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1CAC3" w14:textId="77777777" w:rsidR="008B4A35" w:rsidRPr="008B4A35" w:rsidRDefault="00056F33" w:rsidP="008B4A35">
      <w:r w:rsidRPr="00056F33">
        <w:rPr>
          <w:b/>
          <w:bCs/>
        </w:rPr>
        <w:t>Service Name</w:t>
      </w:r>
      <w:r>
        <w:rPr>
          <w:b/>
          <w:bCs/>
        </w:rPr>
        <w:br/>
      </w:r>
      <w:r w:rsidR="008B4A35" w:rsidRPr="008B4A35">
        <w:t>Data Analytics</w:t>
      </w:r>
    </w:p>
    <w:p w14:paraId="4C765984" w14:textId="10DC7655" w:rsidR="00056F33" w:rsidRDefault="00056F33" w:rsidP="008B4A35">
      <w:r>
        <w:br/>
      </w:r>
      <w:r w:rsidRPr="00056F33">
        <w:rPr>
          <w:b/>
          <w:bCs/>
        </w:rPr>
        <w:t>Slug</w:t>
      </w:r>
      <w:r>
        <w:br/>
      </w:r>
      <w:r w:rsidR="008B4A35" w:rsidRPr="008B4A35">
        <w:t>dataanalytics</w:t>
      </w:r>
    </w:p>
    <w:p w14:paraId="441CD221" w14:textId="77777777" w:rsidR="008B4A35" w:rsidRDefault="008B4A35" w:rsidP="002149C6"/>
    <w:p w14:paraId="07AD56AF" w14:textId="77777777" w:rsidR="008B4A35" w:rsidRDefault="00056F33" w:rsidP="008B4A35">
      <w:r w:rsidRPr="00056F33">
        <w:rPr>
          <w:b/>
          <w:bCs/>
        </w:rPr>
        <w:t>Service Detail</w:t>
      </w:r>
      <w:r>
        <w:rPr>
          <w:b/>
          <w:bCs/>
        </w:rPr>
        <w:br/>
      </w:r>
      <w:r w:rsidR="008B4A35" w:rsidRPr="008B4A35">
        <w:t>Unlock actionable insights from your data with our comprehensive Data Analytics services. We specialize in collecting, processing, and analyzing complex datasets to help you make informed business decisions. Leveraging tools like Python, SQL, Power BI, and advanced statistical models, we transform raw data into meaningful visualizations and predictive analytics that drive growth, efficiency, and innovation for your organization.</w:t>
      </w:r>
    </w:p>
    <w:p w14:paraId="6E803FD4" w14:textId="77777777" w:rsidR="00123079" w:rsidRPr="008F1084" w:rsidRDefault="00056F33" w:rsidP="00123079">
      <w:r>
        <w:rPr>
          <w:b/>
          <w:bCs/>
        </w:rPr>
        <w:br/>
      </w:r>
      <w:r w:rsidRPr="00056F33">
        <w:rPr>
          <w:b/>
          <w:bCs/>
        </w:rPr>
        <w:t>Heading</w:t>
      </w:r>
      <w:r>
        <w:rPr>
          <w:b/>
          <w:bCs/>
        </w:rPr>
        <w:br/>
      </w:r>
      <w:r w:rsidR="00123079" w:rsidRPr="008F1084">
        <w:t>Ready to Harness Your Data?</w:t>
      </w:r>
    </w:p>
    <w:p w14:paraId="54C4F8F9" w14:textId="491D9B41" w:rsidR="00B1015B" w:rsidRDefault="00B1015B" w:rsidP="00123079">
      <w:pPr>
        <w:rPr>
          <w:b/>
          <w:bCs/>
        </w:rPr>
      </w:pPr>
    </w:p>
    <w:p w14:paraId="674AB22C" w14:textId="153CDD91" w:rsidR="00056F33" w:rsidRPr="00B1015B" w:rsidRDefault="00056F33" w:rsidP="008F1084">
      <w:r w:rsidRPr="00056F33">
        <w:rPr>
          <w:b/>
          <w:bCs/>
        </w:rPr>
        <w:t>Why Choose Us</w:t>
      </w:r>
      <w:r>
        <w:rPr>
          <w:b/>
          <w:bCs/>
        </w:rPr>
        <w:br/>
      </w:r>
      <w:r w:rsidR="008F1084" w:rsidRPr="008F1084">
        <w:t>Collaborate with us to turn your business data into strategic insights. From dashboards to predictive analytics, we provide data-driven solutions that empower smarter decision-making and drive measurable results.</w:t>
      </w:r>
      <w:hyperlink r:id="rId4" w:history="1">
        <w:r w:rsidR="00217876" w:rsidRPr="00217876">
          <w:rPr>
            <w:rStyle w:val="Hyperlink"/>
          </w:rPr>
          <w:br/>
        </w:r>
      </w:hyperlink>
    </w:p>
    <w:sectPr w:rsidR="00056F33" w:rsidRPr="00B1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33"/>
    <w:rsid w:val="0000405F"/>
    <w:rsid w:val="00056F33"/>
    <w:rsid w:val="00123079"/>
    <w:rsid w:val="002149C6"/>
    <w:rsid w:val="00217876"/>
    <w:rsid w:val="004167BB"/>
    <w:rsid w:val="00612DB4"/>
    <w:rsid w:val="008472A6"/>
    <w:rsid w:val="008B4A35"/>
    <w:rsid w:val="008F1084"/>
    <w:rsid w:val="009A55DB"/>
    <w:rsid w:val="00B1015B"/>
    <w:rsid w:val="00B7007A"/>
    <w:rsid w:val="00C136CB"/>
    <w:rsid w:val="00EE0195"/>
    <w:rsid w:val="00F71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D102"/>
  <w15:chartTrackingRefBased/>
  <w15:docId w15:val="{3A9EAA9A-144D-4D0B-9345-46AD173C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F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6F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F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F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F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6F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F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F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F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F33"/>
    <w:rPr>
      <w:rFonts w:eastAsiaTheme="majorEastAsia" w:cstheme="majorBidi"/>
      <w:color w:val="272727" w:themeColor="text1" w:themeTint="D8"/>
    </w:rPr>
  </w:style>
  <w:style w:type="paragraph" w:styleId="Title">
    <w:name w:val="Title"/>
    <w:basedOn w:val="Normal"/>
    <w:next w:val="Normal"/>
    <w:link w:val="TitleChar"/>
    <w:uiPriority w:val="10"/>
    <w:qFormat/>
    <w:rsid w:val="00056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F33"/>
    <w:pPr>
      <w:spacing w:before="160"/>
      <w:jc w:val="center"/>
    </w:pPr>
    <w:rPr>
      <w:i/>
      <w:iCs/>
      <w:color w:val="404040" w:themeColor="text1" w:themeTint="BF"/>
    </w:rPr>
  </w:style>
  <w:style w:type="character" w:customStyle="1" w:styleId="QuoteChar">
    <w:name w:val="Quote Char"/>
    <w:basedOn w:val="DefaultParagraphFont"/>
    <w:link w:val="Quote"/>
    <w:uiPriority w:val="29"/>
    <w:rsid w:val="00056F33"/>
    <w:rPr>
      <w:i/>
      <w:iCs/>
      <w:color w:val="404040" w:themeColor="text1" w:themeTint="BF"/>
    </w:rPr>
  </w:style>
  <w:style w:type="paragraph" w:styleId="ListParagraph">
    <w:name w:val="List Paragraph"/>
    <w:basedOn w:val="Normal"/>
    <w:uiPriority w:val="34"/>
    <w:qFormat/>
    <w:rsid w:val="00056F33"/>
    <w:pPr>
      <w:ind w:left="720"/>
      <w:contextualSpacing/>
    </w:pPr>
  </w:style>
  <w:style w:type="character" w:styleId="IntenseEmphasis">
    <w:name w:val="Intense Emphasis"/>
    <w:basedOn w:val="DefaultParagraphFont"/>
    <w:uiPriority w:val="21"/>
    <w:qFormat/>
    <w:rsid w:val="00056F33"/>
    <w:rPr>
      <w:i/>
      <w:iCs/>
      <w:color w:val="2F5496" w:themeColor="accent1" w:themeShade="BF"/>
    </w:rPr>
  </w:style>
  <w:style w:type="paragraph" w:styleId="IntenseQuote">
    <w:name w:val="Intense Quote"/>
    <w:basedOn w:val="Normal"/>
    <w:next w:val="Normal"/>
    <w:link w:val="IntenseQuoteChar"/>
    <w:uiPriority w:val="30"/>
    <w:qFormat/>
    <w:rsid w:val="00056F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F33"/>
    <w:rPr>
      <w:i/>
      <w:iCs/>
      <w:color w:val="2F5496" w:themeColor="accent1" w:themeShade="BF"/>
    </w:rPr>
  </w:style>
  <w:style w:type="character" w:styleId="IntenseReference">
    <w:name w:val="Intense Reference"/>
    <w:basedOn w:val="DefaultParagraphFont"/>
    <w:uiPriority w:val="32"/>
    <w:qFormat/>
    <w:rsid w:val="00056F33"/>
    <w:rPr>
      <w:b/>
      <w:bCs/>
      <w:smallCaps/>
      <w:color w:val="2F5496" w:themeColor="accent1" w:themeShade="BF"/>
      <w:spacing w:val="5"/>
    </w:rPr>
  </w:style>
  <w:style w:type="character" w:styleId="Hyperlink">
    <w:name w:val="Hyperlink"/>
    <w:basedOn w:val="DefaultParagraphFont"/>
    <w:uiPriority w:val="99"/>
    <w:unhideWhenUsed/>
    <w:rsid w:val="00217876"/>
    <w:rPr>
      <w:color w:val="0563C1" w:themeColor="hyperlink"/>
      <w:u w:val="single"/>
    </w:rPr>
  </w:style>
  <w:style w:type="character" w:styleId="UnresolvedMention">
    <w:name w:val="Unresolved Mention"/>
    <w:basedOn w:val="DefaultParagraphFont"/>
    <w:uiPriority w:val="99"/>
    <w:semiHidden/>
    <w:unhideWhenUsed/>
    <w:rsid w:val="00217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5173/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Abdul</dc:creator>
  <cp:keywords/>
  <dc:description/>
  <cp:lastModifiedBy>Developer Abdul</cp:lastModifiedBy>
  <cp:revision>9</cp:revision>
  <dcterms:created xsi:type="dcterms:W3CDTF">2025-09-13T19:31:00Z</dcterms:created>
  <dcterms:modified xsi:type="dcterms:W3CDTF">2025-09-13T19:50:00Z</dcterms:modified>
</cp:coreProperties>
</file>