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6d1c45b5be4b7e4c195894bab02b0504eafb26f"/>
    <w:p>
      <w:pPr>
        <w:pStyle w:val="Heading2"/>
      </w:pPr>
      <w:r>
        <w:t xml:space="preserve">Gen Z Conversational Bot – Project Documentation</w:t>
      </w:r>
    </w:p>
    <w:bookmarkStart w:id="20" w:name="project-overview"/>
    <w:p>
      <w:pPr>
        <w:pStyle w:val="Heading3"/>
      </w:pPr>
      <w:r>
        <w:t xml:space="preserve">1. Project Overview</w:t>
      </w:r>
    </w:p>
    <w:p>
      <w:pPr>
        <w:pStyle w:val="FirstParagraph"/>
      </w:pPr>
      <w:r>
        <w:t xml:space="preserve">This project is a</w:t>
      </w:r>
      <w:r>
        <w:t xml:space="preserve"> </w:t>
      </w:r>
      <w:r>
        <w:rPr>
          <w:b/>
          <w:bCs/>
        </w:rPr>
        <w:t xml:space="preserve">Gen‑Z style conversational chatbot</w:t>
      </w:r>
      <w:r>
        <w:t xml:space="preserve"> </w:t>
      </w:r>
      <w:r>
        <w:t xml:space="preserve">that talks like an online friend: chaotic, playful, sarcastic, and meme‑driven instead of formal or robotic.</w:t>
      </w:r>
      <w:r>
        <w:br/>
      </w:r>
      <w:r>
        <w:t xml:space="preserve">It delivers a</w:t>
      </w:r>
      <w:r>
        <w:t xml:space="preserve"> </w:t>
      </w:r>
      <w:r>
        <w:rPr>
          <w:b/>
          <w:bCs/>
        </w:rPr>
        <w:t xml:space="preserve">modern chat experience</w:t>
      </w:r>
      <w:r>
        <w:t xml:space="preserve"> </w:t>
      </w:r>
      <w:r>
        <w:t xml:space="preserve">with streaming responses and a UI themed around Gen‑Z aesthetics (gradients, glassmorphism, emojis, icons).</w:t>
      </w:r>
    </w:p>
    <w:bookmarkEnd w:id="20"/>
    <w:bookmarkStart w:id="21" w:name="goals"/>
    <w:p>
      <w:pPr>
        <w:pStyle w:val="Heading3"/>
      </w:pPr>
      <w:r>
        <w:t xml:space="preserve">2. Goals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Natural, Gen‑Z tone</w:t>
      </w:r>
      <w:r>
        <w:t xml:space="preserve">: Use slang, memes, light roasting, and emojis while staying fun and safe.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Fast, chat‑app feel</w:t>
      </w:r>
      <w:r>
        <w:t xml:space="preserve">: Show messages as they stream in, auto‑scroll, and keep the input focused so chatting feels fluid.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Extendable personality system</w:t>
      </w:r>
      <w:r>
        <w:t xml:space="preserve">: Make it easy to plug in different personas (study buddy, flirty bestie, therapist friend, etc.).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Future‑ready architecture</w:t>
      </w:r>
      <w:r>
        <w:t xml:space="preserve">: Backend + frontend structure that can grow into a full product (database, image support, richer tools).</w:t>
      </w:r>
    </w:p>
    <w:bookmarkEnd w:id="21"/>
    <w:bookmarkStart w:id="24" w:name="features-implemented"/>
    <w:p>
      <w:pPr>
        <w:pStyle w:val="Heading3"/>
      </w:pPr>
      <w:r>
        <w:t xml:space="preserve">3. Features Implemented</w:t>
      </w:r>
    </w:p>
    <w:bookmarkStart w:id="22" w:name="frontend-chat-ui"/>
    <w:p>
      <w:pPr>
        <w:pStyle w:val="Heading4"/>
      </w:pPr>
      <w:r>
        <w:t xml:space="preserve">3.1 Frontend (Chat UI)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Single‑page chat interface (React)</w:t>
      </w:r>
    </w:p>
    <w:p>
      <w:pPr>
        <w:pStyle w:val="Compact"/>
        <w:numPr>
          <w:ilvl w:val="1"/>
          <w:numId w:val="1003"/>
        </w:numPr>
      </w:pPr>
      <w:r>
        <w:t xml:space="preserve">Chat window with</w:t>
      </w:r>
      <w:r>
        <w:t xml:space="preserve"> </w:t>
      </w:r>
      <w:r>
        <w:rPr>
          <w:b/>
          <w:bCs/>
        </w:rPr>
        <w:t xml:space="preserve">user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bot</w:t>
      </w:r>
      <w:r>
        <w:t xml:space="preserve"> </w:t>
      </w:r>
      <w:r>
        <w:t xml:space="preserve">bubbles, distinct colors and icons.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Timestamps</w:t>
      </w:r>
      <w:r>
        <w:t xml:space="preserve"> </w:t>
      </w:r>
      <w:r>
        <w:t xml:space="preserve">on every message.</w:t>
      </w:r>
    </w:p>
    <w:p>
      <w:pPr>
        <w:pStyle w:val="Compact"/>
        <w:numPr>
          <w:ilvl w:val="1"/>
          <w:numId w:val="1003"/>
        </w:numPr>
      </w:pPr>
      <w:r>
        <w:t xml:space="preserve">Automatic</w:t>
      </w:r>
      <w:r>
        <w:t xml:space="preserve"> </w:t>
      </w:r>
      <w:r>
        <w:rPr>
          <w:b/>
          <w:bCs/>
        </w:rPr>
        <w:t xml:space="preserve">scroll‑to‑bottom</w:t>
      </w:r>
      <w:r>
        <w:t xml:space="preserve"> </w:t>
      </w:r>
      <w:r>
        <w:t xml:space="preserve">when new messages arrive.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Streaming reply UX</w:t>
      </w:r>
    </w:p>
    <w:p>
      <w:pPr>
        <w:pStyle w:val="Compact"/>
        <w:numPr>
          <w:ilvl w:val="1"/>
          <w:numId w:val="1004"/>
        </w:numPr>
      </w:pPr>
      <w:r>
        <w:t xml:space="preserve">Frontend calls</w:t>
      </w:r>
      <w:r>
        <w:t xml:space="preserve"> </w:t>
      </w:r>
      <w:r>
        <w:rPr>
          <w:rStyle w:val="VerbatimChar"/>
        </w:rPr>
        <w:t xml:space="preserve">/api/chat/stream</w:t>
      </w:r>
      <w:r>
        <w:t xml:space="preserve"> </w:t>
      </w:r>
      <w:r>
        <w:t xml:space="preserve">and reads the response as a</w:t>
      </w:r>
      <w:r>
        <w:t xml:space="preserve"> </w:t>
      </w:r>
      <w:r>
        <w:rPr>
          <w:b/>
          <w:bCs/>
        </w:rPr>
        <w:t xml:space="preserve">stream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Parses</w:t>
      </w:r>
      <w:r>
        <w:t xml:space="preserve"> </w:t>
      </w:r>
      <w:r>
        <w:rPr>
          <w:rStyle w:val="VerbatimChar"/>
        </w:rPr>
        <w:t xml:space="preserve">data:</w:t>
      </w:r>
      <w:r>
        <w:t xml:space="preserve"> </w:t>
      </w:r>
      <w:r>
        <w:t xml:space="preserve">chunks and</w:t>
      </w:r>
      <w:r>
        <w:t xml:space="preserve"> </w:t>
      </w:r>
      <w:r>
        <w:rPr>
          <w:b/>
          <w:bCs/>
        </w:rPr>
        <w:t xml:space="preserve">increments the last bot message</w:t>
      </w:r>
      <w:r>
        <w:t xml:space="preserve"> </w:t>
      </w:r>
      <w:r>
        <w:t xml:space="preserve">as tokens arrive.</w:t>
      </w:r>
    </w:p>
    <w:p>
      <w:pPr>
        <w:pStyle w:val="Compact"/>
        <w:numPr>
          <w:ilvl w:val="1"/>
          <w:numId w:val="1004"/>
        </w:numPr>
      </w:pPr>
      <w:r>
        <w:t xml:space="preserve">Shows a</w:t>
      </w:r>
      <w:r>
        <w:t xml:space="preserve"> </w:t>
      </w:r>
      <w:r>
        <w:rPr>
          <w:b/>
          <w:bCs/>
        </w:rPr>
        <w:t xml:space="preserve">blinking cursor indicator</w:t>
      </w:r>
      <w:r>
        <w:t xml:space="preserve"> </w:t>
      </w:r>
      <w:r>
        <w:t xml:space="preserve">when the bot is still</w:t>
      </w:r>
      <w:r>
        <w:t xml:space="preserve"> </w:t>
      </w:r>
      <w:r>
        <w:t xml:space="preserve">“</w:t>
      </w:r>
      <w:r>
        <w:t xml:space="preserve">typing.</w:t>
      </w:r>
      <w:r>
        <w:t xml:space="preserve">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Input handling</w:t>
      </w:r>
    </w:p>
    <w:p>
      <w:pPr>
        <w:pStyle w:val="Compact"/>
        <w:numPr>
          <w:ilvl w:val="1"/>
          <w:numId w:val="1005"/>
        </w:numPr>
      </w:pPr>
      <w:r>
        <w:t xml:space="preserve">Message input tied to React state.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Disabled while loading</w:t>
      </w:r>
      <w:r>
        <w:t xml:space="preserve"> </w:t>
      </w:r>
      <w:r>
        <w:t xml:space="preserve">to prevent duplicate sends.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Auto‑focus behavior</w:t>
      </w:r>
      <w:r>
        <w:t xml:space="preserve">:</w:t>
      </w:r>
    </w:p>
    <w:p>
      <w:pPr>
        <w:pStyle w:val="Compact"/>
        <w:numPr>
          <w:ilvl w:val="2"/>
          <w:numId w:val="1006"/>
        </w:numPr>
      </w:pPr>
      <w:r>
        <w:t xml:space="preserve">Focus on page load.</w:t>
      </w:r>
    </w:p>
    <w:p>
      <w:pPr>
        <w:pStyle w:val="Compact"/>
        <w:numPr>
          <w:ilvl w:val="2"/>
          <w:numId w:val="1006"/>
        </w:numPr>
      </w:pPr>
      <w:r>
        <w:t xml:space="preserve">After each response finishes, focus returns automatically to the text box so the user can keep typing without clicking.</w:t>
      </w:r>
    </w:p>
    <w:bookmarkEnd w:id="22"/>
    <w:bookmarkStart w:id="23" w:name="backend-model-integration"/>
    <w:p>
      <w:pPr>
        <w:pStyle w:val="Heading4"/>
      </w:pPr>
      <w:r>
        <w:t xml:space="preserve">3.2 Backend (Model Integration)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Gemini integration</w:t>
      </w:r>
    </w:p>
    <w:p>
      <w:pPr>
        <w:pStyle w:val="Compact"/>
        <w:numPr>
          <w:ilvl w:val="1"/>
          <w:numId w:val="1008"/>
        </w:numPr>
      </w:pPr>
      <w:r>
        <w:t xml:space="preserve">Uses</w:t>
      </w:r>
      <w:r>
        <w:t xml:space="preserve"> </w:t>
      </w:r>
      <w:r>
        <w:rPr>
          <w:rStyle w:val="VerbatimChar"/>
        </w:rPr>
        <w:t xml:space="preserve">google-generativeai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GenerativeModel("models/gemini-2.0-flash")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API key loaded securely from environment via</w:t>
      </w:r>
      <w:r>
        <w:t xml:space="preserve"> </w:t>
      </w:r>
      <w:r>
        <w:rPr>
          <w:rStyle w:val="VerbatimChar"/>
        </w:rPr>
        <w:t xml:space="preserve">python-dotenv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System instruction for Gen‑Z personality</w:t>
      </w:r>
    </w:p>
    <w:p>
      <w:pPr>
        <w:pStyle w:val="Compact"/>
        <w:numPr>
          <w:ilvl w:val="1"/>
          <w:numId w:val="1009"/>
        </w:numPr>
      </w:pPr>
      <w:r>
        <w:t xml:space="preserve">Main</w:t>
      </w:r>
      <w:r>
        <w:t xml:space="preserve"> </w:t>
      </w:r>
      <w:r>
        <w:rPr>
          <w:rStyle w:val="VerbatimChar"/>
        </w:rPr>
        <w:t xml:space="preserve">SYSTEM_INSTRUCTION</w:t>
      </w:r>
      <w:r>
        <w:t xml:space="preserve">:</w:t>
      </w:r>
    </w:p>
    <w:p>
      <w:pPr>
        <w:pStyle w:val="Compact"/>
        <w:numPr>
          <w:ilvl w:val="2"/>
          <w:numId w:val="1010"/>
        </w:numPr>
      </w:pPr>
      <w:r>
        <w:t xml:space="preserve">Chaotic, funny, sarcastic, and playful.</w:t>
      </w:r>
    </w:p>
    <w:p>
      <w:pPr>
        <w:pStyle w:val="Compact"/>
        <w:numPr>
          <w:ilvl w:val="2"/>
          <w:numId w:val="1010"/>
        </w:numPr>
      </w:pPr>
      <w:r>
        <w:t xml:space="preserve">Uses memes, slang, and internet culture.</w:t>
      </w:r>
    </w:p>
    <w:p>
      <w:pPr>
        <w:pStyle w:val="Compact"/>
        <w:numPr>
          <w:ilvl w:val="2"/>
          <w:numId w:val="1010"/>
        </w:numPr>
      </w:pPr>
      <w:r>
        <w:t xml:space="preserve">Light trash‑talk and friendly roasting.</w:t>
      </w:r>
    </w:p>
    <w:p>
      <w:pPr>
        <w:pStyle w:val="Compact"/>
        <w:numPr>
          <w:ilvl w:val="2"/>
          <w:numId w:val="1010"/>
        </w:numPr>
      </w:pPr>
      <w:r>
        <w:t xml:space="preserve">Keeps responses</w:t>
      </w:r>
      <w:r>
        <w:t xml:space="preserve"> </w:t>
      </w:r>
      <w:r>
        <w:rPr>
          <w:b/>
          <w:bCs/>
        </w:rPr>
        <w:t xml:space="preserve">short and concise</w:t>
      </w:r>
      <w:r>
        <w:t xml:space="preserve">, roughly half the length of a</w:t>
      </w:r>
      <w:r>
        <w:t xml:space="preserve"> </w:t>
      </w:r>
      <w:r>
        <w:t xml:space="preserve">“</w:t>
      </w:r>
      <w:r>
        <w:t xml:space="preserve">normal</w:t>
      </w:r>
      <w:r>
        <w:t xml:space="preserve">”</w:t>
      </w:r>
      <w:r>
        <w:t xml:space="preserve"> </w:t>
      </w:r>
      <w:r>
        <w:t xml:space="preserve">AI answer.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Streaming endpoint (concept)</w:t>
      </w:r>
    </w:p>
    <w:p>
      <w:pPr>
        <w:pStyle w:val="Compact"/>
        <w:numPr>
          <w:ilvl w:val="1"/>
          <w:numId w:val="1011"/>
        </w:numPr>
      </w:pPr>
      <w:r>
        <w:t xml:space="preserve">Backend endpoint (e.g.,</w:t>
      </w:r>
      <w:r>
        <w:t xml:space="preserve"> </w:t>
      </w:r>
      <w:r>
        <w:rPr>
          <w:rStyle w:val="VerbatimChar"/>
        </w:rPr>
        <w:t xml:space="preserve">/api/chat/stream</w:t>
      </w:r>
      <w:r>
        <w:t xml:space="preserve">) returns</w:t>
      </w:r>
      <w:r>
        <w:t xml:space="preserve"> </w:t>
      </w:r>
      <w:r>
        <w:rPr>
          <w:b/>
          <w:bCs/>
        </w:rPr>
        <w:t xml:space="preserve">server‑sent chunks</w:t>
      </w:r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Frontend decodes</w:t>
      </w:r>
      <w:r>
        <w:t xml:space="preserve"> </w:t>
      </w:r>
      <w:r>
        <w:rPr>
          <w:rStyle w:val="VerbatimChar"/>
        </w:rPr>
        <w:t xml:space="preserve">data: { chunk, done, error }</w:t>
      </w:r>
      <w:r>
        <w:t xml:space="preserve"> </w:t>
      </w:r>
      <w:r>
        <w:t xml:space="preserve">to build the final bot reply.</w:t>
      </w:r>
    </w:p>
    <w:bookmarkEnd w:id="23"/>
    <w:bookmarkEnd w:id="24"/>
    <w:bookmarkStart w:id="25" w:name="architecture-technologies"/>
    <w:p>
      <w:pPr>
        <w:pStyle w:val="Heading3"/>
      </w:pPr>
      <w:r>
        <w:t xml:space="preserve">4. Architecture &amp; Technologies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Frontend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React</w:t>
      </w:r>
      <w:r>
        <w:t xml:space="preserve"> </w:t>
      </w:r>
      <w:r>
        <w:t xml:space="preserve">(functional components + hooks: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useRef</w:t>
      </w:r>
      <w:r>
        <w:t xml:space="preserve">).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Vite</w:t>
      </w:r>
      <w:r>
        <w:t xml:space="preserve"> </w:t>
      </w:r>
      <w:r>
        <w:t xml:space="preserve">for bundling and dev server.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Tailwind CSS</w:t>
      </w:r>
      <w:r>
        <w:t xml:space="preserve"> </w:t>
      </w:r>
      <w:r>
        <w:t xml:space="preserve">+ custom classes:</w:t>
      </w:r>
    </w:p>
    <w:p>
      <w:pPr>
        <w:pStyle w:val="Compact"/>
        <w:numPr>
          <w:ilvl w:val="2"/>
          <w:numId w:val="1014"/>
        </w:numPr>
      </w:pPr>
      <w:r>
        <w:t xml:space="preserve">Glassmorphism, gradients, animations, responsive layout.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Lucide‑react</w:t>
      </w:r>
      <w:r>
        <w:t xml:space="preserve"> </w:t>
      </w:r>
      <w:r>
        <w:t xml:space="preserve">icons for visual polish (</w:t>
      </w:r>
      <w:r>
        <w:rPr>
          <w:rStyle w:val="VerbatimChar"/>
        </w:rPr>
        <w:t xml:space="preserve">Send</w:t>
      </w:r>
      <w:r>
        <w:t xml:space="preserve">,</w:t>
      </w:r>
      <w:r>
        <w:t xml:space="preserve"> </w:t>
      </w:r>
      <w:r>
        <w:rPr>
          <w:rStyle w:val="VerbatimChar"/>
        </w:rPr>
        <w:t xml:space="preserve">Bot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Sparkles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Backend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Python</w:t>
      </w:r>
      <w:r>
        <w:t xml:space="preserve">.</w:t>
      </w:r>
    </w:p>
    <w:p>
      <w:pPr>
        <w:pStyle w:val="Compact"/>
        <w:numPr>
          <w:ilvl w:val="1"/>
          <w:numId w:val="1015"/>
        </w:numPr>
      </w:pPr>
      <w:r>
        <w:t xml:space="preserve">API server (e.g.,</w:t>
      </w:r>
      <w:r>
        <w:t xml:space="preserve"> </w:t>
      </w:r>
      <w:r>
        <w:rPr>
          <w:b/>
          <w:bCs/>
        </w:rPr>
        <w:t xml:space="preserve">FastAPI/Flask</w:t>
      </w:r>
      <w:r>
        <w:t xml:space="preserve">, via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) exposing the chat/stream routes.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google‑generativeai</w:t>
      </w:r>
      <w:r>
        <w:t xml:space="preserve"> </w:t>
      </w:r>
      <w:r>
        <w:t xml:space="preserve">for Gemini model calls.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python‑dotenv</w:t>
      </w:r>
      <w:r>
        <w:t xml:space="preserve"> </w:t>
      </w:r>
      <w:r>
        <w:t xml:space="preserve">for environment configuration.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Project / tooling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requirements.txt</w:t>
      </w:r>
      <w:r>
        <w:t xml:space="preserve"> </w:t>
      </w:r>
      <w:r>
        <w:t xml:space="preserve">for backend dependencies.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package.json</w:t>
      </w:r>
      <w:r>
        <w:t xml:space="preserve"> </w:t>
      </w:r>
      <w:r>
        <w:t xml:space="preserve">for frontend dependencies.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.env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GEMINI_API_KEY</w:t>
      </w:r>
      <w:r>
        <w:t xml:space="preserve"> </w:t>
      </w:r>
      <w:r>
        <w:t xml:space="preserve">(not committed).</w:t>
      </w:r>
    </w:p>
    <w:bookmarkEnd w:id="25"/>
    <w:bookmarkStart w:id="28" w:name="model-personalities"/>
    <w:p>
      <w:pPr>
        <w:pStyle w:val="Heading3"/>
      </w:pPr>
      <w:r>
        <w:t xml:space="preserve">5. Model Personalities</w:t>
      </w:r>
    </w:p>
    <w:bookmarkStart w:id="26" w:name="default-personality"/>
    <w:p>
      <w:pPr>
        <w:pStyle w:val="Heading4"/>
      </w:pPr>
      <w:r>
        <w:t xml:space="preserve">5.1 Default Personality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  <w:b/>
          <w:bCs/>
        </w:rPr>
        <w:t xml:space="preserve">SYSTEM_INSTRUCTION</w:t>
      </w:r>
      <w:r>
        <w:t xml:space="preserve"> </w:t>
      </w:r>
      <w:r>
        <w:t xml:space="preserve">(active default):</w:t>
      </w:r>
    </w:p>
    <w:p>
      <w:pPr>
        <w:pStyle w:val="Compact"/>
        <w:numPr>
          <w:ilvl w:val="1"/>
          <w:numId w:val="1018"/>
        </w:numPr>
      </w:pPr>
      <w:r>
        <w:t xml:space="preserve">Gen‑Z chatbot: chaotic, funny, sarcastic, playful.</w:t>
      </w:r>
    </w:p>
    <w:p>
      <w:pPr>
        <w:pStyle w:val="Compact"/>
        <w:numPr>
          <w:ilvl w:val="1"/>
          <w:numId w:val="1018"/>
        </w:numPr>
      </w:pPr>
      <w:r>
        <w:t xml:space="preserve">Uses memes, slang, emojis.</w:t>
      </w:r>
    </w:p>
    <w:p>
      <w:pPr>
        <w:pStyle w:val="Compact"/>
        <w:numPr>
          <w:ilvl w:val="1"/>
          <w:numId w:val="1018"/>
        </w:numPr>
      </w:pPr>
      <w:r>
        <w:t xml:space="preserve">Light trash‑talk and friendly roasting.</w:t>
      </w:r>
    </w:p>
    <w:p>
      <w:pPr>
        <w:pStyle w:val="Compact"/>
        <w:numPr>
          <w:ilvl w:val="1"/>
          <w:numId w:val="1018"/>
        </w:numPr>
      </w:pPr>
      <w:r>
        <w:t xml:space="preserve">Keeps responses</w:t>
      </w:r>
      <w:r>
        <w:t xml:space="preserve"> </w:t>
      </w:r>
      <w:r>
        <w:rPr>
          <w:b/>
          <w:bCs/>
        </w:rPr>
        <w:t xml:space="preserve">short and concise</w:t>
      </w:r>
      <w:r>
        <w:t xml:space="preserve">, roughly half the length of a</w:t>
      </w:r>
      <w:r>
        <w:t xml:space="preserve"> </w:t>
      </w:r>
      <w:r>
        <w:t xml:space="preserve">“</w:t>
      </w:r>
      <w:r>
        <w:t xml:space="preserve">normal</w:t>
      </w:r>
      <w:r>
        <w:t xml:space="preserve">”</w:t>
      </w:r>
      <w:r>
        <w:t xml:space="preserve"> </w:t>
      </w:r>
      <w:r>
        <w:t xml:space="preserve">AI answer.</w:t>
      </w:r>
    </w:p>
    <w:bookmarkEnd w:id="26"/>
    <w:bookmarkStart w:id="27" w:name="additional-personality-presets"/>
    <w:p>
      <w:pPr>
        <w:pStyle w:val="Heading4"/>
      </w:pPr>
      <w:r>
        <w:t xml:space="preserve">5.2 Additional Personality Presets</w:t>
      </w:r>
    </w:p>
    <w:p>
      <w:pPr>
        <w:pStyle w:val="FirstParagraph"/>
      </w:pPr>
      <w:r>
        <w:t xml:space="preserve">Defined in</w:t>
      </w:r>
      <w:r>
        <w:t xml:space="preserve"> </w:t>
      </w:r>
      <w:r>
        <w:rPr>
          <w:rStyle w:val="VerbatimChar"/>
        </w:rPr>
        <w:t xml:space="preserve">APIs/gemini_api.py</w:t>
      </w:r>
      <w:r>
        <w:t xml:space="preserve"> </w:t>
      </w:r>
      <w:r>
        <w:t xml:space="preserve">as separate constants: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STUDY_BUDDY_INSTRUCTION</w:t>
      </w:r>
    </w:p>
    <w:p>
      <w:pPr>
        <w:pStyle w:val="Compact"/>
        <w:numPr>
          <w:ilvl w:val="1"/>
          <w:numId w:val="1020"/>
        </w:numPr>
      </w:pPr>
      <w:r>
        <w:t xml:space="preserve">Gen‑Z</w:t>
      </w:r>
      <w:r>
        <w:t xml:space="preserve"> </w:t>
      </w:r>
      <w:r>
        <w:rPr>
          <w:b/>
          <w:bCs/>
        </w:rPr>
        <w:t xml:space="preserve">study buddy</w:t>
      </w:r>
      <w:r>
        <w:t xml:space="preserve">.</w:t>
      </w:r>
    </w:p>
    <w:p>
      <w:pPr>
        <w:pStyle w:val="Compact"/>
        <w:numPr>
          <w:ilvl w:val="1"/>
          <w:numId w:val="1020"/>
        </w:numPr>
      </w:pPr>
      <w:r>
        <w:t xml:space="preserve">Explains concepts clearly with simple analogies and memes.</w:t>
      </w:r>
    </w:p>
    <w:p>
      <w:pPr>
        <w:pStyle w:val="Compact"/>
        <w:numPr>
          <w:ilvl w:val="1"/>
          <w:numId w:val="1020"/>
        </w:numPr>
      </w:pPr>
      <w:r>
        <w:t xml:space="preserve">Supportive, helpful, and slightly meme‑y.</w:t>
      </w:r>
    </w:p>
    <w:p>
      <w:pPr>
        <w:pStyle w:val="Compact"/>
        <w:numPr>
          <w:ilvl w:val="1"/>
          <w:numId w:val="1020"/>
        </w:numPr>
      </w:pPr>
      <w:r>
        <w:t xml:space="preserve">Focus on correctness and short, structured explanations.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FLIRTY_BESTIE_INSTRUCTION</w:t>
      </w:r>
    </w:p>
    <w:p>
      <w:pPr>
        <w:pStyle w:val="Compact"/>
        <w:numPr>
          <w:ilvl w:val="1"/>
          <w:numId w:val="1021"/>
        </w:numPr>
      </w:pPr>
      <w:r>
        <w:t xml:space="preserve">Playful,</w:t>
      </w:r>
      <w:r>
        <w:t xml:space="preserve"> </w:t>
      </w:r>
      <w:r>
        <w:rPr>
          <w:b/>
          <w:bCs/>
        </w:rPr>
        <w:t xml:space="preserve">flirty best friend</w:t>
      </w:r>
      <w:r>
        <w:t xml:space="preserve"> </w:t>
      </w:r>
      <w:r>
        <w:t xml:space="preserve">vibe.</w:t>
      </w:r>
    </w:p>
    <w:p>
      <w:pPr>
        <w:pStyle w:val="Compact"/>
        <w:numPr>
          <w:ilvl w:val="1"/>
          <w:numId w:val="1021"/>
        </w:numPr>
      </w:pPr>
      <w:r>
        <w:t xml:space="preserve">Cheeky, suggestive, teasing, but</w:t>
      </w:r>
      <w:r>
        <w:t xml:space="preserve"> </w:t>
      </w:r>
      <w:r>
        <w:rPr>
          <w:b/>
          <w:bCs/>
        </w:rPr>
        <w:t xml:space="preserve">never explicit</w:t>
      </w:r>
      <w:r>
        <w:t xml:space="preserve">.</w:t>
      </w:r>
    </w:p>
    <w:p>
      <w:pPr>
        <w:pStyle w:val="Compact"/>
        <w:numPr>
          <w:ilvl w:val="1"/>
          <w:numId w:val="1021"/>
        </w:numPr>
      </w:pPr>
      <w:r>
        <w:t xml:space="preserve">Uses winks, hearts, and fun banter.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BRATTY_GF_INSTRUCTION</w:t>
      </w:r>
    </w:p>
    <w:p>
      <w:pPr>
        <w:pStyle w:val="Compact"/>
        <w:numPr>
          <w:ilvl w:val="1"/>
          <w:numId w:val="1022"/>
        </w:numPr>
      </w:pPr>
      <w:r>
        <w:t xml:space="preserve">Rude, bratty, flirty</w:t>
      </w:r>
      <w:r>
        <w:t xml:space="preserve"> </w:t>
      </w:r>
      <w:r>
        <w:rPr>
          <w:b/>
          <w:bCs/>
        </w:rPr>
        <w:t xml:space="preserve">girlfriend</w:t>
      </w:r>
      <w:r>
        <w:t xml:space="preserve"> </w:t>
      </w:r>
      <w:r>
        <w:t xml:space="preserve">style.</w:t>
      </w:r>
    </w:p>
    <w:p>
      <w:pPr>
        <w:pStyle w:val="Compact"/>
        <w:numPr>
          <w:ilvl w:val="1"/>
          <w:numId w:val="1022"/>
        </w:numPr>
      </w:pPr>
      <w:r>
        <w:t xml:space="preserve">Spicy, sarcastic, teasing roasts,</w:t>
      </w:r>
      <w:r>
        <w:t xml:space="preserve"> </w:t>
      </w:r>
      <w:r>
        <w:t xml:space="preserve">“</w:t>
      </w:r>
      <w:r>
        <w:t xml:space="preserve">I like you but won’t admit it</w:t>
      </w:r>
      <w:r>
        <w:t xml:space="preserve">”</w:t>
      </w:r>
      <w:r>
        <w:t xml:space="preserve"> </w:t>
      </w:r>
      <w:r>
        <w:t xml:space="preserve">energy.</w:t>
      </w:r>
    </w:p>
    <w:p>
      <w:pPr>
        <w:pStyle w:val="Compact"/>
        <w:numPr>
          <w:ilvl w:val="1"/>
          <w:numId w:val="1022"/>
        </w:numPr>
      </w:pPr>
      <w:r>
        <w:t xml:space="preserve">Playfully rude but never hateful, explicit, or abusive.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THERAPIST_FRIEND_INSTRUCTION</w:t>
      </w:r>
    </w:p>
    <w:p>
      <w:pPr>
        <w:pStyle w:val="Compact"/>
        <w:numPr>
          <w:ilvl w:val="1"/>
          <w:numId w:val="1023"/>
        </w:numPr>
      </w:pPr>
      <w:r>
        <w:t xml:space="preserve">Chill,</w:t>
      </w:r>
      <w:r>
        <w:t xml:space="preserve"> </w:t>
      </w:r>
      <w:r>
        <w:rPr>
          <w:b/>
          <w:bCs/>
        </w:rPr>
        <w:t xml:space="preserve">therapist‑like friend</w:t>
      </w:r>
      <w:r>
        <w:t xml:space="preserve">.</w:t>
      </w:r>
    </w:p>
    <w:p>
      <w:pPr>
        <w:pStyle w:val="Compact"/>
        <w:numPr>
          <w:ilvl w:val="1"/>
          <w:numId w:val="1023"/>
        </w:numPr>
      </w:pPr>
      <w:r>
        <w:t xml:space="preserve">Listens first, responds with empathy and validation.</w:t>
      </w:r>
    </w:p>
    <w:p>
      <w:pPr>
        <w:pStyle w:val="Compact"/>
        <w:numPr>
          <w:ilvl w:val="1"/>
          <w:numId w:val="1023"/>
        </w:numPr>
      </w:pPr>
      <w:r>
        <w:t xml:space="preserve">Gentle advice, no professional/clinical claims.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PRODUCTIVITY_COACH_INSTRUCTION</w:t>
      </w:r>
    </w:p>
    <w:p>
      <w:pPr>
        <w:pStyle w:val="Compact"/>
        <w:numPr>
          <w:ilvl w:val="1"/>
          <w:numId w:val="1024"/>
        </w:numPr>
      </w:pPr>
      <w:r>
        <w:t xml:space="preserve">Gen‑Z</w:t>
      </w:r>
      <w:r>
        <w:t xml:space="preserve"> </w:t>
      </w:r>
      <w:r>
        <w:rPr>
          <w:b/>
          <w:bCs/>
        </w:rPr>
        <w:t xml:space="preserve">productivity and habits coach</w:t>
      </w:r>
      <w:r>
        <w:t xml:space="preserve">.</w:t>
      </w:r>
    </w:p>
    <w:p>
      <w:pPr>
        <w:pStyle w:val="Compact"/>
        <w:numPr>
          <w:ilvl w:val="1"/>
          <w:numId w:val="1024"/>
        </w:numPr>
      </w:pPr>
      <w:r>
        <w:t xml:space="preserve">Turns vague goals into small, concrete steps.</w:t>
      </w:r>
    </w:p>
    <w:p>
      <w:pPr>
        <w:pStyle w:val="Compact"/>
        <w:numPr>
          <w:ilvl w:val="1"/>
          <w:numId w:val="1024"/>
        </w:numPr>
      </w:pPr>
      <w:r>
        <w:t xml:space="preserve">Mix of hype and soft tough‑love, avoids toxic hustle vibes.</w:t>
      </w:r>
    </w:p>
    <w:p>
      <w:pPr>
        <w:pStyle w:val="FirstParagraph"/>
      </w:pPr>
      <w:r>
        <w:t xml:space="preserve">These can be wired into the app as selectable personas (e.g., via a dropdown or buttons) and passed as the active system instruction per session.</w:t>
      </w:r>
    </w:p>
    <w:bookmarkEnd w:id="27"/>
    <w:bookmarkEnd w:id="28"/>
    <w:bookmarkStart w:id="29" w:name="planned-future-enhancements"/>
    <w:p>
      <w:pPr>
        <w:pStyle w:val="Heading3"/>
      </w:pPr>
      <w:r>
        <w:t xml:space="preserve">6. Planned / Future Enhancements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Database persistence (SQLite)</w:t>
      </w:r>
    </w:p>
    <w:p>
      <w:pPr>
        <w:pStyle w:val="Compact"/>
        <w:numPr>
          <w:ilvl w:val="1"/>
          <w:numId w:val="1026"/>
        </w:numPr>
      </w:pPr>
      <w:r>
        <w:t xml:space="preserve">Add a</w:t>
      </w:r>
      <w:r>
        <w:t xml:space="preserve"> </w:t>
      </w:r>
      <w:r>
        <w:rPr>
          <w:b/>
          <w:bCs/>
        </w:rPr>
        <w:t xml:space="preserve">SQLite database</w:t>
      </w:r>
      <w:r>
        <w:t xml:space="preserve"> </w:t>
      </w:r>
      <w:r>
        <w:t xml:space="preserve">to store:</w:t>
      </w:r>
    </w:p>
    <w:p>
      <w:pPr>
        <w:pStyle w:val="Compact"/>
        <w:numPr>
          <w:ilvl w:val="2"/>
          <w:numId w:val="1027"/>
        </w:numPr>
      </w:pPr>
      <w:r>
        <w:t xml:space="preserve">Chat history (per user/session).</w:t>
      </w:r>
    </w:p>
    <w:p>
      <w:pPr>
        <w:pStyle w:val="Compact"/>
        <w:numPr>
          <w:ilvl w:val="2"/>
          <w:numId w:val="1027"/>
        </w:numPr>
      </w:pPr>
      <w:r>
        <w:t xml:space="preserve">Persona choice, timestamps, maybe simple analytics.</w:t>
      </w:r>
    </w:p>
    <w:p>
      <w:pPr>
        <w:pStyle w:val="Compact"/>
        <w:numPr>
          <w:ilvl w:val="1"/>
          <w:numId w:val="1026"/>
        </w:numPr>
      </w:pPr>
      <w:r>
        <w:t xml:space="preserve">Benefits:</w:t>
      </w:r>
    </w:p>
    <w:p>
      <w:pPr>
        <w:pStyle w:val="Compact"/>
        <w:numPr>
          <w:ilvl w:val="2"/>
          <w:numId w:val="1028"/>
        </w:numPr>
      </w:pPr>
      <w:r>
        <w:t xml:space="preserve">Load past conversations when a user returns.</w:t>
      </w:r>
    </w:p>
    <w:p>
      <w:pPr>
        <w:pStyle w:val="Compact"/>
        <w:numPr>
          <w:ilvl w:val="2"/>
          <w:numId w:val="1028"/>
        </w:numPr>
      </w:pPr>
      <w:r>
        <w:t xml:space="preserve">Use history as extra context for the model (better memory).</w:t>
      </w:r>
    </w:p>
    <w:p>
      <w:pPr>
        <w:pStyle w:val="Compact"/>
        <w:numPr>
          <w:ilvl w:val="2"/>
          <w:numId w:val="1028"/>
        </w:numPr>
      </w:pPr>
      <w:r>
        <w:t xml:space="preserve">Enable future statistics (most used personalities, typical topics).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Personality switcher UI</w:t>
      </w:r>
    </w:p>
    <w:p>
      <w:pPr>
        <w:pStyle w:val="Compact"/>
        <w:numPr>
          <w:ilvl w:val="1"/>
          <w:numId w:val="1029"/>
        </w:numPr>
      </w:pPr>
      <w:r>
        <w:t xml:space="preserve">Frontend component (cards, dropdown, or segmented control) to choose a</w:t>
      </w:r>
      <w:r>
        <w:t xml:space="preserve"> </w:t>
      </w:r>
      <w:r>
        <w:rPr>
          <w:b/>
          <w:bCs/>
        </w:rPr>
        <w:t xml:space="preserve">vibe/persona</w:t>
      </w:r>
      <w:r>
        <w:t xml:space="preserve">:</w:t>
      </w:r>
    </w:p>
    <w:p>
      <w:pPr>
        <w:pStyle w:val="Compact"/>
        <w:numPr>
          <w:ilvl w:val="2"/>
          <w:numId w:val="1030"/>
        </w:numPr>
      </w:pPr>
      <w:r>
        <w:t xml:space="preserve">e.g.,</w:t>
      </w:r>
      <w:r>
        <w:t xml:space="preserve"> </w:t>
      </w:r>
      <w:r>
        <w:t xml:space="preserve">“</w:t>
      </w:r>
      <w:r>
        <w:t xml:space="preserve">Chaos Gen‑Z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Study Buddy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Flirty Bestie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Bratty GF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Therapist Friend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Productivity Coach</w:t>
      </w:r>
      <w:r>
        <w:t xml:space="preserve">”</w:t>
      </w:r>
      <w:r>
        <w:t xml:space="preserve">.</w:t>
      </w:r>
    </w:p>
    <w:p>
      <w:pPr>
        <w:pStyle w:val="Compact"/>
        <w:numPr>
          <w:ilvl w:val="1"/>
          <w:numId w:val="1029"/>
        </w:numPr>
      </w:pPr>
      <w:r>
        <w:t xml:space="preserve">Selected persona maps to one of the instructions in</w:t>
      </w:r>
      <w:r>
        <w:t xml:space="preserve"> </w:t>
      </w:r>
      <w:r>
        <w:rPr>
          <w:rStyle w:val="VerbatimChar"/>
        </w:rPr>
        <w:t xml:space="preserve">gemini_api.py</w:t>
      </w:r>
      <w:r>
        <w:t xml:space="preserve"> </w:t>
      </w:r>
      <w:r>
        <w:t xml:space="preserve">and is stored per session.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Proper system instructions in the model</w:t>
      </w:r>
    </w:p>
    <w:p>
      <w:pPr>
        <w:pStyle w:val="Compact"/>
        <w:numPr>
          <w:ilvl w:val="1"/>
          <w:numId w:val="1031"/>
        </w:numPr>
      </w:pPr>
      <w:r>
        <w:t xml:space="preserve">Make the prompt pipeline more structured:</w:t>
      </w:r>
    </w:p>
    <w:p>
      <w:pPr>
        <w:pStyle w:val="Compact"/>
        <w:numPr>
          <w:ilvl w:val="2"/>
          <w:numId w:val="1032"/>
        </w:numPr>
      </w:pPr>
      <w:r>
        <w:t xml:space="preserve">Clear system block (persona, style, safety rules).</w:t>
      </w:r>
    </w:p>
    <w:p>
      <w:pPr>
        <w:pStyle w:val="Compact"/>
        <w:numPr>
          <w:ilvl w:val="2"/>
          <w:numId w:val="1032"/>
        </w:numPr>
      </w:pPr>
      <w:r>
        <w:t xml:space="preserve">Conversation history block.</w:t>
      </w:r>
    </w:p>
    <w:p>
      <w:pPr>
        <w:pStyle w:val="Compact"/>
        <w:numPr>
          <w:ilvl w:val="2"/>
          <w:numId w:val="1032"/>
        </w:numPr>
      </w:pPr>
      <w:r>
        <w:t xml:space="preserve">User message block.</w:t>
      </w:r>
    </w:p>
    <w:p>
      <w:pPr>
        <w:pStyle w:val="Compact"/>
        <w:numPr>
          <w:ilvl w:val="1"/>
          <w:numId w:val="1031"/>
        </w:numPr>
      </w:pPr>
      <w:r>
        <w:t xml:space="preserve">When Gemini’s system‑instruction features are available/stable, move from manual prompting to</w:t>
      </w:r>
      <w:r>
        <w:t xml:space="preserve"> </w:t>
      </w:r>
      <w:r>
        <w:rPr>
          <w:b/>
          <w:bCs/>
        </w:rPr>
        <w:t xml:space="preserve">real system prompts</w:t>
      </w:r>
      <w:r>
        <w:t xml:space="preserve"> </w:t>
      </w:r>
      <w:r>
        <w:t xml:space="preserve">for stronger control.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Streaming responses (backend hardening)</w:t>
      </w:r>
    </w:p>
    <w:p>
      <w:pPr>
        <w:pStyle w:val="Compact"/>
        <w:numPr>
          <w:ilvl w:val="1"/>
          <w:numId w:val="1033"/>
        </w:numPr>
      </w:pPr>
      <w:r>
        <w:t xml:space="preserve">Improve streaming implementation:</w:t>
      </w:r>
    </w:p>
    <w:p>
      <w:pPr>
        <w:pStyle w:val="Compact"/>
        <w:numPr>
          <w:ilvl w:val="2"/>
          <w:numId w:val="1034"/>
        </w:numPr>
      </w:pPr>
      <w:r>
        <w:t xml:space="preserve">Better error handling and reconnection logic.</w:t>
      </w:r>
    </w:p>
    <w:p>
      <w:pPr>
        <w:pStyle w:val="Compact"/>
        <w:numPr>
          <w:ilvl w:val="2"/>
          <w:numId w:val="1034"/>
        </w:numPr>
      </w:pPr>
      <w:r>
        <w:t xml:space="preserve">Clear</w:t>
      </w:r>
      <w:r>
        <w:t xml:space="preserve"> </w:t>
      </w:r>
      <w:r>
        <w:t xml:space="preserve">“</w:t>
      </w:r>
      <w:r>
        <w:t xml:space="preserve">generation finished</w:t>
      </w:r>
      <w:r>
        <w:t xml:space="preserve">”</w:t>
      </w:r>
      <w:r>
        <w:t xml:space="preserve"> </w:t>
      </w:r>
      <w:r>
        <w:t xml:space="preserve">semantics.</w:t>
      </w:r>
    </w:p>
    <w:p>
      <w:pPr>
        <w:pStyle w:val="Compact"/>
        <w:numPr>
          <w:ilvl w:val="2"/>
          <w:numId w:val="1034"/>
        </w:numPr>
      </w:pPr>
      <w:r>
        <w:t xml:space="preserve">Timeouts and graceful fallback if streaming fails.</w:t>
      </w:r>
    </w:p>
    <w:p>
      <w:pPr>
        <w:pStyle w:val="Compact"/>
        <w:numPr>
          <w:ilvl w:val="1"/>
          <w:numId w:val="1033"/>
        </w:numPr>
      </w:pPr>
      <w:r>
        <w:t xml:space="preserve">Possibly support</w:t>
      </w:r>
      <w:r>
        <w:t xml:space="preserve"> </w:t>
      </w:r>
      <w:r>
        <w:rPr>
          <w:b/>
          <w:bCs/>
        </w:rPr>
        <w:t xml:space="preserve">token‑by‑token</w:t>
      </w:r>
      <w:r>
        <w:t xml:space="preserve"> </w:t>
      </w:r>
      <w:r>
        <w:t xml:space="preserve">streaming for even smoother typing effect.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Image upload support</w:t>
      </w:r>
    </w:p>
    <w:p>
      <w:pPr>
        <w:pStyle w:val="Compact"/>
        <w:numPr>
          <w:ilvl w:val="1"/>
          <w:numId w:val="1035"/>
        </w:numPr>
      </w:pPr>
      <w:r>
        <w:t xml:space="preserve">Upgrade to a</w:t>
      </w:r>
      <w:r>
        <w:t xml:space="preserve"> </w:t>
      </w:r>
      <w:r>
        <w:rPr>
          <w:b/>
          <w:bCs/>
        </w:rPr>
        <w:t xml:space="preserve">multimodal Gemini model</w:t>
      </w:r>
      <w:r>
        <w:t xml:space="preserve">.</w:t>
      </w:r>
    </w:p>
    <w:p>
      <w:pPr>
        <w:pStyle w:val="Compact"/>
        <w:numPr>
          <w:ilvl w:val="1"/>
          <w:numId w:val="1035"/>
        </w:numPr>
      </w:pPr>
      <w:r>
        <w:t xml:space="preserve">Add file upload in the frontend for:</w:t>
      </w:r>
    </w:p>
    <w:p>
      <w:pPr>
        <w:pStyle w:val="Compact"/>
        <w:numPr>
          <w:ilvl w:val="2"/>
          <w:numId w:val="1036"/>
        </w:numPr>
      </w:pPr>
      <w:r>
        <w:t xml:space="preserve">Meme explanation or captioning.</w:t>
      </w:r>
    </w:p>
    <w:p>
      <w:pPr>
        <w:pStyle w:val="Compact"/>
        <w:numPr>
          <w:ilvl w:val="2"/>
          <w:numId w:val="1036"/>
        </w:numPr>
      </w:pPr>
      <w:r>
        <w:t xml:space="preserve">Outfit roasting/rating.</w:t>
      </w:r>
    </w:p>
    <w:p>
      <w:pPr>
        <w:pStyle w:val="Compact"/>
        <w:numPr>
          <w:ilvl w:val="2"/>
          <w:numId w:val="1036"/>
        </w:numPr>
      </w:pPr>
      <w:r>
        <w:t xml:space="preserve">Explaining notes, screenshots, or diagrams.</w:t>
      </w:r>
    </w:p>
    <w:p>
      <w:pPr>
        <w:pStyle w:val="Compact"/>
        <w:numPr>
          <w:ilvl w:val="1"/>
          <w:numId w:val="1035"/>
        </w:numPr>
      </w:pPr>
      <w:r>
        <w:t xml:space="preserve">Backend will send both</w:t>
      </w:r>
      <w:r>
        <w:t xml:space="preserve"> </w:t>
      </w:r>
      <w:r>
        <w:rPr>
          <w:b/>
          <w:bCs/>
        </w:rPr>
        <w:t xml:space="preserve">image + user prompt</w:t>
      </w:r>
      <w:r>
        <w:t xml:space="preserve"> </w:t>
      </w:r>
      <w:r>
        <w:t xml:space="preserve">to the model and return a Gen‑Z style caption/response.</w:t>
      </w:r>
    </w:p>
    <w:bookmarkEnd w:id="29"/>
    <w:bookmarkStart w:id="30" w:name="summary"/>
    <w:p>
      <w:pPr>
        <w:pStyle w:val="Heading3"/>
      </w:pPr>
      <w:r>
        <w:t xml:space="preserve">7. Summary</w:t>
      </w:r>
    </w:p>
    <w:p>
      <w:pPr>
        <w:pStyle w:val="FirstParagraph"/>
      </w:pPr>
      <w:r>
        <w:t xml:space="preserve">This project is a</w:t>
      </w:r>
      <w:r>
        <w:t xml:space="preserve"> </w:t>
      </w:r>
      <w:r>
        <w:rPr>
          <w:b/>
          <w:bCs/>
        </w:rPr>
        <w:t xml:space="preserve">Gen‑Z conversational chatbot</w:t>
      </w:r>
      <w:r>
        <w:t xml:space="preserve"> </w:t>
      </w:r>
      <w:r>
        <w:t xml:space="preserve">with a polished React UI, Gemini backend, streaming responses, and a flexible</w:t>
      </w:r>
      <w:r>
        <w:t xml:space="preserve"> </w:t>
      </w:r>
      <w:r>
        <w:rPr>
          <w:b/>
          <w:bCs/>
        </w:rPr>
        <w:t xml:space="preserve">personality system</w:t>
      </w:r>
      <w:r>
        <w:t xml:space="preserve"> </w:t>
      </w:r>
      <w:r>
        <w:t xml:space="preserve">already scaffolded in</w:t>
      </w:r>
      <w:r>
        <w:t xml:space="preserve"> </w:t>
      </w:r>
      <w:r>
        <w:rPr>
          <w:rStyle w:val="VerbatimChar"/>
        </w:rPr>
        <w:t xml:space="preserve">APIs/gemini_api.py</w:t>
      </w:r>
      <w:r>
        <w:t xml:space="preserve">.</w:t>
      </w:r>
      <w:r>
        <w:br/>
      </w:r>
      <w:r>
        <w:t xml:space="preserve">The next steps are to</w:t>
      </w:r>
      <w:r>
        <w:t xml:space="preserve"> </w:t>
      </w:r>
      <w:r>
        <w:rPr>
          <w:b/>
          <w:bCs/>
        </w:rPr>
        <w:t xml:space="preserve">persist conversations</w:t>
      </w:r>
      <w:r>
        <w:t xml:space="preserve"> </w:t>
      </w:r>
      <w:r>
        <w:t xml:space="preserve">with SQLite, build a</w:t>
      </w:r>
      <w:r>
        <w:t xml:space="preserve"> </w:t>
      </w:r>
      <w:r>
        <w:rPr>
          <w:b/>
          <w:bCs/>
        </w:rPr>
        <w:t xml:space="preserve">personality switcher UI</w:t>
      </w:r>
      <w:r>
        <w:t xml:space="preserve">, formalize system instructions per session, harden</w:t>
      </w:r>
      <w:r>
        <w:t xml:space="preserve"> </w:t>
      </w:r>
      <w:r>
        <w:rPr>
          <w:b/>
          <w:bCs/>
        </w:rPr>
        <w:t xml:space="preserve">streaming</w:t>
      </w:r>
      <w:r>
        <w:t xml:space="preserve">, and add</w:t>
      </w:r>
      <w:r>
        <w:t xml:space="preserve"> </w:t>
      </w:r>
      <w:r>
        <w:rPr>
          <w:b/>
          <w:bCs/>
        </w:rPr>
        <w:t xml:space="preserve">multimodal (image) support</w:t>
      </w:r>
      <w:r>
        <w:t xml:space="preserve"> </w:t>
      </w:r>
      <w:r>
        <w:t xml:space="preserve">to move toward a production‑ready AI chat experience.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2025-12-01T18:24:39Z</dcterms:created>
  <dcterms:modified xsi:type="dcterms:W3CDTF">2025-12-01T18:24:39Z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