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61" w:rsidRPr="00EF2658" w:rsidRDefault="00101925" w:rsidP="00A4419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  <w:highlight w:val="yellow"/>
        </w:rPr>
        <w:t>CS508</w:t>
      </w:r>
      <w:r w:rsidR="00A4419C" w:rsidRPr="00EF2658">
        <w:rPr>
          <w:rFonts w:asciiTheme="majorBidi" w:hAnsiTheme="majorBidi" w:cstheme="majorBidi"/>
          <w:b/>
          <w:bCs/>
          <w:sz w:val="44"/>
          <w:szCs w:val="44"/>
          <w:highlight w:val="yellow"/>
        </w:rPr>
        <w:t xml:space="preserve"> GDB 2023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 xml:space="preserve">Name: Abdul </w:t>
      </w:r>
      <w:proofErr w:type="spellStart"/>
      <w:r w:rsidRPr="00EF2658">
        <w:rPr>
          <w:rFonts w:asciiTheme="majorBidi" w:hAnsiTheme="majorBidi" w:cstheme="majorBidi"/>
          <w:sz w:val="24"/>
          <w:szCs w:val="24"/>
        </w:rPr>
        <w:t>Rehman</w:t>
      </w:r>
      <w:proofErr w:type="spellEnd"/>
      <w:r w:rsidRPr="00EF2658">
        <w:rPr>
          <w:rFonts w:asciiTheme="majorBidi" w:hAnsiTheme="majorBidi" w:cstheme="majorBidi"/>
          <w:sz w:val="24"/>
          <w:szCs w:val="24"/>
        </w:rPr>
        <w:t>.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>VU-ID: BC220424444.</w:t>
      </w:r>
    </w:p>
    <w:p w:rsidR="00A4419C" w:rsidRPr="00EF2658" w:rsidRDefault="007E64A7" w:rsidP="005C137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4419C" w:rsidRPr="008A1263" w:rsidRDefault="00A4419C" w:rsidP="00A4419C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8A1263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Solution:</w:t>
      </w:r>
    </w:p>
    <w:p w:rsidR="007E64A7" w:rsidRDefault="008A1263" w:rsidP="007E64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According to the given scenario, I would like to follow the </w:t>
      </w:r>
      <w:r w:rsidRPr="008A1263">
        <w:rPr>
          <w:rFonts w:asciiTheme="majorBidi" w:hAnsiTheme="majorBidi" w:cstheme="majorBidi"/>
          <w:color w:val="0070C0"/>
          <w:sz w:val="24"/>
          <w:szCs w:val="24"/>
        </w:rPr>
        <w:t>Ada programming language</w:t>
      </w:r>
      <w:r>
        <w:rPr>
          <w:rFonts w:asciiTheme="majorBidi" w:hAnsiTheme="majorBidi" w:cstheme="majorBidi"/>
          <w:sz w:val="24"/>
          <w:szCs w:val="24"/>
        </w:rPr>
        <w:t xml:space="preserve"> for analyzing customer data and finding the percentage of customers interested in yellow color dresses because </w:t>
      </w:r>
      <w:r w:rsidRPr="008A1263">
        <w:rPr>
          <w:rFonts w:asciiTheme="majorBidi" w:hAnsiTheme="majorBidi" w:cstheme="majorBidi"/>
          <w:sz w:val="24"/>
          <w:szCs w:val="24"/>
        </w:rPr>
        <w:t xml:space="preserve">Ada </w:t>
      </w:r>
      <w:r>
        <w:rPr>
          <w:rFonts w:asciiTheme="majorBidi" w:hAnsiTheme="majorBidi" w:cstheme="majorBidi"/>
          <w:sz w:val="24"/>
          <w:szCs w:val="24"/>
        </w:rPr>
        <w:t xml:space="preserve">language </w:t>
      </w:r>
      <w:r w:rsidRPr="008A1263">
        <w:rPr>
          <w:rFonts w:asciiTheme="majorBidi" w:hAnsiTheme="majorBidi" w:cstheme="majorBidi"/>
          <w:sz w:val="24"/>
          <w:szCs w:val="24"/>
        </w:rPr>
        <w:t xml:space="preserve">provides a better choice for analyzing customer data and finding the percentage of customers interested in yellow color dresses. </w:t>
      </w:r>
      <w:r w:rsidR="007E64A7">
        <w:rPr>
          <w:rFonts w:asciiTheme="majorBidi" w:hAnsiTheme="majorBidi" w:cstheme="majorBidi"/>
          <w:sz w:val="24"/>
          <w:szCs w:val="24"/>
        </w:rPr>
        <w:t>The Ada language is</w:t>
      </w:r>
      <w:r w:rsidRPr="008A1263">
        <w:rPr>
          <w:rFonts w:asciiTheme="majorBidi" w:hAnsiTheme="majorBidi" w:cstheme="majorBidi"/>
          <w:sz w:val="24"/>
          <w:szCs w:val="24"/>
        </w:rPr>
        <w:t xml:space="preserve"> concise code, efficient data analysis capabilities, </w:t>
      </w:r>
      <w:r w:rsidR="007E64A7">
        <w:rPr>
          <w:rFonts w:asciiTheme="majorBidi" w:hAnsiTheme="majorBidi" w:cstheme="majorBidi"/>
          <w:sz w:val="24"/>
          <w:szCs w:val="24"/>
        </w:rPr>
        <w:t xml:space="preserve">and </w:t>
      </w:r>
      <w:r w:rsidRPr="008A1263">
        <w:rPr>
          <w:rFonts w:asciiTheme="majorBidi" w:hAnsiTheme="majorBidi" w:cstheme="majorBidi"/>
          <w:sz w:val="24"/>
          <w:szCs w:val="24"/>
        </w:rPr>
        <w:t>focus on safe</w:t>
      </w:r>
      <w:r w:rsidR="007E64A7">
        <w:rPr>
          <w:rFonts w:asciiTheme="majorBidi" w:hAnsiTheme="majorBidi" w:cstheme="majorBidi"/>
          <w:sz w:val="24"/>
          <w:szCs w:val="24"/>
        </w:rPr>
        <w:t>ty</w:t>
      </w:r>
      <w:r w:rsidRPr="008A1263">
        <w:rPr>
          <w:rFonts w:asciiTheme="majorBidi" w:hAnsiTheme="majorBidi" w:cstheme="majorBidi"/>
          <w:sz w:val="24"/>
          <w:szCs w:val="24"/>
        </w:rPr>
        <w:t xml:space="preserve"> make</w:t>
      </w:r>
      <w:r w:rsidR="007E64A7">
        <w:rPr>
          <w:rFonts w:asciiTheme="majorBidi" w:hAnsiTheme="majorBidi" w:cstheme="majorBidi"/>
          <w:sz w:val="24"/>
          <w:szCs w:val="24"/>
        </w:rPr>
        <w:t xml:space="preserve"> it a suitable language for this task</w:t>
      </w:r>
      <w:r w:rsidRPr="008A1263">
        <w:rPr>
          <w:rFonts w:asciiTheme="majorBidi" w:hAnsiTheme="majorBidi" w:cstheme="majorBidi"/>
          <w:sz w:val="24"/>
          <w:szCs w:val="24"/>
        </w:rPr>
        <w:t>.</w:t>
      </w:r>
      <w:r w:rsidR="00C527C0">
        <w:rPr>
          <w:rFonts w:asciiTheme="majorBidi" w:hAnsiTheme="majorBidi" w:cstheme="majorBidi"/>
          <w:sz w:val="24"/>
          <w:szCs w:val="24"/>
        </w:rPr>
        <w:t xml:space="preserve"> Ada programming language</w:t>
      </w:r>
      <w:r w:rsidR="007E64A7">
        <w:rPr>
          <w:rFonts w:asciiTheme="majorBidi" w:hAnsiTheme="majorBidi" w:cstheme="majorBidi"/>
          <w:sz w:val="24"/>
          <w:szCs w:val="24"/>
        </w:rPr>
        <w:t xml:space="preserve"> provides</w:t>
      </w:r>
      <w:r w:rsidR="00C527C0" w:rsidRPr="00C527C0">
        <w:rPr>
          <w:rFonts w:asciiTheme="majorBidi" w:hAnsiTheme="majorBidi" w:cstheme="majorBidi"/>
          <w:sz w:val="24"/>
          <w:szCs w:val="24"/>
        </w:rPr>
        <w:t xml:space="preserve"> modular programming, and built-in support for parallelism, making it a reliable and efficient</w:t>
      </w:r>
      <w:r w:rsidR="007E64A7">
        <w:rPr>
          <w:rFonts w:asciiTheme="majorBidi" w:hAnsiTheme="majorBidi" w:cstheme="majorBidi"/>
          <w:sz w:val="24"/>
          <w:szCs w:val="24"/>
        </w:rPr>
        <w:t xml:space="preserve"> choice for data analysis tasks, which is our main requirement in this task.</w:t>
      </w:r>
    </w:p>
    <w:p w:rsidR="008A1263" w:rsidRDefault="007E64A7" w:rsidP="007E64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 it is clear that we can easily complete the given task easily with Ada language.</w:t>
      </w:r>
    </w:p>
    <w:p w:rsidR="008A1263" w:rsidRDefault="007E64A7" w:rsidP="008A12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coming to </w:t>
      </w:r>
      <w:proofErr w:type="spellStart"/>
      <w:r>
        <w:rPr>
          <w:rFonts w:asciiTheme="majorBidi" w:hAnsiTheme="majorBidi" w:cstheme="majorBidi"/>
          <w:sz w:val="24"/>
          <w:szCs w:val="24"/>
        </w:rPr>
        <w:t>Snobol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language, </w:t>
      </w:r>
      <w:proofErr w:type="spellStart"/>
      <w:r w:rsidR="008A1263" w:rsidRPr="008A1263">
        <w:rPr>
          <w:rFonts w:asciiTheme="majorBidi" w:hAnsiTheme="majorBidi" w:cstheme="majorBidi"/>
          <w:sz w:val="24"/>
          <w:szCs w:val="24"/>
        </w:rPr>
        <w:t>Snobol</w:t>
      </w:r>
      <w:proofErr w:type="spellEnd"/>
      <w:r w:rsidR="008A1263" w:rsidRPr="008A126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stands for “String Oriented and Symbo</w:t>
      </w:r>
      <w:r w:rsidRPr="007E64A7">
        <w:rPr>
          <w:rFonts w:asciiTheme="majorBidi" w:hAnsiTheme="majorBidi" w:cstheme="majorBidi"/>
          <w:sz w:val="24"/>
          <w:szCs w:val="24"/>
        </w:rPr>
        <w:t>lic Language</w:t>
      </w:r>
      <w:r>
        <w:rPr>
          <w:rFonts w:asciiTheme="majorBidi" w:hAnsiTheme="majorBidi" w:cstheme="majorBidi"/>
          <w:sz w:val="24"/>
          <w:szCs w:val="24"/>
        </w:rPr>
        <w:t xml:space="preserve">” which </w:t>
      </w:r>
      <w:r w:rsidR="008A1263" w:rsidRPr="008A1263">
        <w:rPr>
          <w:rFonts w:asciiTheme="majorBidi" w:hAnsiTheme="majorBidi" w:cstheme="majorBidi"/>
          <w:sz w:val="24"/>
          <w:szCs w:val="24"/>
        </w:rPr>
        <w:t>is a string-oriente</w:t>
      </w:r>
      <w:r w:rsidR="008A1263">
        <w:rPr>
          <w:rFonts w:asciiTheme="majorBidi" w:hAnsiTheme="majorBidi" w:cstheme="majorBidi"/>
          <w:sz w:val="24"/>
          <w:szCs w:val="24"/>
        </w:rPr>
        <w:t>d programming language,</w:t>
      </w:r>
      <w:r w:rsidR="008A1263" w:rsidRPr="008A1263">
        <w:rPr>
          <w:rFonts w:asciiTheme="majorBidi" w:hAnsiTheme="majorBidi" w:cstheme="majorBidi"/>
          <w:sz w:val="24"/>
          <w:szCs w:val="24"/>
        </w:rPr>
        <w:t xml:space="preserve"> designed for pattern matching and st</w:t>
      </w:r>
      <w:r w:rsidR="008A1263">
        <w:rPr>
          <w:rFonts w:asciiTheme="majorBidi" w:hAnsiTheme="majorBidi" w:cstheme="majorBidi"/>
          <w:sz w:val="24"/>
          <w:szCs w:val="24"/>
        </w:rPr>
        <w:t xml:space="preserve">ring manipulation </w:t>
      </w:r>
      <w:r>
        <w:rPr>
          <w:rFonts w:asciiTheme="majorBidi" w:hAnsiTheme="majorBidi" w:cstheme="majorBidi"/>
          <w:sz w:val="24"/>
          <w:szCs w:val="24"/>
        </w:rPr>
        <w:t xml:space="preserve">related </w:t>
      </w:r>
      <w:r w:rsidR="008A1263">
        <w:rPr>
          <w:rFonts w:asciiTheme="majorBidi" w:hAnsiTheme="majorBidi" w:cstheme="majorBidi"/>
          <w:sz w:val="24"/>
          <w:szCs w:val="24"/>
        </w:rPr>
        <w:t>tasks. I</w:t>
      </w:r>
      <w:r w:rsidR="008A1263" w:rsidRPr="008A1263">
        <w:rPr>
          <w:rFonts w:asciiTheme="majorBidi" w:hAnsiTheme="majorBidi" w:cstheme="majorBidi"/>
          <w:sz w:val="24"/>
          <w:szCs w:val="24"/>
        </w:rPr>
        <w:t xml:space="preserve">t may have some capabilities for analyzing data, </w:t>
      </w:r>
      <w:r w:rsidR="008A1263">
        <w:rPr>
          <w:rFonts w:asciiTheme="majorBidi" w:hAnsiTheme="majorBidi" w:cstheme="majorBidi"/>
          <w:sz w:val="24"/>
          <w:szCs w:val="24"/>
        </w:rPr>
        <w:t xml:space="preserve">but </w:t>
      </w:r>
      <w:r w:rsidR="008A1263" w:rsidRPr="008A1263">
        <w:rPr>
          <w:rFonts w:asciiTheme="majorBidi" w:hAnsiTheme="majorBidi" w:cstheme="majorBidi"/>
          <w:sz w:val="24"/>
          <w:szCs w:val="24"/>
        </w:rPr>
        <w:t>it is less suited for the kind of structured data an</w:t>
      </w:r>
      <w:r>
        <w:rPr>
          <w:rFonts w:asciiTheme="majorBidi" w:hAnsiTheme="majorBidi" w:cstheme="majorBidi"/>
          <w:sz w:val="24"/>
          <w:szCs w:val="24"/>
        </w:rPr>
        <w:t>alysis required for this task</w:t>
      </w:r>
      <w:r w:rsidR="008A1263" w:rsidRPr="008A126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Also </w:t>
      </w:r>
      <w:proofErr w:type="spellStart"/>
      <w:r>
        <w:rPr>
          <w:rFonts w:asciiTheme="majorBidi" w:hAnsiTheme="majorBidi" w:cstheme="majorBidi"/>
          <w:sz w:val="24"/>
          <w:szCs w:val="24"/>
        </w:rPr>
        <w:t>Snobol</w:t>
      </w:r>
      <w:proofErr w:type="spellEnd"/>
      <w:r w:rsidRPr="007E64A7">
        <w:rPr>
          <w:rFonts w:asciiTheme="majorBidi" w:hAnsiTheme="majorBidi" w:cstheme="majorBidi"/>
          <w:sz w:val="24"/>
          <w:szCs w:val="24"/>
        </w:rPr>
        <w:t xml:space="preserve"> lacks the strong typing, modularity, and efficient data structure support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E64A7" w:rsidRDefault="007E64A7" w:rsidP="008A12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So, it clear from the above discussion that </w:t>
      </w:r>
      <w:proofErr w:type="spellStart"/>
      <w:r>
        <w:rPr>
          <w:rFonts w:asciiTheme="majorBidi" w:hAnsiTheme="majorBidi" w:cstheme="majorBidi"/>
          <w:sz w:val="24"/>
          <w:szCs w:val="24"/>
        </w:rPr>
        <w:t>Snobol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cannot handle this task as per our requirements.</w:t>
      </w:r>
    </w:p>
    <w:p w:rsidR="008A1263" w:rsidRPr="008A1263" w:rsidRDefault="008A1263" w:rsidP="008A126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1263">
        <w:rPr>
          <w:rFonts w:asciiTheme="majorBidi" w:hAnsiTheme="majorBidi" w:cstheme="majorBidi"/>
          <w:b/>
          <w:bCs/>
          <w:sz w:val="32"/>
          <w:szCs w:val="32"/>
          <w:highlight w:val="yellow"/>
        </w:rPr>
        <w:t>Conclusion:</w:t>
      </w:r>
    </w:p>
    <w:p w:rsidR="00C527C0" w:rsidRDefault="007E64A7" w:rsidP="00C527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above reasons and discussion, </w:t>
      </w:r>
      <w:r w:rsidR="00C527C0" w:rsidRPr="00C527C0">
        <w:rPr>
          <w:rFonts w:asciiTheme="majorBidi" w:hAnsiTheme="majorBidi" w:cstheme="majorBidi"/>
          <w:sz w:val="24"/>
          <w:szCs w:val="24"/>
        </w:rPr>
        <w:t xml:space="preserve">I would </w:t>
      </w:r>
      <w:r w:rsidR="00C527C0">
        <w:rPr>
          <w:rFonts w:asciiTheme="majorBidi" w:hAnsiTheme="majorBidi" w:cstheme="majorBidi"/>
          <w:sz w:val="24"/>
          <w:szCs w:val="24"/>
        </w:rPr>
        <w:t>follow and recommend</w:t>
      </w:r>
      <w:r w:rsidR="00C527C0" w:rsidRPr="00C527C0">
        <w:rPr>
          <w:rFonts w:asciiTheme="majorBidi" w:hAnsiTheme="majorBidi" w:cstheme="majorBidi"/>
          <w:sz w:val="24"/>
          <w:szCs w:val="24"/>
        </w:rPr>
        <w:t xml:space="preserve"> using a programmi</w:t>
      </w:r>
      <w:r w:rsidR="00C527C0">
        <w:rPr>
          <w:rFonts w:asciiTheme="majorBidi" w:hAnsiTheme="majorBidi" w:cstheme="majorBidi"/>
          <w:sz w:val="24"/>
          <w:szCs w:val="24"/>
        </w:rPr>
        <w:t>ng language like Ada</w:t>
      </w:r>
      <w:r>
        <w:rPr>
          <w:rFonts w:asciiTheme="majorBidi" w:hAnsiTheme="majorBidi" w:cstheme="majorBidi"/>
          <w:sz w:val="24"/>
          <w:szCs w:val="24"/>
        </w:rPr>
        <w:t xml:space="preserve"> to solve the given task</w:t>
      </w:r>
      <w:r w:rsidR="00C527C0">
        <w:rPr>
          <w:rFonts w:asciiTheme="majorBidi" w:hAnsiTheme="majorBidi" w:cstheme="majorBidi"/>
          <w:sz w:val="24"/>
          <w:szCs w:val="24"/>
        </w:rPr>
        <w:t>.</w:t>
      </w:r>
    </w:p>
    <w:p w:rsidR="00A4419C" w:rsidRPr="00EF2658" w:rsidRDefault="007E64A7" w:rsidP="00C527C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4419C" w:rsidRPr="00EF2658" w:rsidRDefault="00A4419C" w:rsidP="00A4419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A4419C" w:rsidRPr="00EF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55611"/>
    <w:multiLevelType w:val="hybridMultilevel"/>
    <w:tmpl w:val="245C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C"/>
    <w:rsid w:val="00101925"/>
    <w:rsid w:val="003415BA"/>
    <w:rsid w:val="004516FC"/>
    <w:rsid w:val="005C137C"/>
    <w:rsid w:val="005D2D00"/>
    <w:rsid w:val="00676592"/>
    <w:rsid w:val="0077034F"/>
    <w:rsid w:val="007B2461"/>
    <w:rsid w:val="007E64A7"/>
    <w:rsid w:val="008A1263"/>
    <w:rsid w:val="009A1449"/>
    <w:rsid w:val="00A4419C"/>
    <w:rsid w:val="00A81F87"/>
    <w:rsid w:val="00C33873"/>
    <w:rsid w:val="00C527C0"/>
    <w:rsid w:val="00C82FED"/>
    <w:rsid w:val="00C9578E"/>
    <w:rsid w:val="00DA6504"/>
    <w:rsid w:val="00E53447"/>
    <w:rsid w:val="00E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C03-1902-4858-B921-B875454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10</cp:revision>
  <dcterms:created xsi:type="dcterms:W3CDTF">2023-05-31T15:15:00Z</dcterms:created>
  <dcterms:modified xsi:type="dcterms:W3CDTF">2023-06-02T18:09:00Z</dcterms:modified>
</cp:coreProperties>
</file>