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962DC" w14:textId="29A65583" w:rsidR="00245422" w:rsidRPr="003D4877" w:rsidRDefault="00CF3905" w:rsidP="00245422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highlight w:val="yellow"/>
        </w:rPr>
        <w:t>MGT502</w:t>
      </w:r>
      <w:r w:rsidR="00245422"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 </w:t>
      </w:r>
      <w:r w:rsidR="00365256">
        <w:rPr>
          <w:rFonts w:ascii="Arial" w:hAnsi="Arial" w:cs="Arial"/>
          <w:b/>
          <w:bCs/>
          <w:sz w:val="36"/>
          <w:szCs w:val="36"/>
          <w:highlight w:val="yellow"/>
        </w:rPr>
        <w:t>GDB</w:t>
      </w:r>
      <w:r w:rsidR="00245422" w:rsidRPr="003D4877">
        <w:rPr>
          <w:rFonts w:ascii="Arial" w:hAnsi="Arial" w:cs="Arial"/>
          <w:b/>
          <w:bCs/>
          <w:sz w:val="36"/>
          <w:szCs w:val="36"/>
          <w:highlight w:val="yellow"/>
        </w:rPr>
        <w:t xml:space="preserve"> Spring 2024</w:t>
      </w:r>
    </w:p>
    <w:p w14:paraId="59025030" w14:textId="77777777" w:rsidR="00245422" w:rsidRPr="00601952" w:rsidRDefault="00245422" w:rsidP="00245422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Name: Abdul Rehman</w:t>
      </w:r>
    </w:p>
    <w:p w14:paraId="48CB191A" w14:textId="77777777" w:rsidR="00245422" w:rsidRPr="00601952" w:rsidRDefault="00245422" w:rsidP="00245422">
      <w:pPr>
        <w:rPr>
          <w:rFonts w:ascii="Arial" w:hAnsi="Arial" w:cs="Arial"/>
          <w:sz w:val="24"/>
          <w:szCs w:val="24"/>
        </w:rPr>
      </w:pPr>
      <w:r w:rsidRPr="00601952">
        <w:rPr>
          <w:rFonts w:ascii="Arial" w:hAnsi="Arial" w:cs="Arial"/>
          <w:sz w:val="24"/>
          <w:szCs w:val="24"/>
        </w:rPr>
        <w:t>VU-ID: BC220424444</w:t>
      </w:r>
    </w:p>
    <w:p w14:paraId="77802BB1" w14:textId="66F3CBF0" w:rsidR="00245422" w:rsidRDefault="00000000" w:rsidP="0024542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37CEB102">
          <v:rect id="_x0000_i1025" style="width:0;height:1.5pt" o:hrstd="t" o:hr="t" fillcolor="#a0a0a0" stroked="f"/>
        </w:pict>
      </w:r>
    </w:p>
    <w:p w14:paraId="2303DA3E" w14:textId="461C4CEA" w:rsidR="00685856" w:rsidRPr="00460D1E" w:rsidRDefault="00685856" w:rsidP="004D194D">
      <w:pPr>
        <w:rPr>
          <w:rFonts w:ascii="Arial" w:hAnsi="Arial" w:cs="Arial"/>
          <w:b/>
          <w:bCs/>
          <w:sz w:val="36"/>
          <w:szCs w:val="36"/>
        </w:rPr>
      </w:pPr>
      <w:r w:rsidRPr="00460D1E">
        <w:rPr>
          <w:rFonts w:ascii="Arial" w:hAnsi="Arial" w:cs="Arial"/>
          <w:b/>
          <w:bCs/>
          <w:sz w:val="36"/>
          <w:szCs w:val="36"/>
          <w:highlight w:val="yellow"/>
        </w:rPr>
        <w:t>Answer:</w:t>
      </w:r>
    </w:p>
    <w:p w14:paraId="2500EC75" w14:textId="731DF98A" w:rsidR="00B73A56" w:rsidRPr="007B6738" w:rsidRDefault="00B73A56" w:rsidP="00B73A56">
      <w:pPr>
        <w:rPr>
          <w:rFonts w:ascii="Arial" w:hAnsi="Arial" w:cs="Arial"/>
          <w:sz w:val="28"/>
          <w:szCs w:val="28"/>
        </w:rPr>
      </w:pPr>
      <w:r w:rsidRPr="007B6738">
        <w:rPr>
          <w:rFonts w:ascii="Arial" w:hAnsi="Arial" w:cs="Arial"/>
          <w:sz w:val="28"/>
          <w:szCs w:val="28"/>
        </w:rPr>
        <w:t xml:space="preserve">According to the given scenario the </w:t>
      </w:r>
      <w:r w:rsidR="00845B97">
        <w:rPr>
          <w:rFonts w:ascii="Arial" w:hAnsi="Arial" w:cs="Arial"/>
          <w:sz w:val="28"/>
          <w:szCs w:val="28"/>
        </w:rPr>
        <w:t xml:space="preserve">best </w:t>
      </w:r>
      <w:r w:rsidRPr="007B6738">
        <w:rPr>
          <w:rFonts w:ascii="Arial" w:hAnsi="Arial" w:cs="Arial"/>
          <w:sz w:val="28"/>
          <w:szCs w:val="28"/>
        </w:rPr>
        <w:t>option is “</w:t>
      </w:r>
      <w:r w:rsidR="00845B97">
        <w:rPr>
          <w:rFonts w:ascii="Arial" w:hAnsi="Arial" w:cs="Arial"/>
          <w:sz w:val="28"/>
          <w:szCs w:val="28"/>
        </w:rPr>
        <w:t>Expectancy Theory</w:t>
      </w:r>
      <w:r w:rsidR="007B6738" w:rsidRPr="007B6738">
        <w:rPr>
          <w:rFonts w:ascii="Arial" w:hAnsi="Arial" w:cs="Arial"/>
          <w:sz w:val="28"/>
          <w:szCs w:val="28"/>
        </w:rPr>
        <w:t>.</w:t>
      </w:r>
      <w:r w:rsidRPr="007B6738">
        <w:rPr>
          <w:rFonts w:ascii="Arial" w:hAnsi="Arial" w:cs="Arial"/>
          <w:sz w:val="28"/>
          <w:szCs w:val="28"/>
        </w:rPr>
        <w:t>”</w:t>
      </w:r>
    </w:p>
    <w:p w14:paraId="5F37311C" w14:textId="036DBD0D" w:rsidR="00E96899" w:rsidRDefault="00E96899" w:rsidP="00B73A56">
      <w:pPr>
        <w:rPr>
          <w:rFonts w:ascii="Arial" w:hAnsi="Arial" w:cs="Arial"/>
          <w:sz w:val="28"/>
          <w:szCs w:val="28"/>
        </w:rPr>
      </w:pPr>
      <w:r w:rsidRPr="00E96899">
        <w:rPr>
          <w:rFonts w:ascii="Arial" w:hAnsi="Arial" w:cs="Arial"/>
          <w:sz w:val="28"/>
          <w:szCs w:val="28"/>
        </w:rPr>
        <w:t>Rafia's decision not to apply for the Vice-Chancellor job, even though she wants it, can be explained by expectancy theory.</w:t>
      </w:r>
    </w:p>
    <w:p w14:paraId="0FC6974E" w14:textId="77777777" w:rsidR="00E96899" w:rsidRDefault="00E96899" w:rsidP="00B73A56">
      <w:pPr>
        <w:rPr>
          <w:rFonts w:ascii="Arial" w:hAnsi="Arial" w:cs="Arial"/>
          <w:b/>
          <w:bCs/>
          <w:sz w:val="28"/>
          <w:szCs w:val="28"/>
        </w:rPr>
      </w:pPr>
    </w:p>
    <w:p w14:paraId="7BDEF6EA" w14:textId="658FA097" w:rsidR="0097567E" w:rsidRDefault="00AA22DD" w:rsidP="00E96899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Reason:</w:t>
      </w:r>
    </w:p>
    <w:p w14:paraId="00C47BDF" w14:textId="5EFF6B31" w:rsidR="00E96899" w:rsidRPr="000A677E" w:rsidRDefault="00E96899" w:rsidP="004430E1">
      <w:pPr>
        <w:rPr>
          <w:rFonts w:ascii="Arial" w:hAnsi="Arial" w:cs="Arial"/>
          <w:sz w:val="28"/>
          <w:szCs w:val="28"/>
        </w:rPr>
      </w:pPr>
      <w:r w:rsidRPr="000A677E">
        <w:rPr>
          <w:rFonts w:ascii="Arial" w:hAnsi="Arial" w:cs="Arial"/>
          <w:sz w:val="28"/>
          <w:szCs w:val="28"/>
        </w:rPr>
        <w:t xml:space="preserve">Expectancy theory says that people are motivated to work hard if they believe </w:t>
      </w:r>
      <w:r w:rsidR="002F4E9C" w:rsidRPr="000A677E">
        <w:rPr>
          <w:rFonts w:ascii="Arial" w:hAnsi="Arial" w:cs="Arial"/>
          <w:sz w:val="28"/>
          <w:szCs w:val="28"/>
        </w:rPr>
        <w:t xml:space="preserve">in </w:t>
      </w:r>
      <w:r w:rsidRPr="000A677E">
        <w:rPr>
          <w:rFonts w:ascii="Arial" w:hAnsi="Arial" w:cs="Arial"/>
          <w:sz w:val="28"/>
          <w:szCs w:val="28"/>
        </w:rPr>
        <w:t>three things:</w:t>
      </w:r>
    </w:p>
    <w:p w14:paraId="0CD0BE81" w14:textId="77777777" w:rsidR="00E96899" w:rsidRPr="000A677E" w:rsidRDefault="00E96899" w:rsidP="002F4E9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A677E">
        <w:rPr>
          <w:rFonts w:ascii="Arial" w:hAnsi="Arial" w:cs="Arial"/>
          <w:b/>
          <w:bCs/>
          <w:sz w:val="28"/>
          <w:szCs w:val="28"/>
        </w:rPr>
        <w:t>Expectancy:</w:t>
      </w:r>
      <w:r w:rsidRPr="000A677E">
        <w:rPr>
          <w:rFonts w:ascii="Arial" w:hAnsi="Arial" w:cs="Arial"/>
          <w:sz w:val="28"/>
          <w:szCs w:val="28"/>
        </w:rPr>
        <w:t xml:space="preserve"> Their effort will lead to good performance.</w:t>
      </w:r>
    </w:p>
    <w:p w14:paraId="3F291FF3" w14:textId="77777777" w:rsidR="00E96899" w:rsidRPr="000A677E" w:rsidRDefault="00E96899" w:rsidP="002F4E9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A677E">
        <w:rPr>
          <w:rFonts w:ascii="Arial" w:hAnsi="Arial" w:cs="Arial"/>
          <w:b/>
          <w:bCs/>
          <w:sz w:val="28"/>
          <w:szCs w:val="28"/>
        </w:rPr>
        <w:t>Instrumentality:</w:t>
      </w:r>
      <w:r w:rsidRPr="000A677E">
        <w:rPr>
          <w:rFonts w:ascii="Arial" w:hAnsi="Arial" w:cs="Arial"/>
          <w:sz w:val="28"/>
          <w:szCs w:val="28"/>
        </w:rPr>
        <w:t xml:space="preserve"> Good performance will lead to a certain outcome.</w:t>
      </w:r>
    </w:p>
    <w:p w14:paraId="27BB7E64" w14:textId="77777777" w:rsidR="00E96899" w:rsidRPr="000A677E" w:rsidRDefault="00E96899" w:rsidP="002F4E9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0A677E">
        <w:rPr>
          <w:rFonts w:ascii="Arial" w:hAnsi="Arial" w:cs="Arial"/>
          <w:b/>
          <w:bCs/>
          <w:sz w:val="28"/>
          <w:szCs w:val="28"/>
        </w:rPr>
        <w:t>Valence:</w:t>
      </w:r>
      <w:r w:rsidRPr="000A677E">
        <w:rPr>
          <w:rFonts w:ascii="Arial" w:hAnsi="Arial" w:cs="Arial"/>
          <w:sz w:val="28"/>
          <w:szCs w:val="28"/>
        </w:rPr>
        <w:t xml:space="preserve"> They value the outcome.</w:t>
      </w:r>
    </w:p>
    <w:p w14:paraId="41F01BB2" w14:textId="77777777" w:rsidR="002F4E9C" w:rsidRPr="000A677E" w:rsidRDefault="002F4E9C" w:rsidP="002F4E9C">
      <w:pPr>
        <w:rPr>
          <w:rFonts w:ascii="Arial" w:hAnsi="Arial" w:cs="Arial"/>
          <w:sz w:val="28"/>
          <w:szCs w:val="28"/>
        </w:rPr>
      </w:pPr>
    </w:p>
    <w:p w14:paraId="312B091A" w14:textId="5454FD4C" w:rsidR="00E96899" w:rsidRPr="000A677E" w:rsidRDefault="00E96899" w:rsidP="002F4E9C">
      <w:pPr>
        <w:rPr>
          <w:rFonts w:ascii="Arial" w:hAnsi="Arial" w:cs="Arial"/>
          <w:b/>
          <w:bCs/>
          <w:sz w:val="28"/>
          <w:szCs w:val="28"/>
        </w:rPr>
      </w:pPr>
      <w:r w:rsidRPr="000A677E">
        <w:rPr>
          <w:rFonts w:ascii="Arial" w:hAnsi="Arial" w:cs="Arial"/>
          <w:b/>
          <w:bCs/>
          <w:sz w:val="28"/>
          <w:szCs w:val="28"/>
        </w:rPr>
        <w:t>In Rafia's case:</w:t>
      </w:r>
    </w:p>
    <w:p w14:paraId="625D0CDC" w14:textId="77F8DFAF" w:rsidR="00E96899" w:rsidRPr="000A677E" w:rsidRDefault="00E96899" w:rsidP="004430E1">
      <w:pPr>
        <w:rPr>
          <w:rFonts w:ascii="Arial" w:hAnsi="Arial" w:cs="Arial"/>
          <w:sz w:val="28"/>
          <w:szCs w:val="28"/>
        </w:rPr>
      </w:pPr>
      <w:r w:rsidRPr="000A677E">
        <w:rPr>
          <w:rFonts w:ascii="Arial" w:hAnsi="Arial" w:cs="Arial"/>
          <w:sz w:val="28"/>
          <w:szCs w:val="28"/>
        </w:rPr>
        <w:t>She doesn't believe her efforts will result in the level of performance needed for the job (low expectancy).</w:t>
      </w:r>
      <w:r w:rsidR="004430E1" w:rsidRPr="000A677E">
        <w:rPr>
          <w:rFonts w:ascii="Arial" w:hAnsi="Arial" w:cs="Arial"/>
          <w:sz w:val="28"/>
          <w:szCs w:val="28"/>
        </w:rPr>
        <w:t xml:space="preserve"> </w:t>
      </w:r>
      <w:r w:rsidRPr="000A677E">
        <w:rPr>
          <w:rFonts w:ascii="Arial" w:hAnsi="Arial" w:cs="Arial"/>
          <w:sz w:val="28"/>
          <w:szCs w:val="28"/>
        </w:rPr>
        <w:t>She doubts she has enough experience to do well in the role</w:t>
      </w:r>
      <w:r w:rsidR="004430E1" w:rsidRPr="000A677E">
        <w:rPr>
          <w:rFonts w:ascii="Arial" w:hAnsi="Arial" w:cs="Arial"/>
          <w:sz w:val="28"/>
          <w:szCs w:val="28"/>
        </w:rPr>
        <w:t xml:space="preserve"> of Vice-Chancellor</w:t>
      </w:r>
      <w:r w:rsidRPr="000A677E">
        <w:rPr>
          <w:rFonts w:ascii="Arial" w:hAnsi="Arial" w:cs="Arial"/>
          <w:sz w:val="28"/>
          <w:szCs w:val="28"/>
        </w:rPr>
        <w:t>.</w:t>
      </w:r>
      <w:r w:rsidR="004430E1" w:rsidRPr="000A677E">
        <w:rPr>
          <w:rFonts w:ascii="Arial" w:hAnsi="Arial" w:cs="Arial"/>
          <w:sz w:val="28"/>
          <w:szCs w:val="28"/>
        </w:rPr>
        <w:t xml:space="preserve"> </w:t>
      </w:r>
      <w:r w:rsidRPr="000A677E">
        <w:rPr>
          <w:rFonts w:ascii="Arial" w:hAnsi="Arial" w:cs="Arial"/>
          <w:sz w:val="28"/>
          <w:szCs w:val="28"/>
        </w:rPr>
        <w:t>Even though she really wants the job (high valence), her lack of confidence in her ability to perform well makes her decide not to apply.</w:t>
      </w:r>
    </w:p>
    <w:p w14:paraId="65F98312" w14:textId="26C349A3" w:rsidR="00E96899" w:rsidRPr="000A677E" w:rsidRDefault="00E96899" w:rsidP="00E96899">
      <w:pPr>
        <w:rPr>
          <w:rFonts w:ascii="Arial" w:hAnsi="Arial" w:cs="Arial"/>
          <w:sz w:val="28"/>
          <w:szCs w:val="28"/>
        </w:rPr>
      </w:pPr>
      <w:r w:rsidRPr="000A677E">
        <w:rPr>
          <w:rFonts w:ascii="Arial" w:hAnsi="Arial" w:cs="Arial"/>
          <w:sz w:val="28"/>
          <w:szCs w:val="28"/>
        </w:rPr>
        <w:t>So, her overall motivation to apply for the position is low because she doesn't think she can meet the performance standards required.</w:t>
      </w:r>
    </w:p>
    <w:p w14:paraId="318604D6" w14:textId="77777777" w:rsidR="00AA22DD" w:rsidRDefault="00AA22DD" w:rsidP="00B73A56">
      <w:pPr>
        <w:rPr>
          <w:rFonts w:ascii="Arial" w:hAnsi="Arial" w:cs="Arial"/>
          <w:sz w:val="28"/>
          <w:szCs w:val="28"/>
        </w:rPr>
      </w:pPr>
    </w:p>
    <w:p w14:paraId="3C703151" w14:textId="6A64BB7C" w:rsidR="00DE0954" w:rsidRPr="000A677E" w:rsidRDefault="00DE0954" w:rsidP="00B73A56">
      <w:pPr>
        <w:rPr>
          <w:rFonts w:ascii="Arial" w:hAnsi="Arial" w:cs="Arial"/>
          <w:b/>
          <w:bCs/>
          <w:sz w:val="32"/>
          <w:szCs w:val="32"/>
        </w:rPr>
      </w:pPr>
      <w:r w:rsidRPr="000A677E">
        <w:rPr>
          <w:rFonts w:ascii="Arial" w:hAnsi="Arial" w:cs="Arial"/>
          <w:b/>
          <w:bCs/>
          <w:sz w:val="32"/>
          <w:szCs w:val="32"/>
        </w:rPr>
        <w:t>Conclusion:</w:t>
      </w:r>
    </w:p>
    <w:p w14:paraId="4FA6AEB1" w14:textId="64043DFA" w:rsidR="00DE0954" w:rsidRDefault="00DE0954" w:rsidP="00DE0954">
      <w:pPr>
        <w:rPr>
          <w:rFonts w:ascii="Arial" w:hAnsi="Arial" w:cs="Arial"/>
          <w:sz w:val="28"/>
          <w:szCs w:val="28"/>
        </w:rPr>
      </w:pPr>
      <w:r w:rsidRPr="00E96899">
        <w:rPr>
          <w:rFonts w:ascii="Arial" w:hAnsi="Arial" w:cs="Arial"/>
          <w:sz w:val="28"/>
          <w:szCs w:val="28"/>
        </w:rPr>
        <w:t>Rafia's decision not to apply for the Vice-Chancellor job, even though she wants i</w:t>
      </w:r>
      <w:r w:rsidR="00BA1C34">
        <w:rPr>
          <w:rFonts w:ascii="Arial" w:hAnsi="Arial" w:cs="Arial"/>
          <w:sz w:val="28"/>
          <w:szCs w:val="28"/>
        </w:rPr>
        <w:t>t</w:t>
      </w:r>
      <w:r w:rsidRPr="00E96899">
        <w:rPr>
          <w:rFonts w:ascii="Arial" w:hAnsi="Arial" w:cs="Arial"/>
          <w:sz w:val="28"/>
          <w:szCs w:val="28"/>
        </w:rPr>
        <w:t>, can be explained by expectancy theory.</w:t>
      </w:r>
    </w:p>
    <w:p w14:paraId="0C5D8E7C" w14:textId="6283F871" w:rsidR="00492691" w:rsidRDefault="00000000" w:rsidP="004D19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pict w14:anchorId="5219DC21">
          <v:rect id="_x0000_i1026" style="width:0;height:1.5pt" o:hralign="center" o:hrstd="t" o:hr="t" fillcolor="#a0a0a0" stroked="f"/>
        </w:pict>
      </w:r>
    </w:p>
    <w:p w14:paraId="75A9DFC6" w14:textId="453138D1" w:rsidR="001B68E0" w:rsidRPr="004D194D" w:rsidRDefault="001B68E0" w:rsidP="004D194D">
      <w:pPr>
        <w:rPr>
          <w:rFonts w:ascii="Arial" w:hAnsi="Arial" w:cs="Arial"/>
          <w:sz w:val="28"/>
          <w:szCs w:val="28"/>
        </w:rPr>
      </w:pPr>
    </w:p>
    <w:sectPr w:rsidR="001B68E0" w:rsidRPr="004D194D" w:rsidSect="0061421E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04FF6"/>
    <w:multiLevelType w:val="multilevel"/>
    <w:tmpl w:val="A9EC4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D44B1"/>
    <w:multiLevelType w:val="hybridMultilevel"/>
    <w:tmpl w:val="1EFE4B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0706294">
    <w:abstractNumId w:val="0"/>
  </w:num>
  <w:num w:numId="2" w16cid:durableId="172891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C6"/>
    <w:rsid w:val="00020EDC"/>
    <w:rsid w:val="000707B3"/>
    <w:rsid w:val="000A548B"/>
    <w:rsid w:val="000A677E"/>
    <w:rsid w:val="001730BA"/>
    <w:rsid w:val="001B68E0"/>
    <w:rsid w:val="001F0D2A"/>
    <w:rsid w:val="00245422"/>
    <w:rsid w:val="002F4E9C"/>
    <w:rsid w:val="00365256"/>
    <w:rsid w:val="003E1A4A"/>
    <w:rsid w:val="004430E1"/>
    <w:rsid w:val="00460D1E"/>
    <w:rsid w:val="00492691"/>
    <w:rsid w:val="004D194D"/>
    <w:rsid w:val="00510AFA"/>
    <w:rsid w:val="0061421E"/>
    <w:rsid w:val="00685856"/>
    <w:rsid w:val="007B6738"/>
    <w:rsid w:val="007D2B4B"/>
    <w:rsid w:val="00827BC2"/>
    <w:rsid w:val="00845B97"/>
    <w:rsid w:val="0097567E"/>
    <w:rsid w:val="009A64B5"/>
    <w:rsid w:val="009E17CB"/>
    <w:rsid w:val="009F6A41"/>
    <w:rsid w:val="00A741C6"/>
    <w:rsid w:val="00AA22DD"/>
    <w:rsid w:val="00AA7810"/>
    <w:rsid w:val="00B56663"/>
    <w:rsid w:val="00B73A56"/>
    <w:rsid w:val="00BA1C34"/>
    <w:rsid w:val="00CB3FD8"/>
    <w:rsid w:val="00CF0FDF"/>
    <w:rsid w:val="00CF3905"/>
    <w:rsid w:val="00D44069"/>
    <w:rsid w:val="00DC2B71"/>
    <w:rsid w:val="00DC54C1"/>
    <w:rsid w:val="00DE0954"/>
    <w:rsid w:val="00E743B5"/>
    <w:rsid w:val="00E96899"/>
    <w:rsid w:val="00F25341"/>
    <w:rsid w:val="00F6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39BB"/>
  <w15:chartTrackingRefBased/>
  <w15:docId w15:val="{3A5CFCF1-E097-4E7F-9997-810A9334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1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1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41</cp:revision>
  <dcterms:created xsi:type="dcterms:W3CDTF">2024-05-07T16:38:00Z</dcterms:created>
  <dcterms:modified xsi:type="dcterms:W3CDTF">2024-05-24T01:14:00Z</dcterms:modified>
</cp:coreProperties>
</file>