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3465"/>
        <w:tblGridChange w:id="0">
          <w:tblGrid>
            <w:gridCol w:w="7005"/>
            <w:gridCol w:w="346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Abdul Rehman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deqhvsxqjw0" w:id="1"/>
            <w:bookmarkEnd w:id="1"/>
            <w:r w:rsidDel="00000000" w:rsidR="00000000" w:rsidRPr="00000000">
              <w:rPr>
                <w:rtl w:val="0"/>
              </w:rPr>
              <w:t xml:space="preserve">My name is Abdul Rehman and I’m full stack web developer.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 look at :  https://codepen.io/abdul_rehman/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Street # 1 Kashmir Road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Gujranwala - Pakistan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+92 316 7943024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webdeveloper.6925@gmail.com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Careford Corp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I’m working for Careford Corp as full stack web developer.I’ve made them an amazing eCommerce webstore!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Gift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Gujranwala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ICS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MONTH 2016 - MONTH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I’m learner and now I’m getting education in Gift College Gujranwala.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K.T Model HSS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Matriculation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MONTH 2014- MONTH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Studied in K.T Model Higher Secondary School and passed my Matriculation from this school.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eCommerce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Careford Corp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I’ve build an amazing ,  responsive and dynamic eCommerce webstore.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w94g27x0vw3v" w:id="12"/>
            <w:bookmarkEnd w:id="12"/>
            <w:r w:rsidDel="00000000" w:rsidR="00000000" w:rsidRPr="00000000">
              <w:rPr>
                <w:rtl w:val="0"/>
              </w:rPr>
              <w:t xml:space="preserve">Minor Projects </w:t>
            </w:r>
            <w:r w:rsidDel="00000000" w:rsidR="00000000" w:rsidRPr="00000000">
              <w:rPr>
                <w:b w:val="0"/>
                <w:rtl w:val="0"/>
              </w:rPr>
              <w:t xml:space="preserve">— for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Learning Purposes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built some minor Projects just for learning purposes at codepen.io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have a look at 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https://codepen.io/abdul_rehman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For more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LAMP - Back-end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I’m great at PHP / MySQL and use PHP as my Back-end Programming Language.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MERN - Back-end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rtl w:val="0"/>
              </w:rPr>
              <w:t xml:space="preserve">I also use MongoDB , Express-js , React-js , Node-js for Back-end development just because of its popularity and eaze.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/ CSS / JS - Front-end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use HTML to write markup.SASS &amp; Bootstrap for styling purposes and jQuery/ES6 for some functionality.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tz04nlri221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rtl w:val="0"/>
              </w:rPr>
              <w:t xml:space="preserve">I use English as primary language because it is International Language.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Urdu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rtl w:val="0"/>
              </w:rPr>
              <w:t xml:space="preserve">I’m Pakistani that’s why I know urdu and can speak urdu.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Punjabi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I’m from Punjab and  Punjabi is my native language.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abdul_reh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