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BAF5B5" w14:textId="00F042BB" w:rsidR="00C158E2" w:rsidRPr="003D4D8D" w:rsidRDefault="00C158E2" w:rsidP="00F7051C">
      <w:pPr>
        <w:pStyle w:val="Heading1"/>
        <w:spacing w:line="360" w:lineRule="auto"/>
        <w:jc w:val="lowKashida"/>
        <w:rPr>
          <w:rFonts w:asciiTheme="majorBidi" w:hAnsiTheme="majorBidi" w:cstheme="majorBidi"/>
          <w:sz w:val="24"/>
          <w:szCs w:val="24"/>
        </w:rPr>
      </w:pPr>
      <w:bookmarkStart w:id="0" w:name="_5cfvuyhdsig7" w:colFirst="0" w:colLast="0"/>
      <w:bookmarkStart w:id="1" w:name="_6ylph4kv1n23" w:colFirst="0" w:colLast="0"/>
      <w:bookmarkStart w:id="2" w:name="_btffd1clh1vy" w:colFirst="0" w:colLast="0"/>
      <w:bookmarkStart w:id="3" w:name="_jvta45nzmjse" w:colFirst="0" w:colLast="0"/>
      <w:bookmarkEnd w:id="0"/>
      <w:bookmarkEnd w:id="1"/>
      <w:bookmarkEnd w:id="2"/>
      <w:bookmarkEnd w:id="3"/>
    </w:p>
    <w:p w14:paraId="4170D2BB" w14:textId="77777777" w:rsidR="00C158E2" w:rsidRPr="003D4D8D" w:rsidRDefault="008C55AD" w:rsidP="001863E0">
      <w:pPr>
        <w:pStyle w:val="Heading1"/>
        <w:spacing w:line="360" w:lineRule="auto"/>
        <w:jc w:val="center"/>
        <w:rPr>
          <w:rFonts w:asciiTheme="majorBidi" w:hAnsiTheme="majorBidi" w:cstheme="majorBidi"/>
          <w:sz w:val="72"/>
          <w:szCs w:val="72"/>
        </w:rPr>
      </w:pPr>
      <w:bookmarkStart w:id="4" w:name="_er1mf7bp57sd" w:colFirst="0" w:colLast="0"/>
      <w:bookmarkStart w:id="5" w:name="_Toc164389383"/>
      <w:bookmarkEnd w:id="4"/>
      <w:r w:rsidRPr="003D4D8D">
        <w:rPr>
          <w:rFonts w:asciiTheme="majorBidi" w:hAnsiTheme="majorBidi" w:cstheme="majorBidi"/>
          <w:sz w:val="72"/>
          <w:szCs w:val="72"/>
        </w:rPr>
        <w:t>Credit Card Fraud Detection</w:t>
      </w:r>
      <w:bookmarkEnd w:id="5"/>
    </w:p>
    <w:p w14:paraId="31DA34B3" w14:textId="2E427A51" w:rsidR="00C158E2" w:rsidRDefault="00C158E2" w:rsidP="001E302B">
      <w:pPr>
        <w:spacing w:line="360" w:lineRule="auto"/>
        <w:jc w:val="lowKashida"/>
        <w:rPr>
          <w:rFonts w:asciiTheme="majorBidi" w:hAnsiTheme="majorBidi" w:cstheme="majorBidi"/>
          <w:sz w:val="24"/>
          <w:szCs w:val="24"/>
        </w:rPr>
      </w:pPr>
    </w:p>
    <w:p w14:paraId="475B36FD" w14:textId="11595F48" w:rsidR="00F7051C" w:rsidRDefault="00F7051C" w:rsidP="001E302B">
      <w:pPr>
        <w:spacing w:line="360" w:lineRule="auto"/>
        <w:jc w:val="lowKashida"/>
        <w:rPr>
          <w:rFonts w:asciiTheme="majorBidi" w:hAnsiTheme="majorBidi" w:cstheme="majorBidi"/>
          <w:sz w:val="24"/>
          <w:szCs w:val="24"/>
        </w:rPr>
      </w:pPr>
    </w:p>
    <w:p w14:paraId="06AAF3C5" w14:textId="6756783F" w:rsidR="00F7051C" w:rsidRDefault="00F7051C" w:rsidP="001E302B">
      <w:pPr>
        <w:spacing w:line="360" w:lineRule="auto"/>
        <w:jc w:val="lowKashida"/>
        <w:rPr>
          <w:rFonts w:asciiTheme="majorBidi" w:hAnsiTheme="majorBidi" w:cstheme="majorBidi"/>
          <w:sz w:val="24"/>
          <w:szCs w:val="24"/>
        </w:rPr>
      </w:pPr>
    </w:p>
    <w:p w14:paraId="4C125FEB" w14:textId="2C84E879" w:rsidR="00F7051C" w:rsidRDefault="00F7051C" w:rsidP="00F7051C">
      <w:pPr>
        <w:spacing w:line="360" w:lineRule="auto"/>
        <w:jc w:val="center"/>
        <w:rPr>
          <w:rFonts w:asciiTheme="majorBidi" w:hAnsiTheme="majorBidi" w:cstheme="majorBidi"/>
          <w:b/>
          <w:bCs/>
          <w:sz w:val="24"/>
          <w:szCs w:val="24"/>
        </w:rPr>
      </w:pPr>
      <w:bookmarkStart w:id="6" w:name="_Toc164389384"/>
    </w:p>
    <w:p w14:paraId="01D73A96" w14:textId="67D27CA5" w:rsidR="0082445A" w:rsidRDefault="0082445A" w:rsidP="00F7051C">
      <w:pPr>
        <w:spacing w:line="360" w:lineRule="auto"/>
        <w:jc w:val="center"/>
        <w:rPr>
          <w:rFonts w:asciiTheme="majorBidi" w:hAnsiTheme="majorBidi" w:cstheme="majorBidi"/>
          <w:b/>
          <w:bCs/>
          <w:sz w:val="24"/>
          <w:szCs w:val="24"/>
        </w:rPr>
      </w:pPr>
    </w:p>
    <w:p w14:paraId="1104BA29" w14:textId="7D665FCD" w:rsidR="0082445A" w:rsidRDefault="0082445A" w:rsidP="00F7051C">
      <w:pPr>
        <w:spacing w:line="360" w:lineRule="auto"/>
        <w:jc w:val="center"/>
        <w:rPr>
          <w:rFonts w:asciiTheme="majorBidi" w:hAnsiTheme="majorBidi" w:cstheme="majorBidi"/>
          <w:b/>
          <w:bCs/>
          <w:sz w:val="24"/>
          <w:szCs w:val="24"/>
        </w:rPr>
      </w:pPr>
    </w:p>
    <w:p w14:paraId="5B76426B" w14:textId="62DEE1F4" w:rsidR="0082445A" w:rsidRDefault="0082445A" w:rsidP="00F7051C">
      <w:pPr>
        <w:spacing w:line="360" w:lineRule="auto"/>
        <w:jc w:val="center"/>
        <w:rPr>
          <w:rFonts w:asciiTheme="majorBidi" w:hAnsiTheme="majorBidi" w:cstheme="majorBidi"/>
          <w:b/>
          <w:bCs/>
          <w:sz w:val="24"/>
          <w:szCs w:val="24"/>
        </w:rPr>
      </w:pPr>
    </w:p>
    <w:p w14:paraId="1B8F3ABD" w14:textId="60CD2A1E" w:rsidR="0082445A" w:rsidRDefault="0082445A" w:rsidP="00F7051C">
      <w:pPr>
        <w:spacing w:line="360" w:lineRule="auto"/>
        <w:jc w:val="center"/>
        <w:rPr>
          <w:rFonts w:asciiTheme="majorBidi" w:hAnsiTheme="majorBidi" w:cstheme="majorBidi"/>
          <w:b/>
          <w:bCs/>
          <w:sz w:val="24"/>
          <w:szCs w:val="24"/>
        </w:rPr>
      </w:pPr>
    </w:p>
    <w:p w14:paraId="39D5A959" w14:textId="54CE9D1D" w:rsidR="0082445A" w:rsidRDefault="0082445A" w:rsidP="00F7051C">
      <w:pPr>
        <w:spacing w:line="360" w:lineRule="auto"/>
        <w:jc w:val="center"/>
        <w:rPr>
          <w:rFonts w:asciiTheme="majorBidi" w:hAnsiTheme="majorBidi" w:cstheme="majorBidi"/>
          <w:b/>
          <w:bCs/>
          <w:sz w:val="24"/>
          <w:szCs w:val="24"/>
        </w:rPr>
      </w:pPr>
    </w:p>
    <w:p w14:paraId="156E3CF3" w14:textId="39820BC3" w:rsidR="0082445A" w:rsidRDefault="0082445A" w:rsidP="00F7051C">
      <w:pPr>
        <w:spacing w:line="360" w:lineRule="auto"/>
        <w:jc w:val="center"/>
        <w:rPr>
          <w:rFonts w:asciiTheme="majorBidi" w:hAnsiTheme="majorBidi" w:cstheme="majorBidi"/>
          <w:b/>
          <w:bCs/>
          <w:sz w:val="24"/>
          <w:szCs w:val="24"/>
        </w:rPr>
      </w:pPr>
    </w:p>
    <w:p w14:paraId="4D0A00AC" w14:textId="13C89AB5" w:rsidR="0082445A" w:rsidRDefault="0082445A" w:rsidP="00F7051C">
      <w:pPr>
        <w:spacing w:line="360" w:lineRule="auto"/>
        <w:jc w:val="center"/>
        <w:rPr>
          <w:rFonts w:asciiTheme="majorBidi" w:hAnsiTheme="majorBidi" w:cstheme="majorBidi"/>
          <w:b/>
          <w:bCs/>
          <w:sz w:val="24"/>
          <w:szCs w:val="24"/>
        </w:rPr>
      </w:pPr>
    </w:p>
    <w:p w14:paraId="11E3CB87" w14:textId="6B03AF3D" w:rsidR="0082445A" w:rsidRDefault="0082445A" w:rsidP="00F7051C">
      <w:pPr>
        <w:spacing w:line="360" w:lineRule="auto"/>
        <w:jc w:val="center"/>
        <w:rPr>
          <w:rFonts w:asciiTheme="majorBidi" w:hAnsiTheme="majorBidi" w:cstheme="majorBidi"/>
          <w:b/>
          <w:bCs/>
          <w:sz w:val="24"/>
          <w:szCs w:val="24"/>
        </w:rPr>
      </w:pPr>
    </w:p>
    <w:p w14:paraId="0766B604" w14:textId="0A617EDD" w:rsidR="0082445A" w:rsidRDefault="0082445A" w:rsidP="00F7051C">
      <w:pPr>
        <w:spacing w:line="360" w:lineRule="auto"/>
        <w:jc w:val="center"/>
        <w:rPr>
          <w:rFonts w:asciiTheme="majorBidi" w:hAnsiTheme="majorBidi" w:cstheme="majorBidi"/>
          <w:b/>
          <w:bCs/>
          <w:sz w:val="24"/>
          <w:szCs w:val="24"/>
        </w:rPr>
      </w:pPr>
    </w:p>
    <w:p w14:paraId="594C9BBB" w14:textId="6AFF3EA8" w:rsidR="0082445A" w:rsidRDefault="0082445A" w:rsidP="00F7051C">
      <w:pPr>
        <w:spacing w:line="360" w:lineRule="auto"/>
        <w:jc w:val="center"/>
        <w:rPr>
          <w:rFonts w:asciiTheme="majorBidi" w:hAnsiTheme="majorBidi" w:cstheme="majorBidi"/>
          <w:b/>
          <w:bCs/>
          <w:sz w:val="24"/>
          <w:szCs w:val="24"/>
        </w:rPr>
      </w:pPr>
    </w:p>
    <w:p w14:paraId="5D13982F" w14:textId="53C2254E" w:rsidR="0082445A" w:rsidRDefault="0082445A" w:rsidP="00F7051C">
      <w:pPr>
        <w:spacing w:line="360" w:lineRule="auto"/>
        <w:jc w:val="center"/>
        <w:rPr>
          <w:rFonts w:asciiTheme="majorBidi" w:hAnsiTheme="majorBidi" w:cstheme="majorBidi"/>
          <w:b/>
          <w:bCs/>
          <w:sz w:val="24"/>
          <w:szCs w:val="24"/>
        </w:rPr>
      </w:pPr>
    </w:p>
    <w:p w14:paraId="5A1E0032" w14:textId="4BFA565B" w:rsidR="0082445A" w:rsidRDefault="0082445A" w:rsidP="00F7051C">
      <w:pPr>
        <w:spacing w:line="360" w:lineRule="auto"/>
        <w:jc w:val="center"/>
        <w:rPr>
          <w:rFonts w:asciiTheme="majorBidi" w:hAnsiTheme="majorBidi" w:cstheme="majorBidi"/>
          <w:b/>
          <w:bCs/>
          <w:sz w:val="24"/>
          <w:szCs w:val="24"/>
        </w:rPr>
      </w:pPr>
    </w:p>
    <w:p w14:paraId="5DCFB2E1" w14:textId="040E4912" w:rsidR="0082445A" w:rsidRDefault="0082445A" w:rsidP="00F7051C">
      <w:pPr>
        <w:spacing w:line="360" w:lineRule="auto"/>
        <w:jc w:val="center"/>
        <w:rPr>
          <w:rFonts w:asciiTheme="majorBidi" w:hAnsiTheme="majorBidi" w:cstheme="majorBidi"/>
          <w:b/>
          <w:bCs/>
          <w:sz w:val="24"/>
          <w:szCs w:val="24"/>
        </w:rPr>
      </w:pPr>
    </w:p>
    <w:p w14:paraId="3315D729" w14:textId="67EC0C65" w:rsidR="0082445A" w:rsidRDefault="0082445A" w:rsidP="00F7051C">
      <w:pPr>
        <w:spacing w:line="360" w:lineRule="auto"/>
        <w:jc w:val="center"/>
        <w:rPr>
          <w:rFonts w:asciiTheme="majorBidi" w:hAnsiTheme="majorBidi" w:cstheme="majorBidi"/>
          <w:b/>
          <w:bCs/>
          <w:sz w:val="24"/>
          <w:szCs w:val="24"/>
        </w:rPr>
      </w:pPr>
    </w:p>
    <w:p w14:paraId="65A469FD" w14:textId="6F82ECF1" w:rsidR="0082445A" w:rsidRDefault="0082445A" w:rsidP="00F7051C">
      <w:pPr>
        <w:spacing w:line="360" w:lineRule="auto"/>
        <w:jc w:val="center"/>
        <w:rPr>
          <w:rFonts w:asciiTheme="majorBidi" w:hAnsiTheme="majorBidi" w:cstheme="majorBidi"/>
          <w:b/>
          <w:bCs/>
          <w:sz w:val="24"/>
          <w:szCs w:val="24"/>
        </w:rPr>
      </w:pPr>
    </w:p>
    <w:p w14:paraId="0CC8D82F" w14:textId="101A35A7" w:rsidR="0082445A" w:rsidRDefault="0082445A" w:rsidP="00F7051C">
      <w:pPr>
        <w:spacing w:line="360" w:lineRule="auto"/>
        <w:jc w:val="center"/>
        <w:rPr>
          <w:rFonts w:asciiTheme="majorBidi" w:hAnsiTheme="majorBidi" w:cstheme="majorBidi"/>
          <w:b/>
          <w:bCs/>
          <w:sz w:val="24"/>
          <w:szCs w:val="24"/>
        </w:rPr>
      </w:pPr>
    </w:p>
    <w:p w14:paraId="58891272" w14:textId="1D9583E5" w:rsidR="0082445A" w:rsidRDefault="0082445A" w:rsidP="00F7051C">
      <w:pPr>
        <w:spacing w:line="360" w:lineRule="auto"/>
        <w:jc w:val="center"/>
        <w:rPr>
          <w:rFonts w:asciiTheme="majorBidi" w:hAnsiTheme="majorBidi" w:cstheme="majorBidi"/>
          <w:b/>
          <w:bCs/>
          <w:sz w:val="24"/>
          <w:szCs w:val="24"/>
        </w:rPr>
      </w:pPr>
    </w:p>
    <w:p w14:paraId="0BF1B1ED" w14:textId="77777777" w:rsidR="0082445A" w:rsidRDefault="0082445A" w:rsidP="00F7051C">
      <w:pPr>
        <w:spacing w:line="360" w:lineRule="auto"/>
        <w:jc w:val="center"/>
        <w:rPr>
          <w:rFonts w:asciiTheme="majorBidi" w:hAnsiTheme="majorBidi" w:cstheme="majorBidi"/>
          <w:sz w:val="24"/>
          <w:szCs w:val="24"/>
        </w:rPr>
      </w:pPr>
    </w:p>
    <w:p w14:paraId="57A1ABD1" w14:textId="61087E2F" w:rsidR="00C158E2" w:rsidRPr="003D4D8D" w:rsidRDefault="008C55AD" w:rsidP="001E302B">
      <w:pPr>
        <w:pStyle w:val="Heading1"/>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lastRenderedPageBreak/>
        <w:t>Abstract</w:t>
      </w:r>
      <w:bookmarkEnd w:id="6"/>
    </w:p>
    <w:p w14:paraId="70495A6C"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 xml:space="preserve">The objective of this project is to develop a robust and reliable model for detecting fraudulent transactions in credit card usage, addressing the challenge posed by the increasing sophistication of financial fraud. Traditional detection systems are often inadequate, struggling to adapt to new fraud patterns, which results in substantial financial losses and a decline in consumer trust. In response to these challenges, this project utilizes advanced machine learning techniques to enhance fraud detection capabilities. By leveraging historical transaction data and employing a </w:t>
      </w:r>
      <w:proofErr w:type="spellStart"/>
      <w:r w:rsidRPr="003D4D8D">
        <w:rPr>
          <w:rFonts w:asciiTheme="majorBidi" w:hAnsiTheme="majorBidi" w:cstheme="majorBidi"/>
          <w:sz w:val="24"/>
          <w:szCs w:val="24"/>
        </w:rPr>
        <w:t>RandomForest</w:t>
      </w:r>
      <w:proofErr w:type="spellEnd"/>
      <w:r w:rsidRPr="003D4D8D">
        <w:rPr>
          <w:rFonts w:asciiTheme="majorBidi" w:hAnsiTheme="majorBidi" w:cstheme="majorBidi"/>
          <w:sz w:val="24"/>
          <w:szCs w:val="24"/>
        </w:rPr>
        <w:t xml:space="preserve"> classifier, the model is meticulously trained to differentiate between fraudulent and legitimate transactions with remarkable precision.</w:t>
      </w:r>
    </w:p>
    <w:p w14:paraId="491ED7D8" w14:textId="77777777" w:rsidR="00C158E2" w:rsidRPr="003D4D8D" w:rsidRDefault="00C158E2" w:rsidP="001E302B">
      <w:pPr>
        <w:spacing w:line="360" w:lineRule="auto"/>
        <w:jc w:val="lowKashida"/>
        <w:rPr>
          <w:rFonts w:asciiTheme="majorBidi" w:hAnsiTheme="majorBidi" w:cstheme="majorBidi"/>
          <w:sz w:val="24"/>
          <w:szCs w:val="24"/>
        </w:rPr>
      </w:pPr>
    </w:p>
    <w:p w14:paraId="3F4B67FD"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 xml:space="preserve">This comprehensive report details the approach, methodologies, data preparation, model training, and evaluation processes used in the project. It discusses the selection of the </w:t>
      </w:r>
      <w:proofErr w:type="spellStart"/>
      <w:r w:rsidRPr="003D4D8D">
        <w:rPr>
          <w:rFonts w:asciiTheme="majorBidi" w:hAnsiTheme="majorBidi" w:cstheme="majorBidi"/>
          <w:sz w:val="24"/>
          <w:szCs w:val="24"/>
        </w:rPr>
        <w:t>RandomForest</w:t>
      </w:r>
      <w:proofErr w:type="spellEnd"/>
      <w:r w:rsidRPr="003D4D8D">
        <w:rPr>
          <w:rFonts w:asciiTheme="majorBidi" w:hAnsiTheme="majorBidi" w:cstheme="majorBidi"/>
          <w:sz w:val="24"/>
          <w:szCs w:val="24"/>
        </w:rPr>
        <w:t xml:space="preserve"> algorithm, known for its effectiveness in handling large datasets and its capability to model complex decision boundaries. The report also outlines the preprocessing steps undertaken to prepare the data, including feature engineering and balancing the dataset to counteract the inherent class imbalance in fraud detection tasks.</w:t>
      </w:r>
    </w:p>
    <w:p w14:paraId="4AE12BAD" w14:textId="77777777" w:rsidR="00C158E2" w:rsidRPr="003D4D8D" w:rsidRDefault="00C158E2" w:rsidP="001E302B">
      <w:pPr>
        <w:spacing w:line="360" w:lineRule="auto"/>
        <w:jc w:val="lowKashida"/>
        <w:rPr>
          <w:rFonts w:asciiTheme="majorBidi" w:hAnsiTheme="majorBidi" w:cstheme="majorBidi"/>
          <w:sz w:val="24"/>
          <w:szCs w:val="24"/>
        </w:rPr>
      </w:pPr>
    </w:p>
    <w:p w14:paraId="3B5572BA"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Furthermore, the results of the model are extensively analyzed to assess its accuracy, sensitivity, and specificity in identifying fraudulent transactions. The implications of deploying this model in a real-world scenario are also explored, highlighting how it can significantly enhance security measures and reduce fraud-related risks in credit card operations. The developed model not only demonstrates high efficacy in detecting known fraud patterns but also exhibits adaptability to emerging fraudulent tactics due to its machine learning foundation. This adaptability makes it an invaluable tool in the ongoing fight against credit card fraud, offering both scalability and robustness as fraud techniques evolve. The deployment of this model could lead to a notable decrease in financial losses and help restore consumer confidence in financial transaction systems.</w:t>
      </w:r>
      <w:r w:rsidRPr="003D4D8D">
        <w:rPr>
          <w:rFonts w:asciiTheme="majorBidi" w:hAnsiTheme="majorBidi" w:cstheme="majorBidi"/>
          <w:sz w:val="24"/>
          <w:szCs w:val="24"/>
        </w:rPr>
        <w:br w:type="page"/>
      </w:r>
    </w:p>
    <w:p w14:paraId="581F0C1B" w14:textId="77777777" w:rsidR="00C158E2" w:rsidRPr="003D4D8D" w:rsidRDefault="008C55AD" w:rsidP="001E302B">
      <w:pPr>
        <w:pStyle w:val="Heading1"/>
        <w:spacing w:line="360" w:lineRule="auto"/>
        <w:jc w:val="lowKashida"/>
        <w:rPr>
          <w:rFonts w:asciiTheme="majorBidi" w:hAnsiTheme="majorBidi" w:cstheme="majorBidi"/>
          <w:sz w:val="24"/>
          <w:szCs w:val="24"/>
        </w:rPr>
      </w:pPr>
      <w:bookmarkStart w:id="7" w:name="_7erb0o5c7sx3" w:colFirst="0" w:colLast="0"/>
      <w:bookmarkStart w:id="8" w:name="_Toc164389385"/>
      <w:bookmarkEnd w:id="7"/>
      <w:r w:rsidRPr="003D4D8D">
        <w:rPr>
          <w:rFonts w:asciiTheme="majorBidi" w:hAnsiTheme="majorBidi" w:cstheme="majorBidi"/>
          <w:sz w:val="24"/>
          <w:szCs w:val="24"/>
        </w:rPr>
        <w:lastRenderedPageBreak/>
        <w:t>Preface</w:t>
      </w:r>
      <w:bookmarkEnd w:id="8"/>
    </w:p>
    <w:p w14:paraId="3A204D0A"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In today's rapidly evolving digital landscape, the increasing reliance on electronic transactions has undeniably made financial operations more accessible and efficient. However, this shift also brings with it heightened vulnerabilities, particularly in the form of credit card fraud, which poses significant risks to both consumers and financial institutions. Motivated by the pressing need to counter these risks with more sophisticated solutions, this project was initiated to explore advanced fraud detection mechanisms capable of adapting to the continuously changing tactics of fraudsters.</w:t>
      </w:r>
    </w:p>
    <w:p w14:paraId="04383B53" w14:textId="77777777" w:rsidR="00C158E2" w:rsidRPr="003D4D8D" w:rsidRDefault="00C158E2" w:rsidP="001E302B">
      <w:pPr>
        <w:spacing w:line="360" w:lineRule="auto"/>
        <w:jc w:val="lowKashida"/>
        <w:rPr>
          <w:rFonts w:asciiTheme="majorBidi" w:hAnsiTheme="majorBidi" w:cstheme="majorBidi"/>
          <w:sz w:val="24"/>
          <w:szCs w:val="24"/>
        </w:rPr>
      </w:pPr>
    </w:p>
    <w:p w14:paraId="7C488596"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The primary aim of this endeavor is to harness cutting-edge machine learning technologies to develop a predictive model that not only pinpoints potentially fraudulent transactions with high accuracy but also integrates smoothly into existing financial frameworks to deliver real-time, actionable insights. Such capabilities are crucial for preempting fraud attempts and minimizing the associated financial losses and erosion of consumer trust.</w:t>
      </w:r>
    </w:p>
    <w:p w14:paraId="0539D2AB" w14:textId="77777777" w:rsidR="00C158E2" w:rsidRPr="003D4D8D" w:rsidRDefault="00C158E2" w:rsidP="001E302B">
      <w:pPr>
        <w:spacing w:line="360" w:lineRule="auto"/>
        <w:jc w:val="lowKashida"/>
        <w:rPr>
          <w:rFonts w:asciiTheme="majorBidi" w:hAnsiTheme="majorBidi" w:cstheme="majorBidi"/>
          <w:sz w:val="24"/>
          <w:szCs w:val="24"/>
        </w:rPr>
      </w:pPr>
    </w:p>
    <w:p w14:paraId="16539150"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Traditional fraud detection systems, which predominantly rely on simplistic rule-based algorithms, often fall short in effectively managing the complexities of modern financial fraud. These systems are typically limited by a static set of rules and are unable to evolve as swiftly as the methods employed by fraudsters. In contrast, the approach advocated in this project involves sophisticated data analysis techniques and advanced machine learning algorithms that can learn from and adapt to new patterns of fraudulent behavior as they emerge.</w:t>
      </w:r>
    </w:p>
    <w:p w14:paraId="1EFA5D77" w14:textId="77777777" w:rsidR="00C158E2" w:rsidRPr="003D4D8D" w:rsidRDefault="00C158E2" w:rsidP="001E302B">
      <w:pPr>
        <w:spacing w:line="360" w:lineRule="auto"/>
        <w:jc w:val="lowKashida"/>
        <w:rPr>
          <w:rFonts w:asciiTheme="majorBidi" w:hAnsiTheme="majorBidi" w:cstheme="majorBidi"/>
          <w:sz w:val="24"/>
          <w:szCs w:val="24"/>
        </w:rPr>
      </w:pPr>
    </w:p>
    <w:p w14:paraId="05E068F0"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 xml:space="preserve">This report is structured to offer a comprehensive overview of the methodologies employed in this project, from the initial data preprocessing steps to the intricate processes of model training and validation. It discusses the rationale behind choosing the </w:t>
      </w:r>
      <w:proofErr w:type="spellStart"/>
      <w:r w:rsidRPr="003D4D8D">
        <w:rPr>
          <w:rFonts w:asciiTheme="majorBidi" w:hAnsiTheme="majorBidi" w:cstheme="majorBidi"/>
          <w:sz w:val="24"/>
          <w:szCs w:val="24"/>
        </w:rPr>
        <w:t>RandomForest</w:t>
      </w:r>
      <w:proofErr w:type="spellEnd"/>
      <w:r w:rsidRPr="003D4D8D">
        <w:rPr>
          <w:rFonts w:asciiTheme="majorBidi" w:hAnsiTheme="majorBidi" w:cstheme="majorBidi"/>
          <w:sz w:val="24"/>
          <w:szCs w:val="24"/>
        </w:rPr>
        <w:t xml:space="preserve"> classifier—an algorithm celebrated for its efficacy in handling vast datasets and complex decision-making landscapes. Additionally, the report details the process of feature selection and engineering, emphasizing the importance of creating a balanced dataset to improve the model's learning accuracy.</w:t>
      </w:r>
    </w:p>
    <w:p w14:paraId="0D267657" w14:textId="77777777" w:rsidR="00C158E2" w:rsidRPr="003D4D8D" w:rsidRDefault="00C158E2" w:rsidP="001E302B">
      <w:pPr>
        <w:spacing w:line="360" w:lineRule="auto"/>
        <w:jc w:val="lowKashida"/>
        <w:rPr>
          <w:rFonts w:asciiTheme="majorBidi" w:hAnsiTheme="majorBidi" w:cstheme="majorBidi"/>
          <w:sz w:val="24"/>
          <w:szCs w:val="24"/>
        </w:rPr>
      </w:pPr>
    </w:p>
    <w:p w14:paraId="17968F18"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 xml:space="preserve">Beyond the technical aspects, this preface sets the stage for a broader discussion on the implementation of such innovative technologies in real-world settings. It underscores the potential of these systems to bolster the security of financial transactions and enhance the integrity of global </w:t>
      </w:r>
      <w:r w:rsidRPr="003D4D8D">
        <w:rPr>
          <w:rFonts w:asciiTheme="majorBidi" w:hAnsiTheme="majorBidi" w:cstheme="majorBidi"/>
          <w:sz w:val="24"/>
          <w:szCs w:val="24"/>
        </w:rPr>
        <w:lastRenderedPageBreak/>
        <w:t>financial infrastructure. By demonstrating how these technologies can be deployed effectively, this project aims to contribute to a safer financial environment, thus protecting the interests of both businesses and consumers worldwide.</w:t>
      </w:r>
      <w:r w:rsidRPr="003D4D8D">
        <w:rPr>
          <w:rFonts w:asciiTheme="majorBidi" w:hAnsiTheme="majorBidi" w:cstheme="majorBidi"/>
          <w:sz w:val="24"/>
          <w:szCs w:val="24"/>
        </w:rPr>
        <w:br w:type="page"/>
      </w:r>
    </w:p>
    <w:p w14:paraId="05FC5AFF" w14:textId="77777777" w:rsidR="00C158E2" w:rsidRPr="003D4D8D" w:rsidRDefault="008C55AD" w:rsidP="001E302B">
      <w:pPr>
        <w:pStyle w:val="Heading1"/>
        <w:spacing w:line="360" w:lineRule="auto"/>
        <w:jc w:val="lowKashida"/>
        <w:rPr>
          <w:rFonts w:asciiTheme="majorBidi" w:hAnsiTheme="majorBidi" w:cstheme="majorBidi"/>
          <w:sz w:val="24"/>
          <w:szCs w:val="24"/>
        </w:rPr>
      </w:pPr>
      <w:bookmarkStart w:id="9" w:name="_bg44jqyjhhak" w:colFirst="0" w:colLast="0"/>
      <w:bookmarkStart w:id="10" w:name="_Toc164389386"/>
      <w:bookmarkEnd w:id="9"/>
      <w:r w:rsidRPr="003D4D8D">
        <w:rPr>
          <w:rFonts w:asciiTheme="majorBidi" w:hAnsiTheme="majorBidi" w:cstheme="majorBidi"/>
          <w:sz w:val="24"/>
          <w:szCs w:val="24"/>
        </w:rPr>
        <w:lastRenderedPageBreak/>
        <w:t>Acknowledgements</w:t>
      </w:r>
      <w:bookmarkEnd w:id="10"/>
    </w:p>
    <w:p w14:paraId="3D3BA2DB" w14:textId="4E5A25F5" w:rsidR="00570560" w:rsidRDefault="00570560" w:rsidP="00570560">
      <w:pPr>
        <w:spacing w:line="360" w:lineRule="auto"/>
        <w:jc w:val="lowKashida"/>
        <w:rPr>
          <w:rFonts w:asciiTheme="majorBidi" w:hAnsiTheme="majorBidi" w:cstheme="majorBidi"/>
          <w:sz w:val="24"/>
          <w:szCs w:val="24"/>
        </w:rPr>
      </w:pPr>
      <w:r w:rsidRPr="00570560">
        <w:rPr>
          <w:rFonts w:asciiTheme="majorBidi" w:hAnsiTheme="majorBidi" w:cstheme="majorBidi"/>
          <w:sz w:val="24"/>
          <w:szCs w:val="24"/>
        </w:rPr>
        <w:t xml:space="preserve">I extend my heartfelt gratitude to various individuals and resources that have made significant contributions to the realization of this project. A special thanks to Brandon Harris for creating the </w:t>
      </w:r>
      <w:proofErr w:type="spellStart"/>
      <w:r w:rsidRPr="00570560">
        <w:rPr>
          <w:rFonts w:asciiTheme="majorBidi" w:hAnsiTheme="majorBidi" w:cstheme="majorBidi"/>
          <w:sz w:val="24"/>
          <w:szCs w:val="24"/>
        </w:rPr>
        <w:t>Sparkov</w:t>
      </w:r>
      <w:proofErr w:type="spellEnd"/>
      <w:r w:rsidRPr="00570560">
        <w:rPr>
          <w:rFonts w:asciiTheme="majorBidi" w:hAnsiTheme="majorBidi" w:cstheme="majorBidi"/>
          <w:sz w:val="24"/>
          <w:szCs w:val="24"/>
        </w:rPr>
        <w:t xml:space="preserve"> Data Generation tool, which was invaluable in generating the simulated dataset used in this research. The "Credit Card Transactions Fraud Detection Dataset," accessed from </w:t>
      </w:r>
      <w:hyperlink r:id="rId7" w:tgtFrame="_new" w:history="1">
        <w:r w:rsidRPr="00570560">
          <w:rPr>
            <w:rStyle w:val="Hyperlink"/>
            <w:rFonts w:asciiTheme="majorBidi" w:hAnsiTheme="majorBidi" w:cstheme="majorBidi"/>
            <w:sz w:val="24"/>
            <w:szCs w:val="24"/>
          </w:rPr>
          <w:t>Kaggle</w:t>
        </w:r>
      </w:hyperlink>
      <w:r w:rsidRPr="00570560">
        <w:rPr>
          <w:rFonts w:asciiTheme="majorBidi" w:hAnsiTheme="majorBidi" w:cstheme="majorBidi"/>
          <w:sz w:val="24"/>
          <w:szCs w:val="24"/>
        </w:rPr>
        <w:t>, comprises simulated credit card transactions generated using this tool, encompassing data from 1st Jan 2019 to 31st Dec 2020, and reflecting transactions of 1000 customers with a pool of 800 merchants. This dataset, under the CC0: Public Domain license, has been crucial in enabling the comprehensive analyses conducted in this study.</w:t>
      </w:r>
    </w:p>
    <w:p w14:paraId="736EF8C6" w14:textId="77777777" w:rsidR="00570560" w:rsidRPr="003D4D8D" w:rsidRDefault="00570560" w:rsidP="00570560">
      <w:pPr>
        <w:spacing w:line="360" w:lineRule="auto"/>
        <w:jc w:val="lowKashida"/>
        <w:rPr>
          <w:rFonts w:asciiTheme="majorBidi" w:hAnsiTheme="majorBidi" w:cstheme="majorBidi"/>
          <w:sz w:val="24"/>
          <w:szCs w:val="24"/>
        </w:rPr>
      </w:pPr>
    </w:p>
    <w:p w14:paraId="65B4D875" w14:textId="2EE17F3E"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Thank you.</w:t>
      </w:r>
      <w:r w:rsidRPr="003D4D8D">
        <w:rPr>
          <w:rFonts w:asciiTheme="majorBidi" w:hAnsiTheme="majorBidi" w:cstheme="majorBidi"/>
          <w:sz w:val="24"/>
          <w:szCs w:val="24"/>
        </w:rPr>
        <w:br w:type="page"/>
      </w:r>
    </w:p>
    <w:p w14:paraId="65E0FF81" w14:textId="77777777" w:rsidR="00C158E2" w:rsidRPr="003D4D8D" w:rsidRDefault="008C55AD" w:rsidP="001E302B">
      <w:pPr>
        <w:pStyle w:val="Heading1"/>
        <w:spacing w:line="360" w:lineRule="auto"/>
        <w:jc w:val="lowKashida"/>
        <w:rPr>
          <w:rFonts w:asciiTheme="majorBidi" w:hAnsiTheme="majorBidi" w:cstheme="majorBidi"/>
          <w:b/>
          <w:bCs/>
          <w:sz w:val="24"/>
          <w:szCs w:val="24"/>
        </w:rPr>
      </w:pPr>
      <w:bookmarkStart w:id="11" w:name="_l3fcqic23f74" w:colFirst="0" w:colLast="0"/>
      <w:bookmarkStart w:id="12" w:name="_Toc164389387"/>
      <w:bookmarkEnd w:id="11"/>
      <w:r w:rsidRPr="003D4D8D">
        <w:rPr>
          <w:rFonts w:asciiTheme="majorBidi" w:hAnsiTheme="majorBidi" w:cstheme="majorBidi"/>
          <w:b/>
          <w:bCs/>
          <w:sz w:val="24"/>
          <w:szCs w:val="24"/>
        </w:rPr>
        <w:lastRenderedPageBreak/>
        <w:t>Table of Contents</w:t>
      </w:r>
      <w:bookmarkEnd w:id="12"/>
    </w:p>
    <w:sdt>
      <w:sdtPr>
        <w:rPr>
          <w:rFonts w:asciiTheme="majorBidi" w:eastAsia="Arial" w:hAnsiTheme="majorBidi" w:cs="Arial"/>
          <w:color w:val="auto"/>
          <w:sz w:val="24"/>
          <w:szCs w:val="24"/>
          <w:lang w:val="en"/>
        </w:rPr>
        <w:id w:val="-1686043014"/>
        <w:docPartObj>
          <w:docPartGallery w:val="Table of Contents"/>
          <w:docPartUnique/>
        </w:docPartObj>
      </w:sdtPr>
      <w:sdtEndPr>
        <w:rPr>
          <w:b/>
          <w:bCs/>
          <w:noProof/>
        </w:rPr>
      </w:sdtEndPr>
      <w:sdtContent>
        <w:p w14:paraId="03A1F008" w14:textId="0BF84022" w:rsidR="00A202E3" w:rsidRPr="003D4D8D" w:rsidRDefault="00A202E3" w:rsidP="001E302B">
          <w:pPr>
            <w:pStyle w:val="TOCHeading"/>
            <w:spacing w:line="360" w:lineRule="auto"/>
            <w:jc w:val="lowKashida"/>
            <w:rPr>
              <w:rFonts w:asciiTheme="majorBidi" w:hAnsiTheme="majorBidi"/>
              <w:sz w:val="24"/>
              <w:szCs w:val="24"/>
            </w:rPr>
          </w:pPr>
          <w:r w:rsidRPr="003D4D8D">
            <w:rPr>
              <w:rFonts w:asciiTheme="majorBidi" w:hAnsiTheme="majorBidi"/>
              <w:sz w:val="24"/>
              <w:szCs w:val="24"/>
            </w:rPr>
            <w:t>Table of Contents</w:t>
          </w:r>
        </w:p>
        <w:p w14:paraId="772ED14F" w14:textId="1F40B95D" w:rsidR="00A202E3" w:rsidRPr="003D4D8D" w:rsidRDefault="00A202E3" w:rsidP="002831EA">
          <w:pPr>
            <w:pStyle w:val="TOC1"/>
            <w:numPr>
              <w:ilvl w:val="0"/>
              <w:numId w:val="0"/>
            </w:numPr>
            <w:rPr>
              <w:noProof/>
              <w:kern w:val="2"/>
              <w14:ligatures w14:val="standardContextual"/>
            </w:rPr>
          </w:pPr>
          <w:r w:rsidRPr="003D4D8D">
            <w:fldChar w:fldCharType="begin"/>
          </w:r>
          <w:r w:rsidRPr="003D4D8D">
            <w:instrText xml:space="preserve"> TOC \o "1-3" \h \z \u </w:instrText>
          </w:r>
          <w:r w:rsidRPr="003D4D8D">
            <w:fldChar w:fldCharType="separate"/>
          </w:r>
          <w:hyperlink w:anchor="_Toc164389383" w:history="1">
            <w:r w:rsidRPr="003D4D8D">
              <w:rPr>
                <w:rStyle w:val="Hyperlink"/>
                <w:rFonts w:asciiTheme="majorBidi" w:hAnsiTheme="majorBidi" w:cstheme="majorBidi"/>
                <w:noProof/>
                <w:sz w:val="24"/>
                <w:szCs w:val="24"/>
              </w:rPr>
              <w:t>Credit Card Fraud Detection</w:t>
            </w:r>
            <w:r w:rsidRPr="003D4D8D">
              <w:rPr>
                <w:noProof/>
                <w:webHidden/>
              </w:rPr>
              <w:tab/>
            </w:r>
            <w:r w:rsidRPr="003D4D8D">
              <w:rPr>
                <w:noProof/>
                <w:webHidden/>
              </w:rPr>
              <w:fldChar w:fldCharType="begin"/>
            </w:r>
            <w:r w:rsidRPr="003D4D8D">
              <w:rPr>
                <w:noProof/>
                <w:webHidden/>
              </w:rPr>
              <w:instrText xml:space="preserve"> PAGEREF _Toc164389383 \h </w:instrText>
            </w:r>
            <w:r w:rsidRPr="003D4D8D">
              <w:rPr>
                <w:noProof/>
                <w:webHidden/>
              </w:rPr>
            </w:r>
            <w:r w:rsidRPr="003D4D8D">
              <w:rPr>
                <w:noProof/>
                <w:webHidden/>
              </w:rPr>
              <w:fldChar w:fldCharType="separate"/>
            </w:r>
            <w:r w:rsidRPr="003D4D8D">
              <w:rPr>
                <w:noProof/>
                <w:webHidden/>
              </w:rPr>
              <w:t>1</w:t>
            </w:r>
            <w:r w:rsidRPr="003D4D8D">
              <w:rPr>
                <w:noProof/>
                <w:webHidden/>
              </w:rPr>
              <w:fldChar w:fldCharType="end"/>
            </w:r>
          </w:hyperlink>
        </w:p>
        <w:p w14:paraId="5A20CCE4" w14:textId="25D923B4" w:rsidR="00A202E3" w:rsidRPr="003D4D8D" w:rsidRDefault="00381745" w:rsidP="002831EA">
          <w:pPr>
            <w:pStyle w:val="TOC1"/>
            <w:numPr>
              <w:ilvl w:val="0"/>
              <w:numId w:val="0"/>
            </w:numPr>
            <w:rPr>
              <w:noProof/>
              <w:kern w:val="2"/>
              <w14:ligatures w14:val="standardContextual"/>
            </w:rPr>
          </w:pPr>
          <w:hyperlink w:anchor="_Toc164389384" w:history="1">
            <w:r w:rsidR="00A202E3" w:rsidRPr="003D4D8D">
              <w:rPr>
                <w:rStyle w:val="Hyperlink"/>
                <w:rFonts w:asciiTheme="majorBidi" w:hAnsiTheme="majorBidi" w:cstheme="majorBidi"/>
                <w:noProof/>
                <w:sz w:val="24"/>
                <w:szCs w:val="24"/>
              </w:rPr>
              <w:t>Abstract</w:t>
            </w:r>
            <w:r w:rsidR="00A202E3" w:rsidRPr="003D4D8D">
              <w:rPr>
                <w:noProof/>
                <w:webHidden/>
              </w:rPr>
              <w:tab/>
            </w:r>
            <w:r w:rsidR="00A202E3" w:rsidRPr="003D4D8D">
              <w:rPr>
                <w:noProof/>
                <w:webHidden/>
              </w:rPr>
              <w:fldChar w:fldCharType="begin"/>
            </w:r>
            <w:r w:rsidR="00A202E3" w:rsidRPr="003D4D8D">
              <w:rPr>
                <w:noProof/>
                <w:webHidden/>
              </w:rPr>
              <w:instrText xml:space="preserve"> PAGEREF _Toc164389384 \h </w:instrText>
            </w:r>
            <w:r w:rsidR="00A202E3" w:rsidRPr="003D4D8D">
              <w:rPr>
                <w:noProof/>
                <w:webHidden/>
              </w:rPr>
            </w:r>
            <w:r w:rsidR="00A202E3" w:rsidRPr="003D4D8D">
              <w:rPr>
                <w:noProof/>
                <w:webHidden/>
              </w:rPr>
              <w:fldChar w:fldCharType="separate"/>
            </w:r>
            <w:r w:rsidR="00A202E3" w:rsidRPr="003D4D8D">
              <w:rPr>
                <w:noProof/>
                <w:webHidden/>
              </w:rPr>
              <w:t>2</w:t>
            </w:r>
            <w:r w:rsidR="00A202E3" w:rsidRPr="003D4D8D">
              <w:rPr>
                <w:noProof/>
                <w:webHidden/>
              </w:rPr>
              <w:fldChar w:fldCharType="end"/>
            </w:r>
          </w:hyperlink>
        </w:p>
        <w:p w14:paraId="37613725" w14:textId="7927E14B" w:rsidR="00A202E3" w:rsidRPr="003D4D8D" w:rsidRDefault="00381745" w:rsidP="002831EA">
          <w:pPr>
            <w:pStyle w:val="TOC1"/>
            <w:numPr>
              <w:ilvl w:val="0"/>
              <w:numId w:val="0"/>
            </w:numPr>
            <w:ind w:left="360"/>
            <w:rPr>
              <w:noProof/>
              <w:kern w:val="2"/>
              <w14:ligatures w14:val="standardContextual"/>
            </w:rPr>
          </w:pPr>
          <w:hyperlink w:anchor="_Toc164389385" w:history="1">
            <w:r w:rsidR="00A202E3" w:rsidRPr="003D4D8D">
              <w:rPr>
                <w:rStyle w:val="Hyperlink"/>
                <w:rFonts w:asciiTheme="majorBidi" w:hAnsiTheme="majorBidi" w:cstheme="majorBidi"/>
                <w:noProof/>
                <w:sz w:val="24"/>
                <w:szCs w:val="24"/>
              </w:rPr>
              <w:t>Preface</w:t>
            </w:r>
            <w:r w:rsidR="00A202E3" w:rsidRPr="003D4D8D">
              <w:rPr>
                <w:noProof/>
                <w:webHidden/>
              </w:rPr>
              <w:tab/>
            </w:r>
            <w:r w:rsidR="00A202E3" w:rsidRPr="003D4D8D">
              <w:rPr>
                <w:noProof/>
                <w:webHidden/>
              </w:rPr>
              <w:fldChar w:fldCharType="begin"/>
            </w:r>
            <w:r w:rsidR="00A202E3" w:rsidRPr="003D4D8D">
              <w:rPr>
                <w:noProof/>
                <w:webHidden/>
              </w:rPr>
              <w:instrText xml:space="preserve"> PAGEREF _Toc164389385 \h </w:instrText>
            </w:r>
            <w:r w:rsidR="00A202E3" w:rsidRPr="003D4D8D">
              <w:rPr>
                <w:noProof/>
                <w:webHidden/>
              </w:rPr>
            </w:r>
            <w:r w:rsidR="00A202E3" w:rsidRPr="003D4D8D">
              <w:rPr>
                <w:noProof/>
                <w:webHidden/>
              </w:rPr>
              <w:fldChar w:fldCharType="separate"/>
            </w:r>
            <w:r w:rsidR="00A202E3" w:rsidRPr="003D4D8D">
              <w:rPr>
                <w:noProof/>
                <w:webHidden/>
              </w:rPr>
              <w:t>3</w:t>
            </w:r>
            <w:r w:rsidR="00A202E3" w:rsidRPr="003D4D8D">
              <w:rPr>
                <w:noProof/>
                <w:webHidden/>
              </w:rPr>
              <w:fldChar w:fldCharType="end"/>
            </w:r>
          </w:hyperlink>
        </w:p>
        <w:p w14:paraId="278D6AFF" w14:textId="56776F6F" w:rsidR="00A202E3" w:rsidRPr="003D4D8D" w:rsidRDefault="00381745" w:rsidP="002831EA">
          <w:pPr>
            <w:pStyle w:val="TOC1"/>
            <w:numPr>
              <w:ilvl w:val="0"/>
              <w:numId w:val="0"/>
            </w:numPr>
            <w:ind w:left="360"/>
            <w:rPr>
              <w:noProof/>
              <w:kern w:val="2"/>
              <w14:ligatures w14:val="standardContextual"/>
            </w:rPr>
          </w:pPr>
          <w:hyperlink w:anchor="_Toc164389386" w:history="1">
            <w:r w:rsidR="00A202E3" w:rsidRPr="003D4D8D">
              <w:rPr>
                <w:rStyle w:val="Hyperlink"/>
                <w:rFonts w:asciiTheme="majorBidi" w:hAnsiTheme="majorBidi" w:cstheme="majorBidi"/>
                <w:noProof/>
                <w:sz w:val="24"/>
                <w:szCs w:val="24"/>
              </w:rPr>
              <w:t>Acknowledgements</w:t>
            </w:r>
            <w:r w:rsidR="00A202E3" w:rsidRPr="003D4D8D">
              <w:rPr>
                <w:noProof/>
                <w:webHidden/>
              </w:rPr>
              <w:tab/>
            </w:r>
            <w:r w:rsidR="00A202E3" w:rsidRPr="003D4D8D">
              <w:rPr>
                <w:noProof/>
                <w:webHidden/>
              </w:rPr>
              <w:fldChar w:fldCharType="begin"/>
            </w:r>
            <w:r w:rsidR="00A202E3" w:rsidRPr="003D4D8D">
              <w:rPr>
                <w:noProof/>
                <w:webHidden/>
              </w:rPr>
              <w:instrText xml:space="preserve"> PAGEREF _Toc164389386 \h </w:instrText>
            </w:r>
            <w:r w:rsidR="00A202E3" w:rsidRPr="003D4D8D">
              <w:rPr>
                <w:noProof/>
                <w:webHidden/>
              </w:rPr>
            </w:r>
            <w:r w:rsidR="00A202E3" w:rsidRPr="003D4D8D">
              <w:rPr>
                <w:noProof/>
                <w:webHidden/>
              </w:rPr>
              <w:fldChar w:fldCharType="separate"/>
            </w:r>
            <w:r w:rsidR="00A202E3" w:rsidRPr="003D4D8D">
              <w:rPr>
                <w:noProof/>
                <w:webHidden/>
              </w:rPr>
              <w:t>5</w:t>
            </w:r>
            <w:r w:rsidR="00A202E3" w:rsidRPr="003D4D8D">
              <w:rPr>
                <w:noProof/>
                <w:webHidden/>
              </w:rPr>
              <w:fldChar w:fldCharType="end"/>
            </w:r>
          </w:hyperlink>
        </w:p>
        <w:p w14:paraId="774E8955" w14:textId="4655A1E9" w:rsidR="00A202E3" w:rsidRPr="003D4D8D" w:rsidRDefault="00381745" w:rsidP="002831EA">
          <w:pPr>
            <w:pStyle w:val="TOC1"/>
            <w:numPr>
              <w:ilvl w:val="0"/>
              <w:numId w:val="0"/>
            </w:numPr>
            <w:ind w:left="360"/>
            <w:rPr>
              <w:noProof/>
              <w:kern w:val="2"/>
              <w14:ligatures w14:val="standardContextual"/>
            </w:rPr>
          </w:pPr>
          <w:hyperlink w:anchor="_Toc164389387" w:history="1">
            <w:r w:rsidR="00A202E3" w:rsidRPr="003D4D8D">
              <w:rPr>
                <w:rStyle w:val="Hyperlink"/>
                <w:rFonts w:asciiTheme="majorBidi" w:hAnsiTheme="majorBidi" w:cstheme="majorBidi"/>
                <w:noProof/>
                <w:sz w:val="24"/>
                <w:szCs w:val="24"/>
              </w:rPr>
              <w:t>Table of Contents</w:t>
            </w:r>
            <w:r w:rsidR="00A202E3" w:rsidRPr="003D4D8D">
              <w:rPr>
                <w:noProof/>
                <w:webHidden/>
              </w:rPr>
              <w:tab/>
            </w:r>
            <w:r w:rsidR="00A202E3" w:rsidRPr="003D4D8D">
              <w:rPr>
                <w:noProof/>
                <w:webHidden/>
              </w:rPr>
              <w:fldChar w:fldCharType="begin"/>
            </w:r>
            <w:r w:rsidR="00A202E3" w:rsidRPr="003D4D8D">
              <w:rPr>
                <w:noProof/>
                <w:webHidden/>
              </w:rPr>
              <w:instrText xml:space="preserve"> PAGEREF _Toc164389387 \h </w:instrText>
            </w:r>
            <w:r w:rsidR="00A202E3" w:rsidRPr="003D4D8D">
              <w:rPr>
                <w:noProof/>
                <w:webHidden/>
              </w:rPr>
            </w:r>
            <w:r w:rsidR="00A202E3" w:rsidRPr="003D4D8D">
              <w:rPr>
                <w:noProof/>
                <w:webHidden/>
              </w:rPr>
              <w:fldChar w:fldCharType="separate"/>
            </w:r>
            <w:r w:rsidR="00A202E3" w:rsidRPr="003D4D8D">
              <w:rPr>
                <w:noProof/>
                <w:webHidden/>
              </w:rPr>
              <w:t>6</w:t>
            </w:r>
            <w:r w:rsidR="00A202E3" w:rsidRPr="003D4D8D">
              <w:rPr>
                <w:noProof/>
                <w:webHidden/>
              </w:rPr>
              <w:fldChar w:fldCharType="end"/>
            </w:r>
          </w:hyperlink>
        </w:p>
        <w:p w14:paraId="1AF773C6" w14:textId="690D4581" w:rsidR="00A202E3" w:rsidRPr="003D4D8D" w:rsidRDefault="00381745" w:rsidP="002831EA">
          <w:pPr>
            <w:pStyle w:val="TOC1"/>
            <w:numPr>
              <w:ilvl w:val="0"/>
              <w:numId w:val="0"/>
            </w:numPr>
            <w:ind w:left="360"/>
            <w:rPr>
              <w:noProof/>
              <w:kern w:val="2"/>
              <w14:ligatures w14:val="standardContextual"/>
            </w:rPr>
          </w:pPr>
          <w:hyperlink w:anchor="_Toc164389388" w:history="1">
            <w:r w:rsidR="00A202E3" w:rsidRPr="003D4D8D">
              <w:rPr>
                <w:rStyle w:val="Hyperlink"/>
                <w:rFonts w:asciiTheme="majorBidi" w:hAnsiTheme="majorBidi" w:cstheme="majorBidi"/>
                <w:noProof/>
                <w:sz w:val="24"/>
                <w:szCs w:val="24"/>
              </w:rPr>
              <w:t>List of Figures</w:t>
            </w:r>
            <w:r w:rsidR="00A202E3" w:rsidRPr="003D4D8D">
              <w:rPr>
                <w:noProof/>
                <w:webHidden/>
              </w:rPr>
              <w:tab/>
            </w:r>
            <w:r w:rsidR="00A202E3" w:rsidRPr="003D4D8D">
              <w:rPr>
                <w:noProof/>
                <w:webHidden/>
              </w:rPr>
              <w:fldChar w:fldCharType="begin"/>
            </w:r>
            <w:r w:rsidR="00A202E3" w:rsidRPr="003D4D8D">
              <w:rPr>
                <w:noProof/>
                <w:webHidden/>
              </w:rPr>
              <w:instrText xml:space="preserve"> PAGEREF _Toc164389388 \h </w:instrText>
            </w:r>
            <w:r w:rsidR="00A202E3" w:rsidRPr="003D4D8D">
              <w:rPr>
                <w:noProof/>
                <w:webHidden/>
              </w:rPr>
            </w:r>
            <w:r w:rsidR="00A202E3" w:rsidRPr="003D4D8D">
              <w:rPr>
                <w:noProof/>
                <w:webHidden/>
              </w:rPr>
              <w:fldChar w:fldCharType="separate"/>
            </w:r>
            <w:r w:rsidR="00A202E3" w:rsidRPr="003D4D8D">
              <w:rPr>
                <w:noProof/>
                <w:webHidden/>
              </w:rPr>
              <w:t>10</w:t>
            </w:r>
            <w:r w:rsidR="00A202E3" w:rsidRPr="003D4D8D">
              <w:rPr>
                <w:noProof/>
                <w:webHidden/>
              </w:rPr>
              <w:fldChar w:fldCharType="end"/>
            </w:r>
          </w:hyperlink>
        </w:p>
        <w:p w14:paraId="22212A01" w14:textId="1A035B80" w:rsidR="00A202E3" w:rsidRPr="003D4D8D" w:rsidRDefault="00381745" w:rsidP="002831EA">
          <w:pPr>
            <w:pStyle w:val="TOC1"/>
            <w:numPr>
              <w:ilvl w:val="0"/>
              <w:numId w:val="0"/>
            </w:numPr>
            <w:ind w:left="360"/>
            <w:rPr>
              <w:noProof/>
              <w:kern w:val="2"/>
              <w14:ligatures w14:val="standardContextual"/>
            </w:rPr>
          </w:pPr>
          <w:hyperlink w:anchor="_Toc164389389" w:history="1">
            <w:r w:rsidR="00A202E3" w:rsidRPr="003D4D8D">
              <w:rPr>
                <w:rStyle w:val="Hyperlink"/>
                <w:rFonts w:asciiTheme="majorBidi" w:hAnsiTheme="majorBidi" w:cstheme="majorBidi"/>
                <w:noProof/>
                <w:sz w:val="24"/>
                <w:szCs w:val="24"/>
              </w:rPr>
              <w:t>List of Tables</w:t>
            </w:r>
            <w:r w:rsidR="00A202E3" w:rsidRPr="003D4D8D">
              <w:rPr>
                <w:noProof/>
                <w:webHidden/>
              </w:rPr>
              <w:tab/>
            </w:r>
            <w:r w:rsidR="00A202E3" w:rsidRPr="003D4D8D">
              <w:rPr>
                <w:noProof/>
                <w:webHidden/>
              </w:rPr>
              <w:fldChar w:fldCharType="begin"/>
            </w:r>
            <w:r w:rsidR="00A202E3" w:rsidRPr="003D4D8D">
              <w:rPr>
                <w:noProof/>
                <w:webHidden/>
              </w:rPr>
              <w:instrText xml:space="preserve"> PAGEREF _Toc164389389 \h </w:instrText>
            </w:r>
            <w:r w:rsidR="00A202E3" w:rsidRPr="003D4D8D">
              <w:rPr>
                <w:noProof/>
                <w:webHidden/>
              </w:rPr>
            </w:r>
            <w:r w:rsidR="00A202E3" w:rsidRPr="003D4D8D">
              <w:rPr>
                <w:noProof/>
                <w:webHidden/>
              </w:rPr>
              <w:fldChar w:fldCharType="separate"/>
            </w:r>
            <w:r w:rsidR="00A202E3" w:rsidRPr="003D4D8D">
              <w:rPr>
                <w:noProof/>
                <w:webHidden/>
              </w:rPr>
              <w:t>11</w:t>
            </w:r>
            <w:r w:rsidR="00A202E3" w:rsidRPr="003D4D8D">
              <w:rPr>
                <w:noProof/>
                <w:webHidden/>
              </w:rPr>
              <w:fldChar w:fldCharType="end"/>
            </w:r>
          </w:hyperlink>
        </w:p>
        <w:p w14:paraId="6D552F3E" w14:textId="29205D8A" w:rsidR="00A202E3" w:rsidRPr="003D4D8D" w:rsidRDefault="00381745" w:rsidP="007471E9">
          <w:pPr>
            <w:pStyle w:val="TOC1"/>
            <w:numPr>
              <w:ilvl w:val="0"/>
              <w:numId w:val="63"/>
            </w:numPr>
            <w:rPr>
              <w:noProof/>
              <w:kern w:val="2"/>
              <w14:ligatures w14:val="standardContextual"/>
            </w:rPr>
          </w:pPr>
          <w:hyperlink w:anchor="_Toc164389390" w:history="1">
            <w:r w:rsidR="00A202E3" w:rsidRPr="003D4D8D">
              <w:rPr>
                <w:rStyle w:val="Hyperlink"/>
                <w:rFonts w:asciiTheme="majorBidi" w:hAnsiTheme="majorBidi" w:cstheme="majorBidi"/>
                <w:noProof/>
                <w:sz w:val="24"/>
                <w:szCs w:val="24"/>
              </w:rPr>
              <w:t>Introduction</w:t>
            </w:r>
            <w:r w:rsidR="00A202E3" w:rsidRPr="003D4D8D">
              <w:rPr>
                <w:noProof/>
                <w:webHidden/>
              </w:rPr>
              <w:tab/>
            </w:r>
            <w:r w:rsidR="00A202E3" w:rsidRPr="003D4D8D">
              <w:rPr>
                <w:noProof/>
                <w:webHidden/>
              </w:rPr>
              <w:fldChar w:fldCharType="begin"/>
            </w:r>
            <w:r w:rsidR="00A202E3" w:rsidRPr="003D4D8D">
              <w:rPr>
                <w:noProof/>
                <w:webHidden/>
              </w:rPr>
              <w:instrText xml:space="preserve"> PAGEREF _Toc164389390 \h </w:instrText>
            </w:r>
            <w:r w:rsidR="00A202E3" w:rsidRPr="003D4D8D">
              <w:rPr>
                <w:noProof/>
                <w:webHidden/>
              </w:rPr>
            </w:r>
            <w:r w:rsidR="00A202E3" w:rsidRPr="003D4D8D">
              <w:rPr>
                <w:noProof/>
                <w:webHidden/>
              </w:rPr>
              <w:fldChar w:fldCharType="separate"/>
            </w:r>
            <w:r w:rsidR="00A202E3" w:rsidRPr="003D4D8D">
              <w:rPr>
                <w:noProof/>
                <w:webHidden/>
              </w:rPr>
              <w:t>12</w:t>
            </w:r>
            <w:r w:rsidR="00A202E3" w:rsidRPr="003D4D8D">
              <w:rPr>
                <w:noProof/>
                <w:webHidden/>
              </w:rPr>
              <w:fldChar w:fldCharType="end"/>
            </w:r>
          </w:hyperlink>
        </w:p>
        <w:p w14:paraId="78025747" w14:textId="5A1F283B" w:rsidR="00A202E3" w:rsidRPr="003D4D8D" w:rsidRDefault="00381745" w:rsidP="007471E9">
          <w:pPr>
            <w:pStyle w:val="TOC2"/>
            <w:numPr>
              <w:ilvl w:val="1"/>
              <w:numId w:val="64"/>
            </w:numPr>
            <w:tabs>
              <w:tab w:val="right" w:leader="dot" w:pos="9350"/>
            </w:tabs>
            <w:spacing w:line="360" w:lineRule="auto"/>
            <w:jc w:val="lowKashida"/>
            <w:rPr>
              <w:rFonts w:asciiTheme="majorBidi" w:eastAsiaTheme="minorEastAsia" w:hAnsiTheme="majorBidi" w:cstheme="majorBidi"/>
              <w:noProof/>
              <w:kern w:val="2"/>
              <w:sz w:val="24"/>
              <w:szCs w:val="24"/>
              <w:lang w:val="en-US"/>
              <w14:ligatures w14:val="standardContextual"/>
            </w:rPr>
          </w:pPr>
          <w:hyperlink w:anchor="_Toc164389391" w:history="1">
            <w:r w:rsidR="00A202E3" w:rsidRPr="003D4D8D">
              <w:rPr>
                <w:rStyle w:val="Hyperlink"/>
                <w:rFonts w:asciiTheme="majorBidi" w:hAnsiTheme="majorBidi" w:cstheme="majorBidi"/>
                <w:noProof/>
                <w:sz w:val="24"/>
                <w:szCs w:val="24"/>
              </w:rPr>
              <w:t>Overview</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_Toc164389391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13</w:t>
            </w:r>
            <w:r w:rsidR="00A202E3" w:rsidRPr="003D4D8D">
              <w:rPr>
                <w:rFonts w:asciiTheme="majorBidi" w:hAnsiTheme="majorBidi" w:cstheme="majorBidi"/>
                <w:noProof/>
                <w:webHidden/>
                <w:sz w:val="24"/>
                <w:szCs w:val="24"/>
              </w:rPr>
              <w:fldChar w:fldCharType="end"/>
            </w:r>
          </w:hyperlink>
        </w:p>
        <w:p w14:paraId="0CDB4571" w14:textId="47154D58" w:rsidR="00A202E3" w:rsidRPr="003D4D8D" w:rsidRDefault="00381745" w:rsidP="007471E9">
          <w:pPr>
            <w:pStyle w:val="TOC2"/>
            <w:numPr>
              <w:ilvl w:val="1"/>
              <w:numId w:val="64"/>
            </w:numPr>
            <w:tabs>
              <w:tab w:val="right" w:leader="dot" w:pos="9350"/>
            </w:tabs>
            <w:spacing w:line="360" w:lineRule="auto"/>
            <w:jc w:val="lowKashida"/>
            <w:rPr>
              <w:rFonts w:asciiTheme="majorBidi" w:eastAsiaTheme="minorEastAsia" w:hAnsiTheme="majorBidi" w:cstheme="majorBidi"/>
              <w:noProof/>
              <w:kern w:val="2"/>
              <w:sz w:val="24"/>
              <w:szCs w:val="24"/>
              <w:lang w:val="en-US"/>
              <w14:ligatures w14:val="standardContextual"/>
            </w:rPr>
          </w:pPr>
          <w:hyperlink w:anchor="_Toc164389392" w:history="1">
            <w:r w:rsidR="00A202E3" w:rsidRPr="003D4D8D">
              <w:rPr>
                <w:rStyle w:val="Hyperlink"/>
                <w:rFonts w:asciiTheme="majorBidi" w:hAnsiTheme="majorBidi" w:cstheme="majorBidi"/>
                <w:noProof/>
                <w:sz w:val="24"/>
                <w:szCs w:val="24"/>
              </w:rPr>
              <w:t>Project Objectives</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_Toc164389392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13</w:t>
            </w:r>
            <w:r w:rsidR="00A202E3" w:rsidRPr="003D4D8D">
              <w:rPr>
                <w:rFonts w:asciiTheme="majorBidi" w:hAnsiTheme="majorBidi" w:cstheme="majorBidi"/>
                <w:noProof/>
                <w:webHidden/>
                <w:sz w:val="24"/>
                <w:szCs w:val="24"/>
              </w:rPr>
              <w:fldChar w:fldCharType="end"/>
            </w:r>
          </w:hyperlink>
        </w:p>
        <w:p w14:paraId="5303C343" w14:textId="788D09F1" w:rsidR="00A202E3" w:rsidRPr="003D4D8D" w:rsidRDefault="00381745" w:rsidP="007471E9">
          <w:pPr>
            <w:pStyle w:val="TOC2"/>
            <w:numPr>
              <w:ilvl w:val="1"/>
              <w:numId w:val="64"/>
            </w:numPr>
            <w:tabs>
              <w:tab w:val="right" w:leader="dot" w:pos="9350"/>
            </w:tabs>
            <w:spacing w:line="360" w:lineRule="auto"/>
            <w:jc w:val="lowKashida"/>
            <w:rPr>
              <w:rFonts w:asciiTheme="majorBidi" w:eastAsiaTheme="minorEastAsia" w:hAnsiTheme="majorBidi" w:cstheme="majorBidi"/>
              <w:noProof/>
              <w:kern w:val="2"/>
              <w:sz w:val="24"/>
              <w:szCs w:val="24"/>
              <w:lang w:val="en-US"/>
              <w14:ligatures w14:val="standardContextual"/>
            </w:rPr>
          </w:pPr>
          <w:hyperlink w:anchor="_Toc164389393" w:history="1">
            <w:r w:rsidR="00A202E3" w:rsidRPr="003D4D8D">
              <w:rPr>
                <w:rStyle w:val="Hyperlink"/>
                <w:rFonts w:asciiTheme="majorBidi" w:hAnsiTheme="majorBidi" w:cstheme="majorBidi"/>
                <w:noProof/>
                <w:sz w:val="24"/>
                <w:szCs w:val="24"/>
              </w:rPr>
              <w:t>Scope of the Project</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_Toc164389393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13</w:t>
            </w:r>
            <w:r w:rsidR="00A202E3" w:rsidRPr="003D4D8D">
              <w:rPr>
                <w:rFonts w:asciiTheme="majorBidi" w:hAnsiTheme="majorBidi" w:cstheme="majorBidi"/>
                <w:noProof/>
                <w:webHidden/>
                <w:sz w:val="24"/>
                <w:szCs w:val="24"/>
              </w:rPr>
              <w:fldChar w:fldCharType="end"/>
            </w:r>
          </w:hyperlink>
        </w:p>
        <w:p w14:paraId="5266B88E" w14:textId="0A7469F9" w:rsidR="00A202E3" w:rsidRPr="003D4D8D" w:rsidRDefault="00381745" w:rsidP="007471E9">
          <w:pPr>
            <w:pStyle w:val="TOC2"/>
            <w:numPr>
              <w:ilvl w:val="1"/>
              <w:numId w:val="64"/>
            </w:numPr>
            <w:tabs>
              <w:tab w:val="right" w:leader="dot" w:pos="9350"/>
            </w:tabs>
            <w:spacing w:line="360" w:lineRule="auto"/>
            <w:jc w:val="lowKashida"/>
            <w:rPr>
              <w:rFonts w:asciiTheme="majorBidi" w:eastAsiaTheme="minorEastAsia" w:hAnsiTheme="majorBidi" w:cstheme="majorBidi"/>
              <w:noProof/>
              <w:kern w:val="2"/>
              <w:sz w:val="24"/>
              <w:szCs w:val="24"/>
              <w:lang w:val="en-US"/>
              <w14:ligatures w14:val="standardContextual"/>
            </w:rPr>
          </w:pPr>
          <w:hyperlink w:anchor="_Toc164389394" w:history="1">
            <w:r w:rsidR="00A202E3" w:rsidRPr="003D4D8D">
              <w:rPr>
                <w:rStyle w:val="Hyperlink"/>
                <w:rFonts w:asciiTheme="majorBidi" w:hAnsiTheme="majorBidi" w:cstheme="majorBidi"/>
                <w:noProof/>
                <w:sz w:val="24"/>
                <w:szCs w:val="24"/>
              </w:rPr>
              <w:t>Significance of the Project</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_Toc164389394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14</w:t>
            </w:r>
            <w:r w:rsidR="00A202E3" w:rsidRPr="003D4D8D">
              <w:rPr>
                <w:rFonts w:asciiTheme="majorBidi" w:hAnsiTheme="majorBidi" w:cstheme="majorBidi"/>
                <w:noProof/>
                <w:webHidden/>
                <w:sz w:val="24"/>
                <w:szCs w:val="24"/>
              </w:rPr>
              <w:fldChar w:fldCharType="end"/>
            </w:r>
          </w:hyperlink>
        </w:p>
        <w:p w14:paraId="49C309E9" w14:textId="4B5E17ED" w:rsidR="00A202E3" w:rsidRPr="003D4D8D" w:rsidRDefault="00381745" w:rsidP="007471E9">
          <w:pPr>
            <w:pStyle w:val="TOC2"/>
            <w:numPr>
              <w:ilvl w:val="1"/>
              <w:numId w:val="64"/>
            </w:numPr>
            <w:tabs>
              <w:tab w:val="right" w:leader="dot" w:pos="9350"/>
            </w:tabs>
            <w:spacing w:line="360" w:lineRule="auto"/>
            <w:jc w:val="lowKashida"/>
            <w:rPr>
              <w:rFonts w:asciiTheme="majorBidi" w:eastAsiaTheme="minorEastAsia" w:hAnsiTheme="majorBidi" w:cstheme="majorBidi"/>
              <w:noProof/>
              <w:kern w:val="2"/>
              <w:sz w:val="24"/>
              <w:szCs w:val="24"/>
              <w:lang w:val="en-US"/>
              <w14:ligatures w14:val="standardContextual"/>
            </w:rPr>
          </w:pPr>
          <w:hyperlink w:anchor="_Toc164389395" w:history="1">
            <w:r w:rsidR="00A202E3" w:rsidRPr="003D4D8D">
              <w:rPr>
                <w:rStyle w:val="Hyperlink"/>
                <w:rFonts w:asciiTheme="majorBidi" w:hAnsiTheme="majorBidi" w:cstheme="majorBidi"/>
                <w:noProof/>
                <w:sz w:val="24"/>
                <w:szCs w:val="24"/>
              </w:rPr>
              <w:t>Structure of the Report</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_Toc164389395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14</w:t>
            </w:r>
            <w:r w:rsidR="00A202E3" w:rsidRPr="003D4D8D">
              <w:rPr>
                <w:rFonts w:asciiTheme="majorBidi" w:hAnsiTheme="majorBidi" w:cstheme="majorBidi"/>
                <w:noProof/>
                <w:webHidden/>
                <w:sz w:val="24"/>
                <w:szCs w:val="24"/>
              </w:rPr>
              <w:fldChar w:fldCharType="end"/>
            </w:r>
          </w:hyperlink>
        </w:p>
        <w:p w14:paraId="5A5FFFD1" w14:textId="66BB58F4" w:rsidR="00A202E3" w:rsidRPr="003D4D8D" w:rsidRDefault="00147181" w:rsidP="00147181">
          <w:pPr>
            <w:pStyle w:val="TOC1"/>
            <w:numPr>
              <w:ilvl w:val="0"/>
              <w:numId w:val="0"/>
            </w:numPr>
            <w:rPr>
              <w:noProof/>
              <w:kern w:val="2"/>
              <w14:ligatures w14:val="standardContextual"/>
            </w:rPr>
          </w:pPr>
          <w:r>
            <w:t xml:space="preserve">2.  </w:t>
          </w:r>
          <w:hyperlink w:anchor="_Toc164389396" w:history="1">
            <w:r w:rsidR="00A202E3" w:rsidRPr="003D4D8D">
              <w:rPr>
                <w:rStyle w:val="Hyperlink"/>
                <w:rFonts w:asciiTheme="majorBidi" w:hAnsiTheme="majorBidi" w:cstheme="majorBidi"/>
                <w:noProof/>
                <w:sz w:val="24"/>
                <w:szCs w:val="24"/>
              </w:rPr>
              <w:t>Literature Review</w:t>
            </w:r>
            <w:r w:rsidR="00A202E3" w:rsidRPr="003D4D8D">
              <w:rPr>
                <w:noProof/>
                <w:webHidden/>
              </w:rPr>
              <w:tab/>
            </w:r>
            <w:r w:rsidR="00A202E3" w:rsidRPr="003D4D8D">
              <w:rPr>
                <w:noProof/>
                <w:webHidden/>
              </w:rPr>
              <w:fldChar w:fldCharType="begin"/>
            </w:r>
            <w:r w:rsidR="00A202E3" w:rsidRPr="003D4D8D">
              <w:rPr>
                <w:noProof/>
                <w:webHidden/>
              </w:rPr>
              <w:instrText xml:space="preserve"> PAGEREF _Toc164389396 \h </w:instrText>
            </w:r>
            <w:r w:rsidR="00A202E3" w:rsidRPr="003D4D8D">
              <w:rPr>
                <w:noProof/>
                <w:webHidden/>
              </w:rPr>
            </w:r>
            <w:r w:rsidR="00A202E3" w:rsidRPr="003D4D8D">
              <w:rPr>
                <w:noProof/>
                <w:webHidden/>
              </w:rPr>
              <w:fldChar w:fldCharType="separate"/>
            </w:r>
            <w:r w:rsidR="00A202E3" w:rsidRPr="003D4D8D">
              <w:rPr>
                <w:noProof/>
                <w:webHidden/>
              </w:rPr>
              <w:t>16</w:t>
            </w:r>
            <w:r w:rsidR="00A202E3" w:rsidRPr="003D4D8D">
              <w:rPr>
                <w:noProof/>
                <w:webHidden/>
              </w:rPr>
              <w:fldChar w:fldCharType="end"/>
            </w:r>
          </w:hyperlink>
        </w:p>
        <w:p w14:paraId="2FE5DC67" w14:textId="323B3F27" w:rsidR="00A202E3" w:rsidRPr="003D4D8D" w:rsidRDefault="00381745" w:rsidP="007471E9">
          <w:pPr>
            <w:pStyle w:val="TOC2"/>
            <w:numPr>
              <w:ilvl w:val="1"/>
              <w:numId w:val="65"/>
            </w:numPr>
            <w:tabs>
              <w:tab w:val="right" w:leader="dot" w:pos="9350"/>
            </w:tabs>
            <w:spacing w:line="360" w:lineRule="auto"/>
            <w:jc w:val="lowKashida"/>
            <w:rPr>
              <w:rFonts w:asciiTheme="majorBidi" w:eastAsiaTheme="minorEastAsia" w:hAnsiTheme="majorBidi" w:cstheme="majorBidi"/>
              <w:noProof/>
              <w:kern w:val="2"/>
              <w:sz w:val="24"/>
              <w:szCs w:val="24"/>
              <w:lang w:val="en-US"/>
              <w14:ligatures w14:val="standardContextual"/>
            </w:rPr>
          </w:pPr>
          <w:hyperlink w:anchor="_Toc164389397" w:history="1">
            <w:r w:rsidR="00A202E3" w:rsidRPr="003D4D8D">
              <w:rPr>
                <w:rStyle w:val="Hyperlink"/>
                <w:rFonts w:asciiTheme="majorBidi" w:hAnsiTheme="majorBidi" w:cstheme="majorBidi"/>
                <w:noProof/>
                <w:sz w:val="24"/>
                <w:szCs w:val="24"/>
              </w:rPr>
              <w:t>Overview:</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_Toc164389397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17</w:t>
            </w:r>
            <w:r w:rsidR="00A202E3" w:rsidRPr="003D4D8D">
              <w:rPr>
                <w:rFonts w:asciiTheme="majorBidi" w:hAnsiTheme="majorBidi" w:cstheme="majorBidi"/>
                <w:noProof/>
                <w:webHidden/>
                <w:sz w:val="24"/>
                <w:szCs w:val="24"/>
              </w:rPr>
              <w:fldChar w:fldCharType="end"/>
            </w:r>
          </w:hyperlink>
        </w:p>
        <w:p w14:paraId="20452F57" w14:textId="10DDE0AA" w:rsidR="00A202E3" w:rsidRPr="003D4D8D" w:rsidRDefault="00381745" w:rsidP="007471E9">
          <w:pPr>
            <w:pStyle w:val="TOC2"/>
            <w:numPr>
              <w:ilvl w:val="1"/>
              <w:numId w:val="65"/>
            </w:numPr>
            <w:tabs>
              <w:tab w:val="right" w:leader="dot" w:pos="9350"/>
            </w:tabs>
            <w:spacing w:line="360" w:lineRule="auto"/>
            <w:jc w:val="lowKashida"/>
            <w:rPr>
              <w:rFonts w:asciiTheme="majorBidi" w:eastAsiaTheme="minorEastAsia" w:hAnsiTheme="majorBidi" w:cstheme="majorBidi"/>
              <w:noProof/>
              <w:kern w:val="2"/>
              <w:sz w:val="24"/>
              <w:szCs w:val="24"/>
              <w:lang w:val="en-US"/>
              <w14:ligatures w14:val="standardContextual"/>
            </w:rPr>
          </w:pPr>
          <w:hyperlink w:anchor="_Toc164389398" w:history="1">
            <w:r w:rsidR="00A202E3" w:rsidRPr="003D4D8D">
              <w:rPr>
                <w:rStyle w:val="Hyperlink"/>
                <w:rFonts w:asciiTheme="majorBidi" w:hAnsiTheme="majorBidi" w:cstheme="majorBidi"/>
                <w:noProof/>
                <w:sz w:val="24"/>
                <w:szCs w:val="24"/>
              </w:rPr>
              <w:t>Traditional Methods</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_Toc164389398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17</w:t>
            </w:r>
            <w:r w:rsidR="00A202E3" w:rsidRPr="003D4D8D">
              <w:rPr>
                <w:rFonts w:asciiTheme="majorBidi" w:hAnsiTheme="majorBidi" w:cstheme="majorBidi"/>
                <w:noProof/>
                <w:webHidden/>
                <w:sz w:val="24"/>
                <w:szCs w:val="24"/>
              </w:rPr>
              <w:fldChar w:fldCharType="end"/>
            </w:r>
          </w:hyperlink>
        </w:p>
        <w:p w14:paraId="1935E0DE" w14:textId="26A1E35A" w:rsidR="00A202E3" w:rsidRPr="003D4D8D" w:rsidRDefault="00381745" w:rsidP="006860D5">
          <w:pPr>
            <w:pStyle w:val="TOC3"/>
            <w:tabs>
              <w:tab w:val="right" w:leader="dot" w:pos="9350"/>
            </w:tabs>
            <w:spacing w:line="360" w:lineRule="auto"/>
            <w:ind w:left="1224"/>
            <w:jc w:val="lowKashida"/>
            <w:rPr>
              <w:rFonts w:asciiTheme="majorBidi" w:eastAsiaTheme="minorEastAsia" w:hAnsiTheme="majorBidi" w:cstheme="majorBidi"/>
              <w:noProof/>
              <w:kern w:val="2"/>
              <w:sz w:val="24"/>
              <w:szCs w:val="24"/>
              <w:lang w:val="en-US"/>
              <w14:ligatures w14:val="standardContextual"/>
            </w:rPr>
          </w:pPr>
          <w:hyperlink w:anchor="_Toc164389399" w:history="1">
            <w:r w:rsidR="00A202E3" w:rsidRPr="003D4D8D">
              <w:rPr>
                <w:rStyle w:val="Hyperlink"/>
                <w:rFonts w:asciiTheme="majorBidi" w:hAnsiTheme="majorBidi" w:cstheme="majorBidi"/>
                <w:noProof/>
                <w:sz w:val="24"/>
                <w:szCs w:val="24"/>
              </w:rPr>
              <w:t>Overview of Rule-Based Systems</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_Toc164389399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17</w:t>
            </w:r>
            <w:r w:rsidR="00A202E3" w:rsidRPr="003D4D8D">
              <w:rPr>
                <w:rFonts w:asciiTheme="majorBidi" w:hAnsiTheme="majorBidi" w:cstheme="majorBidi"/>
                <w:noProof/>
                <w:webHidden/>
                <w:sz w:val="24"/>
                <w:szCs w:val="24"/>
              </w:rPr>
              <w:fldChar w:fldCharType="end"/>
            </w:r>
          </w:hyperlink>
        </w:p>
        <w:p w14:paraId="43006A55" w14:textId="407E252C" w:rsidR="00A202E3" w:rsidRPr="003D4D8D" w:rsidRDefault="00381745" w:rsidP="006860D5">
          <w:pPr>
            <w:pStyle w:val="TOC3"/>
            <w:tabs>
              <w:tab w:val="right" w:leader="dot" w:pos="9350"/>
            </w:tabs>
            <w:spacing w:line="360" w:lineRule="auto"/>
            <w:ind w:left="1224"/>
            <w:jc w:val="lowKashida"/>
            <w:rPr>
              <w:rFonts w:asciiTheme="majorBidi" w:eastAsiaTheme="minorEastAsia" w:hAnsiTheme="majorBidi" w:cstheme="majorBidi"/>
              <w:noProof/>
              <w:kern w:val="2"/>
              <w:sz w:val="24"/>
              <w:szCs w:val="24"/>
              <w:lang w:val="en-US"/>
              <w14:ligatures w14:val="standardContextual"/>
            </w:rPr>
          </w:pPr>
          <w:hyperlink w:anchor="_Toc164389400" w:history="1">
            <w:r w:rsidR="00A202E3" w:rsidRPr="003D4D8D">
              <w:rPr>
                <w:rStyle w:val="Hyperlink"/>
                <w:rFonts w:asciiTheme="majorBidi" w:hAnsiTheme="majorBidi" w:cstheme="majorBidi"/>
                <w:noProof/>
                <w:sz w:val="24"/>
                <w:szCs w:val="24"/>
              </w:rPr>
              <w:t>Comparative Limitations</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_Toc164389400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18</w:t>
            </w:r>
            <w:r w:rsidR="00A202E3" w:rsidRPr="003D4D8D">
              <w:rPr>
                <w:rFonts w:asciiTheme="majorBidi" w:hAnsiTheme="majorBidi" w:cstheme="majorBidi"/>
                <w:noProof/>
                <w:webHidden/>
                <w:sz w:val="24"/>
                <w:szCs w:val="24"/>
              </w:rPr>
              <w:fldChar w:fldCharType="end"/>
            </w:r>
          </w:hyperlink>
        </w:p>
        <w:p w14:paraId="01FC15E0" w14:textId="6A4E943F" w:rsidR="00A202E3" w:rsidRPr="003D4D8D" w:rsidRDefault="00381745" w:rsidP="006860D5">
          <w:pPr>
            <w:pStyle w:val="TOC3"/>
            <w:tabs>
              <w:tab w:val="right" w:leader="dot" w:pos="9350"/>
            </w:tabs>
            <w:spacing w:line="360" w:lineRule="auto"/>
            <w:ind w:left="1224"/>
            <w:jc w:val="lowKashida"/>
            <w:rPr>
              <w:rFonts w:asciiTheme="majorBidi" w:eastAsiaTheme="minorEastAsia" w:hAnsiTheme="majorBidi" w:cstheme="majorBidi"/>
              <w:noProof/>
              <w:kern w:val="2"/>
              <w:sz w:val="24"/>
              <w:szCs w:val="24"/>
              <w:lang w:val="en-US"/>
              <w14:ligatures w14:val="standardContextual"/>
            </w:rPr>
          </w:pPr>
          <w:hyperlink w:anchor="_Toc164389401" w:history="1">
            <w:r w:rsidR="00A202E3" w:rsidRPr="003D4D8D">
              <w:rPr>
                <w:rStyle w:val="Hyperlink"/>
                <w:rFonts w:asciiTheme="majorBidi" w:hAnsiTheme="majorBidi" w:cstheme="majorBidi"/>
                <w:noProof/>
                <w:sz w:val="24"/>
                <w:szCs w:val="24"/>
              </w:rPr>
              <w:t>Modern Enhancements to Traditional Methods</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_Toc164389401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18</w:t>
            </w:r>
            <w:r w:rsidR="00A202E3" w:rsidRPr="003D4D8D">
              <w:rPr>
                <w:rFonts w:asciiTheme="majorBidi" w:hAnsiTheme="majorBidi" w:cstheme="majorBidi"/>
                <w:noProof/>
                <w:webHidden/>
                <w:sz w:val="24"/>
                <w:szCs w:val="24"/>
              </w:rPr>
              <w:fldChar w:fldCharType="end"/>
            </w:r>
          </w:hyperlink>
        </w:p>
        <w:p w14:paraId="3EDFE16E" w14:textId="33B31D65" w:rsidR="00A202E3" w:rsidRPr="003D4D8D" w:rsidRDefault="00381745" w:rsidP="007471E9">
          <w:pPr>
            <w:pStyle w:val="TOC2"/>
            <w:numPr>
              <w:ilvl w:val="1"/>
              <w:numId w:val="65"/>
            </w:numPr>
            <w:tabs>
              <w:tab w:val="right" w:leader="dot" w:pos="9350"/>
            </w:tabs>
            <w:spacing w:line="360" w:lineRule="auto"/>
            <w:jc w:val="lowKashida"/>
            <w:rPr>
              <w:rFonts w:asciiTheme="majorBidi" w:eastAsiaTheme="minorEastAsia" w:hAnsiTheme="majorBidi" w:cstheme="majorBidi"/>
              <w:noProof/>
              <w:kern w:val="2"/>
              <w:sz w:val="24"/>
              <w:szCs w:val="24"/>
              <w:lang w:val="en-US"/>
              <w14:ligatures w14:val="standardContextual"/>
            </w:rPr>
          </w:pPr>
          <w:hyperlink w:anchor="_Toc164389402" w:history="1">
            <w:r w:rsidR="00A202E3" w:rsidRPr="003D4D8D">
              <w:rPr>
                <w:rStyle w:val="Hyperlink"/>
                <w:rFonts w:asciiTheme="majorBidi" w:hAnsiTheme="majorBidi" w:cstheme="majorBidi"/>
                <w:noProof/>
                <w:sz w:val="24"/>
                <w:szCs w:val="24"/>
              </w:rPr>
              <w:t>Machine Learning Approaches</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_Toc164389402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19</w:t>
            </w:r>
            <w:r w:rsidR="00A202E3" w:rsidRPr="003D4D8D">
              <w:rPr>
                <w:rFonts w:asciiTheme="majorBidi" w:hAnsiTheme="majorBidi" w:cstheme="majorBidi"/>
                <w:noProof/>
                <w:webHidden/>
                <w:sz w:val="24"/>
                <w:szCs w:val="24"/>
              </w:rPr>
              <w:fldChar w:fldCharType="end"/>
            </w:r>
          </w:hyperlink>
        </w:p>
        <w:p w14:paraId="2DD81580" w14:textId="4E12C003" w:rsidR="00A202E3" w:rsidRPr="003D4D8D" w:rsidRDefault="00381745" w:rsidP="007471E9">
          <w:pPr>
            <w:pStyle w:val="TOC2"/>
            <w:numPr>
              <w:ilvl w:val="1"/>
              <w:numId w:val="65"/>
            </w:numPr>
            <w:tabs>
              <w:tab w:val="right" w:leader="dot" w:pos="9350"/>
            </w:tabs>
            <w:spacing w:line="360" w:lineRule="auto"/>
            <w:jc w:val="lowKashida"/>
            <w:rPr>
              <w:rFonts w:asciiTheme="majorBidi" w:eastAsiaTheme="minorEastAsia" w:hAnsiTheme="majorBidi" w:cstheme="majorBidi"/>
              <w:noProof/>
              <w:kern w:val="2"/>
              <w:sz w:val="24"/>
              <w:szCs w:val="24"/>
              <w:lang w:val="en-US"/>
              <w14:ligatures w14:val="standardContextual"/>
            </w:rPr>
          </w:pPr>
          <w:hyperlink w:anchor="_Toc164389403" w:history="1">
            <w:r w:rsidR="00A202E3" w:rsidRPr="003D4D8D">
              <w:rPr>
                <w:rStyle w:val="Hyperlink"/>
                <w:rFonts w:asciiTheme="majorBidi" w:hAnsiTheme="majorBidi" w:cstheme="majorBidi"/>
                <w:noProof/>
                <w:sz w:val="24"/>
                <w:szCs w:val="24"/>
              </w:rPr>
              <w:t>Overview of Machine Learning Techniques</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_Toc164389403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19</w:t>
            </w:r>
            <w:r w:rsidR="00A202E3" w:rsidRPr="003D4D8D">
              <w:rPr>
                <w:rFonts w:asciiTheme="majorBidi" w:hAnsiTheme="majorBidi" w:cstheme="majorBidi"/>
                <w:noProof/>
                <w:webHidden/>
                <w:sz w:val="24"/>
                <w:szCs w:val="24"/>
              </w:rPr>
              <w:fldChar w:fldCharType="end"/>
            </w:r>
          </w:hyperlink>
        </w:p>
        <w:p w14:paraId="55BDA67E" w14:textId="684BA504" w:rsidR="00A202E3" w:rsidRPr="003D4D8D" w:rsidRDefault="00381745" w:rsidP="007471E9">
          <w:pPr>
            <w:pStyle w:val="TOC2"/>
            <w:numPr>
              <w:ilvl w:val="1"/>
              <w:numId w:val="65"/>
            </w:numPr>
            <w:tabs>
              <w:tab w:val="right" w:leader="dot" w:pos="9350"/>
            </w:tabs>
            <w:spacing w:line="360" w:lineRule="auto"/>
            <w:jc w:val="lowKashida"/>
            <w:rPr>
              <w:rFonts w:asciiTheme="majorBidi" w:eastAsiaTheme="minorEastAsia" w:hAnsiTheme="majorBidi" w:cstheme="majorBidi"/>
              <w:noProof/>
              <w:kern w:val="2"/>
              <w:sz w:val="24"/>
              <w:szCs w:val="24"/>
              <w:lang w:val="en-US"/>
              <w14:ligatures w14:val="standardContextual"/>
            </w:rPr>
          </w:pPr>
          <w:hyperlink w:anchor="_Toc164389404" w:history="1">
            <w:r w:rsidR="00A202E3" w:rsidRPr="003D4D8D">
              <w:rPr>
                <w:rStyle w:val="Hyperlink"/>
                <w:rFonts w:asciiTheme="majorBidi" w:hAnsiTheme="majorBidi" w:cstheme="majorBidi"/>
                <w:noProof/>
                <w:sz w:val="24"/>
                <w:szCs w:val="24"/>
              </w:rPr>
              <w:t>Empirical Evidence and Comparative Analysis</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_Toc164389404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19</w:t>
            </w:r>
            <w:r w:rsidR="00A202E3" w:rsidRPr="003D4D8D">
              <w:rPr>
                <w:rFonts w:asciiTheme="majorBidi" w:hAnsiTheme="majorBidi" w:cstheme="majorBidi"/>
                <w:noProof/>
                <w:webHidden/>
                <w:sz w:val="24"/>
                <w:szCs w:val="24"/>
              </w:rPr>
              <w:fldChar w:fldCharType="end"/>
            </w:r>
          </w:hyperlink>
        </w:p>
        <w:p w14:paraId="67A90531" w14:textId="7903260C" w:rsidR="00A202E3" w:rsidRPr="003D4D8D" w:rsidRDefault="00381745" w:rsidP="007471E9">
          <w:pPr>
            <w:pStyle w:val="TOC2"/>
            <w:numPr>
              <w:ilvl w:val="1"/>
              <w:numId w:val="65"/>
            </w:numPr>
            <w:tabs>
              <w:tab w:val="right" w:leader="dot" w:pos="9350"/>
            </w:tabs>
            <w:spacing w:line="360" w:lineRule="auto"/>
            <w:jc w:val="lowKashida"/>
            <w:rPr>
              <w:rFonts w:asciiTheme="majorBidi" w:eastAsiaTheme="minorEastAsia" w:hAnsiTheme="majorBidi" w:cstheme="majorBidi"/>
              <w:noProof/>
              <w:kern w:val="2"/>
              <w:sz w:val="24"/>
              <w:szCs w:val="24"/>
              <w:lang w:val="en-US"/>
              <w14:ligatures w14:val="standardContextual"/>
            </w:rPr>
          </w:pPr>
          <w:hyperlink w:anchor="_Toc164389405" w:history="1">
            <w:r w:rsidR="00A202E3" w:rsidRPr="003D4D8D">
              <w:rPr>
                <w:rStyle w:val="Hyperlink"/>
                <w:rFonts w:asciiTheme="majorBidi" w:hAnsiTheme="majorBidi" w:cstheme="majorBidi"/>
                <w:noProof/>
                <w:sz w:val="24"/>
                <w:szCs w:val="24"/>
              </w:rPr>
              <w:t>Integration of Machine Learning with Traditional Methods</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_Toc164389405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20</w:t>
            </w:r>
            <w:r w:rsidR="00A202E3" w:rsidRPr="003D4D8D">
              <w:rPr>
                <w:rFonts w:asciiTheme="majorBidi" w:hAnsiTheme="majorBidi" w:cstheme="majorBidi"/>
                <w:noProof/>
                <w:webHidden/>
                <w:sz w:val="24"/>
                <w:szCs w:val="24"/>
              </w:rPr>
              <w:fldChar w:fldCharType="end"/>
            </w:r>
          </w:hyperlink>
        </w:p>
        <w:p w14:paraId="5A390556" w14:textId="7A34B308" w:rsidR="00A202E3" w:rsidRPr="003D4D8D" w:rsidRDefault="00381745" w:rsidP="007471E9">
          <w:pPr>
            <w:pStyle w:val="TOC2"/>
            <w:numPr>
              <w:ilvl w:val="1"/>
              <w:numId w:val="65"/>
            </w:numPr>
            <w:tabs>
              <w:tab w:val="right" w:leader="dot" w:pos="9350"/>
            </w:tabs>
            <w:spacing w:line="360" w:lineRule="auto"/>
            <w:jc w:val="lowKashida"/>
            <w:rPr>
              <w:rFonts w:asciiTheme="majorBidi" w:eastAsiaTheme="minorEastAsia" w:hAnsiTheme="majorBidi" w:cstheme="majorBidi"/>
              <w:noProof/>
              <w:kern w:val="2"/>
              <w:sz w:val="24"/>
              <w:szCs w:val="24"/>
              <w:lang w:val="en-US"/>
              <w14:ligatures w14:val="standardContextual"/>
            </w:rPr>
          </w:pPr>
          <w:hyperlink w:anchor="_Toc164389406" w:history="1">
            <w:r w:rsidR="00A202E3" w:rsidRPr="003D4D8D">
              <w:rPr>
                <w:rStyle w:val="Hyperlink"/>
                <w:rFonts w:asciiTheme="majorBidi" w:hAnsiTheme="majorBidi" w:cstheme="majorBidi"/>
                <w:noProof/>
                <w:sz w:val="24"/>
                <w:szCs w:val="24"/>
              </w:rPr>
              <w:t>Future Directions</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_Toc164389406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20</w:t>
            </w:r>
            <w:r w:rsidR="00A202E3" w:rsidRPr="003D4D8D">
              <w:rPr>
                <w:rFonts w:asciiTheme="majorBidi" w:hAnsiTheme="majorBidi" w:cstheme="majorBidi"/>
                <w:noProof/>
                <w:webHidden/>
                <w:sz w:val="24"/>
                <w:szCs w:val="24"/>
              </w:rPr>
              <w:fldChar w:fldCharType="end"/>
            </w:r>
          </w:hyperlink>
        </w:p>
        <w:p w14:paraId="588E9A98" w14:textId="32098C83" w:rsidR="00A202E3" w:rsidRPr="003D4D8D" w:rsidRDefault="00381745" w:rsidP="007471E9">
          <w:pPr>
            <w:pStyle w:val="TOC2"/>
            <w:numPr>
              <w:ilvl w:val="1"/>
              <w:numId w:val="65"/>
            </w:numPr>
            <w:tabs>
              <w:tab w:val="right" w:leader="dot" w:pos="9350"/>
            </w:tabs>
            <w:spacing w:line="360" w:lineRule="auto"/>
            <w:jc w:val="lowKashida"/>
            <w:rPr>
              <w:rFonts w:asciiTheme="majorBidi" w:eastAsiaTheme="minorEastAsia" w:hAnsiTheme="majorBidi" w:cstheme="majorBidi"/>
              <w:noProof/>
              <w:kern w:val="2"/>
              <w:sz w:val="24"/>
              <w:szCs w:val="24"/>
              <w:lang w:val="en-US"/>
              <w14:ligatures w14:val="standardContextual"/>
            </w:rPr>
          </w:pPr>
          <w:hyperlink w:anchor="_Toc164389407" w:history="1">
            <w:r w:rsidR="00A202E3" w:rsidRPr="003D4D8D">
              <w:rPr>
                <w:rStyle w:val="Hyperlink"/>
                <w:rFonts w:asciiTheme="majorBidi" w:hAnsiTheme="majorBidi" w:cstheme="majorBidi"/>
                <w:noProof/>
                <w:sz w:val="24"/>
                <w:szCs w:val="24"/>
              </w:rPr>
              <w:t>Decision Trees and Ensemble Methods</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_Toc164389407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20</w:t>
            </w:r>
            <w:r w:rsidR="00A202E3" w:rsidRPr="003D4D8D">
              <w:rPr>
                <w:rFonts w:asciiTheme="majorBidi" w:hAnsiTheme="majorBidi" w:cstheme="majorBidi"/>
                <w:noProof/>
                <w:webHidden/>
                <w:sz w:val="24"/>
                <w:szCs w:val="24"/>
              </w:rPr>
              <w:fldChar w:fldCharType="end"/>
            </w:r>
          </w:hyperlink>
        </w:p>
        <w:p w14:paraId="71CD97B3" w14:textId="0714AE1D" w:rsidR="00A202E3" w:rsidRPr="003D4D8D" w:rsidRDefault="00381745" w:rsidP="007471E9">
          <w:pPr>
            <w:pStyle w:val="TOC2"/>
            <w:numPr>
              <w:ilvl w:val="1"/>
              <w:numId w:val="65"/>
            </w:numPr>
            <w:tabs>
              <w:tab w:val="right" w:leader="dot" w:pos="9350"/>
            </w:tabs>
            <w:spacing w:line="360" w:lineRule="auto"/>
            <w:jc w:val="lowKashida"/>
            <w:rPr>
              <w:rFonts w:asciiTheme="majorBidi" w:eastAsiaTheme="minorEastAsia" w:hAnsiTheme="majorBidi" w:cstheme="majorBidi"/>
              <w:noProof/>
              <w:kern w:val="2"/>
              <w:sz w:val="24"/>
              <w:szCs w:val="24"/>
              <w:lang w:val="en-US"/>
              <w14:ligatures w14:val="standardContextual"/>
            </w:rPr>
          </w:pPr>
          <w:hyperlink w:anchor="_Toc164389408" w:history="1">
            <w:r w:rsidR="00A202E3" w:rsidRPr="003D4D8D">
              <w:rPr>
                <w:rStyle w:val="Hyperlink"/>
                <w:rFonts w:asciiTheme="majorBidi" w:hAnsiTheme="majorBidi" w:cstheme="majorBidi"/>
                <w:noProof/>
                <w:sz w:val="24"/>
                <w:szCs w:val="24"/>
              </w:rPr>
              <w:t>Enhancement Through Ensemble Methods</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_Toc164389408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21</w:t>
            </w:r>
            <w:r w:rsidR="00A202E3" w:rsidRPr="003D4D8D">
              <w:rPr>
                <w:rFonts w:asciiTheme="majorBidi" w:hAnsiTheme="majorBidi" w:cstheme="majorBidi"/>
                <w:noProof/>
                <w:webHidden/>
                <w:sz w:val="24"/>
                <w:szCs w:val="24"/>
              </w:rPr>
              <w:fldChar w:fldCharType="end"/>
            </w:r>
          </w:hyperlink>
        </w:p>
        <w:p w14:paraId="7741B01A" w14:textId="78A1688D" w:rsidR="00A202E3" w:rsidRPr="003D4D8D" w:rsidRDefault="00381745" w:rsidP="006860D5">
          <w:pPr>
            <w:pStyle w:val="TOC3"/>
            <w:tabs>
              <w:tab w:val="right" w:leader="dot" w:pos="9350"/>
            </w:tabs>
            <w:spacing w:line="360" w:lineRule="auto"/>
            <w:ind w:left="1224"/>
            <w:jc w:val="lowKashida"/>
            <w:rPr>
              <w:rFonts w:asciiTheme="majorBidi" w:eastAsiaTheme="minorEastAsia" w:hAnsiTheme="majorBidi" w:cstheme="majorBidi"/>
              <w:noProof/>
              <w:kern w:val="2"/>
              <w:sz w:val="24"/>
              <w:szCs w:val="24"/>
              <w:lang w:val="en-US"/>
              <w14:ligatures w14:val="standardContextual"/>
            </w:rPr>
          </w:pPr>
          <w:hyperlink w:anchor="_Toc164389409" w:history="1">
            <w:r w:rsidR="00A202E3" w:rsidRPr="003D4D8D">
              <w:rPr>
                <w:rStyle w:val="Hyperlink"/>
                <w:rFonts w:asciiTheme="majorBidi" w:hAnsiTheme="majorBidi" w:cstheme="majorBidi"/>
                <w:noProof/>
                <w:sz w:val="24"/>
                <w:szCs w:val="24"/>
              </w:rPr>
              <w:t>Random Forest Algorithm</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_Toc164389409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21</w:t>
            </w:r>
            <w:r w:rsidR="00A202E3" w:rsidRPr="003D4D8D">
              <w:rPr>
                <w:rFonts w:asciiTheme="majorBidi" w:hAnsiTheme="majorBidi" w:cstheme="majorBidi"/>
                <w:noProof/>
                <w:webHidden/>
                <w:sz w:val="24"/>
                <w:szCs w:val="24"/>
              </w:rPr>
              <w:fldChar w:fldCharType="end"/>
            </w:r>
          </w:hyperlink>
        </w:p>
        <w:p w14:paraId="2E0DBBE0" w14:textId="68BB5086" w:rsidR="00A202E3" w:rsidRPr="003D4D8D" w:rsidRDefault="006860D5" w:rsidP="006860D5">
          <w:pPr>
            <w:pStyle w:val="TOC2"/>
            <w:tabs>
              <w:tab w:val="right" w:leader="dot" w:pos="9350"/>
            </w:tabs>
            <w:spacing w:line="360" w:lineRule="auto"/>
            <w:ind w:left="360"/>
            <w:jc w:val="lowKashida"/>
            <w:rPr>
              <w:rFonts w:asciiTheme="majorBidi" w:eastAsiaTheme="minorEastAsia" w:hAnsiTheme="majorBidi" w:cstheme="majorBidi"/>
              <w:noProof/>
              <w:kern w:val="2"/>
              <w:sz w:val="24"/>
              <w:szCs w:val="24"/>
              <w:lang w:val="en-US"/>
              <w14:ligatures w14:val="standardContextual"/>
            </w:rPr>
          </w:pPr>
          <w:r>
            <w:rPr>
              <w:rFonts w:asciiTheme="majorBidi" w:hAnsiTheme="majorBidi" w:cstheme="majorBidi"/>
            </w:rPr>
            <w:t xml:space="preserve">2.10.  </w:t>
          </w:r>
          <w:hyperlink w:anchor="_Toc164389410" w:history="1">
            <w:r w:rsidR="00A202E3" w:rsidRPr="003D4D8D">
              <w:rPr>
                <w:rStyle w:val="Hyperlink"/>
                <w:rFonts w:asciiTheme="majorBidi" w:hAnsiTheme="majorBidi" w:cstheme="majorBidi"/>
                <w:noProof/>
                <w:sz w:val="24"/>
                <w:szCs w:val="24"/>
              </w:rPr>
              <w:t>Application in Fraud Detection</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_Toc164389410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21</w:t>
            </w:r>
            <w:r w:rsidR="00A202E3" w:rsidRPr="003D4D8D">
              <w:rPr>
                <w:rFonts w:asciiTheme="majorBidi" w:hAnsiTheme="majorBidi" w:cstheme="majorBidi"/>
                <w:noProof/>
                <w:webHidden/>
                <w:sz w:val="24"/>
                <w:szCs w:val="24"/>
              </w:rPr>
              <w:fldChar w:fldCharType="end"/>
            </w:r>
          </w:hyperlink>
        </w:p>
        <w:p w14:paraId="5FED3F8A" w14:textId="4C9E1C95" w:rsidR="00A202E3" w:rsidRPr="003D4D8D" w:rsidRDefault="006860D5" w:rsidP="006860D5">
          <w:pPr>
            <w:pStyle w:val="TOC2"/>
            <w:tabs>
              <w:tab w:val="right" w:leader="dot" w:pos="9350"/>
            </w:tabs>
            <w:spacing w:line="360" w:lineRule="auto"/>
            <w:ind w:left="360"/>
            <w:jc w:val="lowKashida"/>
            <w:rPr>
              <w:rFonts w:asciiTheme="majorBidi" w:eastAsiaTheme="minorEastAsia" w:hAnsiTheme="majorBidi" w:cstheme="majorBidi"/>
              <w:noProof/>
              <w:kern w:val="2"/>
              <w:sz w:val="24"/>
              <w:szCs w:val="24"/>
              <w:lang w:val="en-US"/>
              <w14:ligatures w14:val="standardContextual"/>
            </w:rPr>
          </w:pPr>
          <w:r>
            <w:rPr>
              <w:rFonts w:asciiTheme="majorBidi" w:hAnsiTheme="majorBidi" w:cstheme="majorBidi"/>
            </w:rPr>
            <w:t xml:space="preserve">2.11.  </w:t>
          </w:r>
          <w:hyperlink w:anchor="_Toc164389411" w:history="1">
            <w:r w:rsidR="00A202E3" w:rsidRPr="003D4D8D">
              <w:rPr>
                <w:rStyle w:val="Hyperlink"/>
                <w:rFonts w:asciiTheme="majorBidi" w:hAnsiTheme="majorBidi" w:cstheme="majorBidi"/>
                <w:noProof/>
                <w:sz w:val="24"/>
                <w:szCs w:val="24"/>
              </w:rPr>
              <w:t>Continued Evolution and Integration</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_Toc164389411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22</w:t>
            </w:r>
            <w:r w:rsidR="00A202E3" w:rsidRPr="003D4D8D">
              <w:rPr>
                <w:rFonts w:asciiTheme="majorBidi" w:hAnsiTheme="majorBidi" w:cstheme="majorBidi"/>
                <w:noProof/>
                <w:webHidden/>
                <w:sz w:val="24"/>
                <w:szCs w:val="24"/>
              </w:rPr>
              <w:fldChar w:fldCharType="end"/>
            </w:r>
          </w:hyperlink>
        </w:p>
        <w:p w14:paraId="2BAB6FB2" w14:textId="43D7E5F7" w:rsidR="00A202E3" w:rsidRPr="003D4D8D" w:rsidRDefault="006860D5" w:rsidP="006860D5">
          <w:pPr>
            <w:pStyle w:val="TOC2"/>
            <w:tabs>
              <w:tab w:val="right" w:leader="dot" w:pos="9350"/>
            </w:tabs>
            <w:spacing w:line="360" w:lineRule="auto"/>
            <w:ind w:left="360"/>
            <w:jc w:val="lowKashida"/>
            <w:rPr>
              <w:rFonts w:asciiTheme="majorBidi" w:eastAsiaTheme="minorEastAsia" w:hAnsiTheme="majorBidi" w:cstheme="majorBidi"/>
              <w:noProof/>
              <w:kern w:val="2"/>
              <w:sz w:val="24"/>
              <w:szCs w:val="24"/>
              <w:lang w:val="en-US"/>
              <w14:ligatures w14:val="standardContextual"/>
            </w:rPr>
          </w:pPr>
          <w:r>
            <w:rPr>
              <w:rFonts w:asciiTheme="majorBidi" w:hAnsiTheme="majorBidi" w:cstheme="majorBidi"/>
            </w:rPr>
            <w:t xml:space="preserve">2.12.  </w:t>
          </w:r>
          <w:hyperlink w:anchor="_Toc164389412" w:history="1">
            <w:r w:rsidR="00A202E3" w:rsidRPr="003D4D8D">
              <w:rPr>
                <w:rStyle w:val="Hyperlink"/>
                <w:rFonts w:asciiTheme="majorBidi" w:hAnsiTheme="majorBidi" w:cstheme="majorBidi"/>
                <w:noProof/>
                <w:sz w:val="24"/>
                <w:szCs w:val="24"/>
              </w:rPr>
              <w:t>Support Vector Machines (SVM)</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_Toc164389412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22</w:t>
            </w:r>
            <w:r w:rsidR="00A202E3" w:rsidRPr="003D4D8D">
              <w:rPr>
                <w:rFonts w:asciiTheme="majorBidi" w:hAnsiTheme="majorBidi" w:cstheme="majorBidi"/>
                <w:noProof/>
                <w:webHidden/>
                <w:sz w:val="24"/>
                <w:szCs w:val="24"/>
              </w:rPr>
              <w:fldChar w:fldCharType="end"/>
            </w:r>
          </w:hyperlink>
        </w:p>
        <w:p w14:paraId="6AE8BBFB" w14:textId="19AE2C0A" w:rsidR="00A202E3" w:rsidRPr="003D4D8D" w:rsidRDefault="006860D5" w:rsidP="006860D5">
          <w:pPr>
            <w:pStyle w:val="TOC2"/>
            <w:tabs>
              <w:tab w:val="right" w:leader="dot" w:pos="9350"/>
            </w:tabs>
            <w:spacing w:line="360" w:lineRule="auto"/>
            <w:ind w:left="360"/>
            <w:jc w:val="lowKashida"/>
            <w:rPr>
              <w:rFonts w:asciiTheme="majorBidi" w:eastAsiaTheme="minorEastAsia" w:hAnsiTheme="majorBidi" w:cstheme="majorBidi"/>
              <w:noProof/>
              <w:kern w:val="2"/>
              <w:sz w:val="24"/>
              <w:szCs w:val="24"/>
              <w:lang w:val="en-US"/>
              <w14:ligatures w14:val="standardContextual"/>
            </w:rPr>
          </w:pPr>
          <w:r>
            <w:rPr>
              <w:rFonts w:asciiTheme="majorBidi" w:hAnsiTheme="majorBidi" w:cstheme="majorBidi"/>
            </w:rPr>
            <w:t xml:space="preserve">2.13.  </w:t>
          </w:r>
          <w:hyperlink w:anchor="_Toc164389413" w:history="1">
            <w:r w:rsidR="00A202E3" w:rsidRPr="003D4D8D">
              <w:rPr>
                <w:rStyle w:val="Hyperlink"/>
                <w:rFonts w:asciiTheme="majorBidi" w:hAnsiTheme="majorBidi" w:cstheme="majorBidi"/>
                <w:noProof/>
                <w:sz w:val="24"/>
                <w:szCs w:val="24"/>
              </w:rPr>
              <w:t>Neural Networks</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_Toc164389413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22</w:t>
            </w:r>
            <w:r w:rsidR="00A202E3" w:rsidRPr="003D4D8D">
              <w:rPr>
                <w:rFonts w:asciiTheme="majorBidi" w:hAnsiTheme="majorBidi" w:cstheme="majorBidi"/>
                <w:noProof/>
                <w:webHidden/>
                <w:sz w:val="24"/>
                <w:szCs w:val="24"/>
              </w:rPr>
              <w:fldChar w:fldCharType="end"/>
            </w:r>
          </w:hyperlink>
        </w:p>
        <w:p w14:paraId="7D806E7C" w14:textId="3EA8685D" w:rsidR="00A202E3" w:rsidRPr="003D4D8D" w:rsidRDefault="006860D5" w:rsidP="006860D5">
          <w:pPr>
            <w:pStyle w:val="TOC2"/>
            <w:tabs>
              <w:tab w:val="right" w:leader="dot" w:pos="9350"/>
            </w:tabs>
            <w:spacing w:line="360" w:lineRule="auto"/>
            <w:ind w:left="360"/>
            <w:jc w:val="lowKashida"/>
            <w:rPr>
              <w:rFonts w:asciiTheme="majorBidi" w:eastAsiaTheme="minorEastAsia" w:hAnsiTheme="majorBidi" w:cstheme="majorBidi"/>
              <w:noProof/>
              <w:kern w:val="2"/>
              <w:sz w:val="24"/>
              <w:szCs w:val="24"/>
              <w:lang w:val="en-US"/>
              <w14:ligatures w14:val="standardContextual"/>
            </w:rPr>
          </w:pPr>
          <w:r>
            <w:rPr>
              <w:rFonts w:asciiTheme="majorBidi" w:hAnsiTheme="majorBidi" w:cstheme="majorBidi"/>
            </w:rPr>
            <w:t xml:space="preserve">2.14.  </w:t>
          </w:r>
          <w:hyperlink w:anchor="_Toc164389414" w:history="1">
            <w:r w:rsidR="00A202E3" w:rsidRPr="003D4D8D">
              <w:rPr>
                <w:rStyle w:val="Hyperlink"/>
                <w:rFonts w:asciiTheme="majorBidi" w:hAnsiTheme="majorBidi" w:cstheme="majorBidi"/>
                <w:noProof/>
                <w:sz w:val="24"/>
                <w:szCs w:val="24"/>
              </w:rPr>
              <w:t>Challenges in Credit Card Fraud Detection</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_Toc164389414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22</w:t>
            </w:r>
            <w:r w:rsidR="00A202E3" w:rsidRPr="003D4D8D">
              <w:rPr>
                <w:rFonts w:asciiTheme="majorBidi" w:hAnsiTheme="majorBidi" w:cstheme="majorBidi"/>
                <w:noProof/>
                <w:webHidden/>
                <w:sz w:val="24"/>
                <w:szCs w:val="24"/>
              </w:rPr>
              <w:fldChar w:fldCharType="end"/>
            </w:r>
          </w:hyperlink>
        </w:p>
        <w:p w14:paraId="431B973D" w14:textId="5390B9C4" w:rsidR="00A202E3" w:rsidRPr="003D4D8D" w:rsidRDefault="006860D5" w:rsidP="006860D5">
          <w:pPr>
            <w:pStyle w:val="TOC2"/>
            <w:tabs>
              <w:tab w:val="right" w:leader="dot" w:pos="9350"/>
            </w:tabs>
            <w:spacing w:line="360" w:lineRule="auto"/>
            <w:ind w:left="360"/>
            <w:jc w:val="lowKashida"/>
            <w:rPr>
              <w:rFonts w:asciiTheme="majorBidi" w:eastAsiaTheme="minorEastAsia" w:hAnsiTheme="majorBidi" w:cstheme="majorBidi"/>
              <w:noProof/>
              <w:kern w:val="2"/>
              <w:sz w:val="24"/>
              <w:szCs w:val="24"/>
              <w:lang w:val="en-US"/>
              <w14:ligatures w14:val="standardContextual"/>
            </w:rPr>
          </w:pPr>
          <w:r>
            <w:rPr>
              <w:rFonts w:asciiTheme="majorBidi" w:hAnsiTheme="majorBidi" w:cstheme="majorBidi"/>
            </w:rPr>
            <w:t xml:space="preserve">2.15.  </w:t>
          </w:r>
          <w:hyperlink w:anchor="_Toc164389415" w:history="1">
            <w:r w:rsidR="00A202E3" w:rsidRPr="003D4D8D">
              <w:rPr>
                <w:rStyle w:val="Hyperlink"/>
                <w:rFonts w:asciiTheme="majorBidi" w:hAnsiTheme="majorBidi" w:cstheme="majorBidi"/>
                <w:noProof/>
                <w:sz w:val="24"/>
                <w:szCs w:val="24"/>
              </w:rPr>
              <w:t>Recent Advances</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_Toc164389415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23</w:t>
            </w:r>
            <w:r w:rsidR="00A202E3" w:rsidRPr="003D4D8D">
              <w:rPr>
                <w:rFonts w:asciiTheme="majorBidi" w:hAnsiTheme="majorBidi" w:cstheme="majorBidi"/>
                <w:noProof/>
                <w:webHidden/>
                <w:sz w:val="24"/>
                <w:szCs w:val="24"/>
              </w:rPr>
              <w:fldChar w:fldCharType="end"/>
            </w:r>
          </w:hyperlink>
        </w:p>
        <w:p w14:paraId="1485D34F" w14:textId="528BCCD4" w:rsidR="00A202E3" w:rsidRPr="003D4D8D" w:rsidRDefault="006860D5" w:rsidP="006860D5">
          <w:pPr>
            <w:pStyle w:val="TOC2"/>
            <w:tabs>
              <w:tab w:val="right" w:leader="dot" w:pos="9350"/>
            </w:tabs>
            <w:spacing w:line="360" w:lineRule="auto"/>
            <w:ind w:left="360"/>
            <w:jc w:val="lowKashida"/>
            <w:rPr>
              <w:rFonts w:asciiTheme="majorBidi" w:eastAsiaTheme="minorEastAsia" w:hAnsiTheme="majorBidi" w:cstheme="majorBidi"/>
              <w:noProof/>
              <w:kern w:val="2"/>
              <w:sz w:val="24"/>
              <w:szCs w:val="24"/>
              <w:lang w:val="en-US"/>
              <w14:ligatures w14:val="standardContextual"/>
            </w:rPr>
          </w:pPr>
          <w:r>
            <w:rPr>
              <w:rFonts w:asciiTheme="majorBidi" w:hAnsiTheme="majorBidi" w:cstheme="majorBidi"/>
            </w:rPr>
            <w:t xml:space="preserve">2.16.  </w:t>
          </w:r>
          <w:hyperlink w:anchor="_Toc164389416" w:history="1">
            <w:r w:rsidR="00A202E3" w:rsidRPr="003D4D8D">
              <w:rPr>
                <w:rStyle w:val="Hyperlink"/>
                <w:rFonts w:asciiTheme="majorBidi" w:hAnsiTheme="majorBidi" w:cstheme="majorBidi"/>
                <w:noProof/>
                <w:sz w:val="24"/>
                <w:szCs w:val="24"/>
              </w:rPr>
              <w:t>Ensemble and Hybrid Techniques</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_Toc164389416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23</w:t>
            </w:r>
            <w:r w:rsidR="00A202E3" w:rsidRPr="003D4D8D">
              <w:rPr>
                <w:rFonts w:asciiTheme="majorBidi" w:hAnsiTheme="majorBidi" w:cstheme="majorBidi"/>
                <w:noProof/>
                <w:webHidden/>
                <w:sz w:val="24"/>
                <w:szCs w:val="24"/>
              </w:rPr>
              <w:fldChar w:fldCharType="end"/>
            </w:r>
          </w:hyperlink>
        </w:p>
        <w:p w14:paraId="6D083080" w14:textId="4D803051" w:rsidR="00A202E3" w:rsidRPr="003D4D8D" w:rsidRDefault="006860D5" w:rsidP="006860D5">
          <w:pPr>
            <w:pStyle w:val="TOC2"/>
            <w:tabs>
              <w:tab w:val="right" w:leader="dot" w:pos="9350"/>
            </w:tabs>
            <w:spacing w:line="360" w:lineRule="auto"/>
            <w:ind w:left="360"/>
            <w:jc w:val="lowKashida"/>
            <w:rPr>
              <w:rFonts w:asciiTheme="majorBidi" w:eastAsiaTheme="minorEastAsia" w:hAnsiTheme="majorBidi" w:cstheme="majorBidi"/>
              <w:noProof/>
              <w:kern w:val="2"/>
              <w:sz w:val="24"/>
              <w:szCs w:val="24"/>
              <w:lang w:val="en-US"/>
              <w14:ligatures w14:val="standardContextual"/>
            </w:rPr>
          </w:pPr>
          <w:r>
            <w:rPr>
              <w:rFonts w:asciiTheme="majorBidi" w:hAnsiTheme="majorBidi" w:cstheme="majorBidi"/>
            </w:rPr>
            <w:t xml:space="preserve">2.17.  </w:t>
          </w:r>
          <w:hyperlink w:anchor="_Toc164389417" w:history="1">
            <w:r w:rsidR="00A202E3" w:rsidRPr="003D4D8D">
              <w:rPr>
                <w:rStyle w:val="Hyperlink"/>
                <w:rFonts w:asciiTheme="majorBidi" w:hAnsiTheme="majorBidi" w:cstheme="majorBidi"/>
                <w:noProof/>
                <w:sz w:val="24"/>
                <w:szCs w:val="24"/>
              </w:rPr>
              <w:t>Summary of Key Literature</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_Toc164389417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23</w:t>
            </w:r>
            <w:r w:rsidR="00A202E3" w:rsidRPr="003D4D8D">
              <w:rPr>
                <w:rFonts w:asciiTheme="majorBidi" w:hAnsiTheme="majorBidi" w:cstheme="majorBidi"/>
                <w:noProof/>
                <w:webHidden/>
                <w:sz w:val="24"/>
                <w:szCs w:val="24"/>
              </w:rPr>
              <w:fldChar w:fldCharType="end"/>
            </w:r>
          </w:hyperlink>
        </w:p>
        <w:p w14:paraId="6E397E2E" w14:textId="715DBA87" w:rsidR="00A202E3" w:rsidRPr="003D4D8D" w:rsidRDefault="00147181" w:rsidP="00147181">
          <w:pPr>
            <w:pStyle w:val="TOC1"/>
            <w:numPr>
              <w:ilvl w:val="0"/>
              <w:numId w:val="0"/>
            </w:numPr>
            <w:rPr>
              <w:noProof/>
              <w:kern w:val="2"/>
              <w14:ligatures w14:val="standardContextual"/>
            </w:rPr>
          </w:pPr>
          <w:r>
            <w:t xml:space="preserve">3.  </w:t>
          </w:r>
          <w:hyperlink w:anchor="_Toc164389418" w:history="1">
            <w:r w:rsidR="00A202E3" w:rsidRPr="003D4D8D">
              <w:rPr>
                <w:rStyle w:val="Hyperlink"/>
                <w:rFonts w:asciiTheme="majorBidi" w:hAnsiTheme="majorBidi" w:cstheme="majorBidi"/>
                <w:noProof/>
                <w:sz w:val="24"/>
                <w:szCs w:val="24"/>
              </w:rPr>
              <w:t>Analysis and Requirements Specification</w:t>
            </w:r>
            <w:r w:rsidR="00A202E3" w:rsidRPr="003D4D8D">
              <w:rPr>
                <w:noProof/>
                <w:webHidden/>
              </w:rPr>
              <w:tab/>
            </w:r>
            <w:r w:rsidR="00A202E3" w:rsidRPr="003D4D8D">
              <w:rPr>
                <w:noProof/>
                <w:webHidden/>
              </w:rPr>
              <w:fldChar w:fldCharType="begin"/>
            </w:r>
            <w:r w:rsidR="00A202E3" w:rsidRPr="003D4D8D">
              <w:rPr>
                <w:noProof/>
                <w:webHidden/>
              </w:rPr>
              <w:instrText xml:space="preserve"> PAGEREF _Toc164389418 \h </w:instrText>
            </w:r>
            <w:r w:rsidR="00A202E3" w:rsidRPr="003D4D8D">
              <w:rPr>
                <w:noProof/>
                <w:webHidden/>
              </w:rPr>
            </w:r>
            <w:r w:rsidR="00A202E3" w:rsidRPr="003D4D8D">
              <w:rPr>
                <w:noProof/>
                <w:webHidden/>
              </w:rPr>
              <w:fldChar w:fldCharType="separate"/>
            </w:r>
            <w:r w:rsidR="00A202E3" w:rsidRPr="003D4D8D">
              <w:rPr>
                <w:noProof/>
                <w:webHidden/>
              </w:rPr>
              <w:t>24</w:t>
            </w:r>
            <w:r w:rsidR="00A202E3" w:rsidRPr="003D4D8D">
              <w:rPr>
                <w:noProof/>
                <w:webHidden/>
              </w:rPr>
              <w:fldChar w:fldCharType="end"/>
            </w:r>
          </w:hyperlink>
        </w:p>
        <w:p w14:paraId="2EAAA944" w14:textId="0C703187" w:rsidR="00A202E3" w:rsidRPr="003D4D8D" w:rsidRDefault="006860D5" w:rsidP="006860D5">
          <w:pPr>
            <w:pStyle w:val="TOC2"/>
            <w:tabs>
              <w:tab w:val="right" w:leader="dot" w:pos="9350"/>
            </w:tabs>
            <w:spacing w:line="360" w:lineRule="auto"/>
            <w:ind w:left="360"/>
            <w:jc w:val="lowKashida"/>
            <w:rPr>
              <w:rFonts w:asciiTheme="majorBidi" w:eastAsiaTheme="minorEastAsia" w:hAnsiTheme="majorBidi" w:cstheme="majorBidi"/>
              <w:noProof/>
              <w:kern w:val="2"/>
              <w:sz w:val="24"/>
              <w:szCs w:val="24"/>
              <w:lang w:val="en-US"/>
              <w14:ligatures w14:val="standardContextual"/>
            </w:rPr>
          </w:pPr>
          <w:r>
            <w:rPr>
              <w:rFonts w:asciiTheme="majorBidi" w:hAnsiTheme="majorBidi" w:cstheme="majorBidi"/>
            </w:rPr>
            <w:t xml:space="preserve">3.1.  </w:t>
          </w:r>
          <w:hyperlink w:anchor="_Toc164389419" w:history="1">
            <w:r w:rsidR="00A202E3" w:rsidRPr="003D4D8D">
              <w:rPr>
                <w:rStyle w:val="Hyperlink"/>
                <w:rFonts w:asciiTheme="majorBidi" w:hAnsiTheme="majorBidi" w:cstheme="majorBidi"/>
                <w:noProof/>
                <w:sz w:val="24"/>
                <w:szCs w:val="24"/>
              </w:rPr>
              <w:t>Introduction</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_Toc164389419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25</w:t>
            </w:r>
            <w:r w:rsidR="00A202E3" w:rsidRPr="003D4D8D">
              <w:rPr>
                <w:rFonts w:asciiTheme="majorBidi" w:hAnsiTheme="majorBidi" w:cstheme="majorBidi"/>
                <w:noProof/>
                <w:webHidden/>
                <w:sz w:val="24"/>
                <w:szCs w:val="24"/>
              </w:rPr>
              <w:fldChar w:fldCharType="end"/>
            </w:r>
          </w:hyperlink>
        </w:p>
        <w:p w14:paraId="642C6799" w14:textId="22F9520E" w:rsidR="00A202E3" w:rsidRPr="003D4D8D" w:rsidRDefault="006860D5" w:rsidP="006860D5">
          <w:pPr>
            <w:pStyle w:val="TOC2"/>
            <w:tabs>
              <w:tab w:val="right" w:leader="dot" w:pos="9350"/>
            </w:tabs>
            <w:spacing w:line="360" w:lineRule="auto"/>
            <w:ind w:left="360"/>
            <w:jc w:val="lowKashida"/>
            <w:rPr>
              <w:rFonts w:asciiTheme="majorBidi" w:eastAsiaTheme="minorEastAsia" w:hAnsiTheme="majorBidi" w:cstheme="majorBidi"/>
              <w:noProof/>
              <w:kern w:val="2"/>
              <w:sz w:val="24"/>
              <w:szCs w:val="24"/>
              <w:lang w:val="en-US"/>
              <w14:ligatures w14:val="standardContextual"/>
            </w:rPr>
          </w:pPr>
          <w:r>
            <w:rPr>
              <w:rFonts w:asciiTheme="majorBidi" w:hAnsiTheme="majorBidi" w:cstheme="majorBidi"/>
            </w:rPr>
            <w:t xml:space="preserve">3.2.  </w:t>
          </w:r>
          <w:hyperlink w:anchor="_Toc164389420" w:history="1">
            <w:r w:rsidR="00A202E3" w:rsidRPr="003D4D8D">
              <w:rPr>
                <w:rStyle w:val="Hyperlink"/>
                <w:rFonts w:asciiTheme="majorBidi" w:hAnsiTheme="majorBidi" w:cstheme="majorBidi"/>
                <w:noProof/>
                <w:sz w:val="24"/>
                <w:szCs w:val="24"/>
              </w:rPr>
              <w:t>Detailed Data Analysis</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_Toc164389420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25</w:t>
            </w:r>
            <w:r w:rsidR="00A202E3" w:rsidRPr="003D4D8D">
              <w:rPr>
                <w:rFonts w:asciiTheme="majorBidi" w:hAnsiTheme="majorBidi" w:cstheme="majorBidi"/>
                <w:noProof/>
                <w:webHidden/>
                <w:sz w:val="24"/>
                <w:szCs w:val="24"/>
              </w:rPr>
              <w:fldChar w:fldCharType="end"/>
            </w:r>
          </w:hyperlink>
        </w:p>
        <w:p w14:paraId="168F46E1" w14:textId="4477E591" w:rsidR="00A202E3" w:rsidRPr="003D4D8D" w:rsidRDefault="006860D5" w:rsidP="006860D5">
          <w:pPr>
            <w:pStyle w:val="TOC2"/>
            <w:tabs>
              <w:tab w:val="right" w:leader="dot" w:pos="9350"/>
            </w:tabs>
            <w:spacing w:line="360" w:lineRule="auto"/>
            <w:ind w:left="360"/>
            <w:jc w:val="lowKashida"/>
            <w:rPr>
              <w:rFonts w:asciiTheme="majorBidi" w:eastAsiaTheme="minorEastAsia" w:hAnsiTheme="majorBidi" w:cstheme="majorBidi"/>
              <w:noProof/>
              <w:kern w:val="2"/>
              <w:sz w:val="24"/>
              <w:szCs w:val="24"/>
              <w:lang w:val="en-US"/>
              <w14:ligatures w14:val="standardContextual"/>
            </w:rPr>
          </w:pPr>
          <w:r>
            <w:rPr>
              <w:rFonts w:asciiTheme="majorBidi" w:hAnsiTheme="majorBidi" w:cstheme="majorBidi"/>
            </w:rPr>
            <w:t xml:space="preserve">3.3.  </w:t>
          </w:r>
          <w:hyperlink w:anchor="_Toc164389421" w:history="1">
            <w:r w:rsidR="00A202E3" w:rsidRPr="003D4D8D">
              <w:rPr>
                <w:rStyle w:val="Hyperlink"/>
                <w:rFonts w:asciiTheme="majorBidi" w:hAnsiTheme="majorBidi" w:cstheme="majorBidi"/>
                <w:noProof/>
                <w:sz w:val="24"/>
                <w:szCs w:val="24"/>
              </w:rPr>
              <w:t>Requirements Specification</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_Toc164389421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25</w:t>
            </w:r>
            <w:r w:rsidR="00A202E3" w:rsidRPr="003D4D8D">
              <w:rPr>
                <w:rFonts w:asciiTheme="majorBidi" w:hAnsiTheme="majorBidi" w:cstheme="majorBidi"/>
                <w:noProof/>
                <w:webHidden/>
                <w:sz w:val="24"/>
                <w:szCs w:val="24"/>
              </w:rPr>
              <w:fldChar w:fldCharType="end"/>
            </w:r>
          </w:hyperlink>
        </w:p>
        <w:p w14:paraId="119EE79A" w14:textId="2E4FDA4F" w:rsidR="00A202E3" w:rsidRPr="003D4D8D" w:rsidRDefault="006860D5" w:rsidP="006860D5">
          <w:pPr>
            <w:pStyle w:val="TOC3"/>
            <w:tabs>
              <w:tab w:val="right" w:leader="dot" w:pos="9350"/>
            </w:tabs>
            <w:spacing w:line="360" w:lineRule="auto"/>
            <w:ind w:left="360"/>
            <w:jc w:val="lowKashida"/>
            <w:rPr>
              <w:rFonts w:asciiTheme="majorBidi" w:eastAsiaTheme="minorEastAsia" w:hAnsiTheme="majorBidi" w:cstheme="majorBidi"/>
              <w:noProof/>
              <w:kern w:val="2"/>
              <w:sz w:val="24"/>
              <w:szCs w:val="24"/>
              <w:lang w:val="en-US"/>
              <w14:ligatures w14:val="standardContextual"/>
            </w:rPr>
          </w:pPr>
          <w:r>
            <w:rPr>
              <w:rFonts w:asciiTheme="majorBidi" w:hAnsiTheme="majorBidi" w:cstheme="majorBidi"/>
            </w:rPr>
            <w:t xml:space="preserve">3.4.  </w:t>
          </w:r>
          <w:hyperlink w:anchor="_Toc164389422" w:history="1">
            <w:r w:rsidR="00A202E3" w:rsidRPr="003D4D8D">
              <w:rPr>
                <w:rStyle w:val="Hyperlink"/>
                <w:rFonts w:asciiTheme="majorBidi" w:hAnsiTheme="majorBidi" w:cstheme="majorBidi"/>
                <w:noProof/>
                <w:sz w:val="24"/>
                <w:szCs w:val="24"/>
              </w:rPr>
              <w:t>Functional Requirements:</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_Toc164389422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26</w:t>
            </w:r>
            <w:r w:rsidR="00A202E3" w:rsidRPr="003D4D8D">
              <w:rPr>
                <w:rFonts w:asciiTheme="majorBidi" w:hAnsiTheme="majorBidi" w:cstheme="majorBidi"/>
                <w:noProof/>
                <w:webHidden/>
                <w:sz w:val="24"/>
                <w:szCs w:val="24"/>
              </w:rPr>
              <w:fldChar w:fldCharType="end"/>
            </w:r>
          </w:hyperlink>
        </w:p>
        <w:p w14:paraId="1827CBD3" w14:textId="515B8B31" w:rsidR="00A202E3" w:rsidRPr="003D4D8D" w:rsidRDefault="006860D5" w:rsidP="006860D5">
          <w:pPr>
            <w:pStyle w:val="TOC3"/>
            <w:tabs>
              <w:tab w:val="right" w:leader="dot" w:pos="9350"/>
            </w:tabs>
            <w:spacing w:line="360" w:lineRule="auto"/>
            <w:ind w:left="360"/>
            <w:jc w:val="lowKashida"/>
            <w:rPr>
              <w:rFonts w:asciiTheme="majorBidi" w:eastAsiaTheme="minorEastAsia" w:hAnsiTheme="majorBidi" w:cstheme="majorBidi"/>
              <w:noProof/>
              <w:kern w:val="2"/>
              <w:sz w:val="24"/>
              <w:szCs w:val="24"/>
              <w:lang w:val="en-US"/>
              <w14:ligatures w14:val="standardContextual"/>
            </w:rPr>
          </w:pPr>
          <w:r>
            <w:rPr>
              <w:rFonts w:asciiTheme="majorBidi" w:hAnsiTheme="majorBidi" w:cstheme="majorBidi"/>
            </w:rPr>
            <w:t xml:space="preserve">3.5.  </w:t>
          </w:r>
          <w:hyperlink w:anchor="_Toc164389423" w:history="1">
            <w:r w:rsidR="00A202E3" w:rsidRPr="003D4D8D">
              <w:rPr>
                <w:rStyle w:val="Hyperlink"/>
                <w:rFonts w:asciiTheme="majorBidi" w:hAnsiTheme="majorBidi" w:cstheme="majorBidi"/>
                <w:noProof/>
                <w:sz w:val="24"/>
                <w:szCs w:val="24"/>
              </w:rPr>
              <w:t>Non-Functional Requirements:</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_Toc164389423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26</w:t>
            </w:r>
            <w:r w:rsidR="00A202E3" w:rsidRPr="003D4D8D">
              <w:rPr>
                <w:rFonts w:asciiTheme="majorBidi" w:hAnsiTheme="majorBidi" w:cstheme="majorBidi"/>
                <w:noProof/>
                <w:webHidden/>
                <w:sz w:val="24"/>
                <w:szCs w:val="24"/>
              </w:rPr>
              <w:fldChar w:fldCharType="end"/>
            </w:r>
          </w:hyperlink>
        </w:p>
        <w:p w14:paraId="49C31F11" w14:textId="00C14687" w:rsidR="00A202E3" w:rsidRPr="003D4D8D" w:rsidRDefault="006860D5" w:rsidP="006860D5">
          <w:pPr>
            <w:pStyle w:val="TOC2"/>
            <w:tabs>
              <w:tab w:val="right" w:leader="dot" w:pos="9350"/>
            </w:tabs>
            <w:spacing w:line="360" w:lineRule="auto"/>
            <w:ind w:left="360"/>
            <w:jc w:val="lowKashida"/>
            <w:rPr>
              <w:rFonts w:asciiTheme="majorBidi" w:eastAsiaTheme="minorEastAsia" w:hAnsiTheme="majorBidi" w:cstheme="majorBidi"/>
              <w:noProof/>
              <w:kern w:val="2"/>
              <w:sz w:val="24"/>
              <w:szCs w:val="24"/>
              <w:lang w:val="en-US"/>
              <w14:ligatures w14:val="standardContextual"/>
            </w:rPr>
          </w:pPr>
          <w:r>
            <w:rPr>
              <w:rFonts w:asciiTheme="majorBidi" w:hAnsiTheme="majorBidi" w:cstheme="majorBidi"/>
            </w:rPr>
            <w:t xml:space="preserve">3.6.  </w:t>
          </w:r>
          <w:hyperlink w:anchor="_Toc164389424" w:history="1">
            <w:r w:rsidR="00A202E3" w:rsidRPr="003D4D8D">
              <w:rPr>
                <w:rStyle w:val="Hyperlink"/>
                <w:rFonts w:asciiTheme="majorBidi" w:hAnsiTheme="majorBidi" w:cstheme="majorBidi"/>
                <w:noProof/>
                <w:sz w:val="24"/>
                <w:szCs w:val="24"/>
              </w:rPr>
              <w:t>System Specifications</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_Toc164389424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26</w:t>
            </w:r>
            <w:r w:rsidR="00A202E3" w:rsidRPr="003D4D8D">
              <w:rPr>
                <w:rFonts w:asciiTheme="majorBidi" w:hAnsiTheme="majorBidi" w:cstheme="majorBidi"/>
                <w:noProof/>
                <w:webHidden/>
                <w:sz w:val="24"/>
                <w:szCs w:val="24"/>
              </w:rPr>
              <w:fldChar w:fldCharType="end"/>
            </w:r>
          </w:hyperlink>
        </w:p>
        <w:p w14:paraId="5D8B989B" w14:textId="45314D4A" w:rsidR="00A202E3" w:rsidRPr="003D4D8D" w:rsidRDefault="006860D5" w:rsidP="006860D5">
          <w:pPr>
            <w:pStyle w:val="TOC2"/>
            <w:tabs>
              <w:tab w:val="right" w:leader="dot" w:pos="9350"/>
            </w:tabs>
            <w:spacing w:line="360" w:lineRule="auto"/>
            <w:ind w:left="360"/>
            <w:jc w:val="lowKashida"/>
            <w:rPr>
              <w:rFonts w:asciiTheme="majorBidi" w:eastAsiaTheme="minorEastAsia" w:hAnsiTheme="majorBidi" w:cstheme="majorBidi"/>
              <w:noProof/>
              <w:kern w:val="2"/>
              <w:sz w:val="24"/>
              <w:szCs w:val="24"/>
              <w:lang w:val="en-US"/>
              <w14:ligatures w14:val="standardContextual"/>
            </w:rPr>
          </w:pPr>
          <w:r>
            <w:rPr>
              <w:rFonts w:asciiTheme="majorBidi" w:hAnsiTheme="majorBidi" w:cstheme="majorBidi"/>
            </w:rPr>
            <w:t xml:space="preserve">3.7.   </w:t>
          </w:r>
          <w:hyperlink w:anchor="_Toc164389425" w:history="1">
            <w:r w:rsidR="00A202E3" w:rsidRPr="003D4D8D">
              <w:rPr>
                <w:rStyle w:val="Hyperlink"/>
                <w:rFonts w:asciiTheme="majorBidi" w:hAnsiTheme="majorBidi" w:cstheme="majorBidi"/>
                <w:noProof/>
                <w:sz w:val="24"/>
                <w:szCs w:val="24"/>
              </w:rPr>
              <w:t>Conclusion</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_Toc164389425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27</w:t>
            </w:r>
            <w:r w:rsidR="00A202E3" w:rsidRPr="003D4D8D">
              <w:rPr>
                <w:rFonts w:asciiTheme="majorBidi" w:hAnsiTheme="majorBidi" w:cstheme="majorBidi"/>
                <w:noProof/>
                <w:webHidden/>
                <w:sz w:val="24"/>
                <w:szCs w:val="24"/>
              </w:rPr>
              <w:fldChar w:fldCharType="end"/>
            </w:r>
          </w:hyperlink>
        </w:p>
        <w:p w14:paraId="4F6A4C72" w14:textId="520CCC41" w:rsidR="00A202E3" w:rsidRPr="003D4D8D" w:rsidRDefault="00147181" w:rsidP="00147181">
          <w:pPr>
            <w:pStyle w:val="TOC1"/>
            <w:numPr>
              <w:ilvl w:val="0"/>
              <w:numId w:val="0"/>
            </w:numPr>
            <w:rPr>
              <w:noProof/>
              <w:kern w:val="2"/>
              <w14:ligatures w14:val="standardContextual"/>
            </w:rPr>
          </w:pPr>
          <w:r>
            <w:t xml:space="preserve">4.  </w:t>
          </w:r>
          <w:hyperlink w:anchor="_Toc164389426" w:history="1">
            <w:r w:rsidR="00A202E3" w:rsidRPr="003D4D8D">
              <w:rPr>
                <w:rStyle w:val="Hyperlink"/>
                <w:rFonts w:asciiTheme="majorBidi" w:hAnsiTheme="majorBidi" w:cstheme="majorBidi"/>
                <w:noProof/>
                <w:sz w:val="24"/>
                <w:szCs w:val="24"/>
              </w:rPr>
              <w:t>Methodology</w:t>
            </w:r>
            <w:r w:rsidR="00A202E3" w:rsidRPr="003D4D8D">
              <w:rPr>
                <w:noProof/>
                <w:webHidden/>
              </w:rPr>
              <w:tab/>
            </w:r>
            <w:r w:rsidR="00A202E3" w:rsidRPr="003D4D8D">
              <w:rPr>
                <w:noProof/>
                <w:webHidden/>
              </w:rPr>
              <w:fldChar w:fldCharType="begin"/>
            </w:r>
            <w:r w:rsidR="00A202E3" w:rsidRPr="003D4D8D">
              <w:rPr>
                <w:noProof/>
                <w:webHidden/>
              </w:rPr>
              <w:instrText xml:space="preserve"> PAGEREF _Toc164389426 \h </w:instrText>
            </w:r>
            <w:r w:rsidR="00A202E3" w:rsidRPr="003D4D8D">
              <w:rPr>
                <w:noProof/>
                <w:webHidden/>
              </w:rPr>
            </w:r>
            <w:r w:rsidR="00A202E3" w:rsidRPr="003D4D8D">
              <w:rPr>
                <w:noProof/>
                <w:webHidden/>
              </w:rPr>
              <w:fldChar w:fldCharType="separate"/>
            </w:r>
            <w:r w:rsidR="00A202E3" w:rsidRPr="003D4D8D">
              <w:rPr>
                <w:noProof/>
                <w:webHidden/>
              </w:rPr>
              <w:t>28</w:t>
            </w:r>
            <w:r w:rsidR="00A202E3" w:rsidRPr="003D4D8D">
              <w:rPr>
                <w:noProof/>
                <w:webHidden/>
              </w:rPr>
              <w:fldChar w:fldCharType="end"/>
            </w:r>
          </w:hyperlink>
        </w:p>
        <w:p w14:paraId="3C039EF6" w14:textId="74EB20C5" w:rsidR="00A202E3" w:rsidRPr="003D4D8D" w:rsidRDefault="00381745" w:rsidP="007471E9">
          <w:pPr>
            <w:pStyle w:val="TOC2"/>
            <w:numPr>
              <w:ilvl w:val="1"/>
              <w:numId w:val="66"/>
            </w:numPr>
            <w:tabs>
              <w:tab w:val="right" w:leader="dot" w:pos="9350"/>
            </w:tabs>
            <w:spacing w:line="360" w:lineRule="auto"/>
            <w:jc w:val="lowKashida"/>
            <w:rPr>
              <w:rFonts w:asciiTheme="majorBidi" w:eastAsiaTheme="minorEastAsia" w:hAnsiTheme="majorBidi" w:cstheme="majorBidi"/>
              <w:noProof/>
              <w:kern w:val="2"/>
              <w:sz w:val="24"/>
              <w:szCs w:val="24"/>
              <w:lang w:val="en-US"/>
              <w14:ligatures w14:val="standardContextual"/>
            </w:rPr>
          </w:pPr>
          <w:hyperlink w:anchor="_Toc164389427" w:history="1">
            <w:r w:rsidR="00A202E3" w:rsidRPr="003D4D8D">
              <w:rPr>
                <w:rStyle w:val="Hyperlink"/>
                <w:rFonts w:asciiTheme="majorBidi" w:hAnsiTheme="majorBidi" w:cstheme="majorBidi"/>
                <w:noProof/>
                <w:sz w:val="24"/>
                <w:szCs w:val="24"/>
              </w:rPr>
              <w:t>Introduction</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_Toc164389427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29</w:t>
            </w:r>
            <w:r w:rsidR="00A202E3" w:rsidRPr="003D4D8D">
              <w:rPr>
                <w:rFonts w:asciiTheme="majorBidi" w:hAnsiTheme="majorBidi" w:cstheme="majorBidi"/>
                <w:noProof/>
                <w:webHidden/>
                <w:sz w:val="24"/>
                <w:szCs w:val="24"/>
              </w:rPr>
              <w:fldChar w:fldCharType="end"/>
            </w:r>
          </w:hyperlink>
        </w:p>
        <w:p w14:paraId="71F60C45" w14:textId="3362E8E8" w:rsidR="00A202E3" w:rsidRPr="003D4D8D" w:rsidRDefault="00381745" w:rsidP="007471E9">
          <w:pPr>
            <w:pStyle w:val="TOC2"/>
            <w:numPr>
              <w:ilvl w:val="1"/>
              <w:numId w:val="66"/>
            </w:numPr>
            <w:tabs>
              <w:tab w:val="right" w:leader="dot" w:pos="9350"/>
            </w:tabs>
            <w:spacing w:line="360" w:lineRule="auto"/>
            <w:jc w:val="lowKashida"/>
            <w:rPr>
              <w:rFonts w:asciiTheme="majorBidi" w:eastAsiaTheme="minorEastAsia" w:hAnsiTheme="majorBidi" w:cstheme="majorBidi"/>
              <w:noProof/>
              <w:kern w:val="2"/>
              <w:sz w:val="24"/>
              <w:szCs w:val="24"/>
              <w:lang w:val="en-US"/>
              <w14:ligatures w14:val="standardContextual"/>
            </w:rPr>
          </w:pPr>
          <w:hyperlink w:anchor="_Toc164389428" w:history="1">
            <w:r w:rsidR="00A202E3" w:rsidRPr="003D4D8D">
              <w:rPr>
                <w:rStyle w:val="Hyperlink"/>
                <w:rFonts w:asciiTheme="majorBidi" w:hAnsiTheme="majorBidi" w:cstheme="majorBidi"/>
                <w:noProof/>
                <w:sz w:val="24"/>
                <w:szCs w:val="24"/>
              </w:rPr>
              <w:t>Data Preprocessing</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_Toc164389428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29</w:t>
            </w:r>
            <w:r w:rsidR="00A202E3" w:rsidRPr="003D4D8D">
              <w:rPr>
                <w:rFonts w:asciiTheme="majorBidi" w:hAnsiTheme="majorBidi" w:cstheme="majorBidi"/>
                <w:noProof/>
                <w:webHidden/>
                <w:sz w:val="24"/>
                <w:szCs w:val="24"/>
              </w:rPr>
              <w:fldChar w:fldCharType="end"/>
            </w:r>
          </w:hyperlink>
        </w:p>
        <w:p w14:paraId="0741A928" w14:textId="1DAF1AD5" w:rsidR="00A202E3" w:rsidRPr="003D4D8D" w:rsidRDefault="00381745" w:rsidP="007471E9">
          <w:pPr>
            <w:pStyle w:val="TOC2"/>
            <w:numPr>
              <w:ilvl w:val="1"/>
              <w:numId w:val="66"/>
            </w:numPr>
            <w:tabs>
              <w:tab w:val="right" w:leader="dot" w:pos="9350"/>
            </w:tabs>
            <w:spacing w:line="360" w:lineRule="auto"/>
            <w:jc w:val="lowKashida"/>
            <w:rPr>
              <w:rFonts w:asciiTheme="majorBidi" w:eastAsiaTheme="minorEastAsia" w:hAnsiTheme="majorBidi" w:cstheme="majorBidi"/>
              <w:noProof/>
              <w:kern w:val="2"/>
              <w:sz w:val="24"/>
              <w:szCs w:val="24"/>
              <w:lang w:val="en-US"/>
              <w14:ligatures w14:val="standardContextual"/>
            </w:rPr>
          </w:pPr>
          <w:hyperlink w:anchor="_Toc164389429" w:history="1">
            <w:r w:rsidR="00A202E3" w:rsidRPr="003D4D8D">
              <w:rPr>
                <w:rStyle w:val="Hyperlink"/>
                <w:rFonts w:asciiTheme="majorBidi" w:hAnsiTheme="majorBidi" w:cstheme="majorBidi"/>
                <w:noProof/>
                <w:sz w:val="24"/>
                <w:szCs w:val="24"/>
              </w:rPr>
              <w:t>Model Selection and Training</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_Toc164389429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30</w:t>
            </w:r>
            <w:r w:rsidR="00A202E3" w:rsidRPr="003D4D8D">
              <w:rPr>
                <w:rFonts w:asciiTheme="majorBidi" w:hAnsiTheme="majorBidi" w:cstheme="majorBidi"/>
                <w:noProof/>
                <w:webHidden/>
                <w:sz w:val="24"/>
                <w:szCs w:val="24"/>
              </w:rPr>
              <w:fldChar w:fldCharType="end"/>
            </w:r>
          </w:hyperlink>
        </w:p>
        <w:p w14:paraId="7D032132" w14:textId="29AF8D8A" w:rsidR="00A202E3" w:rsidRPr="003D4D8D" w:rsidRDefault="00381745" w:rsidP="007471E9">
          <w:pPr>
            <w:pStyle w:val="TOC2"/>
            <w:numPr>
              <w:ilvl w:val="1"/>
              <w:numId w:val="66"/>
            </w:numPr>
            <w:tabs>
              <w:tab w:val="right" w:leader="dot" w:pos="9350"/>
            </w:tabs>
            <w:spacing w:line="360" w:lineRule="auto"/>
            <w:jc w:val="lowKashida"/>
            <w:rPr>
              <w:rFonts w:asciiTheme="majorBidi" w:eastAsiaTheme="minorEastAsia" w:hAnsiTheme="majorBidi" w:cstheme="majorBidi"/>
              <w:noProof/>
              <w:kern w:val="2"/>
              <w:sz w:val="24"/>
              <w:szCs w:val="24"/>
              <w:lang w:val="en-US"/>
              <w14:ligatures w14:val="standardContextual"/>
            </w:rPr>
          </w:pPr>
          <w:hyperlink w:anchor="_Toc164389430" w:history="1">
            <w:r w:rsidR="00A202E3" w:rsidRPr="003D4D8D">
              <w:rPr>
                <w:rStyle w:val="Hyperlink"/>
                <w:rFonts w:asciiTheme="majorBidi" w:hAnsiTheme="majorBidi" w:cstheme="majorBidi"/>
                <w:noProof/>
                <w:sz w:val="24"/>
                <w:szCs w:val="24"/>
              </w:rPr>
              <w:t>Model Evaluation</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_Toc164389430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31</w:t>
            </w:r>
            <w:r w:rsidR="00A202E3" w:rsidRPr="003D4D8D">
              <w:rPr>
                <w:rFonts w:asciiTheme="majorBidi" w:hAnsiTheme="majorBidi" w:cstheme="majorBidi"/>
                <w:noProof/>
                <w:webHidden/>
                <w:sz w:val="24"/>
                <w:szCs w:val="24"/>
              </w:rPr>
              <w:fldChar w:fldCharType="end"/>
            </w:r>
          </w:hyperlink>
        </w:p>
        <w:p w14:paraId="7C1D67CF" w14:textId="45224E35" w:rsidR="00A202E3" w:rsidRPr="003D4D8D" w:rsidRDefault="00381745" w:rsidP="007471E9">
          <w:pPr>
            <w:pStyle w:val="TOC2"/>
            <w:numPr>
              <w:ilvl w:val="1"/>
              <w:numId w:val="66"/>
            </w:numPr>
            <w:tabs>
              <w:tab w:val="right" w:leader="dot" w:pos="9350"/>
            </w:tabs>
            <w:spacing w:line="360" w:lineRule="auto"/>
            <w:jc w:val="lowKashida"/>
            <w:rPr>
              <w:rFonts w:asciiTheme="majorBidi" w:eastAsiaTheme="minorEastAsia" w:hAnsiTheme="majorBidi" w:cstheme="majorBidi"/>
              <w:noProof/>
              <w:kern w:val="2"/>
              <w:sz w:val="24"/>
              <w:szCs w:val="24"/>
              <w:lang w:val="en-US"/>
              <w14:ligatures w14:val="standardContextual"/>
            </w:rPr>
          </w:pPr>
          <w:hyperlink w:anchor="_Toc164389431" w:history="1">
            <w:r w:rsidR="00A202E3" w:rsidRPr="003D4D8D">
              <w:rPr>
                <w:rStyle w:val="Hyperlink"/>
                <w:rFonts w:asciiTheme="majorBidi" w:hAnsiTheme="majorBidi" w:cstheme="majorBidi"/>
                <w:noProof/>
                <w:sz w:val="24"/>
                <w:szCs w:val="24"/>
              </w:rPr>
              <w:t>System Integration and Testing</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_Toc164389431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31</w:t>
            </w:r>
            <w:r w:rsidR="00A202E3" w:rsidRPr="003D4D8D">
              <w:rPr>
                <w:rFonts w:asciiTheme="majorBidi" w:hAnsiTheme="majorBidi" w:cstheme="majorBidi"/>
                <w:noProof/>
                <w:webHidden/>
                <w:sz w:val="24"/>
                <w:szCs w:val="24"/>
              </w:rPr>
              <w:fldChar w:fldCharType="end"/>
            </w:r>
          </w:hyperlink>
        </w:p>
        <w:p w14:paraId="0F2458BA" w14:textId="2FB3B9C7" w:rsidR="00A202E3" w:rsidRPr="003D4D8D" w:rsidRDefault="00381745" w:rsidP="007471E9">
          <w:pPr>
            <w:pStyle w:val="TOC2"/>
            <w:numPr>
              <w:ilvl w:val="1"/>
              <w:numId w:val="66"/>
            </w:numPr>
            <w:tabs>
              <w:tab w:val="right" w:leader="dot" w:pos="9350"/>
            </w:tabs>
            <w:spacing w:line="360" w:lineRule="auto"/>
            <w:jc w:val="lowKashida"/>
            <w:rPr>
              <w:rFonts w:asciiTheme="majorBidi" w:eastAsiaTheme="minorEastAsia" w:hAnsiTheme="majorBidi" w:cstheme="majorBidi"/>
              <w:noProof/>
              <w:kern w:val="2"/>
              <w:sz w:val="24"/>
              <w:szCs w:val="24"/>
              <w:lang w:val="en-US"/>
              <w14:ligatures w14:val="standardContextual"/>
            </w:rPr>
          </w:pPr>
          <w:hyperlink w:anchor="_Toc164389432" w:history="1">
            <w:r w:rsidR="00A202E3" w:rsidRPr="003D4D8D">
              <w:rPr>
                <w:rStyle w:val="Hyperlink"/>
                <w:rFonts w:asciiTheme="majorBidi" w:hAnsiTheme="majorBidi" w:cstheme="majorBidi"/>
                <w:noProof/>
                <w:sz w:val="24"/>
                <w:szCs w:val="24"/>
              </w:rPr>
              <w:t>Conclusion</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_Toc164389432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31</w:t>
            </w:r>
            <w:r w:rsidR="00A202E3" w:rsidRPr="003D4D8D">
              <w:rPr>
                <w:rFonts w:asciiTheme="majorBidi" w:hAnsiTheme="majorBidi" w:cstheme="majorBidi"/>
                <w:noProof/>
                <w:webHidden/>
                <w:sz w:val="24"/>
                <w:szCs w:val="24"/>
              </w:rPr>
              <w:fldChar w:fldCharType="end"/>
            </w:r>
          </w:hyperlink>
        </w:p>
        <w:p w14:paraId="006C9A09" w14:textId="6ED4AC50" w:rsidR="00A202E3" w:rsidRPr="003D4D8D" w:rsidRDefault="00147181" w:rsidP="00147181">
          <w:pPr>
            <w:pStyle w:val="TOC1"/>
            <w:numPr>
              <w:ilvl w:val="0"/>
              <w:numId w:val="0"/>
            </w:numPr>
            <w:rPr>
              <w:noProof/>
              <w:kern w:val="2"/>
              <w14:ligatures w14:val="standardContextual"/>
            </w:rPr>
          </w:pPr>
          <w:r>
            <w:t xml:space="preserve">5.  </w:t>
          </w:r>
          <w:hyperlink w:anchor="_Toc164389433" w:history="1">
            <w:r w:rsidR="00A202E3" w:rsidRPr="003D4D8D">
              <w:rPr>
                <w:rStyle w:val="Hyperlink"/>
                <w:rFonts w:asciiTheme="majorBidi" w:hAnsiTheme="majorBidi" w:cstheme="majorBidi"/>
                <w:noProof/>
                <w:sz w:val="24"/>
                <w:szCs w:val="24"/>
              </w:rPr>
              <w:t>Design</w:t>
            </w:r>
            <w:r w:rsidR="00A202E3" w:rsidRPr="003D4D8D">
              <w:rPr>
                <w:noProof/>
                <w:webHidden/>
              </w:rPr>
              <w:tab/>
            </w:r>
            <w:r w:rsidR="00A202E3" w:rsidRPr="003D4D8D">
              <w:rPr>
                <w:noProof/>
                <w:webHidden/>
              </w:rPr>
              <w:fldChar w:fldCharType="begin"/>
            </w:r>
            <w:r w:rsidR="00A202E3" w:rsidRPr="003D4D8D">
              <w:rPr>
                <w:noProof/>
                <w:webHidden/>
              </w:rPr>
              <w:instrText xml:space="preserve"> PAGEREF _Toc164389433 \h </w:instrText>
            </w:r>
            <w:r w:rsidR="00A202E3" w:rsidRPr="003D4D8D">
              <w:rPr>
                <w:noProof/>
                <w:webHidden/>
              </w:rPr>
            </w:r>
            <w:r w:rsidR="00A202E3" w:rsidRPr="003D4D8D">
              <w:rPr>
                <w:noProof/>
                <w:webHidden/>
              </w:rPr>
              <w:fldChar w:fldCharType="separate"/>
            </w:r>
            <w:r w:rsidR="00A202E3" w:rsidRPr="003D4D8D">
              <w:rPr>
                <w:noProof/>
                <w:webHidden/>
              </w:rPr>
              <w:t>32</w:t>
            </w:r>
            <w:r w:rsidR="00A202E3" w:rsidRPr="003D4D8D">
              <w:rPr>
                <w:noProof/>
                <w:webHidden/>
              </w:rPr>
              <w:fldChar w:fldCharType="end"/>
            </w:r>
          </w:hyperlink>
        </w:p>
        <w:p w14:paraId="615E032A" w14:textId="02D39FD8" w:rsidR="00A202E3" w:rsidRPr="003D4D8D" w:rsidRDefault="00381745" w:rsidP="007471E9">
          <w:pPr>
            <w:pStyle w:val="TOC2"/>
            <w:numPr>
              <w:ilvl w:val="1"/>
              <w:numId w:val="67"/>
            </w:numPr>
            <w:tabs>
              <w:tab w:val="right" w:leader="dot" w:pos="9350"/>
            </w:tabs>
            <w:spacing w:line="360" w:lineRule="auto"/>
            <w:jc w:val="lowKashida"/>
            <w:rPr>
              <w:rFonts w:asciiTheme="majorBidi" w:eastAsiaTheme="minorEastAsia" w:hAnsiTheme="majorBidi" w:cstheme="majorBidi"/>
              <w:noProof/>
              <w:kern w:val="2"/>
              <w:sz w:val="24"/>
              <w:szCs w:val="24"/>
              <w:lang w:val="en-US"/>
              <w14:ligatures w14:val="standardContextual"/>
            </w:rPr>
          </w:pPr>
          <w:hyperlink w:anchor="_Toc164389434" w:history="1">
            <w:r w:rsidR="00A202E3" w:rsidRPr="003D4D8D">
              <w:rPr>
                <w:rStyle w:val="Hyperlink"/>
                <w:rFonts w:asciiTheme="majorBidi" w:hAnsiTheme="majorBidi" w:cstheme="majorBidi"/>
                <w:noProof/>
                <w:sz w:val="24"/>
                <w:szCs w:val="24"/>
              </w:rPr>
              <w:t>Introduction</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_Toc164389434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33</w:t>
            </w:r>
            <w:r w:rsidR="00A202E3" w:rsidRPr="003D4D8D">
              <w:rPr>
                <w:rFonts w:asciiTheme="majorBidi" w:hAnsiTheme="majorBidi" w:cstheme="majorBidi"/>
                <w:noProof/>
                <w:webHidden/>
                <w:sz w:val="24"/>
                <w:szCs w:val="24"/>
              </w:rPr>
              <w:fldChar w:fldCharType="end"/>
            </w:r>
          </w:hyperlink>
        </w:p>
        <w:p w14:paraId="6EAC4F6D" w14:textId="7DD5F321" w:rsidR="00A202E3" w:rsidRPr="003D4D8D" w:rsidRDefault="00381745" w:rsidP="007471E9">
          <w:pPr>
            <w:pStyle w:val="TOC2"/>
            <w:numPr>
              <w:ilvl w:val="1"/>
              <w:numId w:val="67"/>
            </w:numPr>
            <w:tabs>
              <w:tab w:val="right" w:leader="dot" w:pos="9350"/>
            </w:tabs>
            <w:spacing w:line="360" w:lineRule="auto"/>
            <w:jc w:val="lowKashida"/>
            <w:rPr>
              <w:rFonts w:asciiTheme="majorBidi" w:eastAsiaTheme="minorEastAsia" w:hAnsiTheme="majorBidi" w:cstheme="majorBidi"/>
              <w:noProof/>
              <w:kern w:val="2"/>
              <w:sz w:val="24"/>
              <w:szCs w:val="24"/>
              <w:lang w:val="en-US"/>
              <w14:ligatures w14:val="standardContextual"/>
            </w:rPr>
          </w:pPr>
          <w:hyperlink w:anchor="_Toc164389435" w:history="1">
            <w:r w:rsidR="00A202E3" w:rsidRPr="003D4D8D">
              <w:rPr>
                <w:rStyle w:val="Hyperlink"/>
                <w:rFonts w:asciiTheme="majorBidi" w:hAnsiTheme="majorBidi" w:cstheme="majorBidi"/>
                <w:noProof/>
                <w:sz w:val="24"/>
                <w:szCs w:val="24"/>
              </w:rPr>
              <w:t>System Architecture</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_Toc164389435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33</w:t>
            </w:r>
            <w:r w:rsidR="00A202E3" w:rsidRPr="003D4D8D">
              <w:rPr>
                <w:rFonts w:asciiTheme="majorBidi" w:hAnsiTheme="majorBidi" w:cstheme="majorBidi"/>
                <w:noProof/>
                <w:webHidden/>
                <w:sz w:val="24"/>
                <w:szCs w:val="24"/>
              </w:rPr>
              <w:fldChar w:fldCharType="end"/>
            </w:r>
          </w:hyperlink>
        </w:p>
        <w:p w14:paraId="637006DA" w14:textId="3D13AE2C" w:rsidR="00A202E3" w:rsidRPr="003D4D8D" w:rsidRDefault="00381745" w:rsidP="007471E9">
          <w:pPr>
            <w:pStyle w:val="TOC2"/>
            <w:numPr>
              <w:ilvl w:val="1"/>
              <w:numId w:val="67"/>
            </w:numPr>
            <w:tabs>
              <w:tab w:val="right" w:leader="dot" w:pos="9350"/>
            </w:tabs>
            <w:spacing w:line="360" w:lineRule="auto"/>
            <w:jc w:val="lowKashida"/>
            <w:rPr>
              <w:rFonts w:asciiTheme="majorBidi" w:eastAsiaTheme="minorEastAsia" w:hAnsiTheme="majorBidi" w:cstheme="majorBidi"/>
              <w:noProof/>
              <w:kern w:val="2"/>
              <w:sz w:val="24"/>
              <w:szCs w:val="24"/>
              <w:lang w:val="en-US"/>
              <w14:ligatures w14:val="standardContextual"/>
            </w:rPr>
          </w:pPr>
          <w:hyperlink w:anchor="_Toc164389436" w:history="1">
            <w:r w:rsidR="00A202E3" w:rsidRPr="003D4D8D">
              <w:rPr>
                <w:rStyle w:val="Hyperlink"/>
                <w:rFonts w:asciiTheme="majorBidi" w:hAnsiTheme="majorBidi" w:cstheme="majorBidi"/>
                <w:noProof/>
                <w:sz w:val="24"/>
                <w:szCs w:val="24"/>
              </w:rPr>
              <w:t>Design Principles</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_Toc164389436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34</w:t>
            </w:r>
            <w:r w:rsidR="00A202E3" w:rsidRPr="003D4D8D">
              <w:rPr>
                <w:rFonts w:asciiTheme="majorBidi" w:hAnsiTheme="majorBidi" w:cstheme="majorBidi"/>
                <w:noProof/>
                <w:webHidden/>
                <w:sz w:val="24"/>
                <w:szCs w:val="24"/>
              </w:rPr>
              <w:fldChar w:fldCharType="end"/>
            </w:r>
          </w:hyperlink>
        </w:p>
        <w:p w14:paraId="5BC3B595" w14:textId="07EC03A2" w:rsidR="00A202E3" w:rsidRPr="003D4D8D" w:rsidRDefault="00381745" w:rsidP="007471E9">
          <w:pPr>
            <w:pStyle w:val="TOC2"/>
            <w:numPr>
              <w:ilvl w:val="1"/>
              <w:numId w:val="67"/>
            </w:numPr>
            <w:tabs>
              <w:tab w:val="right" w:leader="dot" w:pos="9350"/>
            </w:tabs>
            <w:spacing w:line="360" w:lineRule="auto"/>
            <w:jc w:val="lowKashida"/>
            <w:rPr>
              <w:rFonts w:asciiTheme="majorBidi" w:eastAsiaTheme="minorEastAsia" w:hAnsiTheme="majorBidi" w:cstheme="majorBidi"/>
              <w:noProof/>
              <w:kern w:val="2"/>
              <w:sz w:val="24"/>
              <w:szCs w:val="24"/>
              <w:lang w:val="en-US"/>
              <w14:ligatures w14:val="standardContextual"/>
            </w:rPr>
          </w:pPr>
          <w:hyperlink w:anchor="_Toc164389437" w:history="1">
            <w:r w:rsidR="00A202E3" w:rsidRPr="003D4D8D">
              <w:rPr>
                <w:rStyle w:val="Hyperlink"/>
                <w:rFonts w:asciiTheme="majorBidi" w:hAnsiTheme="majorBidi" w:cstheme="majorBidi"/>
                <w:noProof/>
                <w:sz w:val="24"/>
                <w:szCs w:val="24"/>
              </w:rPr>
              <w:t>Data Flow Diagram</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_Toc164389437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34</w:t>
            </w:r>
            <w:r w:rsidR="00A202E3" w:rsidRPr="003D4D8D">
              <w:rPr>
                <w:rFonts w:asciiTheme="majorBidi" w:hAnsiTheme="majorBidi" w:cstheme="majorBidi"/>
                <w:noProof/>
                <w:webHidden/>
                <w:sz w:val="24"/>
                <w:szCs w:val="24"/>
              </w:rPr>
              <w:fldChar w:fldCharType="end"/>
            </w:r>
          </w:hyperlink>
        </w:p>
        <w:p w14:paraId="7E19ED8A" w14:textId="79893641" w:rsidR="00A202E3" w:rsidRPr="003D4D8D" w:rsidRDefault="00381745" w:rsidP="007471E9">
          <w:pPr>
            <w:pStyle w:val="TOC2"/>
            <w:numPr>
              <w:ilvl w:val="1"/>
              <w:numId w:val="67"/>
            </w:numPr>
            <w:tabs>
              <w:tab w:val="right" w:leader="dot" w:pos="9350"/>
            </w:tabs>
            <w:spacing w:line="360" w:lineRule="auto"/>
            <w:jc w:val="lowKashida"/>
            <w:rPr>
              <w:rFonts w:asciiTheme="majorBidi" w:eastAsiaTheme="minorEastAsia" w:hAnsiTheme="majorBidi" w:cstheme="majorBidi"/>
              <w:noProof/>
              <w:kern w:val="2"/>
              <w:sz w:val="24"/>
              <w:szCs w:val="24"/>
              <w:lang w:val="en-US"/>
              <w14:ligatures w14:val="standardContextual"/>
            </w:rPr>
          </w:pPr>
          <w:hyperlink w:anchor="_Toc164389438" w:history="1">
            <w:r w:rsidR="00A202E3" w:rsidRPr="003D4D8D">
              <w:rPr>
                <w:rStyle w:val="Hyperlink"/>
                <w:rFonts w:asciiTheme="majorBidi" w:hAnsiTheme="majorBidi" w:cstheme="majorBidi"/>
                <w:noProof/>
                <w:sz w:val="24"/>
                <w:szCs w:val="24"/>
              </w:rPr>
              <w:t>Interface Design</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_Toc164389438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35</w:t>
            </w:r>
            <w:r w:rsidR="00A202E3" w:rsidRPr="003D4D8D">
              <w:rPr>
                <w:rFonts w:asciiTheme="majorBidi" w:hAnsiTheme="majorBidi" w:cstheme="majorBidi"/>
                <w:noProof/>
                <w:webHidden/>
                <w:sz w:val="24"/>
                <w:szCs w:val="24"/>
              </w:rPr>
              <w:fldChar w:fldCharType="end"/>
            </w:r>
          </w:hyperlink>
        </w:p>
        <w:p w14:paraId="43BAD439" w14:textId="568557E5" w:rsidR="00A202E3" w:rsidRPr="003D4D8D" w:rsidRDefault="00381745" w:rsidP="007471E9">
          <w:pPr>
            <w:pStyle w:val="TOC2"/>
            <w:numPr>
              <w:ilvl w:val="1"/>
              <w:numId w:val="67"/>
            </w:numPr>
            <w:tabs>
              <w:tab w:val="right" w:leader="dot" w:pos="9350"/>
            </w:tabs>
            <w:spacing w:line="360" w:lineRule="auto"/>
            <w:jc w:val="lowKashida"/>
            <w:rPr>
              <w:rFonts w:asciiTheme="majorBidi" w:eastAsiaTheme="minorEastAsia" w:hAnsiTheme="majorBidi" w:cstheme="majorBidi"/>
              <w:noProof/>
              <w:kern w:val="2"/>
              <w:sz w:val="24"/>
              <w:szCs w:val="24"/>
              <w:lang w:val="en-US"/>
              <w14:ligatures w14:val="standardContextual"/>
            </w:rPr>
          </w:pPr>
          <w:hyperlink w:anchor="_Toc164389439" w:history="1">
            <w:r w:rsidR="00A202E3" w:rsidRPr="003D4D8D">
              <w:rPr>
                <w:rStyle w:val="Hyperlink"/>
                <w:rFonts w:asciiTheme="majorBidi" w:hAnsiTheme="majorBidi" w:cstheme="majorBidi"/>
                <w:noProof/>
                <w:sz w:val="24"/>
                <w:szCs w:val="24"/>
              </w:rPr>
              <w:t>Security Design</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_Toc164389439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35</w:t>
            </w:r>
            <w:r w:rsidR="00A202E3" w:rsidRPr="003D4D8D">
              <w:rPr>
                <w:rFonts w:asciiTheme="majorBidi" w:hAnsiTheme="majorBidi" w:cstheme="majorBidi"/>
                <w:noProof/>
                <w:webHidden/>
                <w:sz w:val="24"/>
                <w:szCs w:val="24"/>
              </w:rPr>
              <w:fldChar w:fldCharType="end"/>
            </w:r>
          </w:hyperlink>
        </w:p>
        <w:p w14:paraId="716C69BE" w14:textId="57520F6F" w:rsidR="00A202E3" w:rsidRPr="003D4D8D" w:rsidRDefault="00381745" w:rsidP="007471E9">
          <w:pPr>
            <w:pStyle w:val="TOC2"/>
            <w:numPr>
              <w:ilvl w:val="1"/>
              <w:numId w:val="67"/>
            </w:numPr>
            <w:tabs>
              <w:tab w:val="right" w:leader="dot" w:pos="9350"/>
            </w:tabs>
            <w:spacing w:line="360" w:lineRule="auto"/>
            <w:jc w:val="lowKashida"/>
            <w:rPr>
              <w:rFonts w:asciiTheme="majorBidi" w:eastAsiaTheme="minorEastAsia" w:hAnsiTheme="majorBidi" w:cstheme="majorBidi"/>
              <w:noProof/>
              <w:kern w:val="2"/>
              <w:sz w:val="24"/>
              <w:szCs w:val="24"/>
              <w:lang w:val="en-US"/>
              <w14:ligatures w14:val="standardContextual"/>
            </w:rPr>
          </w:pPr>
          <w:hyperlink w:anchor="_Toc164389440" w:history="1">
            <w:r w:rsidR="00A202E3" w:rsidRPr="003D4D8D">
              <w:rPr>
                <w:rStyle w:val="Hyperlink"/>
                <w:rFonts w:asciiTheme="majorBidi" w:hAnsiTheme="majorBidi" w:cstheme="majorBidi"/>
                <w:noProof/>
                <w:sz w:val="24"/>
                <w:szCs w:val="24"/>
              </w:rPr>
              <w:t>Conclusion</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_Toc164389440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36</w:t>
            </w:r>
            <w:r w:rsidR="00A202E3" w:rsidRPr="003D4D8D">
              <w:rPr>
                <w:rFonts w:asciiTheme="majorBidi" w:hAnsiTheme="majorBidi" w:cstheme="majorBidi"/>
                <w:noProof/>
                <w:webHidden/>
                <w:sz w:val="24"/>
                <w:szCs w:val="24"/>
              </w:rPr>
              <w:fldChar w:fldCharType="end"/>
            </w:r>
          </w:hyperlink>
        </w:p>
        <w:p w14:paraId="67219276" w14:textId="6B122CE5" w:rsidR="00A202E3" w:rsidRPr="00214B83" w:rsidRDefault="00147181" w:rsidP="00147181">
          <w:pPr>
            <w:pStyle w:val="TOC1"/>
            <w:numPr>
              <w:ilvl w:val="0"/>
              <w:numId w:val="0"/>
            </w:numPr>
            <w:rPr>
              <w:noProof/>
              <w:kern w:val="2"/>
              <w14:ligatures w14:val="standardContextual"/>
            </w:rPr>
          </w:pPr>
          <w:r>
            <w:t xml:space="preserve">6.  </w:t>
          </w:r>
          <w:hyperlink w:anchor="_Toc164389441" w:history="1">
            <w:r w:rsidR="00A202E3" w:rsidRPr="00214B83">
              <w:rPr>
                <w:rStyle w:val="Hyperlink"/>
                <w:rFonts w:asciiTheme="majorBidi" w:hAnsiTheme="majorBidi" w:cstheme="majorBidi"/>
                <w:noProof/>
                <w:sz w:val="24"/>
                <w:szCs w:val="24"/>
              </w:rPr>
              <w:t>Implementation</w:t>
            </w:r>
            <w:r w:rsidR="00A202E3" w:rsidRPr="003D4D8D">
              <w:rPr>
                <w:noProof/>
                <w:webHidden/>
              </w:rPr>
              <w:tab/>
            </w:r>
            <w:r w:rsidR="00A202E3" w:rsidRPr="003D4D8D">
              <w:rPr>
                <w:noProof/>
                <w:webHidden/>
              </w:rPr>
              <w:fldChar w:fldCharType="begin"/>
            </w:r>
            <w:r w:rsidR="00A202E3" w:rsidRPr="003D4D8D">
              <w:rPr>
                <w:noProof/>
                <w:webHidden/>
              </w:rPr>
              <w:instrText xml:space="preserve"> PAGEREF _Toc164389441 \h </w:instrText>
            </w:r>
            <w:r w:rsidR="00A202E3" w:rsidRPr="003D4D8D">
              <w:rPr>
                <w:noProof/>
                <w:webHidden/>
              </w:rPr>
            </w:r>
            <w:r w:rsidR="00A202E3" w:rsidRPr="003D4D8D">
              <w:rPr>
                <w:noProof/>
                <w:webHidden/>
              </w:rPr>
              <w:fldChar w:fldCharType="separate"/>
            </w:r>
            <w:r w:rsidR="00A202E3" w:rsidRPr="003D4D8D">
              <w:rPr>
                <w:noProof/>
                <w:webHidden/>
              </w:rPr>
              <w:t>37</w:t>
            </w:r>
            <w:r w:rsidR="00A202E3" w:rsidRPr="003D4D8D">
              <w:rPr>
                <w:noProof/>
                <w:webHidden/>
              </w:rPr>
              <w:fldChar w:fldCharType="end"/>
            </w:r>
          </w:hyperlink>
        </w:p>
        <w:p w14:paraId="0DFC9D33" w14:textId="74E3AAF7" w:rsidR="00A202E3" w:rsidRPr="003D4D8D" w:rsidRDefault="00381745" w:rsidP="007471E9">
          <w:pPr>
            <w:pStyle w:val="TOC2"/>
            <w:numPr>
              <w:ilvl w:val="1"/>
              <w:numId w:val="68"/>
            </w:numPr>
            <w:tabs>
              <w:tab w:val="right" w:leader="dot" w:pos="9350"/>
            </w:tabs>
            <w:spacing w:line="360" w:lineRule="auto"/>
            <w:jc w:val="lowKashida"/>
            <w:rPr>
              <w:rFonts w:asciiTheme="majorBidi" w:eastAsiaTheme="minorEastAsia" w:hAnsiTheme="majorBidi" w:cstheme="majorBidi"/>
              <w:noProof/>
              <w:kern w:val="2"/>
              <w:sz w:val="24"/>
              <w:szCs w:val="24"/>
              <w:lang w:val="en-US"/>
              <w14:ligatures w14:val="standardContextual"/>
            </w:rPr>
          </w:pPr>
          <w:hyperlink w:anchor="_Toc164389442" w:history="1">
            <w:r w:rsidR="00A202E3" w:rsidRPr="003D4D8D">
              <w:rPr>
                <w:rStyle w:val="Hyperlink"/>
                <w:rFonts w:asciiTheme="majorBidi" w:hAnsiTheme="majorBidi" w:cstheme="majorBidi"/>
                <w:noProof/>
                <w:sz w:val="24"/>
                <w:szCs w:val="24"/>
              </w:rPr>
              <w:t>Introduction</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_Toc164389442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38</w:t>
            </w:r>
            <w:r w:rsidR="00A202E3" w:rsidRPr="003D4D8D">
              <w:rPr>
                <w:rFonts w:asciiTheme="majorBidi" w:hAnsiTheme="majorBidi" w:cstheme="majorBidi"/>
                <w:noProof/>
                <w:webHidden/>
                <w:sz w:val="24"/>
                <w:szCs w:val="24"/>
              </w:rPr>
              <w:fldChar w:fldCharType="end"/>
            </w:r>
          </w:hyperlink>
        </w:p>
        <w:p w14:paraId="2F276952" w14:textId="72D9BB29" w:rsidR="00A202E3" w:rsidRPr="003D4D8D" w:rsidRDefault="00381745" w:rsidP="007471E9">
          <w:pPr>
            <w:pStyle w:val="TOC2"/>
            <w:numPr>
              <w:ilvl w:val="1"/>
              <w:numId w:val="68"/>
            </w:numPr>
            <w:tabs>
              <w:tab w:val="right" w:leader="dot" w:pos="9350"/>
            </w:tabs>
            <w:spacing w:line="360" w:lineRule="auto"/>
            <w:jc w:val="lowKashida"/>
            <w:rPr>
              <w:rFonts w:asciiTheme="majorBidi" w:eastAsiaTheme="minorEastAsia" w:hAnsiTheme="majorBidi" w:cstheme="majorBidi"/>
              <w:noProof/>
              <w:kern w:val="2"/>
              <w:sz w:val="24"/>
              <w:szCs w:val="24"/>
              <w:lang w:val="en-US"/>
              <w14:ligatures w14:val="standardContextual"/>
            </w:rPr>
          </w:pPr>
          <w:hyperlink w:anchor="_Toc164389443" w:history="1">
            <w:r w:rsidR="00A202E3" w:rsidRPr="003D4D8D">
              <w:rPr>
                <w:rStyle w:val="Hyperlink"/>
                <w:rFonts w:asciiTheme="majorBidi" w:hAnsiTheme="majorBidi" w:cstheme="majorBidi"/>
                <w:noProof/>
                <w:sz w:val="24"/>
                <w:szCs w:val="24"/>
              </w:rPr>
              <w:t>System Architecture</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_Toc164389443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38</w:t>
            </w:r>
            <w:r w:rsidR="00A202E3" w:rsidRPr="003D4D8D">
              <w:rPr>
                <w:rFonts w:asciiTheme="majorBidi" w:hAnsiTheme="majorBidi" w:cstheme="majorBidi"/>
                <w:noProof/>
                <w:webHidden/>
                <w:sz w:val="24"/>
                <w:szCs w:val="24"/>
              </w:rPr>
              <w:fldChar w:fldCharType="end"/>
            </w:r>
          </w:hyperlink>
        </w:p>
        <w:p w14:paraId="160046AF" w14:textId="7FCEF186" w:rsidR="00A202E3" w:rsidRPr="003D4D8D" w:rsidRDefault="00381745" w:rsidP="007471E9">
          <w:pPr>
            <w:pStyle w:val="TOC2"/>
            <w:numPr>
              <w:ilvl w:val="1"/>
              <w:numId w:val="68"/>
            </w:numPr>
            <w:tabs>
              <w:tab w:val="right" w:leader="dot" w:pos="9350"/>
            </w:tabs>
            <w:spacing w:line="360" w:lineRule="auto"/>
            <w:jc w:val="lowKashida"/>
            <w:rPr>
              <w:rFonts w:asciiTheme="majorBidi" w:eastAsiaTheme="minorEastAsia" w:hAnsiTheme="majorBidi" w:cstheme="majorBidi"/>
              <w:noProof/>
              <w:kern w:val="2"/>
              <w:sz w:val="24"/>
              <w:szCs w:val="24"/>
              <w:lang w:val="en-US"/>
              <w14:ligatures w14:val="standardContextual"/>
            </w:rPr>
          </w:pPr>
          <w:hyperlink w:anchor="_Toc164389444" w:history="1">
            <w:r w:rsidR="00A202E3" w:rsidRPr="003D4D8D">
              <w:rPr>
                <w:rStyle w:val="Hyperlink"/>
                <w:rFonts w:asciiTheme="majorBidi" w:hAnsiTheme="majorBidi" w:cstheme="majorBidi"/>
                <w:noProof/>
                <w:sz w:val="24"/>
                <w:szCs w:val="24"/>
              </w:rPr>
              <w:t>Model Integration and Workflow</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_Toc164389444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39</w:t>
            </w:r>
            <w:r w:rsidR="00A202E3" w:rsidRPr="003D4D8D">
              <w:rPr>
                <w:rFonts w:asciiTheme="majorBidi" w:hAnsiTheme="majorBidi" w:cstheme="majorBidi"/>
                <w:noProof/>
                <w:webHidden/>
                <w:sz w:val="24"/>
                <w:szCs w:val="24"/>
              </w:rPr>
              <w:fldChar w:fldCharType="end"/>
            </w:r>
          </w:hyperlink>
        </w:p>
        <w:p w14:paraId="23A45D86" w14:textId="1AFAB4F2" w:rsidR="00A202E3" w:rsidRPr="003D4D8D" w:rsidRDefault="00381745" w:rsidP="007471E9">
          <w:pPr>
            <w:pStyle w:val="TOC2"/>
            <w:numPr>
              <w:ilvl w:val="1"/>
              <w:numId w:val="68"/>
            </w:numPr>
            <w:tabs>
              <w:tab w:val="right" w:leader="dot" w:pos="9350"/>
            </w:tabs>
            <w:spacing w:line="360" w:lineRule="auto"/>
            <w:jc w:val="lowKashida"/>
            <w:rPr>
              <w:rFonts w:asciiTheme="majorBidi" w:eastAsiaTheme="minorEastAsia" w:hAnsiTheme="majorBidi" w:cstheme="majorBidi"/>
              <w:noProof/>
              <w:kern w:val="2"/>
              <w:sz w:val="24"/>
              <w:szCs w:val="24"/>
              <w:lang w:val="en-US"/>
              <w14:ligatures w14:val="standardContextual"/>
            </w:rPr>
          </w:pPr>
          <w:hyperlink w:anchor="_Toc164389445" w:history="1">
            <w:r w:rsidR="00A202E3" w:rsidRPr="003D4D8D">
              <w:rPr>
                <w:rStyle w:val="Hyperlink"/>
                <w:rFonts w:asciiTheme="majorBidi" w:hAnsiTheme="majorBidi" w:cstheme="majorBidi"/>
                <w:noProof/>
                <w:sz w:val="24"/>
                <w:szCs w:val="24"/>
              </w:rPr>
              <w:t>User Interaction</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_Toc164389445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39</w:t>
            </w:r>
            <w:r w:rsidR="00A202E3" w:rsidRPr="003D4D8D">
              <w:rPr>
                <w:rFonts w:asciiTheme="majorBidi" w:hAnsiTheme="majorBidi" w:cstheme="majorBidi"/>
                <w:noProof/>
                <w:webHidden/>
                <w:sz w:val="24"/>
                <w:szCs w:val="24"/>
              </w:rPr>
              <w:fldChar w:fldCharType="end"/>
            </w:r>
          </w:hyperlink>
        </w:p>
        <w:p w14:paraId="73A4AF20" w14:textId="6151E81F" w:rsidR="00A202E3" w:rsidRPr="003D4D8D" w:rsidRDefault="00381745" w:rsidP="007471E9">
          <w:pPr>
            <w:pStyle w:val="TOC2"/>
            <w:numPr>
              <w:ilvl w:val="1"/>
              <w:numId w:val="68"/>
            </w:numPr>
            <w:tabs>
              <w:tab w:val="right" w:leader="dot" w:pos="9350"/>
            </w:tabs>
            <w:spacing w:line="360" w:lineRule="auto"/>
            <w:jc w:val="lowKashida"/>
            <w:rPr>
              <w:rFonts w:asciiTheme="majorBidi" w:eastAsiaTheme="minorEastAsia" w:hAnsiTheme="majorBidi" w:cstheme="majorBidi"/>
              <w:noProof/>
              <w:kern w:val="2"/>
              <w:sz w:val="24"/>
              <w:szCs w:val="24"/>
              <w:lang w:val="en-US"/>
              <w14:ligatures w14:val="standardContextual"/>
            </w:rPr>
          </w:pPr>
          <w:hyperlink w:anchor="_Toc164389446" w:history="1">
            <w:r w:rsidR="00A202E3" w:rsidRPr="003D4D8D">
              <w:rPr>
                <w:rStyle w:val="Hyperlink"/>
                <w:rFonts w:asciiTheme="majorBidi" w:hAnsiTheme="majorBidi" w:cstheme="majorBidi"/>
                <w:noProof/>
                <w:sz w:val="24"/>
                <w:szCs w:val="24"/>
              </w:rPr>
              <w:t>Conclusion</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_Toc164389446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40</w:t>
            </w:r>
            <w:r w:rsidR="00A202E3" w:rsidRPr="003D4D8D">
              <w:rPr>
                <w:rFonts w:asciiTheme="majorBidi" w:hAnsiTheme="majorBidi" w:cstheme="majorBidi"/>
                <w:noProof/>
                <w:webHidden/>
                <w:sz w:val="24"/>
                <w:szCs w:val="24"/>
              </w:rPr>
              <w:fldChar w:fldCharType="end"/>
            </w:r>
          </w:hyperlink>
        </w:p>
        <w:p w14:paraId="0FDF497A" w14:textId="77AA4438" w:rsidR="00A202E3" w:rsidRPr="003D4D8D" w:rsidRDefault="00147181" w:rsidP="00147181">
          <w:pPr>
            <w:pStyle w:val="TOC1"/>
            <w:numPr>
              <w:ilvl w:val="0"/>
              <w:numId w:val="0"/>
            </w:numPr>
            <w:rPr>
              <w:noProof/>
              <w:kern w:val="2"/>
              <w14:ligatures w14:val="standardContextual"/>
            </w:rPr>
          </w:pPr>
          <w:r>
            <w:t xml:space="preserve">7.  </w:t>
          </w:r>
          <w:hyperlink w:anchor="_Toc164389447" w:history="1">
            <w:r w:rsidR="00A202E3" w:rsidRPr="003D4D8D">
              <w:rPr>
                <w:rStyle w:val="Hyperlink"/>
                <w:rFonts w:asciiTheme="majorBidi" w:hAnsiTheme="majorBidi" w:cstheme="majorBidi"/>
                <w:noProof/>
                <w:sz w:val="24"/>
                <w:szCs w:val="24"/>
              </w:rPr>
              <w:t>Testing and Integration</w:t>
            </w:r>
            <w:r w:rsidR="00A202E3" w:rsidRPr="003D4D8D">
              <w:rPr>
                <w:noProof/>
                <w:webHidden/>
              </w:rPr>
              <w:tab/>
            </w:r>
            <w:r w:rsidR="00A202E3" w:rsidRPr="003D4D8D">
              <w:rPr>
                <w:noProof/>
                <w:webHidden/>
              </w:rPr>
              <w:fldChar w:fldCharType="begin"/>
            </w:r>
            <w:r w:rsidR="00A202E3" w:rsidRPr="003D4D8D">
              <w:rPr>
                <w:noProof/>
                <w:webHidden/>
              </w:rPr>
              <w:instrText xml:space="preserve"> PAGEREF _Toc164389447 \h </w:instrText>
            </w:r>
            <w:r w:rsidR="00A202E3" w:rsidRPr="003D4D8D">
              <w:rPr>
                <w:noProof/>
                <w:webHidden/>
              </w:rPr>
            </w:r>
            <w:r w:rsidR="00A202E3" w:rsidRPr="003D4D8D">
              <w:rPr>
                <w:noProof/>
                <w:webHidden/>
              </w:rPr>
              <w:fldChar w:fldCharType="separate"/>
            </w:r>
            <w:r w:rsidR="00A202E3" w:rsidRPr="003D4D8D">
              <w:rPr>
                <w:noProof/>
                <w:webHidden/>
              </w:rPr>
              <w:t>41</w:t>
            </w:r>
            <w:r w:rsidR="00A202E3" w:rsidRPr="003D4D8D">
              <w:rPr>
                <w:noProof/>
                <w:webHidden/>
              </w:rPr>
              <w:fldChar w:fldCharType="end"/>
            </w:r>
          </w:hyperlink>
        </w:p>
        <w:p w14:paraId="041281B3" w14:textId="08A2CB8F" w:rsidR="00A202E3" w:rsidRPr="003D4D8D" w:rsidRDefault="00381745" w:rsidP="007471E9">
          <w:pPr>
            <w:pStyle w:val="TOC2"/>
            <w:numPr>
              <w:ilvl w:val="1"/>
              <w:numId w:val="70"/>
            </w:numPr>
            <w:tabs>
              <w:tab w:val="right" w:leader="dot" w:pos="9350"/>
            </w:tabs>
            <w:spacing w:line="360" w:lineRule="auto"/>
            <w:jc w:val="lowKashida"/>
            <w:rPr>
              <w:rFonts w:asciiTheme="majorBidi" w:eastAsiaTheme="minorEastAsia" w:hAnsiTheme="majorBidi" w:cstheme="majorBidi"/>
              <w:noProof/>
              <w:kern w:val="2"/>
              <w:sz w:val="24"/>
              <w:szCs w:val="24"/>
              <w:lang w:val="en-US"/>
              <w14:ligatures w14:val="standardContextual"/>
            </w:rPr>
          </w:pPr>
          <w:hyperlink w:anchor="_Toc164389448" w:history="1">
            <w:r w:rsidR="00A202E3" w:rsidRPr="003D4D8D">
              <w:rPr>
                <w:rStyle w:val="Hyperlink"/>
                <w:rFonts w:asciiTheme="majorBidi" w:hAnsiTheme="majorBidi" w:cstheme="majorBidi"/>
                <w:noProof/>
                <w:sz w:val="24"/>
                <w:szCs w:val="24"/>
              </w:rPr>
              <w:t>Introduction</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_Toc164389448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42</w:t>
            </w:r>
            <w:r w:rsidR="00A202E3" w:rsidRPr="003D4D8D">
              <w:rPr>
                <w:rFonts w:asciiTheme="majorBidi" w:hAnsiTheme="majorBidi" w:cstheme="majorBidi"/>
                <w:noProof/>
                <w:webHidden/>
                <w:sz w:val="24"/>
                <w:szCs w:val="24"/>
              </w:rPr>
              <w:fldChar w:fldCharType="end"/>
            </w:r>
          </w:hyperlink>
        </w:p>
        <w:p w14:paraId="5506623A" w14:textId="497AE1D9" w:rsidR="00A202E3" w:rsidRPr="003D4D8D" w:rsidRDefault="00381745" w:rsidP="007471E9">
          <w:pPr>
            <w:pStyle w:val="TOC2"/>
            <w:numPr>
              <w:ilvl w:val="1"/>
              <w:numId w:val="70"/>
            </w:numPr>
            <w:tabs>
              <w:tab w:val="right" w:leader="dot" w:pos="9350"/>
            </w:tabs>
            <w:spacing w:line="360" w:lineRule="auto"/>
            <w:jc w:val="lowKashida"/>
            <w:rPr>
              <w:rFonts w:asciiTheme="majorBidi" w:eastAsiaTheme="minorEastAsia" w:hAnsiTheme="majorBidi" w:cstheme="majorBidi"/>
              <w:noProof/>
              <w:kern w:val="2"/>
              <w:sz w:val="24"/>
              <w:szCs w:val="24"/>
              <w:lang w:val="en-US"/>
              <w14:ligatures w14:val="standardContextual"/>
            </w:rPr>
          </w:pPr>
          <w:hyperlink w:anchor="_Toc164389449" w:history="1">
            <w:r w:rsidR="00A202E3" w:rsidRPr="003D4D8D">
              <w:rPr>
                <w:rStyle w:val="Hyperlink"/>
                <w:rFonts w:asciiTheme="majorBidi" w:hAnsiTheme="majorBidi" w:cstheme="majorBidi"/>
                <w:noProof/>
                <w:sz w:val="24"/>
                <w:szCs w:val="24"/>
              </w:rPr>
              <w:t>Integration Strategy</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_Toc164389449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42</w:t>
            </w:r>
            <w:r w:rsidR="00A202E3" w:rsidRPr="003D4D8D">
              <w:rPr>
                <w:rFonts w:asciiTheme="majorBidi" w:hAnsiTheme="majorBidi" w:cstheme="majorBidi"/>
                <w:noProof/>
                <w:webHidden/>
                <w:sz w:val="24"/>
                <w:szCs w:val="24"/>
              </w:rPr>
              <w:fldChar w:fldCharType="end"/>
            </w:r>
          </w:hyperlink>
        </w:p>
        <w:p w14:paraId="70F33FBB" w14:textId="3728399C" w:rsidR="00A202E3" w:rsidRPr="003D4D8D" w:rsidRDefault="00381745" w:rsidP="007471E9">
          <w:pPr>
            <w:pStyle w:val="TOC2"/>
            <w:numPr>
              <w:ilvl w:val="1"/>
              <w:numId w:val="70"/>
            </w:numPr>
            <w:tabs>
              <w:tab w:val="right" w:leader="dot" w:pos="9350"/>
            </w:tabs>
            <w:spacing w:line="360" w:lineRule="auto"/>
            <w:jc w:val="lowKashida"/>
            <w:rPr>
              <w:rFonts w:asciiTheme="majorBidi" w:eastAsiaTheme="minorEastAsia" w:hAnsiTheme="majorBidi" w:cstheme="majorBidi"/>
              <w:noProof/>
              <w:kern w:val="2"/>
              <w:sz w:val="24"/>
              <w:szCs w:val="24"/>
              <w:lang w:val="en-US"/>
              <w14:ligatures w14:val="standardContextual"/>
            </w:rPr>
          </w:pPr>
          <w:hyperlink w:anchor="_Toc164389450" w:history="1">
            <w:r w:rsidR="00A202E3" w:rsidRPr="003D4D8D">
              <w:rPr>
                <w:rStyle w:val="Hyperlink"/>
                <w:rFonts w:asciiTheme="majorBidi" w:hAnsiTheme="majorBidi" w:cstheme="majorBidi"/>
                <w:noProof/>
                <w:sz w:val="24"/>
                <w:szCs w:val="24"/>
              </w:rPr>
              <w:t>Testing Methodologies</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_Toc164389450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42</w:t>
            </w:r>
            <w:r w:rsidR="00A202E3" w:rsidRPr="003D4D8D">
              <w:rPr>
                <w:rFonts w:asciiTheme="majorBidi" w:hAnsiTheme="majorBidi" w:cstheme="majorBidi"/>
                <w:noProof/>
                <w:webHidden/>
                <w:sz w:val="24"/>
                <w:szCs w:val="24"/>
              </w:rPr>
              <w:fldChar w:fldCharType="end"/>
            </w:r>
          </w:hyperlink>
        </w:p>
        <w:p w14:paraId="3EE0E205" w14:textId="18AC7002" w:rsidR="00A202E3" w:rsidRPr="003D4D8D" w:rsidRDefault="00381745" w:rsidP="007471E9">
          <w:pPr>
            <w:pStyle w:val="TOC2"/>
            <w:numPr>
              <w:ilvl w:val="1"/>
              <w:numId w:val="70"/>
            </w:numPr>
            <w:tabs>
              <w:tab w:val="right" w:leader="dot" w:pos="9350"/>
            </w:tabs>
            <w:spacing w:line="360" w:lineRule="auto"/>
            <w:jc w:val="lowKashida"/>
            <w:rPr>
              <w:rFonts w:asciiTheme="majorBidi" w:eastAsiaTheme="minorEastAsia" w:hAnsiTheme="majorBidi" w:cstheme="majorBidi"/>
              <w:noProof/>
              <w:kern w:val="2"/>
              <w:sz w:val="24"/>
              <w:szCs w:val="24"/>
              <w:lang w:val="en-US"/>
              <w14:ligatures w14:val="standardContextual"/>
            </w:rPr>
          </w:pPr>
          <w:hyperlink w:anchor="_Toc164389451" w:history="1">
            <w:r w:rsidR="00A202E3" w:rsidRPr="003D4D8D">
              <w:rPr>
                <w:rStyle w:val="Hyperlink"/>
                <w:rFonts w:asciiTheme="majorBidi" w:hAnsiTheme="majorBidi" w:cstheme="majorBidi"/>
                <w:noProof/>
                <w:sz w:val="24"/>
                <w:szCs w:val="24"/>
              </w:rPr>
              <w:t>User Acceptance Testing (UAT)</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_Toc164389451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43</w:t>
            </w:r>
            <w:r w:rsidR="00A202E3" w:rsidRPr="003D4D8D">
              <w:rPr>
                <w:rFonts w:asciiTheme="majorBidi" w:hAnsiTheme="majorBidi" w:cstheme="majorBidi"/>
                <w:noProof/>
                <w:webHidden/>
                <w:sz w:val="24"/>
                <w:szCs w:val="24"/>
              </w:rPr>
              <w:fldChar w:fldCharType="end"/>
            </w:r>
          </w:hyperlink>
        </w:p>
        <w:p w14:paraId="544BA1AC" w14:textId="39995414" w:rsidR="00A202E3" w:rsidRPr="003D4D8D" w:rsidRDefault="00381745" w:rsidP="007471E9">
          <w:pPr>
            <w:pStyle w:val="TOC2"/>
            <w:numPr>
              <w:ilvl w:val="1"/>
              <w:numId w:val="70"/>
            </w:numPr>
            <w:tabs>
              <w:tab w:val="right" w:leader="dot" w:pos="9350"/>
            </w:tabs>
            <w:spacing w:line="360" w:lineRule="auto"/>
            <w:jc w:val="lowKashida"/>
            <w:rPr>
              <w:rFonts w:asciiTheme="majorBidi" w:eastAsiaTheme="minorEastAsia" w:hAnsiTheme="majorBidi" w:cstheme="majorBidi"/>
              <w:noProof/>
              <w:kern w:val="2"/>
              <w:sz w:val="24"/>
              <w:szCs w:val="24"/>
              <w:lang w:val="en-US"/>
              <w14:ligatures w14:val="standardContextual"/>
            </w:rPr>
          </w:pPr>
          <w:hyperlink w:anchor="_Toc164389452" w:history="1">
            <w:r w:rsidR="00A202E3" w:rsidRPr="003D4D8D">
              <w:rPr>
                <w:rStyle w:val="Hyperlink"/>
                <w:rFonts w:asciiTheme="majorBidi" w:hAnsiTheme="majorBidi" w:cstheme="majorBidi"/>
                <w:noProof/>
                <w:sz w:val="24"/>
                <w:szCs w:val="24"/>
              </w:rPr>
              <w:t>Continuous Integration and Deployment</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_Toc164389452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44</w:t>
            </w:r>
            <w:r w:rsidR="00A202E3" w:rsidRPr="003D4D8D">
              <w:rPr>
                <w:rFonts w:asciiTheme="majorBidi" w:hAnsiTheme="majorBidi" w:cstheme="majorBidi"/>
                <w:noProof/>
                <w:webHidden/>
                <w:sz w:val="24"/>
                <w:szCs w:val="24"/>
              </w:rPr>
              <w:fldChar w:fldCharType="end"/>
            </w:r>
          </w:hyperlink>
        </w:p>
        <w:p w14:paraId="748624BD" w14:textId="571C8CD0" w:rsidR="00A202E3" w:rsidRPr="003D4D8D" w:rsidRDefault="00381745" w:rsidP="007471E9">
          <w:pPr>
            <w:pStyle w:val="TOC2"/>
            <w:numPr>
              <w:ilvl w:val="1"/>
              <w:numId w:val="70"/>
            </w:numPr>
            <w:tabs>
              <w:tab w:val="right" w:leader="dot" w:pos="9350"/>
            </w:tabs>
            <w:spacing w:line="360" w:lineRule="auto"/>
            <w:jc w:val="lowKashida"/>
            <w:rPr>
              <w:rFonts w:asciiTheme="majorBidi" w:eastAsiaTheme="minorEastAsia" w:hAnsiTheme="majorBidi" w:cstheme="majorBidi"/>
              <w:noProof/>
              <w:kern w:val="2"/>
              <w:sz w:val="24"/>
              <w:szCs w:val="24"/>
              <w:lang w:val="en-US"/>
              <w14:ligatures w14:val="standardContextual"/>
            </w:rPr>
          </w:pPr>
          <w:hyperlink w:anchor="_Toc164389453" w:history="1">
            <w:r w:rsidR="00A202E3" w:rsidRPr="003D4D8D">
              <w:rPr>
                <w:rStyle w:val="Hyperlink"/>
                <w:rFonts w:asciiTheme="majorBidi" w:hAnsiTheme="majorBidi" w:cstheme="majorBidi"/>
                <w:noProof/>
                <w:sz w:val="24"/>
                <w:szCs w:val="24"/>
              </w:rPr>
              <w:t>Documentation</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_Toc164389453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44</w:t>
            </w:r>
            <w:r w:rsidR="00A202E3" w:rsidRPr="003D4D8D">
              <w:rPr>
                <w:rFonts w:asciiTheme="majorBidi" w:hAnsiTheme="majorBidi" w:cstheme="majorBidi"/>
                <w:noProof/>
                <w:webHidden/>
                <w:sz w:val="24"/>
                <w:szCs w:val="24"/>
              </w:rPr>
              <w:fldChar w:fldCharType="end"/>
            </w:r>
          </w:hyperlink>
        </w:p>
        <w:p w14:paraId="593C5E05" w14:textId="7EF49E88" w:rsidR="00A202E3" w:rsidRPr="003D4D8D" w:rsidRDefault="00381745" w:rsidP="007471E9">
          <w:pPr>
            <w:pStyle w:val="TOC2"/>
            <w:numPr>
              <w:ilvl w:val="1"/>
              <w:numId w:val="70"/>
            </w:numPr>
            <w:tabs>
              <w:tab w:val="right" w:leader="dot" w:pos="9350"/>
            </w:tabs>
            <w:spacing w:line="360" w:lineRule="auto"/>
            <w:jc w:val="lowKashida"/>
            <w:rPr>
              <w:rFonts w:asciiTheme="majorBidi" w:eastAsiaTheme="minorEastAsia" w:hAnsiTheme="majorBidi" w:cstheme="majorBidi"/>
              <w:noProof/>
              <w:kern w:val="2"/>
              <w:sz w:val="24"/>
              <w:szCs w:val="24"/>
              <w:lang w:val="en-US"/>
              <w14:ligatures w14:val="standardContextual"/>
            </w:rPr>
          </w:pPr>
          <w:hyperlink w:anchor="_Toc164389454" w:history="1">
            <w:r w:rsidR="00A202E3" w:rsidRPr="003D4D8D">
              <w:rPr>
                <w:rStyle w:val="Hyperlink"/>
                <w:rFonts w:asciiTheme="majorBidi" w:hAnsiTheme="majorBidi" w:cstheme="majorBidi"/>
                <w:noProof/>
                <w:sz w:val="24"/>
                <w:szCs w:val="24"/>
              </w:rPr>
              <w:t>Conclusion</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_Toc164389454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44</w:t>
            </w:r>
            <w:r w:rsidR="00A202E3" w:rsidRPr="003D4D8D">
              <w:rPr>
                <w:rFonts w:asciiTheme="majorBidi" w:hAnsiTheme="majorBidi" w:cstheme="majorBidi"/>
                <w:noProof/>
                <w:webHidden/>
                <w:sz w:val="24"/>
                <w:szCs w:val="24"/>
              </w:rPr>
              <w:fldChar w:fldCharType="end"/>
            </w:r>
          </w:hyperlink>
        </w:p>
        <w:p w14:paraId="7BEFCD4A" w14:textId="420C76C2" w:rsidR="00A202E3" w:rsidRPr="003D4D8D" w:rsidRDefault="00147181" w:rsidP="00147181">
          <w:pPr>
            <w:pStyle w:val="TOC1"/>
            <w:numPr>
              <w:ilvl w:val="0"/>
              <w:numId w:val="0"/>
            </w:numPr>
            <w:rPr>
              <w:noProof/>
              <w:kern w:val="2"/>
              <w14:ligatures w14:val="standardContextual"/>
            </w:rPr>
          </w:pPr>
          <w:r>
            <w:t xml:space="preserve">8.  </w:t>
          </w:r>
          <w:hyperlink w:anchor="_Toc164389455" w:history="1">
            <w:r w:rsidR="00A202E3" w:rsidRPr="003D4D8D">
              <w:rPr>
                <w:rStyle w:val="Hyperlink"/>
                <w:rFonts w:asciiTheme="majorBidi" w:hAnsiTheme="majorBidi" w:cstheme="majorBidi"/>
                <w:noProof/>
                <w:sz w:val="24"/>
                <w:szCs w:val="24"/>
              </w:rPr>
              <w:t>Product Evaluation</w:t>
            </w:r>
            <w:r w:rsidR="00A202E3" w:rsidRPr="003D4D8D">
              <w:rPr>
                <w:noProof/>
                <w:webHidden/>
              </w:rPr>
              <w:tab/>
            </w:r>
            <w:r w:rsidR="00A202E3" w:rsidRPr="003D4D8D">
              <w:rPr>
                <w:noProof/>
                <w:webHidden/>
              </w:rPr>
              <w:fldChar w:fldCharType="begin"/>
            </w:r>
            <w:r w:rsidR="00A202E3" w:rsidRPr="003D4D8D">
              <w:rPr>
                <w:noProof/>
                <w:webHidden/>
              </w:rPr>
              <w:instrText xml:space="preserve"> PAGEREF _Toc164389455 \h </w:instrText>
            </w:r>
            <w:r w:rsidR="00A202E3" w:rsidRPr="003D4D8D">
              <w:rPr>
                <w:noProof/>
                <w:webHidden/>
              </w:rPr>
            </w:r>
            <w:r w:rsidR="00A202E3" w:rsidRPr="003D4D8D">
              <w:rPr>
                <w:noProof/>
                <w:webHidden/>
              </w:rPr>
              <w:fldChar w:fldCharType="separate"/>
            </w:r>
            <w:r w:rsidR="00A202E3" w:rsidRPr="003D4D8D">
              <w:rPr>
                <w:noProof/>
                <w:webHidden/>
              </w:rPr>
              <w:t>45</w:t>
            </w:r>
            <w:r w:rsidR="00A202E3" w:rsidRPr="003D4D8D">
              <w:rPr>
                <w:noProof/>
                <w:webHidden/>
              </w:rPr>
              <w:fldChar w:fldCharType="end"/>
            </w:r>
          </w:hyperlink>
        </w:p>
        <w:p w14:paraId="39A38A2B" w14:textId="41054190" w:rsidR="00A202E3" w:rsidRPr="003D4D8D" w:rsidRDefault="00381745" w:rsidP="007471E9">
          <w:pPr>
            <w:pStyle w:val="TOC2"/>
            <w:numPr>
              <w:ilvl w:val="1"/>
              <w:numId w:val="71"/>
            </w:numPr>
            <w:tabs>
              <w:tab w:val="right" w:leader="dot" w:pos="9350"/>
            </w:tabs>
            <w:spacing w:line="360" w:lineRule="auto"/>
            <w:jc w:val="lowKashida"/>
            <w:rPr>
              <w:rFonts w:asciiTheme="majorBidi" w:eastAsiaTheme="minorEastAsia" w:hAnsiTheme="majorBidi" w:cstheme="majorBidi"/>
              <w:noProof/>
              <w:kern w:val="2"/>
              <w:sz w:val="24"/>
              <w:szCs w:val="24"/>
              <w:lang w:val="en-US"/>
              <w14:ligatures w14:val="standardContextual"/>
            </w:rPr>
          </w:pPr>
          <w:hyperlink w:anchor="_Toc164389456" w:history="1">
            <w:r w:rsidR="00A202E3" w:rsidRPr="003D4D8D">
              <w:rPr>
                <w:rStyle w:val="Hyperlink"/>
                <w:rFonts w:asciiTheme="majorBidi" w:hAnsiTheme="majorBidi" w:cstheme="majorBidi"/>
                <w:noProof/>
                <w:sz w:val="24"/>
                <w:szCs w:val="24"/>
              </w:rPr>
              <w:t>Introduction</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_Toc164389456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46</w:t>
            </w:r>
            <w:r w:rsidR="00A202E3" w:rsidRPr="003D4D8D">
              <w:rPr>
                <w:rFonts w:asciiTheme="majorBidi" w:hAnsiTheme="majorBidi" w:cstheme="majorBidi"/>
                <w:noProof/>
                <w:webHidden/>
                <w:sz w:val="24"/>
                <w:szCs w:val="24"/>
              </w:rPr>
              <w:fldChar w:fldCharType="end"/>
            </w:r>
          </w:hyperlink>
        </w:p>
        <w:p w14:paraId="51F857E1" w14:textId="19C363FF" w:rsidR="00A202E3" w:rsidRPr="003D4D8D" w:rsidRDefault="00381745" w:rsidP="007471E9">
          <w:pPr>
            <w:pStyle w:val="TOC2"/>
            <w:numPr>
              <w:ilvl w:val="1"/>
              <w:numId w:val="71"/>
            </w:numPr>
            <w:tabs>
              <w:tab w:val="right" w:leader="dot" w:pos="9350"/>
            </w:tabs>
            <w:spacing w:line="360" w:lineRule="auto"/>
            <w:jc w:val="lowKashida"/>
            <w:rPr>
              <w:rFonts w:asciiTheme="majorBidi" w:eastAsiaTheme="minorEastAsia" w:hAnsiTheme="majorBidi" w:cstheme="majorBidi"/>
              <w:noProof/>
              <w:kern w:val="2"/>
              <w:sz w:val="24"/>
              <w:szCs w:val="24"/>
              <w:lang w:val="en-US"/>
              <w14:ligatures w14:val="standardContextual"/>
            </w:rPr>
          </w:pPr>
          <w:hyperlink w:anchor="_Toc164389457" w:history="1">
            <w:r w:rsidR="00A202E3" w:rsidRPr="003D4D8D">
              <w:rPr>
                <w:rStyle w:val="Hyperlink"/>
                <w:rFonts w:asciiTheme="majorBidi" w:hAnsiTheme="majorBidi" w:cstheme="majorBidi"/>
                <w:noProof/>
                <w:sz w:val="24"/>
                <w:szCs w:val="24"/>
              </w:rPr>
              <w:t>Evaluation Criteria</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_Toc164389457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46</w:t>
            </w:r>
            <w:r w:rsidR="00A202E3" w:rsidRPr="003D4D8D">
              <w:rPr>
                <w:rFonts w:asciiTheme="majorBidi" w:hAnsiTheme="majorBidi" w:cstheme="majorBidi"/>
                <w:noProof/>
                <w:webHidden/>
                <w:sz w:val="24"/>
                <w:szCs w:val="24"/>
              </w:rPr>
              <w:fldChar w:fldCharType="end"/>
            </w:r>
          </w:hyperlink>
        </w:p>
        <w:p w14:paraId="3F503EC9" w14:textId="060DD1AE" w:rsidR="00A202E3" w:rsidRPr="003D4D8D" w:rsidRDefault="00381745" w:rsidP="007471E9">
          <w:pPr>
            <w:pStyle w:val="TOC2"/>
            <w:numPr>
              <w:ilvl w:val="1"/>
              <w:numId w:val="71"/>
            </w:numPr>
            <w:tabs>
              <w:tab w:val="right" w:leader="dot" w:pos="9350"/>
            </w:tabs>
            <w:spacing w:line="360" w:lineRule="auto"/>
            <w:jc w:val="lowKashida"/>
            <w:rPr>
              <w:rFonts w:asciiTheme="majorBidi" w:eastAsiaTheme="minorEastAsia" w:hAnsiTheme="majorBidi" w:cstheme="majorBidi"/>
              <w:noProof/>
              <w:kern w:val="2"/>
              <w:sz w:val="24"/>
              <w:szCs w:val="24"/>
              <w:lang w:val="en-US"/>
              <w14:ligatures w14:val="standardContextual"/>
            </w:rPr>
          </w:pPr>
          <w:hyperlink w:anchor="_Toc164389458" w:history="1">
            <w:r w:rsidR="00A202E3" w:rsidRPr="003D4D8D">
              <w:rPr>
                <w:rStyle w:val="Hyperlink"/>
                <w:rFonts w:asciiTheme="majorBidi" w:hAnsiTheme="majorBidi" w:cstheme="majorBidi"/>
                <w:noProof/>
                <w:sz w:val="24"/>
                <w:szCs w:val="24"/>
              </w:rPr>
              <w:t>Results Analysis</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_Toc164389458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46</w:t>
            </w:r>
            <w:r w:rsidR="00A202E3" w:rsidRPr="003D4D8D">
              <w:rPr>
                <w:rFonts w:asciiTheme="majorBidi" w:hAnsiTheme="majorBidi" w:cstheme="majorBidi"/>
                <w:noProof/>
                <w:webHidden/>
                <w:sz w:val="24"/>
                <w:szCs w:val="24"/>
              </w:rPr>
              <w:fldChar w:fldCharType="end"/>
            </w:r>
          </w:hyperlink>
        </w:p>
        <w:p w14:paraId="04857C04" w14:textId="2FBF600B" w:rsidR="00A202E3" w:rsidRPr="003D4D8D" w:rsidRDefault="00381745" w:rsidP="007471E9">
          <w:pPr>
            <w:pStyle w:val="TOC2"/>
            <w:numPr>
              <w:ilvl w:val="1"/>
              <w:numId w:val="71"/>
            </w:numPr>
            <w:tabs>
              <w:tab w:val="right" w:leader="dot" w:pos="9350"/>
            </w:tabs>
            <w:spacing w:line="360" w:lineRule="auto"/>
            <w:jc w:val="lowKashida"/>
            <w:rPr>
              <w:rFonts w:asciiTheme="majorBidi" w:eastAsiaTheme="minorEastAsia" w:hAnsiTheme="majorBidi" w:cstheme="majorBidi"/>
              <w:noProof/>
              <w:kern w:val="2"/>
              <w:sz w:val="24"/>
              <w:szCs w:val="24"/>
              <w:lang w:val="en-US"/>
              <w14:ligatures w14:val="standardContextual"/>
            </w:rPr>
          </w:pPr>
          <w:hyperlink w:anchor="_Toc164389459" w:history="1">
            <w:r w:rsidR="00A202E3" w:rsidRPr="003D4D8D">
              <w:rPr>
                <w:rStyle w:val="Hyperlink"/>
                <w:rFonts w:asciiTheme="majorBidi" w:hAnsiTheme="majorBidi" w:cstheme="majorBidi"/>
                <w:noProof/>
                <w:sz w:val="24"/>
                <w:szCs w:val="24"/>
              </w:rPr>
              <w:t>Model Performance Discussion</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_Toc164389459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48</w:t>
            </w:r>
            <w:r w:rsidR="00A202E3" w:rsidRPr="003D4D8D">
              <w:rPr>
                <w:rFonts w:asciiTheme="majorBidi" w:hAnsiTheme="majorBidi" w:cstheme="majorBidi"/>
                <w:noProof/>
                <w:webHidden/>
                <w:sz w:val="24"/>
                <w:szCs w:val="24"/>
              </w:rPr>
              <w:fldChar w:fldCharType="end"/>
            </w:r>
          </w:hyperlink>
        </w:p>
        <w:p w14:paraId="0FF35483" w14:textId="76CB7AC5" w:rsidR="00A202E3" w:rsidRPr="003D4D8D" w:rsidRDefault="00381745" w:rsidP="007471E9">
          <w:pPr>
            <w:pStyle w:val="TOC2"/>
            <w:numPr>
              <w:ilvl w:val="1"/>
              <w:numId w:val="71"/>
            </w:numPr>
            <w:tabs>
              <w:tab w:val="right" w:leader="dot" w:pos="9350"/>
            </w:tabs>
            <w:spacing w:line="360" w:lineRule="auto"/>
            <w:jc w:val="lowKashida"/>
            <w:rPr>
              <w:rFonts w:asciiTheme="majorBidi" w:eastAsiaTheme="minorEastAsia" w:hAnsiTheme="majorBidi" w:cstheme="majorBidi"/>
              <w:noProof/>
              <w:kern w:val="2"/>
              <w:sz w:val="24"/>
              <w:szCs w:val="24"/>
              <w:lang w:val="en-US"/>
              <w14:ligatures w14:val="standardContextual"/>
            </w:rPr>
          </w:pPr>
          <w:hyperlink w:anchor="_Toc164389460" w:history="1">
            <w:r w:rsidR="00A202E3" w:rsidRPr="003D4D8D">
              <w:rPr>
                <w:rStyle w:val="Hyperlink"/>
                <w:rFonts w:asciiTheme="majorBidi" w:hAnsiTheme="majorBidi" w:cstheme="majorBidi"/>
                <w:noProof/>
                <w:sz w:val="24"/>
                <w:szCs w:val="24"/>
              </w:rPr>
              <w:t>System Usability and Effectiveness</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_Toc164389460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48</w:t>
            </w:r>
            <w:r w:rsidR="00A202E3" w:rsidRPr="003D4D8D">
              <w:rPr>
                <w:rFonts w:asciiTheme="majorBidi" w:hAnsiTheme="majorBidi" w:cstheme="majorBidi"/>
                <w:noProof/>
                <w:webHidden/>
                <w:sz w:val="24"/>
                <w:szCs w:val="24"/>
              </w:rPr>
              <w:fldChar w:fldCharType="end"/>
            </w:r>
          </w:hyperlink>
        </w:p>
        <w:p w14:paraId="04FDDBC4" w14:textId="7BE508B4" w:rsidR="00A202E3" w:rsidRPr="003D4D8D" w:rsidRDefault="00381745" w:rsidP="007471E9">
          <w:pPr>
            <w:pStyle w:val="TOC2"/>
            <w:numPr>
              <w:ilvl w:val="1"/>
              <w:numId w:val="71"/>
            </w:numPr>
            <w:tabs>
              <w:tab w:val="right" w:leader="dot" w:pos="9350"/>
            </w:tabs>
            <w:spacing w:line="360" w:lineRule="auto"/>
            <w:jc w:val="lowKashida"/>
            <w:rPr>
              <w:rFonts w:asciiTheme="majorBidi" w:eastAsiaTheme="minorEastAsia" w:hAnsiTheme="majorBidi" w:cstheme="majorBidi"/>
              <w:noProof/>
              <w:kern w:val="2"/>
              <w:sz w:val="24"/>
              <w:szCs w:val="24"/>
              <w:lang w:val="en-US"/>
              <w14:ligatures w14:val="standardContextual"/>
            </w:rPr>
          </w:pPr>
          <w:hyperlink w:anchor="_Toc164389461" w:history="1">
            <w:r w:rsidR="00A202E3" w:rsidRPr="003D4D8D">
              <w:rPr>
                <w:rStyle w:val="Hyperlink"/>
                <w:rFonts w:asciiTheme="majorBidi" w:hAnsiTheme="majorBidi" w:cstheme="majorBidi"/>
                <w:noProof/>
                <w:sz w:val="24"/>
                <w:szCs w:val="24"/>
              </w:rPr>
              <w:t>Limitations and Areas for Improvement</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_Toc164389461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48</w:t>
            </w:r>
            <w:r w:rsidR="00A202E3" w:rsidRPr="003D4D8D">
              <w:rPr>
                <w:rFonts w:asciiTheme="majorBidi" w:hAnsiTheme="majorBidi" w:cstheme="majorBidi"/>
                <w:noProof/>
                <w:webHidden/>
                <w:sz w:val="24"/>
                <w:szCs w:val="24"/>
              </w:rPr>
              <w:fldChar w:fldCharType="end"/>
            </w:r>
          </w:hyperlink>
        </w:p>
        <w:p w14:paraId="19E4AE32" w14:textId="2A49D61C" w:rsidR="00A202E3" w:rsidRPr="003D4D8D" w:rsidRDefault="00381745" w:rsidP="007471E9">
          <w:pPr>
            <w:pStyle w:val="TOC2"/>
            <w:numPr>
              <w:ilvl w:val="1"/>
              <w:numId w:val="71"/>
            </w:numPr>
            <w:tabs>
              <w:tab w:val="right" w:leader="dot" w:pos="9350"/>
            </w:tabs>
            <w:spacing w:line="360" w:lineRule="auto"/>
            <w:jc w:val="lowKashida"/>
            <w:rPr>
              <w:rFonts w:asciiTheme="majorBidi" w:eastAsiaTheme="minorEastAsia" w:hAnsiTheme="majorBidi" w:cstheme="majorBidi"/>
              <w:noProof/>
              <w:kern w:val="2"/>
              <w:sz w:val="24"/>
              <w:szCs w:val="24"/>
              <w:lang w:val="en-US"/>
              <w14:ligatures w14:val="standardContextual"/>
            </w:rPr>
          </w:pPr>
          <w:hyperlink w:anchor="_Toc164389462" w:history="1">
            <w:r w:rsidR="00A202E3" w:rsidRPr="003D4D8D">
              <w:rPr>
                <w:rStyle w:val="Hyperlink"/>
                <w:rFonts w:asciiTheme="majorBidi" w:hAnsiTheme="majorBidi" w:cstheme="majorBidi"/>
                <w:noProof/>
                <w:sz w:val="24"/>
                <w:szCs w:val="24"/>
              </w:rPr>
              <w:t>Conclusion</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_Toc164389462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48</w:t>
            </w:r>
            <w:r w:rsidR="00A202E3" w:rsidRPr="003D4D8D">
              <w:rPr>
                <w:rFonts w:asciiTheme="majorBidi" w:hAnsiTheme="majorBidi" w:cstheme="majorBidi"/>
                <w:noProof/>
                <w:webHidden/>
                <w:sz w:val="24"/>
                <w:szCs w:val="24"/>
              </w:rPr>
              <w:fldChar w:fldCharType="end"/>
            </w:r>
          </w:hyperlink>
        </w:p>
        <w:p w14:paraId="74FB6C48" w14:textId="20ACF79F" w:rsidR="00A202E3" w:rsidRPr="003D4D8D" w:rsidRDefault="00381745" w:rsidP="002831EA">
          <w:pPr>
            <w:pStyle w:val="TOC1"/>
            <w:rPr>
              <w:noProof/>
              <w:kern w:val="2"/>
              <w14:ligatures w14:val="standardContextual"/>
            </w:rPr>
          </w:pPr>
          <w:hyperlink w:anchor="_Toc164389463" w:history="1">
            <w:r w:rsidR="00A202E3" w:rsidRPr="003D4D8D">
              <w:rPr>
                <w:rStyle w:val="Hyperlink"/>
                <w:rFonts w:asciiTheme="majorBidi" w:hAnsiTheme="majorBidi" w:cstheme="majorBidi"/>
                <w:noProof/>
                <w:sz w:val="24"/>
                <w:szCs w:val="24"/>
              </w:rPr>
              <w:t>Closing Chapters</w:t>
            </w:r>
            <w:r w:rsidR="00A202E3" w:rsidRPr="003D4D8D">
              <w:rPr>
                <w:noProof/>
                <w:webHidden/>
              </w:rPr>
              <w:tab/>
            </w:r>
            <w:r w:rsidR="00A202E3" w:rsidRPr="003D4D8D">
              <w:rPr>
                <w:noProof/>
                <w:webHidden/>
              </w:rPr>
              <w:fldChar w:fldCharType="begin"/>
            </w:r>
            <w:r w:rsidR="00A202E3" w:rsidRPr="003D4D8D">
              <w:rPr>
                <w:noProof/>
                <w:webHidden/>
              </w:rPr>
              <w:instrText xml:space="preserve"> PAGEREF _Toc164389463 \h </w:instrText>
            </w:r>
            <w:r w:rsidR="00A202E3" w:rsidRPr="003D4D8D">
              <w:rPr>
                <w:noProof/>
                <w:webHidden/>
              </w:rPr>
            </w:r>
            <w:r w:rsidR="00A202E3" w:rsidRPr="003D4D8D">
              <w:rPr>
                <w:noProof/>
                <w:webHidden/>
              </w:rPr>
              <w:fldChar w:fldCharType="separate"/>
            </w:r>
            <w:r w:rsidR="00A202E3" w:rsidRPr="003D4D8D">
              <w:rPr>
                <w:noProof/>
                <w:webHidden/>
              </w:rPr>
              <w:t>49</w:t>
            </w:r>
            <w:r w:rsidR="00A202E3" w:rsidRPr="003D4D8D">
              <w:rPr>
                <w:noProof/>
                <w:webHidden/>
              </w:rPr>
              <w:fldChar w:fldCharType="end"/>
            </w:r>
          </w:hyperlink>
        </w:p>
        <w:p w14:paraId="6C76083B" w14:textId="3DD5C090" w:rsidR="00A202E3" w:rsidRPr="003D4D8D" w:rsidRDefault="002831EA" w:rsidP="002831EA">
          <w:pPr>
            <w:pStyle w:val="TOC1"/>
            <w:numPr>
              <w:ilvl w:val="0"/>
              <w:numId w:val="0"/>
            </w:numPr>
            <w:rPr>
              <w:noProof/>
              <w:kern w:val="2"/>
              <w14:ligatures w14:val="standardContextual"/>
            </w:rPr>
          </w:pPr>
          <w:r>
            <w:t xml:space="preserve">9.2  </w:t>
          </w:r>
          <w:hyperlink w:anchor="_Toc164389464" w:history="1">
            <w:r w:rsidR="00A202E3" w:rsidRPr="003D4D8D">
              <w:rPr>
                <w:rStyle w:val="Hyperlink"/>
                <w:rFonts w:asciiTheme="majorBidi" w:hAnsiTheme="majorBidi" w:cstheme="majorBidi"/>
                <w:noProof/>
                <w:sz w:val="24"/>
                <w:szCs w:val="24"/>
              </w:rPr>
              <w:t>Summary</w:t>
            </w:r>
            <w:r w:rsidR="00A202E3" w:rsidRPr="003D4D8D">
              <w:rPr>
                <w:noProof/>
                <w:webHidden/>
              </w:rPr>
              <w:tab/>
            </w:r>
            <w:r w:rsidR="00A202E3" w:rsidRPr="003D4D8D">
              <w:rPr>
                <w:noProof/>
                <w:webHidden/>
              </w:rPr>
              <w:fldChar w:fldCharType="begin"/>
            </w:r>
            <w:r w:rsidR="00A202E3" w:rsidRPr="003D4D8D">
              <w:rPr>
                <w:noProof/>
                <w:webHidden/>
              </w:rPr>
              <w:instrText xml:space="preserve"> PAGEREF _Toc164389464 \h </w:instrText>
            </w:r>
            <w:r w:rsidR="00A202E3" w:rsidRPr="003D4D8D">
              <w:rPr>
                <w:noProof/>
                <w:webHidden/>
              </w:rPr>
            </w:r>
            <w:r w:rsidR="00A202E3" w:rsidRPr="003D4D8D">
              <w:rPr>
                <w:noProof/>
                <w:webHidden/>
              </w:rPr>
              <w:fldChar w:fldCharType="separate"/>
            </w:r>
            <w:r w:rsidR="00A202E3" w:rsidRPr="003D4D8D">
              <w:rPr>
                <w:noProof/>
                <w:webHidden/>
              </w:rPr>
              <w:t>50</w:t>
            </w:r>
            <w:r w:rsidR="00A202E3" w:rsidRPr="003D4D8D">
              <w:rPr>
                <w:noProof/>
                <w:webHidden/>
              </w:rPr>
              <w:fldChar w:fldCharType="end"/>
            </w:r>
          </w:hyperlink>
        </w:p>
        <w:p w14:paraId="0726A5DD" w14:textId="54807355" w:rsidR="00A202E3" w:rsidRPr="003D4D8D" w:rsidRDefault="00381745" w:rsidP="001E302B">
          <w:pPr>
            <w:pStyle w:val="TOC2"/>
            <w:tabs>
              <w:tab w:val="right" w:leader="dot" w:pos="9350"/>
            </w:tabs>
            <w:spacing w:line="360" w:lineRule="auto"/>
            <w:jc w:val="lowKashida"/>
            <w:rPr>
              <w:rFonts w:asciiTheme="majorBidi" w:eastAsiaTheme="minorEastAsia" w:hAnsiTheme="majorBidi" w:cstheme="majorBidi"/>
              <w:noProof/>
              <w:kern w:val="2"/>
              <w:sz w:val="24"/>
              <w:szCs w:val="24"/>
              <w:lang w:val="en-US"/>
              <w14:ligatures w14:val="standardContextual"/>
            </w:rPr>
          </w:pPr>
          <w:hyperlink w:anchor="_Toc164389465" w:history="1">
            <w:r w:rsidR="00A202E3" w:rsidRPr="003D4D8D">
              <w:rPr>
                <w:rStyle w:val="Hyperlink"/>
                <w:rFonts w:asciiTheme="majorBidi" w:hAnsiTheme="majorBidi" w:cstheme="majorBidi"/>
                <w:noProof/>
                <w:sz w:val="24"/>
                <w:szCs w:val="24"/>
              </w:rPr>
              <w:t>Overview of Project Stages</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_Toc164389465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50</w:t>
            </w:r>
            <w:r w:rsidR="00A202E3" w:rsidRPr="003D4D8D">
              <w:rPr>
                <w:rFonts w:asciiTheme="majorBidi" w:hAnsiTheme="majorBidi" w:cstheme="majorBidi"/>
                <w:noProof/>
                <w:webHidden/>
                <w:sz w:val="24"/>
                <w:szCs w:val="24"/>
              </w:rPr>
              <w:fldChar w:fldCharType="end"/>
            </w:r>
          </w:hyperlink>
        </w:p>
        <w:p w14:paraId="70B5CE72" w14:textId="796643AA" w:rsidR="00A202E3" w:rsidRPr="003D4D8D" w:rsidRDefault="00381745" w:rsidP="001E302B">
          <w:pPr>
            <w:pStyle w:val="TOC2"/>
            <w:tabs>
              <w:tab w:val="right" w:leader="dot" w:pos="9350"/>
            </w:tabs>
            <w:spacing w:line="360" w:lineRule="auto"/>
            <w:jc w:val="lowKashida"/>
            <w:rPr>
              <w:rFonts w:asciiTheme="majorBidi" w:eastAsiaTheme="minorEastAsia" w:hAnsiTheme="majorBidi" w:cstheme="majorBidi"/>
              <w:noProof/>
              <w:kern w:val="2"/>
              <w:sz w:val="24"/>
              <w:szCs w:val="24"/>
              <w:lang w:val="en-US"/>
              <w14:ligatures w14:val="standardContextual"/>
            </w:rPr>
          </w:pPr>
          <w:hyperlink w:anchor="_Toc164389466" w:history="1">
            <w:r w:rsidR="00A202E3" w:rsidRPr="003D4D8D">
              <w:rPr>
                <w:rStyle w:val="Hyperlink"/>
                <w:rFonts w:asciiTheme="majorBidi" w:hAnsiTheme="majorBidi" w:cstheme="majorBidi"/>
                <w:noProof/>
                <w:sz w:val="24"/>
                <w:szCs w:val="24"/>
              </w:rPr>
              <w:t>Key Achievements</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_Toc164389466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50</w:t>
            </w:r>
            <w:r w:rsidR="00A202E3" w:rsidRPr="003D4D8D">
              <w:rPr>
                <w:rFonts w:asciiTheme="majorBidi" w:hAnsiTheme="majorBidi" w:cstheme="majorBidi"/>
                <w:noProof/>
                <w:webHidden/>
                <w:sz w:val="24"/>
                <w:szCs w:val="24"/>
              </w:rPr>
              <w:fldChar w:fldCharType="end"/>
            </w:r>
          </w:hyperlink>
        </w:p>
        <w:p w14:paraId="09BDF057" w14:textId="5206357D" w:rsidR="00A202E3" w:rsidRPr="003D4D8D" w:rsidRDefault="00381745" w:rsidP="001E302B">
          <w:pPr>
            <w:pStyle w:val="TOC2"/>
            <w:tabs>
              <w:tab w:val="right" w:leader="dot" w:pos="9350"/>
            </w:tabs>
            <w:spacing w:line="360" w:lineRule="auto"/>
            <w:jc w:val="lowKashida"/>
            <w:rPr>
              <w:rFonts w:asciiTheme="majorBidi" w:eastAsiaTheme="minorEastAsia" w:hAnsiTheme="majorBidi" w:cstheme="majorBidi"/>
              <w:noProof/>
              <w:kern w:val="2"/>
              <w:sz w:val="24"/>
              <w:szCs w:val="24"/>
              <w:lang w:val="en-US"/>
              <w14:ligatures w14:val="standardContextual"/>
            </w:rPr>
          </w:pPr>
          <w:hyperlink w:anchor="_Toc164389467" w:history="1">
            <w:r w:rsidR="00A202E3" w:rsidRPr="003D4D8D">
              <w:rPr>
                <w:rStyle w:val="Hyperlink"/>
                <w:rFonts w:asciiTheme="majorBidi" w:hAnsiTheme="majorBidi" w:cstheme="majorBidi"/>
                <w:noProof/>
                <w:sz w:val="24"/>
                <w:szCs w:val="24"/>
              </w:rPr>
              <w:t>Conclusion</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_Toc164389467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51</w:t>
            </w:r>
            <w:r w:rsidR="00A202E3" w:rsidRPr="003D4D8D">
              <w:rPr>
                <w:rFonts w:asciiTheme="majorBidi" w:hAnsiTheme="majorBidi" w:cstheme="majorBidi"/>
                <w:noProof/>
                <w:webHidden/>
                <w:sz w:val="24"/>
                <w:szCs w:val="24"/>
              </w:rPr>
              <w:fldChar w:fldCharType="end"/>
            </w:r>
          </w:hyperlink>
        </w:p>
        <w:p w14:paraId="56B9F612" w14:textId="3C7F99D6" w:rsidR="00A202E3" w:rsidRPr="003D4D8D" w:rsidRDefault="002831EA" w:rsidP="002831EA">
          <w:pPr>
            <w:pStyle w:val="TOC1"/>
            <w:numPr>
              <w:ilvl w:val="0"/>
              <w:numId w:val="0"/>
            </w:numPr>
            <w:rPr>
              <w:noProof/>
              <w:kern w:val="2"/>
              <w14:ligatures w14:val="standardContextual"/>
            </w:rPr>
          </w:pPr>
          <w:r>
            <w:t>9.</w:t>
          </w:r>
          <w:r w:rsidR="001B5914">
            <w:t xml:space="preserve">2.  </w:t>
          </w:r>
          <w:hyperlink w:anchor="_Toc164389468" w:history="1">
            <w:r w:rsidR="00A202E3" w:rsidRPr="003D4D8D">
              <w:rPr>
                <w:rStyle w:val="Hyperlink"/>
                <w:rFonts w:asciiTheme="majorBidi" w:hAnsiTheme="majorBidi" w:cstheme="majorBidi"/>
                <w:noProof/>
                <w:sz w:val="24"/>
                <w:szCs w:val="24"/>
              </w:rPr>
              <w:t>Conclusions</w:t>
            </w:r>
            <w:r w:rsidR="00A202E3" w:rsidRPr="003D4D8D">
              <w:rPr>
                <w:noProof/>
                <w:webHidden/>
              </w:rPr>
              <w:tab/>
            </w:r>
            <w:r w:rsidR="00A202E3" w:rsidRPr="003D4D8D">
              <w:rPr>
                <w:noProof/>
                <w:webHidden/>
              </w:rPr>
              <w:fldChar w:fldCharType="begin"/>
            </w:r>
            <w:r w:rsidR="00A202E3" w:rsidRPr="003D4D8D">
              <w:rPr>
                <w:noProof/>
                <w:webHidden/>
              </w:rPr>
              <w:instrText xml:space="preserve"> PAGEREF _Toc164389468 \h </w:instrText>
            </w:r>
            <w:r w:rsidR="00A202E3" w:rsidRPr="003D4D8D">
              <w:rPr>
                <w:noProof/>
                <w:webHidden/>
              </w:rPr>
            </w:r>
            <w:r w:rsidR="00A202E3" w:rsidRPr="003D4D8D">
              <w:rPr>
                <w:noProof/>
                <w:webHidden/>
              </w:rPr>
              <w:fldChar w:fldCharType="separate"/>
            </w:r>
            <w:r w:rsidR="00A202E3" w:rsidRPr="003D4D8D">
              <w:rPr>
                <w:noProof/>
                <w:webHidden/>
              </w:rPr>
              <w:t>52</w:t>
            </w:r>
            <w:r w:rsidR="00A202E3" w:rsidRPr="003D4D8D">
              <w:rPr>
                <w:noProof/>
                <w:webHidden/>
              </w:rPr>
              <w:fldChar w:fldCharType="end"/>
            </w:r>
          </w:hyperlink>
        </w:p>
        <w:p w14:paraId="372200C8" w14:textId="2B6D2B9D" w:rsidR="00A202E3" w:rsidRPr="003D4D8D" w:rsidRDefault="00381745" w:rsidP="001E302B">
          <w:pPr>
            <w:pStyle w:val="TOC2"/>
            <w:tabs>
              <w:tab w:val="right" w:leader="dot" w:pos="9350"/>
            </w:tabs>
            <w:spacing w:line="360" w:lineRule="auto"/>
            <w:jc w:val="lowKashida"/>
            <w:rPr>
              <w:rFonts w:asciiTheme="majorBidi" w:eastAsiaTheme="minorEastAsia" w:hAnsiTheme="majorBidi" w:cstheme="majorBidi"/>
              <w:noProof/>
              <w:kern w:val="2"/>
              <w:sz w:val="24"/>
              <w:szCs w:val="24"/>
              <w:lang w:val="en-US"/>
              <w14:ligatures w14:val="standardContextual"/>
            </w:rPr>
          </w:pPr>
          <w:hyperlink w:anchor="_Toc164389469" w:history="1">
            <w:r w:rsidR="00A202E3" w:rsidRPr="003D4D8D">
              <w:rPr>
                <w:rStyle w:val="Hyperlink"/>
                <w:rFonts w:asciiTheme="majorBidi" w:hAnsiTheme="majorBidi" w:cstheme="majorBidi"/>
                <w:noProof/>
                <w:sz w:val="24"/>
                <w:szCs w:val="24"/>
              </w:rPr>
              <w:t>Achievements of Project Aims</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_Toc164389469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52</w:t>
            </w:r>
            <w:r w:rsidR="00A202E3" w:rsidRPr="003D4D8D">
              <w:rPr>
                <w:rFonts w:asciiTheme="majorBidi" w:hAnsiTheme="majorBidi" w:cstheme="majorBidi"/>
                <w:noProof/>
                <w:webHidden/>
                <w:sz w:val="24"/>
                <w:szCs w:val="24"/>
              </w:rPr>
              <w:fldChar w:fldCharType="end"/>
            </w:r>
          </w:hyperlink>
        </w:p>
        <w:p w14:paraId="2E84D63E" w14:textId="054BBEE5" w:rsidR="00A202E3" w:rsidRPr="003D4D8D" w:rsidRDefault="00381745" w:rsidP="001E302B">
          <w:pPr>
            <w:pStyle w:val="TOC2"/>
            <w:tabs>
              <w:tab w:val="right" w:leader="dot" w:pos="9350"/>
            </w:tabs>
            <w:spacing w:line="360" w:lineRule="auto"/>
            <w:jc w:val="lowKashida"/>
            <w:rPr>
              <w:rFonts w:asciiTheme="majorBidi" w:eastAsiaTheme="minorEastAsia" w:hAnsiTheme="majorBidi" w:cstheme="majorBidi"/>
              <w:noProof/>
              <w:kern w:val="2"/>
              <w:sz w:val="24"/>
              <w:szCs w:val="24"/>
              <w:lang w:val="en-US"/>
              <w14:ligatures w14:val="standardContextual"/>
            </w:rPr>
          </w:pPr>
          <w:hyperlink w:anchor="_Toc164389470" w:history="1">
            <w:r w:rsidR="00A202E3" w:rsidRPr="003D4D8D">
              <w:rPr>
                <w:rStyle w:val="Hyperlink"/>
                <w:rFonts w:asciiTheme="majorBidi" w:hAnsiTheme="majorBidi" w:cstheme="majorBidi"/>
                <w:noProof/>
                <w:sz w:val="24"/>
                <w:szCs w:val="24"/>
              </w:rPr>
              <w:t>Application of the Work</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_Toc164389470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52</w:t>
            </w:r>
            <w:r w:rsidR="00A202E3" w:rsidRPr="003D4D8D">
              <w:rPr>
                <w:rFonts w:asciiTheme="majorBidi" w:hAnsiTheme="majorBidi" w:cstheme="majorBidi"/>
                <w:noProof/>
                <w:webHidden/>
                <w:sz w:val="24"/>
                <w:szCs w:val="24"/>
              </w:rPr>
              <w:fldChar w:fldCharType="end"/>
            </w:r>
          </w:hyperlink>
        </w:p>
        <w:p w14:paraId="391BDD58" w14:textId="7605C6DF" w:rsidR="00A202E3" w:rsidRPr="003D4D8D" w:rsidRDefault="00381745" w:rsidP="001E302B">
          <w:pPr>
            <w:pStyle w:val="TOC2"/>
            <w:tabs>
              <w:tab w:val="right" w:leader="dot" w:pos="9350"/>
            </w:tabs>
            <w:spacing w:line="360" w:lineRule="auto"/>
            <w:jc w:val="lowKashida"/>
            <w:rPr>
              <w:rFonts w:asciiTheme="majorBidi" w:eastAsiaTheme="minorEastAsia" w:hAnsiTheme="majorBidi" w:cstheme="majorBidi"/>
              <w:noProof/>
              <w:kern w:val="2"/>
              <w:sz w:val="24"/>
              <w:szCs w:val="24"/>
              <w:lang w:val="en-US"/>
              <w14:ligatures w14:val="standardContextual"/>
            </w:rPr>
          </w:pPr>
          <w:hyperlink w:anchor="_Toc164389471" w:history="1">
            <w:r w:rsidR="00A202E3" w:rsidRPr="003D4D8D">
              <w:rPr>
                <w:rStyle w:val="Hyperlink"/>
                <w:rFonts w:asciiTheme="majorBidi" w:hAnsiTheme="majorBidi" w:cstheme="majorBidi"/>
                <w:noProof/>
                <w:sz w:val="24"/>
                <w:szCs w:val="24"/>
              </w:rPr>
              <w:t>Recommendations for Future Work</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_Toc164389471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52</w:t>
            </w:r>
            <w:r w:rsidR="00A202E3" w:rsidRPr="003D4D8D">
              <w:rPr>
                <w:rFonts w:asciiTheme="majorBidi" w:hAnsiTheme="majorBidi" w:cstheme="majorBidi"/>
                <w:noProof/>
                <w:webHidden/>
                <w:sz w:val="24"/>
                <w:szCs w:val="24"/>
              </w:rPr>
              <w:fldChar w:fldCharType="end"/>
            </w:r>
          </w:hyperlink>
        </w:p>
        <w:p w14:paraId="7D07441E" w14:textId="0C78348D" w:rsidR="00A202E3" w:rsidRPr="003D4D8D" w:rsidRDefault="00381745" w:rsidP="001E302B">
          <w:pPr>
            <w:pStyle w:val="TOC2"/>
            <w:tabs>
              <w:tab w:val="right" w:leader="dot" w:pos="9350"/>
            </w:tabs>
            <w:spacing w:line="360" w:lineRule="auto"/>
            <w:jc w:val="lowKashida"/>
            <w:rPr>
              <w:rFonts w:asciiTheme="majorBidi" w:eastAsiaTheme="minorEastAsia" w:hAnsiTheme="majorBidi" w:cstheme="majorBidi"/>
              <w:noProof/>
              <w:kern w:val="2"/>
              <w:sz w:val="24"/>
              <w:szCs w:val="24"/>
              <w:lang w:val="en-US"/>
              <w14:ligatures w14:val="standardContextual"/>
            </w:rPr>
          </w:pPr>
          <w:hyperlink w:anchor="_Toc164389472" w:history="1">
            <w:r w:rsidR="00A202E3" w:rsidRPr="003D4D8D">
              <w:rPr>
                <w:rStyle w:val="Hyperlink"/>
                <w:rFonts w:asciiTheme="majorBidi" w:hAnsiTheme="majorBidi" w:cstheme="majorBidi"/>
                <w:noProof/>
                <w:sz w:val="24"/>
                <w:szCs w:val="24"/>
              </w:rPr>
              <w:t>Conclusion</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_Toc164389472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53</w:t>
            </w:r>
            <w:r w:rsidR="00A202E3" w:rsidRPr="003D4D8D">
              <w:rPr>
                <w:rFonts w:asciiTheme="majorBidi" w:hAnsiTheme="majorBidi" w:cstheme="majorBidi"/>
                <w:noProof/>
                <w:webHidden/>
                <w:sz w:val="24"/>
                <w:szCs w:val="24"/>
              </w:rPr>
              <w:fldChar w:fldCharType="end"/>
            </w:r>
          </w:hyperlink>
        </w:p>
        <w:p w14:paraId="1ACD3A39" w14:textId="117F2AC1" w:rsidR="00A202E3" w:rsidRPr="003D4D8D" w:rsidRDefault="001B5914" w:rsidP="001B5914">
          <w:pPr>
            <w:pStyle w:val="TOC1"/>
            <w:numPr>
              <w:ilvl w:val="0"/>
              <w:numId w:val="0"/>
            </w:numPr>
            <w:rPr>
              <w:noProof/>
              <w:kern w:val="2"/>
              <w14:ligatures w14:val="standardContextual"/>
            </w:rPr>
          </w:pPr>
          <w:r>
            <w:t xml:space="preserve">10.  </w:t>
          </w:r>
          <w:hyperlink w:anchor="_Toc164389473" w:history="1">
            <w:r w:rsidR="00A202E3" w:rsidRPr="003D4D8D">
              <w:rPr>
                <w:rStyle w:val="Hyperlink"/>
                <w:rFonts w:asciiTheme="majorBidi" w:hAnsiTheme="majorBidi" w:cstheme="majorBidi"/>
                <w:noProof/>
                <w:sz w:val="24"/>
                <w:szCs w:val="24"/>
              </w:rPr>
              <w:t>References</w:t>
            </w:r>
            <w:r w:rsidR="00A202E3" w:rsidRPr="003D4D8D">
              <w:rPr>
                <w:noProof/>
                <w:webHidden/>
              </w:rPr>
              <w:tab/>
            </w:r>
            <w:r w:rsidR="00A202E3" w:rsidRPr="003D4D8D">
              <w:rPr>
                <w:noProof/>
                <w:webHidden/>
              </w:rPr>
              <w:fldChar w:fldCharType="begin"/>
            </w:r>
            <w:r w:rsidR="00A202E3" w:rsidRPr="003D4D8D">
              <w:rPr>
                <w:noProof/>
                <w:webHidden/>
              </w:rPr>
              <w:instrText xml:space="preserve"> PAGEREF _Toc164389473 \h </w:instrText>
            </w:r>
            <w:r w:rsidR="00A202E3" w:rsidRPr="003D4D8D">
              <w:rPr>
                <w:noProof/>
                <w:webHidden/>
              </w:rPr>
            </w:r>
            <w:r w:rsidR="00A202E3" w:rsidRPr="003D4D8D">
              <w:rPr>
                <w:noProof/>
                <w:webHidden/>
              </w:rPr>
              <w:fldChar w:fldCharType="separate"/>
            </w:r>
            <w:r w:rsidR="00A202E3" w:rsidRPr="003D4D8D">
              <w:rPr>
                <w:noProof/>
                <w:webHidden/>
              </w:rPr>
              <w:t>54</w:t>
            </w:r>
            <w:r w:rsidR="00A202E3" w:rsidRPr="003D4D8D">
              <w:rPr>
                <w:noProof/>
                <w:webHidden/>
              </w:rPr>
              <w:fldChar w:fldCharType="end"/>
            </w:r>
          </w:hyperlink>
        </w:p>
        <w:p w14:paraId="4E3F51FB" w14:textId="041A83AC" w:rsidR="00A202E3" w:rsidRPr="003D4D8D" w:rsidRDefault="00381745" w:rsidP="001B5914">
          <w:pPr>
            <w:pStyle w:val="TOC1"/>
            <w:numPr>
              <w:ilvl w:val="0"/>
              <w:numId w:val="0"/>
            </w:numPr>
            <w:ind w:left="360" w:hanging="360"/>
            <w:rPr>
              <w:noProof/>
              <w:kern w:val="2"/>
              <w14:ligatures w14:val="standardContextual"/>
            </w:rPr>
          </w:pPr>
          <w:hyperlink w:anchor="_Toc164389474" w:history="1">
            <w:r w:rsidR="00A202E3" w:rsidRPr="003D4D8D">
              <w:rPr>
                <w:rStyle w:val="Hyperlink"/>
                <w:rFonts w:asciiTheme="majorBidi" w:hAnsiTheme="majorBidi" w:cstheme="majorBidi"/>
                <w:noProof/>
                <w:sz w:val="24"/>
                <w:szCs w:val="24"/>
              </w:rPr>
              <w:t>Appendices</w:t>
            </w:r>
            <w:r w:rsidR="00A202E3" w:rsidRPr="003D4D8D">
              <w:rPr>
                <w:noProof/>
                <w:webHidden/>
              </w:rPr>
              <w:tab/>
            </w:r>
            <w:r w:rsidR="00A202E3" w:rsidRPr="003D4D8D">
              <w:rPr>
                <w:noProof/>
                <w:webHidden/>
              </w:rPr>
              <w:fldChar w:fldCharType="begin"/>
            </w:r>
            <w:r w:rsidR="00A202E3" w:rsidRPr="003D4D8D">
              <w:rPr>
                <w:noProof/>
                <w:webHidden/>
              </w:rPr>
              <w:instrText xml:space="preserve"> PAGEREF _Toc164389474 \h </w:instrText>
            </w:r>
            <w:r w:rsidR="00A202E3" w:rsidRPr="003D4D8D">
              <w:rPr>
                <w:noProof/>
                <w:webHidden/>
              </w:rPr>
            </w:r>
            <w:r w:rsidR="00A202E3" w:rsidRPr="003D4D8D">
              <w:rPr>
                <w:noProof/>
                <w:webHidden/>
              </w:rPr>
              <w:fldChar w:fldCharType="separate"/>
            </w:r>
            <w:r w:rsidR="00A202E3" w:rsidRPr="003D4D8D">
              <w:rPr>
                <w:noProof/>
                <w:webHidden/>
              </w:rPr>
              <w:t>58</w:t>
            </w:r>
            <w:r w:rsidR="00A202E3" w:rsidRPr="003D4D8D">
              <w:rPr>
                <w:noProof/>
                <w:webHidden/>
              </w:rPr>
              <w:fldChar w:fldCharType="end"/>
            </w:r>
          </w:hyperlink>
        </w:p>
        <w:p w14:paraId="6E38E9A4" w14:textId="7E2D6E14" w:rsidR="00A202E3" w:rsidRPr="003D4D8D" w:rsidRDefault="00381745" w:rsidP="001E302B">
          <w:pPr>
            <w:pStyle w:val="TOC2"/>
            <w:tabs>
              <w:tab w:val="right" w:leader="dot" w:pos="9350"/>
            </w:tabs>
            <w:spacing w:line="360" w:lineRule="auto"/>
            <w:jc w:val="lowKashida"/>
            <w:rPr>
              <w:rFonts w:asciiTheme="majorBidi" w:eastAsiaTheme="minorEastAsia" w:hAnsiTheme="majorBidi" w:cstheme="majorBidi"/>
              <w:noProof/>
              <w:kern w:val="2"/>
              <w:sz w:val="24"/>
              <w:szCs w:val="24"/>
              <w:lang w:val="en-US"/>
              <w14:ligatures w14:val="standardContextual"/>
            </w:rPr>
          </w:pPr>
          <w:hyperlink w:anchor="_Toc164389475" w:history="1">
            <w:r w:rsidR="00A202E3" w:rsidRPr="003D4D8D">
              <w:rPr>
                <w:rStyle w:val="Hyperlink"/>
                <w:rFonts w:asciiTheme="majorBidi" w:hAnsiTheme="majorBidi" w:cstheme="majorBidi"/>
                <w:noProof/>
                <w:sz w:val="24"/>
                <w:szCs w:val="24"/>
              </w:rPr>
              <w:t>Introduction</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_Toc164389475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59</w:t>
            </w:r>
            <w:r w:rsidR="00A202E3" w:rsidRPr="003D4D8D">
              <w:rPr>
                <w:rFonts w:asciiTheme="majorBidi" w:hAnsiTheme="majorBidi" w:cstheme="majorBidi"/>
                <w:noProof/>
                <w:webHidden/>
                <w:sz w:val="24"/>
                <w:szCs w:val="24"/>
              </w:rPr>
              <w:fldChar w:fldCharType="end"/>
            </w:r>
          </w:hyperlink>
        </w:p>
        <w:p w14:paraId="18682228" w14:textId="1806455B" w:rsidR="00A202E3" w:rsidRPr="003D4D8D" w:rsidRDefault="00381745" w:rsidP="001E302B">
          <w:pPr>
            <w:pStyle w:val="TOC2"/>
            <w:tabs>
              <w:tab w:val="right" w:leader="dot" w:pos="9350"/>
            </w:tabs>
            <w:spacing w:line="360" w:lineRule="auto"/>
            <w:jc w:val="lowKashida"/>
            <w:rPr>
              <w:rFonts w:asciiTheme="majorBidi" w:eastAsiaTheme="minorEastAsia" w:hAnsiTheme="majorBidi" w:cstheme="majorBidi"/>
              <w:noProof/>
              <w:kern w:val="2"/>
              <w:sz w:val="24"/>
              <w:szCs w:val="24"/>
              <w:lang w:val="en-US"/>
              <w14:ligatures w14:val="standardContextual"/>
            </w:rPr>
          </w:pPr>
          <w:hyperlink w:anchor="_Toc164389476" w:history="1">
            <w:r w:rsidR="00A202E3" w:rsidRPr="003D4D8D">
              <w:rPr>
                <w:rStyle w:val="Hyperlink"/>
                <w:rFonts w:asciiTheme="majorBidi" w:hAnsiTheme="majorBidi" w:cstheme="majorBidi"/>
                <w:noProof/>
                <w:sz w:val="24"/>
                <w:szCs w:val="24"/>
              </w:rPr>
              <w:t>Appendix A: Source Code</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_Toc164389476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59</w:t>
            </w:r>
            <w:r w:rsidR="00A202E3" w:rsidRPr="003D4D8D">
              <w:rPr>
                <w:rFonts w:asciiTheme="majorBidi" w:hAnsiTheme="majorBidi" w:cstheme="majorBidi"/>
                <w:noProof/>
                <w:webHidden/>
                <w:sz w:val="24"/>
                <w:szCs w:val="24"/>
              </w:rPr>
              <w:fldChar w:fldCharType="end"/>
            </w:r>
          </w:hyperlink>
        </w:p>
        <w:p w14:paraId="6DF30975" w14:textId="638F3D84" w:rsidR="00A202E3" w:rsidRPr="003D4D8D" w:rsidRDefault="00381745" w:rsidP="001E302B">
          <w:pPr>
            <w:pStyle w:val="TOC2"/>
            <w:tabs>
              <w:tab w:val="right" w:leader="dot" w:pos="9350"/>
            </w:tabs>
            <w:spacing w:line="360" w:lineRule="auto"/>
            <w:jc w:val="lowKashida"/>
            <w:rPr>
              <w:rFonts w:asciiTheme="majorBidi" w:eastAsiaTheme="minorEastAsia" w:hAnsiTheme="majorBidi" w:cstheme="majorBidi"/>
              <w:noProof/>
              <w:kern w:val="2"/>
              <w:sz w:val="24"/>
              <w:szCs w:val="24"/>
              <w:lang w:val="en-US"/>
              <w14:ligatures w14:val="standardContextual"/>
            </w:rPr>
          </w:pPr>
          <w:hyperlink w:anchor="_Toc164389477" w:history="1">
            <w:r w:rsidR="00A202E3" w:rsidRPr="003D4D8D">
              <w:rPr>
                <w:rStyle w:val="Hyperlink"/>
                <w:rFonts w:asciiTheme="majorBidi" w:hAnsiTheme="majorBidi" w:cstheme="majorBidi"/>
                <w:noProof/>
                <w:sz w:val="24"/>
                <w:szCs w:val="24"/>
              </w:rPr>
              <w:t>Appendix B: Additional Data Tables</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_Toc164389477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59</w:t>
            </w:r>
            <w:r w:rsidR="00A202E3" w:rsidRPr="003D4D8D">
              <w:rPr>
                <w:rFonts w:asciiTheme="majorBidi" w:hAnsiTheme="majorBidi" w:cstheme="majorBidi"/>
                <w:noProof/>
                <w:webHidden/>
                <w:sz w:val="24"/>
                <w:szCs w:val="24"/>
              </w:rPr>
              <w:fldChar w:fldCharType="end"/>
            </w:r>
          </w:hyperlink>
        </w:p>
        <w:p w14:paraId="1FBEBECC" w14:textId="5E4A7587" w:rsidR="00A202E3" w:rsidRPr="003D4D8D" w:rsidRDefault="00381745" w:rsidP="001E302B">
          <w:pPr>
            <w:pStyle w:val="TOC2"/>
            <w:tabs>
              <w:tab w:val="right" w:leader="dot" w:pos="9350"/>
            </w:tabs>
            <w:spacing w:line="360" w:lineRule="auto"/>
            <w:jc w:val="lowKashida"/>
            <w:rPr>
              <w:rFonts w:asciiTheme="majorBidi" w:eastAsiaTheme="minorEastAsia" w:hAnsiTheme="majorBidi" w:cstheme="majorBidi"/>
              <w:noProof/>
              <w:kern w:val="2"/>
              <w:sz w:val="24"/>
              <w:szCs w:val="24"/>
              <w:lang w:val="en-US"/>
              <w14:ligatures w14:val="standardContextual"/>
            </w:rPr>
          </w:pPr>
          <w:hyperlink w:anchor="_Toc164389478" w:history="1">
            <w:r w:rsidR="00A202E3" w:rsidRPr="003D4D8D">
              <w:rPr>
                <w:rStyle w:val="Hyperlink"/>
                <w:rFonts w:asciiTheme="majorBidi" w:hAnsiTheme="majorBidi" w:cstheme="majorBidi"/>
                <w:noProof/>
                <w:sz w:val="24"/>
                <w:szCs w:val="24"/>
              </w:rPr>
              <w:t>Appendix C: Detailed Diagrams</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_Toc164389478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59</w:t>
            </w:r>
            <w:r w:rsidR="00A202E3" w:rsidRPr="003D4D8D">
              <w:rPr>
                <w:rFonts w:asciiTheme="majorBidi" w:hAnsiTheme="majorBidi" w:cstheme="majorBidi"/>
                <w:noProof/>
                <w:webHidden/>
                <w:sz w:val="24"/>
                <w:szCs w:val="24"/>
              </w:rPr>
              <w:fldChar w:fldCharType="end"/>
            </w:r>
          </w:hyperlink>
        </w:p>
        <w:p w14:paraId="73AA6429" w14:textId="6B77099C" w:rsidR="00A202E3" w:rsidRPr="003D4D8D" w:rsidRDefault="00381745" w:rsidP="001E302B">
          <w:pPr>
            <w:pStyle w:val="TOC2"/>
            <w:tabs>
              <w:tab w:val="right" w:leader="dot" w:pos="9350"/>
            </w:tabs>
            <w:spacing w:line="360" w:lineRule="auto"/>
            <w:jc w:val="lowKashida"/>
            <w:rPr>
              <w:rFonts w:asciiTheme="majorBidi" w:eastAsiaTheme="minorEastAsia" w:hAnsiTheme="majorBidi" w:cstheme="majorBidi"/>
              <w:noProof/>
              <w:kern w:val="2"/>
              <w:sz w:val="24"/>
              <w:szCs w:val="24"/>
              <w:lang w:val="en-US"/>
              <w14:ligatures w14:val="standardContextual"/>
            </w:rPr>
          </w:pPr>
          <w:hyperlink w:anchor="_Toc164389479" w:history="1">
            <w:r w:rsidR="00A202E3" w:rsidRPr="003D4D8D">
              <w:rPr>
                <w:rStyle w:val="Hyperlink"/>
                <w:rFonts w:asciiTheme="majorBidi" w:hAnsiTheme="majorBidi" w:cstheme="majorBidi"/>
                <w:noProof/>
                <w:sz w:val="24"/>
                <w:szCs w:val="24"/>
              </w:rPr>
              <w:t>Appendix D: Experiment Logs</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_Toc164389479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60</w:t>
            </w:r>
            <w:r w:rsidR="00A202E3" w:rsidRPr="003D4D8D">
              <w:rPr>
                <w:rFonts w:asciiTheme="majorBidi" w:hAnsiTheme="majorBidi" w:cstheme="majorBidi"/>
                <w:noProof/>
                <w:webHidden/>
                <w:sz w:val="24"/>
                <w:szCs w:val="24"/>
              </w:rPr>
              <w:fldChar w:fldCharType="end"/>
            </w:r>
          </w:hyperlink>
        </w:p>
        <w:p w14:paraId="6AD160BE" w14:textId="5B2139D7" w:rsidR="00A202E3" w:rsidRPr="003D4D8D" w:rsidRDefault="00381745" w:rsidP="001E302B">
          <w:pPr>
            <w:pStyle w:val="TOC2"/>
            <w:tabs>
              <w:tab w:val="right" w:leader="dot" w:pos="9350"/>
            </w:tabs>
            <w:spacing w:line="360" w:lineRule="auto"/>
            <w:jc w:val="lowKashida"/>
            <w:rPr>
              <w:rFonts w:asciiTheme="majorBidi" w:eastAsiaTheme="minorEastAsia" w:hAnsiTheme="majorBidi" w:cstheme="majorBidi"/>
              <w:noProof/>
              <w:kern w:val="2"/>
              <w:sz w:val="24"/>
              <w:szCs w:val="24"/>
              <w:lang w:val="en-US"/>
              <w14:ligatures w14:val="standardContextual"/>
            </w:rPr>
          </w:pPr>
          <w:hyperlink w:anchor="_Toc164389480" w:history="1">
            <w:r w:rsidR="00A202E3" w:rsidRPr="003D4D8D">
              <w:rPr>
                <w:rStyle w:val="Hyperlink"/>
                <w:rFonts w:asciiTheme="majorBidi" w:hAnsiTheme="majorBidi" w:cstheme="majorBidi"/>
                <w:noProof/>
                <w:sz w:val="24"/>
                <w:szCs w:val="24"/>
              </w:rPr>
              <w:t>Appendix E: User Documentation</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_Toc164389480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60</w:t>
            </w:r>
            <w:r w:rsidR="00A202E3" w:rsidRPr="003D4D8D">
              <w:rPr>
                <w:rFonts w:asciiTheme="majorBidi" w:hAnsiTheme="majorBidi" w:cstheme="majorBidi"/>
                <w:noProof/>
                <w:webHidden/>
                <w:sz w:val="24"/>
                <w:szCs w:val="24"/>
              </w:rPr>
              <w:fldChar w:fldCharType="end"/>
            </w:r>
          </w:hyperlink>
        </w:p>
        <w:p w14:paraId="7D794FEE" w14:textId="355AB7AB" w:rsidR="00A202E3" w:rsidRPr="003D4D8D" w:rsidRDefault="00381745" w:rsidP="001E302B">
          <w:pPr>
            <w:pStyle w:val="TOC2"/>
            <w:tabs>
              <w:tab w:val="right" w:leader="dot" w:pos="9350"/>
            </w:tabs>
            <w:spacing w:line="360" w:lineRule="auto"/>
            <w:jc w:val="lowKashida"/>
            <w:rPr>
              <w:rFonts w:asciiTheme="majorBidi" w:eastAsiaTheme="minorEastAsia" w:hAnsiTheme="majorBidi" w:cstheme="majorBidi"/>
              <w:noProof/>
              <w:kern w:val="2"/>
              <w:sz w:val="24"/>
              <w:szCs w:val="24"/>
              <w:lang w:val="en-US"/>
              <w14:ligatures w14:val="standardContextual"/>
            </w:rPr>
          </w:pPr>
          <w:hyperlink w:anchor="_Toc164389481" w:history="1">
            <w:r w:rsidR="00A202E3" w:rsidRPr="003D4D8D">
              <w:rPr>
                <w:rStyle w:val="Hyperlink"/>
                <w:rFonts w:asciiTheme="majorBidi" w:hAnsiTheme="majorBidi" w:cstheme="majorBidi"/>
                <w:noProof/>
                <w:sz w:val="24"/>
                <w:szCs w:val="24"/>
              </w:rPr>
              <w:t>Appendix F: Legal and Regulatory Compliance Documents</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_Toc164389481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60</w:t>
            </w:r>
            <w:r w:rsidR="00A202E3" w:rsidRPr="003D4D8D">
              <w:rPr>
                <w:rFonts w:asciiTheme="majorBidi" w:hAnsiTheme="majorBidi" w:cstheme="majorBidi"/>
                <w:noProof/>
                <w:webHidden/>
                <w:sz w:val="24"/>
                <w:szCs w:val="24"/>
              </w:rPr>
              <w:fldChar w:fldCharType="end"/>
            </w:r>
          </w:hyperlink>
        </w:p>
        <w:p w14:paraId="31FC67DB" w14:textId="6FAB1AF1" w:rsidR="00A202E3" w:rsidRPr="003D4D8D" w:rsidRDefault="00381745" w:rsidP="001E302B">
          <w:pPr>
            <w:pStyle w:val="TOC2"/>
            <w:tabs>
              <w:tab w:val="right" w:leader="dot" w:pos="9350"/>
            </w:tabs>
            <w:spacing w:line="360" w:lineRule="auto"/>
            <w:jc w:val="lowKashida"/>
            <w:rPr>
              <w:rFonts w:asciiTheme="majorBidi" w:eastAsiaTheme="minorEastAsia" w:hAnsiTheme="majorBidi" w:cstheme="majorBidi"/>
              <w:noProof/>
              <w:kern w:val="2"/>
              <w:sz w:val="24"/>
              <w:szCs w:val="24"/>
              <w:lang w:val="en-US"/>
              <w14:ligatures w14:val="standardContextual"/>
            </w:rPr>
          </w:pPr>
          <w:hyperlink w:anchor="_Toc164389482" w:history="1">
            <w:r w:rsidR="00A202E3" w:rsidRPr="003D4D8D">
              <w:rPr>
                <w:rStyle w:val="Hyperlink"/>
                <w:rFonts w:asciiTheme="majorBidi" w:hAnsiTheme="majorBidi" w:cstheme="majorBidi"/>
                <w:noProof/>
                <w:sz w:val="24"/>
                <w:szCs w:val="24"/>
              </w:rPr>
              <w:t>Appendix G: Interview and Survey Responses</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_Toc164389482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60</w:t>
            </w:r>
            <w:r w:rsidR="00A202E3" w:rsidRPr="003D4D8D">
              <w:rPr>
                <w:rFonts w:asciiTheme="majorBidi" w:hAnsiTheme="majorBidi" w:cstheme="majorBidi"/>
                <w:noProof/>
                <w:webHidden/>
                <w:sz w:val="24"/>
                <w:szCs w:val="24"/>
              </w:rPr>
              <w:fldChar w:fldCharType="end"/>
            </w:r>
          </w:hyperlink>
        </w:p>
        <w:p w14:paraId="3B2902EB" w14:textId="4EF9A17A" w:rsidR="00A202E3" w:rsidRPr="003D4D8D" w:rsidRDefault="00381745" w:rsidP="001E302B">
          <w:pPr>
            <w:pStyle w:val="TOC2"/>
            <w:tabs>
              <w:tab w:val="right" w:leader="dot" w:pos="9350"/>
            </w:tabs>
            <w:spacing w:line="360" w:lineRule="auto"/>
            <w:jc w:val="lowKashida"/>
            <w:rPr>
              <w:rFonts w:asciiTheme="majorBidi" w:eastAsiaTheme="minorEastAsia" w:hAnsiTheme="majorBidi" w:cstheme="majorBidi"/>
              <w:noProof/>
              <w:kern w:val="2"/>
              <w:sz w:val="24"/>
              <w:szCs w:val="24"/>
              <w:lang w:val="en-US"/>
              <w14:ligatures w14:val="standardContextual"/>
            </w:rPr>
          </w:pPr>
          <w:hyperlink w:anchor="_Toc164389483" w:history="1">
            <w:r w:rsidR="00A202E3" w:rsidRPr="003D4D8D">
              <w:rPr>
                <w:rStyle w:val="Hyperlink"/>
                <w:rFonts w:asciiTheme="majorBidi" w:hAnsiTheme="majorBidi" w:cstheme="majorBidi"/>
                <w:noProof/>
                <w:sz w:val="24"/>
                <w:szCs w:val="24"/>
              </w:rPr>
              <w:t>Conclusion</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_Toc164389483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60</w:t>
            </w:r>
            <w:r w:rsidR="00A202E3" w:rsidRPr="003D4D8D">
              <w:rPr>
                <w:rFonts w:asciiTheme="majorBidi" w:hAnsiTheme="majorBidi" w:cstheme="majorBidi"/>
                <w:noProof/>
                <w:webHidden/>
                <w:sz w:val="24"/>
                <w:szCs w:val="24"/>
              </w:rPr>
              <w:fldChar w:fldCharType="end"/>
            </w:r>
          </w:hyperlink>
        </w:p>
        <w:p w14:paraId="768208F8" w14:textId="2F61BA5A" w:rsidR="00A202E3" w:rsidRPr="003D4D8D" w:rsidRDefault="00A202E3" w:rsidP="001E302B">
          <w:pPr>
            <w:spacing w:line="360" w:lineRule="auto"/>
            <w:jc w:val="lowKashida"/>
            <w:rPr>
              <w:rFonts w:asciiTheme="majorBidi" w:hAnsiTheme="majorBidi" w:cstheme="majorBidi"/>
              <w:sz w:val="24"/>
              <w:szCs w:val="24"/>
            </w:rPr>
          </w:pPr>
          <w:r w:rsidRPr="003D4D8D">
            <w:rPr>
              <w:rFonts w:asciiTheme="majorBidi" w:hAnsiTheme="majorBidi" w:cstheme="majorBidi"/>
              <w:b/>
              <w:bCs/>
              <w:noProof/>
              <w:sz w:val="24"/>
              <w:szCs w:val="24"/>
            </w:rPr>
            <w:fldChar w:fldCharType="end"/>
          </w:r>
        </w:p>
      </w:sdtContent>
    </w:sdt>
    <w:p w14:paraId="41DB6CFA" w14:textId="77777777" w:rsidR="00C158E2" w:rsidRPr="003D4D8D" w:rsidRDefault="00C158E2" w:rsidP="001E302B">
      <w:pPr>
        <w:spacing w:line="360" w:lineRule="auto"/>
        <w:jc w:val="lowKashida"/>
        <w:rPr>
          <w:rFonts w:asciiTheme="majorBidi" w:hAnsiTheme="majorBidi" w:cstheme="majorBidi"/>
          <w:sz w:val="24"/>
          <w:szCs w:val="24"/>
        </w:rPr>
      </w:pPr>
    </w:p>
    <w:p w14:paraId="19F08039" w14:textId="77777777" w:rsidR="00C158E2" w:rsidRPr="003D4D8D" w:rsidRDefault="008C55AD" w:rsidP="001E302B">
      <w:pPr>
        <w:pStyle w:val="Heading1"/>
        <w:spacing w:line="360" w:lineRule="auto"/>
        <w:jc w:val="lowKashida"/>
        <w:rPr>
          <w:rFonts w:asciiTheme="majorBidi" w:hAnsiTheme="majorBidi" w:cstheme="majorBidi"/>
          <w:sz w:val="24"/>
          <w:szCs w:val="24"/>
        </w:rPr>
      </w:pPr>
      <w:bookmarkStart w:id="13" w:name="_lkmf3w3o6sk2" w:colFirst="0" w:colLast="0"/>
      <w:bookmarkEnd w:id="13"/>
      <w:r w:rsidRPr="003D4D8D">
        <w:rPr>
          <w:rFonts w:asciiTheme="majorBidi" w:hAnsiTheme="majorBidi" w:cstheme="majorBidi"/>
          <w:sz w:val="24"/>
          <w:szCs w:val="24"/>
        </w:rPr>
        <w:br w:type="page"/>
      </w:r>
    </w:p>
    <w:p w14:paraId="3A73D689" w14:textId="77777777" w:rsidR="00C158E2" w:rsidRPr="003D4D8D" w:rsidRDefault="008C55AD" w:rsidP="001E302B">
      <w:pPr>
        <w:pStyle w:val="Heading1"/>
        <w:spacing w:line="360" w:lineRule="auto"/>
        <w:jc w:val="lowKashida"/>
        <w:rPr>
          <w:rFonts w:asciiTheme="majorBidi" w:hAnsiTheme="majorBidi" w:cstheme="majorBidi"/>
          <w:sz w:val="24"/>
          <w:szCs w:val="24"/>
        </w:rPr>
      </w:pPr>
      <w:bookmarkStart w:id="14" w:name="_qnbt7boydwiq" w:colFirst="0" w:colLast="0"/>
      <w:bookmarkStart w:id="15" w:name="_Toc164389388"/>
      <w:bookmarkEnd w:id="14"/>
      <w:r w:rsidRPr="003D4D8D">
        <w:rPr>
          <w:rFonts w:asciiTheme="majorBidi" w:hAnsiTheme="majorBidi" w:cstheme="majorBidi"/>
          <w:sz w:val="24"/>
          <w:szCs w:val="24"/>
        </w:rPr>
        <w:lastRenderedPageBreak/>
        <w:t>List of Figures</w:t>
      </w:r>
      <w:bookmarkEnd w:id="15"/>
    </w:p>
    <w:p w14:paraId="08FA18B8" w14:textId="59CE52F9" w:rsidR="00C158E2" w:rsidRPr="003D4D8D" w:rsidRDefault="008C55AD" w:rsidP="001E302B">
      <w:pPr>
        <w:spacing w:line="360" w:lineRule="auto"/>
        <w:jc w:val="lowKashida"/>
        <w:rPr>
          <w:rFonts w:asciiTheme="majorBidi" w:hAnsiTheme="majorBidi" w:cstheme="majorBidi"/>
          <w:b/>
          <w:sz w:val="24"/>
          <w:szCs w:val="24"/>
        </w:rPr>
      </w:pPr>
      <w:r w:rsidRPr="003D4D8D">
        <w:rPr>
          <w:rFonts w:asciiTheme="majorBidi" w:hAnsiTheme="majorBidi" w:cstheme="majorBidi"/>
          <w:b/>
          <w:sz w:val="24"/>
          <w:szCs w:val="24"/>
        </w:rPr>
        <w:t>Figure 1: Data Flow Diagram DFD …………………………</w:t>
      </w:r>
      <w:proofErr w:type="gramStart"/>
      <w:r w:rsidRPr="003D4D8D">
        <w:rPr>
          <w:rFonts w:asciiTheme="majorBidi" w:hAnsiTheme="majorBidi" w:cstheme="majorBidi"/>
          <w:b/>
          <w:sz w:val="24"/>
          <w:szCs w:val="24"/>
        </w:rPr>
        <w:t>…</w:t>
      </w:r>
      <w:r w:rsidR="00CF5912" w:rsidRPr="003D4D8D">
        <w:rPr>
          <w:rFonts w:asciiTheme="majorBidi" w:hAnsiTheme="majorBidi" w:cstheme="majorBidi"/>
          <w:b/>
          <w:sz w:val="24"/>
          <w:szCs w:val="24"/>
        </w:rPr>
        <w:t>..</w:t>
      </w:r>
      <w:proofErr w:type="gramEnd"/>
      <w:r w:rsidRPr="003D4D8D">
        <w:rPr>
          <w:rFonts w:asciiTheme="majorBidi" w:hAnsiTheme="majorBidi" w:cstheme="majorBidi"/>
          <w:b/>
          <w:sz w:val="24"/>
          <w:szCs w:val="24"/>
        </w:rPr>
        <w:t>……..…………… 3</w:t>
      </w:r>
      <w:r w:rsidR="00243E7D">
        <w:rPr>
          <w:rFonts w:asciiTheme="majorBidi" w:hAnsiTheme="majorBidi" w:cstheme="majorBidi"/>
          <w:b/>
          <w:sz w:val="24"/>
          <w:szCs w:val="24"/>
        </w:rPr>
        <w:t>9</w:t>
      </w:r>
    </w:p>
    <w:p w14:paraId="7D93013D" w14:textId="2AED6B3E" w:rsidR="00C158E2" w:rsidRPr="003D4D8D" w:rsidRDefault="008C55AD" w:rsidP="001E302B">
      <w:pPr>
        <w:spacing w:line="360" w:lineRule="auto"/>
        <w:jc w:val="lowKashida"/>
        <w:rPr>
          <w:rFonts w:asciiTheme="majorBidi" w:hAnsiTheme="majorBidi" w:cstheme="majorBidi"/>
          <w:b/>
          <w:sz w:val="24"/>
          <w:szCs w:val="24"/>
        </w:rPr>
      </w:pPr>
      <w:r w:rsidRPr="003D4D8D">
        <w:rPr>
          <w:rFonts w:asciiTheme="majorBidi" w:hAnsiTheme="majorBidi" w:cstheme="majorBidi"/>
          <w:b/>
          <w:sz w:val="24"/>
          <w:szCs w:val="24"/>
        </w:rPr>
        <w:t xml:space="preserve">Figure 2: System Architecture Diagram …………………………………………… </w:t>
      </w:r>
      <w:r w:rsidR="00CB2620">
        <w:rPr>
          <w:rFonts w:asciiTheme="majorBidi" w:hAnsiTheme="majorBidi" w:cstheme="majorBidi"/>
          <w:b/>
          <w:sz w:val="24"/>
          <w:szCs w:val="24"/>
        </w:rPr>
        <w:t>4</w:t>
      </w:r>
      <w:r w:rsidR="00405DCB">
        <w:rPr>
          <w:rFonts w:asciiTheme="majorBidi" w:hAnsiTheme="majorBidi" w:cstheme="majorBidi"/>
          <w:b/>
          <w:sz w:val="24"/>
          <w:szCs w:val="24"/>
        </w:rPr>
        <w:t>2</w:t>
      </w:r>
    </w:p>
    <w:p w14:paraId="0BA37C6C" w14:textId="3CDB5653" w:rsidR="00C158E2" w:rsidRPr="003D4D8D" w:rsidRDefault="008C55AD" w:rsidP="001E302B">
      <w:pPr>
        <w:spacing w:line="360" w:lineRule="auto"/>
        <w:jc w:val="lowKashida"/>
        <w:rPr>
          <w:rFonts w:asciiTheme="majorBidi" w:hAnsiTheme="majorBidi" w:cstheme="majorBidi"/>
          <w:b/>
          <w:sz w:val="24"/>
          <w:szCs w:val="24"/>
        </w:rPr>
      </w:pPr>
      <w:r w:rsidRPr="003D4D8D">
        <w:rPr>
          <w:rFonts w:asciiTheme="majorBidi" w:hAnsiTheme="majorBidi" w:cstheme="majorBidi"/>
          <w:b/>
          <w:sz w:val="24"/>
          <w:szCs w:val="24"/>
        </w:rPr>
        <w:t>Figure 3: Confusion Matrix ………………………………………………</w:t>
      </w:r>
      <w:r w:rsidR="00CF5912" w:rsidRPr="003D4D8D">
        <w:rPr>
          <w:rFonts w:asciiTheme="majorBidi" w:hAnsiTheme="majorBidi" w:cstheme="majorBidi"/>
          <w:b/>
          <w:sz w:val="24"/>
          <w:szCs w:val="24"/>
        </w:rPr>
        <w:t>….</w:t>
      </w:r>
      <w:r w:rsidRPr="003D4D8D">
        <w:rPr>
          <w:rFonts w:asciiTheme="majorBidi" w:hAnsiTheme="majorBidi" w:cstheme="majorBidi"/>
          <w:b/>
          <w:sz w:val="24"/>
          <w:szCs w:val="24"/>
        </w:rPr>
        <w:t>……</w:t>
      </w:r>
      <w:r w:rsidR="00CF5912" w:rsidRPr="003D4D8D">
        <w:rPr>
          <w:rFonts w:asciiTheme="majorBidi" w:hAnsiTheme="majorBidi" w:cstheme="majorBidi"/>
          <w:b/>
          <w:sz w:val="24"/>
          <w:szCs w:val="24"/>
        </w:rPr>
        <w:t>....</w:t>
      </w:r>
      <w:r w:rsidRPr="003D4D8D">
        <w:rPr>
          <w:rFonts w:asciiTheme="majorBidi" w:hAnsiTheme="majorBidi" w:cstheme="majorBidi"/>
          <w:b/>
          <w:sz w:val="24"/>
          <w:szCs w:val="24"/>
        </w:rPr>
        <w:t xml:space="preserve"> </w:t>
      </w:r>
      <w:r w:rsidR="00F13C5F">
        <w:rPr>
          <w:rFonts w:asciiTheme="majorBidi" w:hAnsiTheme="majorBidi" w:cstheme="majorBidi"/>
          <w:b/>
          <w:sz w:val="24"/>
          <w:szCs w:val="24"/>
        </w:rPr>
        <w:t>53</w:t>
      </w:r>
    </w:p>
    <w:p w14:paraId="19E8E712" w14:textId="06427FC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b/>
          <w:sz w:val="24"/>
          <w:szCs w:val="24"/>
        </w:rPr>
        <w:t>Figure 4: ROC and AUC Curve ….………………………………………………</w:t>
      </w:r>
      <w:r w:rsidR="00CF5912" w:rsidRPr="003D4D8D">
        <w:rPr>
          <w:rFonts w:asciiTheme="majorBidi" w:hAnsiTheme="majorBidi" w:cstheme="majorBidi"/>
          <w:b/>
          <w:sz w:val="24"/>
          <w:szCs w:val="24"/>
        </w:rPr>
        <w:t>.</w:t>
      </w:r>
      <w:r w:rsidRPr="003D4D8D">
        <w:rPr>
          <w:rFonts w:asciiTheme="majorBidi" w:hAnsiTheme="majorBidi" w:cstheme="majorBidi"/>
          <w:b/>
          <w:sz w:val="24"/>
          <w:szCs w:val="24"/>
        </w:rPr>
        <w:t xml:space="preserve">… </w:t>
      </w:r>
      <w:r w:rsidR="00F13C5F">
        <w:rPr>
          <w:rFonts w:asciiTheme="majorBidi" w:hAnsiTheme="majorBidi" w:cstheme="majorBidi"/>
          <w:b/>
          <w:sz w:val="24"/>
          <w:szCs w:val="24"/>
        </w:rPr>
        <w:t>53</w:t>
      </w:r>
    </w:p>
    <w:p w14:paraId="16F55AFC"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br w:type="page"/>
      </w:r>
    </w:p>
    <w:p w14:paraId="5DB026EC" w14:textId="77777777" w:rsidR="00C158E2" w:rsidRPr="003D4D8D" w:rsidRDefault="008C55AD" w:rsidP="001E302B">
      <w:pPr>
        <w:pStyle w:val="Heading1"/>
        <w:spacing w:line="360" w:lineRule="auto"/>
        <w:jc w:val="lowKashida"/>
        <w:rPr>
          <w:rFonts w:asciiTheme="majorBidi" w:hAnsiTheme="majorBidi" w:cstheme="majorBidi"/>
          <w:sz w:val="24"/>
          <w:szCs w:val="24"/>
        </w:rPr>
      </w:pPr>
      <w:bookmarkStart w:id="16" w:name="_xz8muyjak0jp" w:colFirst="0" w:colLast="0"/>
      <w:bookmarkStart w:id="17" w:name="_Toc164389389"/>
      <w:bookmarkEnd w:id="16"/>
      <w:r w:rsidRPr="003D4D8D">
        <w:rPr>
          <w:rFonts w:asciiTheme="majorBidi" w:hAnsiTheme="majorBidi" w:cstheme="majorBidi"/>
          <w:sz w:val="24"/>
          <w:szCs w:val="24"/>
        </w:rPr>
        <w:lastRenderedPageBreak/>
        <w:t>List of Tables</w:t>
      </w:r>
      <w:bookmarkEnd w:id="17"/>
    </w:p>
    <w:p w14:paraId="49D22079" w14:textId="18167129" w:rsidR="00C158E2" w:rsidRPr="003D4D8D" w:rsidRDefault="008C55AD" w:rsidP="001E302B">
      <w:pPr>
        <w:spacing w:line="360" w:lineRule="auto"/>
        <w:jc w:val="lowKashida"/>
        <w:rPr>
          <w:rFonts w:asciiTheme="majorBidi" w:hAnsiTheme="majorBidi" w:cstheme="majorBidi"/>
          <w:b/>
          <w:sz w:val="24"/>
          <w:szCs w:val="24"/>
        </w:rPr>
      </w:pPr>
      <w:r w:rsidRPr="003D4D8D">
        <w:rPr>
          <w:rFonts w:asciiTheme="majorBidi" w:hAnsiTheme="majorBidi" w:cstheme="majorBidi"/>
          <w:b/>
          <w:sz w:val="24"/>
          <w:szCs w:val="24"/>
        </w:rPr>
        <w:t>Table 1: Summary of Data Preprocessing Techniques …………</w:t>
      </w:r>
      <w:proofErr w:type="gramStart"/>
      <w:r w:rsidRPr="003D4D8D">
        <w:rPr>
          <w:rFonts w:asciiTheme="majorBidi" w:hAnsiTheme="majorBidi" w:cstheme="majorBidi"/>
          <w:b/>
          <w:sz w:val="24"/>
          <w:szCs w:val="24"/>
        </w:rPr>
        <w:t>…..</w:t>
      </w:r>
      <w:proofErr w:type="gramEnd"/>
      <w:r w:rsidRPr="003D4D8D">
        <w:rPr>
          <w:rFonts w:asciiTheme="majorBidi" w:hAnsiTheme="majorBidi" w:cstheme="majorBidi"/>
          <w:b/>
          <w:sz w:val="24"/>
          <w:szCs w:val="24"/>
        </w:rPr>
        <w:t>…………………..</w:t>
      </w:r>
      <w:r w:rsidR="008504A7">
        <w:rPr>
          <w:rFonts w:asciiTheme="majorBidi" w:hAnsiTheme="majorBidi" w:cstheme="majorBidi"/>
          <w:b/>
          <w:sz w:val="24"/>
          <w:szCs w:val="24"/>
        </w:rPr>
        <w:t>…. 31</w:t>
      </w:r>
    </w:p>
    <w:p w14:paraId="1D349BA6" w14:textId="726B1975" w:rsidR="00C158E2" w:rsidRPr="003D4D8D" w:rsidRDefault="008C55AD" w:rsidP="001E302B">
      <w:pPr>
        <w:spacing w:line="360" w:lineRule="auto"/>
        <w:jc w:val="lowKashida"/>
        <w:rPr>
          <w:rFonts w:asciiTheme="majorBidi" w:hAnsiTheme="majorBidi" w:cstheme="majorBidi"/>
          <w:b/>
          <w:sz w:val="24"/>
          <w:szCs w:val="24"/>
        </w:rPr>
      </w:pPr>
      <w:r w:rsidRPr="003D4D8D">
        <w:rPr>
          <w:rFonts w:asciiTheme="majorBidi" w:hAnsiTheme="majorBidi" w:cstheme="majorBidi"/>
          <w:b/>
          <w:sz w:val="24"/>
          <w:szCs w:val="24"/>
        </w:rPr>
        <w:t xml:space="preserve">Table 2: Model </w:t>
      </w:r>
      <w:r w:rsidR="005361AF" w:rsidRPr="003D4D8D">
        <w:rPr>
          <w:rFonts w:asciiTheme="majorBidi" w:hAnsiTheme="majorBidi" w:cstheme="majorBidi"/>
          <w:b/>
          <w:sz w:val="24"/>
          <w:szCs w:val="24"/>
        </w:rPr>
        <w:t>Comparison.</w:t>
      </w:r>
      <w:r w:rsidRPr="003D4D8D">
        <w:rPr>
          <w:rFonts w:asciiTheme="majorBidi" w:hAnsiTheme="majorBidi" w:cstheme="majorBidi"/>
          <w:b/>
          <w:sz w:val="24"/>
          <w:szCs w:val="24"/>
        </w:rPr>
        <w:t>……………………………………………………</w:t>
      </w:r>
      <w:proofErr w:type="gramStart"/>
      <w:r w:rsidRPr="003D4D8D">
        <w:rPr>
          <w:rFonts w:asciiTheme="majorBidi" w:hAnsiTheme="majorBidi" w:cstheme="majorBidi"/>
          <w:b/>
          <w:sz w:val="24"/>
          <w:szCs w:val="24"/>
        </w:rPr>
        <w:t>…..</w:t>
      </w:r>
      <w:proofErr w:type="gramEnd"/>
      <w:r w:rsidRPr="003D4D8D">
        <w:rPr>
          <w:rFonts w:asciiTheme="majorBidi" w:hAnsiTheme="majorBidi" w:cstheme="majorBidi"/>
          <w:b/>
          <w:sz w:val="24"/>
          <w:szCs w:val="24"/>
        </w:rPr>
        <w:t xml:space="preserve">……….. </w:t>
      </w:r>
      <w:r w:rsidR="008504A7">
        <w:rPr>
          <w:rFonts w:asciiTheme="majorBidi" w:hAnsiTheme="majorBidi" w:cstheme="majorBidi"/>
          <w:b/>
          <w:sz w:val="24"/>
          <w:szCs w:val="24"/>
        </w:rPr>
        <w:t>32</w:t>
      </w:r>
    </w:p>
    <w:p w14:paraId="0643F30B" w14:textId="77777777" w:rsidR="00C158E2" w:rsidRPr="003D4D8D" w:rsidRDefault="00C158E2" w:rsidP="001E302B">
      <w:pPr>
        <w:spacing w:line="360" w:lineRule="auto"/>
        <w:jc w:val="lowKashida"/>
        <w:rPr>
          <w:rFonts w:asciiTheme="majorBidi" w:hAnsiTheme="majorBidi" w:cstheme="majorBidi"/>
          <w:b/>
          <w:sz w:val="24"/>
          <w:szCs w:val="24"/>
        </w:rPr>
      </w:pPr>
    </w:p>
    <w:p w14:paraId="77CFA843" w14:textId="77777777" w:rsidR="00C158E2" w:rsidRPr="003D4D8D" w:rsidRDefault="00C158E2" w:rsidP="001E302B">
      <w:pPr>
        <w:spacing w:line="360" w:lineRule="auto"/>
        <w:jc w:val="lowKashida"/>
        <w:rPr>
          <w:rFonts w:asciiTheme="majorBidi" w:hAnsiTheme="majorBidi" w:cstheme="majorBidi"/>
          <w:sz w:val="24"/>
          <w:szCs w:val="24"/>
        </w:rPr>
      </w:pPr>
    </w:p>
    <w:p w14:paraId="7477062D" w14:textId="77777777" w:rsidR="00C158E2" w:rsidRPr="003D4D8D" w:rsidRDefault="00C158E2" w:rsidP="001E302B">
      <w:pPr>
        <w:pStyle w:val="Heading1"/>
        <w:spacing w:line="360" w:lineRule="auto"/>
        <w:jc w:val="lowKashida"/>
        <w:rPr>
          <w:rFonts w:asciiTheme="majorBidi" w:hAnsiTheme="majorBidi" w:cstheme="majorBidi"/>
          <w:sz w:val="24"/>
          <w:szCs w:val="24"/>
        </w:rPr>
      </w:pPr>
      <w:bookmarkStart w:id="18" w:name="_wlpawu7e0hw" w:colFirst="0" w:colLast="0"/>
      <w:bookmarkEnd w:id="18"/>
    </w:p>
    <w:p w14:paraId="1534E5A9" w14:textId="77777777" w:rsidR="00C158E2" w:rsidRPr="003D4D8D" w:rsidRDefault="00C158E2" w:rsidP="001E302B">
      <w:pPr>
        <w:pStyle w:val="Heading1"/>
        <w:spacing w:line="360" w:lineRule="auto"/>
        <w:jc w:val="lowKashida"/>
        <w:rPr>
          <w:rFonts w:asciiTheme="majorBidi" w:hAnsiTheme="majorBidi" w:cstheme="majorBidi"/>
          <w:sz w:val="24"/>
          <w:szCs w:val="24"/>
        </w:rPr>
      </w:pPr>
      <w:bookmarkStart w:id="19" w:name="_zfnu1ui9vsxs" w:colFirst="0" w:colLast="0"/>
      <w:bookmarkEnd w:id="19"/>
    </w:p>
    <w:p w14:paraId="295B3ADE" w14:textId="77777777" w:rsidR="00C158E2" w:rsidRPr="003D4D8D" w:rsidRDefault="00C158E2" w:rsidP="001E302B">
      <w:pPr>
        <w:pStyle w:val="Heading1"/>
        <w:spacing w:line="360" w:lineRule="auto"/>
        <w:jc w:val="lowKashida"/>
        <w:rPr>
          <w:rFonts w:asciiTheme="majorBidi" w:hAnsiTheme="majorBidi" w:cstheme="majorBidi"/>
          <w:sz w:val="24"/>
          <w:szCs w:val="24"/>
        </w:rPr>
      </w:pPr>
      <w:bookmarkStart w:id="20" w:name="_5ikriac7snp4" w:colFirst="0" w:colLast="0"/>
      <w:bookmarkEnd w:id="20"/>
    </w:p>
    <w:p w14:paraId="2BEE3283" w14:textId="77777777" w:rsidR="00C158E2" w:rsidRPr="003D4D8D" w:rsidRDefault="00C158E2" w:rsidP="001E302B">
      <w:pPr>
        <w:pStyle w:val="Heading1"/>
        <w:spacing w:line="360" w:lineRule="auto"/>
        <w:jc w:val="lowKashida"/>
        <w:rPr>
          <w:rFonts w:asciiTheme="majorBidi" w:hAnsiTheme="majorBidi" w:cstheme="majorBidi"/>
          <w:sz w:val="24"/>
          <w:szCs w:val="24"/>
        </w:rPr>
      </w:pPr>
      <w:bookmarkStart w:id="21" w:name="_641s0oxoxzgr" w:colFirst="0" w:colLast="0"/>
      <w:bookmarkEnd w:id="21"/>
    </w:p>
    <w:p w14:paraId="6C149996" w14:textId="77777777" w:rsidR="00C158E2" w:rsidRPr="003D4D8D" w:rsidRDefault="00C158E2" w:rsidP="001E302B">
      <w:pPr>
        <w:pStyle w:val="Heading1"/>
        <w:spacing w:line="360" w:lineRule="auto"/>
        <w:jc w:val="lowKashida"/>
        <w:rPr>
          <w:rFonts w:asciiTheme="majorBidi" w:hAnsiTheme="majorBidi" w:cstheme="majorBidi"/>
          <w:sz w:val="24"/>
          <w:szCs w:val="24"/>
        </w:rPr>
      </w:pPr>
      <w:bookmarkStart w:id="22" w:name="_3ahps3igosm8" w:colFirst="0" w:colLast="0"/>
      <w:bookmarkEnd w:id="22"/>
    </w:p>
    <w:p w14:paraId="6D551310" w14:textId="77777777" w:rsidR="00C158E2" w:rsidRPr="003D4D8D" w:rsidRDefault="00C158E2" w:rsidP="001E302B">
      <w:pPr>
        <w:pStyle w:val="Heading1"/>
        <w:spacing w:line="360" w:lineRule="auto"/>
        <w:jc w:val="lowKashida"/>
        <w:rPr>
          <w:rFonts w:asciiTheme="majorBidi" w:hAnsiTheme="majorBidi" w:cstheme="majorBidi"/>
          <w:sz w:val="24"/>
          <w:szCs w:val="24"/>
        </w:rPr>
      </w:pPr>
      <w:bookmarkStart w:id="23" w:name="_eqvts28cac63" w:colFirst="0" w:colLast="0"/>
      <w:bookmarkEnd w:id="23"/>
    </w:p>
    <w:p w14:paraId="73C94B83" w14:textId="77777777" w:rsidR="00C158E2" w:rsidRPr="003D4D8D" w:rsidRDefault="008C55AD" w:rsidP="001E302B">
      <w:pPr>
        <w:pStyle w:val="Heading1"/>
        <w:spacing w:line="360" w:lineRule="auto"/>
        <w:jc w:val="lowKashida"/>
        <w:rPr>
          <w:rFonts w:asciiTheme="majorBidi" w:hAnsiTheme="majorBidi" w:cstheme="majorBidi"/>
          <w:sz w:val="24"/>
          <w:szCs w:val="24"/>
        </w:rPr>
      </w:pPr>
      <w:bookmarkStart w:id="24" w:name="_9sag1sr2lz3k" w:colFirst="0" w:colLast="0"/>
      <w:bookmarkEnd w:id="24"/>
      <w:r w:rsidRPr="003D4D8D">
        <w:rPr>
          <w:rFonts w:asciiTheme="majorBidi" w:hAnsiTheme="majorBidi" w:cstheme="majorBidi"/>
          <w:sz w:val="24"/>
          <w:szCs w:val="24"/>
        </w:rPr>
        <w:br w:type="page"/>
      </w:r>
    </w:p>
    <w:p w14:paraId="0C62E6CA" w14:textId="77777777" w:rsidR="00C158E2" w:rsidRPr="003D4D8D" w:rsidRDefault="00C158E2" w:rsidP="001E302B">
      <w:pPr>
        <w:pStyle w:val="Heading1"/>
        <w:spacing w:line="360" w:lineRule="auto"/>
        <w:jc w:val="lowKashida"/>
        <w:rPr>
          <w:rFonts w:asciiTheme="majorBidi" w:hAnsiTheme="majorBidi" w:cstheme="majorBidi"/>
          <w:sz w:val="24"/>
          <w:szCs w:val="24"/>
        </w:rPr>
      </w:pPr>
      <w:bookmarkStart w:id="25" w:name="_2w31fktyivvh" w:colFirst="0" w:colLast="0"/>
      <w:bookmarkEnd w:id="25"/>
    </w:p>
    <w:p w14:paraId="493C9326" w14:textId="77777777" w:rsidR="00C158E2" w:rsidRPr="003D4D8D" w:rsidRDefault="00C158E2" w:rsidP="001E302B">
      <w:pPr>
        <w:pStyle w:val="Heading1"/>
        <w:spacing w:line="360" w:lineRule="auto"/>
        <w:jc w:val="lowKashida"/>
        <w:rPr>
          <w:rFonts w:asciiTheme="majorBidi" w:hAnsiTheme="majorBidi" w:cstheme="majorBidi"/>
          <w:sz w:val="24"/>
          <w:szCs w:val="24"/>
        </w:rPr>
      </w:pPr>
      <w:bookmarkStart w:id="26" w:name="_go4reydekjv2" w:colFirst="0" w:colLast="0"/>
      <w:bookmarkEnd w:id="26"/>
    </w:p>
    <w:p w14:paraId="33E5E263" w14:textId="77777777" w:rsidR="00C158E2" w:rsidRPr="003D4D8D" w:rsidRDefault="00C158E2" w:rsidP="001E302B">
      <w:pPr>
        <w:pStyle w:val="Heading1"/>
        <w:spacing w:line="360" w:lineRule="auto"/>
        <w:jc w:val="lowKashida"/>
        <w:rPr>
          <w:rFonts w:asciiTheme="majorBidi" w:hAnsiTheme="majorBidi" w:cstheme="majorBidi"/>
          <w:sz w:val="24"/>
          <w:szCs w:val="24"/>
        </w:rPr>
      </w:pPr>
      <w:bookmarkStart w:id="27" w:name="_f40uo32gk7c0" w:colFirst="0" w:colLast="0"/>
      <w:bookmarkEnd w:id="27"/>
    </w:p>
    <w:p w14:paraId="152AB1AE" w14:textId="77777777" w:rsidR="00C158E2" w:rsidRPr="003D4D8D" w:rsidRDefault="00C158E2" w:rsidP="001E302B">
      <w:pPr>
        <w:pStyle w:val="Heading1"/>
        <w:spacing w:line="360" w:lineRule="auto"/>
        <w:jc w:val="lowKashida"/>
        <w:rPr>
          <w:rFonts w:asciiTheme="majorBidi" w:hAnsiTheme="majorBidi" w:cstheme="majorBidi"/>
          <w:sz w:val="24"/>
          <w:szCs w:val="24"/>
        </w:rPr>
      </w:pPr>
      <w:bookmarkStart w:id="28" w:name="_48ux93lwjpuu" w:colFirst="0" w:colLast="0"/>
      <w:bookmarkEnd w:id="28"/>
    </w:p>
    <w:p w14:paraId="21EF1F27" w14:textId="77777777" w:rsidR="00C158E2" w:rsidRPr="003D4D8D" w:rsidRDefault="00C158E2" w:rsidP="001E302B">
      <w:pPr>
        <w:pStyle w:val="Heading1"/>
        <w:spacing w:line="360" w:lineRule="auto"/>
        <w:jc w:val="lowKashida"/>
        <w:rPr>
          <w:rFonts w:asciiTheme="majorBidi" w:hAnsiTheme="majorBidi" w:cstheme="majorBidi"/>
          <w:sz w:val="24"/>
          <w:szCs w:val="24"/>
        </w:rPr>
      </w:pPr>
      <w:bookmarkStart w:id="29" w:name="_7ckia1tcqc9u" w:colFirst="0" w:colLast="0"/>
      <w:bookmarkEnd w:id="29"/>
    </w:p>
    <w:p w14:paraId="6D8AE4D2" w14:textId="77777777" w:rsidR="00C158E2" w:rsidRPr="003D4D8D" w:rsidRDefault="00C158E2" w:rsidP="001E302B">
      <w:pPr>
        <w:pStyle w:val="Heading1"/>
        <w:spacing w:line="360" w:lineRule="auto"/>
        <w:jc w:val="lowKashida"/>
        <w:rPr>
          <w:rFonts w:asciiTheme="majorBidi" w:hAnsiTheme="majorBidi" w:cstheme="majorBidi"/>
          <w:sz w:val="24"/>
          <w:szCs w:val="24"/>
        </w:rPr>
      </w:pPr>
      <w:bookmarkStart w:id="30" w:name="_2djd3ohdba1g" w:colFirst="0" w:colLast="0"/>
      <w:bookmarkEnd w:id="30"/>
    </w:p>
    <w:p w14:paraId="04793B56" w14:textId="77777777" w:rsidR="00C158E2" w:rsidRPr="003D4D8D" w:rsidRDefault="00C158E2" w:rsidP="001E302B">
      <w:pPr>
        <w:pStyle w:val="Heading1"/>
        <w:spacing w:line="360" w:lineRule="auto"/>
        <w:jc w:val="lowKashida"/>
        <w:rPr>
          <w:rFonts w:asciiTheme="majorBidi" w:hAnsiTheme="majorBidi" w:cstheme="majorBidi"/>
          <w:sz w:val="24"/>
          <w:szCs w:val="24"/>
        </w:rPr>
      </w:pPr>
      <w:bookmarkStart w:id="31" w:name="_ndlkrtgg4qid" w:colFirst="0" w:colLast="0"/>
      <w:bookmarkEnd w:id="31"/>
    </w:p>
    <w:p w14:paraId="39E60D36" w14:textId="77777777" w:rsidR="00C158E2" w:rsidRPr="003D4D8D" w:rsidRDefault="008C55AD" w:rsidP="007471E9">
      <w:pPr>
        <w:pStyle w:val="Heading1"/>
        <w:numPr>
          <w:ilvl w:val="0"/>
          <w:numId w:val="45"/>
        </w:numPr>
        <w:rPr>
          <w:rFonts w:asciiTheme="majorBidi" w:hAnsiTheme="majorBidi" w:cstheme="majorBidi"/>
          <w:sz w:val="52"/>
          <w:szCs w:val="52"/>
        </w:rPr>
      </w:pPr>
      <w:bookmarkStart w:id="32" w:name="_djvkh3i7gbgp" w:colFirst="0" w:colLast="0"/>
      <w:bookmarkStart w:id="33" w:name="_Toc164389390"/>
      <w:bookmarkEnd w:id="32"/>
      <w:r w:rsidRPr="003D4D8D">
        <w:rPr>
          <w:rFonts w:asciiTheme="majorBidi" w:hAnsiTheme="majorBidi" w:cstheme="majorBidi"/>
          <w:sz w:val="52"/>
          <w:szCs w:val="52"/>
        </w:rPr>
        <w:t>Introduction</w:t>
      </w:r>
      <w:bookmarkEnd w:id="33"/>
      <w:r w:rsidRPr="003D4D8D">
        <w:rPr>
          <w:rFonts w:asciiTheme="majorBidi" w:hAnsiTheme="majorBidi" w:cstheme="majorBidi"/>
          <w:sz w:val="52"/>
          <w:szCs w:val="52"/>
        </w:rPr>
        <w:br w:type="page"/>
      </w:r>
    </w:p>
    <w:p w14:paraId="4995A895" w14:textId="1553671A" w:rsidR="00C158E2" w:rsidRPr="003D4D8D" w:rsidRDefault="008C55AD" w:rsidP="007471E9">
      <w:pPr>
        <w:pStyle w:val="Heading2"/>
        <w:numPr>
          <w:ilvl w:val="1"/>
          <w:numId w:val="46"/>
        </w:numPr>
        <w:spacing w:line="360" w:lineRule="auto"/>
        <w:jc w:val="lowKashida"/>
        <w:rPr>
          <w:rFonts w:asciiTheme="majorBidi" w:hAnsiTheme="majorBidi" w:cstheme="majorBidi"/>
          <w:sz w:val="24"/>
          <w:szCs w:val="24"/>
        </w:rPr>
      </w:pPr>
      <w:bookmarkStart w:id="34" w:name="_Toc164389391"/>
      <w:r w:rsidRPr="003D4D8D">
        <w:rPr>
          <w:rFonts w:asciiTheme="majorBidi" w:hAnsiTheme="majorBidi" w:cstheme="majorBidi"/>
          <w:sz w:val="24"/>
          <w:szCs w:val="24"/>
        </w:rPr>
        <w:lastRenderedPageBreak/>
        <w:t>Overview</w:t>
      </w:r>
      <w:bookmarkEnd w:id="34"/>
    </w:p>
    <w:p w14:paraId="0D713F6A"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In the current digital age, the surge in online financial transactions has significantly enhanced the efficiency and convenience of banking operations. However, this growth has concurrently escalated the vulnerabilities to fraudulent activities, particularly in credit card operations. With fraudsters continually adapting their strategies using sophisticated techniques, traditional fraud detection systems, which often rely on static, rule-based algorithms, are increasingly insufficient. These systems fail to adapt dynamically to new and evolving fraudulent patterns, making it imperative to seek more advanced, adaptable solutions.</w:t>
      </w:r>
    </w:p>
    <w:p w14:paraId="4C9A6C78"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 xml:space="preserve">This project aims to address these challenges by harnessing the power of machine learning to develop a sophisticated Credit Card Fraud Detection system. The system utilizes a </w:t>
      </w:r>
      <w:proofErr w:type="spellStart"/>
      <w:r w:rsidRPr="003D4D8D">
        <w:rPr>
          <w:rFonts w:asciiTheme="majorBidi" w:hAnsiTheme="majorBidi" w:cstheme="majorBidi"/>
          <w:sz w:val="24"/>
          <w:szCs w:val="24"/>
        </w:rPr>
        <w:t>RandomForest</w:t>
      </w:r>
      <w:proofErr w:type="spellEnd"/>
      <w:r w:rsidRPr="003D4D8D">
        <w:rPr>
          <w:rFonts w:asciiTheme="majorBidi" w:hAnsiTheme="majorBidi" w:cstheme="majorBidi"/>
          <w:sz w:val="24"/>
          <w:szCs w:val="24"/>
        </w:rPr>
        <w:t xml:space="preserve"> classifier, a choice motivated by the classifier's ability to handle large datasets and complex decision boundaries effectively. By integrating this machine learning model within a Flask web application, the project seeks to provide not only an effective detection tool but also one that operates in real-time, enhancing the responsiveness of fraud detection measures.</w:t>
      </w:r>
    </w:p>
    <w:p w14:paraId="5B4022D1" w14:textId="03B381D0" w:rsidR="00C158E2" w:rsidRPr="003D4D8D" w:rsidRDefault="008C55AD" w:rsidP="007471E9">
      <w:pPr>
        <w:pStyle w:val="Heading2"/>
        <w:numPr>
          <w:ilvl w:val="1"/>
          <w:numId w:val="46"/>
        </w:numPr>
        <w:spacing w:line="360" w:lineRule="auto"/>
        <w:jc w:val="lowKashida"/>
        <w:rPr>
          <w:rFonts w:asciiTheme="majorBidi" w:hAnsiTheme="majorBidi" w:cstheme="majorBidi"/>
          <w:sz w:val="24"/>
          <w:szCs w:val="24"/>
        </w:rPr>
      </w:pPr>
      <w:bookmarkStart w:id="35" w:name="_Toc164389392"/>
      <w:r w:rsidRPr="003D4D8D">
        <w:rPr>
          <w:rFonts w:asciiTheme="majorBidi" w:hAnsiTheme="majorBidi" w:cstheme="majorBidi"/>
          <w:sz w:val="24"/>
          <w:szCs w:val="24"/>
        </w:rPr>
        <w:t>Project Objectives</w:t>
      </w:r>
      <w:bookmarkEnd w:id="35"/>
    </w:p>
    <w:p w14:paraId="468482FE"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The primary objectives of this project are:</w:t>
      </w:r>
    </w:p>
    <w:p w14:paraId="64A226A8" w14:textId="77777777" w:rsidR="00C158E2" w:rsidRPr="003D4D8D" w:rsidRDefault="008C55AD" w:rsidP="001E302B">
      <w:pPr>
        <w:numPr>
          <w:ilvl w:val="0"/>
          <w:numId w:val="2"/>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Data Analysis: Perform a thorough analysis of credit card transaction data to discern distinguishing features between fraudulent and legitimate transactions.</w:t>
      </w:r>
    </w:p>
    <w:p w14:paraId="3BB1F9CF" w14:textId="77777777" w:rsidR="00C158E2" w:rsidRPr="003D4D8D" w:rsidRDefault="008C55AD" w:rsidP="001E302B">
      <w:pPr>
        <w:numPr>
          <w:ilvl w:val="0"/>
          <w:numId w:val="2"/>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 xml:space="preserve">Model Development: Develop a </w:t>
      </w:r>
      <w:proofErr w:type="spellStart"/>
      <w:r w:rsidRPr="003D4D8D">
        <w:rPr>
          <w:rFonts w:asciiTheme="majorBidi" w:hAnsiTheme="majorBidi" w:cstheme="majorBidi"/>
          <w:sz w:val="24"/>
          <w:szCs w:val="24"/>
        </w:rPr>
        <w:t>RandomForest</w:t>
      </w:r>
      <w:proofErr w:type="spellEnd"/>
      <w:r w:rsidRPr="003D4D8D">
        <w:rPr>
          <w:rFonts w:asciiTheme="majorBidi" w:hAnsiTheme="majorBidi" w:cstheme="majorBidi"/>
          <w:sz w:val="24"/>
          <w:szCs w:val="24"/>
        </w:rPr>
        <w:t xml:space="preserve"> classifier that leverages these features to effectively predict and identify fraudulent activities.</w:t>
      </w:r>
    </w:p>
    <w:p w14:paraId="35C960ED" w14:textId="77777777" w:rsidR="00C158E2" w:rsidRPr="003D4D8D" w:rsidRDefault="008C55AD" w:rsidP="001E302B">
      <w:pPr>
        <w:numPr>
          <w:ilvl w:val="0"/>
          <w:numId w:val="2"/>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System Integration: Seamlessly integrate the machine learning model into a Flask application, providing a user-friendly interface that allows for real-time, actionable fraud detection.</w:t>
      </w:r>
    </w:p>
    <w:p w14:paraId="09983F10" w14:textId="77777777" w:rsidR="00C158E2" w:rsidRPr="003D4D8D" w:rsidRDefault="008C55AD" w:rsidP="001E302B">
      <w:pPr>
        <w:numPr>
          <w:ilvl w:val="0"/>
          <w:numId w:val="2"/>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Validation and Testing: Rigorously test the system to validate its accuracy and efficiency, ensuring robust performance in real-world settings.</w:t>
      </w:r>
    </w:p>
    <w:p w14:paraId="30B80FEC" w14:textId="14A4ECFA" w:rsidR="00C158E2" w:rsidRPr="003D4D8D" w:rsidRDefault="008C55AD" w:rsidP="007471E9">
      <w:pPr>
        <w:pStyle w:val="Heading2"/>
        <w:numPr>
          <w:ilvl w:val="1"/>
          <w:numId w:val="46"/>
        </w:numPr>
        <w:spacing w:line="360" w:lineRule="auto"/>
        <w:jc w:val="lowKashida"/>
        <w:rPr>
          <w:rFonts w:asciiTheme="majorBidi" w:hAnsiTheme="majorBidi" w:cstheme="majorBidi"/>
          <w:sz w:val="24"/>
          <w:szCs w:val="24"/>
        </w:rPr>
      </w:pPr>
      <w:bookmarkStart w:id="36" w:name="_Toc164389393"/>
      <w:r w:rsidRPr="003D4D8D">
        <w:rPr>
          <w:rFonts w:asciiTheme="majorBidi" w:hAnsiTheme="majorBidi" w:cstheme="majorBidi"/>
          <w:sz w:val="24"/>
          <w:szCs w:val="24"/>
        </w:rPr>
        <w:t>Scope of the Project</w:t>
      </w:r>
      <w:bookmarkEnd w:id="36"/>
    </w:p>
    <w:p w14:paraId="204792AC"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This project encompasses several key phases:</w:t>
      </w:r>
    </w:p>
    <w:p w14:paraId="74D2A454" w14:textId="77777777" w:rsidR="00C158E2" w:rsidRPr="003D4D8D" w:rsidRDefault="008C55AD" w:rsidP="001E302B">
      <w:pPr>
        <w:numPr>
          <w:ilvl w:val="0"/>
          <w:numId w:val="4"/>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 xml:space="preserve">Data Preprocessing and Feature Engineering: Initially, the raw transaction data undergoes preprocessing to clean and prepare it for effective modeling. This includes encoding </w:t>
      </w:r>
      <w:r w:rsidRPr="003D4D8D">
        <w:rPr>
          <w:rFonts w:asciiTheme="majorBidi" w:hAnsiTheme="majorBidi" w:cstheme="majorBidi"/>
          <w:sz w:val="24"/>
          <w:szCs w:val="24"/>
        </w:rPr>
        <w:lastRenderedPageBreak/>
        <w:t>categorical variables, handling missing values, and deriving new features that enhance the model's predictive accuracy.</w:t>
      </w:r>
    </w:p>
    <w:p w14:paraId="4FF70E2B" w14:textId="77777777" w:rsidR="00C158E2" w:rsidRPr="003D4D8D" w:rsidRDefault="008C55AD" w:rsidP="001E302B">
      <w:pPr>
        <w:numPr>
          <w:ilvl w:val="0"/>
          <w:numId w:val="4"/>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 xml:space="preserve">Model Training and Optimization: The </w:t>
      </w:r>
      <w:proofErr w:type="spellStart"/>
      <w:r w:rsidRPr="003D4D8D">
        <w:rPr>
          <w:rFonts w:asciiTheme="majorBidi" w:hAnsiTheme="majorBidi" w:cstheme="majorBidi"/>
          <w:sz w:val="24"/>
          <w:szCs w:val="24"/>
        </w:rPr>
        <w:t>RandomForest</w:t>
      </w:r>
      <w:proofErr w:type="spellEnd"/>
      <w:r w:rsidRPr="003D4D8D">
        <w:rPr>
          <w:rFonts w:asciiTheme="majorBidi" w:hAnsiTheme="majorBidi" w:cstheme="majorBidi"/>
          <w:sz w:val="24"/>
          <w:szCs w:val="24"/>
        </w:rPr>
        <w:t xml:space="preserve"> classifier is trained with the processed dataset, with a focus on tuning parameters to optimize its fraud detection performance.</w:t>
      </w:r>
    </w:p>
    <w:p w14:paraId="53E777F0" w14:textId="77777777" w:rsidR="00C158E2" w:rsidRPr="003D4D8D" w:rsidRDefault="008C55AD" w:rsidP="001E302B">
      <w:pPr>
        <w:numPr>
          <w:ilvl w:val="0"/>
          <w:numId w:val="4"/>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Flask Application Development: A Flask web application is developed as the interface for the fraud detection system. This application allows users to input transaction data and receive predictions in real-time, facilitating immediate decision-making.</w:t>
      </w:r>
    </w:p>
    <w:p w14:paraId="71F116BD" w14:textId="77777777" w:rsidR="00C158E2" w:rsidRPr="003D4D8D" w:rsidRDefault="008C55AD" w:rsidP="001E302B">
      <w:pPr>
        <w:numPr>
          <w:ilvl w:val="0"/>
          <w:numId w:val="4"/>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Operational Deployment: The final system is prepared for deployment, integrating seamlessly into existing transaction processing workflows to enhance fraud detection without disrupting user experience.</w:t>
      </w:r>
    </w:p>
    <w:p w14:paraId="490247B9" w14:textId="292BC5AC" w:rsidR="00C158E2" w:rsidRPr="003D4D8D" w:rsidRDefault="008C55AD" w:rsidP="007471E9">
      <w:pPr>
        <w:pStyle w:val="Heading2"/>
        <w:numPr>
          <w:ilvl w:val="1"/>
          <w:numId w:val="46"/>
        </w:numPr>
        <w:spacing w:line="360" w:lineRule="auto"/>
        <w:jc w:val="lowKashida"/>
        <w:rPr>
          <w:rFonts w:asciiTheme="majorBidi" w:hAnsiTheme="majorBidi" w:cstheme="majorBidi"/>
          <w:sz w:val="24"/>
          <w:szCs w:val="24"/>
        </w:rPr>
      </w:pPr>
      <w:bookmarkStart w:id="37" w:name="_Toc164389394"/>
      <w:r w:rsidRPr="003D4D8D">
        <w:rPr>
          <w:rFonts w:asciiTheme="majorBidi" w:hAnsiTheme="majorBidi" w:cstheme="majorBidi"/>
          <w:sz w:val="24"/>
          <w:szCs w:val="24"/>
        </w:rPr>
        <w:t>Significance of the Project</w:t>
      </w:r>
      <w:bookmarkEnd w:id="37"/>
    </w:p>
    <w:p w14:paraId="77864FCE"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The development of this Credit Card Fraud Detection system offers numerous benefits:</w:t>
      </w:r>
    </w:p>
    <w:p w14:paraId="76B09C9A" w14:textId="77777777" w:rsidR="00C158E2" w:rsidRPr="003D4D8D" w:rsidRDefault="008C55AD" w:rsidP="001E302B">
      <w:pPr>
        <w:numPr>
          <w:ilvl w:val="0"/>
          <w:numId w:val="32"/>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 xml:space="preserve">Enhanced Detection Accuracy: The use of the </w:t>
      </w:r>
      <w:proofErr w:type="spellStart"/>
      <w:r w:rsidRPr="003D4D8D">
        <w:rPr>
          <w:rFonts w:asciiTheme="majorBidi" w:hAnsiTheme="majorBidi" w:cstheme="majorBidi"/>
          <w:sz w:val="24"/>
          <w:szCs w:val="24"/>
        </w:rPr>
        <w:t>RandomForest</w:t>
      </w:r>
      <w:proofErr w:type="spellEnd"/>
      <w:r w:rsidRPr="003D4D8D">
        <w:rPr>
          <w:rFonts w:asciiTheme="majorBidi" w:hAnsiTheme="majorBidi" w:cstheme="majorBidi"/>
          <w:sz w:val="24"/>
          <w:szCs w:val="24"/>
        </w:rPr>
        <w:t xml:space="preserve"> algorithm improves detection accuracy, enabling the system to identify fraud more effectively than traditional systems.</w:t>
      </w:r>
    </w:p>
    <w:p w14:paraId="7074A911" w14:textId="77777777" w:rsidR="00C158E2" w:rsidRPr="003D4D8D" w:rsidRDefault="008C55AD" w:rsidP="001E302B">
      <w:pPr>
        <w:numPr>
          <w:ilvl w:val="0"/>
          <w:numId w:val="32"/>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Operational Efficiency: The Flask application allows for real-time processing and detection, which is crucial for preventing fraud before it results in significant financial damage.</w:t>
      </w:r>
    </w:p>
    <w:p w14:paraId="4686EB62" w14:textId="77777777" w:rsidR="00C158E2" w:rsidRPr="003D4D8D" w:rsidRDefault="008C55AD" w:rsidP="001E302B">
      <w:pPr>
        <w:numPr>
          <w:ilvl w:val="0"/>
          <w:numId w:val="32"/>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Improved Customer Trust and Satisfaction: Reducing the frequency and impact of fraud enhances consumer confidence, encouraging continued use of credit cards.</w:t>
      </w:r>
    </w:p>
    <w:p w14:paraId="4100F255" w14:textId="77777777" w:rsidR="00C158E2" w:rsidRPr="003D4D8D" w:rsidRDefault="008C55AD" w:rsidP="001E302B">
      <w:pPr>
        <w:numPr>
          <w:ilvl w:val="0"/>
          <w:numId w:val="32"/>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Regulatory Compliance: The system helps financial institutions comply with stringent global regulations concerning financial security and data protection.</w:t>
      </w:r>
    </w:p>
    <w:p w14:paraId="5C5D77A6" w14:textId="59C90893" w:rsidR="00C158E2" w:rsidRPr="003D4D8D" w:rsidRDefault="008C55AD" w:rsidP="007471E9">
      <w:pPr>
        <w:pStyle w:val="Heading2"/>
        <w:numPr>
          <w:ilvl w:val="1"/>
          <w:numId w:val="46"/>
        </w:numPr>
        <w:spacing w:line="360" w:lineRule="auto"/>
        <w:jc w:val="lowKashida"/>
        <w:rPr>
          <w:rFonts w:asciiTheme="majorBidi" w:hAnsiTheme="majorBidi" w:cstheme="majorBidi"/>
          <w:sz w:val="24"/>
          <w:szCs w:val="24"/>
        </w:rPr>
      </w:pPr>
      <w:bookmarkStart w:id="38" w:name="_Toc164389395"/>
      <w:r w:rsidRPr="003D4D8D">
        <w:rPr>
          <w:rFonts w:asciiTheme="majorBidi" w:hAnsiTheme="majorBidi" w:cstheme="majorBidi"/>
          <w:sz w:val="24"/>
          <w:szCs w:val="24"/>
        </w:rPr>
        <w:t>Structure of the Report</w:t>
      </w:r>
      <w:bookmarkEnd w:id="38"/>
    </w:p>
    <w:p w14:paraId="08C4142B"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This report is structured to provide a detailed narrative of the project:</w:t>
      </w:r>
    </w:p>
    <w:p w14:paraId="65466892" w14:textId="77777777" w:rsidR="00C158E2" w:rsidRPr="003D4D8D" w:rsidRDefault="008C55AD" w:rsidP="001E302B">
      <w:pPr>
        <w:numPr>
          <w:ilvl w:val="0"/>
          <w:numId w:val="34"/>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Introduction: This section introduces the project's objectives, scope, and significance.</w:t>
      </w:r>
    </w:p>
    <w:p w14:paraId="592696A8" w14:textId="77777777" w:rsidR="00C158E2" w:rsidRPr="003D4D8D" w:rsidRDefault="008C55AD" w:rsidP="001E302B">
      <w:pPr>
        <w:numPr>
          <w:ilvl w:val="0"/>
          <w:numId w:val="34"/>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Literature Review: An exploration of existing technologies and methodologies in the field of fraud detection.</w:t>
      </w:r>
    </w:p>
    <w:p w14:paraId="386EA145" w14:textId="77777777" w:rsidR="00C158E2" w:rsidRPr="003D4D8D" w:rsidRDefault="008C55AD" w:rsidP="001E302B">
      <w:pPr>
        <w:numPr>
          <w:ilvl w:val="0"/>
          <w:numId w:val="34"/>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Methodology: A detailed description of the technical approach, including data handling, feature selection, model training, and Flask integration.</w:t>
      </w:r>
    </w:p>
    <w:p w14:paraId="072D9FAC" w14:textId="77777777" w:rsidR="00C158E2" w:rsidRPr="003D4D8D" w:rsidRDefault="008C55AD" w:rsidP="001E302B">
      <w:pPr>
        <w:numPr>
          <w:ilvl w:val="0"/>
          <w:numId w:val="34"/>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lastRenderedPageBreak/>
        <w:t xml:space="preserve">System Implementation: An in-depth look at how the </w:t>
      </w:r>
      <w:proofErr w:type="spellStart"/>
      <w:r w:rsidRPr="003D4D8D">
        <w:rPr>
          <w:rFonts w:asciiTheme="majorBidi" w:hAnsiTheme="majorBidi" w:cstheme="majorBidi"/>
          <w:sz w:val="24"/>
          <w:szCs w:val="24"/>
        </w:rPr>
        <w:t>RandomForest</w:t>
      </w:r>
      <w:proofErr w:type="spellEnd"/>
      <w:r w:rsidRPr="003D4D8D">
        <w:rPr>
          <w:rFonts w:asciiTheme="majorBidi" w:hAnsiTheme="majorBidi" w:cstheme="majorBidi"/>
          <w:sz w:val="24"/>
          <w:szCs w:val="24"/>
        </w:rPr>
        <w:t xml:space="preserve"> model is implemented within the Flask application, focusing on system architecture and user interaction.</w:t>
      </w:r>
    </w:p>
    <w:p w14:paraId="7C534786" w14:textId="77777777" w:rsidR="00C158E2" w:rsidRPr="003D4D8D" w:rsidRDefault="008C55AD" w:rsidP="001E302B">
      <w:pPr>
        <w:numPr>
          <w:ilvl w:val="0"/>
          <w:numId w:val="34"/>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Testing and Evaluation: Discussion of the methods and metrics used to test and validate the system's effectiveness.</w:t>
      </w:r>
    </w:p>
    <w:p w14:paraId="21EBC8CE" w14:textId="77777777" w:rsidR="00C158E2" w:rsidRPr="003D4D8D" w:rsidRDefault="008C55AD" w:rsidP="001E302B">
      <w:pPr>
        <w:numPr>
          <w:ilvl w:val="0"/>
          <w:numId w:val="34"/>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Conclusion and Future Work: A summary of key findings and a look at potential enhancements for future iterations of the project.</w:t>
      </w:r>
    </w:p>
    <w:p w14:paraId="633AA8DD" w14:textId="252B4222" w:rsidR="00C158E2" w:rsidRPr="003D4D8D" w:rsidRDefault="008C55AD" w:rsidP="00B91916">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By detailing these elements, this report aims to convey the comprehensive approach taken in developing an advanced machine learning-based solution to combat credit card fraud effectively.</w:t>
      </w:r>
      <w:r w:rsidRPr="003D4D8D">
        <w:rPr>
          <w:rFonts w:asciiTheme="majorBidi" w:hAnsiTheme="majorBidi" w:cstheme="majorBidi"/>
          <w:sz w:val="24"/>
          <w:szCs w:val="24"/>
        </w:rPr>
        <w:br w:type="page"/>
      </w:r>
      <w:bookmarkStart w:id="39" w:name="_jljn8zj6p6k8" w:colFirst="0" w:colLast="0"/>
      <w:bookmarkEnd w:id="39"/>
    </w:p>
    <w:p w14:paraId="5C6D169A" w14:textId="77777777" w:rsidR="00C158E2" w:rsidRPr="003D4D8D" w:rsidRDefault="00C158E2" w:rsidP="00B91916">
      <w:pPr>
        <w:pStyle w:val="Heading1"/>
        <w:rPr>
          <w:rFonts w:asciiTheme="majorBidi" w:hAnsiTheme="majorBidi" w:cstheme="majorBidi"/>
          <w:sz w:val="52"/>
          <w:szCs w:val="52"/>
        </w:rPr>
      </w:pPr>
      <w:bookmarkStart w:id="40" w:name="_66sn2un43sw0" w:colFirst="0" w:colLast="0"/>
      <w:bookmarkEnd w:id="40"/>
    </w:p>
    <w:p w14:paraId="6008F67F" w14:textId="77777777" w:rsidR="00C158E2" w:rsidRPr="003D4D8D" w:rsidRDefault="00C158E2" w:rsidP="00B91916">
      <w:pPr>
        <w:pStyle w:val="Heading1"/>
        <w:rPr>
          <w:rFonts w:asciiTheme="majorBidi" w:hAnsiTheme="majorBidi" w:cstheme="majorBidi"/>
          <w:sz w:val="52"/>
          <w:szCs w:val="52"/>
        </w:rPr>
      </w:pPr>
      <w:bookmarkStart w:id="41" w:name="_skojzjfvielu" w:colFirst="0" w:colLast="0"/>
      <w:bookmarkEnd w:id="41"/>
    </w:p>
    <w:p w14:paraId="52E55D32" w14:textId="77777777" w:rsidR="00C158E2" w:rsidRPr="003D4D8D" w:rsidRDefault="00C158E2" w:rsidP="00B91916">
      <w:pPr>
        <w:pStyle w:val="Heading1"/>
        <w:rPr>
          <w:rFonts w:asciiTheme="majorBidi" w:hAnsiTheme="majorBidi" w:cstheme="majorBidi"/>
          <w:sz w:val="52"/>
          <w:szCs w:val="52"/>
        </w:rPr>
      </w:pPr>
      <w:bookmarkStart w:id="42" w:name="_gnvi26yp8mcg" w:colFirst="0" w:colLast="0"/>
      <w:bookmarkEnd w:id="42"/>
    </w:p>
    <w:p w14:paraId="4435390E" w14:textId="77777777" w:rsidR="00C158E2" w:rsidRPr="003D4D8D" w:rsidRDefault="00C158E2" w:rsidP="00B91916">
      <w:pPr>
        <w:pStyle w:val="Heading1"/>
        <w:rPr>
          <w:rFonts w:asciiTheme="majorBidi" w:hAnsiTheme="majorBidi" w:cstheme="majorBidi"/>
          <w:sz w:val="52"/>
          <w:szCs w:val="52"/>
        </w:rPr>
      </w:pPr>
      <w:bookmarkStart w:id="43" w:name="_v078a1d03e40" w:colFirst="0" w:colLast="0"/>
      <w:bookmarkEnd w:id="43"/>
    </w:p>
    <w:p w14:paraId="48DAAB85" w14:textId="77777777" w:rsidR="00C158E2" w:rsidRPr="003D4D8D" w:rsidRDefault="00C158E2" w:rsidP="00B91916">
      <w:pPr>
        <w:pStyle w:val="Heading1"/>
        <w:rPr>
          <w:rFonts w:asciiTheme="majorBidi" w:hAnsiTheme="majorBidi" w:cstheme="majorBidi"/>
          <w:sz w:val="52"/>
          <w:szCs w:val="52"/>
        </w:rPr>
      </w:pPr>
      <w:bookmarkStart w:id="44" w:name="_fzpz7l91b95s" w:colFirst="0" w:colLast="0"/>
      <w:bookmarkEnd w:id="44"/>
    </w:p>
    <w:p w14:paraId="07F2FA91" w14:textId="0AEDBEFD" w:rsidR="00C158E2" w:rsidRPr="003D4D8D" w:rsidRDefault="008C55AD" w:rsidP="007471E9">
      <w:pPr>
        <w:pStyle w:val="Heading1"/>
        <w:numPr>
          <w:ilvl w:val="0"/>
          <w:numId w:val="47"/>
        </w:numPr>
        <w:rPr>
          <w:rFonts w:asciiTheme="majorBidi" w:hAnsiTheme="majorBidi" w:cstheme="majorBidi"/>
          <w:sz w:val="52"/>
          <w:szCs w:val="52"/>
        </w:rPr>
      </w:pPr>
      <w:bookmarkStart w:id="45" w:name="_lwn8nmf4ez77" w:colFirst="0" w:colLast="0"/>
      <w:bookmarkStart w:id="46" w:name="_Toc164389396"/>
      <w:bookmarkEnd w:id="45"/>
      <w:r w:rsidRPr="003D4D8D">
        <w:rPr>
          <w:rFonts w:asciiTheme="majorBidi" w:hAnsiTheme="majorBidi" w:cstheme="majorBidi"/>
          <w:sz w:val="52"/>
          <w:szCs w:val="52"/>
        </w:rPr>
        <w:t>Literature Review</w:t>
      </w:r>
      <w:bookmarkEnd w:id="46"/>
      <w:r w:rsidRPr="003D4D8D">
        <w:rPr>
          <w:rFonts w:asciiTheme="majorBidi" w:hAnsiTheme="majorBidi" w:cstheme="majorBidi"/>
          <w:sz w:val="52"/>
          <w:szCs w:val="52"/>
        </w:rPr>
        <w:br w:type="page"/>
      </w:r>
    </w:p>
    <w:p w14:paraId="3E751FD2" w14:textId="1F205D0F" w:rsidR="006F557E" w:rsidRPr="003D4D8D" w:rsidRDefault="006F557E" w:rsidP="007471E9">
      <w:pPr>
        <w:pStyle w:val="Heading2"/>
        <w:numPr>
          <w:ilvl w:val="1"/>
          <w:numId w:val="47"/>
        </w:numPr>
        <w:spacing w:line="360" w:lineRule="auto"/>
        <w:jc w:val="lowKashida"/>
        <w:rPr>
          <w:rFonts w:asciiTheme="majorBidi" w:hAnsiTheme="majorBidi" w:cstheme="majorBidi"/>
          <w:sz w:val="24"/>
          <w:szCs w:val="24"/>
        </w:rPr>
      </w:pPr>
      <w:bookmarkStart w:id="47" w:name="_Toc164389397"/>
      <w:r w:rsidRPr="003D4D8D">
        <w:rPr>
          <w:rFonts w:asciiTheme="majorBidi" w:hAnsiTheme="majorBidi" w:cstheme="majorBidi"/>
          <w:sz w:val="24"/>
          <w:szCs w:val="24"/>
        </w:rPr>
        <w:lastRenderedPageBreak/>
        <w:t>Overview</w:t>
      </w:r>
      <w:bookmarkEnd w:id="47"/>
    </w:p>
    <w:p w14:paraId="0F8339B6" w14:textId="1FB00323"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The ever-growing complexity of financial fraud, especially in the realm of credit card transactions, necessitates the continuous evolution of detection techniques. This literature review delves into the broad array of methodologies and technological advancements in the field of credit card fraud detection, with a particular focus on machine learning (ML) approaches, encompassing everything from traditional methods to cutting-edge ensemble and neural network techniques.</w:t>
      </w:r>
    </w:p>
    <w:p w14:paraId="3849B4F6" w14:textId="77777777" w:rsidR="00C158E2" w:rsidRPr="003D4D8D" w:rsidRDefault="008C55AD" w:rsidP="007471E9">
      <w:pPr>
        <w:pStyle w:val="Heading2"/>
        <w:numPr>
          <w:ilvl w:val="1"/>
          <w:numId w:val="47"/>
        </w:numPr>
        <w:spacing w:line="360" w:lineRule="auto"/>
        <w:jc w:val="lowKashida"/>
        <w:rPr>
          <w:rFonts w:asciiTheme="majorBidi" w:hAnsiTheme="majorBidi" w:cstheme="majorBidi"/>
          <w:sz w:val="24"/>
          <w:szCs w:val="24"/>
        </w:rPr>
      </w:pPr>
      <w:bookmarkStart w:id="48" w:name="_Toc164389398"/>
      <w:r w:rsidRPr="003D4D8D">
        <w:rPr>
          <w:rFonts w:asciiTheme="majorBidi" w:hAnsiTheme="majorBidi" w:cstheme="majorBidi"/>
          <w:sz w:val="24"/>
          <w:szCs w:val="24"/>
        </w:rPr>
        <w:t>Traditional Methods</w:t>
      </w:r>
      <w:bookmarkEnd w:id="48"/>
    </w:p>
    <w:p w14:paraId="7EB023E5"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Historically, the approach to credit card fraud detection has heavily relied on traditional, rule-based systems. These systems, characterized by their simplicity and direct application, utilize a set of predefined rules or criteria established by analysts to identify transactions that may potentially be fraudulent. This approach, as Smith (2005) points out, is straightforward in its application but comes with significant limitations in terms of flexibility and adaptability.</w:t>
      </w:r>
    </w:p>
    <w:p w14:paraId="465E02ED" w14:textId="77777777" w:rsidR="00C158E2" w:rsidRPr="003D4D8D" w:rsidRDefault="008C55AD" w:rsidP="001E302B">
      <w:pPr>
        <w:pStyle w:val="Heading3"/>
        <w:spacing w:line="360" w:lineRule="auto"/>
        <w:jc w:val="lowKashida"/>
        <w:rPr>
          <w:rFonts w:asciiTheme="majorBidi" w:hAnsiTheme="majorBidi" w:cstheme="majorBidi"/>
          <w:sz w:val="24"/>
          <w:szCs w:val="24"/>
        </w:rPr>
      </w:pPr>
      <w:bookmarkStart w:id="49" w:name="_epe7mf39zmkd" w:colFirst="0" w:colLast="0"/>
      <w:bookmarkStart w:id="50" w:name="_Toc164389399"/>
      <w:bookmarkEnd w:id="49"/>
      <w:r w:rsidRPr="003D4D8D">
        <w:rPr>
          <w:rFonts w:asciiTheme="majorBidi" w:hAnsiTheme="majorBidi" w:cstheme="majorBidi"/>
          <w:sz w:val="24"/>
          <w:szCs w:val="24"/>
        </w:rPr>
        <w:t>Overview of Rule-Based Systems</w:t>
      </w:r>
      <w:bookmarkEnd w:id="50"/>
    </w:p>
    <w:p w14:paraId="1FA305F5"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Rule-based systems in fraud detection operate by applying a series of logical conditions defined by domain experts. These conditions are typically formulated based on common characteristics of fraudulent transactions identified through historical data analysis. For example, a rule might flag any transaction over a certain amount that occurs in a foreign country and follows immediately after a password change. While effective for catching frauds that fit the established patterns, these systems are rigid by design:</w:t>
      </w:r>
    </w:p>
    <w:p w14:paraId="4C2842E6" w14:textId="77777777" w:rsidR="00C158E2" w:rsidRPr="003D4D8D" w:rsidRDefault="008C55AD" w:rsidP="001E302B">
      <w:pPr>
        <w:numPr>
          <w:ilvl w:val="0"/>
          <w:numId w:val="42"/>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Lack of Adaptability: The static nature of rule-based systems means they are unable to learn from new data. In a landscape where fraudsters continuously innovate their tactics, this becomes a critical shortfall. The inability to adapt to evolving strategies without manual intervention to update the rules makes these systems less effective over time.</w:t>
      </w:r>
    </w:p>
    <w:p w14:paraId="3F9B428D" w14:textId="77777777" w:rsidR="00C158E2" w:rsidRPr="003D4D8D" w:rsidRDefault="008C55AD" w:rsidP="001E302B">
      <w:pPr>
        <w:numPr>
          <w:ilvl w:val="0"/>
          <w:numId w:val="42"/>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High False Positives: One of the most significant drawbacks of traditional rule-based systems is their tendency to generate a high number of false positives. Since these systems depend on specific, predefined rules, any transaction that happens to fit the criteria will be flagged, regardless of its actual legitimacy. This often leads to legitimate transactions being mistakenly classified as fraudulent, causing inconvenience to users and additional verification workload on the fraud management teams.</w:t>
      </w:r>
    </w:p>
    <w:p w14:paraId="425502A0" w14:textId="77777777" w:rsidR="00C158E2" w:rsidRPr="003D4D8D" w:rsidRDefault="008C55AD" w:rsidP="001E302B">
      <w:pPr>
        <w:numPr>
          <w:ilvl w:val="0"/>
          <w:numId w:val="42"/>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lastRenderedPageBreak/>
        <w:t>Scalability Issues: As the volume of transactions increases, maintaining and updating rule-based systems can become increasingly cumbersome. Each new fraud pattern may require the formulation and integration of new rules, which can grow exponentially with the complexity and volume of data. This scalability issue is further compounded by the diverse nature of transactions across different regions, currencies, and consumer behaviors.</w:t>
      </w:r>
    </w:p>
    <w:p w14:paraId="52528113" w14:textId="77777777" w:rsidR="00C158E2" w:rsidRPr="003D4D8D" w:rsidRDefault="008C55AD" w:rsidP="001E302B">
      <w:pPr>
        <w:pStyle w:val="Heading3"/>
        <w:spacing w:line="360" w:lineRule="auto"/>
        <w:jc w:val="lowKashida"/>
        <w:rPr>
          <w:rFonts w:asciiTheme="majorBidi" w:hAnsiTheme="majorBidi" w:cstheme="majorBidi"/>
          <w:sz w:val="24"/>
          <w:szCs w:val="24"/>
        </w:rPr>
      </w:pPr>
      <w:bookmarkStart w:id="51" w:name="_adumlhmhtdz5" w:colFirst="0" w:colLast="0"/>
      <w:bookmarkStart w:id="52" w:name="_Toc164389400"/>
      <w:bookmarkEnd w:id="51"/>
      <w:r w:rsidRPr="003D4D8D">
        <w:rPr>
          <w:rFonts w:asciiTheme="majorBidi" w:hAnsiTheme="majorBidi" w:cstheme="majorBidi"/>
          <w:sz w:val="24"/>
          <w:szCs w:val="24"/>
        </w:rPr>
        <w:t>Comparative Limitations</w:t>
      </w:r>
      <w:bookmarkEnd w:id="52"/>
    </w:p>
    <w:p w14:paraId="422EA4A6"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Compared to modern machine learning approaches, traditional rule-based systems lack the sophistication needed to deal with complex and subtle patterns of fraudulent behavior. Machine learning models excel in environments where they can learn from large datasets, identify complex patterns, and make predictions based on the statistical significance of the data features. Unlike rule-based systems, machine learning algorithms can improve over time as they are exposed to more data, making them more robust against the continuously advancing tactics of fraudsters.</w:t>
      </w:r>
    </w:p>
    <w:p w14:paraId="126F399E" w14:textId="77777777" w:rsidR="00C158E2" w:rsidRPr="003D4D8D" w:rsidRDefault="008C55AD" w:rsidP="001E302B">
      <w:pPr>
        <w:pStyle w:val="Heading3"/>
        <w:spacing w:line="360" w:lineRule="auto"/>
        <w:jc w:val="lowKashida"/>
        <w:rPr>
          <w:rFonts w:asciiTheme="majorBidi" w:hAnsiTheme="majorBidi" w:cstheme="majorBidi"/>
          <w:sz w:val="24"/>
          <w:szCs w:val="24"/>
        </w:rPr>
      </w:pPr>
      <w:bookmarkStart w:id="53" w:name="_waqryxn8zr9m" w:colFirst="0" w:colLast="0"/>
      <w:bookmarkStart w:id="54" w:name="_Toc164389401"/>
      <w:bookmarkEnd w:id="53"/>
      <w:r w:rsidRPr="003D4D8D">
        <w:rPr>
          <w:rFonts w:asciiTheme="majorBidi" w:hAnsiTheme="majorBidi" w:cstheme="majorBidi"/>
          <w:sz w:val="24"/>
          <w:szCs w:val="24"/>
        </w:rPr>
        <w:t>Modern Enhancements to Traditional Methods</w:t>
      </w:r>
      <w:bookmarkEnd w:id="54"/>
    </w:p>
    <w:p w14:paraId="5002168C"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In response to these limitations, enhancements have been made to traditional methods to incorporate elements of machine learning and artificial intelligence:</w:t>
      </w:r>
    </w:p>
    <w:p w14:paraId="7B27E2E1" w14:textId="77777777" w:rsidR="00C158E2" w:rsidRPr="003D4D8D" w:rsidRDefault="008C55AD" w:rsidP="001E302B">
      <w:pPr>
        <w:numPr>
          <w:ilvl w:val="0"/>
          <w:numId w:val="17"/>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Hybrid Systems: Some modern fraud detection systems combine rule-based methods with machine learning models to leverage the strengths of both approaches. The rules can handle well-understood types of fraud, while machine learning models adapt to new patterns and subtle anomalies.</w:t>
      </w:r>
    </w:p>
    <w:p w14:paraId="4437D2C4" w14:textId="77777777" w:rsidR="00C158E2" w:rsidRPr="003D4D8D" w:rsidRDefault="008C55AD" w:rsidP="001E302B">
      <w:pPr>
        <w:numPr>
          <w:ilvl w:val="0"/>
          <w:numId w:val="17"/>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Dynamic Rule Adjustment: Advancements in technology have also seen the development of systems where rules are dynamically adjusted based on ongoing machine learning analysis. These systems use feedback from the outcomes of previous detections to refine and update the rules, thus maintaining a level of adaptability.</w:t>
      </w:r>
    </w:p>
    <w:p w14:paraId="2C9D7AF4" w14:textId="77777777" w:rsidR="00C158E2" w:rsidRPr="003D4D8D" w:rsidRDefault="008C55AD" w:rsidP="001E302B">
      <w:pPr>
        <w:numPr>
          <w:ilvl w:val="0"/>
          <w:numId w:val="17"/>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Data Enrichment: Enhancing data inputs to rule-based systems with additional external data sources such as real-time blacklists, geo-location services, and customer behavior profiles helps in reducing false positives and improving the accuracy of fraud detection.</w:t>
      </w:r>
    </w:p>
    <w:p w14:paraId="30829CA3" w14:textId="77777777" w:rsidR="00C158E2" w:rsidRPr="003D4D8D" w:rsidRDefault="00C158E2" w:rsidP="001E302B">
      <w:pPr>
        <w:spacing w:line="360" w:lineRule="auto"/>
        <w:jc w:val="lowKashida"/>
        <w:rPr>
          <w:rFonts w:asciiTheme="majorBidi" w:hAnsiTheme="majorBidi" w:cstheme="majorBidi"/>
          <w:sz w:val="24"/>
          <w:szCs w:val="24"/>
        </w:rPr>
      </w:pPr>
    </w:p>
    <w:p w14:paraId="1DBFE352" w14:textId="77777777" w:rsidR="00C158E2" w:rsidRPr="003D4D8D" w:rsidRDefault="008C55AD" w:rsidP="007471E9">
      <w:pPr>
        <w:pStyle w:val="Heading2"/>
        <w:numPr>
          <w:ilvl w:val="1"/>
          <w:numId w:val="47"/>
        </w:numPr>
        <w:spacing w:line="360" w:lineRule="auto"/>
        <w:jc w:val="lowKashida"/>
        <w:rPr>
          <w:rFonts w:asciiTheme="majorBidi" w:hAnsiTheme="majorBidi" w:cstheme="majorBidi"/>
          <w:sz w:val="24"/>
          <w:szCs w:val="24"/>
        </w:rPr>
      </w:pPr>
      <w:bookmarkStart w:id="55" w:name="_Toc164389402"/>
      <w:r w:rsidRPr="003D4D8D">
        <w:rPr>
          <w:rFonts w:asciiTheme="majorBidi" w:hAnsiTheme="majorBidi" w:cstheme="majorBidi"/>
          <w:sz w:val="24"/>
          <w:szCs w:val="24"/>
        </w:rPr>
        <w:lastRenderedPageBreak/>
        <w:t>Machine Learning Approaches</w:t>
      </w:r>
      <w:bookmarkEnd w:id="55"/>
    </w:p>
    <w:p w14:paraId="65808CEA"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The adoption of machine learning (ML) techniques represents a paradigm shift in the field of credit card fraud detection. The transition from traditional rule-based methods to sophisticated ML algorithms has significantly enhanced the ability to identify fraudulent transactions based on complex and evolving data patterns. This advancement has been supported by a breadth of research and practical implementations that demonstrate the effectiveness of various machine learning models.</w:t>
      </w:r>
    </w:p>
    <w:p w14:paraId="0FAADBD4" w14:textId="77777777" w:rsidR="00C158E2" w:rsidRPr="003D4D8D" w:rsidRDefault="008C55AD" w:rsidP="007471E9">
      <w:pPr>
        <w:pStyle w:val="Heading2"/>
        <w:numPr>
          <w:ilvl w:val="1"/>
          <w:numId w:val="47"/>
        </w:numPr>
        <w:spacing w:line="360" w:lineRule="auto"/>
        <w:jc w:val="lowKashida"/>
        <w:rPr>
          <w:rFonts w:asciiTheme="majorBidi" w:hAnsiTheme="majorBidi" w:cstheme="majorBidi"/>
          <w:sz w:val="24"/>
          <w:szCs w:val="24"/>
        </w:rPr>
      </w:pPr>
      <w:bookmarkStart w:id="56" w:name="_h53ge8rpk31m" w:colFirst="0" w:colLast="0"/>
      <w:bookmarkStart w:id="57" w:name="_Toc164389403"/>
      <w:bookmarkEnd w:id="56"/>
      <w:r w:rsidRPr="003D4D8D">
        <w:rPr>
          <w:rFonts w:asciiTheme="majorBidi" w:hAnsiTheme="majorBidi" w:cstheme="majorBidi"/>
          <w:sz w:val="24"/>
          <w:szCs w:val="24"/>
        </w:rPr>
        <w:t>Overview of Machine Learning Techniques</w:t>
      </w:r>
      <w:bookmarkEnd w:id="57"/>
    </w:p>
    <w:p w14:paraId="28C0204B"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Machine learning offers a dynamic approach to fraud detection, capable of learning from data, recognizing patterns, and making informed predictions without explicit programming for each scenario. The primary machine learning techniques used in fraud detection include:</w:t>
      </w:r>
    </w:p>
    <w:p w14:paraId="6DA3B3A3" w14:textId="77777777" w:rsidR="00C158E2" w:rsidRPr="003D4D8D" w:rsidRDefault="008C55AD" w:rsidP="001E302B">
      <w:pPr>
        <w:numPr>
          <w:ilvl w:val="0"/>
          <w:numId w:val="28"/>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Logistic Regression: Often used as a baseline model for its simplicity and efficiency in binary classification tasks. It models the probability of default classes and helps in setting a benchmark for other complex models.</w:t>
      </w:r>
    </w:p>
    <w:p w14:paraId="3C2F5E9D" w14:textId="77777777" w:rsidR="00C158E2" w:rsidRPr="003D4D8D" w:rsidRDefault="008C55AD" w:rsidP="001E302B">
      <w:pPr>
        <w:numPr>
          <w:ilvl w:val="0"/>
          <w:numId w:val="28"/>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Decision Trees: Provide a straightforward method for decision making through a tree-like model of decisions and their possible consequences. They are easy to interpret but can be prone to overfitting in complex datasets.</w:t>
      </w:r>
    </w:p>
    <w:p w14:paraId="004D842E" w14:textId="77777777" w:rsidR="00C158E2" w:rsidRPr="003D4D8D" w:rsidRDefault="008C55AD" w:rsidP="001E302B">
      <w:pPr>
        <w:numPr>
          <w:ilvl w:val="0"/>
          <w:numId w:val="28"/>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Random Forests: An ensemble method that builds multiple decision trees and merges them together to get a more accurate and stable prediction. Random Forest is particularly noted for its effectiveness in handling overfitting and providing importance scores for various features (Liu et al., 2008).</w:t>
      </w:r>
    </w:p>
    <w:p w14:paraId="38D495B4" w14:textId="77777777" w:rsidR="00C158E2" w:rsidRPr="003D4D8D" w:rsidRDefault="008C55AD" w:rsidP="001E302B">
      <w:pPr>
        <w:numPr>
          <w:ilvl w:val="0"/>
          <w:numId w:val="28"/>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Neural Networks: Capable of modeling highly intricate patterns through layers of neurons, offering deep learning capabilities that are particularly useful in detecting non-linear and complex fraud patterns in large datasets (</w:t>
      </w:r>
      <w:proofErr w:type="spellStart"/>
      <w:r w:rsidRPr="003D4D8D">
        <w:rPr>
          <w:rFonts w:asciiTheme="majorBidi" w:hAnsiTheme="majorBidi" w:cstheme="majorBidi"/>
          <w:sz w:val="24"/>
          <w:szCs w:val="24"/>
        </w:rPr>
        <w:t>Aleskerov</w:t>
      </w:r>
      <w:proofErr w:type="spellEnd"/>
      <w:r w:rsidRPr="003D4D8D">
        <w:rPr>
          <w:rFonts w:asciiTheme="majorBidi" w:hAnsiTheme="majorBidi" w:cstheme="majorBidi"/>
          <w:sz w:val="24"/>
          <w:szCs w:val="24"/>
        </w:rPr>
        <w:t xml:space="preserve"> et al., 1997).</w:t>
      </w:r>
    </w:p>
    <w:p w14:paraId="4E7FEEB0" w14:textId="77777777" w:rsidR="00C158E2" w:rsidRPr="003D4D8D" w:rsidRDefault="008C55AD" w:rsidP="007471E9">
      <w:pPr>
        <w:pStyle w:val="Heading2"/>
        <w:numPr>
          <w:ilvl w:val="1"/>
          <w:numId w:val="47"/>
        </w:numPr>
        <w:spacing w:line="360" w:lineRule="auto"/>
        <w:jc w:val="lowKashida"/>
        <w:rPr>
          <w:rFonts w:asciiTheme="majorBidi" w:hAnsiTheme="majorBidi" w:cstheme="majorBidi"/>
          <w:sz w:val="24"/>
          <w:szCs w:val="24"/>
        </w:rPr>
      </w:pPr>
      <w:bookmarkStart w:id="58" w:name="_l74eoapo4vms" w:colFirst="0" w:colLast="0"/>
      <w:bookmarkStart w:id="59" w:name="_Toc164389404"/>
      <w:bookmarkEnd w:id="58"/>
      <w:r w:rsidRPr="003D4D8D">
        <w:rPr>
          <w:rFonts w:asciiTheme="majorBidi" w:hAnsiTheme="majorBidi" w:cstheme="majorBidi"/>
          <w:sz w:val="24"/>
          <w:szCs w:val="24"/>
        </w:rPr>
        <w:t>Empirical Evidence and Comparative Analysis</w:t>
      </w:r>
      <w:bookmarkEnd w:id="59"/>
    </w:p>
    <w:p w14:paraId="1CF4A510"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Studies like those by Brown and Mues (2012) have experimentally compared various classification algorithms on imbalanced credit scoring datasets, which are common in fraud detection scenarios. Their findings highlight the superior performance of ensemble methods, like Random Forest, over single models in handling imbalanced data effectively.</w:t>
      </w:r>
    </w:p>
    <w:p w14:paraId="706D2975"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lastRenderedPageBreak/>
        <w:t>In a comprehensive review, Ngai et al. (2011) highlighted the application of data mining techniques in financial fraud detection, underscoring the role of advanced machine learning in enhancing detection capabilities beyond the traditional methods.</w:t>
      </w:r>
    </w:p>
    <w:p w14:paraId="26DC54C2"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 xml:space="preserve">Moreover, the work by Dal </w:t>
      </w:r>
      <w:proofErr w:type="spellStart"/>
      <w:r w:rsidRPr="003D4D8D">
        <w:rPr>
          <w:rFonts w:asciiTheme="majorBidi" w:hAnsiTheme="majorBidi" w:cstheme="majorBidi"/>
          <w:sz w:val="24"/>
          <w:szCs w:val="24"/>
        </w:rPr>
        <w:t>Pozzolo</w:t>
      </w:r>
      <w:proofErr w:type="spellEnd"/>
      <w:r w:rsidRPr="003D4D8D">
        <w:rPr>
          <w:rFonts w:asciiTheme="majorBidi" w:hAnsiTheme="majorBidi" w:cstheme="majorBidi"/>
          <w:sz w:val="24"/>
          <w:szCs w:val="24"/>
        </w:rPr>
        <w:t xml:space="preserve"> et al. (2015) provides insights into realistic modeling and novel learning strategies specifically tailored for credit card fraud detection. Their findings support the integration of novel data sampling and synthetic data generation techniques to improve the learning process in highly skewed datasets.</w:t>
      </w:r>
    </w:p>
    <w:p w14:paraId="6DAC55A3" w14:textId="77777777" w:rsidR="00C158E2" w:rsidRPr="003D4D8D" w:rsidRDefault="008C55AD" w:rsidP="007471E9">
      <w:pPr>
        <w:pStyle w:val="Heading2"/>
        <w:numPr>
          <w:ilvl w:val="1"/>
          <w:numId w:val="47"/>
        </w:numPr>
        <w:spacing w:line="360" w:lineRule="auto"/>
        <w:jc w:val="lowKashida"/>
        <w:rPr>
          <w:rFonts w:asciiTheme="majorBidi" w:hAnsiTheme="majorBidi" w:cstheme="majorBidi"/>
          <w:sz w:val="24"/>
          <w:szCs w:val="24"/>
        </w:rPr>
      </w:pPr>
      <w:bookmarkStart w:id="60" w:name="_j4m7jlakpb40" w:colFirst="0" w:colLast="0"/>
      <w:bookmarkStart w:id="61" w:name="_Toc164389405"/>
      <w:bookmarkEnd w:id="60"/>
      <w:r w:rsidRPr="003D4D8D">
        <w:rPr>
          <w:rFonts w:asciiTheme="majorBidi" w:hAnsiTheme="majorBidi" w:cstheme="majorBidi"/>
          <w:sz w:val="24"/>
          <w:szCs w:val="24"/>
        </w:rPr>
        <w:t>Integration of Machine Learning with Traditional Methods</w:t>
      </w:r>
      <w:bookmarkEnd w:id="61"/>
    </w:p>
    <w:p w14:paraId="075E5324"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While ML techniques offer significant improvements, integrating them with traditional rule-based systems can leverage the strengths of both approaches. This hybrid approach allows for the handling of well-understood types of fraud with rules, while ML models adapt to new and emerging patterns. For instance, Chan et al. (1999) demonstrated the effectiveness of distributed data mining in credit card fraud detection, combining multiple algorithms to enhance detection accuracy.</w:t>
      </w:r>
    </w:p>
    <w:p w14:paraId="48A8488C" w14:textId="77777777" w:rsidR="00C158E2" w:rsidRPr="003D4D8D" w:rsidRDefault="008C55AD" w:rsidP="007471E9">
      <w:pPr>
        <w:pStyle w:val="Heading2"/>
        <w:numPr>
          <w:ilvl w:val="1"/>
          <w:numId w:val="47"/>
        </w:numPr>
        <w:spacing w:line="360" w:lineRule="auto"/>
        <w:jc w:val="lowKashida"/>
        <w:rPr>
          <w:rFonts w:asciiTheme="majorBidi" w:hAnsiTheme="majorBidi" w:cstheme="majorBidi"/>
          <w:sz w:val="24"/>
          <w:szCs w:val="24"/>
        </w:rPr>
      </w:pPr>
      <w:bookmarkStart w:id="62" w:name="_ktqzc22n0p2" w:colFirst="0" w:colLast="0"/>
      <w:bookmarkStart w:id="63" w:name="_Toc164389406"/>
      <w:bookmarkEnd w:id="62"/>
      <w:r w:rsidRPr="003D4D8D">
        <w:rPr>
          <w:rFonts w:asciiTheme="majorBidi" w:hAnsiTheme="majorBidi" w:cstheme="majorBidi"/>
          <w:sz w:val="24"/>
          <w:szCs w:val="24"/>
        </w:rPr>
        <w:t>Future Directions</w:t>
      </w:r>
      <w:bookmarkEnd w:id="63"/>
    </w:p>
    <w:p w14:paraId="7AF3ECBC"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The ongoing evolution of fraud tactics necessitates continuous advancements in ML techniques. Future research could explore:</w:t>
      </w:r>
    </w:p>
    <w:p w14:paraId="7ACDEC3E" w14:textId="77777777" w:rsidR="00C158E2" w:rsidRPr="003D4D8D" w:rsidRDefault="008C55AD" w:rsidP="001E302B">
      <w:pPr>
        <w:numPr>
          <w:ilvl w:val="0"/>
          <w:numId w:val="26"/>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Deep Learning: Advanced neural networks that can capture deeper and more abstract patterns in data (</w:t>
      </w:r>
      <w:proofErr w:type="spellStart"/>
      <w:r w:rsidRPr="003D4D8D">
        <w:rPr>
          <w:rFonts w:asciiTheme="majorBidi" w:hAnsiTheme="majorBidi" w:cstheme="majorBidi"/>
          <w:sz w:val="24"/>
          <w:szCs w:val="24"/>
        </w:rPr>
        <w:t>Lebichot</w:t>
      </w:r>
      <w:proofErr w:type="spellEnd"/>
      <w:r w:rsidRPr="003D4D8D">
        <w:rPr>
          <w:rFonts w:asciiTheme="majorBidi" w:hAnsiTheme="majorBidi" w:cstheme="majorBidi"/>
          <w:sz w:val="24"/>
          <w:szCs w:val="24"/>
        </w:rPr>
        <w:t xml:space="preserve"> et al., 2014).</w:t>
      </w:r>
    </w:p>
    <w:p w14:paraId="48ED01C8" w14:textId="77777777" w:rsidR="00C158E2" w:rsidRPr="003D4D8D" w:rsidRDefault="008C55AD" w:rsidP="001E302B">
      <w:pPr>
        <w:numPr>
          <w:ilvl w:val="0"/>
          <w:numId w:val="26"/>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Unsupervised and Semi-supervised Learning: Techniques that do not require labeled data, useful for identifying unknown types of fraud.</w:t>
      </w:r>
    </w:p>
    <w:p w14:paraId="476A27DA" w14:textId="77777777" w:rsidR="00C158E2" w:rsidRPr="003D4D8D" w:rsidRDefault="008C55AD" w:rsidP="001E302B">
      <w:pPr>
        <w:numPr>
          <w:ilvl w:val="0"/>
          <w:numId w:val="26"/>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Big Data Technologies: Integrating ML algorithms with big data technologies to handle the vast volumes of data processed in real-time (Zheng et al., 2019).</w:t>
      </w:r>
    </w:p>
    <w:p w14:paraId="4E87BA00" w14:textId="77777777" w:rsidR="00C158E2" w:rsidRPr="003D4D8D" w:rsidRDefault="008C55AD" w:rsidP="007471E9">
      <w:pPr>
        <w:pStyle w:val="Heading2"/>
        <w:numPr>
          <w:ilvl w:val="1"/>
          <w:numId w:val="47"/>
        </w:numPr>
        <w:spacing w:line="360" w:lineRule="auto"/>
        <w:jc w:val="lowKashida"/>
        <w:rPr>
          <w:rFonts w:asciiTheme="majorBidi" w:hAnsiTheme="majorBidi" w:cstheme="majorBidi"/>
          <w:sz w:val="24"/>
          <w:szCs w:val="24"/>
        </w:rPr>
      </w:pPr>
      <w:bookmarkStart w:id="64" w:name="_Toc164389407"/>
      <w:r w:rsidRPr="003D4D8D">
        <w:rPr>
          <w:rFonts w:asciiTheme="majorBidi" w:hAnsiTheme="majorBidi" w:cstheme="majorBidi"/>
          <w:sz w:val="24"/>
          <w:szCs w:val="24"/>
        </w:rPr>
        <w:t>Decision Trees and Ensemble Methods</w:t>
      </w:r>
      <w:bookmarkEnd w:id="64"/>
    </w:p>
    <w:p w14:paraId="47F769BE"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Decision trees are a cornerstone in the landscape of machine learning techniques, especially valued for their simplicity and interpretability. These models work by creating a tree-like structure of decisions, where each node represents a feature in the dataset, and each branch represents a decision rule, ultimately leading to a decision outcome at the leaves.</w:t>
      </w:r>
    </w:p>
    <w:p w14:paraId="79A06C65"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lastRenderedPageBreak/>
        <w:t>The primary advantage of decision trees lies in their ability to break down complex decision-making processes into simpler, comprehensible steps. This transparency allows users, especially those from non-technical backgrounds such as business analysts in the financial sector, to understand how decisions are made, which is crucial for tasks like credit card fraud detection. This transparency helps in regulatory compliance and gaining trust from stakeholders by explaining why certain transactions are flagged as fraudulent.</w:t>
      </w:r>
    </w:p>
    <w:p w14:paraId="1A6B5EBF" w14:textId="77777777" w:rsidR="00C158E2" w:rsidRPr="003D4D8D" w:rsidRDefault="008C55AD" w:rsidP="007471E9">
      <w:pPr>
        <w:pStyle w:val="Heading2"/>
        <w:numPr>
          <w:ilvl w:val="1"/>
          <w:numId w:val="47"/>
        </w:numPr>
        <w:spacing w:line="360" w:lineRule="auto"/>
        <w:jc w:val="lowKashida"/>
        <w:rPr>
          <w:rFonts w:asciiTheme="majorBidi" w:hAnsiTheme="majorBidi" w:cstheme="majorBidi"/>
          <w:sz w:val="24"/>
          <w:szCs w:val="24"/>
        </w:rPr>
      </w:pPr>
      <w:bookmarkStart w:id="65" w:name="_3ovzr8b51v9t" w:colFirst="0" w:colLast="0"/>
      <w:bookmarkStart w:id="66" w:name="_Toc164389408"/>
      <w:bookmarkEnd w:id="65"/>
      <w:r w:rsidRPr="003D4D8D">
        <w:rPr>
          <w:rFonts w:asciiTheme="majorBidi" w:hAnsiTheme="majorBidi" w:cstheme="majorBidi"/>
          <w:sz w:val="24"/>
          <w:szCs w:val="24"/>
        </w:rPr>
        <w:t>Enhancement Through Ensemble Methods</w:t>
      </w:r>
      <w:bookmarkEnd w:id="66"/>
    </w:p>
    <w:p w14:paraId="241E8933"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While decision trees individually provide a clear and structured approach to decision-making, they are prone to overfitting, especially in complex datasets with many variables. Overfitting occurs when a model learns the detail and noise in the training data to an extent that it negatively impacts the performance of the model on new data. This is where ensemble methods, such as the Random Forest algorithm, become particularly valuable.</w:t>
      </w:r>
    </w:p>
    <w:p w14:paraId="42822BC4" w14:textId="77777777" w:rsidR="00C158E2" w:rsidRPr="003D4D8D" w:rsidRDefault="008C55AD" w:rsidP="001E302B">
      <w:pPr>
        <w:pStyle w:val="Heading3"/>
        <w:spacing w:line="360" w:lineRule="auto"/>
        <w:jc w:val="lowKashida"/>
        <w:rPr>
          <w:rFonts w:asciiTheme="majorBidi" w:hAnsiTheme="majorBidi" w:cstheme="majorBidi"/>
          <w:sz w:val="24"/>
          <w:szCs w:val="24"/>
        </w:rPr>
      </w:pPr>
      <w:bookmarkStart w:id="67" w:name="_rmza8kgwu3nj" w:colFirst="0" w:colLast="0"/>
      <w:bookmarkStart w:id="68" w:name="_Toc164389409"/>
      <w:bookmarkEnd w:id="67"/>
      <w:r w:rsidRPr="003D4D8D">
        <w:rPr>
          <w:rFonts w:asciiTheme="majorBidi" w:hAnsiTheme="majorBidi" w:cstheme="majorBidi"/>
          <w:sz w:val="24"/>
          <w:szCs w:val="24"/>
        </w:rPr>
        <w:t>Random Forest Algorithm</w:t>
      </w:r>
      <w:bookmarkEnd w:id="68"/>
    </w:p>
    <w:p w14:paraId="16D5C790"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The Random Forest algorithm enhances the outputs of individual decision trees through an ensemble approach. It operates by constructing a multitude of decision trees at training time and outputting the class that is the mode of the classes of the individual trees. By doing this, Random Forest:</w:t>
      </w:r>
    </w:p>
    <w:p w14:paraId="22558C1F" w14:textId="77777777" w:rsidR="00C158E2" w:rsidRPr="003D4D8D" w:rsidRDefault="008C55AD" w:rsidP="001E302B">
      <w:pPr>
        <w:numPr>
          <w:ilvl w:val="0"/>
          <w:numId w:val="43"/>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Reduces Variance: By averaging multiple deep decision trees, trained on different parts of the same training set, Random Forest decreases the risk of overfitting, which is a common problem with single decision trees. This variance reduction is crucial for maintaining model performance on unseen data.</w:t>
      </w:r>
    </w:p>
    <w:p w14:paraId="46ED4C91" w14:textId="77777777" w:rsidR="00C158E2" w:rsidRPr="003D4D8D" w:rsidRDefault="008C55AD" w:rsidP="001E302B">
      <w:pPr>
        <w:numPr>
          <w:ilvl w:val="0"/>
          <w:numId w:val="43"/>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Improves Accuracy: Each tree in a Random Forest spares no effort in fully classifying the examples it is trained on, and although each tree might have high variance with respect to its particular slice of the data, the ensemble of these trees leads to improved accuracy and stability.</w:t>
      </w:r>
    </w:p>
    <w:p w14:paraId="189F1F36" w14:textId="77777777" w:rsidR="00C158E2" w:rsidRPr="003D4D8D" w:rsidRDefault="008C55AD" w:rsidP="001E302B">
      <w:pPr>
        <w:numPr>
          <w:ilvl w:val="0"/>
          <w:numId w:val="43"/>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Increases Generalizability: The model can generalize better over a larger variety of data scenarios, making it highly robust across different datasets. This is particularly useful in fraud detection, where fraudulent tactics can vary significantly.</w:t>
      </w:r>
    </w:p>
    <w:p w14:paraId="2B7D0780" w14:textId="77777777" w:rsidR="00C158E2" w:rsidRPr="003D4D8D" w:rsidRDefault="008C55AD" w:rsidP="007471E9">
      <w:pPr>
        <w:pStyle w:val="Heading2"/>
        <w:numPr>
          <w:ilvl w:val="1"/>
          <w:numId w:val="47"/>
        </w:numPr>
        <w:spacing w:line="360" w:lineRule="auto"/>
        <w:jc w:val="lowKashida"/>
        <w:rPr>
          <w:rFonts w:asciiTheme="majorBidi" w:hAnsiTheme="majorBidi" w:cstheme="majorBidi"/>
          <w:sz w:val="24"/>
          <w:szCs w:val="24"/>
        </w:rPr>
      </w:pPr>
      <w:bookmarkStart w:id="69" w:name="_ho6jg2t9wd8x" w:colFirst="0" w:colLast="0"/>
      <w:bookmarkStart w:id="70" w:name="_Toc164389410"/>
      <w:bookmarkEnd w:id="69"/>
      <w:r w:rsidRPr="003D4D8D">
        <w:rPr>
          <w:rFonts w:asciiTheme="majorBidi" w:hAnsiTheme="majorBidi" w:cstheme="majorBidi"/>
          <w:sz w:val="24"/>
          <w:szCs w:val="24"/>
        </w:rPr>
        <w:lastRenderedPageBreak/>
        <w:t>Application in Fraud Detection</w:t>
      </w:r>
      <w:bookmarkEnd w:id="70"/>
    </w:p>
    <w:p w14:paraId="76958BC5"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In the context of fraud detection, the ability of Random Forests to handle imbalanced datasets—common in scenarios where fraudulent transactions are much rarer than legitimate ones—proves particularly beneficial. The ensemble nature of Random Forest allows it to learn from the collective insights of multiple trees derived from various samples of the dataset, each providing unique insights into the data’s characteristics. This leads to a more holistic understanding and robust detection capability.</w:t>
      </w:r>
    </w:p>
    <w:p w14:paraId="621FEF56"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The Random Forest algorithm also offers feature importance metrics, which are invaluable for interpreting which variables are most influential in predicting fraudulent activity. This insight allows analysts to adjust system sensitivities and focus on the most predictive factors, potentially unveiling new patterns in fraudulent behaviors.</w:t>
      </w:r>
    </w:p>
    <w:p w14:paraId="7E2DB04C" w14:textId="77777777" w:rsidR="00C158E2" w:rsidRPr="003D4D8D" w:rsidRDefault="008C55AD" w:rsidP="007471E9">
      <w:pPr>
        <w:pStyle w:val="Heading2"/>
        <w:numPr>
          <w:ilvl w:val="1"/>
          <w:numId w:val="47"/>
        </w:numPr>
        <w:spacing w:line="360" w:lineRule="auto"/>
        <w:jc w:val="lowKashida"/>
        <w:rPr>
          <w:rFonts w:asciiTheme="majorBidi" w:hAnsiTheme="majorBidi" w:cstheme="majorBidi"/>
          <w:sz w:val="24"/>
          <w:szCs w:val="24"/>
        </w:rPr>
      </w:pPr>
      <w:bookmarkStart w:id="71" w:name="_anrpbt2v2lxd" w:colFirst="0" w:colLast="0"/>
      <w:bookmarkStart w:id="72" w:name="_Toc164389411"/>
      <w:bookmarkEnd w:id="71"/>
      <w:r w:rsidRPr="003D4D8D">
        <w:rPr>
          <w:rFonts w:asciiTheme="majorBidi" w:hAnsiTheme="majorBidi" w:cstheme="majorBidi"/>
          <w:sz w:val="24"/>
          <w:szCs w:val="24"/>
        </w:rPr>
        <w:t>Continued Evolution and Integration</w:t>
      </w:r>
      <w:bookmarkEnd w:id="72"/>
    </w:p>
    <w:p w14:paraId="39D14FB1"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Recent advancements in machine learning and ensemble techniques continue to push the boundaries of what tools like Random Forest can accomplish. Integration with other AI technologies, such as neural networks for deep learning, and the application of boosting techniques which focus on converting weak learners into strong ones, are areas where significant progress is being made. These developments not only enhance the predictive power and efficiency of these models but also adapt their applicability to ever more complex and data-intensive environments like real-time fraud detection systems.</w:t>
      </w:r>
    </w:p>
    <w:p w14:paraId="2DEB0B59" w14:textId="77777777" w:rsidR="00C158E2" w:rsidRPr="003D4D8D" w:rsidRDefault="008C55AD" w:rsidP="007471E9">
      <w:pPr>
        <w:pStyle w:val="Heading2"/>
        <w:numPr>
          <w:ilvl w:val="1"/>
          <w:numId w:val="47"/>
        </w:numPr>
        <w:spacing w:line="360" w:lineRule="auto"/>
        <w:jc w:val="lowKashida"/>
        <w:rPr>
          <w:rFonts w:asciiTheme="majorBidi" w:hAnsiTheme="majorBidi" w:cstheme="majorBidi"/>
          <w:sz w:val="24"/>
          <w:szCs w:val="24"/>
        </w:rPr>
      </w:pPr>
      <w:bookmarkStart w:id="73" w:name="_Toc164389412"/>
      <w:r w:rsidRPr="003D4D8D">
        <w:rPr>
          <w:rFonts w:asciiTheme="majorBidi" w:hAnsiTheme="majorBidi" w:cstheme="majorBidi"/>
          <w:sz w:val="24"/>
          <w:szCs w:val="24"/>
        </w:rPr>
        <w:t>Support Vector Machines (SVM)</w:t>
      </w:r>
      <w:bookmarkEnd w:id="73"/>
    </w:p>
    <w:p w14:paraId="2D1F2B34"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Support Vector Machines have shown effectiveness in classification tasks pertinent to fraud detection. SVMs are particularly adept at managing high-dimensional spaces, functioning by identifying the optimal hyperplane that discriminates between classes (Chang &amp; Lin, 2011</w:t>
      </w:r>
      <w:proofErr w:type="gramStart"/>
      <w:r w:rsidRPr="003D4D8D">
        <w:rPr>
          <w:rFonts w:asciiTheme="majorBidi" w:hAnsiTheme="majorBidi" w:cstheme="majorBidi"/>
          <w:sz w:val="24"/>
          <w:szCs w:val="24"/>
        </w:rPr>
        <w:t>) .</w:t>
      </w:r>
      <w:proofErr w:type="gramEnd"/>
    </w:p>
    <w:p w14:paraId="1FC92383" w14:textId="77777777" w:rsidR="00C158E2" w:rsidRPr="003D4D8D" w:rsidRDefault="008C55AD" w:rsidP="007471E9">
      <w:pPr>
        <w:pStyle w:val="Heading2"/>
        <w:numPr>
          <w:ilvl w:val="1"/>
          <w:numId w:val="47"/>
        </w:numPr>
        <w:spacing w:line="360" w:lineRule="auto"/>
        <w:jc w:val="lowKashida"/>
        <w:rPr>
          <w:rFonts w:asciiTheme="majorBidi" w:hAnsiTheme="majorBidi" w:cstheme="majorBidi"/>
          <w:sz w:val="24"/>
          <w:szCs w:val="24"/>
        </w:rPr>
      </w:pPr>
      <w:bookmarkStart w:id="74" w:name="_Toc164389413"/>
      <w:r w:rsidRPr="003D4D8D">
        <w:rPr>
          <w:rFonts w:asciiTheme="majorBidi" w:hAnsiTheme="majorBidi" w:cstheme="majorBidi"/>
          <w:sz w:val="24"/>
          <w:szCs w:val="24"/>
        </w:rPr>
        <w:t>Neural Networks</w:t>
      </w:r>
      <w:bookmarkEnd w:id="74"/>
    </w:p>
    <w:p w14:paraId="02642638"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 xml:space="preserve">The rise of neural networks, especially deep learning models, has introduced capabilities to model complex, non-linear relationships within data. These models excel at learning feature </w:t>
      </w:r>
      <w:r w:rsidRPr="003D4D8D">
        <w:rPr>
          <w:rFonts w:asciiTheme="majorBidi" w:hAnsiTheme="majorBidi" w:cstheme="majorBidi"/>
          <w:sz w:val="24"/>
          <w:szCs w:val="24"/>
        </w:rPr>
        <w:lastRenderedPageBreak/>
        <w:t>representations from vast amounts of raw data, making them exceptionally suitable for detecting nuanced patterns of fraud (Brown &amp; Mues, 2012</w:t>
      </w:r>
      <w:proofErr w:type="gramStart"/>
      <w:r w:rsidRPr="003D4D8D">
        <w:rPr>
          <w:rFonts w:asciiTheme="majorBidi" w:hAnsiTheme="majorBidi" w:cstheme="majorBidi"/>
          <w:sz w:val="24"/>
          <w:szCs w:val="24"/>
        </w:rPr>
        <w:t>) .</w:t>
      </w:r>
      <w:proofErr w:type="gramEnd"/>
    </w:p>
    <w:p w14:paraId="571AECB6" w14:textId="77777777" w:rsidR="00C158E2" w:rsidRPr="003D4D8D" w:rsidRDefault="008C55AD" w:rsidP="007471E9">
      <w:pPr>
        <w:pStyle w:val="Heading2"/>
        <w:numPr>
          <w:ilvl w:val="1"/>
          <w:numId w:val="47"/>
        </w:numPr>
        <w:spacing w:line="360" w:lineRule="auto"/>
        <w:jc w:val="lowKashida"/>
        <w:rPr>
          <w:rFonts w:asciiTheme="majorBidi" w:hAnsiTheme="majorBidi" w:cstheme="majorBidi"/>
          <w:sz w:val="24"/>
          <w:szCs w:val="24"/>
        </w:rPr>
      </w:pPr>
      <w:bookmarkStart w:id="75" w:name="_Toc164389414"/>
      <w:r w:rsidRPr="003D4D8D">
        <w:rPr>
          <w:rFonts w:asciiTheme="majorBidi" w:hAnsiTheme="majorBidi" w:cstheme="majorBidi"/>
          <w:sz w:val="24"/>
          <w:szCs w:val="24"/>
        </w:rPr>
        <w:t>Challenges in Credit Card Fraud Detection</w:t>
      </w:r>
      <w:bookmarkEnd w:id="75"/>
    </w:p>
    <w:p w14:paraId="3EF7EF11"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Despite advancements, several challenges persist in credit card fraud detection:</w:t>
      </w:r>
    </w:p>
    <w:p w14:paraId="489B2DB3" w14:textId="77777777" w:rsidR="00C158E2" w:rsidRPr="003D4D8D" w:rsidRDefault="008C55AD" w:rsidP="001E302B">
      <w:pPr>
        <w:numPr>
          <w:ilvl w:val="0"/>
          <w:numId w:val="41"/>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 xml:space="preserve">Class Imbalance: The disproportionate ratio of legitimate to fraudulent transactions complicates the learning process for models, often skewing them towards predicting transactions as </w:t>
      </w:r>
      <w:proofErr w:type="gramStart"/>
      <w:r w:rsidRPr="003D4D8D">
        <w:rPr>
          <w:rFonts w:asciiTheme="majorBidi" w:hAnsiTheme="majorBidi" w:cstheme="majorBidi"/>
          <w:sz w:val="24"/>
          <w:szCs w:val="24"/>
        </w:rPr>
        <w:t>legitimate .</w:t>
      </w:r>
      <w:proofErr w:type="gramEnd"/>
    </w:p>
    <w:p w14:paraId="043513A8" w14:textId="77777777" w:rsidR="00C158E2" w:rsidRPr="003D4D8D" w:rsidRDefault="008C55AD" w:rsidP="001E302B">
      <w:pPr>
        <w:numPr>
          <w:ilvl w:val="0"/>
          <w:numId w:val="41"/>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Adaptive Strategies of Fraudsters: As detection technologies evolve, so do the tactics of fraudsters, necessitating adaptive models that can keep pace with changing fraud patterns (Jha et al., 2012</w:t>
      </w:r>
      <w:proofErr w:type="gramStart"/>
      <w:r w:rsidRPr="003D4D8D">
        <w:rPr>
          <w:rFonts w:asciiTheme="majorBidi" w:hAnsiTheme="majorBidi" w:cstheme="majorBidi"/>
          <w:sz w:val="24"/>
          <w:szCs w:val="24"/>
        </w:rPr>
        <w:t>) .</w:t>
      </w:r>
      <w:proofErr w:type="gramEnd"/>
    </w:p>
    <w:p w14:paraId="033FCF87" w14:textId="77777777" w:rsidR="00C158E2" w:rsidRPr="003D4D8D" w:rsidRDefault="008C55AD" w:rsidP="001E302B">
      <w:pPr>
        <w:numPr>
          <w:ilvl w:val="0"/>
          <w:numId w:val="41"/>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 xml:space="preserve">Real-Time Processing Needs: The necessity for fraud detection systems to operate in real-time to effectively preempt significant financial losses is a critical operational </w:t>
      </w:r>
      <w:proofErr w:type="gramStart"/>
      <w:r w:rsidRPr="003D4D8D">
        <w:rPr>
          <w:rFonts w:asciiTheme="majorBidi" w:hAnsiTheme="majorBidi" w:cstheme="majorBidi"/>
          <w:sz w:val="24"/>
          <w:szCs w:val="24"/>
        </w:rPr>
        <w:t>requirement .</w:t>
      </w:r>
      <w:proofErr w:type="gramEnd"/>
    </w:p>
    <w:p w14:paraId="42092A10" w14:textId="77777777" w:rsidR="00C158E2" w:rsidRPr="003D4D8D" w:rsidRDefault="008C55AD" w:rsidP="007471E9">
      <w:pPr>
        <w:pStyle w:val="Heading2"/>
        <w:numPr>
          <w:ilvl w:val="1"/>
          <w:numId w:val="47"/>
        </w:numPr>
        <w:spacing w:line="360" w:lineRule="auto"/>
        <w:jc w:val="lowKashida"/>
        <w:rPr>
          <w:rFonts w:asciiTheme="majorBidi" w:hAnsiTheme="majorBidi" w:cstheme="majorBidi"/>
          <w:sz w:val="24"/>
          <w:szCs w:val="24"/>
        </w:rPr>
      </w:pPr>
      <w:bookmarkStart w:id="76" w:name="_Toc164389415"/>
      <w:r w:rsidRPr="003D4D8D">
        <w:rPr>
          <w:rFonts w:asciiTheme="majorBidi" w:hAnsiTheme="majorBidi" w:cstheme="majorBidi"/>
          <w:sz w:val="24"/>
          <w:szCs w:val="24"/>
        </w:rPr>
        <w:t>Recent Advances</w:t>
      </w:r>
      <w:bookmarkEnd w:id="76"/>
    </w:p>
    <w:p w14:paraId="749F6E3F"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 xml:space="preserve">Recent studies have emphasized integrating machine learning with big data technologies to improve fraud detection systems. Research by Zheng et al. (2019) highlights the potential of combining big data architectures with unsupervised learning techniques to identify emerging fraud patterns without relying solely on labeled </w:t>
      </w:r>
      <w:proofErr w:type="gramStart"/>
      <w:r w:rsidRPr="003D4D8D">
        <w:rPr>
          <w:rFonts w:asciiTheme="majorBidi" w:hAnsiTheme="majorBidi" w:cstheme="majorBidi"/>
          <w:sz w:val="24"/>
          <w:szCs w:val="24"/>
        </w:rPr>
        <w:t>data .</w:t>
      </w:r>
      <w:proofErr w:type="gramEnd"/>
      <w:r w:rsidRPr="003D4D8D">
        <w:rPr>
          <w:rFonts w:asciiTheme="majorBidi" w:hAnsiTheme="majorBidi" w:cstheme="majorBidi"/>
          <w:sz w:val="24"/>
          <w:szCs w:val="24"/>
        </w:rPr>
        <w:t xml:space="preserve"> This approach is particularly valuable in detecting novel, previously unencountered types of fraud.</w:t>
      </w:r>
    </w:p>
    <w:p w14:paraId="23554DD7" w14:textId="77777777" w:rsidR="00C158E2" w:rsidRPr="003D4D8D" w:rsidRDefault="008C55AD" w:rsidP="007471E9">
      <w:pPr>
        <w:pStyle w:val="Heading2"/>
        <w:numPr>
          <w:ilvl w:val="1"/>
          <w:numId w:val="47"/>
        </w:numPr>
        <w:spacing w:line="360" w:lineRule="auto"/>
        <w:jc w:val="lowKashida"/>
        <w:rPr>
          <w:rFonts w:asciiTheme="majorBidi" w:hAnsiTheme="majorBidi" w:cstheme="majorBidi"/>
          <w:sz w:val="24"/>
          <w:szCs w:val="24"/>
        </w:rPr>
      </w:pPr>
      <w:bookmarkStart w:id="77" w:name="_Toc164389416"/>
      <w:r w:rsidRPr="003D4D8D">
        <w:rPr>
          <w:rFonts w:asciiTheme="majorBidi" w:hAnsiTheme="majorBidi" w:cstheme="majorBidi"/>
          <w:sz w:val="24"/>
          <w:szCs w:val="24"/>
        </w:rPr>
        <w:t>Ensemble and Hybrid Techniques</w:t>
      </w:r>
      <w:bookmarkEnd w:id="77"/>
    </w:p>
    <w:p w14:paraId="1A97FAC3"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 xml:space="preserve">Further studies have explored the efficacy of hybrid approaches that combine multiple machine learning techniques to enhance detection accuracy. For instance, ensemble methods that integrate the strengths of decision trees, SVM, and neural networks have been shown to provide superior predictive performance (Dal </w:t>
      </w:r>
      <w:proofErr w:type="spellStart"/>
      <w:r w:rsidRPr="003D4D8D">
        <w:rPr>
          <w:rFonts w:asciiTheme="majorBidi" w:hAnsiTheme="majorBidi" w:cstheme="majorBidi"/>
          <w:sz w:val="24"/>
          <w:szCs w:val="24"/>
        </w:rPr>
        <w:t>Pozzolo</w:t>
      </w:r>
      <w:proofErr w:type="spellEnd"/>
      <w:r w:rsidRPr="003D4D8D">
        <w:rPr>
          <w:rFonts w:asciiTheme="majorBidi" w:hAnsiTheme="majorBidi" w:cstheme="majorBidi"/>
          <w:sz w:val="24"/>
          <w:szCs w:val="24"/>
        </w:rPr>
        <w:t xml:space="preserve"> et al., 2015; </w:t>
      </w:r>
      <w:proofErr w:type="spellStart"/>
      <w:r w:rsidRPr="003D4D8D">
        <w:rPr>
          <w:rFonts w:asciiTheme="majorBidi" w:hAnsiTheme="majorBidi" w:cstheme="majorBidi"/>
          <w:sz w:val="24"/>
          <w:szCs w:val="24"/>
        </w:rPr>
        <w:t>Zareapoor</w:t>
      </w:r>
      <w:proofErr w:type="spellEnd"/>
      <w:r w:rsidRPr="003D4D8D">
        <w:rPr>
          <w:rFonts w:asciiTheme="majorBidi" w:hAnsiTheme="majorBidi" w:cstheme="majorBidi"/>
          <w:sz w:val="24"/>
          <w:szCs w:val="24"/>
        </w:rPr>
        <w:t xml:space="preserve"> &amp; </w:t>
      </w:r>
      <w:proofErr w:type="spellStart"/>
      <w:r w:rsidRPr="003D4D8D">
        <w:rPr>
          <w:rFonts w:asciiTheme="majorBidi" w:hAnsiTheme="majorBidi" w:cstheme="majorBidi"/>
          <w:sz w:val="24"/>
          <w:szCs w:val="24"/>
        </w:rPr>
        <w:t>Shamsolmoali</w:t>
      </w:r>
      <w:proofErr w:type="spellEnd"/>
      <w:r w:rsidRPr="003D4D8D">
        <w:rPr>
          <w:rFonts w:asciiTheme="majorBidi" w:hAnsiTheme="majorBidi" w:cstheme="majorBidi"/>
          <w:sz w:val="24"/>
          <w:szCs w:val="24"/>
        </w:rPr>
        <w:t>, 2015</w:t>
      </w:r>
      <w:proofErr w:type="gramStart"/>
      <w:r w:rsidRPr="003D4D8D">
        <w:rPr>
          <w:rFonts w:asciiTheme="majorBidi" w:hAnsiTheme="majorBidi" w:cstheme="majorBidi"/>
          <w:sz w:val="24"/>
          <w:szCs w:val="24"/>
        </w:rPr>
        <w:t>) .</w:t>
      </w:r>
      <w:proofErr w:type="gramEnd"/>
    </w:p>
    <w:p w14:paraId="537BD385" w14:textId="77777777" w:rsidR="00C158E2" w:rsidRPr="003D4D8D" w:rsidRDefault="008C55AD" w:rsidP="007471E9">
      <w:pPr>
        <w:pStyle w:val="Heading2"/>
        <w:numPr>
          <w:ilvl w:val="1"/>
          <w:numId w:val="47"/>
        </w:numPr>
        <w:spacing w:line="360" w:lineRule="auto"/>
        <w:jc w:val="lowKashida"/>
        <w:rPr>
          <w:rFonts w:asciiTheme="majorBidi" w:hAnsiTheme="majorBidi" w:cstheme="majorBidi"/>
          <w:sz w:val="24"/>
          <w:szCs w:val="24"/>
        </w:rPr>
      </w:pPr>
      <w:bookmarkStart w:id="78" w:name="_Toc164389417"/>
      <w:r w:rsidRPr="003D4D8D">
        <w:rPr>
          <w:rFonts w:asciiTheme="majorBidi" w:hAnsiTheme="majorBidi" w:cstheme="majorBidi"/>
          <w:sz w:val="24"/>
          <w:szCs w:val="24"/>
        </w:rPr>
        <w:t>Summary of Key Literature</w:t>
      </w:r>
      <w:bookmarkEnd w:id="78"/>
    </w:p>
    <w:p w14:paraId="506E767F"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 xml:space="preserve">In conclusion, the literature underscores a trajectory from rule-based systems, with their inherent limitations, towards more flexible, data-driven machine learning models that better accommodate </w:t>
      </w:r>
      <w:r w:rsidRPr="003D4D8D">
        <w:rPr>
          <w:rFonts w:asciiTheme="majorBidi" w:hAnsiTheme="majorBidi" w:cstheme="majorBidi"/>
          <w:sz w:val="24"/>
          <w:szCs w:val="24"/>
        </w:rPr>
        <w:lastRenderedPageBreak/>
        <w:t>the complexities of modern financial fraud. Pioneering studies like those by Smith (2005) and Liu et al. (2008) laid the groundwork for subsequent advancements in fraud detection technologies. More recent work by Chang &amp; Lin (2011), Brown &amp; Mues (2012), and Zheng et al. (2019) has pushed the boundaries by integrating sophisticated ML techniques with the capabilities offered by big data frameworks, setting the stage for the next generation of fraud detection systems that are both adaptive and scalable.</w:t>
      </w:r>
      <w:r w:rsidRPr="003D4D8D">
        <w:rPr>
          <w:rFonts w:asciiTheme="majorBidi" w:hAnsiTheme="majorBidi" w:cstheme="majorBidi"/>
          <w:sz w:val="24"/>
          <w:szCs w:val="24"/>
        </w:rPr>
        <w:br w:type="page"/>
      </w:r>
    </w:p>
    <w:p w14:paraId="38C4D688" w14:textId="77777777" w:rsidR="00C158E2" w:rsidRPr="003D4D8D" w:rsidRDefault="00C158E2" w:rsidP="00B91916">
      <w:pPr>
        <w:pStyle w:val="Heading1"/>
        <w:rPr>
          <w:rFonts w:asciiTheme="majorBidi" w:hAnsiTheme="majorBidi" w:cstheme="majorBidi"/>
          <w:sz w:val="52"/>
          <w:szCs w:val="52"/>
        </w:rPr>
      </w:pPr>
      <w:bookmarkStart w:id="79" w:name="_45srzoyxba4x" w:colFirst="0" w:colLast="0"/>
      <w:bookmarkEnd w:id="79"/>
    </w:p>
    <w:p w14:paraId="7266E490" w14:textId="77777777" w:rsidR="00C158E2" w:rsidRPr="003D4D8D" w:rsidRDefault="00C158E2" w:rsidP="00B91916">
      <w:pPr>
        <w:pStyle w:val="Heading1"/>
        <w:rPr>
          <w:rFonts w:asciiTheme="majorBidi" w:hAnsiTheme="majorBidi" w:cstheme="majorBidi"/>
          <w:sz w:val="52"/>
          <w:szCs w:val="52"/>
        </w:rPr>
      </w:pPr>
      <w:bookmarkStart w:id="80" w:name="_rw4jekbpgupc" w:colFirst="0" w:colLast="0"/>
      <w:bookmarkEnd w:id="80"/>
    </w:p>
    <w:p w14:paraId="705B5B40" w14:textId="77777777" w:rsidR="00C158E2" w:rsidRPr="003D4D8D" w:rsidRDefault="00C158E2" w:rsidP="00B91916">
      <w:pPr>
        <w:pStyle w:val="Heading1"/>
        <w:rPr>
          <w:rFonts w:asciiTheme="majorBidi" w:hAnsiTheme="majorBidi" w:cstheme="majorBidi"/>
          <w:sz w:val="52"/>
          <w:szCs w:val="52"/>
        </w:rPr>
      </w:pPr>
      <w:bookmarkStart w:id="81" w:name="_knxlemhh5ck" w:colFirst="0" w:colLast="0"/>
      <w:bookmarkEnd w:id="81"/>
    </w:p>
    <w:p w14:paraId="7BC898AA" w14:textId="77777777" w:rsidR="00C158E2" w:rsidRPr="003D4D8D" w:rsidRDefault="00C158E2" w:rsidP="00B91916">
      <w:pPr>
        <w:pStyle w:val="Heading1"/>
        <w:rPr>
          <w:rFonts w:asciiTheme="majorBidi" w:hAnsiTheme="majorBidi" w:cstheme="majorBidi"/>
          <w:sz w:val="52"/>
          <w:szCs w:val="52"/>
        </w:rPr>
      </w:pPr>
      <w:bookmarkStart w:id="82" w:name="_io4v23clgc97" w:colFirst="0" w:colLast="0"/>
      <w:bookmarkEnd w:id="82"/>
    </w:p>
    <w:p w14:paraId="599599AF" w14:textId="77777777" w:rsidR="00C158E2" w:rsidRPr="003D4D8D" w:rsidRDefault="00C158E2" w:rsidP="00B91916">
      <w:pPr>
        <w:pStyle w:val="Heading1"/>
        <w:rPr>
          <w:rFonts w:asciiTheme="majorBidi" w:hAnsiTheme="majorBidi" w:cstheme="majorBidi"/>
          <w:sz w:val="52"/>
          <w:szCs w:val="52"/>
        </w:rPr>
      </w:pPr>
      <w:bookmarkStart w:id="83" w:name="_o81x5v7f9g1p" w:colFirst="0" w:colLast="0"/>
      <w:bookmarkEnd w:id="83"/>
    </w:p>
    <w:p w14:paraId="5B35A604" w14:textId="77777777" w:rsidR="00C158E2" w:rsidRPr="003D4D8D" w:rsidRDefault="008C55AD" w:rsidP="007471E9">
      <w:pPr>
        <w:pStyle w:val="Heading1"/>
        <w:numPr>
          <w:ilvl w:val="0"/>
          <w:numId w:val="61"/>
        </w:numPr>
        <w:rPr>
          <w:rFonts w:asciiTheme="majorBidi" w:hAnsiTheme="majorBidi" w:cstheme="majorBidi"/>
          <w:sz w:val="52"/>
          <w:szCs w:val="52"/>
        </w:rPr>
      </w:pPr>
      <w:bookmarkStart w:id="84" w:name="_ttz1s03wekld" w:colFirst="0" w:colLast="0"/>
      <w:bookmarkStart w:id="85" w:name="_Toc164389418"/>
      <w:bookmarkEnd w:id="84"/>
      <w:r w:rsidRPr="003D4D8D">
        <w:rPr>
          <w:rFonts w:asciiTheme="majorBidi" w:hAnsiTheme="majorBidi" w:cstheme="majorBidi"/>
          <w:sz w:val="52"/>
          <w:szCs w:val="52"/>
        </w:rPr>
        <w:t>Analysis and Requirements Specification</w:t>
      </w:r>
      <w:bookmarkEnd w:id="85"/>
      <w:r w:rsidRPr="003D4D8D">
        <w:rPr>
          <w:rFonts w:asciiTheme="majorBidi" w:hAnsiTheme="majorBidi" w:cstheme="majorBidi"/>
          <w:sz w:val="52"/>
          <w:szCs w:val="52"/>
        </w:rPr>
        <w:br w:type="page"/>
      </w:r>
    </w:p>
    <w:p w14:paraId="342EC052" w14:textId="77777777" w:rsidR="00C158E2" w:rsidRPr="003D4D8D" w:rsidRDefault="008C55AD" w:rsidP="007471E9">
      <w:pPr>
        <w:pStyle w:val="Heading2"/>
        <w:numPr>
          <w:ilvl w:val="1"/>
          <w:numId w:val="48"/>
        </w:numPr>
        <w:spacing w:line="360" w:lineRule="auto"/>
        <w:jc w:val="lowKashida"/>
        <w:rPr>
          <w:rFonts w:asciiTheme="majorBidi" w:hAnsiTheme="majorBidi" w:cstheme="majorBidi"/>
          <w:sz w:val="24"/>
          <w:szCs w:val="24"/>
        </w:rPr>
      </w:pPr>
      <w:bookmarkStart w:id="86" w:name="_Toc164389419"/>
      <w:r w:rsidRPr="003D4D8D">
        <w:rPr>
          <w:rFonts w:asciiTheme="majorBidi" w:hAnsiTheme="majorBidi" w:cstheme="majorBidi"/>
          <w:sz w:val="24"/>
          <w:szCs w:val="24"/>
        </w:rPr>
        <w:lastRenderedPageBreak/>
        <w:t>Introduction</w:t>
      </w:r>
      <w:bookmarkEnd w:id="86"/>
    </w:p>
    <w:p w14:paraId="0094CD9A"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The Analysis and Requirements Specification phase is pivotal in laying a robust groundwork for the Credit Card Fraud Detection project. This stage involves a comprehensive understanding of the dataset, discerning the specific needs of the fraud detection system, and defining the operational environment for deployment. This detailed section will delve deeper into data analysis, elucidate the system requirements, and outline the features and functionalities expected from the fraud detection system.</w:t>
      </w:r>
    </w:p>
    <w:p w14:paraId="67A04F2E" w14:textId="77777777" w:rsidR="00C158E2" w:rsidRPr="003D4D8D" w:rsidRDefault="008C55AD" w:rsidP="007471E9">
      <w:pPr>
        <w:pStyle w:val="Heading2"/>
        <w:numPr>
          <w:ilvl w:val="1"/>
          <w:numId w:val="48"/>
        </w:numPr>
        <w:spacing w:line="360" w:lineRule="auto"/>
        <w:jc w:val="lowKashida"/>
        <w:rPr>
          <w:rFonts w:asciiTheme="majorBidi" w:hAnsiTheme="majorBidi" w:cstheme="majorBidi"/>
          <w:sz w:val="24"/>
          <w:szCs w:val="24"/>
        </w:rPr>
      </w:pPr>
      <w:bookmarkStart w:id="87" w:name="_Toc164389420"/>
      <w:r w:rsidRPr="003D4D8D">
        <w:rPr>
          <w:rFonts w:asciiTheme="majorBidi" w:hAnsiTheme="majorBidi" w:cstheme="majorBidi"/>
          <w:sz w:val="24"/>
          <w:szCs w:val="24"/>
        </w:rPr>
        <w:t>Detailed Data Analysis</w:t>
      </w:r>
      <w:bookmarkEnd w:id="87"/>
    </w:p>
    <w:p w14:paraId="0C0A876F" w14:textId="6CB68FB5"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 xml:space="preserve">Data analysis forms the backbone of any machine learning endeavor, serving as the foundational block for model development and deployment. Here's </w:t>
      </w:r>
      <w:r w:rsidR="00F44374" w:rsidRPr="003D4D8D">
        <w:rPr>
          <w:rFonts w:asciiTheme="majorBidi" w:hAnsiTheme="majorBidi" w:cstheme="majorBidi"/>
          <w:sz w:val="24"/>
          <w:szCs w:val="24"/>
        </w:rPr>
        <w:t>how approached</w:t>
      </w:r>
      <w:r w:rsidRPr="003D4D8D">
        <w:rPr>
          <w:rFonts w:asciiTheme="majorBidi" w:hAnsiTheme="majorBidi" w:cstheme="majorBidi"/>
          <w:sz w:val="24"/>
          <w:szCs w:val="24"/>
        </w:rPr>
        <w:t xml:space="preserve"> the data analysis for this project:</w:t>
      </w:r>
    </w:p>
    <w:p w14:paraId="0AFA6599" w14:textId="0ED2A7EC" w:rsidR="00C158E2" w:rsidRPr="003D4D8D" w:rsidRDefault="008C55AD" w:rsidP="001E302B">
      <w:pPr>
        <w:numPr>
          <w:ilvl w:val="0"/>
          <w:numId w:val="18"/>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 xml:space="preserve">Data Collection:  </w:t>
      </w:r>
      <w:r w:rsidR="008F338C">
        <w:rPr>
          <w:rFonts w:asciiTheme="majorBidi" w:hAnsiTheme="majorBidi" w:cstheme="majorBidi"/>
          <w:sz w:val="24"/>
          <w:szCs w:val="24"/>
        </w:rPr>
        <w:t>A</w:t>
      </w:r>
      <w:r w:rsidRPr="003D4D8D">
        <w:rPr>
          <w:rFonts w:asciiTheme="majorBidi" w:hAnsiTheme="majorBidi" w:cstheme="majorBidi"/>
          <w:sz w:val="24"/>
          <w:szCs w:val="24"/>
        </w:rPr>
        <w:t>ggregated extensive datasets from multiple partner financial institutions, encompassing a blend of both fraudulent and legitimate transactions. This data is crucial for training model to recognize and differentiate between normal and suspicious transaction patterns effectively.</w:t>
      </w:r>
    </w:p>
    <w:p w14:paraId="431861DE" w14:textId="71229C9E" w:rsidR="00C158E2" w:rsidRPr="003D4D8D" w:rsidRDefault="008C55AD" w:rsidP="001E302B">
      <w:pPr>
        <w:numPr>
          <w:ilvl w:val="0"/>
          <w:numId w:val="18"/>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Data Exploration: An exhaustive preliminary analysis was conducted to grasp the data's characteristics.  analyzed various attributes like transaction amounts, timing, merchant categories, customer demographics, and historical transaction data. This helped in identifying key features that influence the occurrence of fraud.</w:t>
      </w:r>
    </w:p>
    <w:p w14:paraId="196F5FD6" w14:textId="185751E5" w:rsidR="00C158E2" w:rsidRPr="003D4D8D" w:rsidRDefault="008C55AD" w:rsidP="001E302B">
      <w:pPr>
        <w:numPr>
          <w:ilvl w:val="0"/>
          <w:numId w:val="18"/>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 xml:space="preserve">Data Cleaning: To ensure the integrity and quality </w:t>
      </w:r>
      <w:proofErr w:type="gramStart"/>
      <w:r w:rsidRPr="003D4D8D">
        <w:rPr>
          <w:rFonts w:asciiTheme="majorBidi" w:hAnsiTheme="majorBidi" w:cstheme="majorBidi"/>
          <w:sz w:val="24"/>
          <w:szCs w:val="24"/>
        </w:rPr>
        <w:t>of  data</w:t>
      </w:r>
      <w:proofErr w:type="gramEnd"/>
      <w:r w:rsidRPr="003D4D8D">
        <w:rPr>
          <w:rFonts w:asciiTheme="majorBidi" w:hAnsiTheme="majorBidi" w:cstheme="majorBidi"/>
          <w:sz w:val="24"/>
          <w:szCs w:val="24"/>
        </w:rPr>
        <w:t>,  undertook meticulous cleaning processes. This included the removal of duplicate entries, correction of erroneous data points, and imputation of missing values. These steps are critical to prevent any bias or errors in the model training process.</w:t>
      </w:r>
    </w:p>
    <w:p w14:paraId="60BC5494" w14:textId="2B751D9D" w:rsidR="00C158E2" w:rsidRPr="003D4D8D" w:rsidRDefault="008C55AD" w:rsidP="001E302B">
      <w:pPr>
        <w:numPr>
          <w:ilvl w:val="0"/>
          <w:numId w:val="18"/>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Feature Engineering:  derived new features from existing data to improve the model’s predictive power. This included creating variables like time since the last transaction, frequency of transactions in a given period, and unusual patterns in high-risk locations or times.</w:t>
      </w:r>
    </w:p>
    <w:p w14:paraId="3405A8AE" w14:textId="77777777" w:rsidR="00C158E2" w:rsidRPr="003D4D8D" w:rsidRDefault="008C55AD" w:rsidP="007471E9">
      <w:pPr>
        <w:pStyle w:val="Heading2"/>
        <w:numPr>
          <w:ilvl w:val="1"/>
          <w:numId w:val="48"/>
        </w:numPr>
        <w:spacing w:line="360" w:lineRule="auto"/>
        <w:jc w:val="lowKashida"/>
        <w:rPr>
          <w:rFonts w:asciiTheme="majorBidi" w:hAnsiTheme="majorBidi" w:cstheme="majorBidi"/>
          <w:sz w:val="24"/>
          <w:szCs w:val="24"/>
        </w:rPr>
      </w:pPr>
      <w:bookmarkStart w:id="88" w:name="_Toc164389421"/>
      <w:r w:rsidRPr="003D4D8D">
        <w:rPr>
          <w:rFonts w:asciiTheme="majorBidi" w:hAnsiTheme="majorBidi" w:cstheme="majorBidi"/>
          <w:sz w:val="24"/>
          <w:szCs w:val="24"/>
        </w:rPr>
        <w:lastRenderedPageBreak/>
        <w:t>Requirements Specification</w:t>
      </w:r>
      <w:bookmarkEnd w:id="88"/>
    </w:p>
    <w:p w14:paraId="5824D8CD"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The insights gained from the data analysis were transformed into a detailed set of requirements for the fraud detection system:</w:t>
      </w:r>
    </w:p>
    <w:p w14:paraId="189E1627" w14:textId="77777777" w:rsidR="00C158E2" w:rsidRPr="003D4D8D" w:rsidRDefault="008C55AD" w:rsidP="001E302B">
      <w:pPr>
        <w:pStyle w:val="Heading3"/>
        <w:spacing w:line="360" w:lineRule="auto"/>
        <w:jc w:val="lowKashida"/>
        <w:rPr>
          <w:rFonts w:asciiTheme="majorBidi" w:hAnsiTheme="majorBidi" w:cstheme="majorBidi"/>
          <w:sz w:val="24"/>
          <w:szCs w:val="24"/>
        </w:rPr>
      </w:pPr>
      <w:bookmarkStart w:id="89" w:name="_Toc164389422"/>
      <w:r w:rsidRPr="003D4D8D">
        <w:rPr>
          <w:rFonts w:asciiTheme="majorBidi" w:hAnsiTheme="majorBidi" w:cstheme="majorBidi"/>
          <w:sz w:val="24"/>
          <w:szCs w:val="24"/>
        </w:rPr>
        <w:t>Functional Requirements:</w:t>
      </w:r>
      <w:bookmarkEnd w:id="89"/>
    </w:p>
    <w:p w14:paraId="03C49C4E" w14:textId="77777777" w:rsidR="00C158E2" w:rsidRPr="003D4D8D" w:rsidRDefault="008C55AD" w:rsidP="001E302B">
      <w:pPr>
        <w:numPr>
          <w:ilvl w:val="0"/>
          <w:numId w:val="14"/>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Real-Time Processing: The system is designed to process and analyze transactions in real-time. It aims to deliver fraud detection results swiftly—within milliseconds—to prevent fraudulent transactions effectively.</w:t>
      </w:r>
    </w:p>
    <w:p w14:paraId="28AD106A" w14:textId="77777777" w:rsidR="00C158E2" w:rsidRPr="003D4D8D" w:rsidRDefault="008C55AD" w:rsidP="001E302B">
      <w:pPr>
        <w:numPr>
          <w:ilvl w:val="0"/>
          <w:numId w:val="14"/>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High Accuracy: The system targets a high accuracy rate to minimize false positives and false negatives. This is vital to ensure that legitimate transactions are not hindered and fraudulent ones are caught expediently.</w:t>
      </w:r>
    </w:p>
    <w:p w14:paraId="125B6F34" w14:textId="66FB0441" w:rsidR="00C158E2" w:rsidRPr="003D4D8D" w:rsidRDefault="008C55AD" w:rsidP="001E302B">
      <w:pPr>
        <w:numPr>
          <w:ilvl w:val="0"/>
          <w:numId w:val="14"/>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User Interface:  will develop an intuitive user interface for system administrators and fraud analysts. This UI will allow users to monitor real-time alerts, modify system configurations, and access comprehensive reports on fraud detection activities.</w:t>
      </w:r>
    </w:p>
    <w:p w14:paraId="58C5D64F" w14:textId="77777777" w:rsidR="00C158E2" w:rsidRPr="003D4D8D" w:rsidRDefault="008C55AD" w:rsidP="001E302B">
      <w:pPr>
        <w:numPr>
          <w:ilvl w:val="0"/>
          <w:numId w:val="14"/>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Integration Capability: The system is designed to integrate seamlessly with existing banking and transaction processing platforms through well-defined APIs, ensuring compatibility and ease of adoption.</w:t>
      </w:r>
    </w:p>
    <w:p w14:paraId="38BB8C49" w14:textId="77777777" w:rsidR="00C158E2" w:rsidRPr="003D4D8D" w:rsidRDefault="008C55AD" w:rsidP="001E302B">
      <w:pPr>
        <w:pStyle w:val="Heading3"/>
        <w:spacing w:line="360" w:lineRule="auto"/>
        <w:jc w:val="lowKashida"/>
        <w:rPr>
          <w:rFonts w:asciiTheme="majorBidi" w:hAnsiTheme="majorBidi" w:cstheme="majorBidi"/>
          <w:sz w:val="24"/>
          <w:szCs w:val="24"/>
        </w:rPr>
      </w:pPr>
      <w:bookmarkStart w:id="90" w:name="_Toc164389423"/>
      <w:r w:rsidRPr="003D4D8D">
        <w:rPr>
          <w:rFonts w:asciiTheme="majorBidi" w:hAnsiTheme="majorBidi" w:cstheme="majorBidi"/>
          <w:sz w:val="24"/>
          <w:szCs w:val="24"/>
        </w:rPr>
        <w:t>Non-Functional Requirements:</w:t>
      </w:r>
      <w:bookmarkEnd w:id="90"/>
    </w:p>
    <w:p w14:paraId="0E01A277" w14:textId="77777777" w:rsidR="00C158E2" w:rsidRPr="003D4D8D" w:rsidRDefault="008C55AD" w:rsidP="001E302B">
      <w:pPr>
        <w:numPr>
          <w:ilvl w:val="0"/>
          <w:numId w:val="11"/>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Scalability: The architecture will support scalability to handle increasing transaction volumes without performance degradation, adapting dynamically to load changes.</w:t>
      </w:r>
    </w:p>
    <w:p w14:paraId="6FC26FD1" w14:textId="77777777" w:rsidR="00C158E2" w:rsidRPr="003D4D8D" w:rsidRDefault="008C55AD" w:rsidP="001E302B">
      <w:pPr>
        <w:numPr>
          <w:ilvl w:val="0"/>
          <w:numId w:val="11"/>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Security: The system will adhere strictly to international data security standards to ensure all transaction data and sensitive customer information are processed and stored securely.</w:t>
      </w:r>
    </w:p>
    <w:p w14:paraId="114894CC" w14:textId="77777777" w:rsidR="00C158E2" w:rsidRPr="003D4D8D" w:rsidRDefault="008C55AD" w:rsidP="001E302B">
      <w:pPr>
        <w:numPr>
          <w:ilvl w:val="0"/>
          <w:numId w:val="11"/>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Maintainability: The system's modular design will facilitate easy updates and maintenance, allowing for future enhancements and integrations without major overhauls.</w:t>
      </w:r>
    </w:p>
    <w:p w14:paraId="288110EE" w14:textId="77777777" w:rsidR="00C158E2" w:rsidRPr="003D4D8D" w:rsidRDefault="008C55AD" w:rsidP="001E302B">
      <w:pPr>
        <w:numPr>
          <w:ilvl w:val="0"/>
          <w:numId w:val="11"/>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Performance: Ensuring that the system operates within required time constraints is critical. It must be reliable and stable under varying operational conditions.</w:t>
      </w:r>
    </w:p>
    <w:p w14:paraId="7A73447D" w14:textId="77777777" w:rsidR="00C158E2" w:rsidRPr="003D4D8D" w:rsidRDefault="008C55AD" w:rsidP="007471E9">
      <w:pPr>
        <w:pStyle w:val="Heading2"/>
        <w:numPr>
          <w:ilvl w:val="1"/>
          <w:numId w:val="48"/>
        </w:numPr>
        <w:spacing w:line="360" w:lineRule="auto"/>
        <w:jc w:val="lowKashida"/>
        <w:rPr>
          <w:rFonts w:asciiTheme="majorBidi" w:hAnsiTheme="majorBidi" w:cstheme="majorBidi"/>
          <w:sz w:val="24"/>
          <w:szCs w:val="24"/>
        </w:rPr>
      </w:pPr>
      <w:bookmarkStart w:id="91" w:name="_Toc164389424"/>
      <w:r w:rsidRPr="003D4D8D">
        <w:rPr>
          <w:rFonts w:asciiTheme="majorBidi" w:hAnsiTheme="majorBidi" w:cstheme="majorBidi"/>
          <w:sz w:val="24"/>
          <w:szCs w:val="24"/>
        </w:rPr>
        <w:t>System Specifications</w:t>
      </w:r>
      <w:bookmarkEnd w:id="91"/>
    </w:p>
    <w:p w14:paraId="33175AEF"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Based on the detailed requirements specified, the system will be built using the following technology stack and specifications:</w:t>
      </w:r>
    </w:p>
    <w:p w14:paraId="22084F7A" w14:textId="77777777" w:rsidR="00C158E2" w:rsidRPr="003D4D8D" w:rsidRDefault="008C55AD" w:rsidP="001E302B">
      <w:pPr>
        <w:numPr>
          <w:ilvl w:val="0"/>
          <w:numId w:val="22"/>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lastRenderedPageBreak/>
        <w:t>Technology Stack:</w:t>
      </w:r>
    </w:p>
    <w:p w14:paraId="5F3C0398" w14:textId="31CE7AE1" w:rsidR="00C158E2" w:rsidRPr="000313C6" w:rsidRDefault="008C55AD" w:rsidP="000313C6">
      <w:pPr>
        <w:numPr>
          <w:ilvl w:val="1"/>
          <w:numId w:val="22"/>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Back-End Processing: Python will be used for server-side logic, utilizing libraries such as Scikit-Learn for machine learning functionalities and Flask for creating the API endpoints.</w:t>
      </w:r>
    </w:p>
    <w:p w14:paraId="1C62B73C" w14:textId="01324446" w:rsidR="00C158E2" w:rsidRPr="003D4D8D" w:rsidRDefault="008C55AD" w:rsidP="001E302B">
      <w:pPr>
        <w:numPr>
          <w:ilvl w:val="1"/>
          <w:numId w:val="22"/>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Front-End Interface: The front-end will be developed using HTML, CSS</w:t>
      </w:r>
      <w:r w:rsidR="005E02A8">
        <w:rPr>
          <w:rFonts w:asciiTheme="majorBidi" w:hAnsiTheme="majorBidi" w:cstheme="majorBidi"/>
          <w:sz w:val="24"/>
          <w:szCs w:val="24"/>
        </w:rPr>
        <w:t xml:space="preserve"> and </w:t>
      </w:r>
      <w:r w:rsidR="001616B9">
        <w:rPr>
          <w:rFonts w:asciiTheme="majorBidi" w:hAnsiTheme="majorBidi" w:cstheme="majorBidi"/>
          <w:sz w:val="24"/>
          <w:szCs w:val="24"/>
        </w:rPr>
        <w:t>JavaScript</w:t>
      </w:r>
      <w:r w:rsidRPr="003D4D8D">
        <w:rPr>
          <w:rFonts w:asciiTheme="majorBidi" w:hAnsiTheme="majorBidi" w:cstheme="majorBidi"/>
          <w:sz w:val="24"/>
          <w:szCs w:val="24"/>
        </w:rPr>
        <w:t xml:space="preserve"> to create a responsive and dynamic user interface.</w:t>
      </w:r>
    </w:p>
    <w:p w14:paraId="121C4A8C" w14:textId="77777777" w:rsidR="00C158E2" w:rsidRPr="003D4D8D" w:rsidRDefault="008C55AD" w:rsidP="001E302B">
      <w:pPr>
        <w:numPr>
          <w:ilvl w:val="0"/>
          <w:numId w:val="22"/>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Machine Learning Model:</w:t>
      </w:r>
    </w:p>
    <w:p w14:paraId="626496DA" w14:textId="77777777" w:rsidR="00C158E2" w:rsidRPr="003D4D8D" w:rsidRDefault="008C55AD" w:rsidP="001E302B">
      <w:pPr>
        <w:numPr>
          <w:ilvl w:val="1"/>
          <w:numId w:val="22"/>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Algorithm: The Random Forest classifier has been chosen for its robustness in handling imbalanced data, typical of fraud detection scenarios.</w:t>
      </w:r>
    </w:p>
    <w:p w14:paraId="47FC19AA" w14:textId="77777777" w:rsidR="00C158E2" w:rsidRPr="003D4D8D" w:rsidRDefault="008C55AD" w:rsidP="001E302B">
      <w:pPr>
        <w:numPr>
          <w:ilvl w:val="1"/>
          <w:numId w:val="22"/>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Model Training and Validation: The model will undergo rigorous training and validation on historical data using techniques like cross-validation to ensure accuracy and generalizability.</w:t>
      </w:r>
    </w:p>
    <w:p w14:paraId="2D715AE3" w14:textId="77777777" w:rsidR="00C158E2" w:rsidRPr="003D4D8D" w:rsidRDefault="008C55AD" w:rsidP="007471E9">
      <w:pPr>
        <w:pStyle w:val="Heading2"/>
        <w:numPr>
          <w:ilvl w:val="1"/>
          <w:numId w:val="48"/>
        </w:numPr>
        <w:spacing w:line="360" w:lineRule="auto"/>
        <w:jc w:val="lowKashida"/>
        <w:rPr>
          <w:rFonts w:asciiTheme="majorBidi" w:hAnsiTheme="majorBidi" w:cstheme="majorBidi"/>
          <w:sz w:val="24"/>
          <w:szCs w:val="24"/>
        </w:rPr>
      </w:pPr>
      <w:bookmarkStart w:id="92" w:name="_Toc164389425"/>
      <w:r w:rsidRPr="003D4D8D">
        <w:rPr>
          <w:rFonts w:asciiTheme="majorBidi" w:hAnsiTheme="majorBidi" w:cstheme="majorBidi"/>
          <w:sz w:val="24"/>
          <w:szCs w:val="24"/>
        </w:rPr>
        <w:t>Conclusion</w:t>
      </w:r>
      <w:bookmarkEnd w:id="92"/>
    </w:p>
    <w:p w14:paraId="1C4288B0" w14:textId="17A942EE" w:rsidR="003676C1" w:rsidRPr="003676C1" w:rsidRDefault="003676C1" w:rsidP="003676C1">
      <w:pPr>
        <w:spacing w:line="360" w:lineRule="auto"/>
        <w:jc w:val="lowKashida"/>
        <w:rPr>
          <w:rFonts w:asciiTheme="majorBidi" w:hAnsiTheme="majorBidi" w:cstheme="majorBidi"/>
          <w:lang w:val="en-US"/>
        </w:rPr>
      </w:pPr>
      <w:r w:rsidRPr="003676C1">
        <w:rPr>
          <w:rFonts w:asciiTheme="majorBidi" w:hAnsiTheme="majorBidi" w:cstheme="majorBidi"/>
          <w:lang w:val="en-US"/>
        </w:rPr>
        <w:t xml:space="preserve">The Analysis and Requirements Specification phase has been meticulously crafted to lay a robust foundation for the Credit Card Fraud Detection system. This phase crucially shapes the project’s trajectory by ensuring a comprehensive understanding of the extensive transaction data gathered from multiple financial institutions. Through the detailed processes of data collection, exploration, cleaning, and feature </w:t>
      </w:r>
      <w:r w:rsidR="00495FF3" w:rsidRPr="003676C1">
        <w:rPr>
          <w:rFonts w:asciiTheme="majorBidi" w:hAnsiTheme="majorBidi" w:cstheme="majorBidi"/>
          <w:lang w:val="en-US"/>
        </w:rPr>
        <w:t>engineering, have</w:t>
      </w:r>
      <w:r w:rsidRPr="003676C1">
        <w:rPr>
          <w:rFonts w:asciiTheme="majorBidi" w:hAnsiTheme="majorBidi" w:cstheme="majorBidi"/>
          <w:lang w:val="en-US"/>
        </w:rPr>
        <w:t xml:space="preserve"> established a rich dataset that will serve as the bedrock for training machine learning model.</w:t>
      </w:r>
    </w:p>
    <w:p w14:paraId="3F827A84" w14:textId="77777777" w:rsidR="003676C1" w:rsidRPr="003676C1" w:rsidRDefault="003676C1" w:rsidP="003676C1">
      <w:pPr>
        <w:spacing w:line="360" w:lineRule="auto"/>
        <w:jc w:val="lowKashida"/>
        <w:rPr>
          <w:rFonts w:asciiTheme="majorBidi" w:hAnsiTheme="majorBidi" w:cstheme="majorBidi"/>
          <w:sz w:val="24"/>
          <w:szCs w:val="24"/>
          <w:lang w:val="en-US"/>
        </w:rPr>
      </w:pPr>
      <w:r w:rsidRPr="003676C1">
        <w:rPr>
          <w:rFonts w:asciiTheme="majorBidi" w:hAnsiTheme="majorBidi" w:cstheme="majorBidi"/>
          <w:sz w:val="24"/>
          <w:szCs w:val="24"/>
          <w:lang w:val="en-US"/>
        </w:rPr>
        <w:t>The transition from raw data analysis to a structured set of system requirements has been pivotal. The functional requirements defined in this phase ensure that the system is capable of real-time processing and high accuracy, which are essential for the dynamic nature of fraud detection in financial transactions. These requirements also emphasize the importance of a user-friendly interface that will enable system administrators and fraud analysts to effectively monitor and manage fraud detection activities.</w:t>
      </w:r>
    </w:p>
    <w:p w14:paraId="0BA2E4BC" w14:textId="77777777" w:rsidR="003676C1" w:rsidRPr="003676C1" w:rsidRDefault="003676C1" w:rsidP="003676C1">
      <w:pPr>
        <w:spacing w:line="360" w:lineRule="auto"/>
        <w:jc w:val="lowKashida"/>
        <w:rPr>
          <w:rFonts w:asciiTheme="majorBidi" w:hAnsiTheme="majorBidi" w:cstheme="majorBidi"/>
          <w:sz w:val="24"/>
          <w:szCs w:val="24"/>
          <w:lang w:val="en-US"/>
        </w:rPr>
      </w:pPr>
      <w:r w:rsidRPr="003676C1">
        <w:rPr>
          <w:rFonts w:asciiTheme="majorBidi" w:hAnsiTheme="majorBidi" w:cstheme="majorBidi"/>
          <w:sz w:val="24"/>
          <w:szCs w:val="24"/>
          <w:lang w:val="en-US"/>
        </w:rPr>
        <w:t>Furthermore, the non-functional requirements have been carefully delineated to ensure that the system is scalable, secure, maintainable, and performs well under varying conditions. These characteristics are vital for sustaining the system’s operational effectiveness in the face of growing transaction volumes and evolving security threats.</w:t>
      </w:r>
    </w:p>
    <w:p w14:paraId="032DBE6B" w14:textId="07A17F23" w:rsidR="003676C1" w:rsidRPr="003676C1" w:rsidRDefault="00495FF3" w:rsidP="003676C1">
      <w:pPr>
        <w:spacing w:line="360" w:lineRule="auto"/>
        <w:jc w:val="lowKashida"/>
        <w:rPr>
          <w:rFonts w:asciiTheme="majorBidi" w:hAnsiTheme="majorBidi" w:cstheme="majorBidi"/>
          <w:sz w:val="24"/>
          <w:szCs w:val="24"/>
          <w:lang w:val="en-US"/>
        </w:rPr>
      </w:pPr>
      <w:r>
        <w:rPr>
          <w:rFonts w:asciiTheme="majorBidi" w:hAnsiTheme="majorBidi" w:cstheme="majorBidi"/>
          <w:sz w:val="24"/>
          <w:szCs w:val="24"/>
          <w:lang w:val="en-US"/>
        </w:rPr>
        <w:lastRenderedPageBreak/>
        <w:t>The</w:t>
      </w:r>
      <w:r w:rsidR="003676C1" w:rsidRPr="003676C1">
        <w:rPr>
          <w:rFonts w:asciiTheme="majorBidi" w:hAnsiTheme="majorBidi" w:cstheme="majorBidi"/>
          <w:sz w:val="24"/>
          <w:szCs w:val="24"/>
          <w:lang w:val="en-US"/>
        </w:rPr>
        <w:t xml:space="preserve"> chosen technology stack, which includes Python for backend processing, and HTML/CSS</w:t>
      </w:r>
      <w:r w:rsidR="00CE0A08">
        <w:rPr>
          <w:rFonts w:asciiTheme="majorBidi" w:hAnsiTheme="majorBidi" w:cstheme="majorBidi"/>
          <w:sz w:val="24"/>
          <w:szCs w:val="24"/>
          <w:lang w:val="en-US"/>
        </w:rPr>
        <w:t xml:space="preserve"> and JavaScript</w:t>
      </w:r>
      <w:r w:rsidR="003676C1" w:rsidRPr="003676C1">
        <w:rPr>
          <w:rFonts w:asciiTheme="majorBidi" w:hAnsiTheme="majorBidi" w:cstheme="majorBidi"/>
          <w:sz w:val="24"/>
          <w:szCs w:val="24"/>
          <w:lang w:val="en-US"/>
        </w:rPr>
        <w:t xml:space="preserve"> for the frontend interface, aligns with these requirements. The selection of the </w:t>
      </w:r>
      <w:proofErr w:type="spellStart"/>
      <w:r w:rsidR="003676C1" w:rsidRPr="003676C1">
        <w:rPr>
          <w:rFonts w:asciiTheme="majorBidi" w:hAnsiTheme="majorBidi" w:cstheme="majorBidi"/>
          <w:sz w:val="24"/>
          <w:szCs w:val="24"/>
          <w:lang w:val="en-US"/>
        </w:rPr>
        <w:t>RandomForest</w:t>
      </w:r>
      <w:proofErr w:type="spellEnd"/>
      <w:r w:rsidR="003676C1" w:rsidRPr="003676C1">
        <w:rPr>
          <w:rFonts w:asciiTheme="majorBidi" w:hAnsiTheme="majorBidi" w:cstheme="majorBidi"/>
          <w:sz w:val="24"/>
          <w:szCs w:val="24"/>
          <w:lang w:val="en-US"/>
        </w:rPr>
        <w:t xml:space="preserve"> algorithm for the machine learning model is particularly strategic, providing robustness against the challenges posed by imbalanced data, which is typical in fraud detection scenarios.</w:t>
      </w:r>
    </w:p>
    <w:p w14:paraId="70B87EEB" w14:textId="577C9AC3" w:rsidR="00C158E2" w:rsidRPr="003676C1" w:rsidRDefault="003676C1" w:rsidP="003676C1">
      <w:pPr>
        <w:spacing w:line="360" w:lineRule="auto"/>
        <w:jc w:val="lowKashida"/>
        <w:rPr>
          <w:rFonts w:asciiTheme="majorBidi" w:hAnsiTheme="majorBidi" w:cstheme="majorBidi"/>
          <w:sz w:val="24"/>
          <w:szCs w:val="24"/>
          <w:lang w:val="en-US"/>
        </w:rPr>
      </w:pPr>
      <w:r w:rsidRPr="003676C1">
        <w:rPr>
          <w:rFonts w:asciiTheme="majorBidi" w:hAnsiTheme="majorBidi" w:cstheme="majorBidi"/>
          <w:sz w:val="24"/>
          <w:szCs w:val="24"/>
          <w:lang w:val="en-US"/>
        </w:rPr>
        <w:t>By setting these rigorous specifications, this chapter ensures that the development and deployment phases of the project are well-prepared to meet and exceed the operational demands of a high-performance, real-time fraud detection system. This foundational work not only guides the next steps of the project but also ensures that the final system will be robust, efficient, and capable of adapting to future advancements in fraud detection technology.</w:t>
      </w:r>
      <w:r w:rsidR="008C55AD" w:rsidRPr="003D4D8D">
        <w:rPr>
          <w:rFonts w:asciiTheme="majorBidi" w:hAnsiTheme="majorBidi" w:cstheme="majorBidi"/>
          <w:sz w:val="24"/>
          <w:szCs w:val="24"/>
        </w:rPr>
        <w:br w:type="page"/>
      </w:r>
    </w:p>
    <w:p w14:paraId="70E9F002" w14:textId="77777777" w:rsidR="00C158E2" w:rsidRPr="003D4D8D" w:rsidRDefault="00C158E2" w:rsidP="00B91916">
      <w:pPr>
        <w:pStyle w:val="Heading1"/>
        <w:rPr>
          <w:rFonts w:asciiTheme="majorBidi" w:hAnsiTheme="majorBidi" w:cstheme="majorBidi"/>
          <w:sz w:val="52"/>
          <w:szCs w:val="52"/>
        </w:rPr>
      </w:pPr>
      <w:bookmarkStart w:id="93" w:name="_nddwx8uxhj2n" w:colFirst="0" w:colLast="0"/>
      <w:bookmarkEnd w:id="93"/>
    </w:p>
    <w:p w14:paraId="59A979A1" w14:textId="77777777" w:rsidR="00C158E2" w:rsidRPr="003D4D8D" w:rsidRDefault="00C158E2" w:rsidP="00B91916">
      <w:pPr>
        <w:pStyle w:val="Heading1"/>
        <w:rPr>
          <w:rFonts w:asciiTheme="majorBidi" w:hAnsiTheme="majorBidi" w:cstheme="majorBidi"/>
          <w:sz w:val="52"/>
          <w:szCs w:val="52"/>
        </w:rPr>
      </w:pPr>
      <w:bookmarkStart w:id="94" w:name="_suakumc4au3c" w:colFirst="0" w:colLast="0"/>
      <w:bookmarkEnd w:id="94"/>
    </w:p>
    <w:p w14:paraId="55AC0DE6" w14:textId="77777777" w:rsidR="00C158E2" w:rsidRPr="003D4D8D" w:rsidRDefault="00C158E2" w:rsidP="00B91916">
      <w:pPr>
        <w:pStyle w:val="Heading1"/>
        <w:rPr>
          <w:rFonts w:asciiTheme="majorBidi" w:hAnsiTheme="majorBidi" w:cstheme="majorBidi"/>
          <w:sz w:val="52"/>
          <w:szCs w:val="52"/>
        </w:rPr>
      </w:pPr>
      <w:bookmarkStart w:id="95" w:name="_lb4p4yu4syii" w:colFirst="0" w:colLast="0"/>
      <w:bookmarkEnd w:id="95"/>
    </w:p>
    <w:p w14:paraId="495E5AF8" w14:textId="77777777" w:rsidR="00C158E2" w:rsidRPr="003D4D8D" w:rsidRDefault="00C158E2" w:rsidP="00B91916">
      <w:pPr>
        <w:pStyle w:val="Heading1"/>
        <w:rPr>
          <w:rFonts w:asciiTheme="majorBidi" w:hAnsiTheme="majorBidi" w:cstheme="majorBidi"/>
          <w:sz w:val="52"/>
          <w:szCs w:val="52"/>
        </w:rPr>
      </w:pPr>
      <w:bookmarkStart w:id="96" w:name="_51bcj4hj2fe7" w:colFirst="0" w:colLast="0"/>
      <w:bookmarkStart w:id="97" w:name="_qet57ltbguos" w:colFirst="0" w:colLast="0"/>
      <w:bookmarkStart w:id="98" w:name="_a780i9b7vcd8" w:colFirst="0" w:colLast="0"/>
      <w:bookmarkEnd w:id="96"/>
      <w:bookmarkEnd w:id="97"/>
      <w:bookmarkEnd w:id="98"/>
    </w:p>
    <w:p w14:paraId="43D4BCD4" w14:textId="77777777" w:rsidR="00C158E2" w:rsidRPr="003D4D8D" w:rsidRDefault="00C158E2" w:rsidP="00B91916">
      <w:pPr>
        <w:pStyle w:val="Heading1"/>
        <w:rPr>
          <w:rFonts w:asciiTheme="majorBidi" w:hAnsiTheme="majorBidi" w:cstheme="majorBidi"/>
          <w:sz w:val="52"/>
          <w:szCs w:val="52"/>
        </w:rPr>
      </w:pPr>
      <w:bookmarkStart w:id="99" w:name="_ofp4rmrahq71" w:colFirst="0" w:colLast="0"/>
      <w:bookmarkEnd w:id="99"/>
    </w:p>
    <w:p w14:paraId="535CD799" w14:textId="77777777" w:rsidR="00C158E2" w:rsidRPr="003D4D8D" w:rsidRDefault="00C158E2" w:rsidP="00B91916">
      <w:pPr>
        <w:pStyle w:val="Heading1"/>
        <w:rPr>
          <w:rFonts w:asciiTheme="majorBidi" w:hAnsiTheme="majorBidi" w:cstheme="majorBidi"/>
          <w:sz w:val="52"/>
          <w:szCs w:val="52"/>
        </w:rPr>
      </w:pPr>
      <w:bookmarkStart w:id="100" w:name="_1kmk34j2nx0" w:colFirst="0" w:colLast="0"/>
      <w:bookmarkEnd w:id="100"/>
    </w:p>
    <w:p w14:paraId="2BC7E678" w14:textId="77777777" w:rsidR="00C158E2" w:rsidRPr="003D4D8D" w:rsidRDefault="008C55AD" w:rsidP="007471E9">
      <w:pPr>
        <w:pStyle w:val="Heading1"/>
        <w:numPr>
          <w:ilvl w:val="0"/>
          <w:numId w:val="49"/>
        </w:numPr>
        <w:rPr>
          <w:rFonts w:asciiTheme="majorBidi" w:hAnsiTheme="majorBidi" w:cstheme="majorBidi"/>
          <w:sz w:val="52"/>
          <w:szCs w:val="52"/>
        </w:rPr>
      </w:pPr>
      <w:bookmarkStart w:id="101" w:name="_oey4zlleyueg" w:colFirst="0" w:colLast="0"/>
      <w:bookmarkStart w:id="102" w:name="_Toc164389426"/>
      <w:bookmarkEnd w:id="101"/>
      <w:r w:rsidRPr="003D4D8D">
        <w:rPr>
          <w:rFonts w:asciiTheme="majorBidi" w:hAnsiTheme="majorBidi" w:cstheme="majorBidi"/>
          <w:sz w:val="52"/>
          <w:szCs w:val="52"/>
        </w:rPr>
        <w:t>Methodology</w:t>
      </w:r>
      <w:bookmarkEnd w:id="102"/>
      <w:r w:rsidRPr="003D4D8D">
        <w:rPr>
          <w:rFonts w:asciiTheme="majorBidi" w:hAnsiTheme="majorBidi" w:cstheme="majorBidi"/>
          <w:sz w:val="52"/>
          <w:szCs w:val="52"/>
        </w:rPr>
        <w:br w:type="page"/>
      </w:r>
    </w:p>
    <w:p w14:paraId="2EE153ED" w14:textId="77777777" w:rsidR="00C158E2" w:rsidRPr="003D4D8D" w:rsidRDefault="008C55AD" w:rsidP="007471E9">
      <w:pPr>
        <w:pStyle w:val="Heading2"/>
        <w:numPr>
          <w:ilvl w:val="1"/>
          <w:numId w:val="50"/>
        </w:numPr>
        <w:spacing w:line="360" w:lineRule="auto"/>
        <w:jc w:val="lowKashida"/>
        <w:rPr>
          <w:rFonts w:asciiTheme="majorBidi" w:hAnsiTheme="majorBidi" w:cstheme="majorBidi"/>
          <w:sz w:val="24"/>
          <w:szCs w:val="24"/>
        </w:rPr>
      </w:pPr>
      <w:bookmarkStart w:id="103" w:name="_Toc164389427"/>
      <w:r w:rsidRPr="003D4D8D">
        <w:rPr>
          <w:rFonts w:asciiTheme="majorBidi" w:hAnsiTheme="majorBidi" w:cstheme="majorBidi"/>
          <w:sz w:val="24"/>
          <w:szCs w:val="24"/>
        </w:rPr>
        <w:lastRenderedPageBreak/>
        <w:t>Introduction</w:t>
      </w:r>
      <w:bookmarkEnd w:id="103"/>
    </w:p>
    <w:p w14:paraId="155D65C5"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The methodology section of the Credit Card Fraud Detection system project describes the detailed processes involved in data preprocessing, model selection, training, and validation. This section also includes a comparative analysis of various models and a breakdown of the methods and techniques used throughout the project to ensure the robustness and effectiveness of the fraud detection system.</w:t>
      </w:r>
    </w:p>
    <w:p w14:paraId="3B15F2A9" w14:textId="77777777" w:rsidR="00C158E2" w:rsidRPr="003D4D8D" w:rsidRDefault="008C55AD" w:rsidP="007471E9">
      <w:pPr>
        <w:pStyle w:val="Heading2"/>
        <w:numPr>
          <w:ilvl w:val="1"/>
          <w:numId w:val="50"/>
        </w:numPr>
        <w:spacing w:line="360" w:lineRule="auto"/>
        <w:jc w:val="lowKashida"/>
        <w:rPr>
          <w:rFonts w:asciiTheme="majorBidi" w:hAnsiTheme="majorBidi" w:cstheme="majorBidi"/>
          <w:sz w:val="24"/>
          <w:szCs w:val="24"/>
        </w:rPr>
      </w:pPr>
      <w:bookmarkStart w:id="104" w:name="_Toc164389428"/>
      <w:r w:rsidRPr="003D4D8D">
        <w:rPr>
          <w:rFonts w:asciiTheme="majorBidi" w:hAnsiTheme="majorBidi" w:cstheme="majorBidi"/>
          <w:sz w:val="24"/>
          <w:szCs w:val="24"/>
        </w:rPr>
        <w:t>Data Preprocessing</w:t>
      </w:r>
      <w:bookmarkEnd w:id="104"/>
    </w:p>
    <w:p w14:paraId="540B0ACB"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Data preprocessing is a critical step in preparing the raw data for effective machine learning. The following detailed steps were taken to preprocess the data:</w:t>
      </w:r>
    </w:p>
    <w:p w14:paraId="46A9FFF0" w14:textId="77A45D57" w:rsidR="00C158E2" w:rsidRPr="003D4D8D" w:rsidRDefault="008C55AD" w:rsidP="001E302B">
      <w:pPr>
        <w:numPr>
          <w:ilvl w:val="0"/>
          <w:numId w:val="12"/>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Handling Missing Values:  applied imputation techniques where necessary, and in cases where imputation was not suitable, rows with missing critical fields were removed.</w:t>
      </w:r>
    </w:p>
    <w:p w14:paraId="02CC6D23" w14:textId="77777777" w:rsidR="00C158E2" w:rsidRPr="003D4D8D" w:rsidRDefault="008C55AD" w:rsidP="001E302B">
      <w:pPr>
        <w:numPr>
          <w:ilvl w:val="0"/>
          <w:numId w:val="12"/>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Feature Engineering: New features were derived from existing data to provide more insights into patterns that might indicate fraudulent behavior. For example, features such as the time between transactions and cumulative spending in a day were added.</w:t>
      </w:r>
    </w:p>
    <w:p w14:paraId="77838E1C" w14:textId="77777777" w:rsidR="00C158E2" w:rsidRPr="003D4D8D" w:rsidRDefault="008C55AD" w:rsidP="001E302B">
      <w:pPr>
        <w:numPr>
          <w:ilvl w:val="0"/>
          <w:numId w:val="12"/>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Normalization: To ensure that certain features do not dominate others, normalization techniques were used to scale numerical inputs.</w:t>
      </w:r>
    </w:p>
    <w:p w14:paraId="0CEFC36F" w14:textId="77777777" w:rsidR="00C158E2" w:rsidRPr="003D4D8D" w:rsidRDefault="008C55AD" w:rsidP="001E302B">
      <w:pPr>
        <w:numPr>
          <w:ilvl w:val="0"/>
          <w:numId w:val="12"/>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Encoding Categorical Variables: Categorical variables such as merchant category and customer location were encoded using one-hot encoding to convert them into a format that could be provided to machine learning algorithms.</w:t>
      </w:r>
    </w:p>
    <w:p w14:paraId="65293C15" w14:textId="77777777" w:rsidR="00C158E2" w:rsidRPr="003D4D8D" w:rsidRDefault="00C158E2" w:rsidP="001E302B">
      <w:pPr>
        <w:spacing w:line="360" w:lineRule="auto"/>
        <w:jc w:val="lowKashida"/>
        <w:rPr>
          <w:rFonts w:asciiTheme="majorBidi" w:hAnsiTheme="majorBidi" w:cstheme="majorBidi"/>
          <w:sz w:val="24"/>
          <w:szCs w:val="24"/>
        </w:rPr>
      </w:pPr>
    </w:p>
    <w:p w14:paraId="79F2EBC2" w14:textId="77777777" w:rsidR="00C158E2" w:rsidRPr="003D4D8D" w:rsidRDefault="008C55AD" w:rsidP="001E302B">
      <w:pPr>
        <w:spacing w:line="360" w:lineRule="auto"/>
        <w:jc w:val="lowKashida"/>
        <w:rPr>
          <w:rFonts w:asciiTheme="majorBidi" w:hAnsiTheme="majorBidi" w:cstheme="majorBidi"/>
          <w:b/>
          <w:i/>
          <w:sz w:val="24"/>
          <w:szCs w:val="24"/>
        </w:rPr>
      </w:pPr>
      <w:r w:rsidRPr="003D4D8D">
        <w:rPr>
          <w:rFonts w:asciiTheme="majorBidi" w:hAnsiTheme="majorBidi" w:cstheme="majorBidi"/>
          <w:b/>
          <w:i/>
          <w:sz w:val="24"/>
          <w:szCs w:val="24"/>
        </w:rPr>
        <w:t>Table 1: Summary of Data Preprocessing Techniques</w:t>
      </w:r>
    </w:p>
    <w:tbl>
      <w:tblPr>
        <w:tblStyle w:val="a"/>
        <w:tblW w:w="9360" w:type="dxa"/>
        <w:tblBorders>
          <w:top w:val="nil"/>
          <w:left w:val="nil"/>
          <w:bottom w:val="nil"/>
          <w:right w:val="nil"/>
          <w:insideH w:val="nil"/>
          <w:insideV w:val="nil"/>
        </w:tblBorders>
        <w:tblLayout w:type="fixed"/>
        <w:tblLook w:val="0600" w:firstRow="0" w:lastRow="0" w:firstColumn="0" w:lastColumn="0" w:noHBand="1" w:noVBand="1"/>
      </w:tblPr>
      <w:tblGrid>
        <w:gridCol w:w="1832"/>
        <w:gridCol w:w="2498"/>
        <w:gridCol w:w="5030"/>
      </w:tblGrid>
      <w:tr w:rsidR="00C158E2" w:rsidRPr="003D4D8D" w14:paraId="617D9577" w14:textId="77777777">
        <w:trPr>
          <w:trHeight w:val="710"/>
        </w:trPr>
        <w:tc>
          <w:tcPr>
            <w:tcW w:w="1832" w:type="dxa"/>
            <w:tcBorders>
              <w:top w:val="single" w:sz="5" w:space="0" w:color="E3E3E3"/>
              <w:left w:val="single" w:sz="5" w:space="0" w:color="E3E3E3"/>
              <w:bottom w:val="single" w:sz="5" w:space="0" w:color="E3E3E3"/>
              <w:right w:val="nil"/>
            </w:tcBorders>
            <w:shd w:val="clear" w:color="auto" w:fill="auto"/>
            <w:tcMar>
              <w:top w:w="100" w:type="dxa"/>
              <w:left w:w="100" w:type="dxa"/>
              <w:bottom w:w="100" w:type="dxa"/>
              <w:right w:w="100" w:type="dxa"/>
            </w:tcMar>
            <w:vAlign w:val="bottom"/>
          </w:tcPr>
          <w:p w14:paraId="774B7486" w14:textId="77777777" w:rsidR="00C158E2" w:rsidRPr="003D4D8D" w:rsidRDefault="008C55AD" w:rsidP="001E302B">
            <w:pPr>
              <w:spacing w:line="360" w:lineRule="auto"/>
              <w:jc w:val="lowKashida"/>
              <w:rPr>
                <w:rFonts w:asciiTheme="majorBidi" w:hAnsiTheme="majorBidi" w:cstheme="majorBidi"/>
                <w:b/>
                <w:sz w:val="24"/>
                <w:szCs w:val="24"/>
              </w:rPr>
            </w:pPr>
            <w:r w:rsidRPr="003D4D8D">
              <w:rPr>
                <w:rFonts w:asciiTheme="majorBidi" w:hAnsiTheme="majorBidi" w:cstheme="majorBidi"/>
                <w:b/>
                <w:sz w:val="24"/>
                <w:szCs w:val="24"/>
              </w:rPr>
              <w:t>Technique</w:t>
            </w:r>
          </w:p>
        </w:tc>
        <w:tc>
          <w:tcPr>
            <w:tcW w:w="2497" w:type="dxa"/>
            <w:tcBorders>
              <w:top w:val="single" w:sz="5" w:space="0" w:color="E3E3E3"/>
              <w:left w:val="single" w:sz="5" w:space="0" w:color="E3E3E3"/>
              <w:bottom w:val="single" w:sz="5" w:space="0" w:color="E3E3E3"/>
              <w:right w:val="nil"/>
            </w:tcBorders>
            <w:shd w:val="clear" w:color="auto" w:fill="auto"/>
            <w:tcMar>
              <w:top w:w="100" w:type="dxa"/>
              <w:left w:w="100" w:type="dxa"/>
              <w:bottom w:w="100" w:type="dxa"/>
              <w:right w:w="100" w:type="dxa"/>
            </w:tcMar>
            <w:vAlign w:val="bottom"/>
          </w:tcPr>
          <w:p w14:paraId="24C22D0C" w14:textId="77777777" w:rsidR="00C158E2" w:rsidRPr="003D4D8D" w:rsidRDefault="008C55AD" w:rsidP="001E302B">
            <w:pPr>
              <w:spacing w:line="360" w:lineRule="auto"/>
              <w:jc w:val="lowKashida"/>
              <w:rPr>
                <w:rFonts w:asciiTheme="majorBidi" w:hAnsiTheme="majorBidi" w:cstheme="majorBidi"/>
                <w:b/>
                <w:sz w:val="24"/>
                <w:szCs w:val="24"/>
              </w:rPr>
            </w:pPr>
            <w:r w:rsidRPr="003D4D8D">
              <w:rPr>
                <w:rFonts w:asciiTheme="majorBidi" w:hAnsiTheme="majorBidi" w:cstheme="majorBidi"/>
                <w:b/>
                <w:sz w:val="24"/>
                <w:szCs w:val="24"/>
              </w:rPr>
              <w:t>Description</w:t>
            </w:r>
          </w:p>
        </w:tc>
        <w:tc>
          <w:tcPr>
            <w:tcW w:w="5029" w:type="dxa"/>
            <w:tcBorders>
              <w:top w:val="single" w:sz="5" w:space="0" w:color="E3E3E3"/>
              <w:left w:val="single" w:sz="5" w:space="0" w:color="E3E3E3"/>
              <w:bottom w:val="single" w:sz="5" w:space="0" w:color="E3E3E3"/>
              <w:right w:val="single" w:sz="5" w:space="0" w:color="E3E3E3"/>
            </w:tcBorders>
            <w:shd w:val="clear" w:color="auto" w:fill="auto"/>
            <w:tcMar>
              <w:top w:w="100" w:type="dxa"/>
              <w:left w:w="100" w:type="dxa"/>
              <w:bottom w:w="100" w:type="dxa"/>
              <w:right w:w="100" w:type="dxa"/>
            </w:tcMar>
            <w:vAlign w:val="bottom"/>
          </w:tcPr>
          <w:p w14:paraId="4846DC48" w14:textId="77777777" w:rsidR="00C158E2" w:rsidRPr="003D4D8D" w:rsidRDefault="008C55AD" w:rsidP="001E302B">
            <w:pPr>
              <w:spacing w:line="360" w:lineRule="auto"/>
              <w:jc w:val="lowKashida"/>
              <w:rPr>
                <w:rFonts w:asciiTheme="majorBidi" w:hAnsiTheme="majorBidi" w:cstheme="majorBidi"/>
                <w:b/>
                <w:sz w:val="24"/>
                <w:szCs w:val="24"/>
              </w:rPr>
            </w:pPr>
            <w:r w:rsidRPr="003D4D8D">
              <w:rPr>
                <w:rFonts w:asciiTheme="majorBidi" w:hAnsiTheme="majorBidi" w:cstheme="majorBidi"/>
                <w:b/>
                <w:sz w:val="24"/>
                <w:szCs w:val="24"/>
              </w:rPr>
              <w:t>Implementation Details</w:t>
            </w:r>
          </w:p>
        </w:tc>
      </w:tr>
      <w:tr w:rsidR="00C158E2" w:rsidRPr="003D4D8D" w14:paraId="0803E0E6" w14:textId="77777777">
        <w:trPr>
          <w:trHeight w:val="1415"/>
        </w:trPr>
        <w:tc>
          <w:tcPr>
            <w:tcW w:w="1832" w:type="dxa"/>
            <w:tcBorders>
              <w:top w:val="nil"/>
              <w:left w:val="single" w:sz="5" w:space="0" w:color="E3E3E3"/>
              <w:bottom w:val="single" w:sz="5" w:space="0" w:color="E3E3E3"/>
              <w:right w:val="nil"/>
            </w:tcBorders>
            <w:shd w:val="clear" w:color="auto" w:fill="auto"/>
            <w:tcMar>
              <w:top w:w="100" w:type="dxa"/>
              <w:left w:w="100" w:type="dxa"/>
              <w:bottom w:w="100" w:type="dxa"/>
              <w:right w:w="100" w:type="dxa"/>
            </w:tcMar>
            <w:vAlign w:val="center"/>
          </w:tcPr>
          <w:p w14:paraId="29DBD1DF"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Missing Value Handling</w:t>
            </w:r>
          </w:p>
        </w:tc>
        <w:tc>
          <w:tcPr>
            <w:tcW w:w="2497" w:type="dxa"/>
            <w:tcBorders>
              <w:top w:val="nil"/>
              <w:left w:val="single" w:sz="5" w:space="0" w:color="E3E3E3"/>
              <w:bottom w:val="single" w:sz="5" w:space="0" w:color="E3E3E3"/>
              <w:right w:val="nil"/>
            </w:tcBorders>
            <w:shd w:val="clear" w:color="auto" w:fill="auto"/>
            <w:tcMar>
              <w:top w:w="100" w:type="dxa"/>
              <w:left w:w="100" w:type="dxa"/>
              <w:bottom w:w="100" w:type="dxa"/>
              <w:right w:w="100" w:type="dxa"/>
            </w:tcMar>
            <w:vAlign w:val="center"/>
          </w:tcPr>
          <w:p w14:paraId="710F111B"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Impute or remove missing data points.</w:t>
            </w:r>
          </w:p>
        </w:tc>
        <w:tc>
          <w:tcPr>
            <w:tcW w:w="5029" w:type="dxa"/>
            <w:tcBorders>
              <w:top w:val="nil"/>
              <w:left w:val="single" w:sz="5" w:space="0" w:color="E3E3E3"/>
              <w:bottom w:val="single" w:sz="5" w:space="0" w:color="E3E3E3"/>
              <w:right w:val="single" w:sz="5" w:space="0" w:color="E3E3E3"/>
            </w:tcBorders>
            <w:shd w:val="clear" w:color="auto" w:fill="auto"/>
            <w:tcMar>
              <w:top w:w="100" w:type="dxa"/>
              <w:left w:w="100" w:type="dxa"/>
              <w:bottom w:w="100" w:type="dxa"/>
              <w:right w:w="100" w:type="dxa"/>
            </w:tcMar>
            <w:vAlign w:val="center"/>
          </w:tcPr>
          <w:p w14:paraId="6A102261"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Used median imputation for continuous variables, and mode imputation for categorical variables. Removed rows where critical fields were missing.</w:t>
            </w:r>
          </w:p>
        </w:tc>
      </w:tr>
      <w:tr w:rsidR="00C158E2" w:rsidRPr="003D4D8D" w14:paraId="1946DA69" w14:textId="77777777">
        <w:trPr>
          <w:trHeight w:val="1415"/>
        </w:trPr>
        <w:tc>
          <w:tcPr>
            <w:tcW w:w="1832" w:type="dxa"/>
            <w:tcBorders>
              <w:top w:val="nil"/>
              <w:left w:val="single" w:sz="5" w:space="0" w:color="E3E3E3"/>
              <w:bottom w:val="single" w:sz="5" w:space="0" w:color="E3E3E3"/>
              <w:right w:val="nil"/>
            </w:tcBorders>
            <w:shd w:val="clear" w:color="auto" w:fill="auto"/>
            <w:tcMar>
              <w:top w:w="100" w:type="dxa"/>
              <w:left w:w="100" w:type="dxa"/>
              <w:bottom w:w="100" w:type="dxa"/>
              <w:right w:w="100" w:type="dxa"/>
            </w:tcMar>
            <w:vAlign w:val="center"/>
          </w:tcPr>
          <w:p w14:paraId="17D77C1F"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lastRenderedPageBreak/>
              <w:t>Feature Engineering</w:t>
            </w:r>
          </w:p>
        </w:tc>
        <w:tc>
          <w:tcPr>
            <w:tcW w:w="2497" w:type="dxa"/>
            <w:tcBorders>
              <w:top w:val="nil"/>
              <w:left w:val="single" w:sz="5" w:space="0" w:color="E3E3E3"/>
              <w:bottom w:val="single" w:sz="5" w:space="0" w:color="E3E3E3"/>
              <w:right w:val="nil"/>
            </w:tcBorders>
            <w:shd w:val="clear" w:color="auto" w:fill="auto"/>
            <w:tcMar>
              <w:top w:w="100" w:type="dxa"/>
              <w:left w:w="100" w:type="dxa"/>
              <w:bottom w:w="100" w:type="dxa"/>
              <w:right w:w="100" w:type="dxa"/>
            </w:tcMar>
            <w:vAlign w:val="center"/>
          </w:tcPr>
          <w:p w14:paraId="40C17D50"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Derive new features to enhance model performance.</w:t>
            </w:r>
          </w:p>
        </w:tc>
        <w:tc>
          <w:tcPr>
            <w:tcW w:w="5029" w:type="dxa"/>
            <w:tcBorders>
              <w:top w:val="nil"/>
              <w:left w:val="single" w:sz="5" w:space="0" w:color="E3E3E3"/>
              <w:bottom w:val="single" w:sz="5" w:space="0" w:color="E3E3E3"/>
              <w:right w:val="single" w:sz="5" w:space="0" w:color="E3E3E3"/>
            </w:tcBorders>
            <w:shd w:val="clear" w:color="auto" w:fill="auto"/>
            <w:tcMar>
              <w:top w:w="100" w:type="dxa"/>
              <w:left w:w="100" w:type="dxa"/>
              <w:bottom w:w="100" w:type="dxa"/>
              <w:right w:w="100" w:type="dxa"/>
            </w:tcMar>
            <w:vAlign w:val="center"/>
          </w:tcPr>
          <w:p w14:paraId="59F14DE9"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Engineered features like time between transactions, frequency of transactions, etc.</w:t>
            </w:r>
          </w:p>
        </w:tc>
      </w:tr>
      <w:tr w:rsidR="00C158E2" w:rsidRPr="003D4D8D" w14:paraId="4556A184" w14:textId="77777777">
        <w:trPr>
          <w:trHeight w:val="1415"/>
        </w:trPr>
        <w:tc>
          <w:tcPr>
            <w:tcW w:w="1832" w:type="dxa"/>
            <w:tcBorders>
              <w:top w:val="nil"/>
              <w:left w:val="single" w:sz="5" w:space="0" w:color="E3E3E3"/>
              <w:bottom w:val="single" w:sz="5" w:space="0" w:color="E3E3E3"/>
              <w:right w:val="nil"/>
            </w:tcBorders>
            <w:shd w:val="clear" w:color="auto" w:fill="auto"/>
            <w:tcMar>
              <w:top w:w="100" w:type="dxa"/>
              <w:left w:w="100" w:type="dxa"/>
              <w:bottom w:w="100" w:type="dxa"/>
              <w:right w:w="100" w:type="dxa"/>
            </w:tcMar>
            <w:vAlign w:val="center"/>
          </w:tcPr>
          <w:p w14:paraId="4E359DCC"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Normalization</w:t>
            </w:r>
          </w:p>
        </w:tc>
        <w:tc>
          <w:tcPr>
            <w:tcW w:w="2497" w:type="dxa"/>
            <w:tcBorders>
              <w:top w:val="nil"/>
              <w:left w:val="single" w:sz="5" w:space="0" w:color="E3E3E3"/>
              <w:bottom w:val="single" w:sz="5" w:space="0" w:color="E3E3E3"/>
              <w:right w:val="nil"/>
            </w:tcBorders>
            <w:shd w:val="clear" w:color="auto" w:fill="auto"/>
            <w:tcMar>
              <w:top w:w="100" w:type="dxa"/>
              <w:left w:w="100" w:type="dxa"/>
              <w:bottom w:w="100" w:type="dxa"/>
              <w:right w:w="100" w:type="dxa"/>
            </w:tcMar>
            <w:vAlign w:val="center"/>
          </w:tcPr>
          <w:p w14:paraId="79F38907"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Scale numerical data to prevent feature dominance.</w:t>
            </w:r>
          </w:p>
        </w:tc>
        <w:tc>
          <w:tcPr>
            <w:tcW w:w="5029" w:type="dxa"/>
            <w:tcBorders>
              <w:top w:val="nil"/>
              <w:left w:val="single" w:sz="5" w:space="0" w:color="E3E3E3"/>
              <w:bottom w:val="single" w:sz="5" w:space="0" w:color="E3E3E3"/>
              <w:right w:val="single" w:sz="5" w:space="0" w:color="E3E3E3"/>
            </w:tcBorders>
            <w:shd w:val="clear" w:color="auto" w:fill="auto"/>
            <w:tcMar>
              <w:top w:w="100" w:type="dxa"/>
              <w:left w:w="100" w:type="dxa"/>
              <w:bottom w:w="100" w:type="dxa"/>
              <w:right w:w="100" w:type="dxa"/>
            </w:tcMar>
            <w:vAlign w:val="center"/>
          </w:tcPr>
          <w:p w14:paraId="0EDCBD4B"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Applied Min-Max scaling to ensure all features contribute equally.</w:t>
            </w:r>
          </w:p>
        </w:tc>
      </w:tr>
      <w:tr w:rsidR="00C158E2" w:rsidRPr="003D4D8D" w14:paraId="30D8BC1C" w14:textId="77777777">
        <w:trPr>
          <w:trHeight w:val="1055"/>
        </w:trPr>
        <w:tc>
          <w:tcPr>
            <w:tcW w:w="1832" w:type="dxa"/>
            <w:tcBorders>
              <w:top w:val="nil"/>
              <w:left w:val="single" w:sz="5" w:space="0" w:color="E3E3E3"/>
              <w:bottom w:val="single" w:sz="5" w:space="0" w:color="E3E3E3"/>
              <w:right w:val="nil"/>
            </w:tcBorders>
            <w:shd w:val="clear" w:color="auto" w:fill="auto"/>
            <w:tcMar>
              <w:top w:w="100" w:type="dxa"/>
              <w:left w:w="100" w:type="dxa"/>
              <w:bottom w:w="100" w:type="dxa"/>
              <w:right w:w="100" w:type="dxa"/>
            </w:tcMar>
            <w:vAlign w:val="center"/>
          </w:tcPr>
          <w:p w14:paraId="277F126E"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Encoding</w:t>
            </w:r>
          </w:p>
        </w:tc>
        <w:tc>
          <w:tcPr>
            <w:tcW w:w="2497" w:type="dxa"/>
            <w:tcBorders>
              <w:top w:val="nil"/>
              <w:left w:val="single" w:sz="5" w:space="0" w:color="E3E3E3"/>
              <w:bottom w:val="single" w:sz="5" w:space="0" w:color="E3E3E3"/>
              <w:right w:val="nil"/>
            </w:tcBorders>
            <w:shd w:val="clear" w:color="auto" w:fill="auto"/>
            <w:tcMar>
              <w:top w:w="100" w:type="dxa"/>
              <w:left w:w="100" w:type="dxa"/>
              <w:bottom w:w="100" w:type="dxa"/>
              <w:right w:w="100" w:type="dxa"/>
            </w:tcMar>
            <w:vAlign w:val="center"/>
          </w:tcPr>
          <w:p w14:paraId="50F2D8C2"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Convert categorical data to numerical format.</w:t>
            </w:r>
          </w:p>
        </w:tc>
        <w:tc>
          <w:tcPr>
            <w:tcW w:w="5029" w:type="dxa"/>
            <w:tcBorders>
              <w:top w:val="nil"/>
              <w:left w:val="single" w:sz="5" w:space="0" w:color="E3E3E3"/>
              <w:bottom w:val="single" w:sz="5" w:space="0" w:color="E3E3E3"/>
              <w:right w:val="single" w:sz="5" w:space="0" w:color="E3E3E3"/>
            </w:tcBorders>
            <w:shd w:val="clear" w:color="auto" w:fill="auto"/>
            <w:tcMar>
              <w:top w:w="100" w:type="dxa"/>
              <w:left w:w="100" w:type="dxa"/>
              <w:bottom w:w="100" w:type="dxa"/>
              <w:right w:w="100" w:type="dxa"/>
            </w:tcMar>
            <w:vAlign w:val="center"/>
          </w:tcPr>
          <w:p w14:paraId="0F72594E"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Utilized one-hot encoding for nominal categorical variables.</w:t>
            </w:r>
          </w:p>
        </w:tc>
      </w:tr>
    </w:tbl>
    <w:p w14:paraId="05B54F8C" w14:textId="77777777" w:rsidR="00C158E2" w:rsidRPr="003D4D8D" w:rsidRDefault="008C55AD" w:rsidP="007471E9">
      <w:pPr>
        <w:pStyle w:val="Heading2"/>
        <w:numPr>
          <w:ilvl w:val="1"/>
          <w:numId w:val="50"/>
        </w:numPr>
        <w:spacing w:line="360" w:lineRule="auto"/>
        <w:jc w:val="lowKashida"/>
        <w:rPr>
          <w:rFonts w:asciiTheme="majorBidi" w:hAnsiTheme="majorBidi" w:cstheme="majorBidi"/>
          <w:sz w:val="24"/>
          <w:szCs w:val="24"/>
        </w:rPr>
      </w:pPr>
      <w:bookmarkStart w:id="105" w:name="_Toc164389429"/>
      <w:r w:rsidRPr="003D4D8D">
        <w:rPr>
          <w:rFonts w:asciiTheme="majorBidi" w:hAnsiTheme="majorBidi" w:cstheme="majorBidi"/>
          <w:sz w:val="24"/>
          <w:szCs w:val="24"/>
        </w:rPr>
        <w:t>Model Selection and Training</w:t>
      </w:r>
      <w:bookmarkEnd w:id="105"/>
    </w:p>
    <w:p w14:paraId="17B96B61"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Several machine learning models were evaluated to identify the most effective approach for detecting fraudulent transactions. The primary models tested included:</w:t>
      </w:r>
    </w:p>
    <w:p w14:paraId="3F592096" w14:textId="77777777" w:rsidR="00C158E2" w:rsidRPr="003D4D8D" w:rsidRDefault="008C55AD" w:rsidP="001E302B">
      <w:pPr>
        <w:numPr>
          <w:ilvl w:val="0"/>
          <w:numId w:val="20"/>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Random Forest Classifier: Known for its ability to handle imbalanced datasets and provide feature importance.</w:t>
      </w:r>
    </w:p>
    <w:p w14:paraId="5943E4BF" w14:textId="77777777" w:rsidR="00C158E2" w:rsidRPr="003D4D8D" w:rsidRDefault="008C55AD" w:rsidP="001E302B">
      <w:pPr>
        <w:numPr>
          <w:ilvl w:val="0"/>
          <w:numId w:val="20"/>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Gradient Boosting Machines (GBM): Praised for its predictive power and ability to handle various types of data.</w:t>
      </w:r>
    </w:p>
    <w:p w14:paraId="1CAB4D74" w14:textId="77777777" w:rsidR="00C158E2" w:rsidRPr="003D4D8D" w:rsidRDefault="008C55AD" w:rsidP="001E302B">
      <w:pPr>
        <w:numPr>
          <w:ilvl w:val="0"/>
          <w:numId w:val="20"/>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Logistic Regression: Used as a baseline model due to its simplicity and interpretability.</w:t>
      </w:r>
    </w:p>
    <w:p w14:paraId="72C71B5A"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Each model was trained using a historical dataset that was split into training and testing sets, with 80% of the data used for training and 20% for validation.</w:t>
      </w:r>
    </w:p>
    <w:p w14:paraId="5B713F15" w14:textId="77777777" w:rsidR="00C158E2" w:rsidRPr="003D4D8D" w:rsidRDefault="00C158E2" w:rsidP="001E302B">
      <w:pPr>
        <w:spacing w:line="360" w:lineRule="auto"/>
        <w:jc w:val="lowKashida"/>
        <w:rPr>
          <w:rFonts w:asciiTheme="majorBidi" w:hAnsiTheme="majorBidi" w:cstheme="majorBidi"/>
          <w:sz w:val="24"/>
          <w:szCs w:val="24"/>
        </w:rPr>
      </w:pPr>
    </w:p>
    <w:p w14:paraId="228DFE58" w14:textId="77777777" w:rsidR="00C158E2" w:rsidRPr="003D4D8D" w:rsidRDefault="008C55AD" w:rsidP="001E302B">
      <w:pPr>
        <w:spacing w:line="360" w:lineRule="auto"/>
        <w:jc w:val="lowKashida"/>
        <w:rPr>
          <w:rFonts w:asciiTheme="majorBidi" w:hAnsiTheme="majorBidi" w:cstheme="majorBidi"/>
          <w:b/>
          <w:i/>
          <w:sz w:val="24"/>
          <w:szCs w:val="24"/>
        </w:rPr>
      </w:pPr>
      <w:r w:rsidRPr="003D4D8D">
        <w:rPr>
          <w:rFonts w:asciiTheme="majorBidi" w:hAnsiTheme="majorBidi" w:cstheme="majorBidi"/>
          <w:b/>
          <w:i/>
          <w:sz w:val="24"/>
          <w:szCs w:val="24"/>
        </w:rPr>
        <w:t>Table 2: Model Comparison</w:t>
      </w:r>
    </w:p>
    <w:tbl>
      <w:tblPr>
        <w:tblStyle w:val="a0"/>
        <w:tblW w:w="9360" w:type="dxa"/>
        <w:tblBorders>
          <w:top w:val="nil"/>
          <w:left w:val="nil"/>
          <w:bottom w:val="nil"/>
          <w:right w:val="nil"/>
          <w:insideH w:val="nil"/>
          <w:insideV w:val="nil"/>
        </w:tblBorders>
        <w:tblLayout w:type="fixed"/>
        <w:tblLook w:val="0600" w:firstRow="0" w:lastRow="0" w:firstColumn="0" w:lastColumn="0" w:noHBand="1" w:noVBand="1"/>
      </w:tblPr>
      <w:tblGrid>
        <w:gridCol w:w="2513"/>
        <w:gridCol w:w="1544"/>
        <w:gridCol w:w="1556"/>
        <w:gridCol w:w="1205"/>
        <w:gridCol w:w="1484"/>
        <w:gridCol w:w="1058"/>
      </w:tblGrid>
      <w:tr w:rsidR="00C158E2" w:rsidRPr="003D4D8D" w14:paraId="6D847A88" w14:textId="77777777">
        <w:trPr>
          <w:trHeight w:val="710"/>
        </w:trPr>
        <w:tc>
          <w:tcPr>
            <w:tcW w:w="2513" w:type="dxa"/>
            <w:tcBorders>
              <w:top w:val="single" w:sz="5" w:space="0" w:color="E3E3E3"/>
              <w:left w:val="single" w:sz="5" w:space="0" w:color="E3E3E3"/>
              <w:bottom w:val="single" w:sz="5" w:space="0" w:color="E3E3E3"/>
              <w:right w:val="nil"/>
            </w:tcBorders>
            <w:shd w:val="clear" w:color="auto" w:fill="auto"/>
            <w:tcMar>
              <w:top w:w="100" w:type="dxa"/>
              <w:left w:w="100" w:type="dxa"/>
              <w:bottom w:w="100" w:type="dxa"/>
              <w:right w:w="100" w:type="dxa"/>
            </w:tcMar>
            <w:vAlign w:val="bottom"/>
          </w:tcPr>
          <w:p w14:paraId="3C633728" w14:textId="77777777" w:rsidR="00C158E2" w:rsidRPr="003D4D8D" w:rsidRDefault="008C55AD" w:rsidP="001E302B">
            <w:pPr>
              <w:spacing w:line="360" w:lineRule="auto"/>
              <w:jc w:val="lowKashida"/>
              <w:rPr>
                <w:rFonts w:asciiTheme="majorBidi" w:hAnsiTheme="majorBidi" w:cstheme="majorBidi"/>
                <w:b/>
                <w:sz w:val="24"/>
                <w:szCs w:val="24"/>
              </w:rPr>
            </w:pPr>
            <w:r w:rsidRPr="003D4D8D">
              <w:rPr>
                <w:rFonts w:asciiTheme="majorBidi" w:hAnsiTheme="majorBidi" w:cstheme="majorBidi"/>
                <w:b/>
                <w:sz w:val="24"/>
                <w:szCs w:val="24"/>
              </w:rPr>
              <w:t>Model</w:t>
            </w:r>
          </w:p>
        </w:tc>
        <w:tc>
          <w:tcPr>
            <w:tcW w:w="1543" w:type="dxa"/>
            <w:tcBorders>
              <w:top w:val="single" w:sz="5" w:space="0" w:color="E3E3E3"/>
              <w:left w:val="single" w:sz="5" w:space="0" w:color="E3E3E3"/>
              <w:bottom w:val="single" w:sz="5" w:space="0" w:color="E3E3E3"/>
              <w:right w:val="nil"/>
            </w:tcBorders>
            <w:shd w:val="clear" w:color="auto" w:fill="auto"/>
            <w:tcMar>
              <w:top w:w="100" w:type="dxa"/>
              <w:left w:w="100" w:type="dxa"/>
              <w:bottom w:w="100" w:type="dxa"/>
              <w:right w:w="100" w:type="dxa"/>
            </w:tcMar>
            <w:vAlign w:val="bottom"/>
          </w:tcPr>
          <w:p w14:paraId="4547D46B" w14:textId="77777777" w:rsidR="00C158E2" w:rsidRPr="003D4D8D" w:rsidRDefault="008C55AD" w:rsidP="001E302B">
            <w:pPr>
              <w:spacing w:line="360" w:lineRule="auto"/>
              <w:jc w:val="lowKashida"/>
              <w:rPr>
                <w:rFonts w:asciiTheme="majorBidi" w:hAnsiTheme="majorBidi" w:cstheme="majorBidi"/>
                <w:b/>
                <w:sz w:val="24"/>
                <w:szCs w:val="24"/>
              </w:rPr>
            </w:pPr>
            <w:r w:rsidRPr="003D4D8D">
              <w:rPr>
                <w:rFonts w:asciiTheme="majorBidi" w:hAnsiTheme="majorBidi" w:cstheme="majorBidi"/>
                <w:b/>
                <w:sz w:val="24"/>
                <w:szCs w:val="24"/>
              </w:rPr>
              <w:t>Accuracy</w:t>
            </w:r>
          </w:p>
        </w:tc>
        <w:tc>
          <w:tcPr>
            <w:tcW w:w="1555" w:type="dxa"/>
            <w:tcBorders>
              <w:top w:val="single" w:sz="5" w:space="0" w:color="E3E3E3"/>
              <w:left w:val="single" w:sz="5" w:space="0" w:color="E3E3E3"/>
              <w:bottom w:val="single" w:sz="5" w:space="0" w:color="E3E3E3"/>
              <w:right w:val="nil"/>
            </w:tcBorders>
            <w:shd w:val="clear" w:color="auto" w:fill="auto"/>
            <w:tcMar>
              <w:top w:w="100" w:type="dxa"/>
              <w:left w:w="100" w:type="dxa"/>
              <w:bottom w:w="100" w:type="dxa"/>
              <w:right w:w="100" w:type="dxa"/>
            </w:tcMar>
            <w:vAlign w:val="bottom"/>
          </w:tcPr>
          <w:p w14:paraId="6FACF35F" w14:textId="77777777" w:rsidR="00C158E2" w:rsidRPr="003D4D8D" w:rsidRDefault="008C55AD" w:rsidP="001E302B">
            <w:pPr>
              <w:spacing w:line="360" w:lineRule="auto"/>
              <w:jc w:val="lowKashida"/>
              <w:rPr>
                <w:rFonts w:asciiTheme="majorBidi" w:hAnsiTheme="majorBidi" w:cstheme="majorBidi"/>
                <w:b/>
                <w:sz w:val="24"/>
                <w:szCs w:val="24"/>
              </w:rPr>
            </w:pPr>
            <w:r w:rsidRPr="003D4D8D">
              <w:rPr>
                <w:rFonts w:asciiTheme="majorBidi" w:hAnsiTheme="majorBidi" w:cstheme="majorBidi"/>
                <w:b/>
                <w:sz w:val="24"/>
                <w:szCs w:val="24"/>
              </w:rPr>
              <w:t>Precision</w:t>
            </w:r>
          </w:p>
        </w:tc>
        <w:tc>
          <w:tcPr>
            <w:tcW w:w="1204" w:type="dxa"/>
            <w:tcBorders>
              <w:top w:val="single" w:sz="5" w:space="0" w:color="E3E3E3"/>
              <w:left w:val="single" w:sz="5" w:space="0" w:color="E3E3E3"/>
              <w:bottom w:val="single" w:sz="5" w:space="0" w:color="E3E3E3"/>
              <w:right w:val="nil"/>
            </w:tcBorders>
            <w:shd w:val="clear" w:color="auto" w:fill="auto"/>
            <w:tcMar>
              <w:top w:w="100" w:type="dxa"/>
              <w:left w:w="100" w:type="dxa"/>
              <w:bottom w:w="100" w:type="dxa"/>
              <w:right w:w="100" w:type="dxa"/>
            </w:tcMar>
            <w:vAlign w:val="bottom"/>
          </w:tcPr>
          <w:p w14:paraId="59016FEF" w14:textId="77777777" w:rsidR="00C158E2" w:rsidRPr="003D4D8D" w:rsidRDefault="008C55AD" w:rsidP="001E302B">
            <w:pPr>
              <w:spacing w:line="360" w:lineRule="auto"/>
              <w:jc w:val="lowKashida"/>
              <w:rPr>
                <w:rFonts w:asciiTheme="majorBidi" w:hAnsiTheme="majorBidi" w:cstheme="majorBidi"/>
                <w:b/>
                <w:sz w:val="24"/>
                <w:szCs w:val="24"/>
              </w:rPr>
            </w:pPr>
            <w:r w:rsidRPr="003D4D8D">
              <w:rPr>
                <w:rFonts w:asciiTheme="majorBidi" w:hAnsiTheme="majorBidi" w:cstheme="majorBidi"/>
                <w:b/>
                <w:sz w:val="24"/>
                <w:szCs w:val="24"/>
              </w:rPr>
              <w:t>Recall</w:t>
            </w:r>
          </w:p>
        </w:tc>
        <w:tc>
          <w:tcPr>
            <w:tcW w:w="1483" w:type="dxa"/>
            <w:tcBorders>
              <w:top w:val="single" w:sz="5" w:space="0" w:color="E3E3E3"/>
              <w:left w:val="single" w:sz="5" w:space="0" w:color="E3E3E3"/>
              <w:bottom w:val="single" w:sz="5" w:space="0" w:color="E3E3E3"/>
              <w:right w:val="nil"/>
            </w:tcBorders>
            <w:shd w:val="clear" w:color="auto" w:fill="auto"/>
            <w:tcMar>
              <w:top w:w="100" w:type="dxa"/>
              <w:left w:w="100" w:type="dxa"/>
              <w:bottom w:w="100" w:type="dxa"/>
              <w:right w:w="100" w:type="dxa"/>
            </w:tcMar>
            <w:vAlign w:val="bottom"/>
          </w:tcPr>
          <w:p w14:paraId="272FF75F" w14:textId="77777777" w:rsidR="00C158E2" w:rsidRPr="003D4D8D" w:rsidRDefault="008C55AD" w:rsidP="001E302B">
            <w:pPr>
              <w:spacing w:line="360" w:lineRule="auto"/>
              <w:jc w:val="lowKashida"/>
              <w:rPr>
                <w:rFonts w:asciiTheme="majorBidi" w:hAnsiTheme="majorBidi" w:cstheme="majorBidi"/>
                <w:b/>
                <w:sz w:val="24"/>
                <w:szCs w:val="24"/>
              </w:rPr>
            </w:pPr>
            <w:r w:rsidRPr="003D4D8D">
              <w:rPr>
                <w:rFonts w:asciiTheme="majorBidi" w:hAnsiTheme="majorBidi" w:cstheme="majorBidi"/>
                <w:b/>
                <w:sz w:val="24"/>
                <w:szCs w:val="24"/>
              </w:rPr>
              <w:t>F1 Score</w:t>
            </w:r>
          </w:p>
        </w:tc>
        <w:tc>
          <w:tcPr>
            <w:tcW w:w="1058" w:type="dxa"/>
            <w:tcBorders>
              <w:top w:val="single" w:sz="5" w:space="0" w:color="E3E3E3"/>
              <w:left w:val="single" w:sz="5" w:space="0" w:color="E3E3E3"/>
              <w:bottom w:val="single" w:sz="5" w:space="0" w:color="E3E3E3"/>
              <w:right w:val="single" w:sz="5" w:space="0" w:color="E3E3E3"/>
            </w:tcBorders>
            <w:shd w:val="clear" w:color="auto" w:fill="auto"/>
            <w:tcMar>
              <w:top w:w="100" w:type="dxa"/>
              <w:left w:w="100" w:type="dxa"/>
              <w:bottom w:w="100" w:type="dxa"/>
              <w:right w:w="100" w:type="dxa"/>
            </w:tcMar>
            <w:vAlign w:val="bottom"/>
          </w:tcPr>
          <w:p w14:paraId="7631BF4A" w14:textId="77777777" w:rsidR="00C158E2" w:rsidRPr="003D4D8D" w:rsidRDefault="008C55AD" w:rsidP="001E302B">
            <w:pPr>
              <w:spacing w:line="360" w:lineRule="auto"/>
              <w:jc w:val="lowKashida"/>
              <w:rPr>
                <w:rFonts w:asciiTheme="majorBidi" w:hAnsiTheme="majorBidi" w:cstheme="majorBidi"/>
                <w:b/>
                <w:sz w:val="24"/>
                <w:szCs w:val="24"/>
              </w:rPr>
            </w:pPr>
            <w:r w:rsidRPr="003D4D8D">
              <w:rPr>
                <w:rFonts w:asciiTheme="majorBidi" w:hAnsiTheme="majorBidi" w:cstheme="majorBidi"/>
                <w:b/>
                <w:sz w:val="24"/>
                <w:szCs w:val="24"/>
              </w:rPr>
              <w:t>AUC</w:t>
            </w:r>
          </w:p>
        </w:tc>
      </w:tr>
      <w:tr w:rsidR="00C158E2" w:rsidRPr="003D4D8D" w14:paraId="4E540BCF" w14:textId="77777777">
        <w:trPr>
          <w:trHeight w:val="695"/>
        </w:trPr>
        <w:tc>
          <w:tcPr>
            <w:tcW w:w="2513" w:type="dxa"/>
            <w:tcBorders>
              <w:top w:val="nil"/>
              <w:left w:val="single" w:sz="5" w:space="0" w:color="E3E3E3"/>
              <w:bottom w:val="single" w:sz="5" w:space="0" w:color="E3E3E3"/>
              <w:right w:val="nil"/>
            </w:tcBorders>
            <w:shd w:val="clear" w:color="auto" w:fill="auto"/>
            <w:tcMar>
              <w:top w:w="100" w:type="dxa"/>
              <w:left w:w="100" w:type="dxa"/>
              <w:bottom w:w="100" w:type="dxa"/>
              <w:right w:w="100" w:type="dxa"/>
            </w:tcMar>
            <w:vAlign w:val="center"/>
          </w:tcPr>
          <w:p w14:paraId="0E5DAEF7"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Random Forest</w:t>
            </w:r>
          </w:p>
        </w:tc>
        <w:tc>
          <w:tcPr>
            <w:tcW w:w="1543" w:type="dxa"/>
            <w:tcBorders>
              <w:top w:val="nil"/>
              <w:left w:val="single" w:sz="5" w:space="0" w:color="E3E3E3"/>
              <w:bottom w:val="single" w:sz="5" w:space="0" w:color="E3E3E3"/>
              <w:right w:val="nil"/>
            </w:tcBorders>
            <w:shd w:val="clear" w:color="auto" w:fill="auto"/>
            <w:tcMar>
              <w:top w:w="100" w:type="dxa"/>
              <w:left w:w="100" w:type="dxa"/>
              <w:bottom w:w="100" w:type="dxa"/>
              <w:right w:w="100" w:type="dxa"/>
            </w:tcMar>
            <w:vAlign w:val="center"/>
          </w:tcPr>
          <w:p w14:paraId="3B0E0170"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0.95</w:t>
            </w:r>
          </w:p>
        </w:tc>
        <w:tc>
          <w:tcPr>
            <w:tcW w:w="1555" w:type="dxa"/>
            <w:tcBorders>
              <w:top w:val="nil"/>
              <w:left w:val="single" w:sz="5" w:space="0" w:color="E3E3E3"/>
              <w:bottom w:val="single" w:sz="5" w:space="0" w:color="E3E3E3"/>
              <w:right w:val="nil"/>
            </w:tcBorders>
            <w:shd w:val="clear" w:color="auto" w:fill="auto"/>
            <w:tcMar>
              <w:top w:w="100" w:type="dxa"/>
              <w:left w:w="100" w:type="dxa"/>
              <w:bottom w:w="100" w:type="dxa"/>
              <w:right w:w="100" w:type="dxa"/>
            </w:tcMar>
            <w:vAlign w:val="center"/>
          </w:tcPr>
          <w:p w14:paraId="2359F903"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0.92</w:t>
            </w:r>
          </w:p>
        </w:tc>
        <w:tc>
          <w:tcPr>
            <w:tcW w:w="1204" w:type="dxa"/>
            <w:tcBorders>
              <w:top w:val="nil"/>
              <w:left w:val="single" w:sz="5" w:space="0" w:color="E3E3E3"/>
              <w:bottom w:val="single" w:sz="5" w:space="0" w:color="E3E3E3"/>
              <w:right w:val="nil"/>
            </w:tcBorders>
            <w:shd w:val="clear" w:color="auto" w:fill="auto"/>
            <w:tcMar>
              <w:top w:w="100" w:type="dxa"/>
              <w:left w:w="100" w:type="dxa"/>
              <w:bottom w:w="100" w:type="dxa"/>
              <w:right w:w="100" w:type="dxa"/>
            </w:tcMar>
            <w:vAlign w:val="center"/>
          </w:tcPr>
          <w:p w14:paraId="4DB29AF7"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0.89</w:t>
            </w:r>
          </w:p>
        </w:tc>
        <w:tc>
          <w:tcPr>
            <w:tcW w:w="1483" w:type="dxa"/>
            <w:tcBorders>
              <w:top w:val="nil"/>
              <w:left w:val="single" w:sz="5" w:space="0" w:color="E3E3E3"/>
              <w:bottom w:val="single" w:sz="5" w:space="0" w:color="E3E3E3"/>
              <w:right w:val="nil"/>
            </w:tcBorders>
            <w:shd w:val="clear" w:color="auto" w:fill="auto"/>
            <w:tcMar>
              <w:top w:w="100" w:type="dxa"/>
              <w:left w:w="100" w:type="dxa"/>
              <w:bottom w:w="100" w:type="dxa"/>
              <w:right w:w="100" w:type="dxa"/>
            </w:tcMar>
            <w:vAlign w:val="center"/>
          </w:tcPr>
          <w:p w14:paraId="57EFDC62"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0.90</w:t>
            </w:r>
          </w:p>
        </w:tc>
        <w:tc>
          <w:tcPr>
            <w:tcW w:w="1058" w:type="dxa"/>
            <w:tcBorders>
              <w:top w:val="nil"/>
              <w:left w:val="single" w:sz="5" w:space="0" w:color="E3E3E3"/>
              <w:bottom w:val="single" w:sz="5" w:space="0" w:color="E3E3E3"/>
              <w:right w:val="single" w:sz="5" w:space="0" w:color="E3E3E3"/>
            </w:tcBorders>
            <w:shd w:val="clear" w:color="auto" w:fill="auto"/>
            <w:tcMar>
              <w:top w:w="100" w:type="dxa"/>
              <w:left w:w="100" w:type="dxa"/>
              <w:bottom w:w="100" w:type="dxa"/>
              <w:right w:w="100" w:type="dxa"/>
            </w:tcMar>
            <w:vAlign w:val="center"/>
          </w:tcPr>
          <w:p w14:paraId="27E66F99"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0.94</w:t>
            </w:r>
          </w:p>
        </w:tc>
      </w:tr>
      <w:tr w:rsidR="00C158E2" w:rsidRPr="003D4D8D" w14:paraId="100CFFBA" w14:textId="77777777">
        <w:trPr>
          <w:trHeight w:val="695"/>
        </w:trPr>
        <w:tc>
          <w:tcPr>
            <w:tcW w:w="2513" w:type="dxa"/>
            <w:tcBorders>
              <w:top w:val="nil"/>
              <w:left w:val="single" w:sz="5" w:space="0" w:color="E3E3E3"/>
              <w:bottom w:val="single" w:sz="5" w:space="0" w:color="E3E3E3"/>
              <w:right w:val="nil"/>
            </w:tcBorders>
            <w:shd w:val="clear" w:color="auto" w:fill="auto"/>
            <w:tcMar>
              <w:top w:w="100" w:type="dxa"/>
              <w:left w:w="100" w:type="dxa"/>
              <w:bottom w:w="100" w:type="dxa"/>
              <w:right w:w="100" w:type="dxa"/>
            </w:tcMar>
            <w:vAlign w:val="center"/>
          </w:tcPr>
          <w:p w14:paraId="0955EC21"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Gradient Boosting</w:t>
            </w:r>
          </w:p>
        </w:tc>
        <w:tc>
          <w:tcPr>
            <w:tcW w:w="1543" w:type="dxa"/>
            <w:tcBorders>
              <w:top w:val="nil"/>
              <w:left w:val="single" w:sz="5" w:space="0" w:color="E3E3E3"/>
              <w:bottom w:val="single" w:sz="5" w:space="0" w:color="E3E3E3"/>
              <w:right w:val="nil"/>
            </w:tcBorders>
            <w:shd w:val="clear" w:color="auto" w:fill="auto"/>
            <w:tcMar>
              <w:top w:w="100" w:type="dxa"/>
              <w:left w:w="100" w:type="dxa"/>
              <w:bottom w:w="100" w:type="dxa"/>
              <w:right w:w="100" w:type="dxa"/>
            </w:tcMar>
            <w:vAlign w:val="center"/>
          </w:tcPr>
          <w:p w14:paraId="40505EFE"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0.94</w:t>
            </w:r>
          </w:p>
        </w:tc>
        <w:tc>
          <w:tcPr>
            <w:tcW w:w="1555" w:type="dxa"/>
            <w:tcBorders>
              <w:top w:val="nil"/>
              <w:left w:val="single" w:sz="5" w:space="0" w:color="E3E3E3"/>
              <w:bottom w:val="single" w:sz="5" w:space="0" w:color="E3E3E3"/>
              <w:right w:val="nil"/>
            </w:tcBorders>
            <w:shd w:val="clear" w:color="auto" w:fill="auto"/>
            <w:tcMar>
              <w:top w:w="100" w:type="dxa"/>
              <w:left w:w="100" w:type="dxa"/>
              <w:bottom w:w="100" w:type="dxa"/>
              <w:right w:w="100" w:type="dxa"/>
            </w:tcMar>
            <w:vAlign w:val="center"/>
          </w:tcPr>
          <w:p w14:paraId="6659082B"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0.90</w:t>
            </w:r>
          </w:p>
        </w:tc>
        <w:tc>
          <w:tcPr>
            <w:tcW w:w="1204" w:type="dxa"/>
            <w:tcBorders>
              <w:top w:val="nil"/>
              <w:left w:val="single" w:sz="5" w:space="0" w:color="E3E3E3"/>
              <w:bottom w:val="single" w:sz="5" w:space="0" w:color="E3E3E3"/>
              <w:right w:val="nil"/>
            </w:tcBorders>
            <w:shd w:val="clear" w:color="auto" w:fill="auto"/>
            <w:tcMar>
              <w:top w:w="100" w:type="dxa"/>
              <w:left w:w="100" w:type="dxa"/>
              <w:bottom w:w="100" w:type="dxa"/>
              <w:right w:w="100" w:type="dxa"/>
            </w:tcMar>
            <w:vAlign w:val="center"/>
          </w:tcPr>
          <w:p w14:paraId="009B47EB"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0.88</w:t>
            </w:r>
          </w:p>
        </w:tc>
        <w:tc>
          <w:tcPr>
            <w:tcW w:w="1483" w:type="dxa"/>
            <w:tcBorders>
              <w:top w:val="nil"/>
              <w:left w:val="single" w:sz="5" w:space="0" w:color="E3E3E3"/>
              <w:bottom w:val="single" w:sz="5" w:space="0" w:color="E3E3E3"/>
              <w:right w:val="nil"/>
            </w:tcBorders>
            <w:shd w:val="clear" w:color="auto" w:fill="auto"/>
            <w:tcMar>
              <w:top w:w="100" w:type="dxa"/>
              <w:left w:w="100" w:type="dxa"/>
              <w:bottom w:w="100" w:type="dxa"/>
              <w:right w:w="100" w:type="dxa"/>
            </w:tcMar>
            <w:vAlign w:val="center"/>
          </w:tcPr>
          <w:p w14:paraId="6022C43B"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0.89</w:t>
            </w:r>
          </w:p>
        </w:tc>
        <w:tc>
          <w:tcPr>
            <w:tcW w:w="1058" w:type="dxa"/>
            <w:tcBorders>
              <w:top w:val="nil"/>
              <w:left w:val="single" w:sz="5" w:space="0" w:color="E3E3E3"/>
              <w:bottom w:val="single" w:sz="5" w:space="0" w:color="E3E3E3"/>
              <w:right w:val="single" w:sz="5" w:space="0" w:color="E3E3E3"/>
            </w:tcBorders>
            <w:shd w:val="clear" w:color="auto" w:fill="auto"/>
            <w:tcMar>
              <w:top w:w="100" w:type="dxa"/>
              <w:left w:w="100" w:type="dxa"/>
              <w:bottom w:w="100" w:type="dxa"/>
              <w:right w:w="100" w:type="dxa"/>
            </w:tcMar>
            <w:vAlign w:val="center"/>
          </w:tcPr>
          <w:p w14:paraId="30CEFEAD"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0.93</w:t>
            </w:r>
          </w:p>
        </w:tc>
      </w:tr>
      <w:tr w:rsidR="00C158E2" w:rsidRPr="003D4D8D" w14:paraId="03A6BC18" w14:textId="77777777">
        <w:trPr>
          <w:trHeight w:val="695"/>
        </w:trPr>
        <w:tc>
          <w:tcPr>
            <w:tcW w:w="2513" w:type="dxa"/>
            <w:tcBorders>
              <w:top w:val="nil"/>
              <w:left w:val="single" w:sz="5" w:space="0" w:color="E3E3E3"/>
              <w:bottom w:val="single" w:sz="5" w:space="0" w:color="E3E3E3"/>
              <w:right w:val="nil"/>
            </w:tcBorders>
            <w:shd w:val="clear" w:color="auto" w:fill="auto"/>
            <w:tcMar>
              <w:top w:w="100" w:type="dxa"/>
              <w:left w:w="100" w:type="dxa"/>
              <w:bottom w:w="100" w:type="dxa"/>
              <w:right w:w="100" w:type="dxa"/>
            </w:tcMar>
            <w:vAlign w:val="center"/>
          </w:tcPr>
          <w:p w14:paraId="5DBB43FB"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lastRenderedPageBreak/>
              <w:t>Logistic Regression</w:t>
            </w:r>
          </w:p>
        </w:tc>
        <w:tc>
          <w:tcPr>
            <w:tcW w:w="1543" w:type="dxa"/>
            <w:tcBorders>
              <w:top w:val="nil"/>
              <w:left w:val="single" w:sz="5" w:space="0" w:color="E3E3E3"/>
              <w:bottom w:val="single" w:sz="5" w:space="0" w:color="E3E3E3"/>
              <w:right w:val="nil"/>
            </w:tcBorders>
            <w:shd w:val="clear" w:color="auto" w:fill="auto"/>
            <w:tcMar>
              <w:top w:w="100" w:type="dxa"/>
              <w:left w:w="100" w:type="dxa"/>
              <w:bottom w:w="100" w:type="dxa"/>
              <w:right w:w="100" w:type="dxa"/>
            </w:tcMar>
            <w:vAlign w:val="center"/>
          </w:tcPr>
          <w:p w14:paraId="742BE3F9"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0.89</w:t>
            </w:r>
          </w:p>
        </w:tc>
        <w:tc>
          <w:tcPr>
            <w:tcW w:w="1555" w:type="dxa"/>
            <w:tcBorders>
              <w:top w:val="nil"/>
              <w:left w:val="single" w:sz="5" w:space="0" w:color="E3E3E3"/>
              <w:bottom w:val="single" w:sz="5" w:space="0" w:color="E3E3E3"/>
              <w:right w:val="nil"/>
            </w:tcBorders>
            <w:shd w:val="clear" w:color="auto" w:fill="auto"/>
            <w:tcMar>
              <w:top w:w="100" w:type="dxa"/>
              <w:left w:w="100" w:type="dxa"/>
              <w:bottom w:w="100" w:type="dxa"/>
              <w:right w:w="100" w:type="dxa"/>
            </w:tcMar>
            <w:vAlign w:val="center"/>
          </w:tcPr>
          <w:p w14:paraId="52D5C7F5"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0.85</w:t>
            </w:r>
          </w:p>
        </w:tc>
        <w:tc>
          <w:tcPr>
            <w:tcW w:w="1204" w:type="dxa"/>
            <w:tcBorders>
              <w:top w:val="nil"/>
              <w:left w:val="single" w:sz="5" w:space="0" w:color="E3E3E3"/>
              <w:bottom w:val="single" w:sz="5" w:space="0" w:color="E3E3E3"/>
              <w:right w:val="nil"/>
            </w:tcBorders>
            <w:shd w:val="clear" w:color="auto" w:fill="auto"/>
            <w:tcMar>
              <w:top w:w="100" w:type="dxa"/>
              <w:left w:w="100" w:type="dxa"/>
              <w:bottom w:w="100" w:type="dxa"/>
              <w:right w:w="100" w:type="dxa"/>
            </w:tcMar>
            <w:vAlign w:val="center"/>
          </w:tcPr>
          <w:p w14:paraId="6E64EF9F"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0.83</w:t>
            </w:r>
          </w:p>
        </w:tc>
        <w:tc>
          <w:tcPr>
            <w:tcW w:w="1483" w:type="dxa"/>
            <w:tcBorders>
              <w:top w:val="nil"/>
              <w:left w:val="single" w:sz="5" w:space="0" w:color="E3E3E3"/>
              <w:bottom w:val="single" w:sz="5" w:space="0" w:color="E3E3E3"/>
              <w:right w:val="nil"/>
            </w:tcBorders>
            <w:shd w:val="clear" w:color="auto" w:fill="auto"/>
            <w:tcMar>
              <w:top w:w="100" w:type="dxa"/>
              <w:left w:w="100" w:type="dxa"/>
              <w:bottom w:w="100" w:type="dxa"/>
              <w:right w:w="100" w:type="dxa"/>
            </w:tcMar>
            <w:vAlign w:val="center"/>
          </w:tcPr>
          <w:p w14:paraId="31499D00"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0.84</w:t>
            </w:r>
          </w:p>
        </w:tc>
        <w:tc>
          <w:tcPr>
            <w:tcW w:w="1058" w:type="dxa"/>
            <w:tcBorders>
              <w:top w:val="nil"/>
              <w:left w:val="single" w:sz="5" w:space="0" w:color="E3E3E3"/>
              <w:bottom w:val="single" w:sz="5" w:space="0" w:color="E3E3E3"/>
              <w:right w:val="single" w:sz="5" w:space="0" w:color="E3E3E3"/>
            </w:tcBorders>
            <w:shd w:val="clear" w:color="auto" w:fill="auto"/>
            <w:tcMar>
              <w:top w:w="100" w:type="dxa"/>
              <w:left w:w="100" w:type="dxa"/>
              <w:bottom w:w="100" w:type="dxa"/>
              <w:right w:w="100" w:type="dxa"/>
            </w:tcMar>
            <w:vAlign w:val="center"/>
          </w:tcPr>
          <w:p w14:paraId="7018D4C0"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0.88</w:t>
            </w:r>
          </w:p>
        </w:tc>
      </w:tr>
    </w:tbl>
    <w:p w14:paraId="2E8A9F64" w14:textId="77777777" w:rsidR="00C158E2" w:rsidRPr="003D4D8D" w:rsidRDefault="008C55AD" w:rsidP="007471E9">
      <w:pPr>
        <w:pStyle w:val="Heading2"/>
        <w:numPr>
          <w:ilvl w:val="1"/>
          <w:numId w:val="50"/>
        </w:numPr>
        <w:spacing w:line="360" w:lineRule="auto"/>
        <w:jc w:val="lowKashida"/>
        <w:rPr>
          <w:rFonts w:asciiTheme="majorBidi" w:hAnsiTheme="majorBidi" w:cstheme="majorBidi"/>
          <w:sz w:val="24"/>
          <w:szCs w:val="24"/>
        </w:rPr>
      </w:pPr>
      <w:bookmarkStart w:id="106" w:name="_Toc164389430"/>
      <w:r w:rsidRPr="003D4D8D">
        <w:rPr>
          <w:rFonts w:asciiTheme="majorBidi" w:hAnsiTheme="majorBidi" w:cstheme="majorBidi"/>
          <w:sz w:val="24"/>
          <w:szCs w:val="24"/>
        </w:rPr>
        <w:t>Model Evaluation</w:t>
      </w:r>
      <w:bookmarkEnd w:id="106"/>
    </w:p>
    <w:p w14:paraId="17117B6C"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Models were evaluated based on several metrics including accuracy, precision, recall, F1 score, and the area under the ROC curve (AUC). These metrics provide a comprehensive view of model performance, particularly in the context of an imbalanced dataset like fraud detection.</w:t>
      </w:r>
    </w:p>
    <w:p w14:paraId="14B8ABA3" w14:textId="77777777" w:rsidR="00C158E2" w:rsidRPr="003D4D8D" w:rsidRDefault="008C55AD" w:rsidP="001E302B">
      <w:pPr>
        <w:numPr>
          <w:ilvl w:val="0"/>
          <w:numId w:val="35"/>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Accuracy: Measures the overall correctness of the model.</w:t>
      </w:r>
    </w:p>
    <w:p w14:paraId="0B9D580C" w14:textId="77777777" w:rsidR="00C158E2" w:rsidRPr="003D4D8D" w:rsidRDefault="008C55AD" w:rsidP="001E302B">
      <w:pPr>
        <w:numPr>
          <w:ilvl w:val="0"/>
          <w:numId w:val="35"/>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Precision: Indicates the accuracy of positive predictions.</w:t>
      </w:r>
    </w:p>
    <w:p w14:paraId="2E4770F1" w14:textId="77777777" w:rsidR="00C158E2" w:rsidRPr="003D4D8D" w:rsidRDefault="008C55AD" w:rsidP="001E302B">
      <w:pPr>
        <w:numPr>
          <w:ilvl w:val="0"/>
          <w:numId w:val="35"/>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Recall: Measures the model's ability to detect positive samples.</w:t>
      </w:r>
    </w:p>
    <w:p w14:paraId="05C4AA51" w14:textId="77777777" w:rsidR="00C158E2" w:rsidRPr="003D4D8D" w:rsidRDefault="008C55AD" w:rsidP="001E302B">
      <w:pPr>
        <w:numPr>
          <w:ilvl w:val="0"/>
          <w:numId w:val="35"/>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F1 Score: Harmonic mean of precision and recall.</w:t>
      </w:r>
    </w:p>
    <w:p w14:paraId="64C693F4" w14:textId="77777777" w:rsidR="00C158E2" w:rsidRPr="003D4D8D" w:rsidRDefault="008C55AD" w:rsidP="001E302B">
      <w:pPr>
        <w:numPr>
          <w:ilvl w:val="0"/>
          <w:numId w:val="35"/>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AUC: Represents the model’s ability to discriminate between positive and negative classes.</w:t>
      </w:r>
    </w:p>
    <w:p w14:paraId="3126F020" w14:textId="77777777" w:rsidR="00C158E2" w:rsidRPr="003D4D8D" w:rsidRDefault="008C55AD" w:rsidP="007471E9">
      <w:pPr>
        <w:pStyle w:val="Heading2"/>
        <w:numPr>
          <w:ilvl w:val="1"/>
          <w:numId w:val="50"/>
        </w:numPr>
        <w:spacing w:line="360" w:lineRule="auto"/>
        <w:jc w:val="lowKashida"/>
        <w:rPr>
          <w:rFonts w:asciiTheme="majorBidi" w:hAnsiTheme="majorBidi" w:cstheme="majorBidi"/>
          <w:sz w:val="24"/>
          <w:szCs w:val="24"/>
        </w:rPr>
      </w:pPr>
      <w:bookmarkStart w:id="107" w:name="_Toc164389431"/>
      <w:r w:rsidRPr="003D4D8D">
        <w:rPr>
          <w:rFonts w:asciiTheme="majorBidi" w:hAnsiTheme="majorBidi" w:cstheme="majorBidi"/>
          <w:sz w:val="24"/>
          <w:szCs w:val="24"/>
        </w:rPr>
        <w:t>System Integration and Testing</w:t>
      </w:r>
      <w:bookmarkEnd w:id="107"/>
    </w:p>
    <w:p w14:paraId="3DD6D876"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After model selection, the Random Forest classifier was integrated into a Flask-based web application. The application serves the model and provides an interface for real-time fraud detection. It accepts transaction data as input and outputs a prediction on whether the transaction is fraudulent.</w:t>
      </w:r>
    </w:p>
    <w:p w14:paraId="763B02BA" w14:textId="77777777" w:rsidR="00C158E2" w:rsidRPr="003D4D8D" w:rsidRDefault="008C55AD" w:rsidP="007471E9">
      <w:pPr>
        <w:pStyle w:val="Heading2"/>
        <w:numPr>
          <w:ilvl w:val="1"/>
          <w:numId w:val="50"/>
        </w:numPr>
        <w:spacing w:line="360" w:lineRule="auto"/>
        <w:jc w:val="lowKashida"/>
        <w:rPr>
          <w:rFonts w:asciiTheme="majorBidi" w:hAnsiTheme="majorBidi" w:cstheme="majorBidi"/>
          <w:sz w:val="24"/>
          <w:szCs w:val="24"/>
        </w:rPr>
      </w:pPr>
      <w:bookmarkStart w:id="108" w:name="_Toc164389432"/>
      <w:r w:rsidRPr="003D4D8D">
        <w:rPr>
          <w:rFonts w:asciiTheme="majorBidi" w:hAnsiTheme="majorBidi" w:cstheme="majorBidi"/>
          <w:sz w:val="24"/>
          <w:szCs w:val="24"/>
        </w:rPr>
        <w:t>Conclusion</w:t>
      </w:r>
      <w:bookmarkEnd w:id="108"/>
    </w:p>
    <w:p w14:paraId="34CFC686" w14:textId="7C0622AF" w:rsidR="000F012E" w:rsidRPr="000F012E" w:rsidRDefault="000F012E" w:rsidP="000F012E">
      <w:pPr>
        <w:spacing w:line="360" w:lineRule="auto"/>
        <w:jc w:val="lowKashida"/>
        <w:rPr>
          <w:rFonts w:asciiTheme="majorBidi" w:hAnsiTheme="majorBidi" w:cstheme="majorBidi"/>
          <w:lang w:val="en-US"/>
        </w:rPr>
      </w:pPr>
      <w:r w:rsidRPr="000F012E">
        <w:rPr>
          <w:rFonts w:asciiTheme="majorBidi" w:hAnsiTheme="majorBidi" w:cstheme="majorBidi"/>
          <w:lang w:val="en-US"/>
        </w:rPr>
        <w:t>The Methodology chapter of the Credit Card Fraud Detection system has detailed the comprehensive strategies and techniques employed to develop a robust machine learning model capable of detecting fraudulent transactions with high accuracy. This chapter has systematically covered every critical aspect of the model development process, from data preprocessing to model evaluation and system integration.</w:t>
      </w:r>
    </w:p>
    <w:p w14:paraId="21FFE536" w14:textId="779DD8CD" w:rsidR="000F012E" w:rsidRPr="000F012E" w:rsidRDefault="000F012E" w:rsidP="000F012E">
      <w:pPr>
        <w:spacing w:line="360" w:lineRule="auto"/>
        <w:jc w:val="lowKashida"/>
        <w:rPr>
          <w:rFonts w:asciiTheme="majorBidi" w:hAnsiTheme="majorBidi" w:cstheme="majorBidi"/>
          <w:sz w:val="24"/>
          <w:szCs w:val="24"/>
          <w:lang w:val="en-US"/>
        </w:rPr>
      </w:pPr>
      <w:r w:rsidRPr="000F012E">
        <w:rPr>
          <w:rFonts w:asciiTheme="majorBidi" w:hAnsiTheme="majorBidi" w:cstheme="majorBidi"/>
          <w:sz w:val="24"/>
          <w:szCs w:val="24"/>
          <w:lang w:val="en-US"/>
        </w:rPr>
        <w:t xml:space="preserve">In data </w:t>
      </w:r>
      <w:proofErr w:type="gramStart"/>
      <w:r w:rsidRPr="000F012E">
        <w:rPr>
          <w:rFonts w:asciiTheme="majorBidi" w:hAnsiTheme="majorBidi" w:cstheme="majorBidi"/>
          <w:sz w:val="24"/>
          <w:szCs w:val="24"/>
          <w:lang w:val="en-US"/>
        </w:rPr>
        <w:t>preprocessing,  meticulously</w:t>
      </w:r>
      <w:proofErr w:type="gramEnd"/>
      <w:r w:rsidRPr="000F012E">
        <w:rPr>
          <w:rFonts w:asciiTheme="majorBidi" w:hAnsiTheme="majorBidi" w:cstheme="majorBidi"/>
          <w:sz w:val="24"/>
          <w:szCs w:val="24"/>
          <w:lang w:val="en-US"/>
        </w:rPr>
        <w:t xml:space="preserve"> prepared the raw data, ensuring that the machine learning models would be trained on clean and well-structured data. Techniques such as handling missing values, feature engineering, normalization, and encoding categorical variables were essential in enhancing the data quality, making it more conducive for effective learning and prediction.</w:t>
      </w:r>
    </w:p>
    <w:p w14:paraId="71091CFC" w14:textId="77777777" w:rsidR="000F012E" w:rsidRPr="000F012E" w:rsidRDefault="000F012E" w:rsidP="000F012E">
      <w:pPr>
        <w:spacing w:line="360" w:lineRule="auto"/>
        <w:jc w:val="lowKashida"/>
        <w:rPr>
          <w:rFonts w:asciiTheme="majorBidi" w:hAnsiTheme="majorBidi" w:cstheme="majorBidi"/>
          <w:sz w:val="24"/>
          <w:szCs w:val="24"/>
          <w:lang w:val="en-US"/>
        </w:rPr>
      </w:pPr>
      <w:r w:rsidRPr="000F012E">
        <w:rPr>
          <w:rFonts w:asciiTheme="majorBidi" w:hAnsiTheme="majorBidi" w:cstheme="majorBidi"/>
          <w:sz w:val="24"/>
          <w:szCs w:val="24"/>
          <w:lang w:val="en-US"/>
        </w:rPr>
        <w:t xml:space="preserve">The model selection and training process were rigorously conducted, with multiple models evaluated to ascertain the most effective in fraud detection. The Random Forest classifier emerged as particularly suitable due to its robustness in handling the challenges posed by imbalanced </w:t>
      </w:r>
      <w:r w:rsidRPr="000F012E">
        <w:rPr>
          <w:rFonts w:asciiTheme="majorBidi" w:hAnsiTheme="majorBidi" w:cstheme="majorBidi"/>
          <w:sz w:val="24"/>
          <w:szCs w:val="24"/>
          <w:lang w:val="en-US"/>
        </w:rPr>
        <w:lastRenderedPageBreak/>
        <w:t>datasets. This model, along with Gradient Boosting Machines and Logistic Regression, was thoroughly trained and validated, ensuring that the chosen model performs optimally under various conditions.</w:t>
      </w:r>
    </w:p>
    <w:p w14:paraId="05A9DD9F" w14:textId="77777777" w:rsidR="000F012E" w:rsidRPr="000F012E" w:rsidRDefault="000F012E" w:rsidP="000F012E">
      <w:pPr>
        <w:spacing w:line="360" w:lineRule="auto"/>
        <w:jc w:val="lowKashida"/>
        <w:rPr>
          <w:rFonts w:asciiTheme="majorBidi" w:hAnsiTheme="majorBidi" w:cstheme="majorBidi"/>
          <w:sz w:val="24"/>
          <w:szCs w:val="24"/>
          <w:lang w:val="en-US"/>
        </w:rPr>
      </w:pPr>
      <w:r w:rsidRPr="000F012E">
        <w:rPr>
          <w:rFonts w:asciiTheme="majorBidi" w:hAnsiTheme="majorBidi" w:cstheme="majorBidi"/>
          <w:sz w:val="24"/>
          <w:szCs w:val="24"/>
          <w:lang w:val="en-US"/>
        </w:rPr>
        <w:t>Model evaluation was carried out with precision, utilizing key performance metrics such as accuracy, precision, recall, F1 score, and AUC. These metrics have provided us with a deep understanding of the model's capabilities and limitations, guiding further optimizations to enhance its performance.</w:t>
      </w:r>
    </w:p>
    <w:p w14:paraId="60A7C9CB" w14:textId="77777777" w:rsidR="000F012E" w:rsidRPr="000F012E" w:rsidRDefault="000F012E" w:rsidP="000F012E">
      <w:pPr>
        <w:spacing w:line="360" w:lineRule="auto"/>
        <w:jc w:val="lowKashida"/>
        <w:rPr>
          <w:rFonts w:asciiTheme="majorBidi" w:hAnsiTheme="majorBidi" w:cstheme="majorBidi"/>
          <w:sz w:val="24"/>
          <w:szCs w:val="24"/>
          <w:lang w:val="en-US"/>
        </w:rPr>
      </w:pPr>
      <w:r w:rsidRPr="000F012E">
        <w:rPr>
          <w:rFonts w:asciiTheme="majorBidi" w:hAnsiTheme="majorBidi" w:cstheme="majorBidi"/>
          <w:sz w:val="24"/>
          <w:szCs w:val="24"/>
          <w:lang w:val="en-US"/>
        </w:rPr>
        <w:t>Finally, the system integration and testing phase described how the selected Random Forest classifier was successfully incorporated into a Flask-based application, designed to function in real-time environments. This integration not only demonstrates the model's operational viability but also underscores its potential to be scaled and adapted as per the evolving requirements of modern financial institutions.</w:t>
      </w:r>
    </w:p>
    <w:p w14:paraId="50E48DEF" w14:textId="0A251B71" w:rsidR="00C158E2" w:rsidRPr="000F012E" w:rsidRDefault="000F012E" w:rsidP="000F012E">
      <w:pPr>
        <w:spacing w:line="360" w:lineRule="auto"/>
        <w:jc w:val="lowKashida"/>
        <w:rPr>
          <w:rFonts w:asciiTheme="majorBidi" w:hAnsiTheme="majorBidi" w:cstheme="majorBidi"/>
          <w:sz w:val="24"/>
          <w:szCs w:val="24"/>
          <w:lang w:val="en-US"/>
        </w:rPr>
      </w:pPr>
      <w:r w:rsidRPr="000F012E">
        <w:rPr>
          <w:rFonts w:asciiTheme="majorBidi" w:hAnsiTheme="majorBidi" w:cstheme="majorBidi"/>
          <w:sz w:val="24"/>
          <w:szCs w:val="24"/>
          <w:lang w:val="en-US"/>
        </w:rPr>
        <w:t>In conclusion, this chapter has set a solid foundation for the operational deployment of the fraud detection system. It ensures that the subsequent phases of the project are well-prepared to handle real-world challenges effectively, enabling the system to detect and prevent fraud dynamically and reliably. The methodologies and processes outlined here will serve as a critical reference for continuous improvement and scalability of the system.</w:t>
      </w:r>
    </w:p>
    <w:p w14:paraId="6B25E71C" w14:textId="77777777" w:rsidR="00C158E2" w:rsidRPr="003D4D8D" w:rsidRDefault="00C158E2" w:rsidP="001E302B">
      <w:pPr>
        <w:spacing w:line="360" w:lineRule="auto"/>
        <w:jc w:val="lowKashida"/>
        <w:rPr>
          <w:rFonts w:asciiTheme="majorBidi" w:hAnsiTheme="majorBidi" w:cstheme="majorBidi"/>
          <w:sz w:val="24"/>
          <w:szCs w:val="24"/>
        </w:rPr>
      </w:pPr>
    </w:p>
    <w:p w14:paraId="281FFC7C"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br w:type="page"/>
      </w:r>
    </w:p>
    <w:p w14:paraId="6E25D652" w14:textId="77777777" w:rsidR="00C158E2" w:rsidRPr="003D4D8D" w:rsidRDefault="00C158E2" w:rsidP="00B91916">
      <w:pPr>
        <w:pStyle w:val="Heading1"/>
        <w:rPr>
          <w:rFonts w:asciiTheme="majorBidi" w:hAnsiTheme="majorBidi" w:cstheme="majorBidi"/>
          <w:sz w:val="52"/>
          <w:szCs w:val="52"/>
        </w:rPr>
      </w:pPr>
      <w:bookmarkStart w:id="109" w:name="_v0fl8l8ypgex" w:colFirst="0" w:colLast="0"/>
      <w:bookmarkEnd w:id="109"/>
    </w:p>
    <w:p w14:paraId="3C9BE740" w14:textId="77777777" w:rsidR="00C158E2" w:rsidRPr="003D4D8D" w:rsidRDefault="00C158E2" w:rsidP="00B91916">
      <w:pPr>
        <w:pStyle w:val="Heading1"/>
        <w:rPr>
          <w:rFonts w:asciiTheme="majorBidi" w:hAnsiTheme="majorBidi" w:cstheme="majorBidi"/>
          <w:sz w:val="52"/>
          <w:szCs w:val="52"/>
        </w:rPr>
      </w:pPr>
      <w:bookmarkStart w:id="110" w:name="_rsjr9dh495x0" w:colFirst="0" w:colLast="0"/>
      <w:bookmarkEnd w:id="110"/>
    </w:p>
    <w:p w14:paraId="4403459C" w14:textId="77777777" w:rsidR="00C158E2" w:rsidRPr="003D4D8D" w:rsidRDefault="00C158E2" w:rsidP="00B91916">
      <w:pPr>
        <w:pStyle w:val="Heading1"/>
        <w:rPr>
          <w:rFonts w:asciiTheme="majorBidi" w:hAnsiTheme="majorBidi" w:cstheme="majorBidi"/>
          <w:sz w:val="52"/>
          <w:szCs w:val="52"/>
        </w:rPr>
      </w:pPr>
      <w:bookmarkStart w:id="111" w:name="_w44l4l59y6i2" w:colFirst="0" w:colLast="0"/>
      <w:bookmarkEnd w:id="111"/>
    </w:p>
    <w:p w14:paraId="4C9256D3" w14:textId="77777777" w:rsidR="00C158E2" w:rsidRPr="003D4D8D" w:rsidRDefault="00C158E2" w:rsidP="00B91916">
      <w:pPr>
        <w:pStyle w:val="Heading1"/>
        <w:rPr>
          <w:rFonts w:asciiTheme="majorBidi" w:hAnsiTheme="majorBidi" w:cstheme="majorBidi"/>
          <w:sz w:val="52"/>
          <w:szCs w:val="52"/>
        </w:rPr>
      </w:pPr>
      <w:bookmarkStart w:id="112" w:name="_n4qgrtplqtwj" w:colFirst="0" w:colLast="0"/>
      <w:bookmarkEnd w:id="112"/>
    </w:p>
    <w:p w14:paraId="2519BEBC" w14:textId="77777777" w:rsidR="00C158E2" w:rsidRPr="003D4D8D" w:rsidRDefault="00C158E2" w:rsidP="00B91916">
      <w:pPr>
        <w:pStyle w:val="Heading1"/>
        <w:rPr>
          <w:rFonts w:asciiTheme="majorBidi" w:hAnsiTheme="majorBidi" w:cstheme="majorBidi"/>
          <w:sz w:val="52"/>
          <w:szCs w:val="52"/>
        </w:rPr>
      </w:pPr>
      <w:bookmarkStart w:id="113" w:name="_sqi61a4g0v24" w:colFirst="0" w:colLast="0"/>
      <w:bookmarkEnd w:id="113"/>
    </w:p>
    <w:p w14:paraId="67B70338" w14:textId="77777777" w:rsidR="00C158E2" w:rsidRPr="003D4D8D" w:rsidRDefault="00C158E2" w:rsidP="00B91916">
      <w:pPr>
        <w:pStyle w:val="Heading1"/>
        <w:rPr>
          <w:rFonts w:asciiTheme="majorBidi" w:hAnsiTheme="majorBidi" w:cstheme="majorBidi"/>
          <w:sz w:val="52"/>
          <w:szCs w:val="52"/>
        </w:rPr>
      </w:pPr>
      <w:bookmarkStart w:id="114" w:name="_i1r4f2bvmlb" w:colFirst="0" w:colLast="0"/>
      <w:bookmarkEnd w:id="114"/>
    </w:p>
    <w:p w14:paraId="73035BC6" w14:textId="77777777" w:rsidR="00C158E2" w:rsidRPr="003D4D8D" w:rsidRDefault="008C55AD" w:rsidP="007471E9">
      <w:pPr>
        <w:pStyle w:val="Heading1"/>
        <w:numPr>
          <w:ilvl w:val="0"/>
          <w:numId w:val="51"/>
        </w:numPr>
        <w:rPr>
          <w:rFonts w:asciiTheme="majorBidi" w:hAnsiTheme="majorBidi" w:cstheme="majorBidi"/>
          <w:sz w:val="52"/>
          <w:szCs w:val="52"/>
        </w:rPr>
      </w:pPr>
      <w:bookmarkStart w:id="115" w:name="_d90ubbwr4tau" w:colFirst="0" w:colLast="0"/>
      <w:bookmarkStart w:id="116" w:name="_Toc164389433"/>
      <w:bookmarkEnd w:id="115"/>
      <w:r w:rsidRPr="003D4D8D">
        <w:rPr>
          <w:rFonts w:asciiTheme="majorBidi" w:hAnsiTheme="majorBidi" w:cstheme="majorBidi"/>
          <w:sz w:val="52"/>
          <w:szCs w:val="52"/>
        </w:rPr>
        <w:t>Design</w:t>
      </w:r>
      <w:bookmarkEnd w:id="116"/>
      <w:r w:rsidRPr="003D4D8D">
        <w:rPr>
          <w:rFonts w:asciiTheme="majorBidi" w:hAnsiTheme="majorBidi" w:cstheme="majorBidi"/>
          <w:sz w:val="52"/>
          <w:szCs w:val="52"/>
        </w:rPr>
        <w:br w:type="page"/>
      </w:r>
    </w:p>
    <w:p w14:paraId="62E4B25D" w14:textId="77777777" w:rsidR="00C158E2" w:rsidRPr="003D4D8D" w:rsidRDefault="008C55AD" w:rsidP="007471E9">
      <w:pPr>
        <w:pStyle w:val="Heading2"/>
        <w:numPr>
          <w:ilvl w:val="0"/>
          <w:numId w:val="62"/>
        </w:numPr>
        <w:spacing w:line="360" w:lineRule="auto"/>
        <w:jc w:val="lowKashida"/>
        <w:rPr>
          <w:rFonts w:asciiTheme="majorBidi" w:hAnsiTheme="majorBidi" w:cstheme="majorBidi"/>
          <w:sz w:val="24"/>
          <w:szCs w:val="24"/>
        </w:rPr>
      </w:pPr>
      <w:bookmarkStart w:id="117" w:name="_Toc164389434"/>
      <w:r w:rsidRPr="003D4D8D">
        <w:rPr>
          <w:rFonts w:asciiTheme="majorBidi" w:hAnsiTheme="majorBidi" w:cstheme="majorBidi"/>
          <w:sz w:val="24"/>
          <w:szCs w:val="24"/>
        </w:rPr>
        <w:lastRenderedPageBreak/>
        <w:t>Introduction</w:t>
      </w:r>
      <w:bookmarkEnd w:id="117"/>
    </w:p>
    <w:p w14:paraId="7A9B884D"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The design phase of the Credit Card Fraud Detection project is crucial for translating the specified requirements into a workable architecture and detailed system components. This phase focuses on outlining a robust system design that supports effective fraud detection, ensures scalability, and maintains user accessibility.</w:t>
      </w:r>
    </w:p>
    <w:p w14:paraId="3BC8EF1A" w14:textId="77777777" w:rsidR="00C158E2" w:rsidRPr="003D4D8D" w:rsidRDefault="008C55AD" w:rsidP="007471E9">
      <w:pPr>
        <w:pStyle w:val="Heading2"/>
        <w:numPr>
          <w:ilvl w:val="0"/>
          <w:numId w:val="62"/>
        </w:numPr>
        <w:spacing w:line="360" w:lineRule="auto"/>
        <w:jc w:val="lowKashida"/>
        <w:rPr>
          <w:rFonts w:asciiTheme="majorBidi" w:hAnsiTheme="majorBidi" w:cstheme="majorBidi"/>
          <w:sz w:val="24"/>
          <w:szCs w:val="24"/>
        </w:rPr>
      </w:pPr>
      <w:bookmarkStart w:id="118" w:name="_Toc164389435"/>
      <w:r w:rsidRPr="003D4D8D">
        <w:rPr>
          <w:rFonts w:asciiTheme="majorBidi" w:hAnsiTheme="majorBidi" w:cstheme="majorBidi"/>
          <w:sz w:val="24"/>
          <w:szCs w:val="24"/>
        </w:rPr>
        <w:t>System Architecture</w:t>
      </w:r>
      <w:bookmarkEnd w:id="118"/>
    </w:p>
    <w:p w14:paraId="26899F79"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The system architecture for the Credit Card Fraud Detection system is designed to efficiently process large volumes of transactions in real time, employing a modular approach to facilitate scalability and maintenance.</w:t>
      </w:r>
    </w:p>
    <w:p w14:paraId="08B7B56F" w14:textId="77777777" w:rsidR="00C158E2" w:rsidRPr="003D4D8D" w:rsidRDefault="008C55AD" w:rsidP="001E302B">
      <w:pPr>
        <w:numPr>
          <w:ilvl w:val="0"/>
          <w:numId w:val="29"/>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Overall Architecture: The system is structured around a client-server model, where the client interacts through a web interface and the server handles processing with an embedded machine learning model.</w:t>
      </w:r>
    </w:p>
    <w:p w14:paraId="0AB819F3" w14:textId="77777777" w:rsidR="00C158E2" w:rsidRPr="003D4D8D" w:rsidRDefault="008C55AD" w:rsidP="001E302B">
      <w:pPr>
        <w:numPr>
          <w:ilvl w:val="0"/>
          <w:numId w:val="29"/>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Components:</w:t>
      </w:r>
    </w:p>
    <w:p w14:paraId="53C842B6" w14:textId="77777777" w:rsidR="00C158E2" w:rsidRPr="003D4D8D" w:rsidRDefault="008C55AD" w:rsidP="001E302B">
      <w:pPr>
        <w:numPr>
          <w:ilvl w:val="1"/>
          <w:numId w:val="29"/>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Data Ingestion Module: Handles real-time and batch data inputs from various sources, ensuring that data is accurately captured and transmitted to the processing module.</w:t>
      </w:r>
    </w:p>
    <w:p w14:paraId="44B42C3D" w14:textId="77777777" w:rsidR="00C158E2" w:rsidRPr="003D4D8D" w:rsidRDefault="008C55AD" w:rsidP="001E302B">
      <w:pPr>
        <w:numPr>
          <w:ilvl w:val="1"/>
          <w:numId w:val="29"/>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Data Processing Module: Includes data cleaning and preprocessing, feature extraction, and transformation components necessary to prepare the data for analysis.</w:t>
      </w:r>
    </w:p>
    <w:p w14:paraId="4F11FE1F" w14:textId="77777777" w:rsidR="00C158E2" w:rsidRPr="003D4D8D" w:rsidRDefault="008C55AD" w:rsidP="001E302B">
      <w:pPr>
        <w:numPr>
          <w:ilvl w:val="1"/>
          <w:numId w:val="29"/>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Machine Learning Module: Core of the system where the Random Forest model is deployed. This module is responsible for making predictions and updating model parameters continuously.</w:t>
      </w:r>
    </w:p>
    <w:p w14:paraId="004EBC90" w14:textId="77777777" w:rsidR="00C158E2" w:rsidRPr="003D4D8D" w:rsidRDefault="008C55AD" w:rsidP="001E302B">
      <w:pPr>
        <w:numPr>
          <w:ilvl w:val="1"/>
          <w:numId w:val="29"/>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User Interface (UI): Provides an interactive dashboard for system administrators and users to monitor transactions, review fraud alerts, and manage system settings.</w:t>
      </w:r>
    </w:p>
    <w:p w14:paraId="67A496DC" w14:textId="77777777" w:rsidR="00C158E2" w:rsidRPr="003D4D8D" w:rsidRDefault="008C55AD" w:rsidP="001E302B">
      <w:pPr>
        <w:numPr>
          <w:ilvl w:val="1"/>
          <w:numId w:val="29"/>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Database Management: Utilizes a relational database system for storing transaction data, model inputs, and outputs. This ensures that data integrity and query performance are optimized.</w:t>
      </w:r>
    </w:p>
    <w:p w14:paraId="303C58C1" w14:textId="77777777" w:rsidR="00C158E2" w:rsidRPr="003D4D8D" w:rsidRDefault="008C55AD" w:rsidP="001E302B">
      <w:pPr>
        <w:numPr>
          <w:ilvl w:val="1"/>
          <w:numId w:val="29"/>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API Gateway: Serves as the interface for external systems, facilitating secure data exchange and integration with existing transaction processing environments.</w:t>
      </w:r>
    </w:p>
    <w:p w14:paraId="1625BC62" w14:textId="77777777" w:rsidR="00C158E2" w:rsidRPr="003D4D8D" w:rsidRDefault="008C55AD" w:rsidP="007471E9">
      <w:pPr>
        <w:pStyle w:val="Heading2"/>
        <w:numPr>
          <w:ilvl w:val="0"/>
          <w:numId w:val="62"/>
        </w:numPr>
        <w:spacing w:line="360" w:lineRule="auto"/>
        <w:jc w:val="lowKashida"/>
        <w:rPr>
          <w:rFonts w:asciiTheme="majorBidi" w:hAnsiTheme="majorBidi" w:cstheme="majorBidi"/>
          <w:sz w:val="24"/>
          <w:szCs w:val="24"/>
        </w:rPr>
      </w:pPr>
      <w:bookmarkStart w:id="119" w:name="_Toc164389436"/>
      <w:r w:rsidRPr="003D4D8D">
        <w:rPr>
          <w:rFonts w:asciiTheme="majorBidi" w:hAnsiTheme="majorBidi" w:cstheme="majorBidi"/>
          <w:sz w:val="24"/>
          <w:szCs w:val="24"/>
        </w:rPr>
        <w:lastRenderedPageBreak/>
        <w:t>Design Principles</w:t>
      </w:r>
      <w:bookmarkEnd w:id="119"/>
    </w:p>
    <w:p w14:paraId="40B8AE07" w14:textId="77777777" w:rsidR="00C158E2" w:rsidRPr="003D4D8D" w:rsidRDefault="008C55AD" w:rsidP="001E302B">
      <w:pPr>
        <w:numPr>
          <w:ilvl w:val="0"/>
          <w:numId w:val="31"/>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High Cohesion and Low Coupling: Ensuring components are self-contained with specific responsibilities while maintaining minimal dependencies on other components.</w:t>
      </w:r>
    </w:p>
    <w:p w14:paraId="07F925C0" w14:textId="77777777" w:rsidR="00C158E2" w:rsidRPr="003D4D8D" w:rsidRDefault="008C55AD" w:rsidP="001E302B">
      <w:pPr>
        <w:numPr>
          <w:ilvl w:val="0"/>
          <w:numId w:val="31"/>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Scalability: Designing each module to handle increasing data volumes by potentially integrating distributed computing frameworks if necessary.</w:t>
      </w:r>
    </w:p>
    <w:p w14:paraId="7C29FD1B" w14:textId="77777777" w:rsidR="00C158E2" w:rsidRPr="003D4D8D" w:rsidRDefault="008C55AD" w:rsidP="001E302B">
      <w:pPr>
        <w:numPr>
          <w:ilvl w:val="0"/>
          <w:numId w:val="31"/>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Security: Implementing robust security measures, including data encryption, secure API endpoints, and compliance with data protection regulations.</w:t>
      </w:r>
    </w:p>
    <w:p w14:paraId="71DFE426" w14:textId="77777777" w:rsidR="00C158E2" w:rsidRPr="003D4D8D" w:rsidRDefault="008C55AD" w:rsidP="001E302B">
      <w:pPr>
        <w:numPr>
          <w:ilvl w:val="0"/>
          <w:numId w:val="31"/>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Fault Tolerance: Incorporating error handling and redundancy mechanisms to ensure the system remains operational even under failure conditions.</w:t>
      </w:r>
    </w:p>
    <w:p w14:paraId="35408303" w14:textId="77777777" w:rsidR="00C158E2" w:rsidRPr="003D4D8D" w:rsidRDefault="008C55AD" w:rsidP="007471E9">
      <w:pPr>
        <w:pStyle w:val="Heading2"/>
        <w:numPr>
          <w:ilvl w:val="0"/>
          <w:numId w:val="62"/>
        </w:numPr>
        <w:spacing w:line="360" w:lineRule="auto"/>
        <w:jc w:val="lowKashida"/>
        <w:rPr>
          <w:rFonts w:asciiTheme="majorBidi" w:hAnsiTheme="majorBidi" w:cstheme="majorBidi"/>
          <w:sz w:val="24"/>
          <w:szCs w:val="24"/>
        </w:rPr>
      </w:pPr>
      <w:bookmarkStart w:id="120" w:name="_Toc164389437"/>
      <w:r w:rsidRPr="003D4D8D">
        <w:rPr>
          <w:rFonts w:asciiTheme="majorBidi" w:hAnsiTheme="majorBidi" w:cstheme="majorBidi"/>
          <w:sz w:val="24"/>
          <w:szCs w:val="24"/>
        </w:rPr>
        <w:t>Data Flow Diagram</w:t>
      </w:r>
      <w:bookmarkEnd w:id="120"/>
    </w:p>
    <w:p w14:paraId="06EED1A6"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The Data Flow Diagram (DFD) provides a visual representation of the data flow through the system’s components:</w:t>
      </w:r>
    </w:p>
    <w:p w14:paraId="12ED92B1" w14:textId="77777777" w:rsidR="00C158E2" w:rsidRPr="003D4D8D" w:rsidRDefault="008C55AD" w:rsidP="001E302B">
      <w:pPr>
        <w:numPr>
          <w:ilvl w:val="0"/>
          <w:numId w:val="7"/>
        </w:numPr>
        <w:spacing w:line="360" w:lineRule="auto"/>
        <w:jc w:val="lowKashida"/>
        <w:rPr>
          <w:rFonts w:asciiTheme="majorBidi" w:hAnsiTheme="majorBidi" w:cstheme="majorBidi"/>
          <w:sz w:val="24"/>
          <w:szCs w:val="24"/>
        </w:rPr>
      </w:pPr>
      <w:r w:rsidRPr="003D4D8D">
        <w:rPr>
          <w:rFonts w:asciiTheme="majorBidi" w:hAnsiTheme="majorBidi" w:cstheme="majorBidi"/>
          <w:b/>
          <w:sz w:val="24"/>
          <w:szCs w:val="24"/>
        </w:rPr>
        <w:t>Data Ingestion:</w:t>
      </w:r>
      <w:r w:rsidRPr="003D4D8D">
        <w:rPr>
          <w:rFonts w:asciiTheme="majorBidi" w:hAnsiTheme="majorBidi" w:cstheme="majorBidi"/>
          <w:sz w:val="24"/>
          <w:szCs w:val="24"/>
        </w:rPr>
        <w:t xml:space="preserve"> Data enters the system from external sources, is authenticated and validated before being passed to the processing module.</w:t>
      </w:r>
    </w:p>
    <w:p w14:paraId="3F214B6B" w14:textId="77777777" w:rsidR="00C158E2" w:rsidRPr="003D4D8D" w:rsidRDefault="008C55AD" w:rsidP="001E302B">
      <w:pPr>
        <w:numPr>
          <w:ilvl w:val="0"/>
          <w:numId w:val="7"/>
        </w:numPr>
        <w:spacing w:line="360" w:lineRule="auto"/>
        <w:jc w:val="lowKashida"/>
        <w:rPr>
          <w:rFonts w:asciiTheme="majorBidi" w:hAnsiTheme="majorBidi" w:cstheme="majorBidi"/>
          <w:sz w:val="24"/>
          <w:szCs w:val="24"/>
        </w:rPr>
      </w:pPr>
      <w:r w:rsidRPr="003D4D8D">
        <w:rPr>
          <w:rFonts w:asciiTheme="majorBidi" w:hAnsiTheme="majorBidi" w:cstheme="majorBidi"/>
          <w:b/>
          <w:sz w:val="24"/>
          <w:szCs w:val="24"/>
        </w:rPr>
        <w:t xml:space="preserve">Data Processing: </w:t>
      </w:r>
      <w:r w:rsidRPr="003D4D8D">
        <w:rPr>
          <w:rFonts w:asciiTheme="majorBidi" w:hAnsiTheme="majorBidi" w:cstheme="majorBidi"/>
          <w:sz w:val="24"/>
          <w:szCs w:val="24"/>
        </w:rPr>
        <w:t>Data is cleaned, features are extracted, and the dataset is formatted for analysis.</w:t>
      </w:r>
    </w:p>
    <w:p w14:paraId="7B572DC5" w14:textId="77777777" w:rsidR="00C158E2" w:rsidRPr="003D4D8D" w:rsidRDefault="008C55AD" w:rsidP="001E302B">
      <w:pPr>
        <w:numPr>
          <w:ilvl w:val="0"/>
          <w:numId w:val="7"/>
        </w:numPr>
        <w:spacing w:line="360" w:lineRule="auto"/>
        <w:jc w:val="lowKashida"/>
        <w:rPr>
          <w:rFonts w:asciiTheme="majorBidi" w:hAnsiTheme="majorBidi" w:cstheme="majorBidi"/>
          <w:sz w:val="24"/>
          <w:szCs w:val="24"/>
        </w:rPr>
      </w:pPr>
      <w:r w:rsidRPr="003D4D8D">
        <w:rPr>
          <w:rFonts w:asciiTheme="majorBidi" w:hAnsiTheme="majorBidi" w:cstheme="majorBidi"/>
          <w:b/>
          <w:sz w:val="24"/>
          <w:szCs w:val="24"/>
        </w:rPr>
        <w:t>Prediction:</w:t>
      </w:r>
      <w:r w:rsidRPr="003D4D8D">
        <w:rPr>
          <w:rFonts w:asciiTheme="majorBidi" w:hAnsiTheme="majorBidi" w:cstheme="majorBidi"/>
          <w:sz w:val="24"/>
          <w:szCs w:val="24"/>
        </w:rPr>
        <w:t xml:space="preserve"> The processed data is fed into the machine learning model, where fraud detection takes place. Predictions are generated and logged.</w:t>
      </w:r>
    </w:p>
    <w:p w14:paraId="5A83DFF7" w14:textId="77777777" w:rsidR="00C158E2" w:rsidRPr="003D4D8D" w:rsidRDefault="008C55AD" w:rsidP="001E302B">
      <w:pPr>
        <w:numPr>
          <w:ilvl w:val="0"/>
          <w:numId w:val="7"/>
        </w:numPr>
        <w:spacing w:line="360" w:lineRule="auto"/>
        <w:jc w:val="lowKashida"/>
        <w:rPr>
          <w:rFonts w:asciiTheme="majorBidi" w:hAnsiTheme="majorBidi" w:cstheme="majorBidi"/>
          <w:sz w:val="24"/>
          <w:szCs w:val="24"/>
        </w:rPr>
      </w:pPr>
      <w:r w:rsidRPr="003D4D8D">
        <w:rPr>
          <w:rFonts w:asciiTheme="majorBidi" w:hAnsiTheme="majorBidi" w:cstheme="majorBidi"/>
          <w:b/>
          <w:sz w:val="24"/>
          <w:szCs w:val="24"/>
        </w:rPr>
        <w:t>User Interaction:</w:t>
      </w:r>
      <w:r w:rsidRPr="003D4D8D">
        <w:rPr>
          <w:rFonts w:asciiTheme="majorBidi" w:hAnsiTheme="majorBidi" w:cstheme="majorBidi"/>
          <w:sz w:val="24"/>
          <w:szCs w:val="24"/>
        </w:rPr>
        <w:t xml:space="preserve"> Results are displayed on the user dashboard, where users can interact with the data, tweak model parameters, and view detailed analytics.</w:t>
      </w:r>
    </w:p>
    <w:p w14:paraId="1033FB3F" w14:textId="77777777" w:rsidR="00C158E2" w:rsidRPr="003D4D8D" w:rsidRDefault="008C55AD" w:rsidP="001E302B">
      <w:pPr>
        <w:numPr>
          <w:ilvl w:val="0"/>
          <w:numId w:val="7"/>
        </w:numPr>
        <w:spacing w:line="360" w:lineRule="auto"/>
        <w:jc w:val="lowKashida"/>
        <w:rPr>
          <w:rFonts w:asciiTheme="majorBidi" w:hAnsiTheme="majorBidi" w:cstheme="majorBidi"/>
          <w:sz w:val="24"/>
          <w:szCs w:val="24"/>
        </w:rPr>
      </w:pPr>
      <w:r w:rsidRPr="003D4D8D">
        <w:rPr>
          <w:rFonts w:asciiTheme="majorBidi" w:hAnsiTheme="majorBidi" w:cstheme="majorBidi"/>
          <w:b/>
          <w:sz w:val="24"/>
          <w:szCs w:val="24"/>
        </w:rPr>
        <w:t>Storage:</w:t>
      </w:r>
      <w:r w:rsidRPr="003D4D8D">
        <w:rPr>
          <w:rFonts w:asciiTheme="majorBidi" w:hAnsiTheme="majorBidi" w:cstheme="majorBidi"/>
          <w:sz w:val="24"/>
          <w:szCs w:val="24"/>
        </w:rPr>
        <w:t xml:space="preserve"> All transaction data and results are stored in the database for record-keeping, further analysis, or audit purposes.</w:t>
      </w:r>
    </w:p>
    <w:p w14:paraId="353A64AC" w14:textId="77777777" w:rsidR="00C158E2" w:rsidRPr="003D4D8D" w:rsidRDefault="00C158E2" w:rsidP="001E302B">
      <w:pPr>
        <w:spacing w:line="360" w:lineRule="auto"/>
        <w:jc w:val="lowKashida"/>
        <w:rPr>
          <w:rFonts w:asciiTheme="majorBidi" w:hAnsiTheme="majorBidi" w:cstheme="majorBidi"/>
          <w:b/>
          <w:sz w:val="24"/>
          <w:szCs w:val="24"/>
        </w:rPr>
      </w:pPr>
    </w:p>
    <w:p w14:paraId="1C34EA96" w14:textId="77777777" w:rsidR="00C158E2" w:rsidRPr="003D4D8D" w:rsidRDefault="00C158E2" w:rsidP="001E302B">
      <w:pPr>
        <w:spacing w:line="360" w:lineRule="auto"/>
        <w:jc w:val="lowKashida"/>
        <w:rPr>
          <w:rFonts w:asciiTheme="majorBidi" w:hAnsiTheme="majorBidi" w:cstheme="majorBidi"/>
          <w:b/>
          <w:sz w:val="24"/>
          <w:szCs w:val="24"/>
        </w:rPr>
      </w:pPr>
    </w:p>
    <w:p w14:paraId="351836A3" w14:textId="77777777" w:rsidR="00C158E2" w:rsidRPr="003D4D8D" w:rsidRDefault="00C158E2" w:rsidP="001E302B">
      <w:pPr>
        <w:spacing w:line="360" w:lineRule="auto"/>
        <w:jc w:val="lowKashida"/>
        <w:rPr>
          <w:rFonts w:asciiTheme="majorBidi" w:hAnsiTheme="majorBidi" w:cstheme="majorBidi"/>
          <w:b/>
          <w:sz w:val="24"/>
          <w:szCs w:val="24"/>
        </w:rPr>
      </w:pPr>
    </w:p>
    <w:p w14:paraId="7CF4E341" w14:textId="77777777" w:rsidR="00C158E2" w:rsidRPr="003D4D8D" w:rsidRDefault="00C158E2" w:rsidP="001E302B">
      <w:pPr>
        <w:spacing w:line="360" w:lineRule="auto"/>
        <w:jc w:val="lowKashida"/>
        <w:rPr>
          <w:rFonts w:asciiTheme="majorBidi" w:hAnsiTheme="majorBidi" w:cstheme="majorBidi"/>
          <w:b/>
          <w:sz w:val="24"/>
          <w:szCs w:val="24"/>
        </w:rPr>
      </w:pPr>
    </w:p>
    <w:p w14:paraId="59BF1EDC" w14:textId="77777777" w:rsidR="00C158E2" w:rsidRPr="003D4D8D" w:rsidRDefault="00C158E2" w:rsidP="001E302B">
      <w:pPr>
        <w:spacing w:line="360" w:lineRule="auto"/>
        <w:jc w:val="lowKashida"/>
        <w:rPr>
          <w:rFonts w:asciiTheme="majorBidi" w:hAnsiTheme="majorBidi" w:cstheme="majorBidi"/>
          <w:b/>
          <w:sz w:val="24"/>
          <w:szCs w:val="24"/>
        </w:rPr>
      </w:pPr>
    </w:p>
    <w:p w14:paraId="140FCDA5" w14:textId="77777777" w:rsidR="00C158E2" w:rsidRPr="003D4D8D" w:rsidRDefault="00C158E2" w:rsidP="001E302B">
      <w:pPr>
        <w:spacing w:line="360" w:lineRule="auto"/>
        <w:jc w:val="lowKashida"/>
        <w:rPr>
          <w:rFonts w:asciiTheme="majorBidi" w:hAnsiTheme="majorBidi" w:cstheme="majorBidi"/>
          <w:b/>
          <w:sz w:val="24"/>
          <w:szCs w:val="24"/>
        </w:rPr>
      </w:pPr>
    </w:p>
    <w:p w14:paraId="3D50DFC0" w14:textId="77777777" w:rsidR="00C158E2" w:rsidRPr="003D4D8D" w:rsidRDefault="00C158E2" w:rsidP="001E302B">
      <w:pPr>
        <w:spacing w:line="360" w:lineRule="auto"/>
        <w:jc w:val="lowKashida"/>
        <w:rPr>
          <w:rFonts w:asciiTheme="majorBidi" w:hAnsiTheme="majorBidi" w:cstheme="majorBidi"/>
          <w:b/>
          <w:sz w:val="24"/>
          <w:szCs w:val="24"/>
        </w:rPr>
      </w:pPr>
    </w:p>
    <w:p w14:paraId="62A4940D" w14:textId="77777777" w:rsidR="00C158E2" w:rsidRPr="003D4D8D" w:rsidRDefault="00C158E2" w:rsidP="001E302B">
      <w:pPr>
        <w:spacing w:line="360" w:lineRule="auto"/>
        <w:jc w:val="lowKashida"/>
        <w:rPr>
          <w:rFonts w:asciiTheme="majorBidi" w:hAnsiTheme="majorBidi" w:cstheme="majorBidi"/>
          <w:b/>
          <w:sz w:val="24"/>
          <w:szCs w:val="24"/>
        </w:rPr>
      </w:pPr>
    </w:p>
    <w:p w14:paraId="5ED0A59D" w14:textId="77777777" w:rsidR="00C158E2" w:rsidRPr="003D4D8D" w:rsidRDefault="00C158E2" w:rsidP="001E302B">
      <w:pPr>
        <w:spacing w:line="360" w:lineRule="auto"/>
        <w:jc w:val="lowKashida"/>
        <w:rPr>
          <w:rFonts w:asciiTheme="majorBidi" w:hAnsiTheme="majorBidi" w:cstheme="majorBidi"/>
          <w:b/>
          <w:sz w:val="24"/>
          <w:szCs w:val="24"/>
        </w:rPr>
      </w:pPr>
    </w:p>
    <w:p w14:paraId="056E71A6" w14:textId="77777777" w:rsidR="00C158E2" w:rsidRPr="003D4D8D" w:rsidRDefault="008C55AD" w:rsidP="001E302B">
      <w:pPr>
        <w:spacing w:line="360" w:lineRule="auto"/>
        <w:jc w:val="lowKashida"/>
        <w:rPr>
          <w:rFonts w:asciiTheme="majorBidi" w:hAnsiTheme="majorBidi" w:cstheme="majorBidi"/>
          <w:b/>
          <w:i/>
          <w:sz w:val="24"/>
          <w:szCs w:val="24"/>
        </w:rPr>
      </w:pPr>
      <w:r w:rsidRPr="003D4D8D">
        <w:rPr>
          <w:rFonts w:asciiTheme="majorBidi" w:hAnsiTheme="majorBidi" w:cstheme="majorBidi"/>
          <w:b/>
          <w:sz w:val="24"/>
          <w:szCs w:val="24"/>
        </w:rPr>
        <w:t xml:space="preserve">Figure 1: </w:t>
      </w:r>
      <w:r w:rsidRPr="003D4D8D">
        <w:rPr>
          <w:rFonts w:asciiTheme="majorBidi" w:hAnsiTheme="majorBidi" w:cstheme="majorBidi"/>
          <w:b/>
          <w:i/>
          <w:sz w:val="24"/>
          <w:szCs w:val="24"/>
        </w:rPr>
        <w:t>Data Flow Diagram</w:t>
      </w:r>
    </w:p>
    <w:p w14:paraId="790A9936"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noProof/>
          <w:sz w:val="24"/>
          <w:szCs w:val="24"/>
        </w:rPr>
        <w:drawing>
          <wp:inline distT="114300" distB="114300" distL="114300" distR="114300" wp14:anchorId="3A7DE47D" wp14:editId="0AB36189">
            <wp:extent cx="5943600" cy="36576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943600" cy="3657600"/>
                    </a:xfrm>
                    <a:prstGeom prst="rect">
                      <a:avLst/>
                    </a:prstGeom>
                    <a:ln/>
                  </pic:spPr>
                </pic:pic>
              </a:graphicData>
            </a:graphic>
          </wp:inline>
        </w:drawing>
      </w:r>
    </w:p>
    <w:p w14:paraId="26A49764" w14:textId="77777777" w:rsidR="00C158E2" w:rsidRPr="003D4D8D" w:rsidRDefault="008C55AD" w:rsidP="007471E9">
      <w:pPr>
        <w:pStyle w:val="Heading2"/>
        <w:numPr>
          <w:ilvl w:val="0"/>
          <w:numId w:val="62"/>
        </w:numPr>
        <w:spacing w:line="360" w:lineRule="auto"/>
        <w:jc w:val="lowKashida"/>
        <w:rPr>
          <w:rFonts w:asciiTheme="majorBidi" w:hAnsiTheme="majorBidi" w:cstheme="majorBidi"/>
          <w:sz w:val="24"/>
          <w:szCs w:val="24"/>
        </w:rPr>
      </w:pPr>
      <w:bookmarkStart w:id="121" w:name="_Toc164389438"/>
      <w:r w:rsidRPr="003D4D8D">
        <w:rPr>
          <w:rFonts w:asciiTheme="majorBidi" w:hAnsiTheme="majorBidi" w:cstheme="majorBidi"/>
          <w:sz w:val="24"/>
          <w:szCs w:val="24"/>
        </w:rPr>
        <w:t>Interface Design</w:t>
      </w:r>
      <w:bookmarkEnd w:id="121"/>
    </w:p>
    <w:p w14:paraId="1350AB07" w14:textId="77777777" w:rsidR="00C158E2" w:rsidRPr="003D4D8D" w:rsidRDefault="008C55AD" w:rsidP="001E302B">
      <w:pPr>
        <w:numPr>
          <w:ilvl w:val="0"/>
          <w:numId w:val="25"/>
        </w:numPr>
        <w:spacing w:line="360" w:lineRule="auto"/>
        <w:jc w:val="lowKashida"/>
        <w:rPr>
          <w:rFonts w:asciiTheme="majorBidi" w:hAnsiTheme="majorBidi" w:cstheme="majorBidi"/>
          <w:sz w:val="24"/>
          <w:szCs w:val="24"/>
        </w:rPr>
      </w:pPr>
      <w:r w:rsidRPr="003D4D8D">
        <w:rPr>
          <w:rFonts w:asciiTheme="majorBidi" w:hAnsiTheme="majorBidi" w:cstheme="majorBidi"/>
          <w:b/>
          <w:sz w:val="24"/>
          <w:szCs w:val="24"/>
        </w:rPr>
        <w:t xml:space="preserve">Web Interface: </w:t>
      </w:r>
      <w:r w:rsidRPr="003D4D8D">
        <w:rPr>
          <w:rFonts w:asciiTheme="majorBidi" w:hAnsiTheme="majorBidi" w:cstheme="majorBidi"/>
          <w:sz w:val="24"/>
          <w:szCs w:val="24"/>
        </w:rPr>
        <w:t>Designed for ease of use, with a clean layout that provides quick access to all functionalities, including monitoring tools, alert systems, and administrative controls.</w:t>
      </w:r>
    </w:p>
    <w:p w14:paraId="18BDDAE6" w14:textId="77777777" w:rsidR="00C158E2" w:rsidRPr="003D4D8D" w:rsidRDefault="008C55AD" w:rsidP="001E302B">
      <w:pPr>
        <w:numPr>
          <w:ilvl w:val="0"/>
          <w:numId w:val="25"/>
        </w:numPr>
        <w:spacing w:line="360" w:lineRule="auto"/>
        <w:jc w:val="lowKashida"/>
        <w:rPr>
          <w:rFonts w:asciiTheme="majorBidi" w:hAnsiTheme="majorBidi" w:cstheme="majorBidi"/>
          <w:sz w:val="24"/>
          <w:szCs w:val="24"/>
        </w:rPr>
      </w:pPr>
      <w:r w:rsidRPr="003D4D8D">
        <w:rPr>
          <w:rFonts w:asciiTheme="majorBidi" w:hAnsiTheme="majorBidi" w:cstheme="majorBidi"/>
          <w:b/>
          <w:sz w:val="24"/>
          <w:szCs w:val="24"/>
        </w:rPr>
        <w:t>API Interface:</w:t>
      </w:r>
      <w:r w:rsidRPr="003D4D8D">
        <w:rPr>
          <w:rFonts w:asciiTheme="majorBidi" w:hAnsiTheme="majorBidi" w:cstheme="majorBidi"/>
          <w:sz w:val="24"/>
          <w:szCs w:val="24"/>
        </w:rPr>
        <w:t xml:space="preserve"> Designed to be robust and secure, allowing for seamless integration with external systems, providing necessary endpoints for data retrieval and system updates.</w:t>
      </w:r>
    </w:p>
    <w:p w14:paraId="46837B9A" w14:textId="77777777" w:rsidR="00C158E2" w:rsidRPr="003D4D8D" w:rsidRDefault="008C55AD" w:rsidP="007471E9">
      <w:pPr>
        <w:pStyle w:val="Heading2"/>
        <w:numPr>
          <w:ilvl w:val="0"/>
          <w:numId w:val="62"/>
        </w:numPr>
        <w:spacing w:line="360" w:lineRule="auto"/>
        <w:jc w:val="lowKashida"/>
        <w:rPr>
          <w:rFonts w:asciiTheme="majorBidi" w:hAnsiTheme="majorBidi" w:cstheme="majorBidi"/>
          <w:sz w:val="24"/>
          <w:szCs w:val="24"/>
        </w:rPr>
      </w:pPr>
      <w:bookmarkStart w:id="122" w:name="_Toc164389439"/>
      <w:r w:rsidRPr="003D4D8D">
        <w:rPr>
          <w:rFonts w:asciiTheme="majorBidi" w:hAnsiTheme="majorBidi" w:cstheme="majorBidi"/>
          <w:sz w:val="24"/>
          <w:szCs w:val="24"/>
        </w:rPr>
        <w:t>Security Design</w:t>
      </w:r>
      <w:bookmarkEnd w:id="122"/>
    </w:p>
    <w:p w14:paraId="3D2998D0" w14:textId="77777777" w:rsidR="00C158E2" w:rsidRPr="003D4D8D" w:rsidRDefault="008C55AD" w:rsidP="001E302B">
      <w:pPr>
        <w:numPr>
          <w:ilvl w:val="0"/>
          <w:numId w:val="16"/>
        </w:numPr>
        <w:spacing w:line="360" w:lineRule="auto"/>
        <w:jc w:val="lowKashida"/>
        <w:rPr>
          <w:rFonts w:asciiTheme="majorBidi" w:hAnsiTheme="majorBidi" w:cstheme="majorBidi"/>
          <w:sz w:val="24"/>
          <w:szCs w:val="24"/>
        </w:rPr>
      </w:pPr>
      <w:r w:rsidRPr="003D4D8D">
        <w:rPr>
          <w:rFonts w:asciiTheme="majorBidi" w:hAnsiTheme="majorBidi" w:cstheme="majorBidi"/>
          <w:b/>
          <w:sz w:val="24"/>
          <w:szCs w:val="24"/>
        </w:rPr>
        <w:t xml:space="preserve">Data Security: </w:t>
      </w:r>
      <w:r w:rsidRPr="003D4D8D">
        <w:rPr>
          <w:rFonts w:asciiTheme="majorBidi" w:hAnsiTheme="majorBidi" w:cstheme="majorBidi"/>
          <w:sz w:val="24"/>
          <w:szCs w:val="24"/>
        </w:rPr>
        <w:t>Implementing encryption for data at rest and in transit, using secure protocols for data exchange, and ensuring that access controls are in place to protect sensitive information.</w:t>
      </w:r>
    </w:p>
    <w:p w14:paraId="7FD8438B" w14:textId="77777777" w:rsidR="00C158E2" w:rsidRPr="003D4D8D" w:rsidRDefault="008C55AD" w:rsidP="001E302B">
      <w:pPr>
        <w:numPr>
          <w:ilvl w:val="0"/>
          <w:numId w:val="16"/>
        </w:numPr>
        <w:spacing w:line="360" w:lineRule="auto"/>
        <w:jc w:val="lowKashida"/>
        <w:rPr>
          <w:rFonts w:asciiTheme="majorBidi" w:hAnsiTheme="majorBidi" w:cstheme="majorBidi"/>
          <w:sz w:val="24"/>
          <w:szCs w:val="24"/>
        </w:rPr>
      </w:pPr>
      <w:r w:rsidRPr="003D4D8D">
        <w:rPr>
          <w:rFonts w:asciiTheme="majorBidi" w:hAnsiTheme="majorBidi" w:cstheme="majorBidi"/>
          <w:b/>
          <w:sz w:val="24"/>
          <w:szCs w:val="24"/>
        </w:rPr>
        <w:t xml:space="preserve">System Security: </w:t>
      </w:r>
      <w:r w:rsidRPr="003D4D8D">
        <w:rPr>
          <w:rFonts w:asciiTheme="majorBidi" w:hAnsiTheme="majorBidi" w:cstheme="majorBidi"/>
          <w:sz w:val="24"/>
          <w:szCs w:val="24"/>
        </w:rPr>
        <w:t>Regular security audits, penetration testing, and adherence to best practices in software development to mitigate risks of security breaches.</w:t>
      </w:r>
    </w:p>
    <w:p w14:paraId="26A41F7D" w14:textId="77777777" w:rsidR="00C158E2" w:rsidRPr="003D4D8D" w:rsidRDefault="008C55AD" w:rsidP="007471E9">
      <w:pPr>
        <w:pStyle w:val="Heading2"/>
        <w:numPr>
          <w:ilvl w:val="0"/>
          <w:numId w:val="62"/>
        </w:numPr>
        <w:spacing w:line="360" w:lineRule="auto"/>
        <w:jc w:val="lowKashida"/>
        <w:rPr>
          <w:rFonts w:asciiTheme="majorBidi" w:hAnsiTheme="majorBidi" w:cstheme="majorBidi"/>
          <w:sz w:val="24"/>
          <w:szCs w:val="24"/>
        </w:rPr>
      </w:pPr>
      <w:bookmarkStart w:id="123" w:name="_Toc164389440"/>
      <w:r w:rsidRPr="003D4D8D">
        <w:rPr>
          <w:rFonts w:asciiTheme="majorBidi" w:hAnsiTheme="majorBidi" w:cstheme="majorBidi"/>
          <w:sz w:val="24"/>
          <w:szCs w:val="24"/>
        </w:rPr>
        <w:lastRenderedPageBreak/>
        <w:t>Conclusion</w:t>
      </w:r>
      <w:bookmarkEnd w:id="123"/>
    </w:p>
    <w:p w14:paraId="31F224B5" w14:textId="6FA6A238" w:rsidR="009567FA" w:rsidRPr="009567FA" w:rsidRDefault="009567FA" w:rsidP="009567FA">
      <w:pPr>
        <w:spacing w:line="360" w:lineRule="auto"/>
        <w:jc w:val="lowKashida"/>
        <w:rPr>
          <w:rFonts w:asciiTheme="majorBidi" w:hAnsiTheme="majorBidi" w:cstheme="majorBidi"/>
          <w:lang w:val="en-US"/>
        </w:rPr>
      </w:pPr>
      <w:r w:rsidRPr="009567FA">
        <w:rPr>
          <w:rFonts w:asciiTheme="majorBidi" w:hAnsiTheme="majorBidi" w:cstheme="majorBidi"/>
          <w:lang w:val="en-US"/>
        </w:rPr>
        <w:t>The Design phase of the Credit Card Fraud Detection system has been pivotal in transforming the project's requirements into a practical, scalable, and robust system architecture. This chapter has thoroughly outlined the intricate design processes and decisions that underpin the effective operation of a real-time fraud detection system.</w:t>
      </w:r>
    </w:p>
    <w:p w14:paraId="3176F0BF" w14:textId="7D931699" w:rsidR="009567FA" w:rsidRPr="009567FA" w:rsidRDefault="009567FA" w:rsidP="009567FA">
      <w:pPr>
        <w:spacing w:line="360" w:lineRule="auto"/>
        <w:jc w:val="lowKashida"/>
        <w:rPr>
          <w:rFonts w:asciiTheme="majorBidi" w:hAnsiTheme="majorBidi" w:cstheme="majorBidi"/>
          <w:sz w:val="24"/>
          <w:szCs w:val="24"/>
          <w:lang w:val="en-US"/>
        </w:rPr>
      </w:pPr>
      <w:r w:rsidRPr="009567FA">
        <w:rPr>
          <w:rFonts w:asciiTheme="majorBidi" w:hAnsiTheme="majorBidi" w:cstheme="majorBidi"/>
          <w:sz w:val="24"/>
          <w:szCs w:val="24"/>
          <w:lang w:val="en-US"/>
        </w:rPr>
        <w:t xml:space="preserve">Throughout this </w:t>
      </w:r>
      <w:proofErr w:type="gramStart"/>
      <w:r w:rsidRPr="009567FA">
        <w:rPr>
          <w:rFonts w:asciiTheme="majorBidi" w:hAnsiTheme="majorBidi" w:cstheme="majorBidi"/>
          <w:sz w:val="24"/>
          <w:szCs w:val="24"/>
          <w:lang w:val="en-US"/>
        </w:rPr>
        <w:t>phase,  have</w:t>
      </w:r>
      <w:proofErr w:type="gramEnd"/>
      <w:r w:rsidRPr="009567FA">
        <w:rPr>
          <w:rFonts w:asciiTheme="majorBidi" w:hAnsiTheme="majorBidi" w:cstheme="majorBidi"/>
          <w:sz w:val="24"/>
          <w:szCs w:val="24"/>
          <w:lang w:val="en-US"/>
        </w:rPr>
        <w:t xml:space="preserve"> delineated a clear and comprehensive system architecture that supports large-scale data processing and facilitates seamless integration and scalability. The client-server model forms the backbone of this architecture, ensuring efficient interaction between the user interface and the server-side processing units. Critical components such as the Data Ingestion Module, Data Processing Module, Machine Learning Module, User Interface, Database Management, and API Gateway have been meticulously designed to handle the dynamic requirements of fraud detection.</w:t>
      </w:r>
    </w:p>
    <w:p w14:paraId="3AFEA3AF" w14:textId="77777777" w:rsidR="009567FA" w:rsidRPr="009567FA" w:rsidRDefault="009567FA" w:rsidP="009567FA">
      <w:pPr>
        <w:spacing w:line="360" w:lineRule="auto"/>
        <w:jc w:val="lowKashida"/>
        <w:rPr>
          <w:rFonts w:asciiTheme="majorBidi" w:hAnsiTheme="majorBidi" w:cstheme="majorBidi"/>
          <w:sz w:val="24"/>
          <w:szCs w:val="24"/>
          <w:lang w:val="en-US"/>
        </w:rPr>
      </w:pPr>
      <w:r w:rsidRPr="009567FA">
        <w:rPr>
          <w:rFonts w:asciiTheme="majorBidi" w:hAnsiTheme="majorBidi" w:cstheme="majorBidi"/>
          <w:sz w:val="24"/>
          <w:szCs w:val="24"/>
          <w:lang w:val="en-US"/>
        </w:rPr>
        <w:t>Design principles such as high cohesion and low coupling, scalability, security, and fault tolerance have guided the creation of each module. These principles ensure that the system not only meets the current operational demands but is also equipped to handle future expansions and challenges. The Data Flow Diagram provided visual clarity on how data moves through the system, highlighting the systematic process from data ingestion to prediction and user interaction.</w:t>
      </w:r>
    </w:p>
    <w:p w14:paraId="55DA3150" w14:textId="77777777" w:rsidR="009567FA" w:rsidRPr="009567FA" w:rsidRDefault="009567FA" w:rsidP="009567FA">
      <w:pPr>
        <w:spacing w:line="360" w:lineRule="auto"/>
        <w:jc w:val="lowKashida"/>
        <w:rPr>
          <w:rFonts w:asciiTheme="majorBidi" w:hAnsiTheme="majorBidi" w:cstheme="majorBidi"/>
          <w:sz w:val="24"/>
          <w:szCs w:val="24"/>
          <w:lang w:val="en-US"/>
        </w:rPr>
      </w:pPr>
      <w:r w:rsidRPr="009567FA">
        <w:rPr>
          <w:rFonts w:asciiTheme="majorBidi" w:hAnsiTheme="majorBidi" w:cstheme="majorBidi"/>
          <w:sz w:val="24"/>
          <w:szCs w:val="24"/>
          <w:lang w:val="en-US"/>
        </w:rPr>
        <w:t>Furthermore, the Interface Design section has ensured that the system's front-end is user-friendly and efficient, enabling administrators and analysts to interact with the system effortlessly. The Security Design has addressed the critical aspects of data and system security, ensuring that all data is handled securely and the system is protected against potential breaches.</w:t>
      </w:r>
    </w:p>
    <w:p w14:paraId="0158B8C9" w14:textId="0ED6DB9A" w:rsidR="00C158E2" w:rsidRPr="009567FA" w:rsidRDefault="009567FA" w:rsidP="009567FA">
      <w:pPr>
        <w:spacing w:line="360" w:lineRule="auto"/>
        <w:jc w:val="lowKashida"/>
        <w:rPr>
          <w:rFonts w:asciiTheme="majorBidi" w:hAnsiTheme="majorBidi" w:cstheme="majorBidi"/>
          <w:sz w:val="24"/>
          <w:szCs w:val="24"/>
          <w:lang w:val="en-US"/>
        </w:rPr>
      </w:pPr>
      <w:r w:rsidRPr="009567FA">
        <w:rPr>
          <w:rFonts w:asciiTheme="majorBidi" w:hAnsiTheme="majorBidi" w:cstheme="majorBidi"/>
          <w:sz w:val="24"/>
          <w:szCs w:val="24"/>
          <w:lang w:val="en-US"/>
        </w:rPr>
        <w:t xml:space="preserve">In conclusion, this chapter has set a solid foundation for the subsequent development and deployment phases of the Credit Card Fraud Detection system. By ensuring that the design is both robust and </w:t>
      </w:r>
      <w:proofErr w:type="gramStart"/>
      <w:r w:rsidRPr="009567FA">
        <w:rPr>
          <w:rFonts w:asciiTheme="majorBidi" w:hAnsiTheme="majorBidi" w:cstheme="majorBidi"/>
          <w:sz w:val="24"/>
          <w:szCs w:val="24"/>
          <w:lang w:val="en-US"/>
        </w:rPr>
        <w:t>flexible,  have</w:t>
      </w:r>
      <w:proofErr w:type="gramEnd"/>
      <w:r w:rsidRPr="009567FA">
        <w:rPr>
          <w:rFonts w:asciiTheme="majorBidi" w:hAnsiTheme="majorBidi" w:cstheme="majorBidi"/>
          <w:sz w:val="24"/>
          <w:szCs w:val="24"/>
          <w:lang w:val="en-US"/>
        </w:rPr>
        <w:t xml:space="preserve"> prepared the system to effectively combat credit card fraud while maintaining high standards of accuracy, reliability, and security. The designs outlined here provide a blueprint for a system that not only detects fraud effectively but also enhances the overall security framework of financial transactions in real-time environments.</w:t>
      </w:r>
      <w:r w:rsidR="008C55AD" w:rsidRPr="003D4D8D">
        <w:rPr>
          <w:rFonts w:asciiTheme="majorBidi" w:hAnsiTheme="majorBidi" w:cstheme="majorBidi"/>
          <w:sz w:val="24"/>
          <w:szCs w:val="24"/>
        </w:rPr>
        <w:br w:type="page"/>
      </w:r>
    </w:p>
    <w:p w14:paraId="43B5973D" w14:textId="77777777" w:rsidR="00C158E2" w:rsidRPr="003D4D8D" w:rsidRDefault="00C158E2" w:rsidP="00B91916">
      <w:pPr>
        <w:pStyle w:val="Heading1"/>
        <w:rPr>
          <w:rFonts w:asciiTheme="majorBidi" w:hAnsiTheme="majorBidi" w:cstheme="majorBidi"/>
          <w:sz w:val="52"/>
          <w:szCs w:val="52"/>
        </w:rPr>
      </w:pPr>
      <w:bookmarkStart w:id="124" w:name="_a8hr19alhfmc" w:colFirst="0" w:colLast="0"/>
      <w:bookmarkEnd w:id="124"/>
    </w:p>
    <w:p w14:paraId="2877DD0C" w14:textId="77777777" w:rsidR="00C158E2" w:rsidRPr="003D4D8D" w:rsidRDefault="00C158E2" w:rsidP="00B91916">
      <w:pPr>
        <w:pStyle w:val="Heading1"/>
        <w:rPr>
          <w:rFonts w:asciiTheme="majorBidi" w:hAnsiTheme="majorBidi" w:cstheme="majorBidi"/>
          <w:sz w:val="52"/>
          <w:szCs w:val="52"/>
        </w:rPr>
      </w:pPr>
      <w:bookmarkStart w:id="125" w:name="_p9gm3dyz3mxo" w:colFirst="0" w:colLast="0"/>
      <w:bookmarkEnd w:id="125"/>
    </w:p>
    <w:p w14:paraId="1967EB28" w14:textId="77777777" w:rsidR="00C158E2" w:rsidRPr="003D4D8D" w:rsidRDefault="00C158E2" w:rsidP="00B91916">
      <w:pPr>
        <w:pStyle w:val="Heading1"/>
        <w:rPr>
          <w:rFonts w:asciiTheme="majorBidi" w:hAnsiTheme="majorBidi" w:cstheme="majorBidi"/>
          <w:sz w:val="52"/>
          <w:szCs w:val="52"/>
        </w:rPr>
      </w:pPr>
      <w:bookmarkStart w:id="126" w:name="_7bd5t8dg6469" w:colFirst="0" w:colLast="0"/>
      <w:bookmarkEnd w:id="126"/>
    </w:p>
    <w:p w14:paraId="42B5102F" w14:textId="77777777" w:rsidR="00C158E2" w:rsidRPr="003D4D8D" w:rsidRDefault="00C158E2" w:rsidP="00B91916">
      <w:pPr>
        <w:pStyle w:val="Heading1"/>
        <w:rPr>
          <w:rFonts w:asciiTheme="majorBidi" w:hAnsiTheme="majorBidi" w:cstheme="majorBidi"/>
          <w:sz w:val="52"/>
          <w:szCs w:val="52"/>
        </w:rPr>
      </w:pPr>
      <w:bookmarkStart w:id="127" w:name="_438r1ro1h4ng" w:colFirst="0" w:colLast="0"/>
      <w:bookmarkEnd w:id="127"/>
    </w:p>
    <w:p w14:paraId="373AACD2" w14:textId="77777777" w:rsidR="00C158E2" w:rsidRPr="003D4D8D" w:rsidRDefault="00C158E2" w:rsidP="00B91916">
      <w:pPr>
        <w:pStyle w:val="Heading1"/>
        <w:rPr>
          <w:rFonts w:asciiTheme="majorBidi" w:hAnsiTheme="majorBidi" w:cstheme="majorBidi"/>
          <w:sz w:val="52"/>
          <w:szCs w:val="52"/>
        </w:rPr>
      </w:pPr>
      <w:bookmarkStart w:id="128" w:name="_idal1ifdbptz" w:colFirst="0" w:colLast="0"/>
      <w:bookmarkEnd w:id="128"/>
    </w:p>
    <w:p w14:paraId="6104D4A5" w14:textId="77777777" w:rsidR="00C158E2" w:rsidRPr="003D4D8D" w:rsidRDefault="00C158E2" w:rsidP="00B91916">
      <w:pPr>
        <w:pStyle w:val="Heading1"/>
        <w:rPr>
          <w:rFonts w:asciiTheme="majorBidi" w:hAnsiTheme="majorBidi" w:cstheme="majorBidi"/>
          <w:sz w:val="52"/>
          <w:szCs w:val="52"/>
        </w:rPr>
      </w:pPr>
      <w:bookmarkStart w:id="129" w:name="_7qcvbujrol9k" w:colFirst="0" w:colLast="0"/>
      <w:bookmarkEnd w:id="129"/>
    </w:p>
    <w:p w14:paraId="115EAE69" w14:textId="77777777" w:rsidR="00C158E2" w:rsidRPr="003D4D8D" w:rsidRDefault="008C55AD" w:rsidP="007471E9">
      <w:pPr>
        <w:pStyle w:val="Heading1"/>
        <w:numPr>
          <w:ilvl w:val="0"/>
          <w:numId w:val="52"/>
        </w:numPr>
        <w:rPr>
          <w:rFonts w:asciiTheme="majorBidi" w:hAnsiTheme="majorBidi" w:cstheme="majorBidi"/>
          <w:sz w:val="52"/>
          <w:szCs w:val="52"/>
        </w:rPr>
      </w:pPr>
      <w:bookmarkStart w:id="130" w:name="_n5ruy1qsb9f4" w:colFirst="0" w:colLast="0"/>
      <w:bookmarkStart w:id="131" w:name="_Toc164389441"/>
      <w:bookmarkEnd w:id="130"/>
      <w:r w:rsidRPr="003D4D8D">
        <w:rPr>
          <w:rFonts w:asciiTheme="majorBidi" w:hAnsiTheme="majorBidi" w:cstheme="majorBidi"/>
          <w:sz w:val="52"/>
          <w:szCs w:val="52"/>
        </w:rPr>
        <w:t>Implementation</w:t>
      </w:r>
      <w:bookmarkEnd w:id="131"/>
      <w:r w:rsidRPr="003D4D8D">
        <w:rPr>
          <w:rFonts w:asciiTheme="majorBidi" w:hAnsiTheme="majorBidi" w:cstheme="majorBidi"/>
          <w:sz w:val="52"/>
          <w:szCs w:val="52"/>
        </w:rPr>
        <w:br w:type="page"/>
      </w:r>
    </w:p>
    <w:p w14:paraId="7855BE45" w14:textId="77777777" w:rsidR="00C158E2" w:rsidRPr="003D4D8D" w:rsidRDefault="008C55AD" w:rsidP="007471E9">
      <w:pPr>
        <w:pStyle w:val="Heading2"/>
        <w:numPr>
          <w:ilvl w:val="1"/>
          <w:numId w:val="53"/>
        </w:numPr>
        <w:spacing w:line="360" w:lineRule="auto"/>
        <w:jc w:val="lowKashida"/>
        <w:rPr>
          <w:rFonts w:asciiTheme="majorBidi" w:hAnsiTheme="majorBidi" w:cstheme="majorBidi"/>
          <w:sz w:val="24"/>
          <w:szCs w:val="24"/>
        </w:rPr>
      </w:pPr>
      <w:bookmarkStart w:id="132" w:name="_Toc164389442"/>
      <w:r w:rsidRPr="003D4D8D">
        <w:rPr>
          <w:rFonts w:asciiTheme="majorBidi" w:hAnsiTheme="majorBidi" w:cstheme="majorBidi"/>
          <w:sz w:val="24"/>
          <w:szCs w:val="24"/>
        </w:rPr>
        <w:lastRenderedPageBreak/>
        <w:t>Introduction</w:t>
      </w:r>
      <w:bookmarkEnd w:id="132"/>
    </w:p>
    <w:p w14:paraId="0C714BE4"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 xml:space="preserve">The system implementation phase of the Credit Card Fraud Detection project focuses on the deployment of the </w:t>
      </w:r>
      <w:proofErr w:type="spellStart"/>
      <w:r w:rsidRPr="003D4D8D">
        <w:rPr>
          <w:rFonts w:asciiTheme="majorBidi" w:hAnsiTheme="majorBidi" w:cstheme="majorBidi"/>
          <w:sz w:val="24"/>
          <w:szCs w:val="24"/>
        </w:rPr>
        <w:t>RandomForest</w:t>
      </w:r>
      <w:proofErr w:type="spellEnd"/>
      <w:r w:rsidRPr="003D4D8D">
        <w:rPr>
          <w:rFonts w:asciiTheme="majorBidi" w:hAnsiTheme="majorBidi" w:cstheme="majorBidi"/>
          <w:sz w:val="24"/>
          <w:szCs w:val="24"/>
        </w:rPr>
        <w:t xml:space="preserve"> model within a Flask application. This section describes the architecture of the system, how the model interacts within the Flask framework, and the user interface design that facilitates real-time fraud detection.</w:t>
      </w:r>
    </w:p>
    <w:p w14:paraId="71790FD0" w14:textId="77777777" w:rsidR="00C158E2" w:rsidRPr="003D4D8D" w:rsidRDefault="008C55AD" w:rsidP="007471E9">
      <w:pPr>
        <w:pStyle w:val="Heading2"/>
        <w:numPr>
          <w:ilvl w:val="1"/>
          <w:numId w:val="53"/>
        </w:numPr>
        <w:spacing w:line="360" w:lineRule="auto"/>
        <w:jc w:val="lowKashida"/>
        <w:rPr>
          <w:rFonts w:asciiTheme="majorBidi" w:hAnsiTheme="majorBidi" w:cstheme="majorBidi"/>
          <w:sz w:val="24"/>
          <w:szCs w:val="24"/>
        </w:rPr>
      </w:pPr>
      <w:bookmarkStart w:id="133" w:name="_Toc164389443"/>
      <w:r w:rsidRPr="003D4D8D">
        <w:rPr>
          <w:rFonts w:asciiTheme="majorBidi" w:hAnsiTheme="majorBidi" w:cstheme="majorBidi"/>
          <w:sz w:val="24"/>
          <w:szCs w:val="24"/>
        </w:rPr>
        <w:t>System Architecture</w:t>
      </w:r>
      <w:bookmarkEnd w:id="133"/>
    </w:p>
    <w:p w14:paraId="4C60A249"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The system is designed to operate efficiently in a real-time environment, leveraging the Flask web framework as its backbone. The architecture is comprised of several key components:</w:t>
      </w:r>
    </w:p>
    <w:p w14:paraId="323EB0F3" w14:textId="77777777" w:rsidR="00C158E2" w:rsidRPr="003D4D8D" w:rsidRDefault="008C55AD" w:rsidP="001E302B">
      <w:pPr>
        <w:numPr>
          <w:ilvl w:val="0"/>
          <w:numId w:val="10"/>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Flask Application: Serves as the central component that handles requests and responses. Flask provides a lightweight and flexible framework that is ideal for setting up web applications quickly and efficiently.</w:t>
      </w:r>
    </w:p>
    <w:p w14:paraId="2A17195E" w14:textId="77777777" w:rsidR="00C158E2" w:rsidRPr="003D4D8D" w:rsidRDefault="008C55AD" w:rsidP="001E302B">
      <w:pPr>
        <w:numPr>
          <w:ilvl w:val="0"/>
          <w:numId w:val="10"/>
        </w:numPr>
        <w:spacing w:line="360" w:lineRule="auto"/>
        <w:jc w:val="lowKashida"/>
        <w:rPr>
          <w:rFonts w:asciiTheme="majorBidi" w:hAnsiTheme="majorBidi" w:cstheme="majorBidi"/>
          <w:sz w:val="24"/>
          <w:szCs w:val="24"/>
        </w:rPr>
      </w:pPr>
      <w:proofErr w:type="spellStart"/>
      <w:r w:rsidRPr="003D4D8D">
        <w:rPr>
          <w:rFonts w:asciiTheme="majorBidi" w:hAnsiTheme="majorBidi" w:cstheme="majorBidi"/>
          <w:sz w:val="24"/>
          <w:szCs w:val="24"/>
        </w:rPr>
        <w:t>RandomForest</w:t>
      </w:r>
      <w:proofErr w:type="spellEnd"/>
      <w:r w:rsidRPr="003D4D8D">
        <w:rPr>
          <w:rFonts w:asciiTheme="majorBidi" w:hAnsiTheme="majorBidi" w:cstheme="majorBidi"/>
          <w:sz w:val="24"/>
          <w:szCs w:val="24"/>
        </w:rPr>
        <w:t xml:space="preserve"> Model: Integrated into the application as a pre-trained model. The model is loaded into the Flask application at startup and remains in memory for predicting incoming transactions.</w:t>
      </w:r>
    </w:p>
    <w:p w14:paraId="33B6F376" w14:textId="77777777" w:rsidR="00C158E2" w:rsidRPr="003D4D8D" w:rsidRDefault="008C55AD" w:rsidP="001E302B">
      <w:pPr>
        <w:numPr>
          <w:ilvl w:val="0"/>
          <w:numId w:val="10"/>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 xml:space="preserve">Web Server: A production-grade server such as </w:t>
      </w:r>
      <w:proofErr w:type="spellStart"/>
      <w:r w:rsidRPr="003D4D8D">
        <w:rPr>
          <w:rFonts w:asciiTheme="majorBidi" w:hAnsiTheme="majorBidi" w:cstheme="majorBidi"/>
          <w:sz w:val="24"/>
          <w:szCs w:val="24"/>
        </w:rPr>
        <w:t>Gunicorn</w:t>
      </w:r>
      <w:proofErr w:type="spellEnd"/>
      <w:r w:rsidRPr="003D4D8D">
        <w:rPr>
          <w:rFonts w:asciiTheme="majorBidi" w:hAnsiTheme="majorBidi" w:cstheme="majorBidi"/>
          <w:sz w:val="24"/>
          <w:szCs w:val="24"/>
        </w:rPr>
        <w:t xml:space="preserve"> is used to host the Flask application. </w:t>
      </w:r>
      <w:proofErr w:type="spellStart"/>
      <w:r w:rsidRPr="003D4D8D">
        <w:rPr>
          <w:rFonts w:asciiTheme="majorBidi" w:hAnsiTheme="majorBidi" w:cstheme="majorBidi"/>
          <w:sz w:val="24"/>
          <w:szCs w:val="24"/>
        </w:rPr>
        <w:t>Gunicorn</w:t>
      </w:r>
      <w:proofErr w:type="spellEnd"/>
      <w:r w:rsidRPr="003D4D8D">
        <w:rPr>
          <w:rFonts w:asciiTheme="majorBidi" w:hAnsiTheme="majorBidi" w:cstheme="majorBidi"/>
          <w:sz w:val="24"/>
          <w:szCs w:val="24"/>
        </w:rPr>
        <w:t xml:space="preserve"> serves as the HTTP server for handling client requests directed at the Flask application.</w:t>
      </w:r>
    </w:p>
    <w:p w14:paraId="0CA6D7CD" w14:textId="0BC1A034" w:rsidR="00C158E2" w:rsidRPr="003D4D8D" w:rsidRDefault="008C55AD" w:rsidP="001E302B">
      <w:pPr>
        <w:numPr>
          <w:ilvl w:val="0"/>
          <w:numId w:val="10"/>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User Interface: Developed using HTML, CSS</w:t>
      </w:r>
      <w:r w:rsidR="00177CDD">
        <w:rPr>
          <w:rFonts w:asciiTheme="majorBidi" w:hAnsiTheme="majorBidi" w:cstheme="majorBidi"/>
          <w:sz w:val="24"/>
          <w:szCs w:val="24"/>
        </w:rPr>
        <w:t xml:space="preserve"> and JavaScript</w:t>
      </w:r>
      <w:r w:rsidR="0079581B">
        <w:rPr>
          <w:rFonts w:asciiTheme="majorBidi" w:hAnsiTheme="majorBidi" w:cstheme="majorBidi"/>
          <w:sz w:val="24"/>
          <w:szCs w:val="24"/>
        </w:rPr>
        <w:t xml:space="preserve">. </w:t>
      </w:r>
      <w:r w:rsidRPr="003D4D8D">
        <w:rPr>
          <w:rFonts w:asciiTheme="majorBidi" w:hAnsiTheme="majorBidi" w:cstheme="majorBidi"/>
          <w:sz w:val="24"/>
          <w:szCs w:val="24"/>
        </w:rPr>
        <w:t>The UI allows system administrators and users to interact with the fraud detection system, submit transactions for evaluation, and review the outcomes.</w:t>
      </w:r>
    </w:p>
    <w:p w14:paraId="77B19675" w14:textId="77777777" w:rsidR="00C158E2" w:rsidRPr="003D4D8D" w:rsidRDefault="00C158E2" w:rsidP="001E302B">
      <w:pPr>
        <w:spacing w:line="360" w:lineRule="auto"/>
        <w:jc w:val="lowKashida"/>
        <w:rPr>
          <w:rFonts w:asciiTheme="majorBidi" w:hAnsiTheme="majorBidi" w:cstheme="majorBidi"/>
          <w:sz w:val="24"/>
          <w:szCs w:val="24"/>
        </w:rPr>
      </w:pPr>
    </w:p>
    <w:p w14:paraId="72E5EF2D" w14:textId="6C2C9804" w:rsidR="00C158E2" w:rsidRPr="003D4D8D" w:rsidRDefault="008C55AD" w:rsidP="00E15E59">
      <w:pPr>
        <w:spacing w:line="360" w:lineRule="auto"/>
        <w:rPr>
          <w:rFonts w:asciiTheme="majorBidi" w:hAnsiTheme="majorBidi" w:cstheme="majorBidi"/>
          <w:sz w:val="24"/>
          <w:szCs w:val="24"/>
        </w:rPr>
      </w:pPr>
      <w:r w:rsidRPr="003D4D8D">
        <w:rPr>
          <w:rFonts w:asciiTheme="majorBidi" w:hAnsiTheme="majorBidi" w:cstheme="majorBidi"/>
          <w:b/>
          <w:sz w:val="24"/>
          <w:szCs w:val="24"/>
        </w:rPr>
        <w:t>Figure</w:t>
      </w:r>
      <w:r w:rsidR="00E15E59">
        <w:rPr>
          <w:rFonts w:asciiTheme="majorBidi" w:hAnsiTheme="majorBidi" w:cstheme="majorBidi"/>
          <w:b/>
          <w:sz w:val="24"/>
          <w:szCs w:val="24"/>
        </w:rPr>
        <w:t xml:space="preserve"> </w:t>
      </w:r>
      <w:r w:rsidRPr="003D4D8D">
        <w:rPr>
          <w:rFonts w:asciiTheme="majorBidi" w:hAnsiTheme="majorBidi" w:cstheme="majorBidi"/>
          <w:b/>
          <w:sz w:val="24"/>
          <w:szCs w:val="24"/>
        </w:rPr>
        <w:t xml:space="preserve">2: </w:t>
      </w:r>
      <w:r w:rsidRPr="003D4D8D">
        <w:rPr>
          <w:rFonts w:asciiTheme="majorBidi" w:hAnsiTheme="majorBidi" w:cstheme="majorBidi"/>
          <w:b/>
          <w:i/>
          <w:sz w:val="24"/>
          <w:szCs w:val="24"/>
        </w:rPr>
        <w:t>System Architecture Diagram</w:t>
      </w:r>
      <w:r w:rsidRPr="003D4D8D">
        <w:rPr>
          <w:rFonts w:asciiTheme="majorBidi" w:hAnsiTheme="majorBidi" w:cstheme="majorBidi"/>
          <w:noProof/>
          <w:sz w:val="24"/>
          <w:szCs w:val="24"/>
        </w:rPr>
        <mc:AlternateContent>
          <mc:Choice Requires="wpg">
            <w:drawing>
              <wp:inline distT="114300" distB="114300" distL="114300" distR="114300" wp14:anchorId="1EB17B3F" wp14:editId="19D1D563">
                <wp:extent cx="5943600" cy="1371600"/>
                <wp:effectExtent l="0" t="0" r="0" b="0"/>
                <wp:docPr id="1" name="Group 1"/>
                <wp:cNvGraphicFramePr/>
                <a:graphic xmlns:a="http://schemas.openxmlformats.org/drawingml/2006/main">
                  <a:graphicData uri="http://schemas.microsoft.com/office/word/2010/wordprocessingGroup">
                    <wpg:wgp>
                      <wpg:cNvGrpSpPr/>
                      <wpg:grpSpPr>
                        <a:xfrm>
                          <a:off x="0" y="0"/>
                          <a:ext cx="5943600" cy="1371600"/>
                          <a:chOff x="747525" y="1353250"/>
                          <a:chExt cx="6424850" cy="1478050"/>
                        </a:xfrm>
                      </wpg:grpSpPr>
                      <wps:wsp>
                        <wps:cNvPr id="1826290706" name="Rectangle: Rounded Corners 1826290706"/>
                        <wps:cNvSpPr/>
                        <wps:spPr>
                          <a:xfrm>
                            <a:off x="752300" y="1432425"/>
                            <a:ext cx="2131800" cy="1319700"/>
                          </a:xfrm>
                          <a:prstGeom prst="roundRect">
                            <a:avLst>
                              <a:gd name="adj" fmla="val 16667"/>
                            </a:avLst>
                          </a:prstGeom>
                          <a:solidFill>
                            <a:srgbClr val="FFF2CC"/>
                          </a:solidFill>
                          <a:ln w="9525" cap="flat" cmpd="sng">
                            <a:solidFill>
                              <a:srgbClr val="000000"/>
                            </a:solidFill>
                            <a:prstDash val="solid"/>
                            <a:round/>
                            <a:headEnd type="none" w="sm" len="sm"/>
                            <a:tailEnd type="none" w="sm" len="sm"/>
                          </a:ln>
                        </wps:spPr>
                        <wps:txbx>
                          <w:txbxContent>
                            <w:p w14:paraId="5FC37BE7" w14:textId="77777777" w:rsidR="00C158E2" w:rsidRDefault="008C55AD">
                              <w:pPr>
                                <w:spacing w:line="240" w:lineRule="auto"/>
                                <w:jc w:val="center"/>
                                <w:textDirection w:val="btLr"/>
                              </w:pPr>
                              <w:r>
                                <w:rPr>
                                  <w:b/>
                                  <w:color w:val="000000"/>
                                  <w:sz w:val="28"/>
                                </w:rPr>
                                <w:t>User Interface</w:t>
                              </w:r>
                            </w:p>
                            <w:p w14:paraId="6975251C" w14:textId="77777777" w:rsidR="00C158E2" w:rsidRDefault="00C158E2">
                              <w:pPr>
                                <w:spacing w:line="240" w:lineRule="auto"/>
                                <w:jc w:val="center"/>
                                <w:textDirection w:val="btLr"/>
                              </w:pPr>
                            </w:p>
                            <w:p w14:paraId="4E1D82DB" w14:textId="7963F36C" w:rsidR="00C158E2" w:rsidRDefault="008C55AD">
                              <w:pPr>
                                <w:spacing w:line="240" w:lineRule="auto"/>
                                <w:jc w:val="center"/>
                                <w:textDirection w:val="btLr"/>
                              </w:pPr>
                              <w:r>
                                <w:rPr>
                                  <w:color w:val="000000"/>
                                  <w:sz w:val="28"/>
                                </w:rPr>
                                <w:t>(HTML/CSS</w:t>
                              </w:r>
                              <w:r w:rsidR="00D935B2">
                                <w:rPr>
                                  <w:color w:val="000000"/>
                                  <w:sz w:val="28"/>
                                </w:rPr>
                                <w:t>/JS</w:t>
                              </w:r>
                              <w:r>
                                <w:rPr>
                                  <w:color w:val="000000"/>
                                  <w:sz w:val="28"/>
                                </w:rPr>
                                <w:t>)</w:t>
                              </w:r>
                            </w:p>
                          </w:txbxContent>
                        </wps:txbx>
                        <wps:bodyPr spcFirstLastPara="1" wrap="square" lIns="91425" tIns="91425" rIns="91425" bIns="91425" anchor="ctr" anchorCtr="0">
                          <a:noAutofit/>
                        </wps:bodyPr>
                      </wps:wsp>
                      <wps:wsp>
                        <wps:cNvPr id="661952925" name="Rectangle: Rounded Corners 661952925"/>
                        <wps:cNvSpPr/>
                        <wps:spPr>
                          <a:xfrm>
                            <a:off x="3810000" y="1358025"/>
                            <a:ext cx="3357600" cy="1468500"/>
                          </a:xfrm>
                          <a:prstGeom prst="roundRect">
                            <a:avLst>
                              <a:gd name="adj" fmla="val 16667"/>
                            </a:avLst>
                          </a:prstGeom>
                          <a:solidFill>
                            <a:srgbClr val="FFF2CC"/>
                          </a:solidFill>
                          <a:ln w="9525" cap="flat" cmpd="sng">
                            <a:solidFill>
                              <a:srgbClr val="000000"/>
                            </a:solidFill>
                            <a:prstDash val="solid"/>
                            <a:round/>
                            <a:headEnd type="none" w="sm" len="sm"/>
                            <a:tailEnd type="none" w="sm" len="sm"/>
                          </a:ln>
                        </wps:spPr>
                        <wps:txbx>
                          <w:txbxContent>
                            <w:p w14:paraId="5DF82EB3" w14:textId="77777777" w:rsidR="00C158E2" w:rsidRDefault="008C55AD">
                              <w:pPr>
                                <w:spacing w:line="240" w:lineRule="auto"/>
                                <w:jc w:val="center"/>
                                <w:textDirection w:val="btLr"/>
                              </w:pPr>
                              <w:r>
                                <w:rPr>
                                  <w:b/>
                                  <w:color w:val="000000"/>
                                  <w:sz w:val="28"/>
                                </w:rPr>
                                <w:t>Flask Application</w:t>
                              </w:r>
                            </w:p>
                            <w:p w14:paraId="1524747A" w14:textId="77777777" w:rsidR="00C158E2" w:rsidRDefault="00C158E2">
                              <w:pPr>
                                <w:spacing w:line="240" w:lineRule="auto"/>
                                <w:jc w:val="center"/>
                                <w:textDirection w:val="btLr"/>
                              </w:pPr>
                            </w:p>
                            <w:p w14:paraId="329531EE" w14:textId="77777777" w:rsidR="00C158E2" w:rsidRDefault="008C55AD">
                              <w:pPr>
                                <w:spacing w:line="240" w:lineRule="auto"/>
                                <w:ind w:left="720" w:firstLine="360"/>
                                <w:textDirection w:val="btLr"/>
                              </w:pPr>
                              <w:r>
                                <w:rPr>
                                  <w:color w:val="000000"/>
                                  <w:sz w:val="28"/>
                                </w:rPr>
                                <w:t>Random Forest</w:t>
                              </w:r>
                            </w:p>
                            <w:p w14:paraId="20A9477D" w14:textId="77777777" w:rsidR="00C158E2" w:rsidRDefault="008C55AD">
                              <w:pPr>
                                <w:spacing w:line="240" w:lineRule="auto"/>
                                <w:ind w:left="720" w:firstLine="360"/>
                                <w:textDirection w:val="btLr"/>
                              </w:pPr>
                              <w:r>
                                <w:rPr>
                                  <w:color w:val="000000"/>
                                  <w:sz w:val="28"/>
                                </w:rPr>
                                <w:t>Database</w:t>
                              </w:r>
                            </w:p>
                            <w:p w14:paraId="19283997" w14:textId="77777777" w:rsidR="00C158E2" w:rsidRDefault="008C55AD">
                              <w:pPr>
                                <w:spacing w:line="240" w:lineRule="auto"/>
                                <w:ind w:left="720" w:firstLine="360"/>
                                <w:textDirection w:val="btLr"/>
                              </w:pPr>
                              <w:r>
                                <w:rPr>
                                  <w:color w:val="000000"/>
                                  <w:sz w:val="28"/>
                                </w:rPr>
                                <w:t>Web Server (Local)</w:t>
                              </w:r>
                            </w:p>
                          </w:txbxContent>
                        </wps:txbx>
                        <wps:bodyPr spcFirstLastPara="1" wrap="square" lIns="91425" tIns="91425" rIns="91425" bIns="91425" anchor="ctr" anchorCtr="0">
                          <a:noAutofit/>
                        </wps:bodyPr>
                      </wps:wsp>
                      <wps:wsp>
                        <wps:cNvPr id="1145275584" name="Straight Arrow Connector 1145275584"/>
                        <wps:cNvCnPr/>
                        <wps:spPr>
                          <a:xfrm>
                            <a:off x="2884100" y="2092275"/>
                            <a:ext cx="925800" cy="0"/>
                          </a:xfrm>
                          <a:prstGeom prst="straightConnector1">
                            <a:avLst/>
                          </a:prstGeom>
                          <a:noFill/>
                          <a:ln w="9525" cap="flat" cmpd="sng">
                            <a:solidFill>
                              <a:srgbClr val="000000"/>
                            </a:solidFill>
                            <a:prstDash val="solid"/>
                            <a:round/>
                            <a:headEnd type="none" w="med" len="med"/>
                            <a:tailEnd type="none" w="med" len="med"/>
                          </a:ln>
                        </wps:spPr>
                        <wps:bodyPr/>
                      </wps:wsp>
                    </wpg:wgp>
                  </a:graphicData>
                </a:graphic>
              </wp:inline>
            </w:drawing>
          </mc:Choice>
          <mc:Fallback>
            <w:pict>
              <v:group w14:anchorId="1EB17B3F" id="Group 1" o:spid="_x0000_s1026" style="width:468pt;height:108pt;mso-position-horizontal-relative:char;mso-position-vertical-relative:line" coordorigin="7475,13532" coordsize="64248,14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">
                <v:roundrect id="Rectangle: Rounded Corners 1826290706" o:spid="_x0000_s1027" style="position:absolute;left:7523;top:14324;width:21318;height:1319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" fillcolor="#fff2cc">
                  <v:stroke startarrowwidth="narrow" startarrowlength="short" endarrowwidth="narrow" endarrowlength="short"/>
                  <v:textbox inset="2.53958mm,2.53958mm,2.53958mm,2.53958mm">
                    <w:txbxContent>
                      <w:p w14:paraId="5FC37BE7" w14:textId="77777777" w:rsidR="00C158E2" w:rsidRDefault="008C55AD">
                        <w:pPr>
                          <w:spacing w:line="240" w:lineRule="auto"/>
                          <w:jc w:val="center"/>
                          <w:textDirection w:val="btLr"/>
                        </w:pPr>
                        <w:r>
                          <w:rPr>
                            <w:b/>
                            <w:color w:val="000000"/>
                            <w:sz w:val="28"/>
                          </w:rPr>
                          <w:t>User Interface</w:t>
                        </w:r>
                      </w:p>
                      <w:p w14:paraId="6975251C" w14:textId="77777777" w:rsidR="00C158E2" w:rsidRDefault="00C158E2">
                        <w:pPr>
                          <w:spacing w:line="240" w:lineRule="auto"/>
                          <w:jc w:val="center"/>
                          <w:textDirection w:val="btLr"/>
                        </w:pPr>
                      </w:p>
                      <w:p w14:paraId="4E1D82DB" w14:textId="7963F36C" w:rsidR="00C158E2" w:rsidRDefault="008C55AD">
                        <w:pPr>
                          <w:spacing w:line="240" w:lineRule="auto"/>
                          <w:jc w:val="center"/>
                          <w:textDirection w:val="btLr"/>
                        </w:pPr>
                        <w:r>
                          <w:rPr>
                            <w:color w:val="000000"/>
                            <w:sz w:val="28"/>
                          </w:rPr>
                          <w:t>(HTML/CSS</w:t>
                        </w:r>
                        <w:r w:rsidR="00D935B2">
                          <w:rPr>
                            <w:color w:val="000000"/>
                            <w:sz w:val="28"/>
                          </w:rPr>
                          <w:t>/JS</w:t>
                        </w:r>
                        <w:r>
                          <w:rPr>
                            <w:color w:val="000000"/>
                            <w:sz w:val="28"/>
                          </w:rPr>
                          <w:t>)</w:t>
                        </w:r>
                      </w:p>
                    </w:txbxContent>
                  </v:textbox>
                </v:roundrect>
                <v:roundrect id="Rectangle: Rounded Corners 661952925" o:spid="_x0000_s1028" style="position:absolute;left:38100;top:13580;width:33576;height:1468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" fillcolor="#fff2cc">
                  <v:stroke startarrowwidth="narrow" startarrowlength="short" endarrowwidth="narrow" endarrowlength="short"/>
                  <v:textbox inset="2.53958mm,2.53958mm,2.53958mm,2.53958mm">
                    <w:txbxContent>
                      <w:p w14:paraId="5DF82EB3" w14:textId="77777777" w:rsidR="00C158E2" w:rsidRDefault="008C55AD">
                        <w:pPr>
                          <w:spacing w:line="240" w:lineRule="auto"/>
                          <w:jc w:val="center"/>
                          <w:textDirection w:val="btLr"/>
                        </w:pPr>
                        <w:r>
                          <w:rPr>
                            <w:b/>
                            <w:color w:val="000000"/>
                            <w:sz w:val="28"/>
                          </w:rPr>
                          <w:t>Flask Application</w:t>
                        </w:r>
                      </w:p>
                      <w:p w14:paraId="1524747A" w14:textId="77777777" w:rsidR="00C158E2" w:rsidRDefault="00C158E2">
                        <w:pPr>
                          <w:spacing w:line="240" w:lineRule="auto"/>
                          <w:jc w:val="center"/>
                          <w:textDirection w:val="btLr"/>
                        </w:pPr>
                      </w:p>
                      <w:p w14:paraId="329531EE" w14:textId="77777777" w:rsidR="00C158E2" w:rsidRDefault="008C55AD">
                        <w:pPr>
                          <w:spacing w:line="240" w:lineRule="auto"/>
                          <w:ind w:left="720" w:firstLine="360"/>
                          <w:textDirection w:val="btLr"/>
                        </w:pPr>
                        <w:r>
                          <w:rPr>
                            <w:color w:val="000000"/>
                            <w:sz w:val="28"/>
                          </w:rPr>
                          <w:t>Random Forest</w:t>
                        </w:r>
                      </w:p>
                      <w:p w14:paraId="20A9477D" w14:textId="77777777" w:rsidR="00C158E2" w:rsidRDefault="008C55AD">
                        <w:pPr>
                          <w:spacing w:line="240" w:lineRule="auto"/>
                          <w:ind w:left="720" w:firstLine="360"/>
                          <w:textDirection w:val="btLr"/>
                        </w:pPr>
                        <w:r>
                          <w:rPr>
                            <w:color w:val="000000"/>
                            <w:sz w:val="28"/>
                          </w:rPr>
                          <w:t>Database</w:t>
                        </w:r>
                      </w:p>
                      <w:p w14:paraId="19283997" w14:textId="77777777" w:rsidR="00C158E2" w:rsidRDefault="008C55AD">
                        <w:pPr>
                          <w:spacing w:line="240" w:lineRule="auto"/>
                          <w:ind w:left="720" w:firstLine="360"/>
                          <w:textDirection w:val="btLr"/>
                        </w:pPr>
                        <w:r>
                          <w:rPr>
                            <w:color w:val="000000"/>
                            <w:sz w:val="28"/>
                          </w:rPr>
                          <w:t>Web Server (Local)</w:t>
                        </w:r>
                      </w:p>
                    </w:txbxContent>
                  </v:textbox>
                </v:roundrect>
                <v:shapetype id="_x0000_t32" coordsize="21600,21600" o:spt="32" o:oned="t" path="m,l21600,21600e" filled="f">
                  <v:path arrowok="t" fillok="f" o:connecttype="none"/>
                  <o:lock v:ext="edit" shapetype="t"/>
                </v:shapetype>
                <v:shape id="Straight Arrow Connector 1145275584" o:spid="_x0000_s1029" type="#_x0000_t32" style="position:absolute;left:28841;top:20922;width:925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"/>
                <w10:anchorlock/>
              </v:group>
            </w:pict>
          </mc:Fallback>
        </mc:AlternateContent>
      </w:r>
    </w:p>
    <w:p w14:paraId="7A15881B" w14:textId="77777777" w:rsidR="00C158E2" w:rsidRPr="003D4D8D" w:rsidRDefault="008C55AD" w:rsidP="007471E9">
      <w:pPr>
        <w:pStyle w:val="Heading2"/>
        <w:numPr>
          <w:ilvl w:val="1"/>
          <w:numId w:val="53"/>
        </w:numPr>
        <w:spacing w:line="360" w:lineRule="auto"/>
        <w:jc w:val="lowKashida"/>
        <w:rPr>
          <w:rFonts w:asciiTheme="majorBidi" w:hAnsiTheme="majorBidi" w:cstheme="majorBidi"/>
          <w:sz w:val="24"/>
          <w:szCs w:val="24"/>
        </w:rPr>
      </w:pPr>
      <w:bookmarkStart w:id="134" w:name="_Toc164389444"/>
      <w:r w:rsidRPr="003D4D8D">
        <w:rPr>
          <w:rFonts w:asciiTheme="majorBidi" w:hAnsiTheme="majorBidi" w:cstheme="majorBidi"/>
          <w:sz w:val="24"/>
          <w:szCs w:val="24"/>
        </w:rPr>
        <w:lastRenderedPageBreak/>
        <w:t>Model Integration and Workflow</w:t>
      </w:r>
      <w:bookmarkEnd w:id="134"/>
    </w:p>
    <w:p w14:paraId="27137044"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 xml:space="preserve">The </w:t>
      </w:r>
      <w:proofErr w:type="spellStart"/>
      <w:r w:rsidRPr="003D4D8D">
        <w:rPr>
          <w:rFonts w:asciiTheme="majorBidi" w:hAnsiTheme="majorBidi" w:cstheme="majorBidi"/>
          <w:sz w:val="24"/>
          <w:szCs w:val="24"/>
        </w:rPr>
        <w:t>RandomForest</w:t>
      </w:r>
      <w:proofErr w:type="spellEnd"/>
      <w:r w:rsidRPr="003D4D8D">
        <w:rPr>
          <w:rFonts w:asciiTheme="majorBidi" w:hAnsiTheme="majorBidi" w:cstheme="majorBidi"/>
          <w:sz w:val="24"/>
          <w:szCs w:val="24"/>
        </w:rPr>
        <w:t xml:space="preserve"> model is loaded into the Flask application using </w:t>
      </w:r>
      <w:proofErr w:type="spellStart"/>
      <w:r w:rsidRPr="003D4D8D">
        <w:rPr>
          <w:rFonts w:asciiTheme="majorBidi" w:hAnsiTheme="majorBidi" w:cstheme="majorBidi"/>
          <w:sz w:val="24"/>
          <w:szCs w:val="24"/>
        </w:rPr>
        <w:t>joblib</w:t>
      </w:r>
      <w:proofErr w:type="spellEnd"/>
      <w:r w:rsidRPr="003D4D8D">
        <w:rPr>
          <w:rFonts w:asciiTheme="majorBidi" w:hAnsiTheme="majorBidi" w:cstheme="majorBidi"/>
          <w:sz w:val="24"/>
          <w:szCs w:val="24"/>
        </w:rPr>
        <w:t>, which allows for serialization and deserialization of the model. Here’s a step-by-step workflow:</w:t>
      </w:r>
    </w:p>
    <w:p w14:paraId="2FC6AF4E" w14:textId="77777777" w:rsidR="00C158E2" w:rsidRPr="003D4D8D" w:rsidRDefault="008C55AD" w:rsidP="001E302B">
      <w:pPr>
        <w:numPr>
          <w:ilvl w:val="0"/>
          <w:numId w:val="21"/>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 xml:space="preserve">Model Loading: At application startup, the Flask app loads the pre-trained </w:t>
      </w:r>
      <w:proofErr w:type="spellStart"/>
      <w:r w:rsidRPr="003D4D8D">
        <w:rPr>
          <w:rFonts w:asciiTheme="majorBidi" w:hAnsiTheme="majorBidi" w:cstheme="majorBidi"/>
          <w:sz w:val="24"/>
          <w:szCs w:val="24"/>
        </w:rPr>
        <w:t>RandomForest</w:t>
      </w:r>
      <w:proofErr w:type="spellEnd"/>
      <w:r w:rsidRPr="003D4D8D">
        <w:rPr>
          <w:rFonts w:asciiTheme="majorBidi" w:hAnsiTheme="majorBidi" w:cstheme="majorBidi"/>
          <w:sz w:val="24"/>
          <w:szCs w:val="24"/>
        </w:rPr>
        <w:t xml:space="preserve"> model from a serialized file stored on disk.</w:t>
      </w:r>
    </w:p>
    <w:p w14:paraId="74400B90" w14:textId="77777777" w:rsidR="00C158E2" w:rsidRPr="003D4D8D" w:rsidRDefault="008C55AD" w:rsidP="001E302B">
      <w:pPr>
        <w:numPr>
          <w:ilvl w:val="0"/>
          <w:numId w:val="21"/>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Request Handling: When a transaction request is received (typically in JSON format via an API endpoint), the Flask application parses the transaction details.</w:t>
      </w:r>
    </w:p>
    <w:p w14:paraId="58089769" w14:textId="77777777" w:rsidR="00C158E2" w:rsidRPr="003D4D8D" w:rsidRDefault="008C55AD" w:rsidP="001E302B">
      <w:pPr>
        <w:numPr>
          <w:ilvl w:val="0"/>
          <w:numId w:val="21"/>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Data Preprocessing: Before prediction, the transaction data undergoes the same preprocessing as during model training, including encoding categorical variables and normalizing numerical values.</w:t>
      </w:r>
    </w:p>
    <w:p w14:paraId="5CA579F9" w14:textId="77777777" w:rsidR="00C158E2" w:rsidRPr="003D4D8D" w:rsidRDefault="008C55AD" w:rsidP="001E302B">
      <w:pPr>
        <w:numPr>
          <w:ilvl w:val="0"/>
          <w:numId w:val="21"/>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 xml:space="preserve">Fraud Prediction: The preprocessed data is fed into the </w:t>
      </w:r>
      <w:proofErr w:type="spellStart"/>
      <w:r w:rsidRPr="003D4D8D">
        <w:rPr>
          <w:rFonts w:asciiTheme="majorBidi" w:hAnsiTheme="majorBidi" w:cstheme="majorBidi"/>
          <w:sz w:val="24"/>
          <w:szCs w:val="24"/>
        </w:rPr>
        <w:t>RandomForest</w:t>
      </w:r>
      <w:proofErr w:type="spellEnd"/>
      <w:r w:rsidRPr="003D4D8D">
        <w:rPr>
          <w:rFonts w:asciiTheme="majorBidi" w:hAnsiTheme="majorBidi" w:cstheme="majorBidi"/>
          <w:sz w:val="24"/>
          <w:szCs w:val="24"/>
        </w:rPr>
        <w:t xml:space="preserve"> model to predict whether the transaction is fraudulent.</w:t>
      </w:r>
    </w:p>
    <w:p w14:paraId="534535B3" w14:textId="77777777" w:rsidR="00C158E2" w:rsidRPr="003D4D8D" w:rsidRDefault="008C55AD" w:rsidP="001E302B">
      <w:pPr>
        <w:numPr>
          <w:ilvl w:val="0"/>
          <w:numId w:val="21"/>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Response Generation: The prediction result (fraudulent or legitimate) is sent back to the user interface or the system initiating the request.</w:t>
      </w:r>
    </w:p>
    <w:p w14:paraId="2129F19D" w14:textId="274362FE" w:rsidR="00C158E2" w:rsidRPr="003D4D8D" w:rsidRDefault="00C158E2" w:rsidP="000313C6">
      <w:pPr>
        <w:spacing w:line="360" w:lineRule="auto"/>
        <w:ind w:left="360"/>
        <w:jc w:val="lowKashida"/>
        <w:rPr>
          <w:rFonts w:asciiTheme="majorBidi" w:hAnsiTheme="majorBidi" w:cstheme="majorBidi"/>
          <w:sz w:val="24"/>
          <w:szCs w:val="24"/>
        </w:rPr>
      </w:pPr>
    </w:p>
    <w:p w14:paraId="6126E8DA" w14:textId="77777777" w:rsidR="00C158E2" w:rsidRPr="003D4D8D" w:rsidRDefault="008C55AD" w:rsidP="007471E9">
      <w:pPr>
        <w:pStyle w:val="Heading2"/>
        <w:numPr>
          <w:ilvl w:val="1"/>
          <w:numId w:val="53"/>
        </w:numPr>
        <w:spacing w:line="360" w:lineRule="auto"/>
        <w:jc w:val="lowKashida"/>
        <w:rPr>
          <w:rFonts w:asciiTheme="majorBidi" w:hAnsiTheme="majorBidi" w:cstheme="majorBidi"/>
          <w:sz w:val="24"/>
          <w:szCs w:val="24"/>
        </w:rPr>
      </w:pPr>
      <w:bookmarkStart w:id="135" w:name="_Toc164389445"/>
      <w:r w:rsidRPr="003D4D8D">
        <w:rPr>
          <w:rFonts w:asciiTheme="majorBidi" w:hAnsiTheme="majorBidi" w:cstheme="majorBidi"/>
          <w:sz w:val="24"/>
          <w:szCs w:val="24"/>
        </w:rPr>
        <w:t>User Interaction</w:t>
      </w:r>
      <w:bookmarkEnd w:id="135"/>
    </w:p>
    <w:p w14:paraId="2CBFE4B7"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The user interface is designed to be intuitive and user-friendly:</w:t>
      </w:r>
    </w:p>
    <w:p w14:paraId="58B5FB13" w14:textId="77777777" w:rsidR="00C158E2" w:rsidRPr="003D4D8D" w:rsidRDefault="008C55AD" w:rsidP="001E302B">
      <w:pPr>
        <w:numPr>
          <w:ilvl w:val="0"/>
          <w:numId w:val="8"/>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Transaction Submission: Users can enter transaction details into a web form, which includes necessary fields such as transaction amount, date/time, merchant details, and customer information.</w:t>
      </w:r>
    </w:p>
    <w:p w14:paraId="586DE363" w14:textId="77777777" w:rsidR="00C158E2" w:rsidRPr="003D4D8D" w:rsidRDefault="008C55AD" w:rsidP="001E302B">
      <w:pPr>
        <w:numPr>
          <w:ilvl w:val="0"/>
          <w:numId w:val="8"/>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Real-time Feedback: Once the transaction is submitted, the prediction result is displayed almost instantaneously, allowing users to see whether the transaction was flagged as fraudulent.</w:t>
      </w:r>
    </w:p>
    <w:p w14:paraId="0AB944DB" w14:textId="77777777" w:rsidR="00C158E2" w:rsidRPr="003D4D8D" w:rsidRDefault="008C55AD" w:rsidP="001E302B">
      <w:pPr>
        <w:numPr>
          <w:ilvl w:val="0"/>
          <w:numId w:val="8"/>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Reporting Dashboard: An administrative dashboard provides a summary of recent transactions, including the number of transactions processed, the percentage flagged as fraudulent, and other relevant metrics.</w:t>
      </w:r>
    </w:p>
    <w:p w14:paraId="00932AA7" w14:textId="77777777" w:rsidR="00C158E2" w:rsidRPr="003D4D8D" w:rsidRDefault="008C55AD" w:rsidP="001E302B">
      <w:pPr>
        <w:numPr>
          <w:ilvl w:val="0"/>
          <w:numId w:val="8"/>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Alerts and Notifications: The system can be configured to send alerts to administrators or directly to customers (via email or SMS) if a transaction is flagged as fraudulent.</w:t>
      </w:r>
    </w:p>
    <w:p w14:paraId="28D7F8C6" w14:textId="77777777" w:rsidR="00C158E2" w:rsidRPr="003D4D8D" w:rsidRDefault="008C55AD" w:rsidP="007471E9">
      <w:pPr>
        <w:pStyle w:val="Heading2"/>
        <w:numPr>
          <w:ilvl w:val="1"/>
          <w:numId w:val="53"/>
        </w:numPr>
        <w:spacing w:line="360" w:lineRule="auto"/>
        <w:jc w:val="lowKashida"/>
        <w:rPr>
          <w:rFonts w:asciiTheme="majorBidi" w:hAnsiTheme="majorBidi" w:cstheme="majorBidi"/>
          <w:sz w:val="24"/>
          <w:szCs w:val="24"/>
        </w:rPr>
      </w:pPr>
      <w:bookmarkStart w:id="136" w:name="_Toc164389446"/>
      <w:r w:rsidRPr="003D4D8D">
        <w:rPr>
          <w:rFonts w:asciiTheme="majorBidi" w:hAnsiTheme="majorBidi" w:cstheme="majorBidi"/>
          <w:sz w:val="24"/>
          <w:szCs w:val="24"/>
        </w:rPr>
        <w:lastRenderedPageBreak/>
        <w:t>Conclusion</w:t>
      </w:r>
      <w:bookmarkEnd w:id="136"/>
    </w:p>
    <w:p w14:paraId="19DE9D8B" w14:textId="77777777" w:rsidR="0012256F" w:rsidRPr="0012256F" w:rsidRDefault="0012256F" w:rsidP="0012256F">
      <w:pPr>
        <w:spacing w:line="360" w:lineRule="auto"/>
        <w:rPr>
          <w:rFonts w:asciiTheme="majorBidi" w:hAnsiTheme="majorBidi" w:cstheme="majorBidi"/>
          <w:sz w:val="24"/>
          <w:szCs w:val="24"/>
        </w:rPr>
      </w:pPr>
      <w:r w:rsidRPr="0012256F">
        <w:rPr>
          <w:rFonts w:asciiTheme="majorBidi" w:hAnsiTheme="majorBidi" w:cstheme="majorBidi"/>
          <w:sz w:val="24"/>
          <w:szCs w:val="24"/>
        </w:rPr>
        <w:t xml:space="preserve">The Implementation phase of the Credit Card Fraud Detection project has successfully established a practical and efficient system for deploying the </w:t>
      </w:r>
      <w:proofErr w:type="spellStart"/>
      <w:r w:rsidRPr="0012256F">
        <w:rPr>
          <w:rFonts w:asciiTheme="majorBidi" w:hAnsiTheme="majorBidi" w:cstheme="majorBidi"/>
          <w:sz w:val="24"/>
          <w:szCs w:val="24"/>
        </w:rPr>
        <w:t>RandomForest</w:t>
      </w:r>
      <w:proofErr w:type="spellEnd"/>
      <w:r w:rsidRPr="0012256F">
        <w:rPr>
          <w:rFonts w:asciiTheme="majorBidi" w:hAnsiTheme="majorBidi" w:cstheme="majorBidi"/>
          <w:sz w:val="24"/>
          <w:szCs w:val="24"/>
        </w:rPr>
        <w:t xml:space="preserve"> model within a Flask application. This chapter has provided a detailed account of how the model was integrated into a real-time environment, focusing on the system architecture, the model integration workflow, and the user interface design.</w:t>
      </w:r>
    </w:p>
    <w:p w14:paraId="0C4EA162" w14:textId="77777777" w:rsidR="0012256F" w:rsidRPr="0012256F" w:rsidRDefault="0012256F" w:rsidP="0012256F">
      <w:pPr>
        <w:spacing w:line="360" w:lineRule="auto"/>
        <w:rPr>
          <w:rFonts w:asciiTheme="majorBidi" w:hAnsiTheme="majorBidi" w:cstheme="majorBidi"/>
          <w:sz w:val="24"/>
          <w:szCs w:val="24"/>
        </w:rPr>
      </w:pPr>
    </w:p>
    <w:p w14:paraId="3F91F5CF" w14:textId="77777777" w:rsidR="0012256F" w:rsidRPr="0012256F" w:rsidRDefault="0012256F" w:rsidP="0012256F">
      <w:pPr>
        <w:spacing w:line="360" w:lineRule="auto"/>
        <w:rPr>
          <w:rFonts w:asciiTheme="majorBidi" w:hAnsiTheme="majorBidi" w:cstheme="majorBidi"/>
          <w:sz w:val="24"/>
          <w:szCs w:val="24"/>
        </w:rPr>
      </w:pPr>
      <w:r w:rsidRPr="0012256F">
        <w:rPr>
          <w:rFonts w:asciiTheme="majorBidi" w:hAnsiTheme="majorBidi" w:cstheme="majorBidi"/>
          <w:sz w:val="24"/>
          <w:szCs w:val="24"/>
        </w:rPr>
        <w:t xml:space="preserve">Throughout this phase, the system's architecture has been carefully constructed to optimize performance and ensure scalability. The use of the Flask web framework as the backbone of the application has allowed for a lightweight, yet robust handling of requests and responses, with the </w:t>
      </w:r>
      <w:proofErr w:type="spellStart"/>
      <w:r w:rsidRPr="0012256F">
        <w:rPr>
          <w:rFonts w:asciiTheme="majorBidi" w:hAnsiTheme="majorBidi" w:cstheme="majorBidi"/>
          <w:sz w:val="24"/>
          <w:szCs w:val="24"/>
        </w:rPr>
        <w:t>RandomForest</w:t>
      </w:r>
      <w:proofErr w:type="spellEnd"/>
      <w:r w:rsidRPr="0012256F">
        <w:rPr>
          <w:rFonts w:asciiTheme="majorBidi" w:hAnsiTheme="majorBidi" w:cstheme="majorBidi"/>
          <w:sz w:val="24"/>
          <w:szCs w:val="24"/>
        </w:rPr>
        <w:t xml:space="preserve"> model efficiently loaded and maintained in memory for continuous transaction prediction.</w:t>
      </w:r>
    </w:p>
    <w:p w14:paraId="5D8FCB6E" w14:textId="77777777" w:rsidR="0012256F" w:rsidRPr="0012256F" w:rsidRDefault="0012256F" w:rsidP="0012256F">
      <w:pPr>
        <w:spacing w:line="360" w:lineRule="auto"/>
        <w:rPr>
          <w:rFonts w:asciiTheme="majorBidi" w:hAnsiTheme="majorBidi" w:cstheme="majorBidi"/>
          <w:sz w:val="24"/>
          <w:szCs w:val="24"/>
        </w:rPr>
      </w:pPr>
    </w:p>
    <w:p w14:paraId="707C34DE" w14:textId="77777777" w:rsidR="0012256F" w:rsidRPr="0012256F" w:rsidRDefault="0012256F" w:rsidP="0012256F">
      <w:pPr>
        <w:spacing w:line="360" w:lineRule="auto"/>
        <w:rPr>
          <w:rFonts w:asciiTheme="majorBidi" w:hAnsiTheme="majorBidi" w:cstheme="majorBidi"/>
          <w:sz w:val="24"/>
          <w:szCs w:val="24"/>
        </w:rPr>
      </w:pPr>
      <w:r w:rsidRPr="0012256F">
        <w:rPr>
          <w:rFonts w:asciiTheme="majorBidi" w:hAnsiTheme="majorBidi" w:cstheme="majorBidi"/>
          <w:sz w:val="24"/>
          <w:szCs w:val="24"/>
        </w:rPr>
        <w:t>The workflow for model integration described step-by-step operations, from model loading and transaction request handling to data preprocessing and fraud prediction. This detailed workflow ensures that each transaction is processed accurately and swiftly, thereby maximizing the model's effectiveness in detecting fraudulent activities.</w:t>
      </w:r>
    </w:p>
    <w:p w14:paraId="680516CA" w14:textId="77777777" w:rsidR="0012256F" w:rsidRPr="0012256F" w:rsidRDefault="0012256F" w:rsidP="0012256F">
      <w:pPr>
        <w:spacing w:line="360" w:lineRule="auto"/>
        <w:rPr>
          <w:rFonts w:asciiTheme="majorBidi" w:hAnsiTheme="majorBidi" w:cstheme="majorBidi"/>
          <w:sz w:val="24"/>
          <w:szCs w:val="24"/>
        </w:rPr>
      </w:pPr>
    </w:p>
    <w:p w14:paraId="26484430" w14:textId="77777777" w:rsidR="0012256F" w:rsidRPr="0012256F" w:rsidRDefault="0012256F" w:rsidP="0012256F">
      <w:pPr>
        <w:spacing w:line="360" w:lineRule="auto"/>
        <w:rPr>
          <w:rFonts w:asciiTheme="majorBidi" w:hAnsiTheme="majorBidi" w:cstheme="majorBidi"/>
          <w:sz w:val="24"/>
          <w:szCs w:val="24"/>
        </w:rPr>
      </w:pPr>
      <w:r w:rsidRPr="0012256F">
        <w:rPr>
          <w:rFonts w:asciiTheme="majorBidi" w:hAnsiTheme="majorBidi" w:cstheme="majorBidi"/>
          <w:sz w:val="24"/>
          <w:szCs w:val="24"/>
        </w:rPr>
        <w:t>Moreover, the user interface plays a critical role in the system's accessibility and ease of use. Designed to be intuitive and user-friendly, it allows system administrators and users to interact seamlessly with the system. Features such as transaction submission forms, real-time feedback, a comprehensive reporting dashboard, and configurable alerts enhance the user experience, making it easier to manage and respond to fraud alerts effectively.</w:t>
      </w:r>
    </w:p>
    <w:p w14:paraId="3D6CA221" w14:textId="77777777" w:rsidR="0012256F" w:rsidRPr="0012256F" w:rsidRDefault="0012256F" w:rsidP="0012256F">
      <w:pPr>
        <w:spacing w:line="360" w:lineRule="auto"/>
        <w:rPr>
          <w:rFonts w:asciiTheme="majorBidi" w:hAnsiTheme="majorBidi" w:cstheme="majorBidi"/>
          <w:sz w:val="24"/>
          <w:szCs w:val="24"/>
        </w:rPr>
      </w:pPr>
    </w:p>
    <w:p w14:paraId="006F8EF0" w14:textId="4C964DB5" w:rsidR="00C158E2" w:rsidRPr="003D4D8D" w:rsidRDefault="0012256F" w:rsidP="0012256F">
      <w:pPr>
        <w:spacing w:line="360" w:lineRule="auto"/>
        <w:rPr>
          <w:rFonts w:asciiTheme="majorBidi" w:hAnsiTheme="majorBidi" w:cstheme="majorBidi"/>
          <w:sz w:val="24"/>
          <w:szCs w:val="24"/>
        </w:rPr>
      </w:pPr>
      <w:r w:rsidRPr="0012256F">
        <w:rPr>
          <w:rFonts w:asciiTheme="majorBidi" w:hAnsiTheme="majorBidi" w:cstheme="majorBidi"/>
          <w:sz w:val="24"/>
          <w:szCs w:val="24"/>
        </w:rPr>
        <w:t>In conclusion, this chapter underscores the successful implementation of a sophisticated fraud detection system that not only meets but exceeds the operational requirements of modern financial institutions. The robust platform created through this implementation phase enhances the security of financial transactions and improves the overall user experience by providing quick and accurate fraud detection services. The implementation details laid out in this chapter provide a strong foundation for the subsequent testing and operational deployment of the system, ensuring it will perform reliably and effectively in live environments.</w:t>
      </w:r>
    </w:p>
    <w:p w14:paraId="52CB4558"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lastRenderedPageBreak/>
        <w:br w:type="page"/>
      </w:r>
    </w:p>
    <w:p w14:paraId="5B303359" w14:textId="77777777" w:rsidR="00C158E2" w:rsidRPr="003D4D8D" w:rsidRDefault="00C158E2" w:rsidP="00B91916">
      <w:pPr>
        <w:pStyle w:val="Heading1"/>
        <w:rPr>
          <w:rFonts w:asciiTheme="majorBidi" w:hAnsiTheme="majorBidi" w:cstheme="majorBidi"/>
          <w:sz w:val="52"/>
          <w:szCs w:val="52"/>
        </w:rPr>
      </w:pPr>
      <w:bookmarkStart w:id="137" w:name="_406ehxbiieds" w:colFirst="0" w:colLast="0"/>
      <w:bookmarkEnd w:id="137"/>
    </w:p>
    <w:p w14:paraId="632EBA04" w14:textId="77777777" w:rsidR="00C158E2" w:rsidRPr="003D4D8D" w:rsidRDefault="00C158E2" w:rsidP="00B91916">
      <w:pPr>
        <w:pStyle w:val="Heading1"/>
        <w:rPr>
          <w:rFonts w:asciiTheme="majorBidi" w:hAnsiTheme="majorBidi" w:cstheme="majorBidi"/>
          <w:sz w:val="52"/>
          <w:szCs w:val="52"/>
        </w:rPr>
      </w:pPr>
      <w:bookmarkStart w:id="138" w:name="_vvddcr51ynm" w:colFirst="0" w:colLast="0"/>
      <w:bookmarkEnd w:id="138"/>
    </w:p>
    <w:p w14:paraId="12A31FBF" w14:textId="77777777" w:rsidR="00C158E2" w:rsidRPr="003D4D8D" w:rsidRDefault="00C158E2" w:rsidP="00B91916">
      <w:pPr>
        <w:pStyle w:val="Heading1"/>
        <w:rPr>
          <w:rFonts w:asciiTheme="majorBidi" w:hAnsiTheme="majorBidi" w:cstheme="majorBidi"/>
          <w:sz w:val="52"/>
          <w:szCs w:val="52"/>
        </w:rPr>
      </w:pPr>
      <w:bookmarkStart w:id="139" w:name="_uuzoo3au8xu1" w:colFirst="0" w:colLast="0"/>
      <w:bookmarkEnd w:id="139"/>
    </w:p>
    <w:p w14:paraId="17059245" w14:textId="77777777" w:rsidR="00C158E2" w:rsidRPr="003D4D8D" w:rsidRDefault="00C158E2" w:rsidP="00B91916">
      <w:pPr>
        <w:pStyle w:val="Heading1"/>
        <w:rPr>
          <w:rFonts w:asciiTheme="majorBidi" w:hAnsiTheme="majorBidi" w:cstheme="majorBidi"/>
          <w:sz w:val="52"/>
          <w:szCs w:val="52"/>
        </w:rPr>
      </w:pPr>
      <w:bookmarkStart w:id="140" w:name="_v8q4txg1xq3e" w:colFirst="0" w:colLast="0"/>
      <w:bookmarkEnd w:id="140"/>
    </w:p>
    <w:p w14:paraId="4BC9172A" w14:textId="77777777" w:rsidR="00C158E2" w:rsidRPr="003D4D8D" w:rsidRDefault="00C158E2" w:rsidP="00B91916">
      <w:pPr>
        <w:pStyle w:val="Heading1"/>
        <w:rPr>
          <w:rFonts w:asciiTheme="majorBidi" w:hAnsiTheme="majorBidi" w:cstheme="majorBidi"/>
          <w:sz w:val="52"/>
          <w:szCs w:val="52"/>
        </w:rPr>
      </w:pPr>
      <w:bookmarkStart w:id="141" w:name="_5hqs58b6wzs5" w:colFirst="0" w:colLast="0"/>
      <w:bookmarkEnd w:id="141"/>
    </w:p>
    <w:p w14:paraId="7C8A85A3" w14:textId="77777777" w:rsidR="00C158E2" w:rsidRPr="003D4D8D" w:rsidRDefault="00C158E2" w:rsidP="00B91916">
      <w:pPr>
        <w:pStyle w:val="Heading1"/>
        <w:rPr>
          <w:rFonts w:asciiTheme="majorBidi" w:hAnsiTheme="majorBidi" w:cstheme="majorBidi"/>
          <w:sz w:val="52"/>
          <w:szCs w:val="52"/>
        </w:rPr>
      </w:pPr>
      <w:bookmarkStart w:id="142" w:name="_dubah1lfnx66" w:colFirst="0" w:colLast="0"/>
      <w:bookmarkEnd w:id="142"/>
    </w:p>
    <w:p w14:paraId="6935C72E" w14:textId="77777777" w:rsidR="00C158E2" w:rsidRPr="003D4D8D" w:rsidRDefault="008C55AD" w:rsidP="007471E9">
      <w:pPr>
        <w:pStyle w:val="Heading1"/>
        <w:numPr>
          <w:ilvl w:val="0"/>
          <w:numId w:val="54"/>
        </w:numPr>
        <w:rPr>
          <w:rFonts w:asciiTheme="majorBidi" w:hAnsiTheme="majorBidi" w:cstheme="majorBidi"/>
          <w:sz w:val="52"/>
          <w:szCs w:val="52"/>
        </w:rPr>
      </w:pPr>
      <w:bookmarkStart w:id="143" w:name="_6gnz1opy938g" w:colFirst="0" w:colLast="0"/>
      <w:bookmarkStart w:id="144" w:name="_Toc164389447"/>
      <w:bookmarkEnd w:id="143"/>
      <w:r w:rsidRPr="003D4D8D">
        <w:rPr>
          <w:rFonts w:asciiTheme="majorBidi" w:hAnsiTheme="majorBidi" w:cstheme="majorBidi"/>
          <w:sz w:val="52"/>
          <w:szCs w:val="52"/>
        </w:rPr>
        <w:t>Testing and Integration</w:t>
      </w:r>
      <w:bookmarkEnd w:id="144"/>
      <w:r w:rsidRPr="003D4D8D">
        <w:rPr>
          <w:rFonts w:asciiTheme="majorBidi" w:hAnsiTheme="majorBidi" w:cstheme="majorBidi"/>
          <w:sz w:val="52"/>
          <w:szCs w:val="52"/>
        </w:rPr>
        <w:br w:type="page"/>
      </w:r>
    </w:p>
    <w:p w14:paraId="4F273169" w14:textId="77777777" w:rsidR="00C158E2" w:rsidRPr="003D4D8D" w:rsidRDefault="008C55AD" w:rsidP="007471E9">
      <w:pPr>
        <w:pStyle w:val="Heading2"/>
        <w:numPr>
          <w:ilvl w:val="1"/>
          <w:numId w:val="55"/>
        </w:numPr>
        <w:spacing w:line="360" w:lineRule="auto"/>
        <w:jc w:val="lowKashida"/>
        <w:rPr>
          <w:rFonts w:asciiTheme="majorBidi" w:hAnsiTheme="majorBidi" w:cstheme="majorBidi"/>
          <w:sz w:val="24"/>
          <w:szCs w:val="24"/>
        </w:rPr>
      </w:pPr>
      <w:bookmarkStart w:id="145" w:name="_dh066zth31mh" w:colFirst="0" w:colLast="0"/>
      <w:bookmarkStart w:id="146" w:name="_Toc164389448"/>
      <w:bookmarkEnd w:id="145"/>
      <w:r w:rsidRPr="003D4D8D">
        <w:rPr>
          <w:rFonts w:asciiTheme="majorBidi" w:hAnsiTheme="majorBidi" w:cstheme="majorBidi"/>
          <w:sz w:val="24"/>
          <w:szCs w:val="24"/>
        </w:rPr>
        <w:lastRenderedPageBreak/>
        <w:t>Introduction</w:t>
      </w:r>
      <w:bookmarkEnd w:id="146"/>
    </w:p>
    <w:p w14:paraId="2D9F7318"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The Testing and Integration phase is a cornerstone in the lifecycle of any software project, especially for a critical system like the Credit Card Fraud Detection system. This phase ensures that all components not only function as intended when isolated but also operate seamlessly together to form a coherent and efficient whole. This section delves into the methodologies and practices adopted to validate the system's functionality, reliability, performance, and security.</w:t>
      </w:r>
    </w:p>
    <w:p w14:paraId="590F336A" w14:textId="77777777" w:rsidR="00C158E2" w:rsidRPr="003D4D8D" w:rsidRDefault="008C55AD" w:rsidP="007471E9">
      <w:pPr>
        <w:pStyle w:val="Heading2"/>
        <w:numPr>
          <w:ilvl w:val="1"/>
          <w:numId w:val="55"/>
        </w:numPr>
        <w:spacing w:line="360" w:lineRule="auto"/>
        <w:jc w:val="lowKashida"/>
        <w:rPr>
          <w:rFonts w:asciiTheme="majorBidi" w:hAnsiTheme="majorBidi" w:cstheme="majorBidi"/>
          <w:sz w:val="24"/>
          <w:szCs w:val="24"/>
        </w:rPr>
      </w:pPr>
      <w:bookmarkStart w:id="147" w:name="_7vg68klpgt2" w:colFirst="0" w:colLast="0"/>
      <w:bookmarkStart w:id="148" w:name="_Toc164389449"/>
      <w:bookmarkEnd w:id="147"/>
      <w:r w:rsidRPr="003D4D8D">
        <w:rPr>
          <w:rFonts w:asciiTheme="majorBidi" w:hAnsiTheme="majorBidi" w:cstheme="majorBidi"/>
          <w:sz w:val="24"/>
          <w:szCs w:val="24"/>
        </w:rPr>
        <w:t>Integration Strategy</w:t>
      </w:r>
      <w:bookmarkEnd w:id="148"/>
    </w:p>
    <w:p w14:paraId="37343F3A"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The integration strategy was carefully planned to incorporate both modular and API integrations, facilitating a smooth transition from isolated modules to a fully integrated system.</w:t>
      </w:r>
    </w:p>
    <w:p w14:paraId="6A6A661D" w14:textId="77777777" w:rsidR="00C158E2" w:rsidRPr="003D4D8D" w:rsidRDefault="008C55AD" w:rsidP="001E302B">
      <w:pPr>
        <w:numPr>
          <w:ilvl w:val="0"/>
          <w:numId w:val="37"/>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Modular Integration: Adopting a modular design allowed for easier management and integration of the system components. The integration process was carried out incrementally, beginning with the backend data processing modules, followed by the machine learning model, and culminating with the integration of the Flask web application and the database system. This stepwise approach helped in isolating issues specific to interactions between components.</w:t>
      </w:r>
    </w:p>
    <w:p w14:paraId="0EDC62C5" w14:textId="77777777" w:rsidR="00C158E2" w:rsidRPr="003D4D8D" w:rsidRDefault="008C55AD" w:rsidP="001E302B">
      <w:pPr>
        <w:numPr>
          <w:ilvl w:val="0"/>
          <w:numId w:val="37"/>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API Integration: The system's architecture includes RESTful API endpoints developed within the Flask application. These APIs were rigorously tested to handle requests and responses correctly, ensuring seamless interaction with both the frontend components and external systems when necessary.</w:t>
      </w:r>
    </w:p>
    <w:p w14:paraId="37C5D930" w14:textId="77777777" w:rsidR="00C158E2" w:rsidRPr="003D4D8D" w:rsidRDefault="008C55AD" w:rsidP="007471E9">
      <w:pPr>
        <w:pStyle w:val="Heading2"/>
        <w:numPr>
          <w:ilvl w:val="1"/>
          <w:numId w:val="55"/>
        </w:numPr>
        <w:spacing w:line="360" w:lineRule="auto"/>
        <w:jc w:val="lowKashida"/>
        <w:rPr>
          <w:rFonts w:asciiTheme="majorBidi" w:hAnsiTheme="majorBidi" w:cstheme="majorBidi"/>
          <w:sz w:val="24"/>
          <w:szCs w:val="24"/>
        </w:rPr>
      </w:pPr>
      <w:bookmarkStart w:id="149" w:name="_ft69fdg3wc6h" w:colFirst="0" w:colLast="0"/>
      <w:bookmarkStart w:id="150" w:name="_Toc164389450"/>
      <w:bookmarkEnd w:id="149"/>
      <w:r w:rsidRPr="003D4D8D">
        <w:rPr>
          <w:rFonts w:asciiTheme="majorBidi" w:hAnsiTheme="majorBidi" w:cstheme="majorBidi"/>
          <w:sz w:val="24"/>
          <w:szCs w:val="24"/>
        </w:rPr>
        <w:t>Testing Methodologies</w:t>
      </w:r>
      <w:bookmarkEnd w:id="150"/>
    </w:p>
    <w:p w14:paraId="3C29D410"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A comprehensive testing strategy was essential to ensure the robustness and effectiveness of the fraud detection system. The strategy encompassed several types of testing, each targeting different aspects of the system.</w:t>
      </w:r>
    </w:p>
    <w:p w14:paraId="2BB94A8C" w14:textId="77777777" w:rsidR="00C158E2" w:rsidRPr="003D4D8D" w:rsidRDefault="008C55AD" w:rsidP="001E302B">
      <w:pPr>
        <w:numPr>
          <w:ilvl w:val="0"/>
          <w:numId w:val="38"/>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Unit Testing:</w:t>
      </w:r>
    </w:p>
    <w:p w14:paraId="7E6DA370" w14:textId="77777777" w:rsidR="00C158E2" w:rsidRPr="003D4D8D" w:rsidRDefault="008C55AD" w:rsidP="001E302B">
      <w:pPr>
        <w:numPr>
          <w:ilvl w:val="1"/>
          <w:numId w:val="38"/>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Objective: To verify the correctness of individual components.</w:t>
      </w:r>
    </w:p>
    <w:p w14:paraId="4F2403EF" w14:textId="77777777" w:rsidR="00C158E2" w:rsidRPr="003D4D8D" w:rsidRDefault="008C55AD" w:rsidP="001E302B">
      <w:pPr>
        <w:numPr>
          <w:ilvl w:val="1"/>
          <w:numId w:val="38"/>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 xml:space="preserve">Tools: Utilized Python’s </w:t>
      </w:r>
      <w:proofErr w:type="spellStart"/>
      <w:r w:rsidRPr="003D4D8D">
        <w:rPr>
          <w:rFonts w:asciiTheme="majorBidi" w:hAnsiTheme="majorBidi" w:cstheme="majorBidi"/>
          <w:sz w:val="24"/>
          <w:szCs w:val="24"/>
        </w:rPr>
        <w:t>unittest</w:t>
      </w:r>
      <w:proofErr w:type="spellEnd"/>
      <w:r w:rsidRPr="003D4D8D">
        <w:rPr>
          <w:rFonts w:asciiTheme="majorBidi" w:hAnsiTheme="majorBidi" w:cstheme="majorBidi"/>
          <w:sz w:val="24"/>
          <w:szCs w:val="24"/>
        </w:rPr>
        <w:t xml:space="preserve"> framework.</w:t>
      </w:r>
    </w:p>
    <w:p w14:paraId="33B7D898" w14:textId="77777777" w:rsidR="00C158E2" w:rsidRPr="003D4D8D" w:rsidRDefault="008C55AD" w:rsidP="001E302B">
      <w:pPr>
        <w:numPr>
          <w:ilvl w:val="1"/>
          <w:numId w:val="38"/>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Scope: Covered data ingestion, preprocessing, model training functions, API endpoints, and user interface components.</w:t>
      </w:r>
    </w:p>
    <w:p w14:paraId="2EFD00DB" w14:textId="77777777" w:rsidR="00C158E2" w:rsidRPr="003D4D8D" w:rsidRDefault="008C55AD" w:rsidP="001E302B">
      <w:pPr>
        <w:numPr>
          <w:ilvl w:val="1"/>
          <w:numId w:val="38"/>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lastRenderedPageBreak/>
        <w:t>Execution: Tests were written and executed concurrently with module development, providing immediate feedback and ensuring code functionality from the outset.</w:t>
      </w:r>
    </w:p>
    <w:p w14:paraId="3B16AFE5" w14:textId="77777777" w:rsidR="00C158E2" w:rsidRPr="003D4D8D" w:rsidRDefault="008C55AD" w:rsidP="001E302B">
      <w:pPr>
        <w:numPr>
          <w:ilvl w:val="0"/>
          <w:numId w:val="38"/>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Integration Testing:</w:t>
      </w:r>
    </w:p>
    <w:p w14:paraId="7066B1F7" w14:textId="77777777" w:rsidR="00C158E2" w:rsidRPr="003D4D8D" w:rsidRDefault="008C55AD" w:rsidP="001E302B">
      <w:pPr>
        <w:numPr>
          <w:ilvl w:val="1"/>
          <w:numId w:val="38"/>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Objective: To ensure that integrated components function together as expected.</w:t>
      </w:r>
    </w:p>
    <w:p w14:paraId="2EC63F67" w14:textId="77777777" w:rsidR="00C158E2" w:rsidRPr="003D4D8D" w:rsidRDefault="008C55AD" w:rsidP="001E302B">
      <w:pPr>
        <w:numPr>
          <w:ilvl w:val="1"/>
          <w:numId w:val="38"/>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Approach: Designed tests to pass data through multiple components and verify the end-to-end process.</w:t>
      </w:r>
    </w:p>
    <w:p w14:paraId="067B10D6" w14:textId="77777777" w:rsidR="00C158E2" w:rsidRPr="003D4D8D" w:rsidRDefault="008C55AD" w:rsidP="001E302B">
      <w:pPr>
        <w:numPr>
          <w:ilvl w:val="1"/>
          <w:numId w:val="38"/>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Execution: Performed post-unit testing using scenarios mimicking real-world operations, thereby validating the integrated system's behavior under normal conditions.</w:t>
      </w:r>
    </w:p>
    <w:p w14:paraId="3A41A0FB" w14:textId="77777777" w:rsidR="00C158E2" w:rsidRPr="003D4D8D" w:rsidRDefault="008C55AD" w:rsidP="001E302B">
      <w:pPr>
        <w:numPr>
          <w:ilvl w:val="0"/>
          <w:numId w:val="38"/>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System Testing:</w:t>
      </w:r>
    </w:p>
    <w:p w14:paraId="02C9A2B7" w14:textId="77777777" w:rsidR="00C158E2" w:rsidRPr="003D4D8D" w:rsidRDefault="008C55AD" w:rsidP="001E302B">
      <w:pPr>
        <w:numPr>
          <w:ilvl w:val="1"/>
          <w:numId w:val="38"/>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Objective: To validate the complete and integrated software product.</w:t>
      </w:r>
    </w:p>
    <w:p w14:paraId="0C73FEAE" w14:textId="77777777" w:rsidR="00C158E2" w:rsidRPr="003D4D8D" w:rsidRDefault="008C55AD" w:rsidP="001E302B">
      <w:pPr>
        <w:numPr>
          <w:ilvl w:val="1"/>
          <w:numId w:val="38"/>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Type: This testing included both functional testing to validate the system against specified requirements and non-functional testing to assess performance, usability, and reliability.</w:t>
      </w:r>
    </w:p>
    <w:p w14:paraId="58FE1588" w14:textId="77777777" w:rsidR="00C158E2" w:rsidRPr="003D4D8D" w:rsidRDefault="008C55AD" w:rsidP="001E302B">
      <w:pPr>
        <w:numPr>
          <w:ilvl w:val="1"/>
          <w:numId w:val="38"/>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Tools: Employed tools like JMeter to simulate real-world load and stress conditions, ensuring the system's readiness for deployment.</w:t>
      </w:r>
    </w:p>
    <w:p w14:paraId="268CD558" w14:textId="77777777" w:rsidR="00C158E2" w:rsidRPr="003D4D8D" w:rsidRDefault="008C55AD" w:rsidP="001E302B">
      <w:pPr>
        <w:numPr>
          <w:ilvl w:val="0"/>
          <w:numId w:val="38"/>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Performance Testing:</w:t>
      </w:r>
    </w:p>
    <w:p w14:paraId="03E15E73" w14:textId="77777777" w:rsidR="00C158E2" w:rsidRPr="003D4D8D" w:rsidRDefault="008C55AD" w:rsidP="001E302B">
      <w:pPr>
        <w:numPr>
          <w:ilvl w:val="1"/>
          <w:numId w:val="38"/>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Objective: To ensure the system meets performance benchmarks under expected and peak load conditions.</w:t>
      </w:r>
    </w:p>
    <w:p w14:paraId="77F10E35" w14:textId="77777777" w:rsidR="00C158E2" w:rsidRPr="003D4D8D" w:rsidRDefault="008C55AD" w:rsidP="001E302B">
      <w:pPr>
        <w:numPr>
          <w:ilvl w:val="1"/>
          <w:numId w:val="38"/>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Execution: Performance tests were critical in measuring response times, throughput rates, and system resource utilization under heavy data loads and concurrent user access.</w:t>
      </w:r>
    </w:p>
    <w:p w14:paraId="75BAFC70" w14:textId="77777777" w:rsidR="00C158E2" w:rsidRPr="003D4D8D" w:rsidRDefault="008C55AD" w:rsidP="001E302B">
      <w:pPr>
        <w:numPr>
          <w:ilvl w:val="0"/>
          <w:numId w:val="38"/>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Security Testing:</w:t>
      </w:r>
    </w:p>
    <w:p w14:paraId="21735830" w14:textId="77777777" w:rsidR="00C158E2" w:rsidRPr="003D4D8D" w:rsidRDefault="008C55AD" w:rsidP="001E302B">
      <w:pPr>
        <w:numPr>
          <w:ilvl w:val="1"/>
          <w:numId w:val="38"/>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Objective: To identify and mitigate vulnerabilities within the system.</w:t>
      </w:r>
    </w:p>
    <w:p w14:paraId="610AFAE2" w14:textId="77777777" w:rsidR="00C158E2" w:rsidRPr="003D4D8D" w:rsidRDefault="008C55AD" w:rsidP="001E302B">
      <w:pPr>
        <w:numPr>
          <w:ilvl w:val="1"/>
          <w:numId w:val="38"/>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Approach: Included comprehensive penetration testing and vulnerability assessments using tools such as OWASP ZAP, alongside manual testing techniques to scrutinize data validation, authentication processes, and session management.</w:t>
      </w:r>
    </w:p>
    <w:p w14:paraId="7D479AF2" w14:textId="77777777" w:rsidR="00C158E2" w:rsidRPr="003D4D8D" w:rsidRDefault="008C55AD" w:rsidP="007471E9">
      <w:pPr>
        <w:pStyle w:val="Heading2"/>
        <w:numPr>
          <w:ilvl w:val="1"/>
          <w:numId w:val="55"/>
        </w:numPr>
        <w:spacing w:line="360" w:lineRule="auto"/>
        <w:jc w:val="lowKashida"/>
        <w:rPr>
          <w:rFonts w:asciiTheme="majorBidi" w:hAnsiTheme="majorBidi" w:cstheme="majorBidi"/>
          <w:sz w:val="24"/>
          <w:szCs w:val="24"/>
        </w:rPr>
      </w:pPr>
      <w:bookmarkStart w:id="151" w:name="_x6tn96qc90pd" w:colFirst="0" w:colLast="0"/>
      <w:bookmarkStart w:id="152" w:name="_Toc164389451"/>
      <w:bookmarkEnd w:id="151"/>
      <w:r w:rsidRPr="003D4D8D">
        <w:rPr>
          <w:rFonts w:asciiTheme="majorBidi" w:hAnsiTheme="majorBidi" w:cstheme="majorBidi"/>
          <w:sz w:val="24"/>
          <w:szCs w:val="24"/>
        </w:rPr>
        <w:lastRenderedPageBreak/>
        <w:t>User Acceptance Testing (UAT)</w:t>
      </w:r>
      <w:bookmarkEnd w:id="152"/>
    </w:p>
    <w:p w14:paraId="3F1036DE" w14:textId="77777777" w:rsidR="00C158E2" w:rsidRPr="003D4D8D" w:rsidRDefault="008C55AD" w:rsidP="001E302B">
      <w:pPr>
        <w:numPr>
          <w:ilvl w:val="0"/>
          <w:numId w:val="44"/>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Objective: To confirm that the system fulfills the agreed-upon requirements and is ready for live deployment.</w:t>
      </w:r>
    </w:p>
    <w:p w14:paraId="6C15AD59" w14:textId="77777777" w:rsidR="00C158E2" w:rsidRPr="003D4D8D" w:rsidRDefault="008C55AD" w:rsidP="001E302B">
      <w:pPr>
        <w:numPr>
          <w:ilvl w:val="0"/>
          <w:numId w:val="44"/>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Participants: Involved real users, including system administrators and financial analysts, who are the end-users of the system.</w:t>
      </w:r>
    </w:p>
    <w:p w14:paraId="16A83335" w14:textId="77777777" w:rsidR="00C158E2" w:rsidRPr="003D4D8D" w:rsidRDefault="008C55AD" w:rsidP="001E302B">
      <w:pPr>
        <w:numPr>
          <w:ilvl w:val="0"/>
          <w:numId w:val="44"/>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Process: Users engaged in scenarios that simulated typical tasks they would perform, providing invaluable feedback on user experience, functionality, and performance.</w:t>
      </w:r>
    </w:p>
    <w:p w14:paraId="4DC1461B" w14:textId="77777777" w:rsidR="00C158E2" w:rsidRPr="003D4D8D" w:rsidRDefault="008C55AD" w:rsidP="007471E9">
      <w:pPr>
        <w:pStyle w:val="Heading2"/>
        <w:numPr>
          <w:ilvl w:val="1"/>
          <w:numId w:val="55"/>
        </w:numPr>
        <w:spacing w:line="360" w:lineRule="auto"/>
        <w:jc w:val="lowKashida"/>
        <w:rPr>
          <w:rFonts w:asciiTheme="majorBidi" w:hAnsiTheme="majorBidi" w:cstheme="majorBidi"/>
          <w:sz w:val="24"/>
          <w:szCs w:val="24"/>
        </w:rPr>
      </w:pPr>
      <w:bookmarkStart w:id="153" w:name="_l13zak892839" w:colFirst="0" w:colLast="0"/>
      <w:bookmarkStart w:id="154" w:name="_Toc164389452"/>
      <w:bookmarkEnd w:id="153"/>
      <w:r w:rsidRPr="003D4D8D">
        <w:rPr>
          <w:rFonts w:asciiTheme="majorBidi" w:hAnsiTheme="majorBidi" w:cstheme="majorBidi"/>
          <w:sz w:val="24"/>
          <w:szCs w:val="24"/>
        </w:rPr>
        <w:t>Continuous Integration and Deployment</w:t>
      </w:r>
      <w:bookmarkEnd w:id="154"/>
    </w:p>
    <w:p w14:paraId="0AAB4916" w14:textId="77777777" w:rsidR="00C158E2" w:rsidRPr="003D4D8D" w:rsidRDefault="008C55AD" w:rsidP="001E302B">
      <w:pPr>
        <w:numPr>
          <w:ilvl w:val="0"/>
          <w:numId w:val="30"/>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Tools: Jenkins for continuous integration and Docker for containerization and deployment.</w:t>
      </w:r>
    </w:p>
    <w:p w14:paraId="681F8B36" w14:textId="77777777" w:rsidR="00C158E2" w:rsidRPr="003D4D8D" w:rsidRDefault="008C55AD" w:rsidP="001E302B">
      <w:pPr>
        <w:numPr>
          <w:ilvl w:val="0"/>
          <w:numId w:val="30"/>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Process: Set up automated scripts to run tests with every code commit. Successful tests triggered automatic deployment to a staging environment, where further acceptance testing was conducted before final deployment to production.</w:t>
      </w:r>
    </w:p>
    <w:p w14:paraId="1D2C75A1" w14:textId="77777777" w:rsidR="00C158E2" w:rsidRPr="003D4D8D" w:rsidRDefault="008C55AD" w:rsidP="007471E9">
      <w:pPr>
        <w:pStyle w:val="Heading2"/>
        <w:numPr>
          <w:ilvl w:val="1"/>
          <w:numId w:val="55"/>
        </w:numPr>
        <w:spacing w:line="360" w:lineRule="auto"/>
        <w:jc w:val="lowKashida"/>
        <w:rPr>
          <w:rFonts w:asciiTheme="majorBidi" w:hAnsiTheme="majorBidi" w:cstheme="majorBidi"/>
          <w:sz w:val="24"/>
          <w:szCs w:val="24"/>
        </w:rPr>
      </w:pPr>
      <w:bookmarkStart w:id="155" w:name="_g2ne7yrkkgzx" w:colFirst="0" w:colLast="0"/>
      <w:bookmarkStart w:id="156" w:name="_Toc164389453"/>
      <w:bookmarkEnd w:id="155"/>
      <w:r w:rsidRPr="003D4D8D">
        <w:rPr>
          <w:rFonts w:asciiTheme="majorBidi" w:hAnsiTheme="majorBidi" w:cstheme="majorBidi"/>
          <w:sz w:val="24"/>
          <w:szCs w:val="24"/>
        </w:rPr>
        <w:t>Documentation</w:t>
      </w:r>
      <w:bookmarkEnd w:id="156"/>
    </w:p>
    <w:p w14:paraId="4DA96140" w14:textId="77777777" w:rsidR="00C158E2" w:rsidRPr="003D4D8D" w:rsidRDefault="008C55AD" w:rsidP="001E302B">
      <w:pPr>
        <w:numPr>
          <w:ilvl w:val="0"/>
          <w:numId w:val="23"/>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Test Documentation: Included comprehensive details of all test cases, results, issues encountered, and the resolutions applied.</w:t>
      </w:r>
    </w:p>
    <w:p w14:paraId="7604C431" w14:textId="77777777" w:rsidR="00C158E2" w:rsidRPr="003D4D8D" w:rsidRDefault="008C55AD" w:rsidP="001E302B">
      <w:pPr>
        <w:numPr>
          <w:ilvl w:val="0"/>
          <w:numId w:val="23"/>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System Documentation: Was continually updated throughout the testing phase to reflect any system modifications based on test findings.</w:t>
      </w:r>
    </w:p>
    <w:p w14:paraId="2FE773E1" w14:textId="77777777" w:rsidR="00C158E2" w:rsidRPr="003D4D8D" w:rsidRDefault="008C55AD" w:rsidP="007471E9">
      <w:pPr>
        <w:pStyle w:val="Heading2"/>
        <w:numPr>
          <w:ilvl w:val="1"/>
          <w:numId w:val="55"/>
        </w:numPr>
        <w:spacing w:line="360" w:lineRule="auto"/>
        <w:jc w:val="lowKashida"/>
        <w:rPr>
          <w:rFonts w:asciiTheme="majorBidi" w:hAnsiTheme="majorBidi" w:cstheme="majorBidi"/>
          <w:sz w:val="24"/>
          <w:szCs w:val="24"/>
        </w:rPr>
      </w:pPr>
      <w:bookmarkStart w:id="157" w:name="_bkwyc3p4kauf" w:colFirst="0" w:colLast="0"/>
      <w:bookmarkStart w:id="158" w:name="_Toc164389454"/>
      <w:bookmarkEnd w:id="157"/>
      <w:r w:rsidRPr="003D4D8D">
        <w:rPr>
          <w:rFonts w:asciiTheme="majorBidi" w:hAnsiTheme="majorBidi" w:cstheme="majorBidi"/>
          <w:sz w:val="24"/>
          <w:szCs w:val="24"/>
        </w:rPr>
        <w:t>Conclusion</w:t>
      </w:r>
      <w:bookmarkEnd w:id="158"/>
    </w:p>
    <w:p w14:paraId="26BA96B6" w14:textId="77777777" w:rsidR="005F3B35" w:rsidRPr="005F3B35" w:rsidRDefault="008C55AD" w:rsidP="005F3B35">
      <w:pPr>
        <w:spacing w:line="360" w:lineRule="auto"/>
        <w:jc w:val="lowKashida"/>
        <w:rPr>
          <w:rFonts w:asciiTheme="majorBidi" w:hAnsiTheme="majorBidi" w:cstheme="majorBidi"/>
          <w:lang w:val="en-US"/>
        </w:rPr>
      </w:pPr>
      <w:r w:rsidRPr="003D4D8D">
        <w:rPr>
          <w:rFonts w:asciiTheme="majorBidi" w:hAnsiTheme="majorBidi" w:cstheme="majorBidi"/>
          <w:sz w:val="24"/>
          <w:szCs w:val="24"/>
        </w:rPr>
        <w:t xml:space="preserve">The </w:t>
      </w:r>
      <w:r w:rsidR="005F3B35" w:rsidRPr="005F3B35">
        <w:rPr>
          <w:rFonts w:asciiTheme="majorBidi" w:hAnsiTheme="majorBidi" w:cstheme="majorBidi"/>
          <w:lang w:val="en-US"/>
        </w:rPr>
        <w:t>Testing and Integration phase of the Credit Card Fraud Detection system has been crucial in ensuring that all system components function correctly both individually and collectively. This chapter has meticulously detailed the comprehensive testing and integration strategies employed to validate the system's functionality, reliability, performance, and security.</w:t>
      </w:r>
    </w:p>
    <w:p w14:paraId="5F3494AA" w14:textId="77777777" w:rsidR="005F3B35" w:rsidRPr="005F3B35" w:rsidRDefault="005F3B35" w:rsidP="005F3B35">
      <w:pPr>
        <w:spacing w:line="360" w:lineRule="auto"/>
        <w:jc w:val="lowKashida"/>
        <w:rPr>
          <w:rFonts w:asciiTheme="majorBidi" w:hAnsiTheme="majorBidi" w:cstheme="majorBidi"/>
          <w:sz w:val="24"/>
          <w:szCs w:val="24"/>
          <w:lang w:val="en-US"/>
        </w:rPr>
      </w:pPr>
      <w:r w:rsidRPr="005F3B35">
        <w:rPr>
          <w:rFonts w:asciiTheme="majorBidi" w:hAnsiTheme="majorBidi" w:cstheme="majorBidi"/>
          <w:sz w:val="24"/>
          <w:szCs w:val="24"/>
          <w:lang w:val="en-US"/>
        </w:rPr>
        <w:t>Throughout this phase, the integration strategy was executed with precision, incorporating modular and API integrations that facilitated a seamless transition from isolated modules to a fully integrated system. This approach allowed for early detection and resolution of issues that could impact the system’s operation, ensuring that each component interacts harmoniously with others.</w:t>
      </w:r>
    </w:p>
    <w:p w14:paraId="7F3821B5" w14:textId="77777777" w:rsidR="005F3B35" w:rsidRPr="005F3B35" w:rsidRDefault="005F3B35" w:rsidP="005F3B35">
      <w:pPr>
        <w:spacing w:line="360" w:lineRule="auto"/>
        <w:jc w:val="lowKashida"/>
        <w:rPr>
          <w:rFonts w:asciiTheme="majorBidi" w:hAnsiTheme="majorBidi" w:cstheme="majorBidi"/>
          <w:sz w:val="24"/>
          <w:szCs w:val="24"/>
          <w:lang w:val="en-US"/>
        </w:rPr>
      </w:pPr>
      <w:r w:rsidRPr="005F3B35">
        <w:rPr>
          <w:rFonts w:asciiTheme="majorBidi" w:hAnsiTheme="majorBidi" w:cstheme="majorBidi"/>
          <w:sz w:val="24"/>
          <w:szCs w:val="24"/>
          <w:lang w:val="en-US"/>
        </w:rPr>
        <w:t xml:space="preserve">The extensive testing methodologies applied—ranging from unit testing and integration testing to system and performance testing—have established a robust framework for assessing every aspect </w:t>
      </w:r>
      <w:r w:rsidRPr="005F3B35">
        <w:rPr>
          <w:rFonts w:asciiTheme="majorBidi" w:hAnsiTheme="majorBidi" w:cstheme="majorBidi"/>
          <w:sz w:val="24"/>
          <w:szCs w:val="24"/>
          <w:lang w:val="en-US"/>
        </w:rPr>
        <w:lastRenderedPageBreak/>
        <w:t>of the system. Each type of testing targeted specific system components and functionalities, utilizing advanced tools and processes to simulate real-world conditions. This rigorous testing regime ensured that the system met all specified technical requirements and performance benchmarks, confirming its readiness for deployment.</w:t>
      </w:r>
    </w:p>
    <w:p w14:paraId="277228CC" w14:textId="77777777" w:rsidR="005F3B35" w:rsidRPr="005F3B35" w:rsidRDefault="005F3B35" w:rsidP="005F3B35">
      <w:pPr>
        <w:spacing w:line="360" w:lineRule="auto"/>
        <w:jc w:val="lowKashida"/>
        <w:rPr>
          <w:rFonts w:asciiTheme="majorBidi" w:hAnsiTheme="majorBidi" w:cstheme="majorBidi"/>
          <w:sz w:val="24"/>
          <w:szCs w:val="24"/>
          <w:lang w:val="en-US"/>
        </w:rPr>
      </w:pPr>
      <w:r w:rsidRPr="005F3B35">
        <w:rPr>
          <w:rFonts w:asciiTheme="majorBidi" w:hAnsiTheme="majorBidi" w:cstheme="majorBidi"/>
          <w:sz w:val="24"/>
          <w:szCs w:val="24"/>
          <w:lang w:val="en-US"/>
        </w:rPr>
        <w:t>User Acceptance Testing (UAT) played a pivotal role by involving real users to validate the system’s effectiveness and usability in live scenarios. This step was critical in ensuring that the system not only meets the technical specifications but also aligns with user expectations and needs.</w:t>
      </w:r>
    </w:p>
    <w:p w14:paraId="6193E051" w14:textId="77777777" w:rsidR="005F3B35" w:rsidRPr="005F3B35" w:rsidRDefault="005F3B35" w:rsidP="005F3B35">
      <w:pPr>
        <w:spacing w:line="360" w:lineRule="auto"/>
        <w:jc w:val="lowKashida"/>
        <w:rPr>
          <w:rFonts w:asciiTheme="majorBidi" w:hAnsiTheme="majorBidi" w:cstheme="majorBidi"/>
          <w:sz w:val="24"/>
          <w:szCs w:val="24"/>
          <w:lang w:val="en-US"/>
        </w:rPr>
      </w:pPr>
      <w:r w:rsidRPr="005F3B35">
        <w:rPr>
          <w:rFonts w:asciiTheme="majorBidi" w:hAnsiTheme="majorBidi" w:cstheme="majorBidi"/>
          <w:sz w:val="24"/>
          <w:szCs w:val="24"/>
          <w:lang w:val="en-US"/>
        </w:rPr>
        <w:t>Additionally, the adoption of continuous integration and deployment practices using tools like Jenkins and Docker enhanced the system's agility and maintainability. These practices ensured that any changes made to the system were automatically tested and integrated without disrupting the system's stability.</w:t>
      </w:r>
    </w:p>
    <w:p w14:paraId="5D553DC0" w14:textId="686FEFF0" w:rsidR="00C158E2" w:rsidRPr="005F3B35" w:rsidRDefault="005F3B35" w:rsidP="005F3B35">
      <w:pPr>
        <w:spacing w:line="360" w:lineRule="auto"/>
        <w:jc w:val="lowKashida"/>
        <w:rPr>
          <w:rFonts w:asciiTheme="majorBidi" w:hAnsiTheme="majorBidi" w:cstheme="majorBidi"/>
          <w:sz w:val="24"/>
          <w:szCs w:val="24"/>
          <w:lang w:val="en-US"/>
        </w:rPr>
      </w:pPr>
      <w:r w:rsidRPr="005F3B35">
        <w:rPr>
          <w:rFonts w:asciiTheme="majorBidi" w:hAnsiTheme="majorBidi" w:cstheme="majorBidi"/>
          <w:sz w:val="24"/>
          <w:szCs w:val="24"/>
          <w:lang w:val="en-US"/>
        </w:rPr>
        <w:t>In conclusion, this phase has not only affirmed the operational readiness of the Credit Card Fraud Detection system but has also set a strong foundation for its future enhancements. The rigorous testing and systematic integration have resulted in a reliable, efficient, and secure system, poised to effectively combat credit card fraud. The thorough documentation and continuous evaluation frameworks established here will support ongoing system improvements and adaptations to meet evolving security challenges.</w:t>
      </w:r>
    </w:p>
    <w:p w14:paraId="2A2EE5BD"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br w:type="page"/>
      </w:r>
    </w:p>
    <w:p w14:paraId="64304838" w14:textId="77777777" w:rsidR="00C158E2" w:rsidRPr="003D4D8D" w:rsidRDefault="00C158E2" w:rsidP="00B91916">
      <w:pPr>
        <w:pStyle w:val="Heading1"/>
        <w:rPr>
          <w:rFonts w:asciiTheme="majorBidi" w:hAnsiTheme="majorBidi" w:cstheme="majorBidi"/>
          <w:sz w:val="52"/>
          <w:szCs w:val="52"/>
        </w:rPr>
      </w:pPr>
      <w:bookmarkStart w:id="159" w:name="_m48nexmf9la" w:colFirst="0" w:colLast="0"/>
      <w:bookmarkEnd w:id="159"/>
    </w:p>
    <w:p w14:paraId="2B4F6DE7" w14:textId="77777777" w:rsidR="00C158E2" w:rsidRPr="003D4D8D" w:rsidRDefault="00C158E2" w:rsidP="00B91916">
      <w:pPr>
        <w:pStyle w:val="Heading1"/>
        <w:rPr>
          <w:rFonts w:asciiTheme="majorBidi" w:hAnsiTheme="majorBidi" w:cstheme="majorBidi"/>
          <w:sz w:val="52"/>
          <w:szCs w:val="52"/>
        </w:rPr>
      </w:pPr>
      <w:bookmarkStart w:id="160" w:name="_sks1sf9l7o85" w:colFirst="0" w:colLast="0"/>
      <w:bookmarkEnd w:id="160"/>
    </w:p>
    <w:p w14:paraId="2137FD6D" w14:textId="77777777" w:rsidR="00C158E2" w:rsidRPr="003D4D8D" w:rsidRDefault="00C158E2" w:rsidP="00B91916">
      <w:pPr>
        <w:pStyle w:val="Heading1"/>
        <w:rPr>
          <w:rFonts w:asciiTheme="majorBidi" w:hAnsiTheme="majorBidi" w:cstheme="majorBidi"/>
          <w:sz w:val="52"/>
          <w:szCs w:val="52"/>
        </w:rPr>
      </w:pPr>
      <w:bookmarkStart w:id="161" w:name="_f82j9xepylos" w:colFirst="0" w:colLast="0"/>
      <w:bookmarkEnd w:id="161"/>
    </w:p>
    <w:p w14:paraId="7C021583" w14:textId="77777777" w:rsidR="00C158E2" w:rsidRPr="003D4D8D" w:rsidRDefault="00C158E2" w:rsidP="00B91916">
      <w:pPr>
        <w:pStyle w:val="Heading1"/>
        <w:rPr>
          <w:rFonts w:asciiTheme="majorBidi" w:hAnsiTheme="majorBidi" w:cstheme="majorBidi"/>
          <w:sz w:val="52"/>
          <w:szCs w:val="52"/>
        </w:rPr>
      </w:pPr>
      <w:bookmarkStart w:id="162" w:name="_dacgcdp141ky" w:colFirst="0" w:colLast="0"/>
      <w:bookmarkEnd w:id="162"/>
    </w:p>
    <w:p w14:paraId="77003766" w14:textId="77777777" w:rsidR="00C158E2" w:rsidRPr="003D4D8D" w:rsidRDefault="00C158E2" w:rsidP="00B91916">
      <w:pPr>
        <w:pStyle w:val="Heading1"/>
        <w:rPr>
          <w:rFonts w:asciiTheme="majorBidi" w:hAnsiTheme="majorBidi" w:cstheme="majorBidi"/>
          <w:sz w:val="52"/>
          <w:szCs w:val="52"/>
        </w:rPr>
      </w:pPr>
      <w:bookmarkStart w:id="163" w:name="_5t9vp5uisogb" w:colFirst="0" w:colLast="0"/>
      <w:bookmarkEnd w:id="163"/>
    </w:p>
    <w:p w14:paraId="5E5A4B26" w14:textId="77777777" w:rsidR="00C158E2" w:rsidRPr="003D4D8D" w:rsidRDefault="00C158E2" w:rsidP="00B91916">
      <w:pPr>
        <w:pStyle w:val="Heading1"/>
        <w:rPr>
          <w:rFonts w:asciiTheme="majorBidi" w:hAnsiTheme="majorBidi" w:cstheme="majorBidi"/>
          <w:sz w:val="52"/>
          <w:szCs w:val="52"/>
        </w:rPr>
      </w:pPr>
      <w:bookmarkStart w:id="164" w:name="_9vp8p28sf9p3" w:colFirst="0" w:colLast="0"/>
      <w:bookmarkEnd w:id="164"/>
    </w:p>
    <w:p w14:paraId="4901DDD3" w14:textId="77777777" w:rsidR="00C158E2" w:rsidRPr="003D4D8D" w:rsidRDefault="00C158E2" w:rsidP="00B91916">
      <w:pPr>
        <w:pStyle w:val="Heading1"/>
        <w:rPr>
          <w:rFonts w:asciiTheme="majorBidi" w:hAnsiTheme="majorBidi" w:cstheme="majorBidi"/>
          <w:sz w:val="52"/>
          <w:szCs w:val="52"/>
        </w:rPr>
      </w:pPr>
      <w:bookmarkStart w:id="165" w:name="_q71xc258g36z" w:colFirst="0" w:colLast="0"/>
      <w:bookmarkEnd w:id="165"/>
    </w:p>
    <w:p w14:paraId="67A7CC81" w14:textId="77777777" w:rsidR="00C158E2" w:rsidRPr="003D4D8D" w:rsidRDefault="008C55AD" w:rsidP="007471E9">
      <w:pPr>
        <w:pStyle w:val="Heading1"/>
        <w:numPr>
          <w:ilvl w:val="0"/>
          <w:numId w:val="56"/>
        </w:numPr>
        <w:rPr>
          <w:rFonts w:asciiTheme="majorBidi" w:hAnsiTheme="majorBidi" w:cstheme="majorBidi"/>
          <w:sz w:val="52"/>
          <w:szCs w:val="52"/>
        </w:rPr>
      </w:pPr>
      <w:bookmarkStart w:id="166" w:name="_3helbsnjajim" w:colFirst="0" w:colLast="0"/>
      <w:bookmarkStart w:id="167" w:name="_Toc164389455"/>
      <w:bookmarkEnd w:id="166"/>
      <w:r w:rsidRPr="003D4D8D">
        <w:rPr>
          <w:rFonts w:asciiTheme="majorBidi" w:hAnsiTheme="majorBidi" w:cstheme="majorBidi"/>
          <w:sz w:val="52"/>
          <w:szCs w:val="52"/>
        </w:rPr>
        <w:t>Product Evaluation</w:t>
      </w:r>
      <w:bookmarkEnd w:id="167"/>
      <w:r w:rsidRPr="003D4D8D">
        <w:rPr>
          <w:rFonts w:asciiTheme="majorBidi" w:hAnsiTheme="majorBidi" w:cstheme="majorBidi"/>
          <w:sz w:val="52"/>
          <w:szCs w:val="52"/>
        </w:rPr>
        <w:br w:type="page"/>
      </w:r>
    </w:p>
    <w:p w14:paraId="2B5D5D70" w14:textId="77777777" w:rsidR="00C158E2" w:rsidRPr="003D4D8D" w:rsidRDefault="008C55AD" w:rsidP="007471E9">
      <w:pPr>
        <w:pStyle w:val="Heading2"/>
        <w:numPr>
          <w:ilvl w:val="1"/>
          <w:numId w:val="57"/>
        </w:numPr>
        <w:spacing w:line="360" w:lineRule="auto"/>
        <w:jc w:val="lowKashida"/>
        <w:rPr>
          <w:rFonts w:asciiTheme="majorBidi" w:hAnsiTheme="majorBidi" w:cstheme="majorBidi"/>
          <w:sz w:val="24"/>
          <w:szCs w:val="24"/>
        </w:rPr>
      </w:pPr>
      <w:bookmarkStart w:id="168" w:name="_Toc164389456"/>
      <w:r w:rsidRPr="003D4D8D">
        <w:rPr>
          <w:rFonts w:asciiTheme="majorBidi" w:hAnsiTheme="majorBidi" w:cstheme="majorBidi"/>
          <w:sz w:val="24"/>
          <w:szCs w:val="24"/>
        </w:rPr>
        <w:lastRenderedPageBreak/>
        <w:t>Introduction</w:t>
      </w:r>
      <w:bookmarkEnd w:id="168"/>
    </w:p>
    <w:p w14:paraId="37D64CBB"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The product evaluation phase is crucial to assess the effectiveness and reliability of the Credit Card Fraud Detection system implemented. This section provides a detailed evaluation based on the results obtained from the deployed machine learning model, specifically analyzing its precision, recall, f1-score, and overall accuracy in detecting fraudulent transactions.</w:t>
      </w:r>
    </w:p>
    <w:p w14:paraId="334A80DE" w14:textId="77777777" w:rsidR="00C158E2" w:rsidRPr="003D4D8D" w:rsidRDefault="008C55AD" w:rsidP="007471E9">
      <w:pPr>
        <w:pStyle w:val="Heading2"/>
        <w:numPr>
          <w:ilvl w:val="1"/>
          <w:numId w:val="57"/>
        </w:numPr>
        <w:spacing w:line="360" w:lineRule="auto"/>
        <w:jc w:val="lowKashida"/>
        <w:rPr>
          <w:rFonts w:asciiTheme="majorBidi" w:hAnsiTheme="majorBidi" w:cstheme="majorBidi"/>
          <w:sz w:val="24"/>
          <w:szCs w:val="24"/>
        </w:rPr>
      </w:pPr>
      <w:bookmarkStart w:id="169" w:name="_Toc164389457"/>
      <w:r w:rsidRPr="003D4D8D">
        <w:rPr>
          <w:rFonts w:asciiTheme="majorBidi" w:hAnsiTheme="majorBidi" w:cstheme="majorBidi"/>
          <w:sz w:val="24"/>
          <w:szCs w:val="24"/>
        </w:rPr>
        <w:t>Evaluation Criteria</w:t>
      </w:r>
      <w:bookmarkEnd w:id="169"/>
    </w:p>
    <w:p w14:paraId="4C3EA3CF"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The evaluation of the fraud detection model focused on several key performance metrics:</w:t>
      </w:r>
    </w:p>
    <w:p w14:paraId="1A1F09E7" w14:textId="77777777" w:rsidR="00C158E2" w:rsidRPr="003D4D8D" w:rsidRDefault="008C55AD" w:rsidP="001E302B">
      <w:pPr>
        <w:numPr>
          <w:ilvl w:val="0"/>
          <w:numId w:val="36"/>
        </w:numPr>
        <w:spacing w:line="360" w:lineRule="auto"/>
        <w:jc w:val="lowKashida"/>
        <w:rPr>
          <w:rFonts w:asciiTheme="majorBidi" w:hAnsiTheme="majorBidi" w:cstheme="majorBidi"/>
          <w:sz w:val="24"/>
          <w:szCs w:val="24"/>
        </w:rPr>
      </w:pPr>
      <w:r w:rsidRPr="003D4D8D">
        <w:rPr>
          <w:rFonts w:asciiTheme="majorBidi" w:hAnsiTheme="majorBidi" w:cstheme="majorBidi"/>
          <w:b/>
          <w:sz w:val="24"/>
          <w:szCs w:val="24"/>
        </w:rPr>
        <w:t xml:space="preserve">Precision: </w:t>
      </w:r>
      <w:r w:rsidRPr="003D4D8D">
        <w:rPr>
          <w:rFonts w:asciiTheme="majorBidi" w:hAnsiTheme="majorBidi" w:cstheme="majorBidi"/>
          <w:sz w:val="24"/>
          <w:szCs w:val="24"/>
        </w:rPr>
        <w:t>Measures the accuracy of positive predictions. High precision relates to a low false positive rate.</w:t>
      </w:r>
    </w:p>
    <w:p w14:paraId="33CBA442" w14:textId="77777777" w:rsidR="00C158E2" w:rsidRPr="003D4D8D" w:rsidRDefault="008C55AD" w:rsidP="001E302B">
      <w:pPr>
        <w:numPr>
          <w:ilvl w:val="0"/>
          <w:numId w:val="36"/>
        </w:numPr>
        <w:spacing w:line="360" w:lineRule="auto"/>
        <w:jc w:val="lowKashida"/>
        <w:rPr>
          <w:rFonts w:asciiTheme="majorBidi" w:hAnsiTheme="majorBidi" w:cstheme="majorBidi"/>
          <w:sz w:val="24"/>
          <w:szCs w:val="24"/>
        </w:rPr>
      </w:pPr>
      <w:r w:rsidRPr="003D4D8D">
        <w:rPr>
          <w:rFonts w:asciiTheme="majorBidi" w:hAnsiTheme="majorBidi" w:cstheme="majorBidi"/>
          <w:b/>
          <w:sz w:val="24"/>
          <w:szCs w:val="24"/>
        </w:rPr>
        <w:t xml:space="preserve">Recall (Sensitivity): </w:t>
      </w:r>
      <w:r w:rsidRPr="003D4D8D">
        <w:rPr>
          <w:rFonts w:asciiTheme="majorBidi" w:hAnsiTheme="majorBidi" w:cstheme="majorBidi"/>
          <w:sz w:val="24"/>
          <w:szCs w:val="24"/>
        </w:rPr>
        <w:t>Measures the ability of the model to detect all actual positives. High recall indicates the model is effective in catching fraudulent transactions.</w:t>
      </w:r>
    </w:p>
    <w:p w14:paraId="26693A71" w14:textId="77777777" w:rsidR="00C158E2" w:rsidRPr="003D4D8D" w:rsidRDefault="008C55AD" w:rsidP="001E302B">
      <w:pPr>
        <w:numPr>
          <w:ilvl w:val="0"/>
          <w:numId w:val="36"/>
        </w:numPr>
        <w:spacing w:line="360" w:lineRule="auto"/>
        <w:jc w:val="lowKashida"/>
        <w:rPr>
          <w:rFonts w:asciiTheme="majorBidi" w:hAnsiTheme="majorBidi" w:cstheme="majorBidi"/>
          <w:sz w:val="24"/>
          <w:szCs w:val="24"/>
        </w:rPr>
      </w:pPr>
      <w:r w:rsidRPr="003D4D8D">
        <w:rPr>
          <w:rFonts w:asciiTheme="majorBidi" w:hAnsiTheme="majorBidi" w:cstheme="majorBidi"/>
          <w:b/>
          <w:sz w:val="24"/>
          <w:szCs w:val="24"/>
        </w:rPr>
        <w:t>F1-Score:</w:t>
      </w:r>
      <w:r w:rsidRPr="003D4D8D">
        <w:rPr>
          <w:rFonts w:asciiTheme="majorBidi" w:hAnsiTheme="majorBidi" w:cstheme="majorBidi"/>
          <w:sz w:val="24"/>
          <w:szCs w:val="24"/>
        </w:rPr>
        <w:t xml:space="preserve"> Combines precision and recall into a single metric by taking their harmonic mean. It is particularly useful when the class distribution is imbalanced.</w:t>
      </w:r>
    </w:p>
    <w:p w14:paraId="2DF3B8F3" w14:textId="77777777" w:rsidR="00C158E2" w:rsidRPr="003D4D8D" w:rsidRDefault="008C55AD" w:rsidP="001E302B">
      <w:pPr>
        <w:numPr>
          <w:ilvl w:val="0"/>
          <w:numId w:val="36"/>
        </w:numPr>
        <w:spacing w:line="360" w:lineRule="auto"/>
        <w:jc w:val="lowKashida"/>
        <w:rPr>
          <w:rFonts w:asciiTheme="majorBidi" w:hAnsiTheme="majorBidi" w:cstheme="majorBidi"/>
          <w:sz w:val="24"/>
          <w:szCs w:val="24"/>
        </w:rPr>
      </w:pPr>
      <w:r w:rsidRPr="003D4D8D">
        <w:rPr>
          <w:rFonts w:asciiTheme="majorBidi" w:hAnsiTheme="majorBidi" w:cstheme="majorBidi"/>
          <w:b/>
          <w:sz w:val="24"/>
          <w:szCs w:val="24"/>
        </w:rPr>
        <w:t xml:space="preserve">Accuracy: </w:t>
      </w:r>
      <w:r w:rsidRPr="003D4D8D">
        <w:rPr>
          <w:rFonts w:asciiTheme="majorBidi" w:hAnsiTheme="majorBidi" w:cstheme="majorBidi"/>
          <w:sz w:val="24"/>
          <w:szCs w:val="24"/>
        </w:rPr>
        <w:t>Measures the overall correctness of the model across both classes.</w:t>
      </w:r>
    </w:p>
    <w:p w14:paraId="7A0B0915" w14:textId="77777777" w:rsidR="00C158E2" w:rsidRPr="003D4D8D" w:rsidRDefault="008C55AD" w:rsidP="007471E9">
      <w:pPr>
        <w:pStyle w:val="Heading2"/>
        <w:numPr>
          <w:ilvl w:val="1"/>
          <w:numId w:val="57"/>
        </w:numPr>
        <w:spacing w:line="360" w:lineRule="auto"/>
        <w:jc w:val="lowKashida"/>
        <w:rPr>
          <w:rFonts w:asciiTheme="majorBidi" w:hAnsiTheme="majorBidi" w:cstheme="majorBidi"/>
          <w:sz w:val="24"/>
          <w:szCs w:val="24"/>
        </w:rPr>
      </w:pPr>
      <w:bookmarkStart w:id="170" w:name="_Toc164389458"/>
      <w:r w:rsidRPr="003D4D8D">
        <w:rPr>
          <w:rFonts w:asciiTheme="majorBidi" w:hAnsiTheme="majorBidi" w:cstheme="majorBidi"/>
          <w:sz w:val="24"/>
          <w:szCs w:val="24"/>
        </w:rPr>
        <w:t>Results Analysis</w:t>
      </w:r>
      <w:bookmarkEnd w:id="170"/>
    </w:p>
    <w:p w14:paraId="14685D6C"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Based on the testing phase of the model, the following results were observed:</w:t>
      </w:r>
    </w:p>
    <w:p w14:paraId="02D4B634" w14:textId="77777777" w:rsidR="00C158E2" w:rsidRPr="003D4D8D" w:rsidRDefault="008C55AD" w:rsidP="001E302B">
      <w:pPr>
        <w:numPr>
          <w:ilvl w:val="0"/>
          <w:numId w:val="24"/>
        </w:numPr>
        <w:spacing w:line="360" w:lineRule="auto"/>
        <w:jc w:val="lowKashida"/>
        <w:rPr>
          <w:rFonts w:asciiTheme="majorBidi" w:hAnsiTheme="majorBidi" w:cstheme="majorBidi"/>
          <w:b/>
          <w:sz w:val="24"/>
          <w:szCs w:val="24"/>
        </w:rPr>
      </w:pPr>
      <w:r w:rsidRPr="003D4D8D">
        <w:rPr>
          <w:rFonts w:asciiTheme="majorBidi" w:hAnsiTheme="majorBidi" w:cstheme="majorBidi"/>
          <w:b/>
          <w:sz w:val="24"/>
          <w:szCs w:val="24"/>
        </w:rPr>
        <w:t>Precision:</w:t>
      </w:r>
    </w:p>
    <w:p w14:paraId="355EA4AF" w14:textId="77777777" w:rsidR="00C158E2" w:rsidRPr="003D4D8D" w:rsidRDefault="008C55AD" w:rsidP="001E302B">
      <w:pPr>
        <w:numPr>
          <w:ilvl w:val="1"/>
          <w:numId w:val="24"/>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For class 0 (Legitimate transactions): 0.96</w:t>
      </w:r>
    </w:p>
    <w:p w14:paraId="0AE0A579" w14:textId="77777777" w:rsidR="00C158E2" w:rsidRPr="003D4D8D" w:rsidRDefault="008C55AD" w:rsidP="001E302B">
      <w:pPr>
        <w:numPr>
          <w:ilvl w:val="1"/>
          <w:numId w:val="24"/>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For class 1 (Fraudulent transactions): 0.97</w:t>
      </w:r>
    </w:p>
    <w:p w14:paraId="6738B98B" w14:textId="77777777" w:rsidR="00C158E2" w:rsidRPr="003D4D8D" w:rsidRDefault="008C55AD" w:rsidP="001E302B">
      <w:pPr>
        <w:numPr>
          <w:ilvl w:val="0"/>
          <w:numId w:val="24"/>
        </w:numPr>
        <w:spacing w:line="360" w:lineRule="auto"/>
        <w:jc w:val="lowKashida"/>
        <w:rPr>
          <w:rFonts w:asciiTheme="majorBidi" w:hAnsiTheme="majorBidi" w:cstheme="majorBidi"/>
          <w:b/>
          <w:sz w:val="24"/>
          <w:szCs w:val="24"/>
        </w:rPr>
      </w:pPr>
      <w:r w:rsidRPr="003D4D8D">
        <w:rPr>
          <w:rFonts w:asciiTheme="majorBidi" w:hAnsiTheme="majorBidi" w:cstheme="majorBidi"/>
          <w:b/>
          <w:sz w:val="24"/>
          <w:szCs w:val="24"/>
        </w:rPr>
        <w:t>Recall:</w:t>
      </w:r>
    </w:p>
    <w:p w14:paraId="0632F83E" w14:textId="77777777" w:rsidR="00C158E2" w:rsidRPr="003D4D8D" w:rsidRDefault="008C55AD" w:rsidP="001E302B">
      <w:pPr>
        <w:numPr>
          <w:ilvl w:val="1"/>
          <w:numId w:val="24"/>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For class 0: 0.97</w:t>
      </w:r>
    </w:p>
    <w:p w14:paraId="6C6A27D4" w14:textId="77777777" w:rsidR="00C158E2" w:rsidRPr="003D4D8D" w:rsidRDefault="008C55AD" w:rsidP="001E302B">
      <w:pPr>
        <w:numPr>
          <w:ilvl w:val="1"/>
          <w:numId w:val="24"/>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For class 1: 0.96</w:t>
      </w:r>
    </w:p>
    <w:p w14:paraId="3F86F0E5" w14:textId="77777777" w:rsidR="00C158E2" w:rsidRPr="003D4D8D" w:rsidRDefault="008C55AD" w:rsidP="001E302B">
      <w:pPr>
        <w:numPr>
          <w:ilvl w:val="0"/>
          <w:numId w:val="24"/>
        </w:numPr>
        <w:spacing w:line="360" w:lineRule="auto"/>
        <w:jc w:val="lowKashida"/>
        <w:rPr>
          <w:rFonts w:asciiTheme="majorBidi" w:hAnsiTheme="majorBidi" w:cstheme="majorBidi"/>
          <w:b/>
          <w:sz w:val="24"/>
          <w:szCs w:val="24"/>
        </w:rPr>
      </w:pPr>
      <w:r w:rsidRPr="003D4D8D">
        <w:rPr>
          <w:rFonts w:asciiTheme="majorBidi" w:hAnsiTheme="majorBidi" w:cstheme="majorBidi"/>
          <w:b/>
          <w:sz w:val="24"/>
          <w:szCs w:val="24"/>
        </w:rPr>
        <w:t>F1-Score:</w:t>
      </w:r>
    </w:p>
    <w:p w14:paraId="36D444DA" w14:textId="77777777" w:rsidR="00C158E2" w:rsidRPr="003D4D8D" w:rsidRDefault="008C55AD" w:rsidP="001E302B">
      <w:pPr>
        <w:numPr>
          <w:ilvl w:val="1"/>
          <w:numId w:val="24"/>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For class 0: 0.97</w:t>
      </w:r>
    </w:p>
    <w:p w14:paraId="086239DD" w14:textId="77777777" w:rsidR="00C158E2" w:rsidRPr="003D4D8D" w:rsidRDefault="008C55AD" w:rsidP="001E302B">
      <w:pPr>
        <w:numPr>
          <w:ilvl w:val="1"/>
          <w:numId w:val="24"/>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For class 1: 0.97</w:t>
      </w:r>
    </w:p>
    <w:p w14:paraId="3B527E85" w14:textId="77777777" w:rsidR="00C158E2" w:rsidRPr="003D4D8D" w:rsidRDefault="008C55AD" w:rsidP="001E302B">
      <w:pPr>
        <w:numPr>
          <w:ilvl w:val="0"/>
          <w:numId w:val="24"/>
        </w:numPr>
        <w:spacing w:line="360" w:lineRule="auto"/>
        <w:jc w:val="lowKashida"/>
        <w:rPr>
          <w:rFonts w:asciiTheme="majorBidi" w:hAnsiTheme="majorBidi" w:cstheme="majorBidi"/>
          <w:sz w:val="24"/>
          <w:szCs w:val="24"/>
        </w:rPr>
      </w:pPr>
      <w:r w:rsidRPr="003D4D8D">
        <w:rPr>
          <w:rFonts w:asciiTheme="majorBidi" w:hAnsiTheme="majorBidi" w:cstheme="majorBidi"/>
          <w:b/>
          <w:sz w:val="24"/>
          <w:szCs w:val="24"/>
        </w:rPr>
        <w:t>Accuracy:</w:t>
      </w:r>
      <w:r w:rsidRPr="003D4D8D">
        <w:rPr>
          <w:rFonts w:asciiTheme="majorBidi" w:hAnsiTheme="majorBidi" w:cstheme="majorBidi"/>
          <w:sz w:val="24"/>
          <w:szCs w:val="24"/>
        </w:rPr>
        <w:t xml:space="preserve"> 96.60%</w:t>
      </w:r>
    </w:p>
    <w:p w14:paraId="66CC86BC" w14:textId="77777777" w:rsidR="00C158E2" w:rsidRPr="003D4D8D" w:rsidRDefault="00C158E2" w:rsidP="001E302B">
      <w:pPr>
        <w:spacing w:line="360" w:lineRule="auto"/>
        <w:jc w:val="lowKashida"/>
        <w:rPr>
          <w:rFonts w:asciiTheme="majorBidi" w:hAnsiTheme="majorBidi" w:cstheme="majorBidi"/>
          <w:sz w:val="24"/>
          <w:szCs w:val="24"/>
        </w:rPr>
      </w:pPr>
    </w:p>
    <w:p w14:paraId="4F59D301"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lastRenderedPageBreak/>
        <w:t>These results indicate an excellent balance between precision and recall, ensuring that the model not only accurately identifies fraudulent transactions but also maintains a low rate of false positives, minimizing disruption to legitimate transactions.</w:t>
      </w:r>
    </w:p>
    <w:p w14:paraId="4400BF1B" w14:textId="77777777" w:rsidR="00C158E2" w:rsidRPr="003D4D8D" w:rsidRDefault="008C55AD" w:rsidP="001E302B">
      <w:pPr>
        <w:spacing w:line="360" w:lineRule="auto"/>
        <w:jc w:val="lowKashida"/>
        <w:rPr>
          <w:rFonts w:asciiTheme="majorBidi" w:hAnsiTheme="majorBidi" w:cstheme="majorBidi"/>
          <w:b/>
          <w:i/>
          <w:sz w:val="24"/>
          <w:szCs w:val="24"/>
        </w:rPr>
      </w:pPr>
      <w:r w:rsidRPr="003D4D8D">
        <w:rPr>
          <w:rFonts w:asciiTheme="majorBidi" w:hAnsiTheme="majorBidi" w:cstheme="majorBidi"/>
          <w:b/>
          <w:sz w:val="24"/>
          <w:szCs w:val="24"/>
        </w:rPr>
        <w:t>Figure 3:</w:t>
      </w:r>
      <w:r w:rsidRPr="003D4D8D">
        <w:rPr>
          <w:rFonts w:asciiTheme="majorBidi" w:hAnsiTheme="majorBidi" w:cstheme="majorBidi"/>
          <w:b/>
          <w:i/>
          <w:sz w:val="24"/>
          <w:szCs w:val="24"/>
        </w:rPr>
        <w:t xml:space="preserve"> Confusion Matrix</w:t>
      </w:r>
    </w:p>
    <w:p w14:paraId="05E02EB9" w14:textId="046D211D" w:rsidR="002E32CF" w:rsidRPr="003D4D8D" w:rsidRDefault="008C55AD" w:rsidP="002E32CF">
      <w:pPr>
        <w:spacing w:line="360" w:lineRule="auto"/>
        <w:jc w:val="center"/>
        <w:rPr>
          <w:rFonts w:asciiTheme="majorBidi" w:hAnsiTheme="majorBidi" w:cstheme="majorBidi"/>
          <w:sz w:val="24"/>
          <w:szCs w:val="24"/>
        </w:rPr>
      </w:pPr>
      <w:r w:rsidRPr="003D4D8D">
        <w:rPr>
          <w:rFonts w:asciiTheme="majorBidi" w:hAnsiTheme="majorBidi" w:cstheme="majorBidi"/>
          <w:noProof/>
          <w:sz w:val="24"/>
          <w:szCs w:val="24"/>
        </w:rPr>
        <w:drawing>
          <wp:inline distT="114300" distB="114300" distL="114300" distR="114300" wp14:anchorId="21F404F8" wp14:editId="1B59DB3E">
            <wp:extent cx="3483979" cy="2858947"/>
            <wp:effectExtent l="0" t="0" r="254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3492276" cy="2865755"/>
                    </a:xfrm>
                    <a:prstGeom prst="rect">
                      <a:avLst/>
                    </a:prstGeom>
                    <a:ln/>
                  </pic:spPr>
                </pic:pic>
              </a:graphicData>
            </a:graphic>
          </wp:inline>
        </w:drawing>
      </w:r>
    </w:p>
    <w:p w14:paraId="63532BD2" w14:textId="77777777" w:rsidR="00C158E2" w:rsidRPr="003D4D8D" w:rsidRDefault="008C55AD" w:rsidP="001E302B">
      <w:pPr>
        <w:spacing w:line="360" w:lineRule="auto"/>
        <w:jc w:val="lowKashida"/>
        <w:rPr>
          <w:rFonts w:asciiTheme="majorBidi" w:hAnsiTheme="majorBidi" w:cstheme="majorBidi"/>
          <w:b/>
          <w:i/>
          <w:sz w:val="24"/>
          <w:szCs w:val="24"/>
        </w:rPr>
      </w:pPr>
      <w:r w:rsidRPr="003D4D8D">
        <w:rPr>
          <w:rFonts w:asciiTheme="majorBidi" w:hAnsiTheme="majorBidi" w:cstheme="majorBidi"/>
          <w:b/>
          <w:sz w:val="24"/>
          <w:szCs w:val="24"/>
        </w:rPr>
        <w:t xml:space="preserve">Figure 4: </w:t>
      </w:r>
      <w:r w:rsidRPr="003D4D8D">
        <w:rPr>
          <w:rFonts w:asciiTheme="majorBidi" w:hAnsiTheme="majorBidi" w:cstheme="majorBidi"/>
          <w:b/>
          <w:i/>
          <w:sz w:val="24"/>
          <w:szCs w:val="24"/>
        </w:rPr>
        <w:t>ROC Curve and AUC</w:t>
      </w:r>
    </w:p>
    <w:p w14:paraId="08C5104D" w14:textId="77777777" w:rsidR="00C158E2" w:rsidRPr="003D4D8D" w:rsidRDefault="008C55AD" w:rsidP="002E32CF">
      <w:pPr>
        <w:spacing w:line="360" w:lineRule="auto"/>
        <w:jc w:val="center"/>
        <w:rPr>
          <w:rFonts w:asciiTheme="majorBidi" w:hAnsiTheme="majorBidi" w:cstheme="majorBidi"/>
          <w:sz w:val="24"/>
          <w:szCs w:val="24"/>
        </w:rPr>
      </w:pPr>
      <w:r w:rsidRPr="003D4D8D">
        <w:rPr>
          <w:rFonts w:asciiTheme="majorBidi" w:hAnsiTheme="majorBidi" w:cstheme="majorBidi"/>
          <w:noProof/>
          <w:sz w:val="24"/>
          <w:szCs w:val="24"/>
        </w:rPr>
        <w:drawing>
          <wp:inline distT="114300" distB="114300" distL="114300" distR="114300" wp14:anchorId="2F1A79E5" wp14:editId="6E1B8DA1">
            <wp:extent cx="3888314" cy="3049929"/>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3897896" cy="3057445"/>
                    </a:xfrm>
                    <a:prstGeom prst="rect">
                      <a:avLst/>
                    </a:prstGeom>
                    <a:ln/>
                  </pic:spPr>
                </pic:pic>
              </a:graphicData>
            </a:graphic>
          </wp:inline>
        </w:drawing>
      </w:r>
    </w:p>
    <w:p w14:paraId="0B0F1ADD" w14:textId="77777777" w:rsidR="00C158E2" w:rsidRPr="003D4D8D" w:rsidRDefault="008C55AD" w:rsidP="007471E9">
      <w:pPr>
        <w:pStyle w:val="Heading2"/>
        <w:numPr>
          <w:ilvl w:val="1"/>
          <w:numId w:val="57"/>
        </w:numPr>
        <w:spacing w:line="360" w:lineRule="auto"/>
        <w:jc w:val="lowKashida"/>
        <w:rPr>
          <w:rFonts w:asciiTheme="majorBidi" w:hAnsiTheme="majorBidi" w:cstheme="majorBidi"/>
          <w:sz w:val="24"/>
          <w:szCs w:val="24"/>
        </w:rPr>
      </w:pPr>
      <w:bookmarkStart w:id="171" w:name="_Toc164389459"/>
      <w:r w:rsidRPr="003D4D8D">
        <w:rPr>
          <w:rFonts w:asciiTheme="majorBidi" w:hAnsiTheme="majorBidi" w:cstheme="majorBidi"/>
          <w:sz w:val="24"/>
          <w:szCs w:val="24"/>
        </w:rPr>
        <w:lastRenderedPageBreak/>
        <w:t>Model Performance Discussion</w:t>
      </w:r>
      <w:bookmarkEnd w:id="171"/>
    </w:p>
    <w:p w14:paraId="5D864F4C"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The high precision and recall demonstrate that the Random Forest classifier is highly effective in distinguishing between fraudulent and legitimate transactions. The model's ability to achieve an F1-score of 0.97 for both classes suggests that it handles the balance between recall and precision adeptly, which is essential in fraud detection where both missing a fraud (false negative) and falsely labeling a transaction as fraud (false positive) are costly errors.</w:t>
      </w:r>
    </w:p>
    <w:p w14:paraId="049D0D99" w14:textId="77777777" w:rsidR="00C158E2" w:rsidRPr="003D4D8D" w:rsidRDefault="008C55AD" w:rsidP="007471E9">
      <w:pPr>
        <w:pStyle w:val="Heading2"/>
        <w:numPr>
          <w:ilvl w:val="1"/>
          <w:numId w:val="57"/>
        </w:numPr>
        <w:spacing w:line="360" w:lineRule="auto"/>
        <w:jc w:val="lowKashida"/>
        <w:rPr>
          <w:rFonts w:asciiTheme="majorBidi" w:hAnsiTheme="majorBidi" w:cstheme="majorBidi"/>
          <w:sz w:val="24"/>
          <w:szCs w:val="24"/>
        </w:rPr>
      </w:pPr>
      <w:bookmarkStart w:id="172" w:name="_Toc164389460"/>
      <w:r w:rsidRPr="003D4D8D">
        <w:rPr>
          <w:rFonts w:asciiTheme="majorBidi" w:hAnsiTheme="majorBidi" w:cstheme="majorBidi"/>
          <w:sz w:val="24"/>
          <w:szCs w:val="24"/>
        </w:rPr>
        <w:t>System Usability and Effectiveness</w:t>
      </w:r>
      <w:bookmarkEnd w:id="172"/>
    </w:p>
    <w:p w14:paraId="181F6B25"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In addition to quantitative performance metrics, the system's usability and effectiveness in a real-world environment were evaluated based on feedback from system users during User Acceptance Testing (UAT). Users reported that the system was intuitive and user-friendly, providing timely and accurate fraud alerts which could be easily verified and acted upon.</w:t>
      </w:r>
    </w:p>
    <w:p w14:paraId="085E25A3" w14:textId="77777777" w:rsidR="00C158E2" w:rsidRPr="003D4D8D" w:rsidRDefault="008C55AD" w:rsidP="007471E9">
      <w:pPr>
        <w:pStyle w:val="Heading2"/>
        <w:numPr>
          <w:ilvl w:val="1"/>
          <w:numId w:val="57"/>
        </w:numPr>
        <w:spacing w:line="360" w:lineRule="auto"/>
        <w:jc w:val="lowKashida"/>
        <w:rPr>
          <w:rFonts w:asciiTheme="majorBidi" w:hAnsiTheme="majorBidi" w:cstheme="majorBidi"/>
          <w:sz w:val="24"/>
          <w:szCs w:val="24"/>
        </w:rPr>
      </w:pPr>
      <w:bookmarkStart w:id="173" w:name="_Toc164389461"/>
      <w:r w:rsidRPr="003D4D8D">
        <w:rPr>
          <w:rFonts w:asciiTheme="majorBidi" w:hAnsiTheme="majorBidi" w:cstheme="majorBidi"/>
          <w:sz w:val="24"/>
          <w:szCs w:val="24"/>
        </w:rPr>
        <w:t>Limitations and Areas for Improvement</w:t>
      </w:r>
      <w:bookmarkEnd w:id="173"/>
    </w:p>
    <w:p w14:paraId="1ED6A4BA"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While the system performs well, there are areas for potential enhancement:</w:t>
      </w:r>
    </w:p>
    <w:p w14:paraId="2B7A2420" w14:textId="77777777" w:rsidR="00C158E2" w:rsidRPr="003D4D8D" w:rsidRDefault="008C55AD" w:rsidP="001E302B">
      <w:pPr>
        <w:numPr>
          <w:ilvl w:val="0"/>
          <w:numId w:val="39"/>
        </w:numPr>
        <w:spacing w:line="360" w:lineRule="auto"/>
        <w:jc w:val="lowKashida"/>
        <w:rPr>
          <w:rFonts w:asciiTheme="majorBidi" w:hAnsiTheme="majorBidi" w:cstheme="majorBidi"/>
          <w:sz w:val="24"/>
          <w:szCs w:val="24"/>
        </w:rPr>
      </w:pPr>
      <w:r w:rsidRPr="003D4D8D">
        <w:rPr>
          <w:rFonts w:asciiTheme="majorBidi" w:hAnsiTheme="majorBidi" w:cstheme="majorBidi"/>
          <w:b/>
          <w:sz w:val="24"/>
          <w:szCs w:val="24"/>
        </w:rPr>
        <w:t>Real-time Performance:</w:t>
      </w:r>
      <w:r w:rsidRPr="003D4D8D">
        <w:rPr>
          <w:rFonts w:asciiTheme="majorBidi" w:hAnsiTheme="majorBidi" w:cstheme="majorBidi"/>
          <w:sz w:val="24"/>
          <w:szCs w:val="24"/>
        </w:rPr>
        <w:t xml:space="preserve"> Further optimization might be required to ensure the system performs optimally in real-time, especially during peak transaction periods.</w:t>
      </w:r>
    </w:p>
    <w:p w14:paraId="07C8AE14" w14:textId="77777777" w:rsidR="00C158E2" w:rsidRPr="003D4D8D" w:rsidRDefault="008C55AD" w:rsidP="001E302B">
      <w:pPr>
        <w:numPr>
          <w:ilvl w:val="0"/>
          <w:numId w:val="39"/>
        </w:numPr>
        <w:spacing w:line="360" w:lineRule="auto"/>
        <w:jc w:val="lowKashida"/>
        <w:rPr>
          <w:rFonts w:asciiTheme="majorBidi" w:hAnsiTheme="majorBidi" w:cstheme="majorBidi"/>
          <w:sz w:val="24"/>
          <w:szCs w:val="24"/>
        </w:rPr>
      </w:pPr>
      <w:r w:rsidRPr="003D4D8D">
        <w:rPr>
          <w:rFonts w:asciiTheme="majorBidi" w:hAnsiTheme="majorBidi" w:cstheme="majorBidi"/>
          <w:b/>
          <w:sz w:val="24"/>
          <w:szCs w:val="24"/>
        </w:rPr>
        <w:t>Adaptation to New Fraud Patterns:</w:t>
      </w:r>
      <w:r w:rsidRPr="003D4D8D">
        <w:rPr>
          <w:rFonts w:asciiTheme="majorBidi" w:hAnsiTheme="majorBidi" w:cstheme="majorBidi"/>
          <w:sz w:val="24"/>
          <w:szCs w:val="24"/>
        </w:rPr>
        <w:t xml:space="preserve"> Continuous learning mechanisms could be integrated to adapt to emerging fraud patterns that were not present in the training data.</w:t>
      </w:r>
    </w:p>
    <w:p w14:paraId="38CAEF90" w14:textId="77777777" w:rsidR="00C158E2" w:rsidRPr="003D4D8D" w:rsidRDefault="008C55AD" w:rsidP="001E302B">
      <w:pPr>
        <w:numPr>
          <w:ilvl w:val="0"/>
          <w:numId w:val="39"/>
        </w:numPr>
        <w:spacing w:line="360" w:lineRule="auto"/>
        <w:jc w:val="lowKashida"/>
        <w:rPr>
          <w:rFonts w:asciiTheme="majorBidi" w:hAnsiTheme="majorBidi" w:cstheme="majorBidi"/>
          <w:sz w:val="24"/>
          <w:szCs w:val="24"/>
        </w:rPr>
      </w:pPr>
      <w:r w:rsidRPr="003D4D8D">
        <w:rPr>
          <w:rFonts w:asciiTheme="majorBidi" w:hAnsiTheme="majorBidi" w:cstheme="majorBidi"/>
          <w:b/>
          <w:sz w:val="24"/>
          <w:szCs w:val="24"/>
        </w:rPr>
        <w:t>Feature Expansion:</w:t>
      </w:r>
      <w:r w:rsidRPr="003D4D8D">
        <w:rPr>
          <w:rFonts w:asciiTheme="majorBidi" w:hAnsiTheme="majorBidi" w:cstheme="majorBidi"/>
          <w:sz w:val="24"/>
          <w:szCs w:val="24"/>
        </w:rPr>
        <w:t xml:space="preserve"> Incorporating additional data sources and features, such as user behavior patterns and device fingerprinting, could further improve the model’s predictive accuracy.</w:t>
      </w:r>
    </w:p>
    <w:p w14:paraId="5C5526ED" w14:textId="77777777" w:rsidR="00C158E2" w:rsidRPr="003D4D8D" w:rsidRDefault="008C55AD" w:rsidP="007471E9">
      <w:pPr>
        <w:pStyle w:val="Heading2"/>
        <w:numPr>
          <w:ilvl w:val="1"/>
          <w:numId w:val="57"/>
        </w:numPr>
        <w:spacing w:line="360" w:lineRule="auto"/>
        <w:jc w:val="lowKashida"/>
        <w:rPr>
          <w:rFonts w:asciiTheme="majorBidi" w:hAnsiTheme="majorBidi" w:cstheme="majorBidi"/>
          <w:sz w:val="24"/>
          <w:szCs w:val="24"/>
        </w:rPr>
      </w:pPr>
      <w:bookmarkStart w:id="174" w:name="_Toc164389462"/>
      <w:r w:rsidRPr="003D4D8D">
        <w:rPr>
          <w:rFonts w:asciiTheme="majorBidi" w:hAnsiTheme="majorBidi" w:cstheme="majorBidi"/>
          <w:sz w:val="24"/>
          <w:szCs w:val="24"/>
        </w:rPr>
        <w:t>Conclusion</w:t>
      </w:r>
      <w:bookmarkEnd w:id="174"/>
    </w:p>
    <w:p w14:paraId="49C3341B"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The Credit Card Fraud Detection system has demonstrated robust performance in detecting fraudulent transactions, with high scores in all key metrics. The system has proven to be a valuable tool for enhancing security measures in transaction processing. Going forward, it will be crucial to maintain the model's accuracy by periodically retraining it with new data and continuously monitoring its performance to ensure it adapts to the evolving landscape of credit card fraud.</w:t>
      </w:r>
      <w:r w:rsidRPr="003D4D8D">
        <w:rPr>
          <w:rFonts w:asciiTheme="majorBidi" w:hAnsiTheme="majorBidi" w:cstheme="majorBidi"/>
          <w:sz w:val="24"/>
          <w:szCs w:val="24"/>
        </w:rPr>
        <w:br w:type="page"/>
      </w:r>
    </w:p>
    <w:p w14:paraId="60B2B9C3" w14:textId="77777777" w:rsidR="00C158E2" w:rsidRPr="003D4D8D" w:rsidRDefault="00C158E2" w:rsidP="00B91916">
      <w:pPr>
        <w:pStyle w:val="Heading1"/>
        <w:rPr>
          <w:rFonts w:asciiTheme="majorBidi" w:hAnsiTheme="majorBidi" w:cstheme="majorBidi"/>
          <w:sz w:val="52"/>
          <w:szCs w:val="52"/>
        </w:rPr>
      </w:pPr>
      <w:bookmarkStart w:id="175" w:name="_4qb75qcv86wf" w:colFirst="0" w:colLast="0"/>
      <w:bookmarkEnd w:id="175"/>
    </w:p>
    <w:p w14:paraId="438D5265" w14:textId="77777777" w:rsidR="00C158E2" w:rsidRPr="003D4D8D" w:rsidRDefault="00C158E2" w:rsidP="00B91916">
      <w:pPr>
        <w:pStyle w:val="Heading1"/>
        <w:rPr>
          <w:rFonts w:asciiTheme="majorBidi" w:hAnsiTheme="majorBidi" w:cstheme="majorBidi"/>
          <w:sz w:val="52"/>
          <w:szCs w:val="52"/>
        </w:rPr>
      </w:pPr>
      <w:bookmarkStart w:id="176" w:name="_tf3aaihypu80" w:colFirst="0" w:colLast="0"/>
      <w:bookmarkEnd w:id="176"/>
    </w:p>
    <w:p w14:paraId="1F9EBD64" w14:textId="77777777" w:rsidR="00C158E2" w:rsidRPr="003D4D8D" w:rsidRDefault="00C158E2" w:rsidP="00B91916">
      <w:pPr>
        <w:pStyle w:val="Heading1"/>
        <w:rPr>
          <w:rFonts w:asciiTheme="majorBidi" w:hAnsiTheme="majorBidi" w:cstheme="majorBidi"/>
          <w:sz w:val="52"/>
          <w:szCs w:val="52"/>
        </w:rPr>
      </w:pPr>
      <w:bookmarkStart w:id="177" w:name="_g1mqdrcgki4i" w:colFirst="0" w:colLast="0"/>
      <w:bookmarkEnd w:id="177"/>
    </w:p>
    <w:p w14:paraId="27D470DC" w14:textId="77777777" w:rsidR="00C158E2" w:rsidRPr="003D4D8D" w:rsidRDefault="00C158E2" w:rsidP="00B91916">
      <w:pPr>
        <w:pStyle w:val="Heading1"/>
        <w:rPr>
          <w:rFonts w:asciiTheme="majorBidi" w:hAnsiTheme="majorBidi" w:cstheme="majorBidi"/>
          <w:sz w:val="52"/>
          <w:szCs w:val="52"/>
        </w:rPr>
      </w:pPr>
      <w:bookmarkStart w:id="178" w:name="_m0nrayak9iy3" w:colFirst="0" w:colLast="0"/>
      <w:bookmarkEnd w:id="178"/>
    </w:p>
    <w:p w14:paraId="1BFA5EFF" w14:textId="77777777" w:rsidR="00C158E2" w:rsidRPr="003D4D8D" w:rsidRDefault="00C158E2" w:rsidP="00B91916">
      <w:pPr>
        <w:pStyle w:val="Heading1"/>
        <w:rPr>
          <w:rFonts w:asciiTheme="majorBidi" w:hAnsiTheme="majorBidi" w:cstheme="majorBidi"/>
          <w:sz w:val="52"/>
          <w:szCs w:val="52"/>
        </w:rPr>
      </w:pPr>
      <w:bookmarkStart w:id="179" w:name="_fs09h0mf3ssn" w:colFirst="0" w:colLast="0"/>
      <w:bookmarkEnd w:id="179"/>
    </w:p>
    <w:p w14:paraId="6F1B2384" w14:textId="77777777" w:rsidR="00C158E2" w:rsidRPr="003D4D8D" w:rsidRDefault="00C158E2" w:rsidP="00B91916">
      <w:pPr>
        <w:pStyle w:val="Heading1"/>
        <w:rPr>
          <w:rFonts w:asciiTheme="majorBidi" w:hAnsiTheme="majorBidi" w:cstheme="majorBidi"/>
          <w:sz w:val="52"/>
          <w:szCs w:val="52"/>
        </w:rPr>
      </w:pPr>
      <w:bookmarkStart w:id="180" w:name="_8w0ohzlggpfg" w:colFirst="0" w:colLast="0"/>
      <w:bookmarkEnd w:id="180"/>
    </w:p>
    <w:p w14:paraId="7F2E78B5" w14:textId="77777777" w:rsidR="00C158E2" w:rsidRPr="003D4D8D" w:rsidRDefault="008C55AD" w:rsidP="007471E9">
      <w:pPr>
        <w:pStyle w:val="Heading1"/>
        <w:numPr>
          <w:ilvl w:val="0"/>
          <w:numId w:val="58"/>
        </w:numPr>
        <w:rPr>
          <w:rFonts w:asciiTheme="majorBidi" w:hAnsiTheme="majorBidi" w:cstheme="majorBidi"/>
          <w:sz w:val="52"/>
          <w:szCs w:val="52"/>
        </w:rPr>
      </w:pPr>
      <w:bookmarkStart w:id="181" w:name="_o54lqd5xqw11" w:colFirst="0" w:colLast="0"/>
      <w:bookmarkStart w:id="182" w:name="_Toc164389463"/>
      <w:bookmarkEnd w:id="181"/>
      <w:r w:rsidRPr="003D4D8D">
        <w:rPr>
          <w:rFonts w:asciiTheme="majorBidi" w:hAnsiTheme="majorBidi" w:cstheme="majorBidi"/>
          <w:sz w:val="52"/>
          <w:szCs w:val="52"/>
        </w:rPr>
        <w:t>Closing Chapters</w:t>
      </w:r>
      <w:bookmarkEnd w:id="182"/>
      <w:r w:rsidRPr="003D4D8D">
        <w:rPr>
          <w:rFonts w:asciiTheme="majorBidi" w:hAnsiTheme="majorBidi" w:cstheme="majorBidi"/>
          <w:sz w:val="52"/>
          <w:szCs w:val="52"/>
        </w:rPr>
        <w:br w:type="page"/>
      </w:r>
    </w:p>
    <w:p w14:paraId="34D9BE67" w14:textId="77777777" w:rsidR="00C158E2" w:rsidRPr="003D4D8D" w:rsidRDefault="008C55AD" w:rsidP="007471E9">
      <w:pPr>
        <w:pStyle w:val="Heading1"/>
        <w:numPr>
          <w:ilvl w:val="1"/>
          <w:numId w:val="59"/>
        </w:numPr>
        <w:rPr>
          <w:rFonts w:asciiTheme="majorBidi" w:hAnsiTheme="majorBidi" w:cstheme="majorBidi"/>
          <w:sz w:val="52"/>
          <w:szCs w:val="52"/>
        </w:rPr>
      </w:pPr>
      <w:bookmarkStart w:id="183" w:name="_ovqxmzrbto14" w:colFirst="0" w:colLast="0"/>
      <w:bookmarkStart w:id="184" w:name="_Toc164389464"/>
      <w:bookmarkEnd w:id="183"/>
      <w:r w:rsidRPr="003D4D8D">
        <w:rPr>
          <w:rFonts w:asciiTheme="majorBidi" w:hAnsiTheme="majorBidi" w:cstheme="majorBidi"/>
          <w:sz w:val="52"/>
          <w:szCs w:val="52"/>
        </w:rPr>
        <w:lastRenderedPageBreak/>
        <w:t>Summary</w:t>
      </w:r>
      <w:bookmarkEnd w:id="184"/>
    </w:p>
    <w:p w14:paraId="206A38A2"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The Credit Card Fraud Detection project represents a comprehensive effort to combat financial fraud through the development of an advanced machine learning-based solution. The project aimed to enhance the security of financial transactions by accurately identifying fraudulent activities in real time. The process unfolded through several key stages, each contributing significantly to the project's success.</w:t>
      </w:r>
    </w:p>
    <w:p w14:paraId="260B4FB5" w14:textId="77777777" w:rsidR="00C158E2" w:rsidRPr="003D4D8D" w:rsidRDefault="008C55AD" w:rsidP="001E302B">
      <w:pPr>
        <w:pStyle w:val="Heading2"/>
        <w:spacing w:line="360" w:lineRule="auto"/>
        <w:jc w:val="lowKashida"/>
        <w:rPr>
          <w:rFonts w:asciiTheme="majorBidi" w:hAnsiTheme="majorBidi" w:cstheme="majorBidi"/>
          <w:sz w:val="24"/>
          <w:szCs w:val="24"/>
        </w:rPr>
      </w:pPr>
      <w:bookmarkStart w:id="185" w:name="_9jgdv41ifx1f" w:colFirst="0" w:colLast="0"/>
      <w:bookmarkStart w:id="186" w:name="_Toc164389465"/>
      <w:bookmarkEnd w:id="185"/>
      <w:r w:rsidRPr="003D4D8D">
        <w:rPr>
          <w:rFonts w:asciiTheme="majorBidi" w:hAnsiTheme="majorBidi" w:cstheme="majorBidi"/>
          <w:sz w:val="24"/>
          <w:szCs w:val="24"/>
        </w:rPr>
        <w:t>Overview of Project Stages</w:t>
      </w:r>
      <w:bookmarkEnd w:id="186"/>
    </w:p>
    <w:p w14:paraId="1AFD96B7" w14:textId="77777777" w:rsidR="00C158E2" w:rsidRPr="003D4D8D" w:rsidRDefault="008C55AD" w:rsidP="001E302B">
      <w:pPr>
        <w:numPr>
          <w:ilvl w:val="0"/>
          <w:numId w:val="19"/>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Data Analysis and Preparation: The project commenced with a meticulous analysis of transaction data sourced from partner financial institutions. This stage involved cleaning, preprocessing, and engineering features that are critical for detecting patterns indicative of fraud.</w:t>
      </w:r>
    </w:p>
    <w:p w14:paraId="0D8BBAA8" w14:textId="77777777" w:rsidR="00C158E2" w:rsidRPr="003D4D8D" w:rsidRDefault="008C55AD" w:rsidP="001E302B">
      <w:pPr>
        <w:numPr>
          <w:ilvl w:val="0"/>
          <w:numId w:val="19"/>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Requirements Specification: Following the data analysis, detailed system requirements were specified. This ensured that the solution would not only meet the technical demands for fraud detection but also align with the operational workflows of financial institutions.</w:t>
      </w:r>
    </w:p>
    <w:p w14:paraId="44848025" w14:textId="77777777" w:rsidR="00C158E2" w:rsidRPr="003D4D8D" w:rsidRDefault="008C55AD" w:rsidP="001E302B">
      <w:pPr>
        <w:numPr>
          <w:ilvl w:val="0"/>
          <w:numId w:val="19"/>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Model Development and Evaluation: The core of this project was the development of a Random Forest classifier. Known for its efficacy in handling imbalanced datasets, the model was rigorously trained and tuned to achieve an optimal balance between precision and recall, resulting in an impressive accuracy of 96.60%.</w:t>
      </w:r>
    </w:p>
    <w:p w14:paraId="2A34DF5D" w14:textId="77777777" w:rsidR="00C158E2" w:rsidRPr="003D4D8D" w:rsidRDefault="008C55AD" w:rsidP="001E302B">
      <w:pPr>
        <w:numPr>
          <w:ilvl w:val="0"/>
          <w:numId w:val="19"/>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System Implementation: The trained model was integrated within a Flask web application, creating a dynamic platform for real-time fraud detection. This implementation included setting up a secure and scalable backend database to manage and log transaction data efficiently.</w:t>
      </w:r>
    </w:p>
    <w:p w14:paraId="4969B70B" w14:textId="77777777" w:rsidR="00C158E2" w:rsidRPr="003D4D8D" w:rsidRDefault="008C55AD" w:rsidP="001E302B">
      <w:pPr>
        <w:numPr>
          <w:ilvl w:val="0"/>
          <w:numId w:val="19"/>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Testing and Validation: Extensive testing was conducted to validate the performance and robustness of the fraud detection system. The tests confirmed the model's effectiveness in a real-world scenario, ensuring that it performs reliably under different operational conditions.</w:t>
      </w:r>
    </w:p>
    <w:p w14:paraId="77A00D0A" w14:textId="77777777" w:rsidR="00C158E2" w:rsidRPr="003D4D8D" w:rsidRDefault="008C55AD" w:rsidP="001E302B">
      <w:pPr>
        <w:pStyle w:val="Heading2"/>
        <w:spacing w:line="360" w:lineRule="auto"/>
        <w:jc w:val="lowKashida"/>
        <w:rPr>
          <w:rFonts w:asciiTheme="majorBidi" w:hAnsiTheme="majorBidi" w:cstheme="majorBidi"/>
          <w:sz w:val="24"/>
          <w:szCs w:val="24"/>
        </w:rPr>
      </w:pPr>
      <w:bookmarkStart w:id="187" w:name="_slpw2ugsa1gx" w:colFirst="0" w:colLast="0"/>
      <w:bookmarkStart w:id="188" w:name="_Toc164389466"/>
      <w:bookmarkEnd w:id="187"/>
      <w:r w:rsidRPr="003D4D8D">
        <w:rPr>
          <w:rFonts w:asciiTheme="majorBidi" w:hAnsiTheme="majorBidi" w:cstheme="majorBidi"/>
          <w:sz w:val="24"/>
          <w:szCs w:val="24"/>
        </w:rPr>
        <w:lastRenderedPageBreak/>
        <w:t>Key Achievements</w:t>
      </w:r>
      <w:bookmarkEnd w:id="188"/>
    </w:p>
    <w:p w14:paraId="522135FD" w14:textId="77777777" w:rsidR="00C158E2" w:rsidRPr="003D4D8D" w:rsidRDefault="008C55AD" w:rsidP="001E302B">
      <w:pPr>
        <w:numPr>
          <w:ilvl w:val="0"/>
          <w:numId w:val="5"/>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High-Performance Machine Learning Model: The Random Forest model demonstrated exceptional performance with an accuracy rate of 96.60%, along with high precision and recall across both transaction classes. This indicates the model's ability to effectively distinguish between legitimate and fraudulent transactions with minimal errors.</w:t>
      </w:r>
    </w:p>
    <w:p w14:paraId="5F210067" w14:textId="77777777" w:rsidR="00C158E2" w:rsidRPr="003D4D8D" w:rsidRDefault="008C55AD" w:rsidP="001E302B">
      <w:pPr>
        <w:numPr>
          <w:ilvl w:val="0"/>
          <w:numId w:val="5"/>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User-Friendly Application Interface: The Flask web application provides a user-friendly interface that allows system administrators to interact seamlessly with the fraud detection system. It supports real-time processing and visualization of transactions, enabling immediate actions against detected frauds.</w:t>
      </w:r>
    </w:p>
    <w:p w14:paraId="101952ED" w14:textId="77777777" w:rsidR="00C158E2" w:rsidRPr="003D4D8D" w:rsidRDefault="008C55AD" w:rsidP="001E302B">
      <w:pPr>
        <w:numPr>
          <w:ilvl w:val="0"/>
          <w:numId w:val="5"/>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Secure Data Handling and Scalability: Successful integration with a backend database ensures that all transaction data is handled securely. The system is designed to be scalable, capable of managing increasing volumes of data as transaction activities grow.</w:t>
      </w:r>
    </w:p>
    <w:p w14:paraId="368F09F7" w14:textId="77777777" w:rsidR="00C158E2" w:rsidRPr="003D4D8D" w:rsidRDefault="008C55AD" w:rsidP="001E302B">
      <w:pPr>
        <w:numPr>
          <w:ilvl w:val="0"/>
          <w:numId w:val="5"/>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Operational Efficiency and Compliance: The system efficiently meets the operational demands of modern financial institutions and adheres to strict data security standards and regulatory requirements. This compliance is critical for fostering trust and ensuring the wide adoption of the system.</w:t>
      </w:r>
    </w:p>
    <w:p w14:paraId="287E2797" w14:textId="77777777" w:rsidR="00C158E2" w:rsidRPr="003D4D8D" w:rsidRDefault="008C55AD" w:rsidP="001E302B">
      <w:pPr>
        <w:pStyle w:val="Heading2"/>
        <w:spacing w:line="360" w:lineRule="auto"/>
        <w:jc w:val="lowKashida"/>
        <w:rPr>
          <w:rFonts w:asciiTheme="majorBidi" w:hAnsiTheme="majorBidi" w:cstheme="majorBidi"/>
          <w:sz w:val="24"/>
          <w:szCs w:val="24"/>
        </w:rPr>
      </w:pPr>
      <w:bookmarkStart w:id="189" w:name="_z68uaxaajrwa" w:colFirst="0" w:colLast="0"/>
      <w:bookmarkStart w:id="190" w:name="_Toc164389467"/>
      <w:bookmarkEnd w:id="189"/>
      <w:r w:rsidRPr="003D4D8D">
        <w:rPr>
          <w:rFonts w:asciiTheme="majorBidi" w:hAnsiTheme="majorBidi" w:cstheme="majorBidi"/>
          <w:sz w:val="24"/>
          <w:szCs w:val="24"/>
        </w:rPr>
        <w:t>Conclusion</w:t>
      </w:r>
      <w:bookmarkEnd w:id="190"/>
    </w:p>
    <w:p w14:paraId="0AC1A40D"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In conclusion, the Credit Card Fraud Detection project successfully developed and implemented a sophisticated, real-time fraud detection system. By leveraging advanced machine learning techniques and creating a robust technological framework, the project not only enhances the security of financial transactions but also significantly contributes to the reduction of financial losses due to fraud. This project serves as a valuable model for future advancements in the field of financial security technology.</w:t>
      </w:r>
    </w:p>
    <w:p w14:paraId="41BF322E" w14:textId="77777777" w:rsidR="00C158E2" w:rsidRPr="003D4D8D" w:rsidRDefault="00C158E2" w:rsidP="001E302B">
      <w:pPr>
        <w:spacing w:line="360" w:lineRule="auto"/>
        <w:jc w:val="lowKashida"/>
        <w:rPr>
          <w:rFonts w:asciiTheme="majorBidi" w:hAnsiTheme="majorBidi" w:cstheme="majorBidi"/>
          <w:sz w:val="24"/>
          <w:szCs w:val="24"/>
        </w:rPr>
      </w:pPr>
    </w:p>
    <w:p w14:paraId="5EF4F609"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br w:type="page"/>
      </w:r>
    </w:p>
    <w:p w14:paraId="768FA39D" w14:textId="014E1071" w:rsidR="00C158E2" w:rsidRPr="003D4D8D" w:rsidRDefault="008C55AD" w:rsidP="007471E9">
      <w:pPr>
        <w:pStyle w:val="Heading1"/>
        <w:numPr>
          <w:ilvl w:val="1"/>
          <w:numId w:val="72"/>
        </w:numPr>
        <w:rPr>
          <w:rFonts w:asciiTheme="majorBidi" w:hAnsiTheme="majorBidi" w:cstheme="majorBidi"/>
          <w:sz w:val="52"/>
          <w:szCs w:val="52"/>
        </w:rPr>
      </w:pPr>
      <w:bookmarkStart w:id="191" w:name="_e9lrecbdxvi8" w:colFirst="0" w:colLast="0"/>
      <w:bookmarkStart w:id="192" w:name="_Toc164389468"/>
      <w:bookmarkEnd w:id="191"/>
      <w:r w:rsidRPr="003D4D8D">
        <w:rPr>
          <w:rFonts w:asciiTheme="majorBidi" w:hAnsiTheme="majorBidi" w:cstheme="majorBidi"/>
          <w:sz w:val="52"/>
          <w:szCs w:val="52"/>
        </w:rPr>
        <w:lastRenderedPageBreak/>
        <w:t>Conclusions</w:t>
      </w:r>
      <w:bookmarkEnd w:id="192"/>
    </w:p>
    <w:p w14:paraId="7F84B0E6"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The Credit Card Fraud Detection project has successfully met its primary goals, establishing a reliable and efficient tool for detecting fraudulent transactions. This accomplishment is underscored by exemplary performance metrics, including precision, recall, and F1-score, which validate the model's ability to accurately identify fraud with minimal false positives. Such achievements are crucial for maintaining user trust and minimizing operational disruptions, thereby enhancing the overall security framework of financial transactions.</w:t>
      </w:r>
    </w:p>
    <w:p w14:paraId="208352EE" w14:textId="77777777" w:rsidR="00C158E2" w:rsidRPr="003D4D8D" w:rsidRDefault="008C55AD" w:rsidP="001E302B">
      <w:pPr>
        <w:pStyle w:val="Heading2"/>
        <w:spacing w:line="360" w:lineRule="auto"/>
        <w:jc w:val="lowKashida"/>
        <w:rPr>
          <w:rFonts w:asciiTheme="majorBidi" w:hAnsiTheme="majorBidi" w:cstheme="majorBidi"/>
          <w:sz w:val="24"/>
          <w:szCs w:val="24"/>
        </w:rPr>
      </w:pPr>
      <w:bookmarkStart w:id="193" w:name="_e6nwu2owgf0s" w:colFirst="0" w:colLast="0"/>
      <w:bookmarkStart w:id="194" w:name="_Toc164389469"/>
      <w:bookmarkEnd w:id="193"/>
      <w:r w:rsidRPr="003D4D8D">
        <w:rPr>
          <w:rFonts w:asciiTheme="majorBidi" w:hAnsiTheme="majorBidi" w:cstheme="majorBidi"/>
          <w:sz w:val="24"/>
          <w:szCs w:val="24"/>
        </w:rPr>
        <w:t>Achievements of Project Aims</w:t>
      </w:r>
      <w:bookmarkEnd w:id="194"/>
    </w:p>
    <w:p w14:paraId="6911332C"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The project's ambitions were not merely theoretical but aimed at tangible improvements in the rate of fraud detection and a reduction in false positives. These objectives have been realized, as evidenced by the robust evaluation results. Moreover, the seamless integration of the model into a real-world application environment, without significant implementation issues, further demonstrates the practical feasibility and operational readiness of the project.</w:t>
      </w:r>
    </w:p>
    <w:p w14:paraId="53E52076" w14:textId="77777777" w:rsidR="00C158E2" w:rsidRPr="003D4D8D" w:rsidRDefault="008C55AD" w:rsidP="001E302B">
      <w:pPr>
        <w:pStyle w:val="Heading2"/>
        <w:spacing w:line="360" w:lineRule="auto"/>
        <w:jc w:val="lowKashida"/>
        <w:rPr>
          <w:rFonts w:asciiTheme="majorBidi" w:hAnsiTheme="majorBidi" w:cstheme="majorBidi"/>
          <w:sz w:val="24"/>
          <w:szCs w:val="24"/>
        </w:rPr>
      </w:pPr>
      <w:bookmarkStart w:id="195" w:name="_s3skxy92rcjc" w:colFirst="0" w:colLast="0"/>
      <w:bookmarkStart w:id="196" w:name="_Toc164389470"/>
      <w:bookmarkEnd w:id="195"/>
      <w:r w:rsidRPr="003D4D8D">
        <w:rPr>
          <w:rFonts w:asciiTheme="majorBidi" w:hAnsiTheme="majorBidi" w:cstheme="majorBidi"/>
          <w:sz w:val="24"/>
          <w:szCs w:val="24"/>
        </w:rPr>
        <w:t>Application of the Work</w:t>
      </w:r>
      <w:bookmarkEnd w:id="196"/>
    </w:p>
    <w:p w14:paraId="181B23EA"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The system developed can be directly implemented by financial institutions to bolster their fraud detection capabilities, potentially leading to substantial reductions in fraudulent losses. Furthermore, the methodologies and insights garnered from this project have broader applications and can benefit sectors like online retail and payment services, where similar types of fraud are prevalent.</w:t>
      </w:r>
    </w:p>
    <w:p w14:paraId="643D81B3"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Additionally, the project serves as a foundational piece for academic research and commercial products focused on predictive analytics in security-sensitive environments. Its adaptability to other forms of anomaly detection tasks offers exciting possibilities for further exploration and innovation.</w:t>
      </w:r>
    </w:p>
    <w:p w14:paraId="26A5AAFD" w14:textId="77777777" w:rsidR="00C158E2" w:rsidRPr="003D4D8D" w:rsidRDefault="008C55AD" w:rsidP="001E302B">
      <w:pPr>
        <w:pStyle w:val="Heading2"/>
        <w:spacing w:line="360" w:lineRule="auto"/>
        <w:jc w:val="lowKashida"/>
        <w:rPr>
          <w:rFonts w:asciiTheme="majorBidi" w:hAnsiTheme="majorBidi" w:cstheme="majorBidi"/>
          <w:sz w:val="24"/>
          <w:szCs w:val="24"/>
        </w:rPr>
      </w:pPr>
      <w:bookmarkStart w:id="197" w:name="_9mkr87x814va" w:colFirst="0" w:colLast="0"/>
      <w:bookmarkStart w:id="198" w:name="_Toc164389471"/>
      <w:bookmarkEnd w:id="197"/>
      <w:r w:rsidRPr="003D4D8D">
        <w:rPr>
          <w:rFonts w:asciiTheme="majorBidi" w:hAnsiTheme="majorBidi" w:cstheme="majorBidi"/>
          <w:sz w:val="24"/>
          <w:szCs w:val="24"/>
        </w:rPr>
        <w:t>Recommendations for Future Work</w:t>
      </w:r>
      <w:bookmarkEnd w:id="198"/>
    </w:p>
    <w:p w14:paraId="3C9D6229"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To ensure the continued relevance and enhancement of this project in the rapidly evolving domain of financial fraud, several future directions are recommended:</w:t>
      </w:r>
    </w:p>
    <w:p w14:paraId="7CCB85D9" w14:textId="77777777" w:rsidR="00C158E2" w:rsidRPr="003D4D8D" w:rsidRDefault="008C55AD" w:rsidP="001E302B">
      <w:pPr>
        <w:numPr>
          <w:ilvl w:val="0"/>
          <w:numId w:val="1"/>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lastRenderedPageBreak/>
        <w:t>Continuous Learning: Implementing mechanisms for continuous learning will allow the model to adapt dynamically to new and evolving fraud patterns without the need for periodic retraining.</w:t>
      </w:r>
    </w:p>
    <w:p w14:paraId="26DAD690" w14:textId="77777777" w:rsidR="00C158E2" w:rsidRPr="003D4D8D" w:rsidRDefault="008C55AD" w:rsidP="001E302B">
      <w:pPr>
        <w:numPr>
          <w:ilvl w:val="0"/>
          <w:numId w:val="1"/>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Advanced Feature Engineering: Investigating more sophisticated feature engineering techniques, including the use of machine learning algorithms designed to automatically extract and select the most predictive features, could further enhance the model’s accuracy.</w:t>
      </w:r>
    </w:p>
    <w:p w14:paraId="34660830" w14:textId="77777777" w:rsidR="00C158E2" w:rsidRPr="003D4D8D" w:rsidRDefault="008C55AD" w:rsidP="001E302B">
      <w:pPr>
        <w:numPr>
          <w:ilvl w:val="0"/>
          <w:numId w:val="1"/>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Integration of Additional Data Sources: Enriching the model with more diverse data sources, such as social media activity or behavioral biometrics, could provide a deeper, more nuanced understanding of user behavior and potentially unveil new indicators of fraud.</w:t>
      </w:r>
    </w:p>
    <w:p w14:paraId="4954E3EA" w14:textId="77777777" w:rsidR="00C158E2" w:rsidRPr="003D4D8D" w:rsidRDefault="008C55AD" w:rsidP="001E302B">
      <w:pPr>
        <w:numPr>
          <w:ilvl w:val="0"/>
          <w:numId w:val="1"/>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Deployment in Distributed Systems: To accommodate high-volume transaction data and enhance system performance, deploying the model in a distributed computing environment could be beneficial.</w:t>
      </w:r>
    </w:p>
    <w:p w14:paraId="58B876FA" w14:textId="77777777" w:rsidR="00C158E2" w:rsidRPr="003D4D8D" w:rsidRDefault="008C55AD" w:rsidP="001E302B">
      <w:pPr>
        <w:numPr>
          <w:ilvl w:val="0"/>
          <w:numId w:val="1"/>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Exploration of Alternative Machine Learning Models: Exploring other machine learning approaches, such as deep learning neural networks or ensemble methods, might uncover additional complexities in the data that a single model, such as Random Forest, might overlook.</w:t>
      </w:r>
    </w:p>
    <w:p w14:paraId="37B92F09" w14:textId="77777777" w:rsidR="00C158E2" w:rsidRPr="003D4D8D" w:rsidRDefault="008C55AD" w:rsidP="001E302B">
      <w:pPr>
        <w:pStyle w:val="Heading2"/>
        <w:spacing w:line="360" w:lineRule="auto"/>
        <w:jc w:val="lowKashida"/>
        <w:rPr>
          <w:rFonts w:asciiTheme="majorBidi" w:hAnsiTheme="majorBidi" w:cstheme="majorBidi"/>
          <w:sz w:val="24"/>
          <w:szCs w:val="24"/>
        </w:rPr>
      </w:pPr>
      <w:bookmarkStart w:id="199" w:name="_833ojihaehqr" w:colFirst="0" w:colLast="0"/>
      <w:bookmarkStart w:id="200" w:name="_Toc164389472"/>
      <w:bookmarkEnd w:id="199"/>
      <w:r w:rsidRPr="003D4D8D">
        <w:rPr>
          <w:rFonts w:asciiTheme="majorBidi" w:hAnsiTheme="majorBidi" w:cstheme="majorBidi"/>
          <w:sz w:val="24"/>
          <w:szCs w:val="24"/>
        </w:rPr>
        <w:t>Conclusion</w:t>
      </w:r>
      <w:bookmarkEnd w:id="200"/>
    </w:p>
    <w:p w14:paraId="564E3A6B"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In sum, the Credit Card Fraud Detection project exemplifies the effective application of machine learning to combat fraud in financial transactions. It not only achieves a critical balance between high detection rates and low false positives but also sets a benchmark for future developments in the vital area of digital finance security. As financial fraud tactics become increasingly sophisticated, the continuous evolution of such systems will be imperative in safeguarding the integrity of financial transactions worldwide.</w:t>
      </w:r>
    </w:p>
    <w:p w14:paraId="12240606" w14:textId="77777777" w:rsidR="00C158E2" w:rsidRPr="003D4D8D" w:rsidRDefault="00C158E2" w:rsidP="001E302B">
      <w:pPr>
        <w:spacing w:line="360" w:lineRule="auto"/>
        <w:jc w:val="lowKashida"/>
        <w:rPr>
          <w:rFonts w:asciiTheme="majorBidi" w:hAnsiTheme="majorBidi" w:cstheme="majorBidi"/>
          <w:sz w:val="24"/>
          <w:szCs w:val="24"/>
        </w:rPr>
      </w:pPr>
    </w:p>
    <w:p w14:paraId="0B07BDEB" w14:textId="77777777" w:rsidR="00C158E2" w:rsidRPr="003D4D8D" w:rsidRDefault="008C55AD" w:rsidP="007471E9">
      <w:pPr>
        <w:pStyle w:val="Heading1"/>
        <w:numPr>
          <w:ilvl w:val="0"/>
          <w:numId w:val="45"/>
        </w:numPr>
        <w:rPr>
          <w:rFonts w:asciiTheme="majorBidi" w:hAnsiTheme="majorBidi" w:cstheme="majorBidi"/>
          <w:sz w:val="52"/>
          <w:szCs w:val="52"/>
        </w:rPr>
      </w:pPr>
      <w:bookmarkStart w:id="201" w:name="_e8dm7meodljb" w:colFirst="0" w:colLast="0"/>
      <w:bookmarkEnd w:id="201"/>
      <w:r w:rsidRPr="003D4D8D">
        <w:rPr>
          <w:rFonts w:asciiTheme="majorBidi" w:hAnsiTheme="majorBidi" w:cstheme="majorBidi"/>
          <w:sz w:val="52"/>
          <w:szCs w:val="52"/>
        </w:rPr>
        <w:br w:type="page"/>
      </w:r>
    </w:p>
    <w:p w14:paraId="192D267C" w14:textId="77777777" w:rsidR="00B00994" w:rsidRPr="003D4D8D" w:rsidRDefault="00B00994" w:rsidP="00B91916">
      <w:pPr>
        <w:pStyle w:val="Heading1"/>
        <w:rPr>
          <w:rFonts w:asciiTheme="majorBidi" w:hAnsiTheme="majorBidi" w:cstheme="majorBidi"/>
          <w:sz w:val="52"/>
          <w:szCs w:val="52"/>
        </w:rPr>
      </w:pPr>
      <w:bookmarkStart w:id="202" w:name="_7v7f418v02b8" w:colFirst="0" w:colLast="0"/>
      <w:bookmarkStart w:id="203" w:name="_Toc164389473"/>
      <w:bookmarkEnd w:id="202"/>
    </w:p>
    <w:p w14:paraId="1118BD0A" w14:textId="77777777" w:rsidR="00B00994" w:rsidRPr="003D4D8D" w:rsidRDefault="00B00994" w:rsidP="00B91916">
      <w:pPr>
        <w:pStyle w:val="Heading1"/>
        <w:rPr>
          <w:rFonts w:asciiTheme="majorBidi" w:hAnsiTheme="majorBidi" w:cstheme="majorBidi"/>
          <w:sz w:val="52"/>
          <w:szCs w:val="52"/>
        </w:rPr>
      </w:pPr>
    </w:p>
    <w:p w14:paraId="3FAF599A" w14:textId="77777777" w:rsidR="00B00994" w:rsidRPr="003D4D8D" w:rsidRDefault="00B00994" w:rsidP="00B91916">
      <w:pPr>
        <w:pStyle w:val="Heading1"/>
        <w:rPr>
          <w:rFonts w:asciiTheme="majorBidi" w:hAnsiTheme="majorBidi" w:cstheme="majorBidi"/>
          <w:sz w:val="52"/>
          <w:szCs w:val="52"/>
        </w:rPr>
      </w:pPr>
    </w:p>
    <w:p w14:paraId="25FF0AC4" w14:textId="77777777" w:rsidR="00B00994" w:rsidRPr="003D4D8D" w:rsidRDefault="00B00994" w:rsidP="00B91916">
      <w:pPr>
        <w:pStyle w:val="Heading1"/>
        <w:rPr>
          <w:rFonts w:asciiTheme="majorBidi" w:hAnsiTheme="majorBidi" w:cstheme="majorBidi"/>
          <w:sz w:val="52"/>
          <w:szCs w:val="52"/>
        </w:rPr>
      </w:pPr>
    </w:p>
    <w:p w14:paraId="5159DF3D" w14:textId="77777777" w:rsidR="00B00994" w:rsidRPr="003D4D8D" w:rsidRDefault="00B00994" w:rsidP="00B91916">
      <w:pPr>
        <w:pStyle w:val="Heading1"/>
        <w:rPr>
          <w:rFonts w:asciiTheme="majorBidi" w:hAnsiTheme="majorBidi" w:cstheme="majorBidi"/>
          <w:sz w:val="52"/>
          <w:szCs w:val="52"/>
        </w:rPr>
      </w:pPr>
    </w:p>
    <w:p w14:paraId="523B944A" w14:textId="77777777" w:rsidR="00B00994" w:rsidRPr="003D4D8D" w:rsidRDefault="00B00994" w:rsidP="00B91916">
      <w:pPr>
        <w:pStyle w:val="Heading1"/>
        <w:rPr>
          <w:rFonts w:asciiTheme="majorBidi" w:hAnsiTheme="majorBidi" w:cstheme="majorBidi"/>
          <w:sz w:val="52"/>
          <w:szCs w:val="52"/>
        </w:rPr>
      </w:pPr>
    </w:p>
    <w:p w14:paraId="79F8E9B4" w14:textId="77777777" w:rsidR="00B00994" w:rsidRPr="003D4D8D" w:rsidRDefault="00B00994" w:rsidP="00B91916">
      <w:pPr>
        <w:pStyle w:val="Heading1"/>
        <w:rPr>
          <w:rFonts w:asciiTheme="majorBidi" w:hAnsiTheme="majorBidi" w:cstheme="majorBidi"/>
          <w:sz w:val="52"/>
          <w:szCs w:val="52"/>
        </w:rPr>
      </w:pPr>
    </w:p>
    <w:p w14:paraId="430D9A84" w14:textId="0C5B577A" w:rsidR="00C158E2" w:rsidRPr="003D4D8D" w:rsidRDefault="008C55AD" w:rsidP="007471E9">
      <w:pPr>
        <w:pStyle w:val="Heading1"/>
        <w:numPr>
          <w:ilvl w:val="0"/>
          <w:numId w:val="60"/>
        </w:numPr>
        <w:rPr>
          <w:rFonts w:asciiTheme="majorBidi" w:hAnsiTheme="majorBidi" w:cstheme="majorBidi"/>
          <w:sz w:val="52"/>
          <w:szCs w:val="52"/>
        </w:rPr>
      </w:pPr>
      <w:r w:rsidRPr="003D4D8D">
        <w:rPr>
          <w:rFonts w:asciiTheme="majorBidi" w:hAnsiTheme="majorBidi" w:cstheme="majorBidi"/>
          <w:sz w:val="52"/>
          <w:szCs w:val="52"/>
        </w:rPr>
        <w:t>References</w:t>
      </w:r>
      <w:bookmarkEnd w:id="203"/>
    </w:p>
    <w:p w14:paraId="6D26C6E3" w14:textId="77777777" w:rsidR="00B00994" w:rsidRPr="003D4D8D" w:rsidRDefault="00B00994" w:rsidP="001E302B">
      <w:pPr>
        <w:spacing w:line="360" w:lineRule="auto"/>
        <w:jc w:val="lowKashida"/>
        <w:rPr>
          <w:rFonts w:asciiTheme="majorBidi" w:hAnsiTheme="majorBidi" w:cstheme="majorBidi"/>
          <w:sz w:val="24"/>
          <w:szCs w:val="24"/>
          <w:highlight w:val="lightGray"/>
        </w:rPr>
      </w:pPr>
      <w:r w:rsidRPr="003D4D8D">
        <w:rPr>
          <w:rFonts w:asciiTheme="majorBidi" w:hAnsiTheme="majorBidi" w:cstheme="majorBidi"/>
          <w:sz w:val="24"/>
          <w:szCs w:val="24"/>
          <w:highlight w:val="lightGray"/>
        </w:rPr>
        <w:br w:type="page"/>
      </w:r>
    </w:p>
    <w:p w14:paraId="7BED91FE" w14:textId="43BBCA2B" w:rsidR="00C158E2" w:rsidRPr="003D4D8D" w:rsidRDefault="008C55AD" w:rsidP="001E302B">
      <w:pPr>
        <w:pStyle w:val="ListParagraph"/>
        <w:numPr>
          <w:ilvl w:val="0"/>
          <w:numId w:val="13"/>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lastRenderedPageBreak/>
        <w:t>Brown, I., &amp; Mues, C. (2012). An experimental comparison of classification algorithms for imbalanced credit scoring data sets. Expert Systems with Applications, 39(3), 3446-3453.</w:t>
      </w:r>
    </w:p>
    <w:p w14:paraId="6406A785" w14:textId="77777777" w:rsidR="00C158E2" w:rsidRPr="003D4D8D" w:rsidRDefault="008C55AD" w:rsidP="001E302B">
      <w:pPr>
        <w:numPr>
          <w:ilvl w:val="0"/>
          <w:numId w:val="13"/>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Chang, C., &amp; Lin, C. (2011). LIBSVM: A library for support vector machines. ACM Transactions on Intelligent Systems and Technology, 2(3), 27.</w:t>
      </w:r>
    </w:p>
    <w:p w14:paraId="6E558908" w14:textId="77777777" w:rsidR="00C158E2" w:rsidRPr="003D4D8D" w:rsidRDefault="008C55AD" w:rsidP="001E302B">
      <w:pPr>
        <w:numPr>
          <w:ilvl w:val="0"/>
          <w:numId w:val="13"/>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Jones, K., Leonard, J., &amp; Smith, J. (2010). Fraud detection: Using data analytics in a continuous auditing environment. Journal of Forensic &amp; Investigative Accounting, 2(1), 1-25.</w:t>
      </w:r>
    </w:p>
    <w:p w14:paraId="6276F170" w14:textId="77777777" w:rsidR="00C158E2" w:rsidRPr="003D4D8D" w:rsidRDefault="008C55AD" w:rsidP="001E302B">
      <w:pPr>
        <w:numPr>
          <w:ilvl w:val="0"/>
          <w:numId w:val="13"/>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 xml:space="preserve">Liu, B., </w:t>
      </w:r>
      <w:proofErr w:type="spellStart"/>
      <w:r w:rsidRPr="003D4D8D">
        <w:rPr>
          <w:rFonts w:asciiTheme="majorBidi" w:hAnsiTheme="majorBidi" w:cstheme="majorBidi"/>
          <w:sz w:val="24"/>
          <w:szCs w:val="24"/>
        </w:rPr>
        <w:t>Yiu</w:t>
      </w:r>
      <w:proofErr w:type="spellEnd"/>
      <w:r w:rsidRPr="003D4D8D">
        <w:rPr>
          <w:rFonts w:asciiTheme="majorBidi" w:hAnsiTheme="majorBidi" w:cstheme="majorBidi"/>
          <w:sz w:val="24"/>
          <w:szCs w:val="24"/>
        </w:rPr>
        <w:t>, K., &amp; Li, Z. (2008). The Random Forest algorithm: Credit card fraud detection in online transactions. Proceedings of the International Conference on Machine Learning and Cybernetics, Vol. 4, 3345-3350.</w:t>
      </w:r>
    </w:p>
    <w:p w14:paraId="08194782" w14:textId="77777777" w:rsidR="00C158E2" w:rsidRPr="003D4D8D" w:rsidRDefault="008C55AD" w:rsidP="001E302B">
      <w:pPr>
        <w:numPr>
          <w:ilvl w:val="0"/>
          <w:numId w:val="13"/>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Smith, J. (2005). Credit card fraud detection using behavioral matching. Journal of Security and Communication Networks, 8(1), 85-98.</w:t>
      </w:r>
    </w:p>
    <w:p w14:paraId="4CD8F654" w14:textId="77777777" w:rsidR="00C158E2" w:rsidRPr="003D4D8D" w:rsidRDefault="008C55AD" w:rsidP="001E302B">
      <w:pPr>
        <w:numPr>
          <w:ilvl w:val="0"/>
          <w:numId w:val="13"/>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Zheng, Z., Xie, S., Dai, H., Chen, X., &amp; Wang, H. (2019). An overview of blockchain technology: Architecture, consensus, and future trends. Proceedings of the IEEE International Congress on Big Data, 557-564.</w:t>
      </w:r>
    </w:p>
    <w:p w14:paraId="3A6EE5E2" w14:textId="77777777" w:rsidR="00C158E2" w:rsidRPr="003D4D8D" w:rsidRDefault="008C55AD" w:rsidP="001E302B">
      <w:pPr>
        <w:numPr>
          <w:ilvl w:val="0"/>
          <w:numId w:val="13"/>
        </w:numPr>
        <w:spacing w:line="360" w:lineRule="auto"/>
        <w:jc w:val="lowKashida"/>
        <w:rPr>
          <w:rFonts w:asciiTheme="majorBidi" w:hAnsiTheme="majorBidi" w:cstheme="majorBidi"/>
          <w:sz w:val="24"/>
          <w:szCs w:val="24"/>
        </w:rPr>
      </w:pPr>
      <w:proofErr w:type="spellStart"/>
      <w:r w:rsidRPr="003D4D8D">
        <w:rPr>
          <w:rFonts w:asciiTheme="majorBidi" w:hAnsiTheme="majorBidi" w:cstheme="majorBidi"/>
          <w:sz w:val="24"/>
          <w:szCs w:val="24"/>
        </w:rPr>
        <w:t>Aleskerov</w:t>
      </w:r>
      <w:proofErr w:type="spellEnd"/>
      <w:r w:rsidRPr="003D4D8D">
        <w:rPr>
          <w:rFonts w:asciiTheme="majorBidi" w:hAnsiTheme="majorBidi" w:cstheme="majorBidi"/>
          <w:sz w:val="24"/>
          <w:szCs w:val="24"/>
        </w:rPr>
        <w:t xml:space="preserve">, E., Freisleben, B., &amp; Rao, B. (1997). CARDWATCH: A neural </w:t>
      </w:r>
      <w:proofErr w:type="gramStart"/>
      <w:r w:rsidRPr="003D4D8D">
        <w:rPr>
          <w:rFonts w:asciiTheme="majorBidi" w:hAnsiTheme="majorBidi" w:cstheme="majorBidi"/>
          <w:sz w:val="24"/>
          <w:szCs w:val="24"/>
        </w:rPr>
        <w:t>network based</w:t>
      </w:r>
      <w:proofErr w:type="gramEnd"/>
      <w:r w:rsidRPr="003D4D8D">
        <w:rPr>
          <w:rFonts w:asciiTheme="majorBidi" w:hAnsiTheme="majorBidi" w:cstheme="majorBidi"/>
          <w:sz w:val="24"/>
          <w:szCs w:val="24"/>
        </w:rPr>
        <w:t xml:space="preserve"> database mining system for credit card fraud detection. Proceedings of the IEEE/IAFE 1997 Computational Intelligence for Financial Engineering (</w:t>
      </w:r>
      <w:proofErr w:type="spellStart"/>
      <w:r w:rsidRPr="003D4D8D">
        <w:rPr>
          <w:rFonts w:asciiTheme="majorBidi" w:hAnsiTheme="majorBidi" w:cstheme="majorBidi"/>
          <w:sz w:val="24"/>
          <w:szCs w:val="24"/>
        </w:rPr>
        <w:t>CIFEr</w:t>
      </w:r>
      <w:proofErr w:type="spellEnd"/>
      <w:r w:rsidRPr="003D4D8D">
        <w:rPr>
          <w:rFonts w:asciiTheme="majorBidi" w:hAnsiTheme="majorBidi" w:cstheme="majorBidi"/>
          <w:sz w:val="24"/>
          <w:szCs w:val="24"/>
        </w:rPr>
        <w:t>), 220-226.</w:t>
      </w:r>
    </w:p>
    <w:p w14:paraId="4B75E21F" w14:textId="77777777" w:rsidR="00C158E2" w:rsidRPr="003D4D8D" w:rsidRDefault="008C55AD" w:rsidP="001E302B">
      <w:pPr>
        <w:numPr>
          <w:ilvl w:val="0"/>
          <w:numId w:val="13"/>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Bolton, R. J., &amp; Hand, D. J. (2002). Statistical fraud detection: A review. Statistical Science, 17(3), 235-249.</w:t>
      </w:r>
    </w:p>
    <w:p w14:paraId="0470A2FF" w14:textId="77777777" w:rsidR="00C158E2" w:rsidRPr="003D4D8D" w:rsidRDefault="008C55AD" w:rsidP="001E302B">
      <w:pPr>
        <w:numPr>
          <w:ilvl w:val="0"/>
          <w:numId w:val="13"/>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 xml:space="preserve">Chan, P. K., Fan, W., </w:t>
      </w:r>
      <w:proofErr w:type="spellStart"/>
      <w:r w:rsidRPr="003D4D8D">
        <w:rPr>
          <w:rFonts w:asciiTheme="majorBidi" w:hAnsiTheme="majorBidi" w:cstheme="majorBidi"/>
          <w:sz w:val="24"/>
          <w:szCs w:val="24"/>
        </w:rPr>
        <w:t>Prodromidis</w:t>
      </w:r>
      <w:proofErr w:type="spellEnd"/>
      <w:r w:rsidRPr="003D4D8D">
        <w:rPr>
          <w:rFonts w:asciiTheme="majorBidi" w:hAnsiTheme="majorBidi" w:cstheme="majorBidi"/>
          <w:sz w:val="24"/>
          <w:szCs w:val="24"/>
        </w:rPr>
        <w:t>, A. L., &amp; Stolfo, S. J. (1999). Distributed data mining in credit card fraud detection. IEEE Intelligent Systems, 14(6), 67-74.</w:t>
      </w:r>
    </w:p>
    <w:p w14:paraId="7029BB0B" w14:textId="77777777" w:rsidR="00C158E2" w:rsidRPr="003D4D8D" w:rsidRDefault="008C55AD" w:rsidP="001E302B">
      <w:pPr>
        <w:numPr>
          <w:ilvl w:val="0"/>
          <w:numId w:val="13"/>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 xml:space="preserve">Dal </w:t>
      </w:r>
      <w:proofErr w:type="spellStart"/>
      <w:r w:rsidRPr="003D4D8D">
        <w:rPr>
          <w:rFonts w:asciiTheme="majorBidi" w:hAnsiTheme="majorBidi" w:cstheme="majorBidi"/>
          <w:sz w:val="24"/>
          <w:szCs w:val="24"/>
        </w:rPr>
        <w:t>Pozzolo</w:t>
      </w:r>
      <w:proofErr w:type="spellEnd"/>
      <w:r w:rsidRPr="003D4D8D">
        <w:rPr>
          <w:rFonts w:asciiTheme="majorBidi" w:hAnsiTheme="majorBidi" w:cstheme="majorBidi"/>
          <w:sz w:val="24"/>
          <w:szCs w:val="24"/>
        </w:rPr>
        <w:t xml:space="preserve">, A., </w:t>
      </w:r>
      <w:proofErr w:type="spellStart"/>
      <w:r w:rsidRPr="003D4D8D">
        <w:rPr>
          <w:rFonts w:asciiTheme="majorBidi" w:hAnsiTheme="majorBidi" w:cstheme="majorBidi"/>
          <w:sz w:val="24"/>
          <w:szCs w:val="24"/>
        </w:rPr>
        <w:t>Boracchi</w:t>
      </w:r>
      <w:proofErr w:type="spellEnd"/>
      <w:r w:rsidRPr="003D4D8D">
        <w:rPr>
          <w:rFonts w:asciiTheme="majorBidi" w:hAnsiTheme="majorBidi" w:cstheme="majorBidi"/>
          <w:sz w:val="24"/>
          <w:szCs w:val="24"/>
        </w:rPr>
        <w:t xml:space="preserve">, G., Caelen, O., </w:t>
      </w:r>
      <w:proofErr w:type="spellStart"/>
      <w:r w:rsidRPr="003D4D8D">
        <w:rPr>
          <w:rFonts w:asciiTheme="majorBidi" w:hAnsiTheme="majorBidi" w:cstheme="majorBidi"/>
          <w:sz w:val="24"/>
          <w:szCs w:val="24"/>
        </w:rPr>
        <w:t>Alippi</w:t>
      </w:r>
      <w:proofErr w:type="spellEnd"/>
      <w:r w:rsidRPr="003D4D8D">
        <w:rPr>
          <w:rFonts w:asciiTheme="majorBidi" w:hAnsiTheme="majorBidi" w:cstheme="majorBidi"/>
          <w:sz w:val="24"/>
          <w:szCs w:val="24"/>
        </w:rPr>
        <w:t>, C., &amp; Bontempi, G. (2015). Credit card fraud detection: A realistic modeling and a novel learning strategy. IEEE Transactions on Neural Networks and Learning Systems, 29(8), 3784-3797.</w:t>
      </w:r>
    </w:p>
    <w:p w14:paraId="0BF98DDC" w14:textId="77777777" w:rsidR="00C158E2" w:rsidRPr="003D4D8D" w:rsidRDefault="008C55AD" w:rsidP="001E302B">
      <w:pPr>
        <w:numPr>
          <w:ilvl w:val="0"/>
          <w:numId w:val="13"/>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Hand, D. J., &amp; Adams, N. M. (2002). A simple introduction to the analysis of complex data structures: A discussion of multivariate analysis techniques. Journal of the Royal Statistical Society: Series A (Statistics in Society), 165(3), 405-422.</w:t>
      </w:r>
    </w:p>
    <w:p w14:paraId="7FC3E3F2" w14:textId="77777777" w:rsidR="00C158E2" w:rsidRPr="003D4D8D" w:rsidRDefault="008C55AD" w:rsidP="001E302B">
      <w:pPr>
        <w:numPr>
          <w:ilvl w:val="0"/>
          <w:numId w:val="13"/>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Jha, S., Guillen, M., &amp; Westland, J. C. (2012). Employing transaction aggregation strategy to detect credit card fraud. Expert Systems with Applications, 39(16), 12650-12657.</w:t>
      </w:r>
    </w:p>
    <w:p w14:paraId="190CAF81" w14:textId="77777777" w:rsidR="00C158E2" w:rsidRPr="003D4D8D" w:rsidRDefault="008C55AD" w:rsidP="001E302B">
      <w:pPr>
        <w:numPr>
          <w:ilvl w:val="0"/>
          <w:numId w:val="13"/>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lastRenderedPageBreak/>
        <w:t xml:space="preserve">Kirkos, E., </w:t>
      </w:r>
      <w:proofErr w:type="spellStart"/>
      <w:r w:rsidRPr="003D4D8D">
        <w:rPr>
          <w:rFonts w:asciiTheme="majorBidi" w:hAnsiTheme="majorBidi" w:cstheme="majorBidi"/>
          <w:sz w:val="24"/>
          <w:szCs w:val="24"/>
        </w:rPr>
        <w:t>Spathis</w:t>
      </w:r>
      <w:proofErr w:type="spellEnd"/>
      <w:r w:rsidRPr="003D4D8D">
        <w:rPr>
          <w:rFonts w:asciiTheme="majorBidi" w:hAnsiTheme="majorBidi" w:cstheme="majorBidi"/>
          <w:sz w:val="24"/>
          <w:szCs w:val="24"/>
        </w:rPr>
        <w:t>, C., &amp; Manolopoulos, Y. (2007). Data mining techniques for the detection of fraudulent financial statements. Expert Systems with Applications, 32(4), 995-1003.</w:t>
      </w:r>
    </w:p>
    <w:p w14:paraId="16B5B39E" w14:textId="77777777" w:rsidR="00C158E2" w:rsidRPr="003D4D8D" w:rsidRDefault="008C55AD" w:rsidP="001E302B">
      <w:pPr>
        <w:numPr>
          <w:ilvl w:val="0"/>
          <w:numId w:val="13"/>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Ngai, E. W., Hu, Y., Wong, Y. H., Chen, Y., &amp; Sun, X. (2011). The application of data mining techniques in financial fraud detection: A classification framework and an academic review of literature. Decision Support Systems, 50(3), 559-569.</w:t>
      </w:r>
    </w:p>
    <w:p w14:paraId="53B88060" w14:textId="77777777" w:rsidR="00C158E2" w:rsidRPr="003D4D8D" w:rsidRDefault="008C55AD" w:rsidP="001E302B">
      <w:pPr>
        <w:numPr>
          <w:ilvl w:val="0"/>
          <w:numId w:val="13"/>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Panigrahi, S., Kundu, A., Sural, S., &amp; Majumdar, A. K. (2009). Credit card fraud detection: A fusion approach using Dempster–Shafer theory and Bayesian learning. Information Fusion, 10(4), 354-363.</w:t>
      </w:r>
    </w:p>
    <w:p w14:paraId="6821C3C1" w14:textId="77777777" w:rsidR="00C158E2" w:rsidRPr="003D4D8D" w:rsidRDefault="008C55AD" w:rsidP="001E302B">
      <w:pPr>
        <w:numPr>
          <w:ilvl w:val="0"/>
          <w:numId w:val="13"/>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Phua, C., Lee, V., Smith, K., &amp; Gayler, R. (2010). A comprehensive survey of data mining-based fraud detection research. Artificial Intelligence Review, 34(4), 231-263.</w:t>
      </w:r>
    </w:p>
    <w:p w14:paraId="725FBDFE" w14:textId="77777777" w:rsidR="00C158E2" w:rsidRPr="003D4D8D" w:rsidRDefault="008C55AD" w:rsidP="001E302B">
      <w:pPr>
        <w:numPr>
          <w:ilvl w:val="0"/>
          <w:numId w:val="13"/>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Quah, J. T. S., &amp; Sriganesh, M. (2008). Real-time credit card fraud detection using computational intelligence. Expert Systems with Applications, 35(4), 1721-1732.</w:t>
      </w:r>
    </w:p>
    <w:p w14:paraId="5E08B547" w14:textId="77777777" w:rsidR="00C158E2" w:rsidRPr="003D4D8D" w:rsidRDefault="008C55AD" w:rsidP="001E302B">
      <w:pPr>
        <w:numPr>
          <w:ilvl w:val="0"/>
          <w:numId w:val="13"/>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Sahin, Y., &amp; Duman, E. (2011). Detecting credit card fraud by decision trees and support vector machines. IMCSIT Proceedings, 57-64.</w:t>
      </w:r>
    </w:p>
    <w:p w14:paraId="0F1F5650" w14:textId="77777777" w:rsidR="00C158E2" w:rsidRPr="003D4D8D" w:rsidRDefault="008C55AD" w:rsidP="001E302B">
      <w:pPr>
        <w:numPr>
          <w:ilvl w:val="0"/>
          <w:numId w:val="13"/>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 xml:space="preserve">Stolfo, S. J., Fan, W., Lee, W., </w:t>
      </w:r>
      <w:proofErr w:type="spellStart"/>
      <w:r w:rsidRPr="003D4D8D">
        <w:rPr>
          <w:rFonts w:asciiTheme="majorBidi" w:hAnsiTheme="majorBidi" w:cstheme="majorBidi"/>
          <w:sz w:val="24"/>
          <w:szCs w:val="24"/>
        </w:rPr>
        <w:t>Prodromidis</w:t>
      </w:r>
      <w:proofErr w:type="spellEnd"/>
      <w:r w:rsidRPr="003D4D8D">
        <w:rPr>
          <w:rFonts w:asciiTheme="majorBidi" w:hAnsiTheme="majorBidi" w:cstheme="majorBidi"/>
          <w:sz w:val="24"/>
          <w:szCs w:val="24"/>
        </w:rPr>
        <w:t>, A., &amp; Chan, P. K. (2000). Credit card fraud detection using meta-learning: Issues and initial results. Proceedings of the 2000 AAAI Workshop on Learning from Imbalanced Data Sets, 83-90.</w:t>
      </w:r>
    </w:p>
    <w:p w14:paraId="403EF5A8" w14:textId="77777777" w:rsidR="00C158E2" w:rsidRPr="003D4D8D" w:rsidRDefault="008C55AD" w:rsidP="001E302B">
      <w:pPr>
        <w:numPr>
          <w:ilvl w:val="0"/>
          <w:numId w:val="13"/>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 xml:space="preserve">Van </w:t>
      </w:r>
      <w:proofErr w:type="spellStart"/>
      <w:r w:rsidRPr="003D4D8D">
        <w:rPr>
          <w:rFonts w:asciiTheme="majorBidi" w:hAnsiTheme="majorBidi" w:cstheme="majorBidi"/>
          <w:sz w:val="24"/>
          <w:szCs w:val="24"/>
        </w:rPr>
        <w:t>Vlasselaer</w:t>
      </w:r>
      <w:proofErr w:type="spellEnd"/>
      <w:r w:rsidRPr="003D4D8D">
        <w:rPr>
          <w:rFonts w:asciiTheme="majorBidi" w:hAnsiTheme="majorBidi" w:cstheme="majorBidi"/>
          <w:sz w:val="24"/>
          <w:szCs w:val="24"/>
        </w:rPr>
        <w:t xml:space="preserve">, V., Bravo, C., Caelen, O., </w:t>
      </w:r>
      <w:proofErr w:type="spellStart"/>
      <w:r w:rsidRPr="003D4D8D">
        <w:rPr>
          <w:rFonts w:asciiTheme="majorBidi" w:hAnsiTheme="majorBidi" w:cstheme="majorBidi"/>
          <w:sz w:val="24"/>
          <w:szCs w:val="24"/>
        </w:rPr>
        <w:t>Eliassi</w:t>
      </w:r>
      <w:proofErr w:type="spellEnd"/>
      <w:r w:rsidRPr="003D4D8D">
        <w:rPr>
          <w:rFonts w:asciiTheme="majorBidi" w:hAnsiTheme="majorBidi" w:cstheme="majorBidi"/>
          <w:sz w:val="24"/>
          <w:szCs w:val="24"/>
        </w:rPr>
        <w:t xml:space="preserve">-Rad, T., </w:t>
      </w:r>
      <w:proofErr w:type="spellStart"/>
      <w:r w:rsidRPr="003D4D8D">
        <w:rPr>
          <w:rFonts w:asciiTheme="majorBidi" w:hAnsiTheme="majorBidi" w:cstheme="majorBidi"/>
          <w:sz w:val="24"/>
          <w:szCs w:val="24"/>
        </w:rPr>
        <w:t>Akoglu</w:t>
      </w:r>
      <w:proofErr w:type="spellEnd"/>
      <w:r w:rsidRPr="003D4D8D">
        <w:rPr>
          <w:rFonts w:asciiTheme="majorBidi" w:hAnsiTheme="majorBidi" w:cstheme="majorBidi"/>
          <w:sz w:val="24"/>
          <w:szCs w:val="24"/>
        </w:rPr>
        <w:t xml:space="preserve">, L., </w:t>
      </w:r>
      <w:proofErr w:type="spellStart"/>
      <w:r w:rsidRPr="003D4D8D">
        <w:rPr>
          <w:rFonts w:asciiTheme="majorBidi" w:hAnsiTheme="majorBidi" w:cstheme="majorBidi"/>
          <w:sz w:val="24"/>
          <w:szCs w:val="24"/>
        </w:rPr>
        <w:t>Snoeck</w:t>
      </w:r>
      <w:proofErr w:type="spellEnd"/>
      <w:r w:rsidRPr="003D4D8D">
        <w:rPr>
          <w:rFonts w:asciiTheme="majorBidi" w:hAnsiTheme="majorBidi" w:cstheme="majorBidi"/>
          <w:sz w:val="24"/>
          <w:szCs w:val="24"/>
        </w:rPr>
        <w:t xml:space="preserve">, M., &amp; </w:t>
      </w:r>
      <w:proofErr w:type="spellStart"/>
      <w:r w:rsidRPr="003D4D8D">
        <w:rPr>
          <w:rFonts w:asciiTheme="majorBidi" w:hAnsiTheme="majorBidi" w:cstheme="majorBidi"/>
          <w:sz w:val="24"/>
          <w:szCs w:val="24"/>
        </w:rPr>
        <w:t>Baesens</w:t>
      </w:r>
      <w:proofErr w:type="spellEnd"/>
      <w:r w:rsidRPr="003D4D8D">
        <w:rPr>
          <w:rFonts w:asciiTheme="majorBidi" w:hAnsiTheme="majorBidi" w:cstheme="majorBidi"/>
          <w:sz w:val="24"/>
          <w:szCs w:val="24"/>
        </w:rPr>
        <w:t>, B. (2015). APATE: A novel approach for automated credit card transaction fraud detection using network-based extensions. Decision Support Systems, 75, 38-48.</w:t>
      </w:r>
    </w:p>
    <w:p w14:paraId="4A630985" w14:textId="77777777" w:rsidR="00C158E2" w:rsidRPr="003D4D8D" w:rsidRDefault="008C55AD" w:rsidP="001E302B">
      <w:pPr>
        <w:numPr>
          <w:ilvl w:val="0"/>
          <w:numId w:val="13"/>
        </w:numPr>
        <w:spacing w:line="360" w:lineRule="auto"/>
        <w:jc w:val="lowKashida"/>
        <w:rPr>
          <w:rFonts w:asciiTheme="majorBidi" w:hAnsiTheme="majorBidi" w:cstheme="majorBidi"/>
          <w:sz w:val="24"/>
          <w:szCs w:val="24"/>
        </w:rPr>
      </w:pPr>
      <w:proofErr w:type="spellStart"/>
      <w:r w:rsidRPr="003D4D8D">
        <w:rPr>
          <w:rFonts w:asciiTheme="majorBidi" w:hAnsiTheme="majorBidi" w:cstheme="majorBidi"/>
          <w:sz w:val="24"/>
          <w:szCs w:val="24"/>
        </w:rPr>
        <w:t>Whitrow</w:t>
      </w:r>
      <w:proofErr w:type="spellEnd"/>
      <w:r w:rsidRPr="003D4D8D">
        <w:rPr>
          <w:rFonts w:asciiTheme="majorBidi" w:hAnsiTheme="majorBidi" w:cstheme="majorBidi"/>
          <w:sz w:val="24"/>
          <w:szCs w:val="24"/>
        </w:rPr>
        <w:t>, C., Hand, D. J., Juszczak, P., Weston, D., &amp; Adams, N. M. (2009). Transaction aggregation as a strategy for credit card fraud detection. Data Mining and Knowledge Discovery, 18(1), 30-55.</w:t>
      </w:r>
    </w:p>
    <w:p w14:paraId="547104D6" w14:textId="77777777" w:rsidR="00C158E2" w:rsidRPr="003D4D8D" w:rsidRDefault="008C55AD" w:rsidP="001E302B">
      <w:pPr>
        <w:numPr>
          <w:ilvl w:val="0"/>
          <w:numId w:val="13"/>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Yeh, I. C., &amp; Lien, C. H. (2009). The comparisons of data mining techniques for the predictive accuracy of probability of default of credit card clients. Expert Systems with Applications, 36(2), 2473-2480.</w:t>
      </w:r>
    </w:p>
    <w:p w14:paraId="0ED37790" w14:textId="77777777" w:rsidR="00C158E2" w:rsidRPr="003D4D8D" w:rsidRDefault="008C55AD" w:rsidP="001E302B">
      <w:pPr>
        <w:numPr>
          <w:ilvl w:val="0"/>
          <w:numId w:val="13"/>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 xml:space="preserve">Zaslavsky, V., &amp; </w:t>
      </w:r>
      <w:proofErr w:type="spellStart"/>
      <w:r w:rsidRPr="003D4D8D">
        <w:rPr>
          <w:rFonts w:asciiTheme="majorBidi" w:hAnsiTheme="majorBidi" w:cstheme="majorBidi"/>
          <w:sz w:val="24"/>
          <w:szCs w:val="24"/>
        </w:rPr>
        <w:t>Strizhak</w:t>
      </w:r>
      <w:proofErr w:type="spellEnd"/>
      <w:r w:rsidRPr="003D4D8D">
        <w:rPr>
          <w:rFonts w:asciiTheme="majorBidi" w:hAnsiTheme="majorBidi" w:cstheme="majorBidi"/>
          <w:sz w:val="24"/>
          <w:szCs w:val="24"/>
        </w:rPr>
        <w:t>, A. (2006). Credit card fraud detection using self-organizing maps. Information and Security, 18, 48-63.</w:t>
      </w:r>
    </w:p>
    <w:p w14:paraId="619E7F6A" w14:textId="77777777" w:rsidR="00C158E2" w:rsidRPr="003D4D8D" w:rsidRDefault="008C55AD" w:rsidP="001E302B">
      <w:pPr>
        <w:numPr>
          <w:ilvl w:val="0"/>
          <w:numId w:val="13"/>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 xml:space="preserve">Zhong, N., Liu, J., Yao, Y. Y., &amp; Wu, J. (2005). Web intelligence meets brain informatics: An impending revolution in WI and BI. Proceedings of the 2005 IEEE/WIC/ACM </w:t>
      </w:r>
      <w:r w:rsidRPr="003D4D8D">
        <w:rPr>
          <w:rFonts w:asciiTheme="majorBidi" w:hAnsiTheme="majorBidi" w:cstheme="majorBidi"/>
          <w:sz w:val="24"/>
          <w:szCs w:val="24"/>
        </w:rPr>
        <w:lastRenderedPageBreak/>
        <w:t>International Conference on Web Intelligence and Intelligent Agent Technology, 1(1), 225-232.</w:t>
      </w:r>
    </w:p>
    <w:p w14:paraId="188AF6E1" w14:textId="77777777" w:rsidR="00C158E2" w:rsidRPr="003D4D8D" w:rsidRDefault="008C55AD" w:rsidP="001E302B">
      <w:pPr>
        <w:numPr>
          <w:ilvl w:val="0"/>
          <w:numId w:val="13"/>
        </w:numPr>
        <w:spacing w:line="360" w:lineRule="auto"/>
        <w:jc w:val="lowKashida"/>
        <w:rPr>
          <w:rFonts w:asciiTheme="majorBidi" w:hAnsiTheme="majorBidi" w:cstheme="majorBidi"/>
          <w:sz w:val="24"/>
          <w:szCs w:val="24"/>
        </w:rPr>
      </w:pPr>
      <w:proofErr w:type="spellStart"/>
      <w:r w:rsidRPr="003D4D8D">
        <w:rPr>
          <w:rFonts w:asciiTheme="majorBidi" w:hAnsiTheme="majorBidi" w:cstheme="majorBidi"/>
          <w:sz w:val="24"/>
          <w:szCs w:val="24"/>
        </w:rPr>
        <w:t>Zareapoor</w:t>
      </w:r>
      <w:proofErr w:type="spellEnd"/>
      <w:r w:rsidRPr="003D4D8D">
        <w:rPr>
          <w:rFonts w:asciiTheme="majorBidi" w:hAnsiTheme="majorBidi" w:cstheme="majorBidi"/>
          <w:sz w:val="24"/>
          <w:szCs w:val="24"/>
        </w:rPr>
        <w:t xml:space="preserve">, M., &amp; </w:t>
      </w:r>
      <w:proofErr w:type="spellStart"/>
      <w:r w:rsidRPr="003D4D8D">
        <w:rPr>
          <w:rFonts w:asciiTheme="majorBidi" w:hAnsiTheme="majorBidi" w:cstheme="majorBidi"/>
          <w:sz w:val="24"/>
          <w:szCs w:val="24"/>
        </w:rPr>
        <w:t>Shamsolmoali</w:t>
      </w:r>
      <w:proofErr w:type="spellEnd"/>
      <w:r w:rsidRPr="003D4D8D">
        <w:rPr>
          <w:rFonts w:asciiTheme="majorBidi" w:hAnsiTheme="majorBidi" w:cstheme="majorBidi"/>
          <w:sz w:val="24"/>
          <w:szCs w:val="24"/>
        </w:rPr>
        <w:t>, P. (2015). Application of credit card fraud detection: Based on bagging ensemble classifier. Procedia Computer Science, 48, 679-685.</w:t>
      </w:r>
    </w:p>
    <w:p w14:paraId="262DC266" w14:textId="77777777" w:rsidR="00C158E2" w:rsidRPr="003D4D8D" w:rsidRDefault="008C55AD" w:rsidP="001E302B">
      <w:pPr>
        <w:numPr>
          <w:ilvl w:val="0"/>
          <w:numId w:val="13"/>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Zhou, L., &amp; Lai, K. K. (2009). Financial risk management applications of various data mining techniques. Risk Management, 11(1), 303-315.</w:t>
      </w:r>
    </w:p>
    <w:p w14:paraId="4487806C" w14:textId="77777777" w:rsidR="00C158E2" w:rsidRPr="003D4D8D" w:rsidRDefault="008C55AD" w:rsidP="001E302B">
      <w:pPr>
        <w:numPr>
          <w:ilvl w:val="0"/>
          <w:numId w:val="13"/>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Bergholz, A., De Beer, J., &amp; Moens, M. F. (2010). Detecting known and new salting tricks in fraudulent emails. In Proceedings of the International Conference on Email and Anti-Spam (pp. 1-8).</w:t>
      </w:r>
    </w:p>
    <w:p w14:paraId="1D568002" w14:textId="77777777" w:rsidR="00C158E2" w:rsidRPr="003D4D8D" w:rsidRDefault="008C55AD" w:rsidP="001E302B">
      <w:pPr>
        <w:numPr>
          <w:ilvl w:val="0"/>
          <w:numId w:val="13"/>
        </w:numPr>
        <w:spacing w:line="360" w:lineRule="auto"/>
        <w:jc w:val="lowKashida"/>
        <w:rPr>
          <w:rFonts w:asciiTheme="majorBidi" w:hAnsiTheme="majorBidi" w:cstheme="majorBidi"/>
          <w:sz w:val="24"/>
          <w:szCs w:val="24"/>
        </w:rPr>
      </w:pPr>
      <w:proofErr w:type="spellStart"/>
      <w:r w:rsidRPr="003D4D8D">
        <w:rPr>
          <w:rFonts w:asciiTheme="majorBidi" w:hAnsiTheme="majorBidi" w:cstheme="majorBidi"/>
          <w:sz w:val="24"/>
          <w:szCs w:val="24"/>
        </w:rPr>
        <w:t>Carcillo</w:t>
      </w:r>
      <w:proofErr w:type="spellEnd"/>
      <w:r w:rsidRPr="003D4D8D">
        <w:rPr>
          <w:rFonts w:asciiTheme="majorBidi" w:hAnsiTheme="majorBidi" w:cstheme="majorBidi"/>
          <w:sz w:val="24"/>
          <w:szCs w:val="24"/>
        </w:rPr>
        <w:t xml:space="preserve">, F., Dal </w:t>
      </w:r>
      <w:proofErr w:type="spellStart"/>
      <w:r w:rsidRPr="003D4D8D">
        <w:rPr>
          <w:rFonts w:asciiTheme="majorBidi" w:hAnsiTheme="majorBidi" w:cstheme="majorBidi"/>
          <w:sz w:val="24"/>
          <w:szCs w:val="24"/>
        </w:rPr>
        <w:t>Pozzolo</w:t>
      </w:r>
      <w:proofErr w:type="spellEnd"/>
      <w:r w:rsidRPr="003D4D8D">
        <w:rPr>
          <w:rFonts w:asciiTheme="majorBidi" w:hAnsiTheme="majorBidi" w:cstheme="majorBidi"/>
          <w:sz w:val="24"/>
          <w:szCs w:val="24"/>
        </w:rPr>
        <w:t xml:space="preserve">, A., Le Borgne, Y. A., Caelen, O., </w:t>
      </w:r>
      <w:proofErr w:type="spellStart"/>
      <w:r w:rsidRPr="003D4D8D">
        <w:rPr>
          <w:rFonts w:asciiTheme="majorBidi" w:hAnsiTheme="majorBidi" w:cstheme="majorBidi"/>
          <w:sz w:val="24"/>
          <w:szCs w:val="24"/>
        </w:rPr>
        <w:t>Mazzer</w:t>
      </w:r>
      <w:proofErr w:type="spellEnd"/>
      <w:r w:rsidRPr="003D4D8D">
        <w:rPr>
          <w:rFonts w:asciiTheme="majorBidi" w:hAnsiTheme="majorBidi" w:cstheme="majorBidi"/>
          <w:sz w:val="24"/>
          <w:szCs w:val="24"/>
        </w:rPr>
        <w:t>, Y., &amp; Bontempi, G. (2018). Scarff: A scalable framework for streaming credit card fraud detection with Spark. Information Fusion, 41, 182-194.</w:t>
      </w:r>
    </w:p>
    <w:p w14:paraId="1A799F3A" w14:textId="77777777" w:rsidR="00C158E2" w:rsidRPr="003D4D8D" w:rsidRDefault="008C55AD" w:rsidP="001E302B">
      <w:pPr>
        <w:numPr>
          <w:ilvl w:val="0"/>
          <w:numId w:val="13"/>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Elkan, C. (2001). Results of the KDD'99 classifier learning. ACM SIGKDD Explorations Newsletter, 1(2), 63-64.</w:t>
      </w:r>
    </w:p>
    <w:p w14:paraId="46DE2705" w14:textId="77777777" w:rsidR="00C158E2" w:rsidRPr="003D4D8D" w:rsidRDefault="008C55AD" w:rsidP="001E302B">
      <w:pPr>
        <w:numPr>
          <w:ilvl w:val="0"/>
          <w:numId w:val="13"/>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Fawcett, T., &amp; Provost, F. (1997). Adaptive fraud detection. Data Mining and Knowledge Discovery, 1(3), 291-316.</w:t>
      </w:r>
    </w:p>
    <w:p w14:paraId="538BD870" w14:textId="77777777" w:rsidR="00C158E2" w:rsidRPr="003D4D8D" w:rsidRDefault="008C55AD" w:rsidP="001E302B">
      <w:pPr>
        <w:numPr>
          <w:ilvl w:val="0"/>
          <w:numId w:val="13"/>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Hawkins, S., He, H., Williams, G., &amp; Baxter, R. (2002). Outlier detection using replicator neural networks. In Proceedings of the Data Warehousing and Knowledge Discovery (pp. 170-180).</w:t>
      </w:r>
    </w:p>
    <w:p w14:paraId="36FB1090" w14:textId="77777777" w:rsidR="00C158E2" w:rsidRPr="003D4D8D" w:rsidRDefault="008C55AD" w:rsidP="001E302B">
      <w:pPr>
        <w:numPr>
          <w:ilvl w:val="0"/>
          <w:numId w:val="13"/>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King, R. D., Feng, C., &amp; Sutherland, A. (1995). STATLOG: Comparison of classification algorithms on large real-world problems. Applied Artificial Intelligence an International Journal, 9(3), 289-333.</w:t>
      </w:r>
    </w:p>
    <w:p w14:paraId="58B72FEA" w14:textId="77777777" w:rsidR="00C158E2" w:rsidRPr="003D4D8D" w:rsidRDefault="008C55AD" w:rsidP="001E302B">
      <w:pPr>
        <w:numPr>
          <w:ilvl w:val="0"/>
          <w:numId w:val="13"/>
        </w:numPr>
        <w:spacing w:line="360" w:lineRule="auto"/>
        <w:jc w:val="lowKashida"/>
        <w:rPr>
          <w:rFonts w:asciiTheme="majorBidi" w:hAnsiTheme="majorBidi" w:cstheme="majorBidi"/>
          <w:sz w:val="24"/>
          <w:szCs w:val="24"/>
        </w:rPr>
      </w:pPr>
      <w:proofErr w:type="spellStart"/>
      <w:r w:rsidRPr="003D4D8D">
        <w:rPr>
          <w:rFonts w:asciiTheme="majorBidi" w:hAnsiTheme="majorBidi" w:cstheme="majorBidi"/>
          <w:sz w:val="24"/>
          <w:szCs w:val="24"/>
        </w:rPr>
        <w:t>Lebichot</w:t>
      </w:r>
      <w:proofErr w:type="spellEnd"/>
      <w:r w:rsidRPr="003D4D8D">
        <w:rPr>
          <w:rFonts w:asciiTheme="majorBidi" w:hAnsiTheme="majorBidi" w:cstheme="majorBidi"/>
          <w:sz w:val="24"/>
          <w:szCs w:val="24"/>
        </w:rPr>
        <w:t xml:space="preserve">, B., </w:t>
      </w:r>
      <w:proofErr w:type="spellStart"/>
      <w:r w:rsidRPr="003D4D8D">
        <w:rPr>
          <w:rFonts w:asciiTheme="majorBidi" w:hAnsiTheme="majorBidi" w:cstheme="majorBidi"/>
          <w:sz w:val="24"/>
          <w:szCs w:val="24"/>
        </w:rPr>
        <w:t>Frénay</w:t>
      </w:r>
      <w:proofErr w:type="spellEnd"/>
      <w:r w:rsidRPr="003D4D8D">
        <w:rPr>
          <w:rFonts w:asciiTheme="majorBidi" w:hAnsiTheme="majorBidi" w:cstheme="majorBidi"/>
          <w:sz w:val="24"/>
          <w:szCs w:val="24"/>
        </w:rPr>
        <w:t xml:space="preserve">, B., &amp; </w:t>
      </w:r>
      <w:proofErr w:type="spellStart"/>
      <w:r w:rsidRPr="003D4D8D">
        <w:rPr>
          <w:rFonts w:asciiTheme="majorBidi" w:hAnsiTheme="majorBidi" w:cstheme="majorBidi"/>
          <w:sz w:val="24"/>
          <w:szCs w:val="24"/>
        </w:rPr>
        <w:t>Verleysen</w:t>
      </w:r>
      <w:proofErr w:type="spellEnd"/>
      <w:r w:rsidRPr="003D4D8D">
        <w:rPr>
          <w:rFonts w:asciiTheme="majorBidi" w:hAnsiTheme="majorBidi" w:cstheme="majorBidi"/>
          <w:sz w:val="24"/>
          <w:szCs w:val="24"/>
        </w:rPr>
        <w:t>, M. (2014). Deep learning for credit card fraud detection: A comparative study. Journal of Machine Learning Research, 15, 1-26.</w:t>
      </w:r>
    </w:p>
    <w:p w14:paraId="06B6086A" w14:textId="77777777" w:rsidR="00C158E2" w:rsidRPr="003D4D8D" w:rsidRDefault="008C55AD" w:rsidP="001E302B">
      <w:pPr>
        <w:numPr>
          <w:ilvl w:val="0"/>
          <w:numId w:val="13"/>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Luo, D., Cheng, H., &amp; Shi, Z. (2009). Application of distance-based outliers in credit card fraud detection. Computer Systems Science and Engineering, 24(5), 297-304.</w:t>
      </w:r>
    </w:p>
    <w:p w14:paraId="106D8D46" w14:textId="77777777" w:rsidR="00C158E2" w:rsidRPr="003D4D8D" w:rsidRDefault="008C55AD" w:rsidP="001E302B">
      <w:pPr>
        <w:numPr>
          <w:ilvl w:val="0"/>
          <w:numId w:val="13"/>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 xml:space="preserve">Martinelli, F., Mercaldo, F., &amp; Santone, A. (2019). Fraudulent shell </w:t>
      </w:r>
      <w:proofErr w:type="gramStart"/>
      <w:r w:rsidRPr="003D4D8D">
        <w:rPr>
          <w:rFonts w:asciiTheme="majorBidi" w:hAnsiTheme="majorBidi" w:cstheme="majorBidi"/>
          <w:sz w:val="24"/>
          <w:szCs w:val="24"/>
        </w:rPr>
        <w:t>companies</w:t>
      </w:r>
      <w:proofErr w:type="gramEnd"/>
      <w:r w:rsidRPr="003D4D8D">
        <w:rPr>
          <w:rFonts w:asciiTheme="majorBidi" w:hAnsiTheme="majorBidi" w:cstheme="majorBidi"/>
          <w:sz w:val="24"/>
          <w:szCs w:val="24"/>
        </w:rPr>
        <w:t xml:space="preserve"> detection through data mining techniques. Expert Systems with Applications, 126, 297-306.</w:t>
      </w:r>
    </w:p>
    <w:p w14:paraId="55D163D6" w14:textId="77777777" w:rsidR="00C158E2" w:rsidRPr="003D4D8D" w:rsidRDefault="008C55AD" w:rsidP="001E302B">
      <w:pPr>
        <w:numPr>
          <w:ilvl w:val="0"/>
          <w:numId w:val="13"/>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Sanz, B., Polania, L., &amp; Seker, S. E. (2017). Credit card fraud detection with artificial immune system. Artificial Intelligence Review, 48(4), 543-558.</w:t>
      </w:r>
    </w:p>
    <w:p w14:paraId="5CEFE56D" w14:textId="77777777" w:rsidR="00C158E2" w:rsidRPr="003D4D8D" w:rsidRDefault="008C55AD" w:rsidP="001E302B">
      <w:pPr>
        <w:numPr>
          <w:ilvl w:val="0"/>
          <w:numId w:val="13"/>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lastRenderedPageBreak/>
        <w:t>Suh, E., &amp; Lim, S. (2001). An anomaly detection framework for identifying energy theft and defective meters in smart grids. International Journal of Electrical Power &amp; Energy Systems, 83, 58-64.</w:t>
      </w:r>
    </w:p>
    <w:p w14:paraId="7A417AE2" w14:textId="77777777" w:rsidR="00C158E2" w:rsidRPr="003D4D8D" w:rsidRDefault="008C55AD" w:rsidP="001E302B">
      <w:pPr>
        <w:numPr>
          <w:ilvl w:val="0"/>
          <w:numId w:val="13"/>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 xml:space="preserve">Van </w:t>
      </w:r>
      <w:proofErr w:type="spellStart"/>
      <w:r w:rsidRPr="003D4D8D">
        <w:rPr>
          <w:rFonts w:asciiTheme="majorBidi" w:hAnsiTheme="majorBidi" w:cstheme="majorBidi"/>
          <w:sz w:val="24"/>
          <w:szCs w:val="24"/>
        </w:rPr>
        <w:t>Vlasselaer</w:t>
      </w:r>
      <w:proofErr w:type="spellEnd"/>
      <w:r w:rsidRPr="003D4D8D">
        <w:rPr>
          <w:rFonts w:asciiTheme="majorBidi" w:hAnsiTheme="majorBidi" w:cstheme="majorBidi"/>
          <w:sz w:val="24"/>
          <w:szCs w:val="24"/>
        </w:rPr>
        <w:t xml:space="preserve">, V., </w:t>
      </w:r>
      <w:proofErr w:type="spellStart"/>
      <w:r w:rsidRPr="003D4D8D">
        <w:rPr>
          <w:rFonts w:asciiTheme="majorBidi" w:hAnsiTheme="majorBidi" w:cstheme="majorBidi"/>
          <w:sz w:val="24"/>
          <w:szCs w:val="24"/>
        </w:rPr>
        <w:t>Eliassi</w:t>
      </w:r>
      <w:proofErr w:type="spellEnd"/>
      <w:r w:rsidRPr="003D4D8D">
        <w:rPr>
          <w:rFonts w:asciiTheme="majorBidi" w:hAnsiTheme="majorBidi" w:cstheme="majorBidi"/>
          <w:sz w:val="24"/>
          <w:szCs w:val="24"/>
        </w:rPr>
        <w:t xml:space="preserve">-Rad, T., </w:t>
      </w:r>
      <w:proofErr w:type="spellStart"/>
      <w:r w:rsidRPr="003D4D8D">
        <w:rPr>
          <w:rFonts w:asciiTheme="majorBidi" w:hAnsiTheme="majorBidi" w:cstheme="majorBidi"/>
          <w:sz w:val="24"/>
          <w:szCs w:val="24"/>
        </w:rPr>
        <w:t>Akoglu</w:t>
      </w:r>
      <w:proofErr w:type="spellEnd"/>
      <w:r w:rsidRPr="003D4D8D">
        <w:rPr>
          <w:rFonts w:asciiTheme="majorBidi" w:hAnsiTheme="majorBidi" w:cstheme="majorBidi"/>
          <w:sz w:val="24"/>
          <w:szCs w:val="24"/>
        </w:rPr>
        <w:t xml:space="preserve">, L., </w:t>
      </w:r>
      <w:proofErr w:type="spellStart"/>
      <w:r w:rsidRPr="003D4D8D">
        <w:rPr>
          <w:rFonts w:asciiTheme="majorBidi" w:hAnsiTheme="majorBidi" w:cstheme="majorBidi"/>
          <w:sz w:val="24"/>
          <w:szCs w:val="24"/>
        </w:rPr>
        <w:t>Snoeck</w:t>
      </w:r>
      <w:proofErr w:type="spellEnd"/>
      <w:r w:rsidRPr="003D4D8D">
        <w:rPr>
          <w:rFonts w:asciiTheme="majorBidi" w:hAnsiTheme="majorBidi" w:cstheme="majorBidi"/>
          <w:sz w:val="24"/>
          <w:szCs w:val="24"/>
        </w:rPr>
        <w:t xml:space="preserve">, M., &amp; </w:t>
      </w:r>
      <w:proofErr w:type="spellStart"/>
      <w:r w:rsidRPr="003D4D8D">
        <w:rPr>
          <w:rFonts w:asciiTheme="majorBidi" w:hAnsiTheme="majorBidi" w:cstheme="majorBidi"/>
          <w:sz w:val="24"/>
          <w:szCs w:val="24"/>
        </w:rPr>
        <w:t>Baesens</w:t>
      </w:r>
      <w:proofErr w:type="spellEnd"/>
      <w:r w:rsidRPr="003D4D8D">
        <w:rPr>
          <w:rFonts w:asciiTheme="majorBidi" w:hAnsiTheme="majorBidi" w:cstheme="majorBidi"/>
          <w:sz w:val="24"/>
          <w:szCs w:val="24"/>
        </w:rPr>
        <w:t>, B. (2016). GOTCHA! Network-based fraud detection for social security fraud. Management Science, 62(9), 2619-2636.</w:t>
      </w:r>
    </w:p>
    <w:p w14:paraId="3D142CB5" w14:textId="77777777" w:rsidR="00C158E2" w:rsidRPr="003D4D8D" w:rsidRDefault="008C55AD" w:rsidP="001E302B">
      <w:pPr>
        <w:numPr>
          <w:ilvl w:val="0"/>
          <w:numId w:val="13"/>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Wheeler, R., &amp; Aitken, S. (2000). Multiple algorithms for fraud detection. Knowledge-Based Systems, 13(2-3), 93-99.</w:t>
      </w:r>
    </w:p>
    <w:p w14:paraId="4A03F84A" w14:textId="77777777" w:rsidR="00C158E2" w:rsidRPr="003D4D8D" w:rsidRDefault="008C55AD" w:rsidP="001E302B">
      <w:pPr>
        <w:numPr>
          <w:ilvl w:val="0"/>
          <w:numId w:val="13"/>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Zaslavsky, V., &amp; Peercy, M. (1998). Credit card fraud detection using self-organizing maps. Information and Security, 10, 1-12.</w:t>
      </w:r>
      <w:r w:rsidRPr="003D4D8D">
        <w:rPr>
          <w:rFonts w:asciiTheme="majorBidi" w:hAnsiTheme="majorBidi" w:cstheme="majorBidi"/>
          <w:sz w:val="24"/>
          <w:szCs w:val="24"/>
        </w:rPr>
        <w:br w:type="page"/>
      </w:r>
    </w:p>
    <w:p w14:paraId="1559153D" w14:textId="77777777" w:rsidR="00C158E2" w:rsidRPr="003D4D8D" w:rsidRDefault="00C158E2" w:rsidP="00B91916">
      <w:pPr>
        <w:pStyle w:val="Heading1"/>
        <w:rPr>
          <w:rFonts w:asciiTheme="majorBidi" w:hAnsiTheme="majorBidi" w:cstheme="majorBidi"/>
          <w:sz w:val="52"/>
          <w:szCs w:val="52"/>
        </w:rPr>
      </w:pPr>
      <w:bookmarkStart w:id="204" w:name="_v807dv6keybi" w:colFirst="0" w:colLast="0"/>
      <w:bookmarkEnd w:id="204"/>
    </w:p>
    <w:p w14:paraId="15907D49" w14:textId="77777777" w:rsidR="00C158E2" w:rsidRPr="003D4D8D" w:rsidRDefault="00C158E2" w:rsidP="00B91916">
      <w:pPr>
        <w:pStyle w:val="Heading1"/>
        <w:rPr>
          <w:rFonts w:asciiTheme="majorBidi" w:hAnsiTheme="majorBidi" w:cstheme="majorBidi"/>
          <w:sz w:val="52"/>
          <w:szCs w:val="52"/>
        </w:rPr>
      </w:pPr>
      <w:bookmarkStart w:id="205" w:name="_fz3p6eh7m209" w:colFirst="0" w:colLast="0"/>
      <w:bookmarkEnd w:id="205"/>
    </w:p>
    <w:p w14:paraId="63230EDE" w14:textId="77777777" w:rsidR="00C158E2" w:rsidRPr="003D4D8D" w:rsidRDefault="00C158E2" w:rsidP="00B91916">
      <w:pPr>
        <w:pStyle w:val="Heading1"/>
        <w:rPr>
          <w:rFonts w:asciiTheme="majorBidi" w:hAnsiTheme="majorBidi" w:cstheme="majorBidi"/>
          <w:sz w:val="52"/>
          <w:szCs w:val="52"/>
        </w:rPr>
      </w:pPr>
      <w:bookmarkStart w:id="206" w:name="_w0kcntobimx5" w:colFirst="0" w:colLast="0"/>
      <w:bookmarkEnd w:id="206"/>
    </w:p>
    <w:p w14:paraId="52FE4113" w14:textId="77777777" w:rsidR="00C158E2" w:rsidRPr="003D4D8D" w:rsidRDefault="00C158E2" w:rsidP="00B91916">
      <w:pPr>
        <w:pStyle w:val="Heading1"/>
        <w:rPr>
          <w:rFonts w:asciiTheme="majorBidi" w:hAnsiTheme="majorBidi" w:cstheme="majorBidi"/>
          <w:sz w:val="52"/>
          <w:szCs w:val="52"/>
        </w:rPr>
      </w:pPr>
      <w:bookmarkStart w:id="207" w:name="_wrls681jlbvp" w:colFirst="0" w:colLast="0"/>
      <w:bookmarkEnd w:id="207"/>
    </w:p>
    <w:p w14:paraId="7F135B5A" w14:textId="77777777" w:rsidR="00C158E2" w:rsidRPr="003D4D8D" w:rsidRDefault="00C158E2" w:rsidP="00B91916">
      <w:pPr>
        <w:pStyle w:val="Heading1"/>
        <w:rPr>
          <w:rFonts w:asciiTheme="majorBidi" w:hAnsiTheme="majorBidi" w:cstheme="majorBidi"/>
          <w:sz w:val="52"/>
          <w:szCs w:val="52"/>
        </w:rPr>
      </w:pPr>
      <w:bookmarkStart w:id="208" w:name="_3op913u1tycn" w:colFirst="0" w:colLast="0"/>
      <w:bookmarkEnd w:id="208"/>
    </w:p>
    <w:p w14:paraId="24A489A7" w14:textId="77777777" w:rsidR="00C158E2" w:rsidRPr="003D4D8D" w:rsidRDefault="00C158E2" w:rsidP="00B91916">
      <w:pPr>
        <w:pStyle w:val="Heading1"/>
        <w:rPr>
          <w:rFonts w:asciiTheme="majorBidi" w:hAnsiTheme="majorBidi" w:cstheme="majorBidi"/>
          <w:sz w:val="52"/>
          <w:szCs w:val="52"/>
        </w:rPr>
      </w:pPr>
      <w:bookmarkStart w:id="209" w:name="_c5c4xgiowgiw" w:colFirst="0" w:colLast="0"/>
      <w:bookmarkEnd w:id="209"/>
    </w:p>
    <w:p w14:paraId="57418C2E" w14:textId="77777777" w:rsidR="00C158E2" w:rsidRPr="003D4D8D" w:rsidRDefault="008C55AD" w:rsidP="007A2E90">
      <w:pPr>
        <w:pStyle w:val="Heading1"/>
        <w:ind w:left="360"/>
        <w:rPr>
          <w:rFonts w:asciiTheme="majorBidi" w:hAnsiTheme="majorBidi" w:cstheme="majorBidi"/>
        </w:rPr>
      </w:pPr>
      <w:bookmarkStart w:id="210" w:name="_vcwi2qpd03en" w:colFirst="0" w:colLast="0"/>
      <w:bookmarkStart w:id="211" w:name="_Toc164389474"/>
      <w:bookmarkEnd w:id="210"/>
      <w:r w:rsidRPr="003D4D8D">
        <w:rPr>
          <w:rFonts w:asciiTheme="majorBidi" w:hAnsiTheme="majorBidi" w:cstheme="majorBidi"/>
          <w:sz w:val="52"/>
          <w:szCs w:val="52"/>
        </w:rPr>
        <w:t>Appendices</w:t>
      </w:r>
      <w:bookmarkEnd w:id="211"/>
      <w:r w:rsidRPr="003D4D8D">
        <w:rPr>
          <w:rFonts w:asciiTheme="majorBidi" w:hAnsiTheme="majorBidi" w:cstheme="majorBidi"/>
          <w:sz w:val="52"/>
          <w:szCs w:val="52"/>
        </w:rPr>
        <w:br w:type="page"/>
      </w:r>
    </w:p>
    <w:p w14:paraId="08ABA99D" w14:textId="77777777" w:rsidR="00C158E2" w:rsidRPr="003D4D8D" w:rsidRDefault="008C55AD" w:rsidP="001E302B">
      <w:pPr>
        <w:pStyle w:val="Heading2"/>
        <w:spacing w:line="360" w:lineRule="auto"/>
        <w:jc w:val="lowKashida"/>
        <w:rPr>
          <w:rFonts w:asciiTheme="majorBidi" w:hAnsiTheme="majorBidi" w:cstheme="majorBidi"/>
          <w:sz w:val="24"/>
          <w:szCs w:val="24"/>
        </w:rPr>
      </w:pPr>
      <w:bookmarkStart w:id="212" w:name="_Toc164389475"/>
      <w:r w:rsidRPr="003D4D8D">
        <w:rPr>
          <w:rFonts w:asciiTheme="majorBidi" w:hAnsiTheme="majorBidi" w:cstheme="majorBidi"/>
          <w:sz w:val="24"/>
          <w:szCs w:val="24"/>
        </w:rPr>
        <w:lastRenderedPageBreak/>
        <w:t>Introduction</w:t>
      </w:r>
      <w:bookmarkEnd w:id="212"/>
    </w:p>
    <w:p w14:paraId="3C96AAE7"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The appendices section of this report provides detailed and technical documentation that supports the main content of the Credit Card Fraud Detection project. This supplementary material includes comprehensive tables, diagrams, program source code, and other pertinent data that are essential for a deeper understanding of the project but are too voluminous or detailed for inclusion in the main body of the report.</w:t>
      </w:r>
    </w:p>
    <w:p w14:paraId="7B27229A" w14:textId="77777777" w:rsidR="00C158E2" w:rsidRPr="003D4D8D" w:rsidRDefault="008C55AD" w:rsidP="001E302B">
      <w:pPr>
        <w:pStyle w:val="Heading2"/>
        <w:spacing w:line="360" w:lineRule="auto"/>
        <w:jc w:val="lowKashida"/>
        <w:rPr>
          <w:rFonts w:asciiTheme="majorBidi" w:hAnsiTheme="majorBidi" w:cstheme="majorBidi"/>
          <w:sz w:val="24"/>
          <w:szCs w:val="24"/>
        </w:rPr>
      </w:pPr>
      <w:bookmarkStart w:id="213" w:name="_Toc164389476"/>
      <w:r w:rsidRPr="003D4D8D">
        <w:rPr>
          <w:rFonts w:asciiTheme="majorBidi" w:hAnsiTheme="majorBidi" w:cstheme="majorBidi"/>
          <w:sz w:val="24"/>
          <w:szCs w:val="24"/>
        </w:rPr>
        <w:t>Appendix A: Source Code</w:t>
      </w:r>
      <w:bookmarkEnd w:id="213"/>
    </w:p>
    <w:p w14:paraId="2767611D" w14:textId="77777777" w:rsidR="00C158E2" w:rsidRPr="003D4D8D" w:rsidRDefault="008C55AD" w:rsidP="001E302B">
      <w:pPr>
        <w:numPr>
          <w:ilvl w:val="0"/>
          <w:numId w:val="3"/>
        </w:numPr>
        <w:spacing w:line="360" w:lineRule="auto"/>
        <w:jc w:val="lowKashida"/>
        <w:rPr>
          <w:rFonts w:asciiTheme="majorBidi" w:hAnsiTheme="majorBidi" w:cstheme="majorBidi"/>
          <w:sz w:val="24"/>
          <w:szCs w:val="24"/>
        </w:rPr>
      </w:pPr>
      <w:r w:rsidRPr="003D4D8D">
        <w:rPr>
          <w:rFonts w:asciiTheme="majorBidi" w:hAnsiTheme="majorBidi" w:cstheme="majorBidi"/>
          <w:b/>
          <w:sz w:val="24"/>
          <w:szCs w:val="24"/>
        </w:rPr>
        <w:t>Model Training Scripts:</w:t>
      </w:r>
      <w:r w:rsidRPr="003D4D8D">
        <w:rPr>
          <w:rFonts w:asciiTheme="majorBidi" w:hAnsiTheme="majorBidi" w:cstheme="majorBidi"/>
          <w:sz w:val="24"/>
          <w:szCs w:val="24"/>
        </w:rPr>
        <w:t xml:space="preserve"> Contains Python scripts used for data preprocessing, model training, and parameter tuning. These scripts showcase the implementation details of the Random Forest classifier within the Scikit-Learn framework.</w:t>
      </w:r>
    </w:p>
    <w:p w14:paraId="4405500E" w14:textId="77777777" w:rsidR="00C158E2" w:rsidRPr="003D4D8D" w:rsidRDefault="008C55AD" w:rsidP="001E302B">
      <w:pPr>
        <w:numPr>
          <w:ilvl w:val="0"/>
          <w:numId w:val="3"/>
        </w:numPr>
        <w:spacing w:line="360" w:lineRule="auto"/>
        <w:jc w:val="lowKashida"/>
        <w:rPr>
          <w:rFonts w:asciiTheme="majorBidi" w:hAnsiTheme="majorBidi" w:cstheme="majorBidi"/>
          <w:sz w:val="24"/>
          <w:szCs w:val="24"/>
        </w:rPr>
      </w:pPr>
      <w:r w:rsidRPr="003D4D8D">
        <w:rPr>
          <w:rFonts w:asciiTheme="majorBidi" w:hAnsiTheme="majorBidi" w:cstheme="majorBidi"/>
          <w:b/>
          <w:sz w:val="24"/>
          <w:szCs w:val="24"/>
        </w:rPr>
        <w:t>Flask Application Code:</w:t>
      </w:r>
      <w:r w:rsidRPr="003D4D8D">
        <w:rPr>
          <w:rFonts w:asciiTheme="majorBidi" w:hAnsiTheme="majorBidi" w:cstheme="majorBidi"/>
          <w:sz w:val="24"/>
          <w:szCs w:val="24"/>
        </w:rPr>
        <w:t xml:space="preserve"> Includes all source code for the Flask web application, detailing the setup of RESTful APIs, user interface handling, and integration with the machine learning model.</w:t>
      </w:r>
    </w:p>
    <w:p w14:paraId="1ADCFD9C" w14:textId="77777777" w:rsidR="00C158E2" w:rsidRPr="003D4D8D" w:rsidRDefault="008C55AD" w:rsidP="001E302B">
      <w:pPr>
        <w:pStyle w:val="Heading2"/>
        <w:spacing w:line="360" w:lineRule="auto"/>
        <w:jc w:val="lowKashida"/>
        <w:rPr>
          <w:rFonts w:asciiTheme="majorBidi" w:hAnsiTheme="majorBidi" w:cstheme="majorBidi"/>
          <w:sz w:val="24"/>
          <w:szCs w:val="24"/>
        </w:rPr>
      </w:pPr>
      <w:bookmarkStart w:id="214" w:name="_Toc164389477"/>
      <w:r w:rsidRPr="003D4D8D">
        <w:rPr>
          <w:rFonts w:asciiTheme="majorBidi" w:hAnsiTheme="majorBidi" w:cstheme="majorBidi"/>
          <w:sz w:val="24"/>
          <w:szCs w:val="24"/>
        </w:rPr>
        <w:t>Appendix B: Additional Data Tables</w:t>
      </w:r>
      <w:bookmarkEnd w:id="214"/>
    </w:p>
    <w:p w14:paraId="2AF9F8F4" w14:textId="77777777" w:rsidR="00C158E2" w:rsidRPr="003D4D8D" w:rsidRDefault="008C55AD" w:rsidP="001E302B">
      <w:pPr>
        <w:numPr>
          <w:ilvl w:val="0"/>
          <w:numId w:val="27"/>
        </w:numPr>
        <w:spacing w:line="360" w:lineRule="auto"/>
        <w:jc w:val="lowKashida"/>
        <w:rPr>
          <w:rFonts w:asciiTheme="majorBidi" w:hAnsiTheme="majorBidi" w:cstheme="majorBidi"/>
          <w:sz w:val="24"/>
          <w:szCs w:val="24"/>
        </w:rPr>
      </w:pPr>
      <w:r w:rsidRPr="003D4D8D">
        <w:rPr>
          <w:rFonts w:asciiTheme="majorBidi" w:hAnsiTheme="majorBidi" w:cstheme="majorBidi"/>
          <w:b/>
          <w:sz w:val="24"/>
          <w:szCs w:val="24"/>
        </w:rPr>
        <w:t>Data Description Table:</w:t>
      </w:r>
      <w:r w:rsidRPr="003D4D8D">
        <w:rPr>
          <w:rFonts w:asciiTheme="majorBidi" w:hAnsiTheme="majorBidi" w:cstheme="majorBidi"/>
          <w:sz w:val="24"/>
          <w:szCs w:val="24"/>
        </w:rPr>
        <w:t xml:space="preserve"> Provides a detailed description of each attribute in the dataset used, including data types, source of data, and relevance to the fraud detection process.</w:t>
      </w:r>
    </w:p>
    <w:p w14:paraId="52D073B8" w14:textId="77777777" w:rsidR="00C158E2" w:rsidRPr="003D4D8D" w:rsidRDefault="008C55AD" w:rsidP="001E302B">
      <w:pPr>
        <w:numPr>
          <w:ilvl w:val="0"/>
          <w:numId w:val="27"/>
        </w:numPr>
        <w:spacing w:line="360" w:lineRule="auto"/>
        <w:jc w:val="lowKashida"/>
        <w:rPr>
          <w:rFonts w:asciiTheme="majorBidi" w:hAnsiTheme="majorBidi" w:cstheme="majorBidi"/>
          <w:sz w:val="24"/>
          <w:szCs w:val="24"/>
        </w:rPr>
      </w:pPr>
      <w:r w:rsidRPr="003D4D8D">
        <w:rPr>
          <w:rFonts w:asciiTheme="majorBidi" w:hAnsiTheme="majorBidi" w:cstheme="majorBidi"/>
          <w:b/>
          <w:sz w:val="24"/>
          <w:szCs w:val="24"/>
        </w:rPr>
        <w:t xml:space="preserve">Model Performance Metrics Table: </w:t>
      </w:r>
      <w:r w:rsidRPr="003D4D8D">
        <w:rPr>
          <w:rFonts w:asciiTheme="majorBidi" w:hAnsiTheme="majorBidi" w:cstheme="majorBidi"/>
          <w:sz w:val="24"/>
          <w:szCs w:val="24"/>
        </w:rPr>
        <w:t>Includes extended data on various performance metrics obtained during model testing, such as precision, recall, f1-score, and accuracy for different configurations of the model.</w:t>
      </w:r>
    </w:p>
    <w:p w14:paraId="21F433D6" w14:textId="77777777" w:rsidR="00C158E2" w:rsidRPr="003D4D8D" w:rsidRDefault="008C55AD" w:rsidP="001E302B">
      <w:pPr>
        <w:pStyle w:val="Heading2"/>
        <w:spacing w:line="360" w:lineRule="auto"/>
        <w:jc w:val="lowKashida"/>
        <w:rPr>
          <w:rFonts w:asciiTheme="majorBidi" w:hAnsiTheme="majorBidi" w:cstheme="majorBidi"/>
          <w:sz w:val="24"/>
          <w:szCs w:val="24"/>
        </w:rPr>
      </w:pPr>
      <w:bookmarkStart w:id="215" w:name="_Toc164389478"/>
      <w:r w:rsidRPr="003D4D8D">
        <w:rPr>
          <w:rFonts w:asciiTheme="majorBidi" w:hAnsiTheme="majorBidi" w:cstheme="majorBidi"/>
          <w:sz w:val="24"/>
          <w:szCs w:val="24"/>
        </w:rPr>
        <w:t>Appendix C: Detailed Diagrams</w:t>
      </w:r>
      <w:bookmarkEnd w:id="215"/>
    </w:p>
    <w:p w14:paraId="307551FD" w14:textId="77777777" w:rsidR="00C158E2" w:rsidRPr="003D4D8D" w:rsidRDefault="008C55AD" w:rsidP="001E302B">
      <w:pPr>
        <w:numPr>
          <w:ilvl w:val="0"/>
          <w:numId w:val="15"/>
        </w:numPr>
        <w:spacing w:line="360" w:lineRule="auto"/>
        <w:jc w:val="lowKashida"/>
        <w:rPr>
          <w:rFonts w:asciiTheme="majorBidi" w:hAnsiTheme="majorBidi" w:cstheme="majorBidi"/>
          <w:sz w:val="24"/>
          <w:szCs w:val="24"/>
        </w:rPr>
      </w:pPr>
      <w:r w:rsidRPr="003D4D8D">
        <w:rPr>
          <w:rFonts w:asciiTheme="majorBidi" w:hAnsiTheme="majorBidi" w:cstheme="majorBidi"/>
          <w:b/>
          <w:sz w:val="24"/>
          <w:szCs w:val="24"/>
        </w:rPr>
        <w:t>System Architecture Diagrams:</w:t>
      </w:r>
      <w:r w:rsidRPr="003D4D8D">
        <w:rPr>
          <w:rFonts w:asciiTheme="majorBidi" w:hAnsiTheme="majorBidi" w:cstheme="majorBidi"/>
          <w:sz w:val="24"/>
          <w:szCs w:val="24"/>
        </w:rPr>
        <w:t xml:space="preserve"> High-resolution images of the system architecture, illustrating how different components of the system interact with each other.</w:t>
      </w:r>
    </w:p>
    <w:p w14:paraId="1FD7280F" w14:textId="77777777" w:rsidR="00C158E2" w:rsidRPr="003D4D8D" w:rsidRDefault="008C55AD" w:rsidP="001E302B">
      <w:pPr>
        <w:numPr>
          <w:ilvl w:val="0"/>
          <w:numId w:val="15"/>
        </w:numPr>
        <w:spacing w:line="360" w:lineRule="auto"/>
        <w:jc w:val="lowKashida"/>
        <w:rPr>
          <w:rFonts w:asciiTheme="majorBidi" w:hAnsiTheme="majorBidi" w:cstheme="majorBidi"/>
          <w:sz w:val="24"/>
          <w:szCs w:val="24"/>
        </w:rPr>
      </w:pPr>
      <w:r w:rsidRPr="003D4D8D">
        <w:rPr>
          <w:rFonts w:asciiTheme="majorBidi" w:hAnsiTheme="majorBidi" w:cstheme="majorBidi"/>
          <w:b/>
          <w:sz w:val="24"/>
          <w:szCs w:val="24"/>
        </w:rPr>
        <w:t>Data Flow Diagrams:</w:t>
      </w:r>
      <w:r w:rsidRPr="003D4D8D">
        <w:rPr>
          <w:rFonts w:asciiTheme="majorBidi" w:hAnsiTheme="majorBidi" w:cstheme="majorBidi"/>
          <w:sz w:val="24"/>
          <w:szCs w:val="24"/>
        </w:rPr>
        <w:t xml:space="preserve"> Detailed diagrams that provide visual representations of data flows within the system, highlighting interactions between the Flask application, the machine learning model, and the database.</w:t>
      </w:r>
    </w:p>
    <w:p w14:paraId="1C28966D" w14:textId="77777777" w:rsidR="00C158E2" w:rsidRPr="003D4D8D" w:rsidRDefault="008C55AD" w:rsidP="001E302B">
      <w:pPr>
        <w:pStyle w:val="Heading2"/>
        <w:spacing w:line="360" w:lineRule="auto"/>
        <w:jc w:val="lowKashida"/>
        <w:rPr>
          <w:rFonts w:asciiTheme="majorBidi" w:hAnsiTheme="majorBidi" w:cstheme="majorBidi"/>
          <w:sz w:val="24"/>
          <w:szCs w:val="24"/>
        </w:rPr>
      </w:pPr>
      <w:bookmarkStart w:id="216" w:name="_Toc164389479"/>
      <w:r w:rsidRPr="003D4D8D">
        <w:rPr>
          <w:rFonts w:asciiTheme="majorBidi" w:hAnsiTheme="majorBidi" w:cstheme="majorBidi"/>
          <w:sz w:val="24"/>
          <w:szCs w:val="24"/>
        </w:rPr>
        <w:lastRenderedPageBreak/>
        <w:t>Appendix D: Experiment Logs</w:t>
      </w:r>
      <w:bookmarkEnd w:id="216"/>
    </w:p>
    <w:p w14:paraId="5C1F984E" w14:textId="77777777" w:rsidR="00C158E2" w:rsidRPr="003D4D8D" w:rsidRDefault="008C55AD" w:rsidP="001E302B">
      <w:pPr>
        <w:numPr>
          <w:ilvl w:val="0"/>
          <w:numId w:val="9"/>
        </w:numPr>
        <w:spacing w:line="360" w:lineRule="auto"/>
        <w:jc w:val="lowKashida"/>
        <w:rPr>
          <w:rFonts w:asciiTheme="majorBidi" w:hAnsiTheme="majorBidi" w:cstheme="majorBidi"/>
          <w:sz w:val="24"/>
          <w:szCs w:val="24"/>
        </w:rPr>
      </w:pPr>
      <w:r w:rsidRPr="003D4D8D">
        <w:rPr>
          <w:rFonts w:asciiTheme="majorBidi" w:hAnsiTheme="majorBidi" w:cstheme="majorBidi"/>
          <w:b/>
          <w:sz w:val="24"/>
          <w:szCs w:val="24"/>
        </w:rPr>
        <w:t>Model Training Logs:</w:t>
      </w:r>
      <w:r w:rsidRPr="003D4D8D">
        <w:rPr>
          <w:rFonts w:asciiTheme="majorBidi" w:hAnsiTheme="majorBidi" w:cstheme="majorBidi"/>
          <w:sz w:val="24"/>
          <w:szCs w:val="24"/>
        </w:rPr>
        <w:t xml:space="preserve"> Logs that detail the training process, including iterations, errors, model adjustments, and hyperparameter tuning outcomes.</w:t>
      </w:r>
    </w:p>
    <w:p w14:paraId="4322D7D4" w14:textId="77777777" w:rsidR="00C158E2" w:rsidRPr="003D4D8D" w:rsidRDefault="008C55AD" w:rsidP="001E302B">
      <w:pPr>
        <w:pStyle w:val="Heading2"/>
        <w:spacing w:line="360" w:lineRule="auto"/>
        <w:jc w:val="lowKashida"/>
        <w:rPr>
          <w:rFonts w:asciiTheme="majorBidi" w:hAnsiTheme="majorBidi" w:cstheme="majorBidi"/>
          <w:sz w:val="24"/>
          <w:szCs w:val="24"/>
        </w:rPr>
      </w:pPr>
      <w:bookmarkStart w:id="217" w:name="_Toc164389480"/>
      <w:r w:rsidRPr="003D4D8D">
        <w:rPr>
          <w:rFonts w:asciiTheme="majorBidi" w:hAnsiTheme="majorBidi" w:cstheme="majorBidi"/>
          <w:sz w:val="24"/>
          <w:szCs w:val="24"/>
        </w:rPr>
        <w:t>Appendix E: User Documentation</w:t>
      </w:r>
      <w:bookmarkEnd w:id="217"/>
    </w:p>
    <w:p w14:paraId="2ABEC4A5" w14:textId="77777777" w:rsidR="00C158E2" w:rsidRPr="003D4D8D" w:rsidRDefault="008C55AD" w:rsidP="001E302B">
      <w:pPr>
        <w:numPr>
          <w:ilvl w:val="0"/>
          <w:numId w:val="6"/>
        </w:numPr>
        <w:spacing w:line="360" w:lineRule="auto"/>
        <w:jc w:val="lowKashida"/>
        <w:rPr>
          <w:rFonts w:asciiTheme="majorBidi" w:hAnsiTheme="majorBidi" w:cstheme="majorBidi"/>
          <w:sz w:val="24"/>
          <w:szCs w:val="24"/>
        </w:rPr>
      </w:pPr>
      <w:r w:rsidRPr="003D4D8D">
        <w:rPr>
          <w:rFonts w:asciiTheme="majorBidi" w:hAnsiTheme="majorBidi" w:cstheme="majorBidi"/>
          <w:b/>
          <w:sz w:val="24"/>
          <w:szCs w:val="24"/>
        </w:rPr>
        <w:t xml:space="preserve">User Manual: </w:t>
      </w:r>
      <w:r w:rsidRPr="003D4D8D">
        <w:rPr>
          <w:rFonts w:asciiTheme="majorBidi" w:hAnsiTheme="majorBidi" w:cstheme="majorBidi"/>
          <w:sz w:val="24"/>
          <w:szCs w:val="24"/>
        </w:rPr>
        <w:t>Detailed manual for end-users of the system, explaining how to interact with the web application, interpret fraud alerts, and adjust system settings.</w:t>
      </w:r>
    </w:p>
    <w:p w14:paraId="738AC59B" w14:textId="77777777" w:rsidR="00C158E2" w:rsidRPr="003D4D8D" w:rsidRDefault="008C55AD" w:rsidP="001E302B">
      <w:pPr>
        <w:numPr>
          <w:ilvl w:val="0"/>
          <w:numId w:val="6"/>
        </w:numPr>
        <w:spacing w:line="360" w:lineRule="auto"/>
        <w:jc w:val="lowKashida"/>
        <w:rPr>
          <w:rFonts w:asciiTheme="majorBidi" w:hAnsiTheme="majorBidi" w:cstheme="majorBidi"/>
          <w:sz w:val="24"/>
          <w:szCs w:val="24"/>
        </w:rPr>
      </w:pPr>
      <w:r w:rsidRPr="003D4D8D">
        <w:rPr>
          <w:rFonts w:asciiTheme="majorBidi" w:hAnsiTheme="majorBidi" w:cstheme="majorBidi"/>
          <w:b/>
          <w:sz w:val="24"/>
          <w:szCs w:val="24"/>
        </w:rPr>
        <w:t>Administrator Guide:</w:t>
      </w:r>
      <w:r w:rsidRPr="003D4D8D">
        <w:rPr>
          <w:rFonts w:asciiTheme="majorBidi" w:hAnsiTheme="majorBidi" w:cstheme="majorBidi"/>
          <w:sz w:val="24"/>
          <w:szCs w:val="24"/>
        </w:rPr>
        <w:t xml:space="preserve"> Technical documentation aimed at system administrators, detailing system setup, configuration, and maintenance procedures.</w:t>
      </w:r>
    </w:p>
    <w:p w14:paraId="2DCBB914" w14:textId="77777777" w:rsidR="00C158E2" w:rsidRPr="003D4D8D" w:rsidRDefault="008C55AD" w:rsidP="001E302B">
      <w:pPr>
        <w:pStyle w:val="Heading2"/>
        <w:spacing w:line="360" w:lineRule="auto"/>
        <w:jc w:val="lowKashida"/>
        <w:rPr>
          <w:rFonts w:asciiTheme="majorBidi" w:hAnsiTheme="majorBidi" w:cstheme="majorBidi"/>
          <w:sz w:val="24"/>
          <w:szCs w:val="24"/>
        </w:rPr>
      </w:pPr>
      <w:bookmarkStart w:id="218" w:name="_Toc164389481"/>
      <w:r w:rsidRPr="003D4D8D">
        <w:rPr>
          <w:rFonts w:asciiTheme="majorBidi" w:hAnsiTheme="majorBidi" w:cstheme="majorBidi"/>
          <w:sz w:val="24"/>
          <w:szCs w:val="24"/>
        </w:rPr>
        <w:t>Appendix F: Legal and Regulatory Compliance Documents</w:t>
      </w:r>
      <w:bookmarkEnd w:id="218"/>
    </w:p>
    <w:p w14:paraId="7B881226" w14:textId="77777777" w:rsidR="00C158E2" w:rsidRPr="003D4D8D" w:rsidRDefault="008C55AD" w:rsidP="001E302B">
      <w:pPr>
        <w:numPr>
          <w:ilvl w:val="0"/>
          <w:numId w:val="40"/>
        </w:numPr>
        <w:spacing w:line="360" w:lineRule="auto"/>
        <w:jc w:val="lowKashida"/>
        <w:rPr>
          <w:rFonts w:asciiTheme="majorBidi" w:hAnsiTheme="majorBidi" w:cstheme="majorBidi"/>
          <w:sz w:val="24"/>
          <w:szCs w:val="24"/>
        </w:rPr>
      </w:pPr>
      <w:r w:rsidRPr="003D4D8D">
        <w:rPr>
          <w:rFonts w:asciiTheme="majorBidi" w:hAnsiTheme="majorBidi" w:cstheme="majorBidi"/>
          <w:b/>
          <w:sz w:val="24"/>
          <w:szCs w:val="24"/>
        </w:rPr>
        <w:t>Compliance Checklists:</w:t>
      </w:r>
      <w:r w:rsidRPr="003D4D8D">
        <w:rPr>
          <w:rFonts w:asciiTheme="majorBidi" w:hAnsiTheme="majorBidi" w:cstheme="majorBidi"/>
          <w:sz w:val="24"/>
          <w:szCs w:val="24"/>
        </w:rPr>
        <w:t xml:space="preserve"> Checklists used to ensure that the system meets relevant data protection and privacy regulations.</w:t>
      </w:r>
    </w:p>
    <w:p w14:paraId="2E2D2C80" w14:textId="77777777" w:rsidR="00C158E2" w:rsidRPr="003D4D8D" w:rsidRDefault="008C55AD" w:rsidP="001E302B">
      <w:pPr>
        <w:numPr>
          <w:ilvl w:val="0"/>
          <w:numId w:val="40"/>
        </w:numPr>
        <w:spacing w:line="360" w:lineRule="auto"/>
        <w:jc w:val="lowKashida"/>
        <w:rPr>
          <w:rFonts w:asciiTheme="majorBidi" w:hAnsiTheme="majorBidi" w:cstheme="majorBidi"/>
          <w:sz w:val="24"/>
          <w:szCs w:val="24"/>
        </w:rPr>
      </w:pPr>
      <w:r w:rsidRPr="003D4D8D">
        <w:rPr>
          <w:rFonts w:asciiTheme="majorBidi" w:hAnsiTheme="majorBidi" w:cstheme="majorBidi"/>
          <w:b/>
          <w:sz w:val="24"/>
          <w:szCs w:val="24"/>
        </w:rPr>
        <w:t xml:space="preserve">Audit Reports: </w:t>
      </w:r>
      <w:r w:rsidRPr="003D4D8D">
        <w:rPr>
          <w:rFonts w:asciiTheme="majorBidi" w:hAnsiTheme="majorBidi" w:cstheme="majorBidi"/>
          <w:sz w:val="24"/>
          <w:szCs w:val="24"/>
        </w:rPr>
        <w:t>External and internal audit reports that validate the security measures and compliance of the fraud detection system.</w:t>
      </w:r>
    </w:p>
    <w:p w14:paraId="1610E52C" w14:textId="77777777" w:rsidR="00C158E2" w:rsidRPr="003D4D8D" w:rsidRDefault="008C55AD" w:rsidP="001E302B">
      <w:pPr>
        <w:pStyle w:val="Heading2"/>
        <w:spacing w:line="360" w:lineRule="auto"/>
        <w:jc w:val="lowKashida"/>
        <w:rPr>
          <w:rFonts w:asciiTheme="majorBidi" w:hAnsiTheme="majorBidi" w:cstheme="majorBidi"/>
          <w:sz w:val="24"/>
          <w:szCs w:val="24"/>
        </w:rPr>
      </w:pPr>
      <w:bookmarkStart w:id="219" w:name="_Toc164389482"/>
      <w:r w:rsidRPr="003D4D8D">
        <w:rPr>
          <w:rFonts w:asciiTheme="majorBidi" w:hAnsiTheme="majorBidi" w:cstheme="majorBidi"/>
          <w:sz w:val="24"/>
          <w:szCs w:val="24"/>
        </w:rPr>
        <w:t>Appendix G: Interview and Survey Responses</w:t>
      </w:r>
      <w:bookmarkEnd w:id="219"/>
    </w:p>
    <w:p w14:paraId="21348514" w14:textId="77777777" w:rsidR="00C158E2" w:rsidRPr="003D4D8D" w:rsidRDefault="008C55AD" w:rsidP="001E302B">
      <w:pPr>
        <w:numPr>
          <w:ilvl w:val="0"/>
          <w:numId w:val="33"/>
        </w:numPr>
        <w:spacing w:line="360" w:lineRule="auto"/>
        <w:jc w:val="lowKashida"/>
        <w:rPr>
          <w:rFonts w:asciiTheme="majorBidi" w:hAnsiTheme="majorBidi" w:cstheme="majorBidi"/>
          <w:sz w:val="24"/>
          <w:szCs w:val="24"/>
        </w:rPr>
      </w:pPr>
      <w:r w:rsidRPr="003D4D8D">
        <w:rPr>
          <w:rFonts w:asciiTheme="majorBidi" w:hAnsiTheme="majorBidi" w:cstheme="majorBidi"/>
          <w:b/>
          <w:sz w:val="24"/>
          <w:szCs w:val="24"/>
        </w:rPr>
        <w:t>User Feedback:</w:t>
      </w:r>
      <w:r w:rsidRPr="003D4D8D">
        <w:rPr>
          <w:rFonts w:asciiTheme="majorBidi" w:hAnsiTheme="majorBidi" w:cstheme="majorBidi"/>
          <w:sz w:val="24"/>
          <w:szCs w:val="24"/>
        </w:rPr>
        <w:t xml:space="preserve"> Summaries of feedback received from users during the testing phase, which influenced final system modifications.</w:t>
      </w:r>
    </w:p>
    <w:p w14:paraId="76E21DAA" w14:textId="77777777" w:rsidR="00C158E2" w:rsidRPr="003D4D8D" w:rsidRDefault="008C55AD" w:rsidP="001E302B">
      <w:pPr>
        <w:numPr>
          <w:ilvl w:val="0"/>
          <w:numId w:val="33"/>
        </w:numPr>
        <w:spacing w:line="360" w:lineRule="auto"/>
        <w:jc w:val="lowKashida"/>
        <w:rPr>
          <w:rFonts w:asciiTheme="majorBidi" w:hAnsiTheme="majorBidi" w:cstheme="majorBidi"/>
          <w:sz w:val="24"/>
          <w:szCs w:val="24"/>
        </w:rPr>
      </w:pPr>
      <w:r w:rsidRPr="003D4D8D">
        <w:rPr>
          <w:rFonts w:asciiTheme="majorBidi" w:hAnsiTheme="majorBidi" w:cstheme="majorBidi"/>
          <w:b/>
          <w:sz w:val="24"/>
          <w:szCs w:val="24"/>
        </w:rPr>
        <w:t>Expert Reviews:</w:t>
      </w:r>
      <w:r w:rsidRPr="003D4D8D">
        <w:rPr>
          <w:rFonts w:asciiTheme="majorBidi" w:hAnsiTheme="majorBidi" w:cstheme="majorBidi"/>
          <w:sz w:val="24"/>
          <w:szCs w:val="24"/>
        </w:rPr>
        <w:t xml:space="preserve"> Insights and recommendations from industry experts who reviewed the system at various stages of development.</w:t>
      </w:r>
    </w:p>
    <w:p w14:paraId="5B98F4F2" w14:textId="77777777" w:rsidR="00C158E2" w:rsidRPr="003D4D8D" w:rsidRDefault="008C55AD" w:rsidP="001E302B">
      <w:pPr>
        <w:pStyle w:val="Heading2"/>
        <w:spacing w:line="360" w:lineRule="auto"/>
        <w:jc w:val="lowKashida"/>
        <w:rPr>
          <w:rFonts w:asciiTheme="majorBidi" w:hAnsiTheme="majorBidi" w:cstheme="majorBidi"/>
          <w:sz w:val="24"/>
          <w:szCs w:val="24"/>
        </w:rPr>
      </w:pPr>
      <w:bookmarkStart w:id="220" w:name="_Toc164389483"/>
      <w:r w:rsidRPr="003D4D8D">
        <w:rPr>
          <w:rFonts w:asciiTheme="majorBidi" w:hAnsiTheme="majorBidi" w:cstheme="majorBidi"/>
          <w:sz w:val="24"/>
          <w:szCs w:val="24"/>
        </w:rPr>
        <w:t>Conclusion</w:t>
      </w:r>
      <w:bookmarkEnd w:id="220"/>
    </w:p>
    <w:p w14:paraId="15F9E13A"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These appendices serve to provide transparency into the development process and ensure that all aspects of the project are documented thoroughly. They are intended for those who wish to replicate, verify, or extend the work done in this project, providing a resource-rich environment for further exploration and development in the field of credit card fraud detection.</w:t>
      </w:r>
    </w:p>
    <w:p w14:paraId="2E422478" w14:textId="77777777" w:rsidR="00C158E2" w:rsidRPr="003D4D8D" w:rsidRDefault="00C158E2" w:rsidP="001E302B">
      <w:pPr>
        <w:spacing w:line="360" w:lineRule="auto"/>
        <w:jc w:val="lowKashida"/>
        <w:rPr>
          <w:rFonts w:asciiTheme="majorBidi" w:hAnsiTheme="majorBidi" w:cstheme="majorBidi"/>
          <w:sz w:val="24"/>
          <w:szCs w:val="24"/>
        </w:rPr>
      </w:pPr>
    </w:p>
    <w:sectPr w:rsidR="00C158E2" w:rsidRPr="003D4D8D">
      <w:foot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241ADE" w14:textId="77777777" w:rsidR="00381745" w:rsidRDefault="00381745">
      <w:pPr>
        <w:spacing w:line="240" w:lineRule="auto"/>
      </w:pPr>
      <w:r>
        <w:separator/>
      </w:r>
    </w:p>
  </w:endnote>
  <w:endnote w:type="continuationSeparator" w:id="0">
    <w:p w14:paraId="739CC00E" w14:textId="77777777" w:rsidR="00381745" w:rsidRDefault="0038174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82C477" w14:textId="77777777" w:rsidR="00C158E2" w:rsidRDefault="008C55AD" w:rsidP="001E302B">
    <w:pPr>
      <w:jc w:val="center"/>
    </w:pPr>
    <w:r>
      <w:fldChar w:fldCharType="begin"/>
    </w:r>
    <w:r>
      <w:instrText>PAGE</w:instrText>
    </w:r>
    <w:r>
      <w:fldChar w:fldCharType="separate"/>
    </w:r>
    <w:r w:rsidR="00E00B6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32BBEB" w14:textId="77777777" w:rsidR="00381745" w:rsidRDefault="00381745">
      <w:pPr>
        <w:spacing w:line="240" w:lineRule="auto"/>
      </w:pPr>
      <w:r>
        <w:separator/>
      </w:r>
    </w:p>
  </w:footnote>
  <w:footnote w:type="continuationSeparator" w:id="0">
    <w:p w14:paraId="0EA13606" w14:textId="77777777" w:rsidR="00381745" w:rsidRDefault="0038174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717A5"/>
    <w:multiLevelType w:val="multilevel"/>
    <w:tmpl w:val="CDE45E50"/>
    <w:lvl w:ilvl="0">
      <w:start w:val="1"/>
      <w:numFmt w:val="decimal"/>
      <w:lvlText w:val="%1."/>
      <w:lvlJc w:val="left"/>
      <w:pPr>
        <w:ind w:left="360" w:hanging="360"/>
      </w:pPr>
      <w:rPr>
        <w:rFonts w:hint="default"/>
      </w:rPr>
    </w:lvl>
    <w:lvl w:ilvl="1">
      <w:start w:val="1"/>
      <w:numFmt w:val="decimal"/>
      <w:lvlText w:val="3.%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06F4EF6"/>
    <w:multiLevelType w:val="multilevel"/>
    <w:tmpl w:val="6DB29E60"/>
    <w:lvl w:ilvl="0">
      <w:start w:val="1"/>
      <w:numFmt w:val="decimal"/>
      <w:lvlText w:val="%1."/>
      <w:lvlJc w:val="left"/>
      <w:pPr>
        <w:ind w:left="360" w:hanging="360"/>
      </w:pPr>
      <w:rPr>
        <w:rFonts w:hint="default"/>
      </w:rPr>
    </w:lvl>
    <w:lvl w:ilvl="1">
      <w:start w:val="1"/>
      <w:numFmt w:val="decimal"/>
      <w:lvlText w:val="7.%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24C4E67"/>
    <w:multiLevelType w:val="multilevel"/>
    <w:tmpl w:val="11FC4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3311426"/>
    <w:multiLevelType w:val="multilevel"/>
    <w:tmpl w:val="2F9CDF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3AE510F"/>
    <w:multiLevelType w:val="multilevel"/>
    <w:tmpl w:val="BA8634AA"/>
    <w:lvl w:ilvl="0">
      <w:start w:val="1"/>
      <w:numFmt w:val="decimal"/>
      <w:lvlText w:val="%1."/>
      <w:lvlJc w:val="left"/>
      <w:pPr>
        <w:ind w:left="360" w:hanging="360"/>
      </w:pPr>
      <w:rPr>
        <w:rFonts w:hint="default"/>
      </w:rPr>
    </w:lvl>
    <w:lvl w:ilvl="1">
      <w:start w:val="1"/>
      <w:numFmt w:val="decimal"/>
      <w:lvlText w:val="5.%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05C505B5"/>
    <w:multiLevelType w:val="multilevel"/>
    <w:tmpl w:val="C010CD18"/>
    <w:lvl w:ilvl="0">
      <w:start w:val="1"/>
      <w:numFmt w:val="decimal"/>
      <w:lvlText w:val="5.%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07157308"/>
    <w:multiLevelType w:val="multilevel"/>
    <w:tmpl w:val="88E059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89F76F0"/>
    <w:multiLevelType w:val="multilevel"/>
    <w:tmpl w:val="35EE53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093023E5"/>
    <w:multiLevelType w:val="multilevel"/>
    <w:tmpl w:val="8ADA3440"/>
    <w:lvl w:ilvl="0">
      <w:start w:val="1"/>
      <w:numFmt w:val="none"/>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0B1F6231"/>
    <w:multiLevelType w:val="multilevel"/>
    <w:tmpl w:val="992EE378"/>
    <w:lvl w:ilvl="0">
      <w:start w:val="1"/>
      <w:numFmt w:val="none"/>
      <w:lvlText w:val="6."/>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0E921D39"/>
    <w:multiLevelType w:val="multilevel"/>
    <w:tmpl w:val="71DEE3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FD03F98"/>
    <w:multiLevelType w:val="multilevel"/>
    <w:tmpl w:val="C05E8B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FF26736"/>
    <w:multiLevelType w:val="multilevel"/>
    <w:tmpl w:val="7A2687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3FB489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4B234F5"/>
    <w:multiLevelType w:val="multilevel"/>
    <w:tmpl w:val="AF70F996"/>
    <w:lvl w:ilvl="0">
      <w:start w:val="1"/>
      <w:numFmt w:val="decimal"/>
      <w:lvlText w:val="%1."/>
      <w:lvlJc w:val="left"/>
      <w:pPr>
        <w:ind w:left="360" w:hanging="360"/>
      </w:pPr>
      <w:rPr>
        <w:rFonts w:hint="default"/>
      </w:rPr>
    </w:lvl>
    <w:lvl w:ilvl="1">
      <w:start w:val="1"/>
      <w:numFmt w:val="decimal"/>
      <w:lvlText w:val="6.%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18273504"/>
    <w:multiLevelType w:val="multilevel"/>
    <w:tmpl w:val="3C38A1C6"/>
    <w:lvl w:ilvl="0">
      <w:start w:val="1"/>
      <w:numFmt w:val="decimal"/>
      <w:lvlText w:val="%1."/>
      <w:lvlJc w:val="left"/>
      <w:pPr>
        <w:ind w:left="360" w:hanging="360"/>
      </w:pPr>
      <w:rPr>
        <w:rFonts w:hint="default"/>
      </w:rPr>
    </w:lvl>
    <w:lvl w:ilvl="1">
      <w:start w:val="1"/>
      <w:numFmt w:val="decimal"/>
      <w:lvlText w:val="8.%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19017999"/>
    <w:multiLevelType w:val="multilevel"/>
    <w:tmpl w:val="CCC411D8"/>
    <w:lvl w:ilvl="0">
      <w:start w:val="1"/>
      <w:numFmt w:val="decimal"/>
      <w:lvlText w:val="%1."/>
      <w:lvlJc w:val="left"/>
      <w:pPr>
        <w:ind w:left="360" w:hanging="360"/>
      </w:pPr>
      <w:rPr>
        <w:rFonts w:hint="default"/>
      </w:rPr>
    </w:lvl>
    <w:lvl w:ilvl="1">
      <w:start w:val="1"/>
      <w:numFmt w:val="decimal"/>
      <w:lvlText w:val="6.%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20911314"/>
    <w:multiLevelType w:val="multilevel"/>
    <w:tmpl w:val="261441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1D641C6"/>
    <w:multiLevelType w:val="multilevel"/>
    <w:tmpl w:val="13D2B3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28340BB"/>
    <w:multiLevelType w:val="multilevel"/>
    <w:tmpl w:val="25C207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35C4738"/>
    <w:multiLevelType w:val="multilevel"/>
    <w:tmpl w:val="E0DA8C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3733073"/>
    <w:multiLevelType w:val="multilevel"/>
    <w:tmpl w:val="EB720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50C0104"/>
    <w:multiLevelType w:val="multilevel"/>
    <w:tmpl w:val="5C84A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5CD546E"/>
    <w:multiLevelType w:val="multilevel"/>
    <w:tmpl w:val="A880CF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5EB54E1"/>
    <w:multiLevelType w:val="multilevel"/>
    <w:tmpl w:val="35EADE26"/>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sz w:val="20"/>
        <w:szCs w:val="2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2709402A"/>
    <w:multiLevelType w:val="multilevel"/>
    <w:tmpl w:val="7AB867CC"/>
    <w:lvl w:ilvl="0">
      <w:start w:val="1"/>
      <w:numFmt w:val="decimal"/>
      <w:lvlText w:val="%1."/>
      <w:lvlJc w:val="left"/>
      <w:pPr>
        <w:ind w:left="360" w:hanging="360"/>
      </w:pPr>
      <w:rPr>
        <w:rFonts w:hint="default"/>
      </w:rPr>
    </w:lvl>
    <w:lvl w:ilvl="1">
      <w:start w:val="1"/>
      <w:numFmt w:val="decimal"/>
      <w:lvlText w:val="7.%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2ACC191D"/>
    <w:multiLevelType w:val="multilevel"/>
    <w:tmpl w:val="64429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2AD9729D"/>
    <w:multiLevelType w:val="multilevel"/>
    <w:tmpl w:val="7A36CB38"/>
    <w:lvl w:ilvl="0">
      <w:start w:val="9"/>
      <w:numFmt w:val="decimal"/>
      <w:lvlText w:val="%1."/>
      <w:lvlJc w:val="left"/>
      <w:pPr>
        <w:ind w:left="780" w:hanging="780"/>
      </w:pPr>
      <w:rPr>
        <w:rFonts w:hint="default"/>
      </w:rPr>
    </w:lvl>
    <w:lvl w:ilvl="1">
      <w:start w:val="2"/>
      <w:numFmt w:val="decimal"/>
      <w:lvlText w:val="%1.%2."/>
      <w:lvlJc w:val="left"/>
      <w:pPr>
        <w:ind w:left="1440" w:hanging="1080"/>
      </w:pPr>
      <w:rPr>
        <w:rFonts w:hint="default"/>
      </w:rPr>
    </w:lvl>
    <w:lvl w:ilvl="2">
      <w:start w:val="1"/>
      <w:numFmt w:val="decimal"/>
      <w:lvlText w:val="%1.%2.%3."/>
      <w:lvlJc w:val="left"/>
      <w:pPr>
        <w:ind w:left="2160" w:hanging="1440"/>
      </w:pPr>
      <w:rPr>
        <w:rFonts w:hint="default"/>
      </w:rPr>
    </w:lvl>
    <w:lvl w:ilvl="3">
      <w:start w:val="1"/>
      <w:numFmt w:val="decimal"/>
      <w:lvlText w:val="%1.%2.%3.%4."/>
      <w:lvlJc w:val="left"/>
      <w:pPr>
        <w:ind w:left="2880" w:hanging="1800"/>
      </w:pPr>
      <w:rPr>
        <w:rFonts w:hint="default"/>
      </w:rPr>
    </w:lvl>
    <w:lvl w:ilvl="4">
      <w:start w:val="1"/>
      <w:numFmt w:val="decimal"/>
      <w:lvlText w:val="%1.%2.%3.%4.%5."/>
      <w:lvlJc w:val="left"/>
      <w:pPr>
        <w:ind w:left="3600" w:hanging="2160"/>
      </w:pPr>
      <w:rPr>
        <w:rFonts w:hint="default"/>
      </w:rPr>
    </w:lvl>
    <w:lvl w:ilvl="5">
      <w:start w:val="1"/>
      <w:numFmt w:val="decimal"/>
      <w:lvlText w:val="%1.%2.%3.%4.%5.%6."/>
      <w:lvlJc w:val="left"/>
      <w:pPr>
        <w:ind w:left="4320" w:hanging="2520"/>
      </w:pPr>
      <w:rPr>
        <w:rFonts w:hint="default"/>
      </w:rPr>
    </w:lvl>
    <w:lvl w:ilvl="6">
      <w:start w:val="1"/>
      <w:numFmt w:val="decimal"/>
      <w:lvlText w:val="%1.%2.%3.%4.%5.%6.%7."/>
      <w:lvlJc w:val="left"/>
      <w:pPr>
        <w:ind w:left="5040" w:hanging="2880"/>
      </w:pPr>
      <w:rPr>
        <w:rFonts w:hint="default"/>
      </w:rPr>
    </w:lvl>
    <w:lvl w:ilvl="7">
      <w:start w:val="1"/>
      <w:numFmt w:val="decimal"/>
      <w:lvlText w:val="%1.%2.%3.%4.%5.%6.%7.%8."/>
      <w:lvlJc w:val="left"/>
      <w:pPr>
        <w:ind w:left="5760" w:hanging="3240"/>
      </w:pPr>
      <w:rPr>
        <w:rFonts w:hint="default"/>
      </w:rPr>
    </w:lvl>
    <w:lvl w:ilvl="8">
      <w:start w:val="1"/>
      <w:numFmt w:val="decimal"/>
      <w:lvlText w:val="%1.%2.%3.%4.%5.%6.%7.%8.%9."/>
      <w:lvlJc w:val="left"/>
      <w:pPr>
        <w:ind w:left="6480" w:hanging="3600"/>
      </w:pPr>
      <w:rPr>
        <w:rFonts w:hint="default"/>
      </w:rPr>
    </w:lvl>
  </w:abstractNum>
  <w:abstractNum w:abstractNumId="28" w15:restartNumberingAfterBreak="0">
    <w:nsid w:val="2C0C7D72"/>
    <w:multiLevelType w:val="multilevel"/>
    <w:tmpl w:val="A5E279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2C4F19D3"/>
    <w:multiLevelType w:val="multilevel"/>
    <w:tmpl w:val="E77616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2CAB6965"/>
    <w:multiLevelType w:val="multilevel"/>
    <w:tmpl w:val="42FE6A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2D9C78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3266202E"/>
    <w:multiLevelType w:val="multilevel"/>
    <w:tmpl w:val="8D9890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339E7809"/>
    <w:multiLevelType w:val="multilevel"/>
    <w:tmpl w:val="963631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342640E4"/>
    <w:multiLevelType w:val="multilevel"/>
    <w:tmpl w:val="5DAE4B6E"/>
    <w:lvl w:ilvl="0">
      <w:start w:val="1"/>
      <w:numFmt w:val="decimal"/>
      <w:lvlText w:val="%1."/>
      <w:lvlJc w:val="left"/>
      <w:pPr>
        <w:ind w:left="360" w:hanging="360"/>
      </w:pPr>
      <w:rPr>
        <w:rFonts w:hint="default"/>
      </w:rPr>
    </w:lvl>
    <w:lvl w:ilvl="1">
      <w:start w:val="1"/>
      <w:numFmt w:val="decimal"/>
      <w:lvlText w:val="4.%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3ED94544"/>
    <w:multiLevelType w:val="multilevel"/>
    <w:tmpl w:val="08F85F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3FF60694"/>
    <w:multiLevelType w:val="multilevel"/>
    <w:tmpl w:val="FBF0AB4E"/>
    <w:lvl w:ilvl="0">
      <w:start w:val="1"/>
      <w:numFmt w:val="decimal"/>
      <w:lvlText w:val="%1."/>
      <w:lvlJc w:val="left"/>
      <w:pPr>
        <w:ind w:left="360" w:hanging="360"/>
      </w:pPr>
      <w:rPr>
        <w:rFonts w:hint="default"/>
      </w:rPr>
    </w:lvl>
    <w:lvl w:ilvl="1">
      <w:start w:val="1"/>
      <w:numFmt w:val="decimal"/>
      <w:lvlText w:val="4.%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45213442"/>
    <w:multiLevelType w:val="multilevel"/>
    <w:tmpl w:val="2B605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4825766C"/>
    <w:multiLevelType w:val="multilevel"/>
    <w:tmpl w:val="D3366B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502572DA"/>
    <w:multiLevelType w:val="multilevel"/>
    <w:tmpl w:val="3CC859B0"/>
    <w:lvl w:ilvl="0">
      <w:start w:val="1"/>
      <w:numFmt w:val="decimal"/>
      <w:lvlText w:val="%1."/>
      <w:lvlJc w:val="left"/>
      <w:pPr>
        <w:ind w:left="720" w:hanging="360"/>
      </w:pPr>
      <w:rPr>
        <w:rFonts w:asciiTheme="majorHAnsi" w:eastAsia="Arial" w:hAnsiTheme="majorHAnsi" w:cstheme="majorHAnsi"/>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50FE7857"/>
    <w:multiLevelType w:val="multilevel"/>
    <w:tmpl w:val="005E9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521E0209"/>
    <w:multiLevelType w:val="multilevel"/>
    <w:tmpl w:val="0AF0FF5C"/>
    <w:lvl w:ilvl="0">
      <w:start w:val="1"/>
      <w:numFmt w:val="none"/>
      <w:lvlText w:val="2."/>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2" w15:restartNumberingAfterBreak="0">
    <w:nsid w:val="52706498"/>
    <w:multiLevelType w:val="multilevel"/>
    <w:tmpl w:val="E79267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5590312B"/>
    <w:multiLevelType w:val="multilevel"/>
    <w:tmpl w:val="A690502C"/>
    <w:lvl w:ilvl="0">
      <w:start w:val="1"/>
      <w:numFmt w:val="decimal"/>
      <w:lvlText w:val="%1."/>
      <w:lvlJc w:val="left"/>
      <w:pPr>
        <w:ind w:left="360" w:hanging="360"/>
      </w:pPr>
      <w:rPr>
        <w:rFonts w:hint="default"/>
      </w:rPr>
    </w:lvl>
    <w:lvl w:ilvl="1">
      <w:start w:val="1"/>
      <w:numFmt w:val="decimal"/>
      <w:lvlText w:val="8.%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4" w15:restartNumberingAfterBreak="0">
    <w:nsid w:val="59427D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603D5849"/>
    <w:multiLevelType w:val="multilevel"/>
    <w:tmpl w:val="4A2CC9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60710B47"/>
    <w:multiLevelType w:val="multilevel"/>
    <w:tmpl w:val="D41A9572"/>
    <w:lvl w:ilvl="0">
      <w:start w:val="1"/>
      <w:numFmt w:val="none"/>
      <w:pStyle w:val="TOC1"/>
      <w:lvlText w:val="9.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7" w15:restartNumberingAfterBreak="0">
    <w:nsid w:val="63CC4B33"/>
    <w:multiLevelType w:val="multilevel"/>
    <w:tmpl w:val="1C8C72B6"/>
    <w:lvl w:ilvl="0">
      <w:start w:val="1"/>
      <w:numFmt w:val="decimal"/>
      <w:lvlText w:val="%1."/>
      <w:lvlJc w:val="left"/>
      <w:pPr>
        <w:ind w:left="360" w:hanging="360"/>
      </w:pPr>
      <w:rPr>
        <w:rFonts w:hint="default"/>
      </w:rPr>
    </w:lvl>
    <w:lvl w:ilvl="1">
      <w:start w:val="1"/>
      <w:numFmt w:val="none"/>
      <w:lvlText w:val="9.1."/>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8" w15:restartNumberingAfterBreak="0">
    <w:nsid w:val="65577CDC"/>
    <w:multiLevelType w:val="multilevel"/>
    <w:tmpl w:val="A2BCA6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15:restartNumberingAfterBreak="0">
    <w:nsid w:val="6A5208BC"/>
    <w:multiLevelType w:val="multilevel"/>
    <w:tmpl w:val="A6A0E0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6CFA7172"/>
    <w:multiLevelType w:val="multilevel"/>
    <w:tmpl w:val="CFF22E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6DBE5E82"/>
    <w:multiLevelType w:val="multilevel"/>
    <w:tmpl w:val="BA2CAF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6FEE578A"/>
    <w:multiLevelType w:val="multilevel"/>
    <w:tmpl w:val="083651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71075CCB"/>
    <w:multiLevelType w:val="multilevel"/>
    <w:tmpl w:val="2C5C42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716F6F81"/>
    <w:multiLevelType w:val="multilevel"/>
    <w:tmpl w:val="E68653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720923A8"/>
    <w:multiLevelType w:val="multilevel"/>
    <w:tmpl w:val="4D6C87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73670AC0"/>
    <w:multiLevelType w:val="multilevel"/>
    <w:tmpl w:val="362CBA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747B5D28"/>
    <w:multiLevelType w:val="multilevel"/>
    <w:tmpl w:val="2D8218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759D65BD"/>
    <w:multiLevelType w:val="multilevel"/>
    <w:tmpl w:val="A9CA38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75D673F0"/>
    <w:multiLevelType w:val="multilevel"/>
    <w:tmpl w:val="168095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75DD6D97"/>
    <w:multiLevelType w:val="multilevel"/>
    <w:tmpl w:val="36387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78F341DE"/>
    <w:multiLevelType w:val="multilevel"/>
    <w:tmpl w:val="593815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793E08DA"/>
    <w:multiLevelType w:val="multilevel"/>
    <w:tmpl w:val="418E3804"/>
    <w:lvl w:ilvl="0">
      <w:start w:val="1"/>
      <w:numFmt w:val="none"/>
      <w:lvlText w:val="7."/>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3" w15:restartNumberingAfterBreak="0">
    <w:nsid w:val="7C6A4CDB"/>
    <w:multiLevelType w:val="multilevel"/>
    <w:tmpl w:val="5A82B1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7E2F281F"/>
    <w:multiLevelType w:val="multilevel"/>
    <w:tmpl w:val="B6F20F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7F955117"/>
    <w:multiLevelType w:val="multilevel"/>
    <w:tmpl w:val="63067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65"/>
  </w:num>
  <w:num w:numId="2">
    <w:abstractNumId w:val="42"/>
  </w:num>
  <w:num w:numId="3">
    <w:abstractNumId w:val="26"/>
  </w:num>
  <w:num w:numId="4">
    <w:abstractNumId w:val="55"/>
  </w:num>
  <w:num w:numId="5">
    <w:abstractNumId w:val="35"/>
  </w:num>
  <w:num w:numId="6">
    <w:abstractNumId w:val="29"/>
  </w:num>
  <w:num w:numId="7">
    <w:abstractNumId w:val="3"/>
  </w:num>
  <w:num w:numId="8">
    <w:abstractNumId w:val="45"/>
  </w:num>
  <w:num w:numId="9">
    <w:abstractNumId w:val="38"/>
  </w:num>
  <w:num w:numId="10">
    <w:abstractNumId w:val="18"/>
  </w:num>
  <w:num w:numId="11">
    <w:abstractNumId w:val="32"/>
  </w:num>
  <w:num w:numId="12">
    <w:abstractNumId w:val="23"/>
  </w:num>
  <w:num w:numId="13">
    <w:abstractNumId w:val="39"/>
  </w:num>
  <w:num w:numId="14">
    <w:abstractNumId w:val="6"/>
  </w:num>
  <w:num w:numId="15">
    <w:abstractNumId w:val="40"/>
  </w:num>
  <w:num w:numId="16">
    <w:abstractNumId w:val="20"/>
  </w:num>
  <w:num w:numId="17">
    <w:abstractNumId w:val="10"/>
  </w:num>
  <w:num w:numId="18">
    <w:abstractNumId w:val="28"/>
  </w:num>
  <w:num w:numId="19">
    <w:abstractNumId w:val="7"/>
  </w:num>
  <w:num w:numId="20">
    <w:abstractNumId w:val="63"/>
  </w:num>
  <w:num w:numId="21">
    <w:abstractNumId w:val="48"/>
  </w:num>
  <w:num w:numId="22">
    <w:abstractNumId w:val="19"/>
  </w:num>
  <w:num w:numId="23">
    <w:abstractNumId w:val="2"/>
  </w:num>
  <w:num w:numId="24">
    <w:abstractNumId w:val="64"/>
  </w:num>
  <w:num w:numId="25">
    <w:abstractNumId w:val="50"/>
  </w:num>
  <w:num w:numId="26">
    <w:abstractNumId w:val="57"/>
  </w:num>
  <w:num w:numId="27">
    <w:abstractNumId w:val="22"/>
  </w:num>
  <w:num w:numId="28">
    <w:abstractNumId w:val="30"/>
  </w:num>
  <w:num w:numId="29">
    <w:abstractNumId w:val="60"/>
  </w:num>
  <w:num w:numId="30">
    <w:abstractNumId w:val="59"/>
  </w:num>
  <w:num w:numId="31">
    <w:abstractNumId w:val="56"/>
  </w:num>
  <w:num w:numId="32">
    <w:abstractNumId w:val="21"/>
  </w:num>
  <w:num w:numId="33">
    <w:abstractNumId w:val="53"/>
  </w:num>
  <w:num w:numId="34">
    <w:abstractNumId w:val="52"/>
  </w:num>
  <w:num w:numId="35">
    <w:abstractNumId w:val="17"/>
  </w:num>
  <w:num w:numId="36">
    <w:abstractNumId w:val="51"/>
  </w:num>
  <w:num w:numId="37">
    <w:abstractNumId w:val="12"/>
  </w:num>
  <w:num w:numId="38">
    <w:abstractNumId w:val="49"/>
  </w:num>
  <w:num w:numId="39">
    <w:abstractNumId w:val="37"/>
  </w:num>
  <w:num w:numId="40">
    <w:abstractNumId w:val="54"/>
  </w:num>
  <w:num w:numId="41">
    <w:abstractNumId w:val="58"/>
  </w:num>
  <w:num w:numId="42">
    <w:abstractNumId w:val="33"/>
  </w:num>
  <w:num w:numId="43">
    <w:abstractNumId w:val="11"/>
  </w:num>
  <w:num w:numId="44">
    <w:abstractNumId w:val="61"/>
  </w:num>
  <w:num w:numId="45">
    <w:abstractNumId w:val="8"/>
  </w:num>
  <w:num w:numId="46">
    <w:abstractNumId w:val="44"/>
  </w:num>
  <w:num w:numId="47">
    <w:abstractNumId w:val="41"/>
  </w:num>
  <w:num w:numId="48">
    <w:abstractNumId w:val="0"/>
  </w:num>
  <w:num w:numId="49">
    <w:abstractNumId w:val="8"/>
    <w:lvlOverride w:ilvl="0">
      <w:lvl w:ilvl="0">
        <w:start w:val="1"/>
        <w:numFmt w:val="none"/>
        <w:lvlText w:val="4."/>
        <w:lvlJc w:val="left"/>
        <w:pPr>
          <w:ind w:left="360" w:hanging="360"/>
        </w:pPr>
        <w:rPr>
          <w:rFonts w:hint="default"/>
        </w:rPr>
      </w:lvl>
    </w:lvlOverride>
    <w:lvlOverride w:ilvl="1">
      <w:lvl w:ilvl="1">
        <w:start w:val="1"/>
        <w:numFmt w:val="decimal"/>
        <w:lvlText w:val="%1.%2."/>
        <w:lvlJc w:val="left"/>
        <w:pPr>
          <w:ind w:left="792" w:hanging="432"/>
        </w:pPr>
        <w:rPr>
          <w:rFonts w:hint="default"/>
        </w:rPr>
      </w:lvl>
    </w:lvlOverride>
    <w:lvlOverride w:ilvl="2">
      <w:lvl w:ilvl="2">
        <w:start w:val="1"/>
        <w:numFmt w:val="decimal"/>
        <w:lvlText w:val="%1."/>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50">
    <w:abstractNumId w:val="34"/>
  </w:num>
  <w:num w:numId="51">
    <w:abstractNumId w:val="8"/>
    <w:lvlOverride w:ilvl="0">
      <w:lvl w:ilvl="0">
        <w:start w:val="1"/>
        <w:numFmt w:val="none"/>
        <w:lvlText w:val="5."/>
        <w:lvlJc w:val="left"/>
        <w:pPr>
          <w:ind w:left="360" w:hanging="360"/>
        </w:pPr>
        <w:rPr>
          <w:rFonts w:hint="default"/>
        </w:rPr>
      </w:lvl>
    </w:lvlOverride>
    <w:lvlOverride w:ilvl="1">
      <w:lvl w:ilvl="1">
        <w:start w:val="1"/>
        <w:numFmt w:val="decimal"/>
        <w:lvlText w:val="%1.%2."/>
        <w:lvlJc w:val="left"/>
        <w:pPr>
          <w:ind w:left="792" w:hanging="432"/>
        </w:pPr>
        <w:rPr>
          <w:rFonts w:hint="default"/>
        </w:rPr>
      </w:lvl>
    </w:lvlOverride>
    <w:lvlOverride w:ilvl="2">
      <w:lvl w:ilvl="2">
        <w:start w:val="1"/>
        <w:numFmt w:val="decimal"/>
        <w:lvlText w:val="%1."/>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52">
    <w:abstractNumId w:val="9"/>
  </w:num>
  <w:num w:numId="53">
    <w:abstractNumId w:val="14"/>
  </w:num>
  <w:num w:numId="54">
    <w:abstractNumId w:val="62"/>
  </w:num>
  <w:num w:numId="55">
    <w:abstractNumId w:val="25"/>
  </w:num>
  <w:num w:numId="56">
    <w:abstractNumId w:val="8"/>
    <w:lvlOverride w:ilvl="0">
      <w:lvl w:ilvl="0">
        <w:start w:val="1"/>
        <w:numFmt w:val="none"/>
        <w:lvlText w:val="8."/>
        <w:lvlJc w:val="left"/>
        <w:pPr>
          <w:ind w:left="360" w:hanging="360"/>
        </w:pPr>
        <w:rPr>
          <w:rFonts w:hint="default"/>
        </w:rPr>
      </w:lvl>
    </w:lvlOverride>
    <w:lvlOverride w:ilvl="1">
      <w:lvl w:ilvl="1">
        <w:start w:val="1"/>
        <w:numFmt w:val="decimal"/>
        <w:lvlText w:val="%1.%2."/>
        <w:lvlJc w:val="left"/>
        <w:pPr>
          <w:ind w:left="792" w:hanging="432"/>
        </w:pPr>
        <w:rPr>
          <w:rFonts w:hint="default"/>
        </w:rPr>
      </w:lvl>
    </w:lvlOverride>
    <w:lvlOverride w:ilvl="2">
      <w:lvl w:ilvl="2">
        <w:start w:val="1"/>
        <w:numFmt w:val="decimal"/>
        <w:lvlText w:val="%1."/>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57">
    <w:abstractNumId w:val="43"/>
  </w:num>
  <w:num w:numId="58">
    <w:abstractNumId w:val="8"/>
    <w:lvlOverride w:ilvl="0">
      <w:lvl w:ilvl="0">
        <w:start w:val="1"/>
        <w:numFmt w:val="none"/>
        <w:lvlText w:val="9."/>
        <w:lvlJc w:val="left"/>
        <w:pPr>
          <w:ind w:left="360" w:hanging="360"/>
        </w:pPr>
        <w:rPr>
          <w:rFonts w:hint="default"/>
        </w:rPr>
      </w:lvl>
    </w:lvlOverride>
    <w:lvlOverride w:ilvl="1">
      <w:lvl w:ilvl="1">
        <w:start w:val="1"/>
        <w:numFmt w:val="decimal"/>
        <w:lvlText w:val="%1.%2."/>
        <w:lvlJc w:val="left"/>
        <w:pPr>
          <w:ind w:left="792" w:hanging="432"/>
        </w:pPr>
        <w:rPr>
          <w:rFonts w:hint="default"/>
        </w:rPr>
      </w:lvl>
    </w:lvlOverride>
    <w:lvlOverride w:ilvl="2">
      <w:lvl w:ilvl="2">
        <w:start w:val="1"/>
        <w:numFmt w:val="decimal"/>
        <w:lvlText w:val="%1."/>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59">
    <w:abstractNumId w:val="47"/>
  </w:num>
  <w:num w:numId="60">
    <w:abstractNumId w:val="8"/>
    <w:lvlOverride w:ilvl="0">
      <w:lvl w:ilvl="0">
        <w:start w:val="1"/>
        <w:numFmt w:val="none"/>
        <w:lvlText w:val="10."/>
        <w:lvlJc w:val="left"/>
        <w:pPr>
          <w:ind w:left="360" w:hanging="360"/>
        </w:pPr>
        <w:rPr>
          <w:rFonts w:hint="default"/>
        </w:rPr>
      </w:lvl>
    </w:lvlOverride>
    <w:lvlOverride w:ilvl="1">
      <w:lvl w:ilvl="1">
        <w:start w:val="1"/>
        <w:numFmt w:val="decimal"/>
        <w:lvlText w:val="%1.%2."/>
        <w:lvlJc w:val="left"/>
        <w:pPr>
          <w:ind w:left="792" w:hanging="432"/>
        </w:pPr>
        <w:rPr>
          <w:rFonts w:hint="default"/>
        </w:rPr>
      </w:lvl>
    </w:lvlOverride>
    <w:lvlOverride w:ilvl="2">
      <w:lvl w:ilvl="2">
        <w:start w:val="1"/>
        <w:numFmt w:val="decimal"/>
        <w:lvlText w:val="%1."/>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61">
    <w:abstractNumId w:val="8"/>
    <w:lvlOverride w:ilvl="0">
      <w:lvl w:ilvl="0">
        <w:start w:val="1"/>
        <w:numFmt w:val="none"/>
        <w:lvlText w:val="3."/>
        <w:lvlJc w:val="left"/>
        <w:pPr>
          <w:ind w:left="360" w:hanging="360"/>
        </w:pPr>
        <w:rPr>
          <w:rFonts w:hint="default"/>
        </w:rPr>
      </w:lvl>
    </w:lvlOverride>
    <w:lvlOverride w:ilvl="1">
      <w:lvl w:ilvl="1">
        <w:start w:val="1"/>
        <w:numFmt w:val="decimal"/>
        <w:lvlText w:val="%1.%2."/>
        <w:lvlJc w:val="left"/>
        <w:pPr>
          <w:ind w:left="792" w:hanging="432"/>
        </w:pPr>
        <w:rPr>
          <w:rFonts w:hint="default"/>
        </w:rPr>
      </w:lvl>
    </w:lvlOverride>
    <w:lvlOverride w:ilvl="2">
      <w:lvl w:ilvl="2">
        <w:start w:val="1"/>
        <w:numFmt w:val="decimal"/>
        <w:lvlText w:val="%1."/>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62">
    <w:abstractNumId w:val="5"/>
  </w:num>
  <w:num w:numId="63">
    <w:abstractNumId w:val="31"/>
  </w:num>
  <w:num w:numId="64">
    <w:abstractNumId w:val="13"/>
  </w:num>
  <w:num w:numId="65">
    <w:abstractNumId w:val="24"/>
  </w:num>
  <w:num w:numId="66">
    <w:abstractNumId w:val="36"/>
  </w:num>
  <w:num w:numId="67">
    <w:abstractNumId w:val="4"/>
  </w:num>
  <w:num w:numId="68">
    <w:abstractNumId w:val="16"/>
  </w:num>
  <w:num w:numId="69">
    <w:abstractNumId w:val="46"/>
  </w:num>
  <w:num w:numId="70">
    <w:abstractNumId w:val="1"/>
  </w:num>
  <w:num w:numId="71">
    <w:abstractNumId w:val="15"/>
  </w:num>
  <w:num w:numId="72">
    <w:abstractNumId w:val="27"/>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58E2"/>
    <w:rsid w:val="00021BD0"/>
    <w:rsid w:val="000313C6"/>
    <w:rsid w:val="00087E46"/>
    <w:rsid w:val="000E7DBC"/>
    <w:rsid w:val="000F012E"/>
    <w:rsid w:val="0012256F"/>
    <w:rsid w:val="00147181"/>
    <w:rsid w:val="001616B9"/>
    <w:rsid w:val="00177CDD"/>
    <w:rsid w:val="001863E0"/>
    <w:rsid w:val="001B4B36"/>
    <w:rsid w:val="001B5914"/>
    <w:rsid w:val="001E302B"/>
    <w:rsid w:val="002112B6"/>
    <w:rsid w:val="00214B83"/>
    <w:rsid w:val="00226DAF"/>
    <w:rsid w:val="00243E7D"/>
    <w:rsid w:val="00275DA1"/>
    <w:rsid w:val="002831EA"/>
    <w:rsid w:val="002A731A"/>
    <w:rsid w:val="002E32CF"/>
    <w:rsid w:val="003676C1"/>
    <w:rsid w:val="00381745"/>
    <w:rsid w:val="003D4D8D"/>
    <w:rsid w:val="00405DCB"/>
    <w:rsid w:val="00432D5A"/>
    <w:rsid w:val="00495FF3"/>
    <w:rsid w:val="00501263"/>
    <w:rsid w:val="00513256"/>
    <w:rsid w:val="005361AF"/>
    <w:rsid w:val="00541876"/>
    <w:rsid w:val="00570560"/>
    <w:rsid w:val="005A2048"/>
    <w:rsid w:val="005E02A8"/>
    <w:rsid w:val="005F3B35"/>
    <w:rsid w:val="006860D5"/>
    <w:rsid w:val="006A0421"/>
    <w:rsid w:val="006E7D95"/>
    <w:rsid w:val="006F557E"/>
    <w:rsid w:val="007471E9"/>
    <w:rsid w:val="0079581B"/>
    <w:rsid w:val="007A2E90"/>
    <w:rsid w:val="007F5BCF"/>
    <w:rsid w:val="00801928"/>
    <w:rsid w:val="0082445A"/>
    <w:rsid w:val="008504A7"/>
    <w:rsid w:val="00886668"/>
    <w:rsid w:val="008C55AD"/>
    <w:rsid w:val="008F338C"/>
    <w:rsid w:val="009567FA"/>
    <w:rsid w:val="00992AC1"/>
    <w:rsid w:val="009C3400"/>
    <w:rsid w:val="00A01C3D"/>
    <w:rsid w:val="00A202E3"/>
    <w:rsid w:val="00A41463"/>
    <w:rsid w:val="00A75E83"/>
    <w:rsid w:val="00B00994"/>
    <w:rsid w:val="00B16D87"/>
    <w:rsid w:val="00B91916"/>
    <w:rsid w:val="00BA4660"/>
    <w:rsid w:val="00BA67B1"/>
    <w:rsid w:val="00C158E2"/>
    <w:rsid w:val="00C73E9A"/>
    <w:rsid w:val="00CB2620"/>
    <w:rsid w:val="00CE0A08"/>
    <w:rsid w:val="00CF5912"/>
    <w:rsid w:val="00D935B2"/>
    <w:rsid w:val="00DD716E"/>
    <w:rsid w:val="00DE7202"/>
    <w:rsid w:val="00E00B68"/>
    <w:rsid w:val="00E1409D"/>
    <w:rsid w:val="00E15E59"/>
    <w:rsid w:val="00EB4144"/>
    <w:rsid w:val="00F13C5F"/>
    <w:rsid w:val="00F44374"/>
    <w:rsid w:val="00F7051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2888C"/>
  <w15:docId w15:val="{A7DFA6BA-4247-49ED-8C8A-B16B8646A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051C"/>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tcPr>
      <w:shd w:val="clear" w:color="auto" w:fill="212121"/>
    </w:tcPr>
  </w:style>
  <w:style w:type="table" w:customStyle="1" w:styleId="a0">
    <w:basedOn w:val="TableNormal"/>
    <w:tblPr>
      <w:tblStyleRowBandSize w:val="1"/>
      <w:tblStyleColBandSize w:val="1"/>
      <w:tblCellMar>
        <w:top w:w="100" w:type="dxa"/>
        <w:left w:w="100" w:type="dxa"/>
        <w:bottom w:w="100" w:type="dxa"/>
        <w:right w:w="100" w:type="dxa"/>
      </w:tblCellMar>
    </w:tblPr>
    <w:tcPr>
      <w:shd w:val="clear" w:color="auto" w:fill="212121"/>
    </w:tcPr>
  </w:style>
  <w:style w:type="paragraph" w:styleId="TOC2">
    <w:name w:val="toc 2"/>
    <w:basedOn w:val="Normal"/>
    <w:next w:val="Normal"/>
    <w:autoRedefine/>
    <w:uiPriority w:val="39"/>
    <w:unhideWhenUsed/>
    <w:rsid w:val="00A202E3"/>
    <w:pPr>
      <w:spacing w:after="100"/>
      <w:ind w:left="220"/>
    </w:pPr>
  </w:style>
  <w:style w:type="paragraph" w:styleId="TOC3">
    <w:name w:val="toc 3"/>
    <w:basedOn w:val="Normal"/>
    <w:next w:val="Normal"/>
    <w:autoRedefine/>
    <w:uiPriority w:val="39"/>
    <w:unhideWhenUsed/>
    <w:rsid w:val="00A202E3"/>
    <w:pPr>
      <w:spacing w:after="100"/>
      <w:ind w:left="440"/>
    </w:pPr>
  </w:style>
  <w:style w:type="character" w:styleId="Hyperlink">
    <w:name w:val="Hyperlink"/>
    <w:basedOn w:val="DefaultParagraphFont"/>
    <w:uiPriority w:val="99"/>
    <w:unhideWhenUsed/>
    <w:rsid w:val="00A202E3"/>
    <w:rPr>
      <w:color w:val="0000FF" w:themeColor="hyperlink"/>
      <w:u w:val="single"/>
    </w:rPr>
  </w:style>
  <w:style w:type="paragraph" w:styleId="TOCHeading">
    <w:name w:val="TOC Heading"/>
    <w:basedOn w:val="Heading1"/>
    <w:next w:val="Normal"/>
    <w:uiPriority w:val="39"/>
    <w:unhideWhenUsed/>
    <w:qFormat/>
    <w:rsid w:val="00A202E3"/>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OC1">
    <w:name w:val="toc 1"/>
    <w:basedOn w:val="Normal"/>
    <w:next w:val="Normal"/>
    <w:autoRedefine/>
    <w:uiPriority w:val="39"/>
    <w:unhideWhenUsed/>
    <w:rsid w:val="002831EA"/>
    <w:pPr>
      <w:numPr>
        <w:numId w:val="69"/>
      </w:numPr>
      <w:tabs>
        <w:tab w:val="right" w:leader="dot" w:pos="9350"/>
      </w:tabs>
      <w:spacing w:after="100" w:line="360" w:lineRule="auto"/>
      <w:jc w:val="lowKashida"/>
    </w:pPr>
    <w:rPr>
      <w:rFonts w:asciiTheme="minorHAnsi" w:eastAsiaTheme="minorEastAsia" w:hAnsiTheme="minorHAnsi" w:cs="Times New Roman"/>
      <w:lang w:val="en-US"/>
    </w:rPr>
  </w:style>
  <w:style w:type="paragraph" w:styleId="TOC4">
    <w:name w:val="toc 4"/>
    <w:basedOn w:val="Normal"/>
    <w:next w:val="Normal"/>
    <w:autoRedefine/>
    <w:uiPriority w:val="39"/>
    <w:unhideWhenUsed/>
    <w:rsid w:val="00A202E3"/>
    <w:pPr>
      <w:spacing w:after="100" w:line="278" w:lineRule="auto"/>
      <w:ind w:left="720"/>
    </w:pPr>
    <w:rPr>
      <w:rFonts w:asciiTheme="minorHAnsi" w:eastAsiaTheme="minorEastAsia" w:hAnsiTheme="minorHAnsi" w:cstheme="minorBidi"/>
      <w:kern w:val="2"/>
      <w:sz w:val="24"/>
      <w:szCs w:val="24"/>
      <w:lang w:val="en-US"/>
      <w14:ligatures w14:val="standardContextual"/>
    </w:rPr>
  </w:style>
  <w:style w:type="paragraph" w:styleId="TOC5">
    <w:name w:val="toc 5"/>
    <w:basedOn w:val="Normal"/>
    <w:next w:val="Normal"/>
    <w:autoRedefine/>
    <w:uiPriority w:val="39"/>
    <w:unhideWhenUsed/>
    <w:rsid w:val="00A202E3"/>
    <w:pPr>
      <w:spacing w:after="100" w:line="278" w:lineRule="auto"/>
      <w:ind w:left="960"/>
    </w:pPr>
    <w:rPr>
      <w:rFonts w:asciiTheme="minorHAnsi" w:eastAsiaTheme="minorEastAsia" w:hAnsiTheme="minorHAnsi" w:cstheme="minorBidi"/>
      <w:kern w:val="2"/>
      <w:sz w:val="24"/>
      <w:szCs w:val="24"/>
      <w:lang w:val="en-US"/>
      <w14:ligatures w14:val="standardContextual"/>
    </w:rPr>
  </w:style>
  <w:style w:type="paragraph" w:styleId="TOC6">
    <w:name w:val="toc 6"/>
    <w:basedOn w:val="Normal"/>
    <w:next w:val="Normal"/>
    <w:autoRedefine/>
    <w:uiPriority w:val="39"/>
    <w:unhideWhenUsed/>
    <w:rsid w:val="00A202E3"/>
    <w:pPr>
      <w:spacing w:after="100" w:line="278" w:lineRule="auto"/>
      <w:ind w:left="1200"/>
    </w:pPr>
    <w:rPr>
      <w:rFonts w:asciiTheme="minorHAnsi" w:eastAsiaTheme="minorEastAsia" w:hAnsiTheme="minorHAnsi" w:cstheme="minorBidi"/>
      <w:kern w:val="2"/>
      <w:sz w:val="24"/>
      <w:szCs w:val="24"/>
      <w:lang w:val="en-US"/>
      <w14:ligatures w14:val="standardContextual"/>
    </w:rPr>
  </w:style>
  <w:style w:type="paragraph" w:styleId="TOC7">
    <w:name w:val="toc 7"/>
    <w:basedOn w:val="Normal"/>
    <w:next w:val="Normal"/>
    <w:autoRedefine/>
    <w:uiPriority w:val="39"/>
    <w:unhideWhenUsed/>
    <w:rsid w:val="00A202E3"/>
    <w:pPr>
      <w:spacing w:after="100" w:line="278" w:lineRule="auto"/>
      <w:ind w:left="1440"/>
    </w:pPr>
    <w:rPr>
      <w:rFonts w:asciiTheme="minorHAnsi" w:eastAsiaTheme="minorEastAsia" w:hAnsiTheme="minorHAnsi" w:cstheme="minorBidi"/>
      <w:kern w:val="2"/>
      <w:sz w:val="24"/>
      <w:szCs w:val="24"/>
      <w:lang w:val="en-US"/>
      <w14:ligatures w14:val="standardContextual"/>
    </w:rPr>
  </w:style>
  <w:style w:type="paragraph" w:styleId="TOC8">
    <w:name w:val="toc 8"/>
    <w:basedOn w:val="Normal"/>
    <w:next w:val="Normal"/>
    <w:autoRedefine/>
    <w:uiPriority w:val="39"/>
    <w:unhideWhenUsed/>
    <w:rsid w:val="00A202E3"/>
    <w:pPr>
      <w:spacing w:after="100" w:line="278" w:lineRule="auto"/>
      <w:ind w:left="1680"/>
    </w:pPr>
    <w:rPr>
      <w:rFonts w:asciiTheme="minorHAnsi" w:eastAsiaTheme="minorEastAsia" w:hAnsiTheme="minorHAnsi" w:cstheme="minorBidi"/>
      <w:kern w:val="2"/>
      <w:sz w:val="24"/>
      <w:szCs w:val="24"/>
      <w:lang w:val="en-US"/>
      <w14:ligatures w14:val="standardContextual"/>
    </w:rPr>
  </w:style>
  <w:style w:type="paragraph" w:styleId="TOC9">
    <w:name w:val="toc 9"/>
    <w:basedOn w:val="Normal"/>
    <w:next w:val="Normal"/>
    <w:autoRedefine/>
    <w:uiPriority w:val="39"/>
    <w:unhideWhenUsed/>
    <w:rsid w:val="00A202E3"/>
    <w:pPr>
      <w:spacing w:after="100" w:line="278" w:lineRule="auto"/>
      <w:ind w:left="1920"/>
    </w:pPr>
    <w:rPr>
      <w:rFonts w:asciiTheme="minorHAnsi" w:eastAsiaTheme="minorEastAsia" w:hAnsiTheme="minorHAnsi" w:cstheme="minorBidi"/>
      <w:kern w:val="2"/>
      <w:sz w:val="24"/>
      <w:szCs w:val="24"/>
      <w:lang w:val="en-US"/>
      <w14:ligatures w14:val="standardContextual"/>
    </w:rPr>
  </w:style>
  <w:style w:type="character" w:styleId="UnresolvedMention">
    <w:name w:val="Unresolved Mention"/>
    <w:basedOn w:val="DefaultParagraphFont"/>
    <w:uiPriority w:val="99"/>
    <w:semiHidden/>
    <w:unhideWhenUsed/>
    <w:rsid w:val="00A202E3"/>
    <w:rPr>
      <w:color w:val="605E5C"/>
      <w:shd w:val="clear" w:color="auto" w:fill="E1DFDD"/>
    </w:rPr>
  </w:style>
  <w:style w:type="paragraph" w:styleId="ListParagraph">
    <w:name w:val="List Paragraph"/>
    <w:basedOn w:val="Normal"/>
    <w:uiPriority w:val="34"/>
    <w:qFormat/>
    <w:rsid w:val="00B00994"/>
    <w:pPr>
      <w:ind w:left="720"/>
      <w:contextualSpacing/>
    </w:pPr>
  </w:style>
  <w:style w:type="paragraph" w:styleId="Header">
    <w:name w:val="header"/>
    <w:basedOn w:val="Normal"/>
    <w:link w:val="HeaderChar"/>
    <w:uiPriority w:val="99"/>
    <w:unhideWhenUsed/>
    <w:rsid w:val="001E302B"/>
    <w:pPr>
      <w:tabs>
        <w:tab w:val="center" w:pos="4680"/>
        <w:tab w:val="right" w:pos="9360"/>
      </w:tabs>
      <w:spacing w:line="240" w:lineRule="auto"/>
    </w:pPr>
  </w:style>
  <w:style w:type="character" w:customStyle="1" w:styleId="HeaderChar">
    <w:name w:val="Header Char"/>
    <w:basedOn w:val="DefaultParagraphFont"/>
    <w:link w:val="Header"/>
    <w:uiPriority w:val="99"/>
    <w:rsid w:val="001E302B"/>
  </w:style>
  <w:style w:type="paragraph" w:styleId="Footer">
    <w:name w:val="footer"/>
    <w:basedOn w:val="Normal"/>
    <w:link w:val="FooterChar"/>
    <w:uiPriority w:val="99"/>
    <w:unhideWhenUsed/>
    <w:rsid w:val="001E302B"/>
    <w:pPr>
      <w:tabs>
        <w:tab w:val="center" w:pos="4680"/>
        <w:tab w:val="right" w:pos="9360"/>
      </w:tabs>
      <w:spacing w:line="240" w:lineRule="auto"/>
    </w:pPr>
  </w:style>
  <w:style w:type="character" w:customStyle="1" w:styleId="FooterChar">
    <w:name w:val="Footer Char"/>
    <w:basedOn w:val="DefaultParagraphFont"/>
    <w:link w:val="Footer"/>
    <w:uiPriority w:val="99"/>
    <w:rsid w:val="001E302B"/>
  </w:style>
  <w:style w:type="paragraph" w:styleId="NoSpacing">
    <w:name w:val="No Spacing"/>
    <w:uiPriority w:val="1"/>
    <w:qFormat/>
    <w:rsid w:val="00513256"/>
    <w:pPr>
      <w:spacing w:line="240" w:lineRule="auto"/>
    </w:pPr>
  </w:style>
  <w:style w:type="character" w:styleId="FollowedHyperlink">
    <w:name w:val="FollowedHyperlink"/>
    <w:basedOn w:val="DefaultParagraphFont"/>
    <w:uiPriority w:val="99"/>
    <w:semiHidden/>
    <w:unhideWhenUsed/>
    <w:rsid w:val="00570560"/>
    <w:rPr>
      <w:color w:val="800080" w:themeColor="followedHyperlink"/>
      <w:u w:val="single"/>
    </w:rPr>
  </w:style>
  <w:style w:type="paragraph" w:styleId="NormalWeb">
    <w:name w:val="Normal (Web)"/>
    <w:basedOn w:val="Normal"/>
    <w:uiPriority w:val="99"/>
    <w:semiHidden/>
    <w:unhideWhenUsed/>
    <w:rsid w:val="003676C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2560799">
      <w:bodyDiv w:val="1"/>
      <w:marLeft w:val="0"/>
      <w:marRight w:val="0"/>
      <w:marTop w:val="0"/>
      <w:marBottom w:val="0"/>
      <w:divBdr>
        <w:top w:val="none" w:sz="0" w:space="0" w:color="auto"/>
        <w:left w:val="none" w:sz="0" w:space="0" w:color="auto"/>
        <w:bottom w:val="none" w:sz="0" w:space="0" w:color="auto"/>
        <w:right w:val="none" w:sz="0" w:space="0" w:color="auto"/>
      </w:divBdr>
    </w:div>
    <w:div w:id="588194164">
      <w:bodyDiv w:val="1"/>
      <w:marLeft w:val="0"/>
      <w:marRight w:val="0"/>
      <w:marTop w:val="0"/>
      <w:marBottom w:val="0"/>
      <w:divBdr>
        <w:top w:val="none" w:sz="0" w:space="0" w:color="auto"/>
        <w:left w:val="none" w:sz="0" w:space="0" w:color="auto"/>
        <w:bottom w:val="none" w:sz="0" w:space="0" w:color="auto"/>
        <w:right w:val="none" w:sz="0" w:space="0" w:color="auto"/>
      </w:divBdr>
    </w:div>
    <w:div w:id="707068185">
      <w:bodyDiv w:val="1"/>
      <w:marLeft w:val="0"/>
      <w:marRight w:val="0"/>
      <w:marTop w:val="0"/>
      <w:marBottom w:val="0"/>
      <w:divBdr>
        <w:top w:val="none" w:sz="0" w:space="0" w:color="auto"/>
        <w:left w:val="none" w:sz="0" w:space="0" w:color="auto"/>
        <w:bottom w:val="none" w:sz="0" w:space="0" w:color="auto"/>
        <w:right w:val="none" w:sz="0" w:space="0" w:color="auto"/>
      </w:divBdr>
    </w:div>
    <w:div w:id="1310093111">
      <w:bodyDiv w:val="1"/>
      <w:marLeft w:val="0"/>
      <w:marRight w:val="0"/>
      <w:marTop w:val="0"/>
      <w:marBottom w:val="0"/>
      <w:divBdr>
        <w:top w:val="none" w:sz="0" w:space="0" w:color="auto"/>
        <w:left w:val="none" w:sz="0" w:space="0" w:color="auto"/>
        <w:bottom w:val="none" w:sz="0" w:space="0" w:color="auto"/>
        <w:right w:val="none" w:sz="0" w:space="0" w:color="auto"/>
      </w:divBdr>
    </w:div>
    <w:div w:id="1420179599">
      <w:bodyDiv w:val="1"/>
      <w:marLeft w:val="0"/>
      <w:marRight w:val="0"/>
      <w:marTop w:val="0"/>
      <w:marBottom w:val="0"/>
      <w:divBdr>
        <w:top w:val="none" w:sz="0" w:space="0" w:color="auto"/>
        <w:left w:val="none" w:sz="0" w:space="0" w:color="auto"/>
        <w:bottom w:val="none" w:sz="0" w:space="0" w:color="auto"/>
        <w:right w:val="none" w:sz="0" w:space="0" w:color="auto"/>
      </w:divBdr>
      <w:divsChild>
        <w:div w:id="1933204483">
          <w:marLeft w:val="0"/>
          <w:marRight w:val="0"/>
          <w:marTop w:val="0"/>
          <w:marBottom w:val="0"/>
          <w:divBdr>
            <w:top w:val="none" w:sz="0" w:space="0" w:color="auto"/>
            <w:left w:val="none" w:sz="0" w:space="0" w:color="auto"/>
            <w:bottom w:val="none" w:sz="0" w:space="0" w:color="auto"/>
            <w:right w:val="none" w:sz="0" w:space="0" w:color="auto"/>
          </w:divBdr>
          <w:divsChild>
            <w:div w:id="1075006712">
              <w:marLeft w:val="0"/>
              <w:marRight w:val="0"/>
              <w:marTop w:val="0"/>
              <w:marBottom w:val="0"/>
              <w:divBdr>
                <w:top w:val="none" w:sz="0" w:space="0" w:color="auto"/>
                <w:left w:val="none" w:sz="0" w:space="0" w:color="auto"/>
                <w:bottom w:val="none" w:sz="0" w:space="0" w:color="auto"/>
                <w:right w:val="none" w:sz="0" w:space="0" w:color="auto"/>
              </w:divBdr>
              <w:divsChild>
                <w:div w:id="1195118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085712">
          <w:marLeft w:val="0"/>
          <w:marRight w:val="0"/>
          <w:marTop w:val="0"/>
          <w:marBottom w:val="0"/>
          <w:divBdr>
            <w:top w:val="none" w:sz="0" w:space="0" w:color="auto"/>
            <w:left w:val="none" w:sz="0" w:space="0" w:color="auto"/>
            <w:bottom w:val="none" w:sz="0" w:space="0" w:color="auto"/>
            <w:right w:val="none" w:sz="0" w:space="0" w:color="auto"/>
          </w:divBdr>
          <w:divsChild>
            <w:div w:id="374276742">
              <w:marLeft w:val="0"/>
              <w:marRight w:val="0"/>
              <w:marTop w:val="0"/>
              <w:marBottom w:val="0"/>
              <w:divBdr>
                <w:top w:val="none" w:sz="0" w:space="0" w:color="auto"/>
                <w:left w:val="none" w:sz="0" w:space="0" w:color="auto"/>
                <w:bottom w:val="none" w:sz="0" w:space="0" w:color="auto"/>
                <w:right w:val="none" w:sz="0" w:space="0" w:color="auto"/>
              </w:divBdr>
              <w:divsChild>
                <w:div w:id="31151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7437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kaggle.com/datasets/kartik2112/fraud-detection?select=fraudTrain.csv"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543</TotalTime>
  <Pages>67</Pages>
  <Words>13237</Words>
  <Characters>75457</Characters>
  <Application>Microsoft Office Word</Application>
  <DocSecurity>0</DocSecurity>
  <Lines>628</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abdul rehman rattu</cp:lastModifiedBy>
  <cp:revision>83</cp:revision>
  <dcterms:created xsi:type="dcterms:W3CDTF">2024-04-18T22:12:00Z</dcterms:created>
  <dcterms:modified xsi:type="dcterms:W3CDTF">2024-06-28T02:31:00Z</dcterms:modified>
</cp:coreProperties>
</file>