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AF5B5" w14:textId="00F042BB" w:rsidR="00C158E2" w:rsidRPr="003D4D8D" w:rsidRDefault="00C158E2" w:rsidP="00F7051C">
      <w:pPr>
        <w:pStyle w:val="Heading1"/>
        <w:spacing w:line="360" w:lineRule="auto"/>
        <w:jc w:val="lowKashida"/>
        <w:rPr>
          <w:rFonts w:asciiTheme="majorBidi" w:hAnsiTheme="majorBidi" w:cstheme="majorBidi"/>
          <w:sz w:val="24"/>
          <w:szCs w:val="24"/>
        </w:rPr>
      </w:pPr>
      <w:bookmarkStart w:id="0" w:name="_5cfvuyhdsig7" w:colFirst="0" w:colLast="0"/>
      <w:bookmarkStart w:id="1" w:name="_6ylph4kv1n23" w:colFirst="0" w:colLast="0"/>
      <w:bookmarkStart w:id="2" w:name="_btffd1clh1vy" w:colFirst="0" w:colLast="0"/>
      <w:bookmarkStart w:id="3" w:name="_jvta45nzmjse" w:colFirst="0" w:colLast="0"/>
      <w:bookmarkEnd w:id="0"/>
      <w:bookmarkEnd w:id="1"/>
      <w:bookmarkEnd w:id="2"/>
      <w:bookmarkEnd w:id="3"/>
    </w:p>
    <w:p w14:paraId="4170D2BB" w14:textId="77777777" w:rsidR="00C158E2" w:rsidRPr="003D4D8D" w:rsidRDefault="008C55AD" w:rsidP="001863E0">
      <w:pPr>
        <w:pStyle w:val="Heading1"/>
        <w:spacing w:line="360" w:lineRule="auto"/>
        <w:jc w:val="center"/>
        <w:rPr>
          <w:rFonts w:asciiTheme="majorBidi" w:hAnsiTheme="majorBidi" w:cstheme="majorBidi"/>
          <w:sz w:val="72"/>
          <w:szCs w:val="72"/>
        </w:rPr>
      </w:pPr>
      <w:bookmarkStart w:id="4" w:name="_er1mf7bp57sd" w:colFirst="0" w:colLast="0"/>
      <w:bookmarkStart w:id="5" w:name="_Toc164389383"/>
      <w:bookmarkEnd w:id="4"/>
      <w:r w:rsidRPr="003D4D8D">
        <w:rPr>
          <w:rFonts w:asciiTheme="majorBidi" w:hAnsiTheme="majorBidi" w:cstheme="majorBidi"/>
          <w:sz w:val="72"/>
          <w:szCs w:val="72"/>
        </w:rPr>
        <w:t>Credit Card Fraud Detection</w:t>
      </w:r>
      <w:bookmarkEnd w:id="5"/>
    </w:p>
    <w:p w14:paraId="31DA34B3" w14:textId="2E427A51" w:rsidR="00C158E2" w:rsidRDefault="00C158E2" w:rsidP="001E302B">
      <w:pPr>
        <w:spacing w:line="360" w:lineRule="auto"/>
        <w:jc w:val="lowKashida"/>
        <w:rPr>
          <w:rFonts w:asciiTheme="majorBidi" w:hAnsiTheme="majorBidi" w:cstheme="majorBidi"/>
          <w:sz w:val="24"/>
          <w:szCs w:val="24"/>
        </w:rPr>
      </w:pPr>
    </w:p>
    <w:p w14:paraId="475B36FD" w14:textId="11595F48" w:rsidR="00F7051C" w:rsidRDefault="00F7051C" w:rsidP="001E302B">
      <w:pPr>
        <w:spacing w:line="360" w:lineRule="auto"/>
        <w:jc w:val="lowKashida"/>
        <w:rPr>
          <w:rFonts w:asciiTheme="majorBidi" w:hAnsiTheme="majorBidi" w:cstheme="majorBidi"/>
          <w:sz w:val="24"/>
          <w:szCs w:val="24"/>
        </w:rPr>
      </w:pPr>
    </w:p>
    <w:p w14:paraId="2CA8F8B1" w14:textId="77777777" w:rsidR="00F7051C" w:rsidRDefault="00F7051C" w:rsidP="001E302B">
      <w:pPr>
        <w:spacing w:line="360" w:lineRule="auto"/>
        <w:jc w:val="lowKashida"/>
        <w:rPr>
          <w:rFonts w:asciiTheme="majorBidi" w:hAnsiTheme="majorBidi" w:cstheme="majorBidi"/>
          <w:sz w:val="24"/>
          <w:szCs w:val="24"/>
        </w:rPr>
      </w:pPr>
    </w:p>
    <w:p w14:paraId="3744EDFE" w14:textId="7FD990C3" w:rsidR="00F7051C" w:rsidRDefault="00F7051C" w:rsidP="00F7051C">
      <w:pPr>
        <w:spacing w:line="360" w:lineRule="auto"/>
        <w:jc w:val="center"/>
        <w:rPr>
          <w:rFonts w:asciiTheme="majorBidi" w:hAnsiTheme="majorBidi" w:cstheme="majorBidi"/>
          <w:sz w:val="24"/>
          <w:szCs w:val="24"/>
        </w:rPr>
      </w:pPr>
      <w:r>
        <w:rPr>
          <w:rFonts w:asciiTheme="majorBidi" w:hAnsiTheme="majorBidi" w:cstheme="majorBidi"/>
          <w:sz w:val="24"/>
          <w:szCs w:val="24"/>
        </w:rPr>
        <w:t>By</w:t>
      </w:r>
    </w:p>
    <w:p w14:paraId="5893793B" w14:textId="2C9EB7F5" w:rsidR="00F7051C" w:rsidRDefault="00F7051C" w:rsidP="00F7051C">
      <w:pPr>
        <w:spacing w:line="360" w:lineRule="auto"/>
        <w:jc w:val="center"/>
        <w:rPr>
          <w:rFonts w:asciiTheme="majorBidi" w:hAnsiTheme="majorBidi" w:cstheme="majorBidi"/>
          <w:sz w:val="24"/>
          <w:szCs w:val="24"/>
        </w:rPr>
      </w:pPr>
    </w:p>
    <w:p w14:paraId="6003FE94" w14:textId="54B37FF9" w:rsidR="00F7051C" w:rsidRDefault="00F7051C" w:rsidP="00F7051C">
      <w:pPr>
        <w:spacing w:line="360" w:lineRule="auto"/>
        <w:jc w:val="center"/>
        <w:rPr>
          <w:rFonts w:asciiTheme="majorBidi" w:hAnsiTheme="majorBidi" w:cstheme="majorBidi"/>
          <w:sz w:val="24"/>
          <w:szCs w:val="24"/>
        </w:rPr>
      </w:pPr>
      <w:r w:rsidRPr="00F7051C">
        <w:rPr>
          <w:rFonts w:asciiTheme="majorBidi" w:hAnsiTheme="majorBidi" w:cstheme="majorBidi"/>
          <w:sz w:val="24"/>
          <w:szCs w:val="24"/>
        </w:rPr>
        <w:t xml:space="preserve">Gabriel - Dorel </w:t>
      </w:r>
      <w:proofErr w:type="spellStart"/>
      <w:r w:rsidRPr="00F7051C">
        <w:rPr>
          <w:rFonts w:asciiTheme="majorBidi" w:hAnsiTheme="majorBidi" w:cstheme="majorBidi"/>
          <w:sz w:val="24"/>
          <w:szCs w:val="24"/>
        </w:rPr>
        <w:t>Hirb</w:t>
      </w:r>
      <w:proofErr w:type="spellEnd"/>
    </w:p>
    <w:p w14:paraId="24BCB438" w14:textId="73FBAE49" w:rsidR="00F7051C" w:rsidRDefault="00F7051C" w:rsidP="001E302B">
      <w:pPr>
        <w:spacing w:line="360" w:lineRule="auto"/>
        <w:jc w:val="lowKashida"/>
        <w:rPr>
          <w:rFonts w:asciiTheme="majorBidi" w:hAnsiTheme="majorBidi" w:cstheme="majorBidi"/>
          <w:sz w:val="24"/>
          <w:szCs w:val="24"/>
        </w:rPr>
      </w:pPr>
    </w:p>
    <w:p w14:paraId="195A23A7" w14:textId="32167E55" w:rsidR="00F7051C" w:rsidRDefault="00F7051C" w:rsidP="001E302B">
      <w:pPr>
        <w:spacing w:line="360" w:lineRule="auto"/>
        <w:jc w:val="lowKashida"/>
        <w:rPr>
          <w:rFonts w:asciiTheme="majorBidi" w:hAnsiTheme="majorBidi" w:cstheme="majorBidi"/>
          <w:sz w:val="24"/>
          <w:szCs w:val="24"/>
        </w:rPr>
      </w:pPr>
    </w:p>
    <w:p w14:paraId="49FA4A38" w14:textId="4C5FE176" w:rsidR="00F7051C" w:rsidRPr="00F7051C" w:rsidRDefault="00F7051C" w:rsidP="00F7051C">
      <w:pPr>
        <w:spacing w:line="360" w:lineRule="auto"/>
        <w:jc w:val="center"/>
        <w:rPr>
          <w:rFonts w:asciiTheme="majorBidi" w:hAnsiTheme="majorBidi" w:cstheme="majorBidi"/>
          <w:b/>
          <w:bCs/>
          <w:sz w:val="24"/>
          <w:szCs w:val="24"/>
        </w:rPr>
      </w:pPr>
      <w:r w:rsidRPr="00F7051C">
        <w:rPr>
          <w:rFonts w:asciiTheme="majorBidi" w:hAnsiTheme="majorBidi" w:cstheme="majorBidi"/>
          <w:b/>
          <w:bCs/>
          <w:sz w:val="24"/>
          <w:szCs w:val="24"/>
        </w:rPr>
        <w:t>Supervisors</w:t>
      </w:r>
    </w:p>
    <w:p w14:paraId="4C40A2B5" w14:textId="7A8A27E5" w:rsidR="00F7051C" w:rsidRPr="00F7051C" w:rsidRDefault="00F7051C" w:rsidP="00F7051C">
      <w:pPr>
        <w:spacing w:line="360" w:lineRule="auto"/>
        <w:jc w:val="center"/>
        <w:rPr>
          <w:rFonts w:asciiTheme="majorBidi" w:hAnsiTheme="majorBidi" w:cstheme="majorBidi"/>
          <w:sz w:val="24"/>
          <w:szCs w:val="24"/>
          <w:lang w:val="en-US"/>
        </w:rPr>
      </w:pPr>
      <w:r>
        <w:rPr>
          <w:rFonts w:asciiTheme="majorBidi" w:hAnsiTheme="majorBidi" w:cstheme="majorBidi"/>
          <w:sz w:val="24"/>
          <w:szCs w:val="24"/>
          <w:lang w:val="en-US"/>
        </w:rPr>
        <w:t xml:space="preserve">Ms. </w:t>
      </w:r>
      <w:r w:rsidRPr="00F7051C">
        <w:rPr>
          <w:rFonts w:asciiTheme="majorBidi" w:hAnsiTheme="majorBidi" w:cstheme="majorBidi"/>
          <w:sz w:val="24"/>
          <w:szCs w:val="24"/>
          <w:lang w:val="en-US"/>
        </w:rPr>
        <w:t>Najma Taimoor</w:t>
      </w:r>
    </w:p>
    <w:p w14:paraId="66AECE0C" w14:textId="77777777" w:rsidR="00F7051C" w:rsidRPr="00F7051C" w:rsidRDefault="00F7051C" w:rsidP="00F7051C">
      <w:pPr>
        <w:spacing w:line="360" w:lineRule="auto"/>
        <w:jc w:val="center"/>
        <w:rPr>
          <w:rFonts w:asciiTheme="majorBidi" w:hAnsiTheme="majorBidi" w:cstheme="majorBidi"/>
          <w:sz w:val="24"/>
          <w:szCs w:val="24"/>
          <w:lang w:val="en-US"/>
        </w:rPr>
      </w:pPr>
      <w:r w:rsidRPr="00F7051C">
        <w:rPr>
          <w:rFonts w:asciiTheme="majorBidi" w:hAnsiTheme="majorBidi" w:cstheme="majorBidi"/>
          <w:sz w:val="24"/>
          <w:szCs w:val="24"/>
          <w:lang w:val="en-US"/>
        </w:rPr>
        <w:t xml:space="preserve">Dr. Makuuchi </w:t>
      </w:r>
      <w:proofErr w:type="spellStart"/>
      <w:r w:rsidRPr="00F7051C">
        <w:rPr>
          <w:rFonts w:asciiTheme="majorBidi" w:hAnsiTheme="majorBidi" w:cstheme="majorBidi"/>
          <w:sz w:val="24"/>
          <w:szCs w:val="24"/>
          <w:lang w:val="en-US"/>
        </w:rPr>
        <w:t>Nkwo</w:t>
      </w:r>
      <w:proofErr w:type="spellEnd"/>
    </w:p>
    <w:p w14:paraId="1AF87D03" w14:textId="49E0A1D9" w:rsidR="00F7051C" w:rsidRDefault="00F7051C" w:rsidP="001E302B">
      <w:pPr>
        <w:spacing w:line="360" w:lineRule="auto"/>
        <w:jc w:val="lowKashida"/>
        <w:rPr>
          <w:rFonts w:asciiTheme="majorBidi" w:hAnsiTheme="majorBidi" w:cstheme="majorBidi"/>
          <w:sz w:val="24"/>
          <w:szCs w:val="24"/>
        </w:rPr>
      </w:pPr>
    </w:p>
    <w:p w14:paraId="12B51F7E" w14:textId="4ACF1D7C" w:rsidR="00F7051C" w:rsidRDefault="00F7051C" w:rsidP="001E302B">
      <w:pPr>
        <w:spacing w:line="360" w:lineRule="auto"/>
        <w:jc w:val="lowKashida"/>
        <w:rPr>
          <w:rFonts w:asciiTheme="majorBidi" w:hAnsiTheme="majorBidi" w:cstheme="majorBidi"/>
          <w:sz w:val="24"/>
          <w:szCs w:val="24"/>
        </w:rPr>
      </w:pPr>
    </w:p>
    <w:p w14:paraId="06AAF3C5" w14:textId="6756783F" w:rsidR="00F7051C" w:rsidRDefault="00F7051C" w:rsidP="001E302B">
      <w:pPr>
        <w:spacing w:line="360" w:lineRule="auto"/>
        <w:jc w:val="lowKashida"/>
        <w:rPr>
          <w:rFonts w:asciiTheme="majorBidi" w:hAnsiTheme="majorBidi" w:cstheme="majorBidi"/>
          <w:sz w:val="24"/>
          <w:szCs w:val="24"/>
        </w:rPr>
      </w:pPr>
    </w:p>
    <w:p w14:paraId="7B50051D" w14:textId="47E12FE2" w:rsidR="00F7051C" w:rsidRDefault="00F7051C" w:rsidP="001E302B">
      <w:pPr>
        <w:spacing w:line="360" w:lineRule="auto"/>
        <w:jc w:val="lowKashida"/>
        <w:rPr>
          <w:rFonts w:asciiTheme="majorBidi" w:hAnsiTheme="majorBidi" w:cstheme="majorBidi"/>
          <w:sz w:val="24"/>
          <w:szCs w:val="24"/>
        </w:rPr>
      </w:pPr>
    </w:p>
    <w:p w14:paraId="24F6BECE" w14:textId="37CC3F3C" w:rsidR="00F7051C" w:rsidRDefault="00F7051C" w:rsidP="00F7051C">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Date of Submission</w:t>
      </w:r>
    </w:p>
    <w:p w14:paraId="31A2A9C7" w14:textId="03E33AED" w:rsidR="00F7051C" w:rsidRPr="00F7051C" w:rsidRDefault="00F7051C" w:rsidP="00F7051C">
      <w:pPr>
        <w:spacing w:line="360" w:lineRule="auto"/>
        <w:jc w:val="center"/>
        <w:rPr>
          <w:rFonts w:asciiTheme="majorBidi" w:hAnsiTheme="majorBidi" w:cstheme="majorBidi"/>
          <w:sz w:val="24"/>
          <w:szCs w:val="24"/>
        </w:rPr>
      </w:pPr>
      <w:r w:rsidRPr="00F7051C">
        <w:rPr>
          <w:rFonts w:asciiTheme="majorBidi" w:hAnsiTheme="majorBidi" w:cstheme="majorBidi"/>
          <w:sz w:val="24"/>
          <w:szCs w:val="24"/>
        </w:rPr>
        <w:t>21</w:t>
      </w:r>
      <w:r w:rsidRPr="00F7051C">
        <w:rPr>
          <w:rFonts w:asciiTheme="majorBidi" w:hAnsiTheme="majorBidi" w:cstheme="majorBidi"/>
          <w:sz w:val="24"/>
          <w:szCs w:val="24"/>
          <w:vertAlign w:val="superscript"/>
        </w:rPr>
        <w:t>st</w:t>
      </w:r>
      <w:r w:rsidRPr="00F7051C">
        <w:rPr>
          <w:rFonts w:asciiTheme="majorBidi" w:hAnsiTheme="majorBidi" w:cstheme="majorBidi"/>
          <w:sz w:val="24"/>
          <w:szCs w:val="24"/>
        </w:rPr>
        <w:t xml:space="preserve"> April 2024</w:t>
      </w:r>
    </w:p>
    <w:p w14:paraId="65ADCECF" w14:textId="57E3B975" w:rsidR="00F7051C" w:rsidRDefault="00F7051C" w:rsidP="001E302B">
      <w:pPr>
        <w:spacing w:line="360" w:lineRule="auto"/>
        <w:jc w:val="lowKashida"/>
        <w:rPr>
          <w:rFonts w:asciiTheme="majorBidi" w:hAnsiTheme="majorBidi" w:cstheme="majorBidi"/>
          <w:sz w:val="24"/>
          <w:szCs w:val="24"/>
        </w:rPr>
      </w:pPr>
    </w:p>
    <w:p w14:paraId="22879984" w14:textId="47192EED" w:rsidR="00F7051C" w:rsidRDefault="00F7051C" w:rsidP="001E302B">
      <w:pPr>
        <w:spacing w:line="360" w:lineRule="auto"/>
        <w:jc w:val="lowKashida"/>
        <w:rPr>
          <w:rFonts w:asciiTheme="majorBidi" w:hAnsiTheme="majorBidi" w:cstheme="majorBidi"/>
          <w:sz w:val="24"/>
          <w:szCs w:val="24"/>
        </w:rPr>
      </w:pPr>
    </w:p>
    <w:p w14:paraId="0CC7E55D" w14:textId="77777777" w:rsidR="00F7051C" w:rsidRPr="003D4D8D" w:rsidRDefault="00F7051C" w:rsidP="001E302B">
      <w:pPr>
        <w:spacing w:line="360" w:lineRule="auto"/>
        <w:jc w:val="lowKashida"/>
        <w:rPr>
          <w:rFonts w:asciiTheme="majorBidi" w:hAnsiTheme="majorBidi" w:cstheme="majorBidi"/>
          <w:sz w:val="24"/>
          <w:szCs w:val="24"/>
        </w:rPr>
      </w:pPr>
    </w:p>
    <w:p w14:paraId="7AC6C2ED" w14:textId="77777777" w:rsidR="00F7051C" w:rsidRDefault="00F7051C" w:rsidP="00F7051C">
      <w:pPr>
        <w:spacing w:line="360" w:lineRule="auto"/>
        <w:jc w:val="center"/>
        <w:rPr>
          <w:rFonts w:asciiTheme="majorBidi" w:hAnsiTheme="majorBidi" w:cstheme="majorBidi"/>
          <w:sz w:val="24"/>
          <w:szCs w:val="24"/>
        </w:rPr>
      </w:pPr>
      <w:r w:rsidRPr="00F7051C">
        <w:rPr>
          <w:rFonts w:asciiTheme="majorBidi" w:hAnsiTheme="majorBidi" w:cstheme="majorBidi"/>
          <w:sz w:val="24"/>
          <w:szCs w:val="24"/>
        </w:rPr>
        <w:t xml:space="preserve">A dissertation submitted to the University of Greenwich </w:t>
      </w:r>
    </w:p>
    <w:p w14:paraId="472E0052" w14:textId="212964F2" w:rsidR="00F7051C" w:rsidRDefault="00F7051C" w:rsidP="00F7051C">
      <w:pPr>
        <w:spacing w:line="360" w:lineRule="auto"/>
        <w:jc w:val="center"/>
        <w:rPr>
          <w:rFonts w:asciiTheme="majorBidi" w:hAnsiTheme="majorBidi" w:cstheme="majorBidi"/>
          <w:sz w:val="24"/>
          <w:szCs w:val="24"/>
        </w:rPr>
      </w:pPr>
      <w:r w:rsidRPr="00F7051C">
        <w:rPr>
          <w:rFonts w:asciiTheme="majorBidi" w:hAnsiTheme="majorBidi" w:cstheme="majorBidi"/>
          <w:sz w:val="24"/>
          <w:szCs w:val="24"/>
        </w:rPr>
        <w:t>For the Degree of Bachelor of Science honors in Computer Science</w:t>
      </w:r>
      <w:bookmarkStart w:id="6" w:name="_a5skiu4giwsl" w:colFirst="0" w:colLast="0"/>
      <w:bookmarkStart w:id="7" w:name="_Toc164389384"/>
      <w:bookmarkEnd w:id="6"/>
    </w:p>
    <w:p w14:paraId="4C125FEB" w14:textId="77777777" w:rsidR="00F7051C" w:rsidRDefault="00F7051C" w:rsidP="00F7051C">
      <w:pPr>
        <w:spacing w:line="360" w:lineRule="auto"/>
        <w:jc w:val="center"/>
        <w:rPr>
          <w:rFonts w:asciiTheme="majorBidi" w:hAnsiTheme="majorBidi" w:cstheme="majorBidi"/>
          <w:sz w:val="24"/>
          <w:szCs w:val="24"/>
        </w:rPr>
      </w:pPr>
    </w:p>
    <w:p w14:paraId="57A1ABD1" w14:textId="61087E2F" w:rsidR="00C158E2" w:rsidRPr="003D4D8D" w:rsidRDefault="008C55AD" w:rsidP="001E302B">
      <w:pPr>
        <w:pStyle w:val="Heading1"/>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Abstract</w:t>
      </w:r>
      <w:bookmarkEnd w:id="7"/>
    </w:p>
    <w:p w14:paraId="70495A6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The objective of this project is to develop a robust and reliable model for detecting fraudulent transactions in credit card usage, addressing the challenge posed by the increasing sophistication of financial fraud. Traditional detection systems are often inadequate, struggling to adapt to new fraud patterns, which results in substantial financial losses and a decline in consumer trust. In response to these challenges, this project utilizes advanced machine learning techniques to enhance fraud detection capabilities. By leveraging historical transaction data and employing a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classifier, the model is meticulously trained to differentiate between fraudulent and legitimate transactions with remarkable precision.</w:t>
      </w:r>
    </w:p>
    <w:p w14:paraId="491ED7D8" w14:textId="77777777" w:rsidR="00C158E2" w:rsidRPr="003D4D8D" w:rsidRDefault="00C158E2" w:rsidP="001E302B">
      <w:pPr>
        <w:spacing w:line="360" w:lineRule="auto"/>
        <w:jc w:val="lowKashida"/>
        <w:rPr>
          <w:rFonts w:asciiTheme="majorBidi" w:hAnsiTheme="majorBidi" w:cstheme="majorBidi"/>
          <w:sz w:val="24"/>
          <w:szCs w:val="24"/>
        </w:rPr>
      </w:pPr>
    </w:p>
    <w:p w14:paraId="3F4B67FD"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This comprehensive report details the approach, methodologies, data preparation, model training, and evaluation processes used in the project. It discusses the selection of the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algorithm, known for its effectiveness in handling large datasets and its capability to model complex decision boundaries. The report also outlines the preprocessing steps undertaken to prepare the data, including feature engineering and balancing the dataset to counteract the inherent class imbalance in fraud detection tasks.</w:t>
      </w:r>
    </w:p>
    <w:p w14:paraId="4AE12BAD" w14:textId="77777777" w:rsidR="00C158E2" w:rsidRPr="003D4D8D" w:rsidRDefault="00C158E2" w:rsidP="001E302B">
      <w:pPr>
        <w:spacing w:line="360" w:lineRule="auto"/>
        <w:jc w:val="lowKashida"/>
        <w:rPr>
          <w:rFonts w:asciiTheme="majorBidi" w:hAnsiTheme="majorBidi" w:cstheme="majorBidi"/>
          <w:sz w:val="24"/>
          <w:szCs w:val="24"/>
        </w:rPr>
      </w:pPr>
    </w:p>
    <w:p w14:paraId="3B5572B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Furthermore, the results of the model are extensively analyzed to assess its accuracy, sensitivity, and specificity in identifying fraudulent transactions. The implications of deploying this model in a real-world scenario are also explored, highlighting how it can significantly enhance security measures and reduce fraud-related risks in credit card operations. The developed model not only demonstrates high efficacy in detecting known fraud patterns but also exhibits adaptability to emerging fraudulent tactics due to its machine learning foundation. This adaptability makes it an invaluable tool in the ongoing fight against credit card fraud, offering both scalability and robustness as fraud techniques evolve. The deployment of this model could lead to a notable decrease in financial losses and help restore consumer confidence in financial transaction systems.</w:t>
      </w:r>
      <w:r w:rsidRPr="003D4D8D">
        <w:rPr>
          <w:rFonts w:asciiTheme="majorBidi" w:hAnsiTheme="majorBidi" w:cstheme="majorBidi"/>
          <w:sz w:val="24"/>
          <w:szCs w:val="24"/>
        </w:rPr>
        <w:br w:type="page"/>
      </w:r>
    </w:p>
    <w:p w14:paraId="581F0C1B" w14:textId="77777777" w:rsidR="00C158E2" w:rsidRPr="003D4D8D" w:rsidRDefault="008C55AD" w:rsidP="001E302B">
      <w:pPr>
        <w:pStyle w:val="Heading1"/>
        <w:spacing w:line="360" w:lineRule="auto"/>
        <w:jc w:val="lowKashida"/>
        <w:rPr>
          <w:rFonts w:asciiTheme="majorBidi" w:hAnsiTheme="majorBidi" w:cstheme="majorBidi"/>
          <w:sz w:val="24"/>
          <w:szCs w:val="24"/>
        </w:rPr>
      </w:pPr>
      <w:bookmarkStart w:id="8" w:name="_7erb0o5c7sx3" w:colFirst="0" w:colLast="0"/>
      <w:bookmarkStart w:id="9" w:name="_Toc164389385"/>
      <w:bookmarkEnd w:id="8"/>
      <w:r w:rsidRPr="003D4D8D">
        <w:rPr>
          <w:rFonts w:asciiTheme="majorBidi" w:hAnsiTheme="majorBidi" w:cstheme="majorBidi"/>
          <w:sz w:val="24"/>
          <w:szCs w:val="24"/>
        </w:rPr>
        <w:lastRenderedPageBreak/>
        <w:t>Preface</w:t>
      </w:r>
      <w:bookmarkEnd w:id="9"/>
    </w:p>
    <w:p w14:paraId="3A204D0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 today's rapidly evolving digital landscape, the increasing reliance on electronic transactions has undeniably made financial operations more accessible and efficient. However, this shift also brings with it heightened vulnerabilities, particularly in the form of credit card fraud, which poses significant risks to both consumers and financial institutions. Motivated by the pressing need to counter these risks with more sophisticated solutions, this project was initiated to explore advanced fraud detection mechanisms capable of adapting to the continuously changing tactics of fraudsters.</w:t>
      </w:r>
    </w:p>
    <w:p w14:paraId="04383B53" w14:textId="77777777" w:rsidR="00C158E2" w:rsidRPr="003D4D8D" w:rsidRDefault="00C158E2" w:rsidP="001E302B">
      <w:pPr>
        <w:spacing w:line="360" w:lineRule="auto"/>
        <w:jc w:val="lowKashida"/>
        <w:rPr>
          <w:rFonts w:asciiTheme="majorBidi" w:hAnsiTheme="majorBidi" w:cstheme="majorBidi"/>
          <w:sz w:val="24"/>
          <w:szCs w:val="24"/>
        </w:rPr>
      </w:pPr>
    </w:p>
    <w:p w14:paraId="7C488596"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primary aim of this endeavor is to harness cutting-edge machine learning technologies to develop a predictive model that not only pinpoints potentially fraudulent transactions with high accuracy but also integrates smoothly into existing financial frameworks to deliver real-time, actionable insights. Such capabilities are crucial for preempting fraud attempts and minimizing the associated financial losses and erosion of consumer trust.</w:t>
      </w:r>
    </w:p>
    <w:p w14:paraId="0539D2AB" w14:textId="77777777" w:rsidR="00C158E2" w:rsidRPr="003D4D8D" w:rsidRDefault="00C158E2" w:rsidP="001E302B">
      <w:pPr>
        <w:spacing w:line="360" w:lineRule="auto"/>
        <w:jc w:val="lowKashida"/>
        <w:rPr>
          <w:rFonts w:asciiTheme="majorBidi" w:hAnsiTheme="majorBidi" w:cstheme="majorBidi"/>
          <w:sz w:val="24"/>
          <w:szCs w:val="24"/>
        </w:rPr>
      </w:pPr>
    </w:p>
    <w:p w14:paraId="1653915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Traditional fraud detection systems, which predominantly rely on simplistic rule-based algorithms, often fall short in effectively managing the complexities of modern financial fraud. These systems are typically limited by a static set of rules and are unable to evolve as swiftly as the methods employed by fraudsters. In contrast, the approach advocated in this project involves sophisticated data analysis techniques and advanced machine learning algorithms that can learn from and adapt to new patterns of fraudulent behavior as they emerge.</w:t>
      </w:r>
    </w:p>
    <w:p w14:paraId="1EFA5D77" w14:textId="77777777" w:rsidR="00C158E2" w:rsidRPr="003D4D8D" w:rsidRDefault="00C158E2" w:rsidP="001E302B">
      <w:pPr>
        <w:spacing w:line="360" w:lineRule="auto"/>
        <w:jc w:val="lowKashida"/>
        <w:rPr>
          <w:rFonts w:asciiTheme="majorBidi" w:hAnsiTheme="majorBidi" w:cstheme="majorBidi"/>
          <w:sz w:val="24"/>
          <w:szCs w:val="24"/>
        </w:rPr>
      </w:pPr>
    </w:p>
    <w:p w14:paraId="05E068F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This report is structured to offer a comprehensive overview of the methodologies employed in this project, from the initial data preprocessing steps to the intricate processes of model training and validation. It discusses the rationale behind choosing the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classifier—an algorithm celebrated for its efficacy in handling vast datasets and complex decision-making landscapes. Additionally, the report details the process of feature selection and engineering, emphasizing the importance of creating a balanced dataset to improve the model's learning accuracy.</w:t>
      </w:r>
    </w:p>
    <w:p w14:paraId="0D267657" w14:textId="77777777" w:rsidR="00C158E2" w:rsidRPr="003D4D8D" w:rsidRDefault="00C158E2" w:rsidP="001E302B">
      <w:pPr>
        <w:spacing w:line="360" w:lineRule="auto"/>
        <w:jc w:val="lowKashida"/>
        <w:rPr>
          <w:rFonts w:asciiTheme="majorBidi" w:hAnsiTheme="majorBidi" w:cstheme="majorBidi"/>
          <w:sz w:val="24"/>
          <w:szCs w:val="24"/>
        </w:rPr>
      </w:pPr>
    </w:p>
    <w:p w14:paraId="17968F18"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Beyond the technical aspects, this preface sets the stage for a broader discussion on the implementation of such innovative technologies in real-world settings. It underscores the potential of these systems to bolster the security of financial transactions and enhance the integrity of global </w:t>
      </w:r>
      <w:r w:rsidRPr="003D4D8D">
        <w:rPr>
          <w:rFonts w:asciiTheme="majorBidi" w:hAnsiTheme="majorBidi" w:cstheme="majorBidi"/>
          <w:sz w:val="24"/>
          <w:szCs w:val="24"/>
        </w:rPr>
        <w:lastRenderedPageBreak/>
        <w:t>financial infrastructure. By demonstrating how these technologies can be deployed effectively, this project aims to contribute to a safer financial environment, thus protecting the interests of both businesses and consumers worldwide.</w:t>
      </w:r>
      <w:r w:rsidRPr="003D4D8D">
        <w:rPr>
          <w:rFonts w:asciiTheme="majorBidi" w:hAnsiTheme="majorBidi" w:cstheme="majorBidi"/>
          <w:sz w:val="24"/>
          <w:szCs w:val="24"/>
        </w:rPr>
        <w:br w:type="page"/>
      </w:r>
    </w:p>
    <w:p w14:paraId="05FC5AFF" w14:textId="77777777" w:rsidR="00C158E2" w:rsidRPr="003D4D8D" w:rsidRDefault="008C55AD" w:rsidP="001E302B">
      <w:pPr>
        <w:pStyle w:val="Heading1"/>
        <w:spacing w:line="360" w:lineRule="auto"/>
        <w:jc w:val="lowKashida"/>
        <w:rPr>
          <w:rFonts w:asciiTheme="majorBidi" w:hAnsiTheme="majorBidi" w:cstheme="majorBidi"/>
          <w:sz w:val="24"/>
          <w:szCs w:val="24"/>
        </w:rPr>
      </w:pPr>
      <w:bookmarkStart w:id="10" w:name="_bg44jqyjhhak" w:colFirst="0" w:colLast="0"/>
      <w:bookmarkStart w:id="11" w:name="_Toc164389386"/>
      <w:bookmarkEnd w:id="10"/>
      <w:r w:rsidRPr="003D4D8D">
        <w:rPr>
          <w:rFonts w:asciiTheme="majorBidi" w:hAnsiTheme="majorBidi" w:cstheme="majorBidi"/>
          <w:sz w:val="24"/>
          <w:szCs w:val="24"/>
        </w:rPr>
        <w:lastRenderedPageBreak/>
        <w:t>Acknowledgements</w:t>
      </w:r>
      <w:bookmarkEnd w:id="11"/>
    </w:p>
    <w:p w14:paraId="3D3BA2DB" w14:textId="4E5A25F5" w:rsidR="00570560" w:rsidRDefault="00570560" w:rsidP="00570560">
      <w:pPr>
        <w:spacing w:line="360" w:lineRule="auto"/>
        <w:jc w:val="lowKashida"/>
        <w:rPr>
          <w:rFonts w:asciiTheme="majorBidi" w:hAnsiTheme="majorBidi" w:cstheme="majorBidi"/>
          <w:sz w:val="24"/>
          <w:szCs w:val="24"/>
        </w:rPr>
      </w:pPr>
      <w:r w:rsidRPr="00570560">
        <w:rPr>
          <w:rFonts w:asciiTheme="majorBidi" w:hAnsiTheme="majorBidi" w:cstheme="majorBidi"/>
          <w:sz w:val="24"/>
          <w:szCs w:val="24"/>
        </w:rPr>
        <w:t xml:space="preserve">I extend my heartfelt gratitude to various individuals and resources that have made significant contributions to the realization of this project. A special thanks to Brandon Harris for creating the </w:t>
      </w:r>
      <w:proofErr w:type="spellStart"/>
      <w:r w:rsidRPr="00570560">
        <w:rPr>
          <w:rFonts w:asciiTheme="majorBidi" w:hAnsiTheme="majorBidi" w:cstheme="majorBidi"/>
          <w:sz w:val="24"/>
          <w:szCs w:val="24"/>
        </w:rPr>
        <w:t>Sparkov</w:t>
      </w:r>
      <w:proofErr w:type="spellEnd"/>
      <w:r w:rsidRPr="00570560">
        <w:rPr>
          <w:rFonts w:asciiTheme="majorBidi" w:hAnsiTheme="majorBidi" w:cstheme="majorBidi"/>
          <w:sz w:val="24"/>
          <w:szCs w:val="24"/>
        </w:rPr>
        <w:t xml:space="preserve"> Data Generation tool, which was invaluable in generating the simulated dataset used in this research. The "Credit Card Transactions Fraud Detection Dataset," accessed from </w:t>
      </w:r>
      <w:hyperlink r:id="rId7" w:tgtFrame="_new" w:history="1">
        <w:r w:rsidRPr="00570560">
          <w:rPr>
            <w:rStyle w:val="Hyperlink"/>
            <w:rFonts w:asciiTheme="majorBidi" w:hAnsiTheme="majorBidi" w:cstheme="majorBidi"/>
            <w:sz w:val="24"/>
            <w:szCs w:val="24"/>
          </w:rPr>
          <w:t>Kaggle</w:t>
        </w:r>
      </w:hyperlink>
      <w:r w:rsidRPr="00570560">
        <w:rPr>
          <w:rFonts w:asciiTheme="majorBidi" w:hAnsiTheme="majorBidi" w:cstheme="majorBidi"/>
          <w:sz w:val="24"/>
          <w:szCs w:val="24"/>
        </w:rPr>
        <w:t>, comprises simulated credit card transactions generated using this tool, encompassing data from 1st Jan 2019 to 31st Dec 2020, and reflecting transactions of 1000 customers with a pool of 800 merchants. This dataset, under the CC0: Public Domain license, has been crucial in enabling the comprehensive analyses conducted in this study.</w:t>
      </w:r>
    </w:p>
    <w:p w14:paraId="736EF8C6" w14:textId="77777777" w:rsidR="00570560" w:rsidRPr="003D4D8D" w:rsidRDefault="00570560" w:rsidP="00570560">
      <w:pPr>
        <w:spacing w:line="360" w:lineRule="auto"/>
        <w:jc w:val="lowKashida"/>
        <w:rPr>
          <w:rFonts w:asciiTheme="majorBidi" w:hAnsiTheme="majorBidi" w:cstheme="majorBidi"/>
          <w:sz w:val="24"/>
          <w:szCs w:val="24"/>
        </w:rPr>
      </w:pPr>
    </w:p>
    <w:p w14:paraId="65B4D875" w14:textId="2EE17F3E"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Thank you.</w:t>
      </w:r>
      <w:r w:rsidRPr="003D4D8D">
        <w:rPr>
          <w:rFonts w:asciiTheme="majorBidi" w:hAnsiTheme="majorBidi" w:cstheme="majorBidi"/>
          <w:sz w:val="24"/>
          <w:szCs w:val="24"/>
        </w:rPr>
        <w:br w:type="page"/>
      </w:r>
    </w:p>
    <w:p w14:paraId="65E0FF81" w14:textId="77777777" w:rsidR="00C158E2" w:rsidRPr="003D4D8D" w:rsidRDefault="008C55AD" w:rsidP="001E302B">
      <w:pPr>
        <w:pStyle w:val="Heading1"/>
        <w:spacing w:line="360" w:lineRule="auto"/>
        <w:jc w:val="lowKashida"/>
        <w:rPr>
          <w:rFonts w:asciiTheme="majorBidi" w:hAnsiTheme="majorBidi" w:cstheme="majorBidi"/>
          <w:b/>
          <w:bCs/>
          <w:sz w:val="24"/>
          <w:szCs w:val="24"/>
        </w:rPr>
      </w:pPr>
      <w:bookmarkStart w:id="12" w:name="_l3fcqic23f74" w:colFirst="0" w:colLast="0"/>
      <w:bookmarkStart w:id="13" w:name="_Toc164389387"/>
      <w:bookmarkEnd w:id="12"/>
      <w:r w:rsidRPr="003D4D8D">
        <w:rPr>
          <w:rFonts w:asciiTheme="majorBidi" w:hAnsiTheme="majorBidi" w:cstheme="majorBidi"/>
          <w:b/>
          <w:bCs/>
          <w:sz w:val="24"/>
          <w:szCs w:val="24"/>
        </w:rPr>
        <w:lastRenderedPageBreak/>
        <w:t>Table of Contents</w:t>
      </w:r>
      <w:bookmarkEnd w:id="13"/>
    </w:p>
    <w:sdt>
      <w:sdtPr>
        <w:rPr>
          <w:rFonts w:asciiTheme="majorBidi" w:eastAsia="Arial" w:hAnsiTheme="majorBidi" w:cs="Arial"/>
          <w:color w:val="auto"/>
          <w:sz w:val="24"/>
          <w:szCs w:val="24"/>
          <w:lang w:val="en"/>
        </w:rPr>
        <w:id w:val="-1686043014"/>
        <w:docPartObj>
          <w:docPartGallery w:val="Table of Contents"/>
          <w:docPartUnique/>
        </w:docPartObj>
      </w:sdtPr>
      <w:sdtEndPr>
        <w:rPr>
          <w:b/>
          <w:bCs/>
          <w:noProof/>
        </w:rPr>
      </w:sdtEndPr>
      <w:sdtContent>
        <w:p w14:paraId="03A1F008" w14:textId="0BF84022" w:rsidR="00A202E3" w:rsidRPr="003D4D8D" w:rsidRDefault="00A202E3" w:rsidP="001E302B">
          <w:pPr>
            <w:pStyle w:val="TOCHeading"/>
            <w:spacing w:line="360" w:lineRule="auto"/>
            <w:jc w:val="lowKashida"/>
            <w:rPr>
              <w:rFonts w:asciiTheme="majorBidi" w:hAnsiTheme="majorBidi"/>
              <w:sz w:val="24"/>
              <w:szCs w:val="24"/>
            </w:rPr>
          </w:pPr>
          <w:r w:rsidRPr="003D4D8D">
            <w:rPr>
              <w:rFonts w:asciiTheme="majorBidi" w:hAnsiTheme="majorBidi"/>
              <w:sz w:val="24"/>
              <w:szCs w:val="24"/>
            </w:rPr>
            <w:t>Table of Contents</w:t>
          </w:r>
        </w:p>
        <w:p w14:paraId="772ED14F" w14:textId="1F40B95D" w:rsidR="00A202E3" w:rsidRPr="003D4D8D" w:rsidRDefault="00A202E3" w:rsidP="002831EA">
          <w:pPr>
            <w:pStyle w:val="TOC1"/>
            <w:numPr>
              <w:ilvl w:val="0"/>
              <w:numId w:val="0"/>
            </w:numPr>
            <w:rPr>
              <w:noProof/>
              <w:kern w:val="2"/>
              <w14:ligatures w14:val="standardContextual"/>
            </w:rPr>
          </w:pPr>
          <w:r w:rsidRPr="003D4D8D">
            <w:fldChar w:fldCharType="begin"/>
          </w:r>
          <w:r w:rsidRPr="003D4D8D">
            <w:instrText xml:space="preserve"> TOC \o "1-3" \h \z \u </w:instrText>
          </w:r>
          <w:r w:rsidRPr="003D4D8D">
            <w:fldChar w:fldCharType="separate"/>
          </w:r>
          <w:hyperlink w:anchor="_Toc164389383" w:history="1">
            <w:r w:rsidRPr="003D4D8D">
              <w:rPr>
                <w:rStyle w:val="Hyperlink"/>
                <w:rFonts w:asciiTheme="majorBidi" w:hAnsiTheme="majorBidi" w:cstheme="majorBidi"/>
                <w:noProof/>
                <w:sz w:val="24"/>
                <w:szCs w:val="24"/>
              </w:rPr>
              <w:t>Credit Card Fraud Detection</w:t>
            </w:r>
            <w:r w:rsidRPr="003D4D8D">
              <w:rPr>
                <w:noProof/>
                <w:webHidden/>
              </w:rPr>
              <w:tab/>
            </w:r>
            <w:r w:rsidRPr="003D4D8D">
              <w:rPr>
                <w:noProof/>
                <w:webHidden/>
              </w:rPr>
              <w:fldChar w:fldCharType="begin"/>
            </w:r>
            <w:r w:rsidRPr="003D4D8D">
              <w:rPr>
                <w:noProof/>
                <w:webHidden/>
              </w:rPr>
              <w:instrText xml:space="preserve"> PAGEREF _Toc164389383 \h </w:instrText>
            </w:r>
            <w:r w:rsidRPr="003D4D8D">
              <w:rPr>
                <w:noProof/>
                <w:webHidden/>
              </w:rPr>
            </w:r>
            <w:r w:rsidRPr="003D4D8D">
              <w:rPr>
                <w:noProof/>
                <w:webHidden/>
              </w:rPr>
              <w:fldChar w:fldCharType="separate"/>
            </w:r>
            <w:r w:rsidRPr="003D4D8D">
              <w:rPr>
                <w:noProof/>
                <w:webHidden/>
              </w:rPr>
              <w:t>1</w:t>
            </w:r>
            <w:r w:rsidRPr="003D4D8D">
              <w:rPr>
                <w:noProof/>
                <w:webHidden/>
              </w:rPr>
              <w:fldChar w:fldCharType="end"/>
            </w:r>
          </w:hyperlink>
        </w:p>
        <w:p w14:paraId="5A20CCE4" w14:textId="25D923B4" w:rsidR="00A202E3" w:rsidRPr="003D4D8D" w:rsidRDefault="00432D5A" w:rsidP="002831EA">
          <w:pPr>
            <w:pStyle w:val="TOC1"/>
            <w:numPr>
              <w:ilvl w:val="0"/>
              <w:numId w:val="0"/>
            </w:numPr>
            <w:rPr>
              <w:noProof/>
              <w:kern w:val="2"/>
              <w14:ligatures w14:val="standardContextual"/>
            </w:rPr>
          </w:pPr>
          <w:hyperlink w:anchor="_Toc164389384" w:history="1">
            <w:r w:rsidR="00A202E3" w:rsidRPr="003D4D8D">
              <w:rPr>
                <w:rStyle w:val="Hyperlink"/>
                <w:rFonts w:asciiTheme="majorBidi" w:hAnsiTheme="majorBidi" w:cstheme="majorBidi"/>
                <w:noProof/>
                <w:sz w:val="24"/>
                <w:szCs w:val="24"/>
              </w:rPr>
              <w:t>Abstract</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_Toc164389384 \h </w:instrText>
            </w:r>
            <w:r w:rsidR="00A202E3" w:rsidRPr="003D4D8D">
              <w:rPr>
                <w:noProof/>
                <w:webHidden/>
              </w:rPr>
            </w:r>
            <w:r w:rsidR="00A202E3" w:rsidRPr="003D4D8D">
              <w:rPr>
                <w:noProof/>
                <w:webHidden/>
              </w:rPr>
              <w:fldChar w:fldCharType="separate"/>
            </w:r>
            <w:r w:rsidR="00A202E3" w:rsidRPr="003D4D8D">
              <w:rPr>
                <w:noProof/>
                <w:webHidden/>
              </w:rPr>
              <w:t>2</w:t>
            </w:r>
            <w:r w:rsidR="00A202E3" w:rsidRPr="003D4D8D">
              <w:rPr>
                <w:noProof/>
                <w:webHidden/>
              </w:rPr>
              <w:fldChar w:fldCharType="end"/>
            </w:r>
          </w:hyperlink>
        </w:p>
        <w:p w14:paraId="37613725" w14:textId="7927E14B" w:rsidR="00A202E3" w:rsidRPr="003D4D8D" w:rsidRDefault="00432D5A" w:rsidP="002831EA">
          <w:pPr>
            <w:pStyle w:val="TOC1"/>
            <w:numPr>
              <w:ilvl w:val="0"/>
              <w:numId w:val="0"/>
            </w:numPr>
            <w:ind w:left="360"/>
            <w:rPr>
              <w:noProof/>
              <w:kern w:val="2"/>
              <w14:ligatures w14:val="standardContextual"/>
            </w:rPr>
          </w:pPr>
          <w:hyperlink w:anchor="_Toc164389385" w:history="1">
            <w:r w:rsidR="00A202E3" w:rsidRPr="003D4D8D">
              <w:rPr>
                <w:rStyle w:val="Hyperlink"/>
                <w:rFonts w:asciiTheme="majorBidi" w:hAnsiTheme="majorBidi" w:cstheme="majorBidi"/>
                <w:noProof/>
                <w:sz w:val="24"/>
                <w:szCs w:val="24"/>
              </w:rPr>
              <w:t>Preface</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_Toc164389385 \h </w:instrText>
            </w:r>
            <w:r w:rsidR="00A202E3" w:rsidRPr="003D4D8D">
              <w:rPr>
                <w:noProof/>
                <w:webHidden/>
              </w:rPr>
            </w:r>
            <w:r w:rsidR="00A202E3" w:rsidRPr="003D4D8D">
              <w:rPr>
                <w:noProof/>
                <w:webHidden/>
              </w:rPr>
              <w:fldChar w:fldCharType="separate"/>
            </w:r>
            <w:r w:rsidR="00A202E3" w:rsidRPr="003D4D8D">
              <w:rPr>
                <w:noProof/>
                <w:webHidden/>
              </w:rPr>
              <w:t>3</w:t>
            </w:r>
            <w:r w:rsidR="00A202E3" w:rsidRPr="003D4D8D">
              <w:rPr>
                <w:noProof/>
                <w:webHidden/>
              </w:rPr>
              <w:fldChar w:fldCharType="end"/>
            </w:r>
          </w:hyperlink>
        </w:p>
        <w:p w14:paraId="278D6AFF" w14:textId="56776F6F" w:rsidR="00A202E3" w:rsidRPr="003D4D8D" w:rsidRDefault="00432D5A" w:rsidP="002831EA">
          <w:pPr>
            <w:pStyle w:val="TOC1"/>
            <w:numPr>
              <w:ilvl w:val="0"/>
              <w:numId w:val="0"/>
            </w:numPr>
            <w:ind w:left="360"/>
            <w:rPr>
              <w:noProof/>
              <w:kern w:val="2"/>
              <w14:ligatures w14:val="standardContextual"/>
            </w:rPr>
          </w:pPr>
          <w:hyperlink w:anchor="_Toc164389386" w:history="1">
            <w:r w:rsidR="00A202E3" w:rsidRPr="003D4D8D">
              <w:rPr>
                <w:rStyle w:val="Hyperlink"/>
                <w:rFonts w:asciiTheme="majorBidi" w:hAnsiTheme="majorBidi" w:cstheme="majorBidi"/>
                <w:noProof/>
                <w:sz w:val="24"/>
                <w:szCs w:val="24"/>
              </w:rPr>
              <w:t>Acknowledgements</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_Toc164389386 \h </w:instrText>
            </w:r>
            <w:r w:rsidR="00A202E3" w:rsidRPr="003D4D8D">
              <w:rPr>
                <w:noProof/>
                <w:webHidden/>
              </w:rPr>
            </w:r>
            <w:r w:rsidR="00A202E3" w:rsidRPr="003D4D8D">
              <w:rPr>
                <w:noProof/>
                <w:webHidden/>
              </w:rPr>
              <w:fldChar w:fldCharType="separate"/>
            </w:r>
            <w:r w:rsidR="00A202E3" w:rsidRPr="003D4D8D">
              <w:rPr>
                <w:noProof/>
                <w:webHidden/>
              </w:rPr>
              <w:t>5</w:t>
            </w:r>
            <w:r w:rsidR="00A202E3" w:rsidRPr="003D4D8D">
              <w:rPr>
                <w:noProof/>
                <w:webHidden/>
              </w:rPr>
              <w:fldChar w:fldCharType="end"/>
            </w:r>
          </w:hyperlink>
        </w:p>
        <w:p w14:paraId="774E8955" w14:textId="4655A1E9" w:rsidR="00A202E3" w:rsidRPr="003D4D8D" w:rsidRDefault="00432D5A" w:rsidP="002831EA">
          <w:pPr>
            <w:pStyle w:val="TOC1"/>
            <w:numPr>
              <w:ilvl w:val="0"/>
              <w:numId w:val="0"/>
            </w:numPr>
            <w:ind w:left="360"/>
            <w:rPr>
              <w:noProof/>
              <w:kern w:val="2"/>
              <w14:ligatures w14:val="standardContextual"/>
            </w:rPr>
          </w:pPr>
          <w:hyperlink w:anchor="_Toc164389387" w:history="1">
            <w:r w:rsidR="00A202E3" w:rsidRPr="003D4D8D">
              <w:rPr>
                <w:rStyle w:val="Hyperlink"/>
                <w:rFonts w:asciiTheme="majorBidi" w:hAnsiTheme="majorBidi" w:cstheme="majorBidi"/>
                <w:noProof/>
                <w:sz w:val="24"/>
                <w:szCs w:val="24"/>
              </w:rPr>
              <w:t>Table of Contents</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_Toc164389387 \h </w:instrText>
            </w:r>
            <w:r w:rsidR="00A202E3" w:rsidRPr="003D4D8D">
              <w:rPr>
                <w:noProof/>
                <w:webHidden/>
              </w:rPr>
            </w:r>
            <w:r w:rsidR="00A202E3" w:rsidRPr="003D4D8D">
              <w:rPr>
                <w:noProof/>
                <w:webHidden/>
              </w:rPr>
              <w:fldChar w:fldCharType="separate"/>
            </w:r>
            <w:r w:rsidR="00A202E3" w:rsidRPr="003D4D8D">
              <w:rPr>
                <w:noProof/>
                <w:webHidden/>
              </w:rPr>
              <w:t>6</w:t>
            </w:r>
            <w:r w:rsidR="00A202E3" w:rsidRPr="003D4D8D">
              <w:rPr>
                <w:noProof/>
                <w:webHidden/>
              </w:rPr>
              <w:fldChar w:fldCharType="end"/>
            </w:r>
          </w:hyperlink>
        </w:p>
        <w:p w14:paraId="1AF773C6" w14:textId="690D4581" w:rsidR="00A202E3" w:rsidRPr="003D4D8D" w:rsidRDefault="00432D5A" w:rsidP="002831EA">
          <w:pPr>
            <w:pStyle w:val="TOC1"/>
            <w:numPr>
              <w:ilvl w:val="0"/>
              <w:numId w:val="0"/>
            </w:numPr>
            <w:ind w:left="360"/>
            <w:rPr>
              <w:noProof/>
              <w:kern w:val="2"/>
              <w14:ligatures w14:val="standardContextual"/>
            </w:rPr>
          </w:pPr>
          <w:hyperlink w:anchor="_Toc164389388" w:history="1">
            <w:r w:rsidR="00A202E3" w:rsidRPr="003D4D8D">
              <w:rPr>
                <w:rStyle w:val="Hyperlink"/>
                <w:rFonts w:asciiTheme="majorBidi" w:hAnsiTheme="majorBidi" w:cstheme="majorBidi"/>
                <w:noProof/>
                <w:sz w:val="24"/>
                <w:szCs w:val="24"/>
              </w:rPr>
              <w:t>List of Figures</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_Toc164389388 \h </w:instrText>
            </w:r>
            <w:r w:rsidR="00A202E3" w:rsidRPr="003D4D8D">
              <w:rPr>
                <w:noProof/>
                <w:webHidden/>
              </w:rPr>
            </w:r>
            <w:r w:rsidR="00A202E3" w:rsidRPr="003D4D8D">
              <w:rPr>
                <w:noProof/>
                <w:webHidden/>
              </w:rPr>
              <w:fldChar w:fldCharType="separate"/>
            </w:r>
            <w:r w:rsidR="00A202E3" w:rsidRPr="003D4D8D">
              <w:rPr>
                <w:noProof/>
                <w:webHidden/>
              </w:rPr>
              <w:t>10</w:t>
            </w:r>
            <w:r w:rsidR="00A202E3" w:rsidRPr="003D4D8D">
              <w:rPr>
                <w:noProof/>
                <w:webHidden/>
              </w:rPr>
              <w:fldChar w:fldCharType="end"/>
            </w:r>
          </w:hyperlink>
        </w:p>
        <w:p w14:paraId="22212A01" w14:textId="1A035B80" w:rsidR="00A202E3" w:rsidRPr="003D4D8D" w:rsidRDefault="00432D5A" w:rsidP="002831EA">
          <w:pPr>
            <w:pStyle w:val="TOC1"/>
            <w:numPr>
              <w:ilvl w:val="0"/>
              <w:numId w:val="0"/>
            </w:numPr>
            <w:ind w:left="360"/>
            <w:rPr>
              <w:noProof/>
              <w:kern w:val="2"/>
              <w14:ligatures w14:val="standardContextual"/>
            </w:rPr>
          </w:pPr>
          <w:hyperlink w:anchor="_Toc164389389" w:history="1">
            <w:r w:rsidR="00A202E3" w:rsidRPr="003D4D8D">
              <w:rPr>
                <w:rStyle w:val="Hyperlink"/>
                <w:rFonts w:asciiTheme="majorBidi" w:hAnsiTheme="majorBidi" w:cstheme="majorBidi"/>
                <w:noProof/>
                <w:sz w:val="24"/>
                <w:szCs w:val="24"/>
              </w:rPr>
              <w:t>List of Tables</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_Toc164389389 \h </w:instrText>
            </w:r>
            <w:r w:rsidR="00A202E3" w:rsidRPr="003D4D8D">
              <w:rPr>
                <w:noProof/>
                <w:webHidden/>
              </w:rPr>
            </w:r>
            <w:r w:rsidR="00A202E3" w:rsidRPr="003D4D8D">
              <w:rPr>
                <w:noProof/>
                <w:webHidden/>
              </w:rPr>
              <w:fldChar w:fldCharType="separate"/>
            </w:r>
            <w:r w:rsidR="00A202E3" w:rsidRPr="003D4D8D">
              <w:rPr>
                <w:noProof/>
                <w:webHidden/>
              </w:rPr>
              <w:t>11</w:t>
            </w:r>
            <w:r w:rsidR="00A202E3" w:rsidRPr="003D4D8D">
              <w:rPr>
                <w:noProof/>
                <w:webHidden/>
              </w:rPr>
              <w:fldChar w:fldCharType="end"/>
            </w:r>
          </w:hyperlink>
        </w:p>
        <w:p w14:paraId="6D552F3E" w14:textId="29205D8A" w:rsidR="00A202E3" w:rsidRPr="003D4D8D" w:rsidRDefault="00432D5A" w:rsidP="007471E9">
          <w:pPr>
            <w:pStyle w:val="TOC1"/>
            <w:numPr>
              <w:ilvl w:val="0"/>
              <w:numId w:val="63"/>
            </w:numPr>
            <w:rPr>
              <w:noProof/>
              <w:kern w:val="2"/>
              <w14:ligatures w14:val="standardContextual"/>
            </w:rPr>
          </w:pPr>
          <w:hyperlink w:anchor="_Toc164389390" w:history="1">
            <w:r w:rsidR="00A202E3" w:rsidRPr="003D4D8D">
              <w:rPr>
                <w:rStyle w:val="Hyperlink"/>
                <w:rFonts w:asciiTheme="majorBidi" w:hAnsiTheme="majorBidi" w:cstheme="majorBidi"/>
                <w:noProof/>
                <w:sz w:val="24"/>
                <w:szCs w:val="24"/>
              </w:rPr>
              <w:t>Introduction</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_Toc164389390 \h </w:instrText>
            </w:r>
            <w:r w:rsidR="00A202E3" w:rsidRPr="003D4D8D">
              <w:rPr>
                <w:noProof/>
                <w:webHidden/>
              </w:rPr>
            </w:r>
            <w:r w:rsidR="00A202E3" w:rsidRPr="003D4D8D">
              <w:rPr>
                <w:noProof/>
                <w:webHidden/>
              </w:rPr>
              <w:fldChar w:fldCharType="separate"/>
            </w:r>
            <w:r w:rsidR="00A202E3" w:rsidRPr="003D4D8D">
              <w:rPr>
                <w:noProof/>
                <w:webHidden/>
              </w:rPr>
              <w:t>12</w:t>
            </w:r>
            <w:r w:rsidR="00A202E3" w:rsidRPr="003D4D8D">
              <w:rPr>
                <w:noProof/>
                <w:webHidden/>
              </w:rPr>
              <w:fldChar w:fldCharType="end"/>
            </w:r>
          </w:hyperlink>
        </w:p>
        <w:p w14:paraId="78025747" w14:textId="5A1F283B" w:rsidR="00A202E3" w:rsidRPr="003D4D8D" w:rsidRDefault="00432D5A" w:rsidP="007471E9">
          <w:pPr>
            <w:pStyle w:val="TOC2"/>
            <w:numPr>
              <w:ilvl w:val="1"/>
              <w:numId w:val="64"/>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391" w:history="1">
            <w:r w:rsidR="00A202E3" w:rsidRPr="003D4D8D">
              <w:rPr>
                <w:rStyle w:val="Hyperlink"/>
                <w:rFonts w:asciiTheme="majorBidi" w:hAnsiTheme="majorBidi" w:cstheme="majorBidi"/>
                <w:noProof/>
                <w:sz w:val="24"/>
                <w:szCs w:val="24"/>
              </w:rPr>
              <w:t>Overview</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_Toc164389391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13</w:t>
            </w:r>
            <w:r w:rsidR="00A202E3" w:rsidRPr="003D4D8D">
              <w:rPr>
                <w:rFonts w:asciiTheme="majorBidi" w:hAnsiTheme="majorBidi" w:cstheme="majorBidi"/>
                <w:noProof/>
                <w:webHidden/>
                <w:sz w:val="24"/>
                <w:szCs w:val="24"/>
              </w:rPr>
              <w:fldChar w:fldCharType="end"/>
            </w:r>
          </w:hyperlink>
        </w:p>
        <w:p w14:paraId="0CDB4571" w14:textId="47154D58" w:rsidR="00A202E3" w:rsidRPr="003D4D8D" w:rsidRDefault="00432D5A" w:rsidP="007471E9">
          <w:pPr>
            <w:pStyle w:val="TOC2"/>
            <w:numPr>
              <w:ilvl w:val="1"/>
              <w:numId w:val="64"/>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392" w:history="1">
            <w:r w:rsidR="00A202E3" w:rsidRPr="003D4D8D">
              <w:rPr>
                <w:rStyle w:val="Hyperlink"/>
                <w:rFonts w:asciiTheme="majorBidi" w:hAnsiTheme="majorBidi" w:cstheme="majorBidi"/>
                <w:noProof/>
                <w:sz w:val="24"/>
                <w:szCs w:val="24"/>
              </w:rPr>
              <w:t>Project Objectives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_Toc164389392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13</w:t>
            </w:r>
            <w:r w:rsidR="00A202E3" w:rsidRPr="003D4D8D">
              <w:rPr>
                <w:rFonts w:asciiTheme="majorBidi" w:hAnsiTheme="majorBidi" w:cstheme="majorBidi"/>
                <w:noProof/>
                <w:webHidden/>
                <w:sz w:val="24"/>
                <w:szCs w:val="24"/>
              </w:rPr>
              <w:fldChar w:fldCharType="end"/>
            </w:r>
          </w:hyperlink>
        </w:p>
        <w:p w14:paraId="5303C343" w14:textId="788D09F1" w:rsidR="00A202E3" w:rsidRPr="003D4D8D" w:rsidRDefault="00432D5A" w:rsidP="007471E9">
          <w:pPr>
            <w:pStyle w:val="TOC2"/>
            <w:numPr>
              <w:ilvl w:val="1"/>
              <w:numId w:val="64"/>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393" w:history="1">
            <w:r w:rsidR="00A202E3" w:rsidRPr="003D4D8D">
              <w:rPr>
                <w:rStyle w:val="Hyperlink"/>
                <w:rFonts w:asciiTheme="majorBidi" w:hAnsiTheme="majorBidi" w:cstheme="majorBidi"/>
                <w:noProof/>
                <w:sz w:val="24"/>
                <w:szCs w:val="24"/>
              </w:rPr>
              <w:t>Scope of the Project</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_Toc164389393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13</w:t>
            </w:r>
            <w:r w:rsidR="00A202E3" w:rsidRPr="003D4D8D">
              <w:rPr>
                <w:rFonts w:asciiTheme="majorBidi" w:hAnsiTheme="majorBidi" w:cstheme="majorBidi"/>
                <w:noProof/>
                <w:webHidden/>
                <w:sz w:val="24"/>
                <w:szCs w:val="24"/>
              </w:rPr>
              <w:fldChar w:fldCharType="end"/>
            </w:r>
          </w:hyperlink>
        </w:p>
        <w:p w14:paraId="5266B88E" w14:textId="0A7469F9" w:rsidR="00A202E3" w:rsidRPr="003D4D8D" w:rsidRDefault="00432D5A" w:rsidP="007471E9">
          <w:pPr>
            <w:pStyle w:val="TOC2"/>
            <w:numPr>
              <w:ilvl w:val="1"/>
              <w:numId w:val="64"/>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394" w:history="1">
            <w:r w:rsidR="00A202E3" w:rsidRPr="003D4D8D">
              <w:rPr>
                <w:rStyle w:val="Hyperlink"/>
                <w:rFonts w:asciiTheme="majorBidi" w:hAnsiTheme="majorBidi" w:cstheme="majorBidi"/>
                <w:noProof/>
                <w:sz w:val="24"/>
                <w:szCs w:val="24"/>
              </w:rPr>
              <w:t>Significance of the Project</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_Toc164389394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14</w:t>
            </w:r>
            <w:r w:rsidR="00A202E3" w:rsidRPr="003D4D8D">
              <w:rPr>
                <w:rFonts w:asciiTheme="majorBidi" w:hAnsiTheme="majorBidi" w:cstheme="majorBidi"/>
                <w:noProof/>
                <w:webHidden/>
                <w:sz w:val="24"/>
                <w:szCs w:val="24"/>
              </w:rPr>
              <w:fldChar w:fldCharType="end"/>
            </w:r>
          </w:hyperlink>
        </w:p>
        <w:p w14:paraId="49C309E9" w14:textId="4B5E17ED" w:rsidR="00A202E3" w:rsidRPr="003D4D8D" w:rsidRDefault="00432D5A" w:rsidP="007471E9">
          <w:pPr>
            <w:pStyle w:val="TOC2"/>
            <w:numPr>
              <w:ilvl w:val="1"/>
              <w:numId w:val="64"/>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395" w:history="1">
            <w:r w:rsidR="00A202E3" w:rsidRPr="003D4D8D">
              <w:rPr>
                <w:rStyle w:val="Hyperlink"/>
                <w:rFonts w:asciiTheme="majorBidi" w:hAnsiTheme="majorBidi" w:cstheme="majorBidi"/>
                <w:noProof/>
                <w:sz w:val="24"/>
                <w:szCs w:val="24"/>
              </w:rPr>
              <w:t>Structure of the Report</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_Toc164389395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14</w:t>
            </w:r>
            <w:r w:rsidR="00A202E3" w:rsidRPr="003D4D8D">
              <w:rPr>
                <w:rFonts w:asciiTheme="majorBidi" w:hAnsiTheme="majorBidi" w:cstheme="majorBidi"/>
                <w:noProof/>
                <w:webHidden/>
                <w:sz w:val="24"/>
                <w:szCs w:val="24"/>
              </w:rPr>
              <w:fldChar w:fldCharType="end"/>
            </w:r>
          </w:hyperlink>
        </w:p>
        <w:p w14:paraId="5A5FFFD1" w14:textId="66BB58F4" w:rsidR="00A202E3" w:rsidRPr="003D4D8D" w:rsidRDefault="00147181" w:rsidP="00147181">
          <w:pPr>
            <w:pStyle w:val="TOC1"/>
            <w:numPr>
              <w:ilvl w:val="0"/>
              <w:numId w:val="0"/>
            </w:numPr>
            <w:rPr>
              <w:noProof/>
              <w:kern w:val="2"/>
              <w14:ligatures w14:val="standardContextual"/>
            </w:rPr>
          </w:pPr>
          <w:r>
            <w:t xml:space="preserve">2.  </w:t>
          </w:r>
          <w:hyperlink w:anchor="_Toc164389396" w:history="1">
            <w:r w:rsidR="00A202E3" w:rsidRPr="003D4D8D">
              <w:rPr>
                <w:rStyle w:val="Hyperlink"/>
                <w:rFonts w:asciiTheme="majorBidi" w:hAnsiTheme="majorBidi" w:cstheme="majorBidi"/>
                <w:noProof/>
                <w:sz w:val="24"/>
                <w:szCs w:val="24"/>
              </w:rPr>
              <w:t>Literature Review</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_Toc164389396 \h </w:instrText>
            </w:r>
            <w:r w:rsidR="00A202E3" w:rsidRPr="003D4D8D">
              <w:rPr>
                <w:noProof/>
                <w:webHidden/>
              </w:rPr>
            </w:r>
            <w:r w:rsidR="00A202E3" w:rsidRPr="003D4D8D">
              <w:rPr>
                <w:noProof/>
                <w:webHidden/>
              </w:rPr>
              <w:fldChar w:fldCharType="separate"/>
            </w:r>
            <w:r w:rsidR="00A202E3" w:rsidRPr="003D4D8D">
              <w:rPr>
                <w:noProof/>
                <w:webHidden/>
              </w:rPr>
              <w:t>16</w:t>
            </w:r>
            <w:r w:rsidR="00A202E3" w:rsidRPr="003D4D8D">
              <w:rPr>
                <w:noProof/>
                <w:webHidden/>
              </w:rPr>
              <w:fldChar w:fldCharType="end"/>
            </w:r>
          </w:hyperlink>
        </w:p>
        <w:p w14:paraId="2FE5DC67" w14:textId="323B3F27" w:rsidR="00A202E3" w:rsidRPr="003D4D8D" w:rsidRDefault="00432D5A"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397" w:history="1">
            <w:r w:rsidR="00A202E3" w:rsidRPr="003D4D8D">
              <w:rPr>
                <w:rStyle w:val="Hyperlink"/>
                <w:rFonts w:asciiTheme="majorBidi" w:hAnsiTheme="majorBidi" w:cstheme="majorBidi"/>
                <w:noProof/>
                <w:sz w:val="24"/>
                <w:szCs w:val="24"/>
              </w:rPr>
              <w:t>Overview:</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_Toc164389397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17</w:t>
            </w:r>
            <w:r w:rsidR="00A202E3" w:rsidRPr="003D4D8D">
              <w:rPr>
                <w:rFonts w:asciiTheme="majorBidi" w:hAnsiTheme="majorBidi" w:cstheme="majorBidi"/>
                <w:noProof/>
                <w:webHidden/>
                <w:sz w:val="24"/>
                <w:szCs w:val="24"/>
              </w:rPr>
              <w:fldChar w:fldCharType="end"/>
            </w:r>
          </w:hyperlink>
        </w:p>
        <w:p w14:paraId="20452F57" w14:textId="10DDE0AA" w:rsidR="00A202E3" w:rsidRPr="003D4D8D" w:rsidRDefault="00432D5A"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398" w:history="1">
            <w:r w:rsidR="00A202E3" w:rsidRPr="003D4D8D">
              <w:rPr>
                <w:rStyle w:val="Hyperlink"/>
                <w:rFonts w:asciiTheme="majorBidi" w:hAnsiTheme="majorBidi" w:cstheme="majorBidi"/>
                <w:noProof/>
                <w:sz w:val="24"/>
                <w:szCs w:val="24"/>
              </w:rPr>
              <w:t>Traditional Methods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_Toc164389398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17</w:t>
            </w:r>
            <w:r w:rsidR="00A202E3" w:rsidRPr="003D4D8D">
              <w:rPr>
                <w:rFonts w:asciiTheme="majorBidi" w:hAnsiTheme="majorBidi" w:cstheme="majorBidi"/>
                <w:noProof/>
                <w:webHidden/>
                <w:sz w:val="24"/>
                <w:szCs w:val="24"/>
              </w:rPr>
              <w:fldChar w:fldCharType="end"/>
            </w:r>
          </w:hyperlink>
        </w:p>
        <w:p w14:paraId="1935E0DE" w14:textId="26A1E35A" w:rsidR="00A202E3" w:rsidRPr="003D4D8D" w:rsidRDefault="00432D5A" w:rsidP="006860D5">
          <w:pPr>
            <w:pStyle w:val="TOC3"/>
            <w:tabs>
              <w:tab w:val="right" w:leader="dot" w:pos="9350"/>
            </w:tabs>
            <w:spacing w:line="360" w:lineRule="auto"/>
            <w:ind w:left="1224"/>
            <w:jc w:val="lowKashida"/>
            <w:rPr>
              <w:rFonts w:asciiTheme="majorBidi" w:eastAsiaTheme="minorEastAsia" w:hAnsiTheme="majorBidi" w:cstheme="majorBidi"/>
              <w:noProof/>
              <w:kern w:val="2"/>
              <w:sz w:val="24"/>
              <w:szCs w:val="24"/>
              <w:lang w:val="en-US"/>
              <w14:ligatures w14:val="standardContextual"/>
            </w:rPr>
          </w:pPr>
          <w:hyperlink w:anchor="_Toc164389399" w:history="1">
            <w:r w:rsidR="00A202E3" w:rsidRPr="003D4D8D">
              <w:rPr>
                <w:rStyle w:val="Hyperlink"/>
                <w:rFonts w:asciiTheme="majorBidi" w:hAnsiTheme="majorBidi" w:cstheme="majorBidi"/>
                <w:noProof/>
                <w:sz w:val="24"/>
                <w:szCs w:val="24"/>
              </w:rPr>
              <w:t>Overview of Rule-Based Systems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_Toc164389399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17</w:t>
            </w:r>
            <w:r w:rsidR="00A202E3" w:rsidRPr="003D4D8D">
              <w:rPr>
                <w:rFonts w:asciiTheme="majorBidi" w:hAnsiTheme="majorBidi" w:cstheme="majorBidi"/>
                <w:noProof/>
                <w:webHidden/>
                <w:sz w:val="24"/>
                <w:szCs w:val="24"/>
              </w:rPr>
              <w:fldChar w:fldCharType="end"/>
            </w:r>
          </w:hyperlink>
        </w:p>
        <w:p w14:paraId="43006A55" w14:textId="407E252C" w:rsidR="00A202E3" w:rsidRPr="003D4D8D" w:rsidRDefault="00432D5A" w:rsidP="006860D5">
          <w:pPr>
            <w:pStyle w:val="TOC3"/>
            <w:tabs>
              <w:tab w:val="right" w:leader="dot" w:pos="9350"/>
            </w:tabs>
            <w:spacing w:line="360" w:lineRule="auto"/>
            <w:ind w:left="1224"/>
            <w:jc w:val="lowKashida"/>
            <w:rPr>
              <w:rFonts w:asciiTheme="majorBidi" w:eastAsiaTheme="minorEastAsia" w:hAnsiTheme="majorBidi" w:cstheme="majorBidi"/>
              <w:noProof/>
              <w:kern w:val="2"/>
              <w:sz w:val="24"/>
              <w:szCs w:val="24"/>
              <w:lang w:val="en-US"/>
              <w14:ligatures w14:val="standardContextual"/>
            </w:rPr>
          </w:pPr>
          <w:hyperlink w:anchor="_Toc164389400" w:history="1">
            <w:r w:rsidR="00A202E3" w:rsidRPr="003D4D8D">
              <w:rPr>
                <w:rStyle w:val="Hyperlink"/>
                <w:rFonts w:asciiTheme="majorBidi" w:hAnsiTheme="majorBidi" w:cstheme="majorBidi"/>
                <w:noProof/>
                <w:sz w:val="24"/>
                <w:szCs w:val="24"/>
              </w:rPr>
              <w:t>Comparative Limitations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18</w:t>
            </w:r>
            <w:r w:rsidR="00A202E3" w:rsidRPr="003D4D8D">
              <w:rPr>
                <w:rFonts w:asciiTheme="majorBidi" w:hAnsiTheme="majorBidi" w:cstheme="majorBidi"/>
                <w:noProof/>
                <w:webHidden/>
                <w:sz w:val="24"/>
                <w:szCs w:val="24"/>
              </w:rPr>
              <w:fldChar w:fldCharType="end"/>
            </w:r>
          </w:hyperlink>
        </w:p>
        <w:p w14:paraId="01FC15E0" w14:textId="6A4E943F" w:rsidR="00A202E3" w:rsidRPr="003D4D8D" w:rsidRDefault="00432D5A" w:rsidP="006860D5">
          <w:pPr>
            <w:pStyle w:val="TOC3"/>
            <w:tabs>
              <w:tab w:val="right" w:leader="dot" w:pos="9350"/>
            </w:tabs>
            <w:spacing w:line="360" w:lineRule="auto"/>
            <w:ind w:left="1224"/>
            <w:jc w:val="lowKashida"/>
            <w:rPr>
              <w:rFonts w:asciiTheme="majorBidi" w:eastAsiaTheme="minorEastAsia" w:hAnsiTheme="majorBidi" w:cstheme="majorBidi"/>
              <w:noProof/>
              <w:kern w:val="2"/>
              <w:sz w:val="24"/>
              <w:szCs w:val="24"/>
              <w:lang w:val="en-US"/>
              <w14:ligatures w14:val="standardContextual"/>
            </w:rPr>
          </w:pPr>
          <w:hyperlink w:anchor="_Toc164389401" w:history="1">
            <w:r w:rsidR="00A202E3" w:rsidRPr="003D4D8D">
              <w:rPr>
                <w:rStyle w:val="Hyperlink"/>
                <w:rFonts w:asciiTheme="majorBidi" w:hAnsiTheme="majorBidi" w:cstheme="majorBidi"/>
                <w:noProof/>
                <w:sz w:val="24"/>
                <w:szCs w:val="24"/>
              </w:rPr>
              <w:t>Modern Enhancements to Traditional Methods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18</w:t>
            </w:r>
            <w:r w:rsidR="00A202E3" w:rsidRPr="003D4D8D">
              <w:rPr>
                <w:rFonts w:asciiTheme="majorBidi" w:hAnsiTheme="majorBidi" w:cstheme="majorBidi"/>
                <w:noProof/>
                <w:webHidden/>
                <w:sz w:val="24"/>
                <w:szCs w:val="24"/>
              </w:rPr>
              <w:fldChar w:fldCharType="end"/>
            </w:r>
          </w:hyperlink>
        </w:p>
        <w:p w14:paraId="3EDFE16E" w14:textId="33B31D65" w:rsidR="00A202E3" w:rsidRPr="003D4D8D" w:rsidRDefault="00432D5A"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02" w:history="1">
            <w:r w:rsidR="00A202E3" w:rsidRPr="003D4D8D">
              <w:rPr>
                <w:rStyle w:val="Hyperlink"/>
                <w:rFonts w:asciiTheme="majorBidi" w:hAnsiTheme="majorBidi" w:cstheme="majorBidi"/>
                <w:noProof/>
                <w:sz w:val="24"/>
                <w:szCs w:val="24"/>
              </w:rPr>
              <w:t>Machine Learning Approaches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19</w:t>
            </w:r>
            <w:r w:rsidR="00A202E3" w:rsidRPr="003D4D8D">
              <w:rPr>
                <w:rFonts w:asciiTheme="majorBidi" w:hAnsiTheme="majorBidi" w:cstheme="majorBidi"/>
                <w:noProof/>
                <w:webHidden/>
                <w:sz w:val="24"/>
                <w:szCs w:val="24"/>
              </w:rPr>
              <w:fldChar w:fldCharType="end"/>
            </w:r>
          </w:hyperlink>
        </w:p>
        <w:p w14:paraId="2DD81580" w14:textId="4E12C003" w:rsidR="00A202E3" w:rsidRPr="003D4D8D" w:rsidRDefault="00432D5A"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03" w:history="1">
            <w:r w:rsidR="00A202E3" w:rsidRPr="003D4D8D">
              <w:rPr>
                <w:rStyle w:val="Hyperlink"/>
                <w:rFonts w:asciiTheme="majorBidi" w:hAnsiTheme="majorBidi" w:cstheme="majorBidi"/>
                <w:noProof/>
                <w:sz w:val="24"/>
                <w:szCs w:val="24"/>
              </w:rPr>
              <w:t>Overview of Machine Learning Techniques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_Toc164389403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19</w:t>
            </w:r>
            <w:r w:rsidR="00A202E3" w:rsidRPr="003D4D8D">
              <w:rPr>
                <w:rFonts w:asciiTheme="majorBidi" w:hAnsiTheme="majorBidi" w:cstheme="majorBidi"/>
                <w:noProof/>
                <w:webHidden/>
                <w:sz w:val="24"/>
                <w:szCs w:val="24"/>
              </w:rPr>
              <w:fldChar w:fldCharType="end"/>
            </w:r>
          </w:hyperlink>
        </w:p>
        <w:p w14:paraId="55BDA67E" w14:textId="684BA504" w:rsidR="00A202E3" w:rsidRPr="003D4D8D" w:rsidRDefault="00432D5A"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04" w:history="1">
            <w:r w:rsidR="00A202E3" w:rsidRPr="003D4D8D">
              <w:rPr>
                <w:rStyle w:val="Hyperlink"/>
                <w:rFonts w:asciiTheme="majorBidi" w:hAnsiTheme="majorBidi" w:cstheme="majorBidi"/>
                <w:noProof/>
                <w:sz w:val="24"/>
                <w:szCs w:val="24"/>
              </w:rPr>
              <w:t>Empirical Evidence and Comparative Analysis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_Toc164389404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19</w:t>
            </w:r>
            <w:r w:rsidR="00A202E3" w:rsidRPr="003D4D8D">
              <w:rPr>
                <w:rFonts w:asciiTheme="majorBidi" w:hAnsiTheme="majorBidi" w:cstheme="majorBidi"/>
                <w:noProof/>
                <w:webHidden/>
                <w:sz w:val="24"/>
                <w:szCs w:val="24"/>
              </w:rPr>
              <w:fldChar w:fldCharType="end"/>
            </w:r>
          </w:hyperlink>
        </w:p>
        <w:p w14:paraId="67A90531" w14:textId="7903260C" w:rsidR="00A202E3" w:rsidRPr="003D4D8D" w:rsidRDefault="00432D5A"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05" w:history="1">
            <w:r w:rsidR="00A202E3" w:rsidRPr="003D4D8D">
              <w:rPr>
                <w:rStyle w:val="Hyperlink"/>
                <w:rFonts w:asciiTheme="majorBidi" w:hAnsiTheme="majorBidi" w:cstheme="majorBidi"/>
                <w:noProof/>
                <w:sz w:val="24"/>
                <w:szCs w:val="24"/>
              </w:rPr>
              <w:t>Integration of Machine Learning with Traditional Methods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_Toc164389405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20</w:t>
            </w:r>
            <w:r w:rsidR="00A202E3" w:rsidRPr="003D4D8D">
              <w:rPr>
                <w:rFonts w:asciiTheme="majorBidi" w:hAnsiTheme="majorBidi" w:cstheme="majorBidi"/>
                <w:noProof/>
                <w:webHidden/>
                <w:sz w:val="24"/>
                <w:szCs w:val="24"/>
              </w:rPr>
              <w:fldChar w:fldCharType="end"/>
            </w:r>
          </w:hyperlink>
        </w:p>
        <w:p w14:paraId="5A390556" w14:textId="7A34B308" w:rsidR="00A202E3" w:rsidRPr="003D4D8D" w:rsidRDefault="00432D5A"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06" w:history="1">
            <w:r w:rsidR="00A202E3" w:rsidRPr="003D4D8D">
              <w:rPr>
                <w:rStyle w:val="Hyperlink"/>
                <w:rFonts w:asciiTheme="majorBidi" w:hAnsiTheme="majorBidi" w:cstheme="majorBidi"/>
                <w:noProof/>
                <w:sz w:val="24"/>
                <w:szCs w:val="24"/>
              </w:rPr>
              <w:t>Future Directions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_Toc164389406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20</w:t>
            </w:r>
            <w:r w:rsidR="00A202E3" w:rsidRPr="003D4D8D">
              <w:rPr>
                <w:rFonts w:asciiTheme="majorBidi" w:hAnsiTheme="majorBidi" w:cstheme="majorBidi"/>
                <w:noProof/>
                <w:webHidden/>
                <w:sz w:val="24"/>
                <w:szCs w:val="24"/>
              </w:rPr>
              <w:fldChar w:fldCharType="end"/>
            </w:r>
          </w:hyperlink>
        </w:p>
        <w:p w14:paraId="588E9A98" w14:textId="32098C83" w:rsidR="00A202E3" w:rsidRPr="003D4D8D" w:rsidRDefault="00432D5A"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07" w:history="1">
            <w:r w:rsidR="00A202E3" w:rsidRPr="003D4D8D">
              <w:rPr>
                <w:rStyle w:val="Hyperlink"/>
                <w:rFonts w:asciiTheme="majorBidi" w:hAnsiTheme="majorBidi" w:cstheme="majorBidi"/>
                <w:noProof/>
                <w:sz w:val="24"/>
                <w:szCs w:val="24"/>
              </w:rPr>
              <w:t>Decision Trees and Ensemble Methods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_Toc164389407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20</w:t>
            </w:r>
            <w:r w:rsidR="00A202E3" w:rsidRPr="003D4D8D">
              <w:rPr>
                <w:rFonts w:asciiTheme="majorBidi" w:hAnsiTheme="majorBidi" w:cstheme="majorBidi"/>
                <w:noProof/>
                <w:webHidden/>
                <w:sz w:val="24"/>
                <w:szCs w:val="24"/>
              </w:rPr>
              <w:fldChar w:fldCharType="end"/>
            </w:r>
          </w:hyperlink>
        </w:p>
        <w:p w14:paraId="71CD97B3" w14:textId="0714AE1D" w:rsidR="00A202E3" w:rsidRPr="003D4D8D" w:rsidRDefault="00432D5A" w:rsidP="007471E9">
          <w:pPr>
            <w:pStyle w:val="TOC2"/>
            <w:numPr>
              <w:ilvl w:val="1"/>
              <w:numId w:val="65"/>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08" w:history="1">
            <w:r w:rsidR="00A202E3" w:rsidRPr="003D4D8D">
              <w:rPr>
                <w:rStyle w:val="Hyperlink"/>
                <w:rFonts w:asciiTheme="majorBidi" w:hAnsiTheme="majorBidi" w:cstheme="majorBidi"/>
                <w:noProof/>
                <w:sz w:val="24"/>
                <w:szCs w:val="24"/>
              </w:rPr>
              <w:t>Enhancement Through Ensemble Methods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_Toc164389408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21</w:t>
            </w:r>
            <w:r w:rsidR="00A202E3" w:rsidRPr="003D4D8D">
              <w:rPr>
                <w:rFonts w:asciiTheme="majorBidi" w:hAnsiTheme="majorBidi" w:cstheme="majorBidi"/>
                <w:noProof/>
                <w:webHidden/>
                <w:sz w:val="24"/>
                <w:szCs w:val="24"/>
              </w:rPr>
              <w:fldChar w:fldCharType="end"/>
            </w:r>
          </w:hyperlink>
        </w:p>
        <w:p w14:paraId="7741B01A" w14:textId="78A1688D" w:rsidR="00A202E3" w:rsidRPr="003D4D8D" w:rsidRDefault="00432D5A" w:rsidP="006860D5">
          <w:pPr>
            <w:pStyle w:val="TOC3"/>
            <w:tabs>
              <w:tab w:val="right" w:leader="dot" w:pos="9350"/>
            </w:tabs>
            <w:spacing w:line="360" w:lineRule="auto"/>
            <w:ind w:left="1224"/>
            <w:jc w:val="lowKashida"/>
            <w:rPr>
              <w:rFonts w:asciiTheme="majorBidi" w:eastAsiaTheme="minorEastAsia" w:hAnsiTheme="majorBidi" w:cstheme="majorBidi"/>
              <w:noProof/>
              <w:kern w:val="2"/>
              <w:sz w:val="24"/>
              <w:szCs w:val="24"/>
              <w:lang w:val="en-US"/>
              <w14:ligatures w14:val="standardContextual"/>
            </w:rPr>
          </w:pPr>
          <w:hyperlink w:anchor="_Toc164389409" w:history="1">
            <w:r w:rsidR="00A202E3" w:rsidRPr="003D4D8D">
              <w:rPr>
                <w:rStyle w:val="Hyperlink"/>
                <w:rFonts w:asciiTheme="majorBidi" w:hAnsiTheme="majorBidi" w:cstheme="majorBidi"/>
                <w:noProof/>
                <w:sz w:val="24"/>
                <w:szCs w:val="24"/>
              </w:rPr>
              <w:t>Random Forest Algorithm</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_Toc164389409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21</w:t>
            </w:r>
            <w:r w:rsidR="00A202E3" w:rsidRPr="003D4D8D">
              <w:rPr>
                <w:rFonts w:asciiTheme="majorBidi" w:hAnsiTheme="majorBidi" w:cstheme="majorBidi"/>
                <w:noProof/>
                <w:webHidden/>
                <w:sz w:val="24"/>
                <w:szCs w:val="24"/>
              </w:rPr>
              <w:fldChar w:fldCharType="end"/>
            </w:r>
          </w:hyperlink>
        </w:p>
        <w:p w14:paraId="2E0DBBE0" w14:textId="68BB5086"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2.10.  </w:t>
          </w:r>
          <w:hyperlink w:anchor="_Toc164389410" w:history="1">
            <w:r w:rsidR="00A202E3" w:rsidRPr="003D4D8D">
              <w:rPr>
                <w:rStyle w:val="Hyperlink"/>
                <w:rFonts w:asciiTheme="majorBidi" w:hAnsiTheme="majorBidi" w:cstheme="majorBidi"/>
                <w:noProof/>
                <w:sz w:val="24"/>
                <w:szCs w:val="24"/>
              </w:rPr>
              <w:t>Application in Fraud Detection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21</w:t>
            </w:r>
            <w:r w:rsidR="00A202E3" w:rsidRPr="003D4D8D">
              <w:rPr>
                <w:rFonts w:asciiTheme="majorBidi" w:hAnsiTheme="majorBidi" w:cstheme="majorBidi"/>
                <w:noProof/>
                <w:webHidden/>
                <w:sz w:val="24"/>
                <w:szCs w:val="24"/>
              </w:rPr>
              <w:fldChar w:fldCharType="end"/>
            </w:r>
          </w:hyperlink>
        </w:p>
        <w:p w14:paraId="5FED3F8A" w14:textId="4C9E1C95"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2.11.  </w:t>
          </w:r>
          <w:hyperlink w:anchor="_Toc164389411" w:history="1">
            <w:r w:rsidR="00A202E3" w:rsidRPr="003D4D8D">
              <w:rPr>
                <w:rStyle w:val="Hyperlink"/>
                <w:rFonts w:asciiTheme="majorBidi" w:hAnsiTheme="majorBidi" w:cstheme="majorBidi"/>
                <w:noProof/>
                <w:sz w:val="24"/>
                <w:szCs w:val="24"/>
              </w:rPr>
              <w:t>Continued Evolution and Integration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22</w:t>
            </w:r>
            <w:r w:rsidR="00A202E3" w:rsidRPr="003D4D8D">
              <w:rPr>
                <w:rFonts w:asciiTheme="majorBidi" w:hAnsiTheme="majorBidi" w:cstheme="majorBidi"/>
                <w:noProof/>
                <w:webHidden/>
                <w:sz w:val="24"/>
                <w:szCs w:val="24"/>
              </w:rPr>
              <w:fldChar w:fldCharType="end"/>
            </w:r>
          </w:hyperlink>
        </w:p>
        <w:p w14:paraId="2BAB6FB2" w14:textId="43D7E5F7"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2.12.  </w:t>
          </w:r>
          <w:hyperlink w:anchor="_Toc164389412" w:history="1">
            <w:r w:rsidR="00A202E3" w:rsidRPr="003D4D8D">
              <w:rPr>
                <w:rStyle w:val="Hyperlink"/>
                <w:rFonts w:asciiTheme="majorBidi" w:hAnsiTheme="majorBidi" w:cstheme="majorBidi"/>
                <w:noProof/>
                <w:sz w:val="24"/>
                <w:szCs w:val="24"/>
              </w:rPr>
              <w:t>Support Vector Machines (SVM)</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22</w:t>
            </w:r>
            <w:r w:rsidR="00A202E3" w:rsidRPr="003D4D8D">
              <w:rPr>
                <w:rFonts w:asciiTheme="majorBidi" w:hAnsiTheme="majorBidi" w:cstheme="majorBidi"/>
                <w:noProof/>
                <w:webHidden/>
                <w:sz w:val="24"/>
                <w:szCs w:val="24"/>
              </w:rPr>
              <w:fldChar w:fldCharType="end"/>
            </w:r>
          </w:hyperlink>
        </w:p>
        <w:p w14:paraId="6AE8BBFB" w14:textId="19AE2C0A"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2.13.  </w:t>
          </w:r>
          <w:hyperlink w:anchor="_Toc164389413" w:history="1">
            <w:r w:rsidR="00A202E3" w:rsidRPr="003D4D8D">
              <w:rPr>
                <w:rStyle w:val="Hyperlink"/>
                <w:rFonts w:asciiTheme="majorBidi" w:hAnsiTheme="majorBidi" w:cstheme="majorBidi"/>
                <w:noProof/>
                <w:sz w:val="24"/>
                <w:szCs w:val="24"/>
              </w:rPr>
              <w:t>Neural Networks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_Toc164389413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22</w:t>
            </w:r>
            <w:r w:rsidR="00A202E3" w:rsidRPr="003D4D8D">
              <w:rPr>
                <w:rFonts w:asciiTheme="majorBidi" w:hAnsiTheme="majorBidi" w:cstheme="majorBidi"/>
                <w:noProof/>
                <w:webHidden/>
                <w:sz w:val="24"/>
                <w:szCs w:val="24"/>
              </w:rPr>
              <w:fldChar w:fldCharType="end"/>
            </w:r>
          </w:hyperlink>
        </w:p>
        <w:p w14:paraId="7D806E7C" w14:textId="3EA8685D"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2.14.  </w:t>
          </w:r>
          <w:hyperlink w:anchor="_Toc164389414" w:history="1">
            <w:r w:rsidR="00A202E3" w:rsidRPr="003D4D8D">
              <w:rPr>
                <w:rStyle w:val="Hyperlink"/>
                <w:rFonts w:asciiTheme="majorBidi" w:hAnsiTheme="majorBidi" w:cstheme="majorBidi"/>
                <w:noProof/>
                <w:sz w:val="24"/>
                <w:szCs w:val="24"/>
              </w:rPr>
              <w:t>Challenges in Credit Card Fraud Detection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_Toc164389414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22</w:t>
            </w:r>
            <w:r w:rsidR="00A202E3" w:rsidRPr="003D4D8D">
              <w:rPr>
                <w:rFonts w:asciiTheme="majorBidi" w:hAnsiTheme="majorBidi" w:cstheme="majorBidi"/>
                <w:noProof/>
                <w:webHidden/>
                <w:sz w:val="24"/>
                <w:szCs w:val="24"/>
              </w:rPr>
              <w:fldChar w:fldCharType="end"/>
            </w:r>
          </w:hyperlink>
        </w:p>
        <w:p w14:paraId="431B973D" w14:textId="5390B9C4"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2.15.  </w:t>
          </w:r>
          <w:hyperlink w:anchor="_Toc164389415" w:history="1">
            <w:r w:rsidR="00A202E3" w:rsidRPr="003D4D8D">
              <w:rPr>
                <w:rStyle w:val="Hyperlink"/>
                <w:rFonts w:asciiTheme="majorBidi" w:hAnsiTheme="majorBidi" w:cstheme="majorBidi"/>
                <w:noProof/>
                <w:sz w:val="24"/>
                <w:szCs w:val="24"/>
              </w:rPr>
              <w:t>Recent Advances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_Toc164389415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23</w:t>
            </w:r>
            <w:r w:rsidR="00A202E3" w:rsidRPr="003D4D8D">
              <w:rPr>
                <w:rFonts w:asciiTheme="majorBidi" w:hAnsiTheme="majorBidi" w:cstheme="majorBidi"/>
                <w:noProof/>
                <w:webHidden/>
                <w:sz w:val="24"/>
                <w:szCs w:val="24"/>
              </w:rPr>
              <w:fldChar w:fldCharType="end"/>
            </w:r>
          </w:hyperlink>
        </w:p>
        <w:p w14:paraId="1485D34F" w14:textId="528BCCD4"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2.16.  </w:t>
          </w:r>
          <w:hyperlink w:anchor="_Toc164389416" w:history="1">
            <w:r w:rsidR="00A202E3" w:rsidRPr="003D4D8D">
              <w:rPr>
                <w:rStyle w:val="Hyperlink"/>
                <w:rFonts w:asciiTheme="majorBidi" w:hAnsiTheme="majorBidi" w:cstheme="majorBidi"/>
                <w:noProof/>
                <w:sz w:val="24"/>
                <w:szCs w:val="24"/>
              </w:rPr>
              <w:t>Ensemble and Hybrid Techniques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_Toc164389416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23</w:t>
            </w:r>
            <w:r w:rsidR="00A202E3" w:rsidRPr="003D4D8D">
              <w:rPr>
                <w:rFonts w:asciiTheme="majorBidi" w:hAnsiTheme="majorBidi" w:cstheme="majorBidi"/>
                <w:noProof/>
                <w:webHidden/>
                <w:sz w:val="24"/>
                <w:szCs w:val="24"/>
              </w:rPr>
              <w:fldChar w:fldCharType="end"/>
            </w:r>
          </w:hyperlink>
        </w:p>
        <w:p w14:paraId="6D083080" w14:textId="4D803051"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2.17.  </w:t>
          </w:r>
          <w:hyperlink w:anchor="_Toc164389417" w:history="1">
            <w:r w:rsidR="00A202E3" w:rsidRPr="003D4D8D">
              <w:rPr>
                <w:rStyle w:val="Hyperlink"/>
                <w:rFonts w:asciiTheme="majorBidi" w:hAnsiTheme="majorBidi" w:cstheme="majorBidi"/>
                <w:noProof/>
                <w:sz w:val="24"/>
                <w:szCs w:val="24"/>
              </w:rPr>
              <w:t>Summary of Key Literature</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_Toc164389417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23</w:t>
            </w:r>
            <w:r w:rsidR="00A202E3" w:rsidRPr="003D4D8D">
              <w:rPr>
                <w:rFonts w:asciiTheme="majorBidi" w:hAnsiTheme="majorBidi" w:cstheme="majorBidi"/>
                <w:noProof/>
                <w:webHidden/>
                <w:sz w:val="24"/>
                <w:szCs w:val="24"/>
              </w:rPr>
              <w:fldChar w:fldCharType="end"/>
            </w:r>
          </w:hyperlink>
        </w:p>
        <w:p w14:paraId="6E397E2E" w14:textId="715DBA87" w:rsidR="00A202E3" w:rsidRPr="003D4D8D" w:rsidRDefault="00147181" w:rsidP="00147181">
          <w:pPr>
            <w:pStyle w:val="TOC1"/>
            <w:numPr>
              <w:ilvl w:val="0"/>
              <w:numId w:val="0"/>
            </w:numPr>
            <w:rPr>
              <w:noProof/>
              <w:kern w:val="2"/>
              <w14:ligatures w14:val="standardContextual"/>
            </w:rPr>
          </w:pPr>
          <w:r>
            <w:t xml:space="preserve">3.  </w:t>
          </w:r>
          <w:hyperlink w:anchor="_Toc164389418" w:history="1">
            <w:r w:rsidR="00A202E3" w:rsidRPr="003D4D8D">
              <w:rPr>
                <w:rStyle w:val="Hyperlink"/>
                <w:rFonts w:asciiTheme="majorBidi" w:hAnsiTheme="majorBidi" w:cstheme="majorBidi"/>
                <w:noProof/>
                <w:sz w:val="24"/>
                <w:szCs w:val="24"/>
              </w:rPr>
              <w:t>Analysis and Requirements Specification</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_Toc164389418 \h </w:instrText>
            </w:r>
            <w:r w:rsidR="00A202E3" w:rsidRPr="003D4D8D">
              <w:rPr>
                <w:noProof/>
                <w:webHidden/>
              </w:rPr>
            </w:r>
            <w:r w:rsidR="00A202E3" w:rsidRPr="003D4D8D">
              <w:rPr>
                <w:noProof/>
                <w:webHidden/>
              </w:rPr>
              <w:fldChar w:fldCharType="separate"/>
            </w:r>
            <w:r w:rsidR="00A202E3" w:rsidRPr="003D4D8D">
              <w:rPr>
                <w:noProof/>
                <w:webHidden/>
              </w:rPr>
              <w:t>24</w:t>
            </w:r>
            <w:r w:rsidR="00A202E3" w:rsidRPr="003D4D8D">
              <w:rPr>
                <w:noProof/>
                <w:webHidden/>
              </w:rPr>
              <w:fldChar w:fldCharType="end"/>
            </w:r>
          </w:hyperlink>
        </w:p>
        <w:p w14:paraId="2EAAA944" w14:textId="0C703187"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3.1.  </w:t>
          </w:r>
          <w:hyperlink w:anchor="_Toc164389419" w:history="1">
            <w:r w:rsidR="00A202E3" w:rsidRPr="003D4D8D">
              <w:rPr>
                <w:rStyle w:val="Hyperlink"/>
                <w:rFonts w:asciiTheme="majorBidi" w:hAnsiTheme="majorBidi" w:cstheme="majorBidi"/>
                <w:noProof/>
                <w:sz w:val="24"/>
                <w:szCs w:val="24"/>
              </w:rPr>
              <w:t>Introduction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_Toc164389419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25</w:t>
            </w:r>
            <w:r w:rsidR="00A202E3" w:rsidRPr="003D4D8D">
              <w:rPr>
                <w:rFonts w:asciiTheme="majorBidi" w:hAnsiTheme="majorBidi" w:cstheme="majorBidi"/>
                <w:noProof/>
                <w:webHidden/>
                <w:sz w:val="24"/>
                <w:szCs w:val="24"/>
              </w:rPr>
              <w:fldChar w:fldCharType="end"/>
            </w:r>
          </w:hyperlink>
        </w:p>
        <w:p w14:paraId="642C6799" w14:textId="22F9520E"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3.2.  </w:t>
          </w:r>
          <w:hyperlink w:anchor="_Toc164389420" w:history="1">
            <w:r w:rsidR="00A202E3" w:rsidRPr="003D4D8D">
              <w:rPr>
                <w:rStyle w:val="Hyperlink"/>
                <w:rFonts w:asciiTheme="majorBidi" w:hAnsiTheme="majorBidi" w:cstheme="majorBidi"/>
                <w:noProof/>
                <w:sz w:val="24"/>
                <w:szCs w:val="24"/>
              </w:rPr>
              <w:t>Detailed Data Analysis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25</w:t>
            </w:r>
            <w:r w:rsidR="00A202E3" w:rsidRPr="003D4D8D">
              <w:rPr>
                <w:rFonts w:asciiTheme="majorBidi" w:hAnsiTheme="majorBidi" w:cstheme="majorBidi"/>
                <w:noProof/>
                <w:webHidden/>
                <w:sz w:val="24"/>
                <w:szCs w:val="24"/>
              </w:rPr>
              <w:fldChar w:fldCharType="end"/>
            </w:r>
          </w:hyperlink>
        </w:p>
        <w:p w14:paraId="168F46E1" w14:textId="4477E591"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3.3.  </w:t>
          </w:r>
          <w:hyperlink w:anchor="_Toc164389421" w:history="1">
            <w:r w:rsidR="00A202E3" w:rsidRPr="003D4D8D">
              <w:rPr>
                <w:rStyle w:val="Hyperlink"/>
                <w:rFonts w:asciiTheme="majorBidi" w:hAnsiTheme="majorBidi" w:cstheme="majorBidi"/>
                <w:noProof/>
                <w:sz w:val="24"/>
                <w:szCs w:val="24"/>
              </w:rPr>
              <w:t>Requirements Specification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25</w:t>
            </w:r>
            <w:r w:rsidR="00A202E3" w:rsidRPr="003D4D8D">
              <w:rPr>
                <w:rFonts w:asciiTheme="majorBidi" w:hAnsiTheme="majorBidi" w:cstheme="majorBidi"/>
                <w:noProof/>
                <w:webHidden/>
                <w:sz w:val="24"/>
                <w:szCs w:val="24"/>
              </w:rPr>
              <w:fldChar w:fldCharType="end"/>
            </w:r>
          </w:hyperlink>
        </w:p>
        <w:p w14:paraId="119EE79A" w14:textId="2E4FDA4F" w:rsidR="00A202E3" w:rsidRPr="003D4D8D" w:rsidRDefault="006860D5" w:rsidP="006860D5">
          <w:pPr>
            <w:pStyle w:val="TOC3"/>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3.4.  </w:t>
          </w:r>
          <w:hyperlink w:anchor="_Toc164389422" w:history="1">
            <w:r w:rsidR="00A202E3" w:rsidRPr="003D4D8D">
              <w:rPr>
                <w:rStyle w:val="Hyperlink"/>
                <w:rFonts w:asciiTheme="majorBidi" w:hAnsiTheme="majorBidi" w:cstheme="majorBidi"/>
                <w:noProof/>
                <w:sz w:val="24"/>
                <w:szCs w:val="24"/>
              </w:rPr>
              <w:t>Functional Requirements: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26</w:t>
            </w:r>
            <w:r w:rsidR="00A202E3" w:rsidRPr="003D4D8D">
              <w:rPr>
                <w:rFonts w:asciiTheme="majorBidi" w:hAnsiTheme="majorBidi" w:cstheme="majorBidi"/>
                <w:noProof/>
                <w:webHidden/>
                <w:sz w:val="24"/>
                <w:szCs w:val="24"/>
              </w:rPr>
              <w:fldChar w:fldCharType="end"/>
            </w:r>
          </w:hyperlink>
        </w:p>
        <w:p w14:paraId="1827CBD3" w14:textId="515B8B31" w:rsidR="00A202E3" w:rsidRPr="003D4D8D" w:rsidRDefault="006860D5" w:rsidP="006860D5">
          <w:pPr>
            <w:pStyle w:val="TOC3"/>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3.5.  </w:t>
          </w:r>
          <w:hyperlink w:anchor="_Toc164389423" w:history="1">
            <w:r w:rsidR="00A202E3" w:rsidRPr="003D4D8D">
              <w:rPr>
                <w:rStyle w:val="Hyperlink"/>
                <w:rFonts w:asciiTheme="majorBidi" w:hAnsiTheme="majorBidi" w:cstheme="majorBidi"/>
                <w:noProof/>
                <w:sz w:val="24"/>
                <w:szCs w:val="24"/>
              </w:rPr>
              <w:t>Non-Functional Requirements: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_Toc164389423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26</w:t>
            </w:r>
            <w:r w:rsidR="00A202E3" w:rsidRPr="003D4D8D">
              <w:rPr>
                <w:rFonts w:asciiTheme="majorBidi" w:hAnsiTheme="majorBidi" w:cstheme="majorBidi"/>
                <w:noProof/>
                <w:webHidden/>
                <w:sz w:val="24"/>
                <w:szCs w:val="24"/>
              </w:rPr>
              <w:fldChar w:fldCharType="end"/>
            </w:r>
          </w:hyperlink>
        </w:p>
        <w:p w14:paraId="49C31F11" w14:textId="00C14687"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3.6.  </w:t>
          </w:r>
          <w:hyperlink w:anchor="_Toc164389424" w:history="1">
            <w:r w:rsidR="00A202E3" w:rsidRPr="003D4D8D">
              <w:rPr>
                <w:rStyle w:val="Hyperlink"/>
                <w:rFonts w:asciiTheme="majorBidi" w:hAnsiTheme="majorBidi" w:cstheme="majorBidi"/>
                <w:noProof/>
                <w:sz w:val="24"/>
                <w:szCs w:val="24"/>
              </w:rPr>
              <w:t>System Specifications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_Toc164389424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26</w:t>
            </w:r>
            <w:r w:rsidR="00A202E3" w:rsidRPr="003D4D8D">
              <w:rPr>
                <w:rFonts w:asciiTheme="majorBidi" w:hAnsiTheme="majorBidi" w:cstheme="majorBidi"/>
                <w:noProof/>
                <w:webHidden/>
                <w:sz w:val="24"/>
                <w:szCs w:val="24"/>
              </w:rPr>
              <w:fldChar w:fldCharType="end"/>
            </w:r>
          </w:hyperlink>
        </w:p>
        <w:p w14:paraId="5D8B989B" w14:textId="45314D4A" w:rsidR="00A202E3" w:rsidRPr="003D4D8D" w:rsidRDefault="006860D5" w:rsidP="006860D5">
          <w:pPr>
            <w:pStyle w:val="TOC2"/>
            <w:tabs>
              <w:tab w:val="right" w:leader="dot" w:pos="9350"/>
            </w:tabs>
            <w:spacing w:line="360" w:lineRule="auto"/>
            <w:ind w:left="360"/>
            <w:jc w:val="lowKashida"/>
            <w:rPr>
              <w:rFonts w:asciiTheme="majorBidi" w:eastAsiaTheme="minorEastAsia" w:hAnsiTheme="majorBidi" w:cstheme="majorBidi"/>
              <w:noProof/>
              <w:kern w:val="2"/>
              <w:sz w:val="24"/>
              <w:szCs w:val="24"/>
              <w:lang w:val="en-US"/>
              <w14:ligatures w14:val="standardContextual"/>
            </w:rPr>
          </w:pPr>
          <w:r>
            <w:rPr>
              <w:rFonts w:asciiTheme="majorBidi" w:hAnsiTheme="majorBidi" w:cstheme="majorBidi"/>
            </w:rPr>
            <w:t xml:space="preserve">3.7.   </w:t>
          </w:r>
          <w:hyperlink w:anchor="_Toc164389425"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_Toc164389425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27</w:t>
            </w:r>
            <w:r w:rsidR="00A202E3" w:rsidRPr="003D4D8D">
              <w:rPr>
                <w:rFonts w:asciiTheme="majorBidi" w:hAnsiTheme="majorBidi" w:cstheme="majorBidi"/>
                <w:noProof/>
                <w:webHidden/>
                <w:sz w:val="24"/>
                <w:szCs w:val="24"/>
              </w:rPr>
              <w:fldChar w:fldCharType="end"/>
            </w:r>
          </w:hyperlink>
        </w:p>
        <w:p w14:paraId="4F6A4C72" w14:textId="520CCC41" w:rsidR="00A202E3" w:rsidRPr="003D4D8D" w:rsidRDefault="00147181" w:rsidP="00147181">
          <w:pPr>
            <w:pStyle w:val="TOC1"/>
            <w:numPr>
              <w:ilvl w:val="0"/>
              <w:numId w:val="0"/>
            </w:numPr>
            <w:rPr>
              <w:noProof/>
              <w:kern w:val="2"/>
              <w14:ligatures w14:val="standardContextual"/>
            </w:rPr>
          </w:pPr>
          <w:r>
            <w:t xml:space="preserve">4.  </w:t>
          </w:r>
          <w:hyperlink w:anchor="_Toc164389426" w:history="1">
            <w:r w:rsidR="00A202E3" w:rsidRPr="003D4D8D">
              <w:rPr>
                <w:rStyle w:val="Hyperlink"/>
                <w:rFonts w:asciiTheme="majorBidi" w:hAnsiTheme="majorBidi" w:cstheme="majorBidi"/>
                <w:noProof/>
                <w:sz w:val="24"/>
                <w:szCs w:val="24"/>
              </w:rPr>
              <w:t>Methodology</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_Toc164389426 \h </w:instrText>
            </w:r>
            <w:r w:rsidR="00A202E3" w:rsidRPr="003D4D8D">
              <w:rPr>
                <w:noProof/>
                <w:webHidden/>
              </w:rPr>
            </w:r>
            <w:r w:rsidR="00A202E3" w:rsidRPr="003D4D8D">
              <w:rPr>
                <w:noProof/>
                <w:webHidden/>
              </w:rPr>
              <w:fldChar w:fldCharType="separate"/>
            </w:r>
            <w:r w:rsidR="00A202E3" w:rsidRPr="003D4D8D">
              <w:rPr>
                <w:noProof/>
                <w:webHidden/>
              </w:rPr>
              <w:t>28</w:t>
            </w:r>
            <w:r w:rsidR="00A202E3" w:rsidRPr="003D4D8D">
              <w:rPr>
                <w:noProof/>
                <w:webHidden/>
              </w:rPr>
              <w:fldChar w:fldCharType="end"/>
            </w:r>
          </w:hyperlink>
        </w:p>
        <w:p w14:paraId="3C039EF6" w14:textId="74EB20C5" w:rsidR="00A202E3" w:rsidRPr="003D4D8D" w:rsidRDefault="00432D5A" w:rsidP="007471E9">
          <w:pPr>
            <w:pStyle w:val="TOC2"/>
            <w:numPr>
              <w:ilvl w:val="1"/>
              <w:numId w:val="66"/>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27" w:history="1">
            <w:r w:rsidR="00A202E3" w:rsidRPr="003D4D8D">
              <w:rPr>
                <w:rStyle w:val="Hyperlink"/>
                <w:rFonts w:asciiTheme="majorBidi" w:hAnsiTheme="majorBidi" w:cstheme="majorBidi"/>
                <w:noProof/>
                <w:sz w:val="24"/>
                <w:szCs w:val="24"/>
              </w:rPr>
              <w:t>Introduction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_Toc164389427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29</w:t>
            </w:r>
            <w:r w:rsidR="00A202E3" w:rsidRPr="003D4D8D">
              <w:rPr>
                <w:rFonts w:asciiTheme="majorBidi" w:hAnsiTheme="majorBidi" w:cstheme="majorBidi"/>
                <w:noProof/>
                <w:webHidden/>
                <w:sz w:val="24"/>
                <w:szCs w:val="24"/>
              </w:rPr>
              <w:fldChar w:fldCharType="end"/>
            </w:r>
          </w:hyperlink>
        </w:p>
        <w:p w14:paraId="71F60C45" w14:textId="3362E8E8" w:rsidR="00A202E3" w:rsidRPr="003D4D8D" w:rsidRDefault="00432D5A" w:rsidP="007471E9">
          <w:pPr>
            <w:pStyle w:val="TOC2"/>
            <w:numPr>
              <w:ilvl w:val="1"/>
              <w:numId w:val="66"/>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28" w:history="1">
            <w:r w:rsidR="00A202E3" w:rsidRPr="003D4D8D">
              <w:rPr>
                <w:rStyle w:val="Hyperlink"/>
                <w:rFonts w:asciiTheme="majorBidi" w:hAnsiTheme="majorBidi" w:cstheme="majorBidi"/>
                <w:noProof/>
                <w:sz w:val="24"/>
                <w:szCs w:val="24"/>
              </w:rPr>
              <w:t>Data Preprocessing</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_Toc164389428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29</w:t>
            </w:r>
            <w:r w:rsidR="00A202E3" w:rsidRPr="003D4D8D">
              <w:rPr>
                <w:rFonts w:asciiTheme="majorBidi" w:hAnsiTheme="majorBidi" w:cstheme="majorBidi"/>
                <w:noProof/>
                <w:webHidden/>
                <w:sz w:val="24"/>
                <w:szCs w:val="24"/>
              </w:rPr>
              <w:fldChar w:fldCharType="end"/>
            </w:r>
          </w:hyperlink>
        </w:p>
        <w:p w14:paraId="0741A928" w14:textId="1DAF1AD5" w:rsidR="00A202E3" w:rsidRPr="003D4D8D" w:rsidRDefault="00432D5A" w:rsidP="007471E9">
          <w:pPr>
            <w:pStyle w:val="TOC2"/>
            <w:numPr>
              <w:ilvl w:val="1"/>
              <w:numId w:val="66"/>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29" w:history="1">
            <w:r w:rsidR="00A202E3" w:rsidRPr="003D4D8D">
              <w:rPr>
                <w:rStyle w:val="Hyperlink"/>
                <w:rFonts w:asciiTheme="majorBidi" w:hAnsiTheme="majorBidi" w:cstheme="majorBidi"/>
                <w:noProof/>
                <w:sz w:val="24"/>
                <w:szCs w:val="24"/>
              </w:rPr>
              <w:t>Model Selection and Training</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_Toc164389429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30</w:t>
            </w:r>
            <w:r w:rsidR="00A202E3" w:rsidRPr="003D4D8D">
              <w:rPr>
                <w:rFonts w:asciiTheme="majorBidi" w:hAnsiTheme="majorBidi" w:cstheme="majorBidi"/>
                <w:noProof/>
                <w:webHidden/>
                <w:sz w:val="24"/>
                <w:szCs w:val="24"/>
              </w:rPr>
              <w:fldChar w:fldCharType="end"/>
            </w:r>
          </w:hyperlink>
        </w:p>
        <w:p w14:paraId="7D032132" w14:textId="29AF8D8A" w:rsidR="00A202E3" w:rsidRPr="003D4D8D" w:rsidRDefault="00432D5A" w:rsidP="007471E9">
          <w:pPr>
            <w:pStyle w:val="TOC2"/>
            <w:numPr>
              <w:ilvl w:val="1"/>
              <w:numId w:val="66"/>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0" w:history="1">
            <w:r w:rsidR="00A202E3" w:rsidRPr="003D4D8D">
              <w:rPr>
                <w:rStyle w:val="Hyperlink"/>
                <w:rFonts w:asciiTheme="majorBidi" w:hAnsiTheme="majorBidi" w:cstheme="majorBidi"/>
                <w:noProof/>
                <w:sz w:val="24"/>
                <w:szCs w:val="24"/>
              </w:rPr>
              <w:t>Model Evaluation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31</w:t>
            </w:r>
            <w:r w:rsidR="00A202E3" w:rsidRPr="003D4D8D">
              <w:rPr>
                <w:rFonts w:asciiTheme="majorBidi" w:hAnsiTheme="majorBidi" w:cstheme="majorBidi"/>
                <w:noProof/>
                <w:webHidden/>
                <w:sz w:val="24"/>
                <w:szCs w:val="24"/>
              </w:rPr>
              <w:fldChar w:fldCharType="end"/>
            </w:r>
          </w:hyperlink>
        </w:p>
        <w:p w14:paraId="7C1D67CF" w14:textId="45224E35" w:rsidR="00A202E3" w:rsidRPr="003D4D8D" w:rsidRDefault="00432D5A" w:rsidP="007471E9">
          <w:pPr>
            <w:pStyle w:val="TOC2"/>
            <w:numPr>
              <w:ilvl w:val="1"/>
              <w:numId w:val="66"/>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1" w:history="1">
            <w:r w:rsidR="00A202E3" w:rsidRPr="003D4D8D">
              <w:rPr>
                <w:rStyle w:val="Hyperlink"/>
                <w:rFonts w:asciiTheme="majorBidi" w:hAnsiTheme="majorBidi" w:cstheme="majorBidi"/>
                <w:noProof/>
                <w:sz w:val="24"/>
                <w:szCs w:val="24"/>
              </w:rPr>
              <w:t>System Integration and Testing</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31</w:t>
            </w:r>
            <w:r w:rsidR="00A202E3" w:rsidRPr="003D4D8D">
              <w:rPr>
                <w:rFonts w:asciiTheme="majorBidi" w:hAnsiTheme="majorBidi" w:cstheme="majorBidi"/>
                <w:noProof/>
                <w:webHidden/>
                <w:sz w:val="24"/>
                <w:szCs w:val="24"/>
              </w:rPr>
              <w:fldChar w:fldCharType="end"/>
            </w:r>
          </w:hyperlink>
        </w:p>
        <w:p w14:paraId="0F2458BA" w14:textId="2FB3B9C7" w:rsidR="00A202E3" w:rsidRPr="003D4D8D" w:rsidRDefault="00432D5A" w:rsidP="007471E9">
          <w:pPr>
            <w:pStyle w:val="TOC2"/>
            <w:numPr>
              <w:ilvl w:val="1"/>
              <w:numId w:val="66"/>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2"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31</w:t>
            </w:r>
            <w:r w:rsidR="00A202E3" w:rsidRPr="003D4D8D">
              <w:rPr>
                <w:rFonts w:asciiTheme="majorBidi" w:hAnsiTheme="majorBidi" w:cstheme="majorBidi"/>
                <w:noProof/>
                <w:webHidden/>
                <w:sz w:val="24"/>
                <w:szCs w:val="24"/>
              </w:rPr>
              <w:fldChar w:fldCharType="end"/>
            </w:r>
          </w:hyperlink>
        </w:p>
        <w:p w14:paraId="006C9A09" w14:textId="6ED4AC50" w:rsidR="00A202E3" w:rsidRPr="003D4D8D" w:rsidRDefault="00147181" w:rsidP="00147181">
          <w:pPr>
            <w:pStyle w:val="TOC1"/>
            <w:numPr>
              <w:ilvl w:val="0"/>
              <w:numId w:val="0"/>
            </w:numPr>
            <w:rPr>
              <w:noProof/>
              <w:kern w:val="2"/>
              <w14:ligatures w14:val="standardContextual"/>
            </w:rPr>
          </w:pPr>
          <w:r>
            <w:t xml:space="preserve">5.  </w:t>
          </w:r>
          <w:hyperlink w:anchor="_Toc164389433" w:history="1">
            <w:r w:rsidR="00A202E3" w:rsidRPr="003D4D8D">
              <w:rPr>
                <w:rStyle w:val="Hyperlink"/>
                <w:rFonts w:asciiTheme="majorBidi" w:hAnsiTheme="majorBidi" w:cstheme="majorBidi"/>
                <w:noProof/>
                <w:sz w:val="24"/>
                <w:szCs w:val="24"/>
              </w:rPr>
              <w:t>Design</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_Toc164389433 \h </w:instrText>
            </w:r>
            <w:r w:rsidR="00A202E3" w:rsidRPr="003D4D8D">
              <w:rPr>
                <w:noProof/>
                <w:webHidden/>
              </w:rPr>
            </w:r>
            <w:r w:rsidR="00A202E3" w:rsidRPr="003D4D8D">
              <w:rPr>
                <w:noProof/>
                <w:webHidden/>
              </w:rPr>
              <w:fldChar w:fldCharType="separate"/>
            </w:r>
            <w:r w:rsidR="00A202E3" w:rsidRPr="003D4D8D">
              <w:rPr>
                <w:noProof/>
                <w:webHidden/>
              </w:rPr>
              <w:t>32</w:t>
            </w:r>
            <w:r w:rsidR="00A202E3" w:rsidRPr="003D4D8D">
              <w:rPr>
                <w:noProof/>
                <w:webHidden/>
              </w:rPr>
              <w:fldChar w:fldCharType="end"/>
            </w:r>
          </w:hyperlink>
        </w:p>
        <w:p w14:paraId="615E032A" w14:textId="02D39FD8" w:rsidR="00A202E3" w:rsidRPr="003D4D8D" w:rsidRDefault="00432D5A" w:rsidP="007471E9">
          <w:pPr>
            <w:pStyle w:val="TOC2"/>
            <w:numPr>
              <w:ilvl w:val="1"/>
              <w:numId w:val="67"/>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4" w:history="1">
            <w:r w:rsidR="00A202E3" w:rsidRPr="003D4D8D">
              <w:rPr>
                <w:rStyle w:val="Hyperlink"/>
                <w:rFonts w:asciiTheme="majorBidi" w:hAnsiTheme="majorBidi" w:cstheme="majorBidi"/>
                <w:noProof/>
                <w:sz w:val="24"/>
                <w:szCs w:val="24"/>
              </w:rPr>
              <w:t>Introduction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_Toc164389434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33</w:t>
            </w:r>
            <w:r w:rsidR="00A202E3" w:rsidRPr="003D4D8D">
              <w:rPr>
                <w:rFonts w:asciiTheme="majorBidi" w:hAnsiTheme="majorBidi" w:cstheme="majorBidi"/>
                <w:noProof/>
                <w:webHidden/>
                <w:sz w:val="24"/>
                <w:szCs w:val="24"/>
              </w:rPr>
              <w:fldChar w:fldCharType="end"/>
            </w:r>
          </w:hyperlink>
        </w:p>
        <w:p w14:paraId="6EAC4F6D" w14:textId="7DD5F321" w:rsidR="00A202E3" w:rsidRPr="003D4D8D" w:rsidRDefault="00432D5A" w:rsidP="007471E9">
          <w:pPr>
            <w:pStyle w:val="TOC2"/>
            <w:numPr>
              <w:ilvl w:val="1"/>
              <w:numId w:val="67"/>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5" w:history="1">
            <w:r w:rsidR="00A202E3" w:rsidRPr="003D4D8D">
              <w:rPr>
                <w:rStyle w:val="Hyperlink"/>
                <w:rFonts w:asciiTheme="majorBidi" w:hAnsiTheme="majorBidi" w:cstheme="majorBidi"/>
                <w:noProof/>
                <w:sz w:val="24"/>
                <w:szCs w:val="24"/>
              </w:rPr>
              <w:t>System Architecture</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_Toc164389435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33</w:t>
            </w:r>
            <w:r w:rsidR="00A202E3" w:rsidRPr="003D4D8D">
              <w:rPr>
                <w:rFonts w:asciiTheme="majorBidi" w:hAnsiTheme="majorBidi" w:cstheme="majorBidi"/>
                <w:noProof/>
                <w:webHidden/>
                <w:sz w:val="24"/>
                <w:szCs w:val="24"/>
              </w:rPr>
              <w:fldChar w:fldCharType="end"/>
            </w:r>
          </w:hyperlink>
        </w:p>
        <w:p w14:paraId="637006DA" w14:textId="3D13AE2C" w:rsidR="00A202E3" w:rsidRPr="003D4D8D" w:rsidRDefault="00432D5A" w:rsidP="007471E9">
          <w:pPr>
            <w:pStyle w:val="TOC2"/>
            <w:numPr>
              <w:ilvl w:val="1"/>
              <w:numId w:val="67"/>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6" w:history="1">
            <w:r w:rsidR="00A202E3" w:rsidRPr="003D4D8D">
              <w:rPr>
                <w:rStyle w:val="Hyperlink"/>
                <w:rFonts w:asciiTheme="majorBidi" w:hAnsiTheme="majorBidi" w:cstheme="majorBidi"/>
                <w:noProof/>
                <w:sz w:val="24"/>
                <w:szCs w:val="24"/>
              </w:rPr>
              <w:t>Design Principles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_Toc164389436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34</w:t>
            </w:r>
            <w:r w:rsidR="00A202E3" w:rsidRPr="003D4D8D">
              <w:rPr>
                <w:rFonts w:asciiTheme="majorBidi" w:hAnsiTheme="majorBidi" w:cstheme="majorBidi"/>
                <w:noProof/>
                <w:webHidden/>
                <w:sz w:val="24"/>
                <w:szCs w:val="24"/>
              </w:rPr>
              <w:fldChar w:fldCharType="end"/>
            </w:r>
          </w:hyperlink>
        </w:p>
        <w:p w14:paraId="5BC3B595" w14:textId="07EC03A2" w:rsidR="00A202E3" w:rsidRPr="003D4D8D" w:rsidRDefault="00432D5A" w:rsidP="007471E9">
          <w:pPr>
            <w:pStyle w:val="TOC2"/>
            <w:numPr>
              <w:ilvl w:val="1"/>
              <w:numId w:val="67"/>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7" w:history="1">
            <w:r w:rsidR="00A202E3" w:rsidRPr="003D4D8D">
              <w:rPr>
                <w:rStyle w:val="Hyperlink"/>
                <w:rFonts w:asciiTheme="majorBidi" w:hAnsiTheme="majorBidi" w:cstheme="majorBidi"/>
                <w:noProof/>
                <w:sz w:val="24"/>
                <w:szCs w:val="24"/>
              </w:rPr>
              <w:t>Data Flow Diagram</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_Toc164389437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34</w:t>
            </w:r>
            <w:r w:rsidR="00A202E3" w:rsidRPr="003D4D8D">
              <w:rPr>
                <w:rFonts w:asciiTheme="majorBidi" w:hAnsiTheme="majorBidi" w:cstheme="majorBidi"/>
                <w:noProof/>
                <w:webHidden/>
                <w:sz w:val="24"/>
                <w:szCs w:val="24"/>
              </w:rPr>
              <w:fldChar w:fldCharType="end"/>
            </w:r>
          </w:hyperlink>
        </w:p>
        <w:p w14:paraId="7E19ED8A" w14:textId="79893641" w:rsidR="00A202E3" w:rsidRPr="003D4D8D" w:rsidRDefault="00432D5A" w:rsidP="007471E9">
          <w:pPr>
            <w:pStyle w:val="TOC2"/>
            <w:numPr>
              <w:ilvl w:val="1"/>
              <w:numId w:val="67"/>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8" w:history="1">
            <w:r w:rsidR="00A202E3" w:rsidRPr="003D4D8D">
              <w:rPr>
                <w:rStyle w:val="Hyperlink"/>
                <w:rFonts w:asciiTheme="majorBidi" w:hAnsiTheme="majorBidi" w:cstheme="majorBidi"/>
                <w:noProof/>
                <w:sz w:val="24"/>
                <w:szCs w:val="24"/>
              </w:rPr>
              <w:t>Interface Design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_Toc164389438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35</w:t>
            </w:r>
            <w:r w:rsidR="00A202E3" w:rsidRPr="003D4D8D">
              <w:rPr>
                <w:rFonts w:asciiTheme="majorBidi" w:hAnsiTheme="majorBidi" w:cstheme="majorBidi"/>
                <w:noProof/>
                <w:webHidden/>
                <w:sz w:val="24"/>
                <w:szCs w:val="24"/>
              </w:rPr>
              <w:fldChar w:fldCharType="end"/>
            </w:r>
          </w:hyperlink>
        </w:p>
        <w:p w14:paraId="43BAD439" w14:textId="568557E5" w:rsidR="00A202E3" w:rsidRPr="003D4D8D" w:rsidRDefault="00432D5A" w:rsidP="007471E9">
          <w:pPr>
            <w:pStyle w:val="TOC2"/>
            <w:numPr>
              <w:ilvl w:val="1"/>
              <w:numId w:val="67"/>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39" w:history="1">
            <w:r w:rsidR="00A202E3" w:rsidRPr="003D4D8D">
              <w:rPr>
                <w:rStyle w:val="Hyperlink"/>
                <w:rFonts w:asciiTheme="majorBidi" w:hAnsiTheme="majorBidi" w:cstheme="majorBidi"/>
                <w:noProof/>
                <w:sz w:val="24"/>
                <w:szCs w:val="24"/>
              </w:rPr>
              <w:t>Security Design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_Toc164389439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35</w:t>
            </w:r>
            <w:r w:rsidR="00A202E3" w:rsidRPr="003D4D8D">
              <w:rPr>
                <w:rFonts w:asciiTheme="majorBidi" w:hAnsiTheme="majorBidi" w:cstheme="majorBidi"/>
                <w:noProof/>
                <w:webHidden/>
                <w:sz w:val="24"/>
                <w:szCs w:val="24"/>
              </w:rPr>
              <w:fldChar w:fldCharType="end"/>
            </w:r>
          </w:hyperlink>
        </w:p>
        <w:p w14:paraId="716C69BE" w14:textId="57520F6F" w:rsidR="00A202E3" w:rsidRPr="003D4D8D" w:rsidRDefault="00432D5A" w:rsidP="007471E9">
          <w:pPr>
            <w:pStyle w:val="TOC2"/>
            <w:numPr>
              <w:ilvl w:val="1"/>
              <w:numId w:val="67"/>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40"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_Toc164389440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36</w:t>
            </w:r>
            <w:r w:rsidR="00A202E3" w:rsidRPr="003D4D8D">
              <w:rPr>
                <w:rFonts w:asciiTheme="majorBidi" w:hAnsiTheme="majorBidi" w:cstheme="majorBidi"/>
                <w:noProof/>
                <w:webHidden/>
                <w:sz w:val="24"/>
                <w:szCs w:val="24"/>
              </w:rPr>
              <w:fldChar w:fldCharType="end"/>
            </w:r>
          </w:hyperlink>
        </w:p>
        <w:p w14:paraId="67219276" w14:textId="6B122CE5" w:rsidR="00A202E3" w:rsidRPr="00214B83" w:rsidRDefault="00147181" w:rsidP="00147181">
          <w:pPr>
            <w:pStyle w:val="TOC1"/>
            <w:numPr>
              <w:ilvl w:val="0"/>
              <w:numId w:val="0"/>
            </w:numPr>
            <w:rPr>
              <w:noProof/>
              <w:kern w:val="2"/>
              <w14:ligatures w14:val="standardContextual"/>
            </w:rPr>
          </w:pPr>
          <w:r>
            <w:t xml:space="preserve">6.  </w:t>
          </w:r>
          <w:hyperlink w:anchor="_Toc164389441" w:history="1">
            <w:r w:rsidR="00A202E3" w:rsidRPr="00214B83">
              <w:rPr>
                <w:rStyle w:val="Hyperlink"/>
                <w:rFonts w:asciiTheme="majorBidi" w:hAnsiTheme="majorBidi" w:cstheme="majorBidi"/>
                <w:noProof/>
                <w:sz w:val="24"/>
                <w:szCs w:val="24"/>
              </w:rPr>
              <w:t>Implementation</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_Toc164389441 \h </w:instrText>
            </w:r>
            <w:r w:rsidR="00A202E3" w:rsidRPr="003D4D8D">
              <w:rPr>
                <w:noProof/>
                <w:webHidden/>
              </w:rPr>
            </w:r>
            <w:r w:rsidR="00A202E3" w:rsidRPr="003D4D8D">
              <w:rPr>
                <w:noProof/>
                <w:webHidden/>
              </w:rPr>
              <w:fldChar w:fldCharType="separate"/>
            </w:r>
            <w:r w:rsidR="00A202E3" w:rsidRPr="003D4D8D">
              <w:rPr>
                <w:noProof/>
                <w:webHidden/>
              </w:rPr>
              <w:t>37</w:t>
            </w:r>
            <w:r w:rsidR="00A202E3" w:rsidRPr="003D4D8D">
              <w:rPr>
                <w:noProof/>
                <w:webHidden/>
              </w:rPr>
              <w:fldChar w:fldCharType="end"/>
            </w:r>
          </w:hyperlink>
        </w:p>
        <w:p w14:paraId="0DFC9D33" w14:textId="74E3AAF7" w:rsidR="00A202E3" w:rsidRPr="003D4D8D" w:rsidRDefault="00432D5A" w:rsidP="007471E9">
          <w:pPr>
            <w:pStyle w:val="TOC2"/>
            <w:numPr>
              <w:ilvl w:val="1"/>
              <w:numId w:val="68"/>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42" w:history="1">
            <w:r w:rsidR="00A202E3" w:rsidRPr="003D4D8D">
              <w:rPr>
                <w:rStyle w:val="Hyperlink"/>
                <w:rFonts w:asciiTheme="majorBidi" w:hAnsiTheme="majorBidi" w:cstheme="majorBidi"/>
                <w:noProof/>
                <w:sz w:val="24"/>
                <w:szCs w:val="24"/>
              </w:rPr>
              <w:t>Introduction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_Toc164389442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38</w:t>
            </w:r>
            <w:r w:rsidR="00A202E3" w:rsidRPr="003D4D8D">
              <w:rPr>
                <w:rFonts w:asciiTheme="majorBidi" w:hAnsiTheme="majorBidi" w:cstheme="majorBidi"/>
                <w:noProof/>
                <w:webHidden/>
                <w:sz w:val="24"/>
                <w:szCs w:val="24"/>
              </w:rPr>
              <w:fldChar w:fldCharType="end"/>
            </w:r>
          </w:hyperlink>
        </w:p>
        <w:p w14:paraId="2F276952" w14:textId="72D9BB29" w:rsidR="00A202E3" w:rsidRPr="003D4D8D" w:rsidRDefault="00432D5A" w:rsidP="007471E9">
          <w:pPr>
            <w:pStyle w:val="TOC2"/>
            <w:numPr>
              <w:ilvl w:val="1"/>
              <w:numId w:val="68"/>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43" w:history="1">
            <w:r w:rsidR="00A202E3" w:rsidRPr="003D4D8D">
              <w:rPr>
                <w:rStyle w:val="Hyperlink"/>
                <w:rFonts w:asciiTheme="majorBidi" w:hAnsiTheme="majorBidi" w:cstheme="majorBidi"/>
                <w:noProof/>
                <w:sz w:val="24"/>
                <w:szCs w:val="24"/>
              </w:rPr>
              <w:t>System Architecture</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_Toc164389443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38</w:t>
            </w:r>
            <w:r w:rsidR="00A202E3" w:rsidRPr="003D4D8D">
              <w:rPr>
                <w:rFonts w:asciiTheme="majorBidi" w:hAnsiTheme="majorBidi" w:cstheme="majorBidi"/>
                <w:noProof/>
                <w:webHidden/>
                <w:sz w:val="24"/>
                <w:szCs w:val="24"/>
              </w:rPr>
              <w:fldChar w:fldCharType="end"/>
            </w:r>
          </w:hyperlink>
        </w:p>
        <w:p w14:paraId="160046AF" w14:textId="7FCEF186" w:rsidR="00A202E3" w:rsidRPr="003D4D8D" w:rsidRDefault="00432D5A" w:rsidP="007471E9">
          <w:pPr>
            <w:pStyle w:val="TOC2"/>
            <w:numPr>
              <w:ilvl w:val="1"/>
              <w:numId w:val="68"/>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44" w:history="1">
            <w:r w:rsidR="00A202E3" w:rsidRPr="003D4D8D">
              <w:rPr>
                <w:rStyle w:val="Hyperlink"/>
                <w:rFonts w:asciiTheme="majorBidi" w:hAnsiTheme="majorBidi" w:cstheme="majorBidi"/>
                <w:noProof/>
                <w:sz w:val="24"/>
                <w:szCs w:val="24"/>
              </w:rPr>
              <w:t>Model Integration and Workflow</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_Toc164389444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39</w:t>
            </w:r>
            <w:r w:rsidR="00A202E3" w:rsidRPr="003D4D8D">
              <w:rPr>
                <w:rFonts w:asciiTheme="majorBidi" w:hAnsiTheme="majorBidi" w:cstheme="majorBidi"/>
                <w:noProof/>
                <w:webHidden/>
                <w:sz w:val="24"/>
                <w:szCs w:val="24"/>
              </w:rPr>
              <w:fldChar w:fldCharType="end"/>
            </w:r>
          </w:hyperlink>
        </w:p>
        <w:p w14:paraId="23A45D86" w14:textId="1AFAB4F2" w:rsidR="00A202E3" w:rsidRPr="003D4D8D" w:rsidRDefault="00432D5A" w:rsidP="007471E9">
          <w:pPr>
            <w:pStyle w:val="TOC2"/>
            <w:numPr>
              <w:ilvl w:val="1"/>
              <w:numId w:val="68"/>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45" w:history="1">
            <w:r w:rsidR="00A202E3" w:rsidRPr="003D4D8D">
              <w:rPr>
                <w:rStyle w:val="Hyperlink"/>
                <w:rFonts w:asciiTheme="majorBidi" w:hAnsiTheme="majorBidi" w:cstheme="majorBidi"/>
                <w:noProof/>
                <w:sz w:val="24"/>
                <w:szCs w:val="24"/>
              </w:rPr>
              <w:t>User Interaction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_Toc164389445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39</w:t>
            </w:r>
            <w:r w:rsidR="00A202E3" w:rsidRPr="003D4D8D">
              <w:rPr>
                <w:rFonts w:asciiTheme="majorBidi" w:hAnsiTheme="majorBidi" w:cstheme="majorBidi"/>
                <w:noProof/>
                <w:webHidden/>
                <w:sz w:val="24"/>
                <w:szCs w:val="24"/>
              </w:rPr>
              <w:fldChar w:fldCharType="end"/>
            </w:r>
          </w:hyperlink>
        </w:p>
        <w:p w14:paraId="73A4AF20" w14:textId="6151E81F" w:rsidR="00A202E3" w:rsidRPr="003D4D8D" w:rsidRDefault="00432D5A" w:rsidP="007471E9">
          <w:pPr>
            <w:pStyle w:val="TOC2"/>
            <w:numPr>
              <w:ilvl w:val="1"/>
              <w:numId w:val="68"/>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46"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_Toc164389446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40</w:t>
            </w:r>
            <w:r w:rsidR="00A202E3" w:rsidRPr="003D4D8D">
              <w:rPr>
                <w:rFonts w:asciiTheme="majorBidi" w:hAnsiTheme="majorBidi" w:cstheme="majorBidi"/>
                <w:noProof/>
                <w:webHidden/>
                <w:sz w:val="24"/>
                <w:szCs w:val="24"/>
              </w:rPr>
              <w:fldChar w:fldCharType="end"/>
            </w:r>
          </w:hyperlink>
        </w:p>
        <w:p w14:paraId="0FDF497A" w14:textId="77AA4438" w:rsidR="00A202E3" w:rsidRPr="003D4D8D" w:rsidRDefault="00147181" w:rsidP="00147181">
          <w:pPr>
            <w:pStyle w:val="TOC1"/>
            <w:numPr>
              <w:ilvl w:val="0"/>
              <w:numId w:val="0"/>
            </w:numPr>
            <w:rPr>
              <w:noProof/>
              <w:kern w:val="2"/>
              <w14:ligatures w14:val="standardContextual"/>
            </w:rPr>
          </w:pPr>
          <w:r>
            <w:t xml:space="preserve">7.  </w:t>
          </w:r>
          <w:hyperlink w:anchor="_Toc164389447" w:history="1">
            <w:r w:rsidR="00A202E3" w:rsidRPr="003D4D8D">
              <w:rPr>
                <w:rStyle w:val="Hyperlink"/>
                <w:rFonts w:asciiTheme="majorBidi" w:hAnsiTheme="majorBidi" w:cstheme="majorBidi"/>
                <w:noProof/>
                <w:sz w:val="24"/>
                <w:szCs w:val="24"/>
              </w:rPr>
              <w:t>Testing and Integration</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_Toc164389447 \h </w:instrText>
            </w:r>
            <w:r w:rsidR="00A202E3" w:rsidRPr="003D4D8D">
              <w:rPr>
                <w:noProof/>
                <w:webHidden/>
              </w:rPr>
            </w:r>
            <w:r w:rsidR="00A202E3" w:rsidRPr="003D4D8D">
              <w:rPr>
                <w:noProof/>
                <w:webHidden/>
              </w:rPr>
              <w:fldChar w:fldCharType="separate"/>
            </w:r>
            <w:r w:rsidR="00A202E3" w:rsidRPr="003D4D8D">
              <w:rPr>
                <w:noProof/>
                <w:webHidden/>
              </w:rPr>
              <w:t>41</w:t>
            </w:r>
            <w:r w:rsidR="00A202E3" w:rsidRPr="003D4D8D">
              <w:rPr>
                <w:noProof/>
                <w:webHidden/>
              </w:rPr>
              <w:fldChar w:fldCharType="end"/>
            </w:r>
          </w:hyperlink>
        </w:p>
        <w:p w14:paraId="041281B3" w14:textId="08A2CB8F" w:rsidR="00A202E3" w:rsidRPr="003D4D8D" w:rsidRDefault="00432D5A" w:rsidP="007471E9">
          <w:pPr>
            <w:pStyle w:val="TOC2"/>
            <w:numPr>
              <w:ilvl w:val="1"/>
              <w:numId w:val="70"/>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48" w:history="1">
            <w:r w:rsidR="00A202E3" w:rsidRPr="003D4D8D">
              <w:rPr>
                <w:rStyle w:val="Hyperlink"/>
                <w:rFonts w:asciiTheme="majorBidi" w:hAnsiTheme="majorBidi" w:cstheme="majorBidi"/>
                <w:noProof/>
                <w:sz w:val="24"/>
                <w:szCs w:val="24"/>
              </w:rPr>
              <w:t>Introduction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_Toc164389448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42</w:t>
            </w:r>
            <w:r w:rsidR="00A202E3" w:rsidRPr="003D4D8D">
              <w:rPr>
                <w:rFonts w:asciiTheme="majorBidi" w:hAnsiTheme="majorBidi" w:cstheme="majorBidi"/>
                <w:noProof/>
                <w:webHidden/>
                <w:sz w:val="24"/>
                <w:szCs w:val="24"/>
              </w:rPr>
              <w:fldChar w:fldCharType="end"/>
            </w:r>
          </w:hyperlink>
        </w:p>
        <w:p w14:paraId="5506623A" w14:textId="497AE1D9" w:rsidR="00A202E3" w:rsidRPr="003D4D8D" w:rsidRDefault="00432D5A" w:rsidP="007471E9">
          <w:pPr>
            <w:pStyle w:val="TOC2"/>
            <w:numPr>
              <w:ilvl w:val="1"/>
              <w:numId w:val="70"/>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49" w:history="1">
            <w:r w:rsidR="00A202E3" w:rsidRPr="003D4D8D">
              <w:rPr>
                <w:rStyle w:val="Hyperlink"/>
                <w:rFonts w:asciiTheme="majorBidi" w:hAnsiTheme="majorBidi" w:cstheme="majorBidi"/>
                <w:noProof/>
                <w:sz w:val="24"/>
                <w:szCs w:val="24"/>
              </w:rPr>
              <w:t>Integration Strategy</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_Toc164389449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42</w:t>
            </w:r>
            <w:r w:rsidR="00A202E3" w:rsidRPr="003D4D8D">
              <w:rPr>
                <w:rFonts w:asciiTheme="majorBidi" w:hAnsiTheme="majorBidi" w:cstheme="majorBidi"/>
                <w:noProof/>
                <w:webHidden/>
                <w:sz w:val="24"/>
                <w:szCs w:val="24"/>
              </w:rPr>
              <w:fldChar w:fldCharType="end"/>
            </w:r>
          </w:hyperlink>
        </w:p>
        <w:p w14:paraId="70F33FBB" w14:textId="3728399C" w:rsidR="00A202E3" w:rsidRPr="003D4D8D" w:rsidRDefault="00432D5A" w:rsidP="007471E9">
          <w:pPr>
            <w:pStyle w:val="TOC2"/>
            <w:numPr>
              <w:ilvl w:val="1"/>
              <w:numId w:val="70"/>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0" w:history="1">
            <w:r w:rsidR="00A202E3" w:rsidRPr="003D4D8D">
              <w:rPr>
                <w:rStyle w:val="Hyperlink"/>
                <w:rFonts w:asciiTheme="majorBidi" w:hAnsiTheme="majorBidi" w:cstheme="majorBidi"/>
                <w:noProof/>
                <w:sz w:val="24"/>
                <w:szCs w:val="24"/>
              </w:rPr>
              <w:t>Testing Methodologies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42</w:t>
            </w:r>
            <w:r w:rsidR="00A202E3" w:rsidRPr="003D4D8D">
              <w:rPr>
                <w:rFonts w:asciiTheme="majorBidi" w:hAnsiTheme="majorBidi" w:cstheme="majorBidi"/>
                <w:noProof/>
                <w:webHidden/>
                <w:sz w:val="24"/>
                <w:szCs w:val="24"/>
              </w:rPr>
              <w:fldChar w:fldCharType="end"/>
            </w:r>
          </w:hyperlink>
        </w:p>
        <w:p w14:paraId="3EE0E205" w14:textId="18AC7002" w:rsidR="00A202E3" w:rsidRPr="003D4D8D" w:rsidRDefault="00432D5A" w:rsidP="007471E9">
          <w:pPr>
            <w:pStyle w:val="TOC2"/>
            <w:numPr>
              <w:ilvl w:val="1"/>
              <w:numId w:val="70"/>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1" w:history="1">
            <w:r w:rsidR="00A202E3" w:rsidRPr="003D4D8D">
              <w:rPr>
                <w:rStyle w:val="Hyperlink"/>
                <w:rFonts w:asciiTheme="majorBidi" w:hAnsiTheme="majorBidi" w:cstheme="majorBidi"/>
                <w:noProof/>
                <w:sz w:val="24"/>
                <w:szCs w:val="24"/>
              </w:rPr>
              <w:t>User Acceptance Testing (UAT)</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43</w:t>
            </w:r>
            <w:r w:rsidR="00A202E3" w:rsidRPr="003D4D8D">
              <w:rPr>
                <w:rFonts w:asciiTheme="majorBidi" w:hAnsiTheme="majorBidi" w:cstheme="majorBidi"/>
                <w:noProof/>
                <w:webHidden/>
                <w:sz w:val="24"/>
                <w:szCs w:val="24"/>
              </w:rPr>
              <w:fldChar w:fldCharType="end"/>
            </w:r>
          </w:hyperlink>
        </w:p>
        <w:p w14:paraId="544BA1AC" w14:textId="39995414" w:rsidR="00A202E3" w:rsidRPr="003D4D8D" w:rsidRDefault="00432D5A" w:rsidP="007471E9">
          <w:pPr>
            <w:pStyle w:val="TOC2"/>
            <w:numPr>
              <w:ilvl w:val="1"/>
              <w:numId w:val="70"/>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2" w:history="1">
            <w:r w:rsidR="00A202E3" w:rsidRPr="003D4D8D">
              <w:rPr>
                <w:rStyle w:val="Hyperlink"/>
                <w:rFonts w:asciiTheme="majorBidi" w:hAnsiTheme="majorBidi" w:cstheme="majorBidi"/>
                <w:noProof/>
                <w:sz w:val="24"/>
                <w:szCs w:val="24"/>
              </w:rPr>
              <w:t>Continuous Integration and Deployment</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44</w:t>
            </w:r>
            <w:r w:rsidR="00A202E3" w:rsidRPr="003D4D8D">
              <w:rPr>
                <w:rFonts w:asciiTheme="majorBidi" w:hAnsiTheme="majorBidi" w:cstheme="majorBidi"/>
                <w:noProof/>
                <w:webHidden/>
                <w:sz w:val="24"/>
                <w:szCs w:val="24"/>
              </w:rPr>
              <w:fldChar w:fldCharType="end"/>
            </w:r>
          </w:hyperlink>
        </w:p>
        <w:p w14:paraId="748624BD" w14:textId="571C8CD0" w:rsidR="00A202E3" w:rsidRPr="003D4D8D" w:rsidRDefault="00432D5A" w:rsidP="007471E9">
          <w:pPr>
            <w:pStyle w:val="TOC2"/>
            <w:numPr>
              <w:ilvl w:val="1"/>
              <w:numId w:val="70"/>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3" w:history="1">
            <w:r w:rsidR="00A202E3" w:rsidRPr="003D4D8D">
              <w:rPr>
                <w:rStyle w:val="Hyperlink"/>
                <w:rFonts w:asciiTheme="majorBidi" w:hAnsiTheme="majorBidi" w:cstheme="majorBidi"/>
                <w:noProof/>
                <w:sz w:val="24"/>
                <w:szCs w:val="24"/>
              </w:rPr>
              <w:t>Documentation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_Toc164389453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44</w:t>
            </w:r>
            <w:r w:rsidR="00A202E3" w:rsidRPr="003D4D8D">
              <w:rPr>
                <w:rFonts w:asciiTheme="majorBidi" w:hAnsiTheme="majorBidi" w:cstheme="majorBidi"/>
                <w:noProof/>
                <w:webHidden/>
                <w:sz w:val="24"/>
                <w:szCs w:val="24"/>
              </w:rPr>
              <w:fldChar w:fldCharType="end"/>
            </w:r>
          </w:hyperlink>
        </w:p>
        <w:p w14:paraId="593C5E05" w14:textId="7EF49E88" w:rsidR="00A202E3" w:rsidRPr="003D4D8D" w:rsidRDefault="00432D5A" w:rsidP="007471E9">
          <w:pPr>
            <w:pStyle w:val="TOC2"/>
            <w:numPr>
              <w:ilvl w:val="1"/>
              <w:numId w:val="70"/>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4"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_Toc164389454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44</w:t>
            </w:r>
            <w:r w:rsidR="00A202E3" w:rsidRPr="003D4D8D">
              <w:rPr>
                <w:rFonts w:asciiTheme="majorBidi" w:hAnsiTheme="majorBidi" w:cstheme="majorBidi"/>
                <w:noProof/>
                <w:webHidden/>
                <w:sz w:val="24"/>
                <w:szCs w:val="24"/>
              </w:rPr>
              <w:fldChar w:fldCharType="end"/>
            </w:r>
          </w:hyperlink>
        </w:p>
        <w:p w14:paraId="7BEFCD4A" w14:textId="420C76C2" w:rsidR="00A202E3" w:rsidRPr="003D4D8D" w:rsidRDefault="00147181" w:rsidP="00147181">
          <w:pPr>
            <w:pStyle w:val="TOC1"/>
            <w:numPr>
              <w:ilvl w:val="0"/>
              <w:numId w:val="0"/>
            </w:numPr>
            <w:rPr>
              <w:noProof/>
              <w:kern w:val="2"/>
              <w14:ligatures w14:val="standardContextual"/>
            </w:rPr>
          </w:pPr>
          <w:r>
            <w:t xml:space="preserve">8.  </w:t>
          </w:r>
          <w:hyperlink w:anchor="_Toc164389455" w:history="1">
            <w:r w:rsidR="00A202E3" w:rsidRPr="003D4D8D">
              <w:rPr>
                <w:rStyle w:val="Hyperlink"/>
                <w:rFonts w:asciiTheme="majorBidi" w:hAnsiTheme="majorBidi" w:cstheme="majorBidi"/>
                <w:noProof/>
                <w:sz w:val="24"/>
                <w:szCs w:val="24"/>
              </w:rPr>
              <w:t>Product Evaluation</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_Toc164389455 \h </w:instrText>
            </w:r>
            <w:r w:rsidR="00A202E3" w:rsidRPr="003D4D8D">
              <w:rPr>
                <w:noProof/>
                <w:webHidden/>
              </w:rPr>
            </w:r>
            <w:r w:rsidR="00A202E3" w:rsidRPr="003D4D8D">
              <w:rPr>
                <w:noProof/>
                <w:webHidden/>
              </w:rPr>
              <w:fldChar w:fldCharType="separate"/>
            </w:r>
            <w:r w:rsidR="00A202E3" w:rsidRPr="003D4D8D">
              <w:rPr>
                <w:noProof/>
                <w:webHidden/>
              </w:rPr>
              <w:t>45</w:t>
            </w:r>
            <w:r w:rsidR="00A202E3" w:rsidRPr="003D4D8D">
              <w:rPr>
                <w:noProof/>
                <w:webHidden/>
              </w:rPr>
              <w:fldChar w:fldCharType="end"/>
            </w:r>
          </w:hyperlink>
        </w:p>
        <w:p w14:paraId="39A38A2B" w14:textId="41054190" w:rsidR="00A202E3" w:rsidRPr="003D4D8D" w:rsidRDefault="00432D5A" w:rsidP="007471E9">
          <w:pPr>
            <w:pStyle w:val="TOC2"/>
            <w:numPr>
              <w:ilvl w:val="1"/>
              <w:numId w:val="71"/>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6" w:history="1">
            <w:r w:rsidR="00A202E3" w:rsidRPr="003D4D8D">
              <w:rPr>
                <w:rStyle w:val="Hyperlink"/>
                <w:rFonts w:asciiTheme="majorBidi" w:hAnsiTheme="majorBidi" w:cstheme="majorBidi"/>
                <w:noProof/>
                <w:sz w:val="24"/>
                <w:szCs w:val="24"/>
              </w:rPr>
              <w:t>Introduction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_Toc164389456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46</w:t>
            </w:r>
            <w:r w:rsidR="00A202E3" w:rsidRPr="003D4D8D">
              <w:rPr>
                <w:rFonts w:asciiTheme="majorBidi" w:hAnsiTheme="majorBidi" w:cstheme="majorBidi"/>
                <w:noProof/>
                <w:webHidden/>
                <w:sz w:val="24"/>
                <w:szCs w:val="24"/>
              </w:rPr>
              <w:fldChar w:fldCharType="end"/>
            </w:r>
          </w:hyperlink>
        </w:p>
        <w:p w14:paraId="51F857E1" w14:textId="19C363FF" w:rsidR="00A202E3" w:rsidRPr="003D4D8D" w:rsidRDefault="00432D5A" w:rsidP="007471E9">
          <w:pPr>
            <w:pStyle w:val="TOC2"/>
            <w:numPr>
              <w:ilvl w:val="1"/>
              <w:numId w:val="71"/>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7" w:history="1">
            <w:r w:rsidR="00A202E3" w:rsidRPr="003D4D8D">
              <w:rPr>
                <w:rStyle w:val="Hyperlink"/>
                <w:rFonts w:asciiTheme="majorBidi" w:hAnsiTheme="majorBidi" w:cstheme="majorBidi"/>
                <w:noProof/>
                <w:sz w:val="24"/>
                <w:szCs w:val="24"/>
              </w:rPr>
              <w:t>Evaluation Criteria</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_Toc164389457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46</w:t>
            </w:r>
            <w:r w:rsidR="00A202E3" w:rsidRPr="003D4D8D">
              <w:rPr>
                <w:rFonts w:asciiTheme="majorBidi" w:hAnsiTheme="majorBidi" w:cstheme="majorBidi"/>
                <w:noProof/>
                <w:webHidden/>
                <w:sz w:val="24"/>
                <w:szCs w:val="24"/>
              </w:rPr>
              <w:fldChar w:fldCharType="end"/>
            </w:r>
          </w:hyperlink>
        </w:p>
        <w:p w14:paraId="3F503EC9" w14:textId="060DD1AE" w:rsidR="00A202E3" w:rsidRPr="003D4D8D" w:rsidRDefault="00432D5A" w:rsidP="007471E9">
          <w:pPr>
            <w:pStyle w:val="TOC2"/>
            <w:numPr>
              <w:ilvl w:val="1"/>
              <w:numId w:val="71"/>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8" w:history="1">
            <w:r w:rsidR="00A202E3" w:rsidRPr="003D4D8D">
              <w:rPr>
                <w:rStyle w:val="Hyperlink"/>
                <w:rFonts w:asciiTheme="majorBidi" w:hAnsiTheme="majorBidi" w:cstheme="majorBidi"/>
                <w:noProof/>
                <w:sz w:val="24"/>
                <w:szCs w:val="24"/>
              </w:rPr>
              <w:t>Results Analysis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_Toc164389458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46</w:t>
            </w:r>
            <w:r w:rsidR="00A202E3" w:rsidRPr="003D4D8D">
              <w:rPr>
                <w:rFonts w:asciiTheme="majorBidi" w:hAnsiTheme="majorBidi" w:cstheme="majorBidi"/>
                <w:noProof/>
                <w:webHidden/>
                <w:sz w:val="24"/>
                <w:szCs w:val="24"/>
              </w:rPr>
              <w:fldChar w:fldCharType="end"/>
            </w:r>
          </w:hyperlink>
        </w:p>
        <w:p w14:paraId="04857C04" w14:textId="2FBF600B" w:rsidR="00A202E3" w:rsidRPr="003D4D8D" w:rsidRDefault="00432D5A" w:rsidP="007471E9">
          <w:pPr>
            <w:pStyle w:val="TOC2"/>
            <w:numPr>
              <w:ilvl w:val="1"/>
              <w:numId w:val="71"/>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59" w:history="1">
            <w:r w:rsidR="00A202E3" w:rsidRPr="003D4D8D">
              <w:rPr>
                <w:rStyle w:val="Hyperlink"/>
                <w:rFonts w:asciiTheme="majorBidi" w:hAnsiTheme="majorBidi" w:cstheme="majorBidi"/>
                <w:noProof/>
                <w:sz w:val="24"/>
                <w:szCs w:val="24"/>
              </w:rPr>
              <w:t>Model Performance Discussion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_Toc164389459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48</w:t>
            </w:r>
            <w:r w:rsidR="00A202E3" w:rsidRPr="003D4D8D">
              <w:rPr>
                <w:rFonts w:asciiTheme="majorBidi" w:hAnsiTheme="majorBidi" w:cstheme="majorBidi"/>
                <w:noProof/>
                <w:webHidden/>
                <w:sz w:val="24"/>
                <w:szCs w:val="24"/>
              </w:rPr>
              <w:fldChar w:fldCharType="end"/>
            </w:r>
          </w:hyperlink>
        </w:p>
        <w:p w14:paraId="0FF35483" w14:textId="76CB7AC5" w:rsidR="00A202E3" w:rsidRPr="003D4D8D" w:rsidRDefault="00432D5A" w:rsidP="007471E9">
          <w:pPr>
            <w:pStyle w:val="TOC2"/>
            <w:numPr>
              <w:ilvl w:val="1"/>
              <w:numId w:val="71"/>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60" w:history="1">
            <w:r w:rsidR="00A202E3" w:rsidRPr="003D4D8D">
              <w:rPr>
                <w:rStyle w:val="Hyperlink"/>
                <w:rFonts w:asciiTheme="majorBidi" w:hAnsiTheme="majorBidi" w:cstheme="majorBidi"/>
                <w:noProof/>
                <w:sz w:val="24"/>
                <w:szCs w:val="24"/>
              </w:rPr>
              <w:t>System Usability and Effectiveness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_Toc164389460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48</w:t>
            </w:r>
            <w:r w:rsidR="00A202E3" w:rsidRPr="003D4D8D">
              <w:rPr>
                <w:rFonts w:asciiTheme="majorBidi" w:hAnsiTheme="majorBidi" w:cstheme="majorBidi"/>
                <w:noProof/>
                <w:webHidden/>
                <w:sz w:val="24"/>
                <w:szCs w:val="24"/>
              </w:rPr>
              <w:fldChar w:fldCharType="end"/>
            </w:r>
          </w:hyperlink>
        </w:p>
        <w:p w14:paraId="04FDDBC4" w14:textId="7BE508B4" w:rsidR="00A202E3" w:rsidRPr="003D4D8D" w:rsidRDefault="00432D5A" w:rsidP="007471E9">
          <w:pPr>
            <w:pStyle w:val="TOC2"/>
            <w:numPr>
              <w:ilvl w:val="1"/>
              <w:numId w:val="71"/>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61" w:history="1">
            <w:r w:rsidR="00A202E3" w:rsidRPr="003D4D8D">
              <w:rPr>
                <w:rStyle w:val="Hyperlink"/>
                <w:rFonts w:asciiTheme="majorBidi" w:hAnsiTheme="majorBidi" w:cstheme="majorBidi"/>
                <w:noProof/>
                <w:sz w:val="24"/>
                <w:szCs w:val="24"/>
              </w:rPr>
              <w:t>Limitations and Areas for Improvement</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_Toc164389461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48</w:t>
            </w:r>
            <w:r w:rsidR="00A202E3" w:rsidRPr="003D4D8D">
              <w:rPr>
                <w:rFonts w:asciiTheme="majorBidi" w:hAnsiTheme="majorBidi" w:cstheme="majorBidi"/>
                <w:noProof/>
                <w:webHidden/>
                <w:sz w:val="24"/>
                <w:szCs w:val="24"/>
              </w:rPr>
              <w:fldChar w:fldCharType="end"/>
            </w:r>
          </w:hyperlink>
        </w:p>
        <w:p w14:paraId="19E4AE32" w14:textId="2A49D61C" w:rsidR="00A202E3" w:rsidRPr="003D4D8D" w:rsidRDefault="00432D5A" w:rsidP="007471E9">
          <w:pPr>
            <w:pStyle w:val="TOC2"/>
            <w:numPr>
              <w:ilvl w:val="1"/>
              <w:numId w:val="71"/>
            </w:numPr>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62"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_Toc164389462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48</w:t>
            </w:r>
            <w:r w:rsidR="00A202E3" w:rsidRPr="003D4D8D">
              <w:rPr>
                <w:rFonts w:asciiTheme="majorBidi" w:hAnsiTheme="majorBidi" w:cstheme="majorBidi"/>
                <w:noProof/>
                <w:webHidden/>
                <w:sz w:val="24"/>
                <w:szCs w:val="24"/>
              </w:rPr>
              <w:fldChar w:fldCharType="end"/>
            </w:r>
          </w:hyperlink>
        </w:p>
        <w:p w14:paraId="74FB6C48" w14:textId="20ACF79F" w:rsidR="00A202E3" w:rsidRPr="003D4D8D" w:rsidRDefault="00432D5A" w:rsidP="002831EA">
          <w:pPr>
            <w:pStyle w:val="TOC1"/>
            <w:rPr>
              <w:noProof/>
              <w:kern w:val="2"/>
              <w14:ligatures w14:val="standardContextual"/>
            </w:rPr>
          </w:pPr>
          <w:hyperlink w:anchor="_Toc164389463" w:history="1">
            <w:r w:rsidR="00A202E3" w:rsidRPr="003D4D8D">
              <w:rPr>
                <w:rStyle w:val="Hyperlink"/>
                <w:rFonts w:asciiTheme="majorBidi" w:hAnsiTheme="majorBidi" w:cstheme="majorBidi"/>
                <w:noProof/>
                <w:sz w:val="24"/>
                <w:szCs w:val="24"/>
              </w:rPr>
              <w:t>Closing Chapters</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_Toc164389463 \h </w:instrText>
            </w:r>
            <w:r w:rsidR="00A202E3" w:rsidRPr="003D4D8D">
              <w:rPr>
                <w:noProof/>
                <w:webHidden/>
              </w:rPr>
            </w:r>
            <w:r w:rsidR="00A202E3" w:rsidRPr="003D4D8D">
              <w:rPr>
                <w:noProof/>
                <w:webHidden/>
              </w:rPr>
              <w:fldChar w:fldCharType="separate"/>
            </w:r>
            <w:r w:rsidR="00A202E3" w:rsidRPr="003D4D8D">
              <w:rPr>
                <w:noProof/>
                <w:webHidden/>
              </w:rPr>
              <w:t>49</w:t>
            </w:r>
            <w:r w:rsidR="00A202E3" w:rsidRPr="003D4D8D">
              <w:rPr>
                <w:noProof/>
                <w:webHidden/>
              </w:rPr>
              <w:fldChar w:fldCharType="end"/>
            </w:r>
          </w:hyperlink>
        </w:p>
        <w:p w14:paraId="6C76083B" w14:textId="3DD5C090" w:rsidR="00A202E3" w:rsidRPr="003D4D8D" w:rsidRDefault="002831EA" w:rsidP="002831EA">
          <w:pPr>
            <w:pStyle w:val="TOC1"/>
            <w:numPr>
              <w:ilvl w:val="0"/>
              <w:numId w:val="0"/>
            </w:numPr>
            <w:rPr>
              <w:noProof/>
              <w:kern w:val="2"/>
              <w14:ligatures w14:val="standardContextual"/>
            </w:rPr>
          </w:pPr>
          <w:r>
            <w:t xml:space="preserve">9.2  </w:t>
          </w:r>
          <w:hyperlink w:anchor="_Toc164389464" w:history="1">
            <w:r w:rsidR="00A202E3" w:rsidRPr="003D4D8D">
              <w:rPr>
                <w:rStyle w:val="Hyperlink"/>
                <w:rFonts w:asciiTheme="majorBidi" w:hAnsiTheme="majorBidi" w:cstheme="majorBidi"/>
                <w:noProof/>
                <w:sz w:val="24"/>
                <w:szCs w:val="24"/>
              </w:rPr>
              <w:t>Summary</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_Toc164389464 \h </w:instrText>
            </w:r>
            <w:r w:rsidR="00A202E3" w:rsidRPr="003D4D8D">
              <w:rPr>
                <w:noProof/>
                <w:webHidden/>
              </w:rPr>
            </w:r>
            <w:r w:rsidR="00A202E3" w:rsidRPr="003D4D8D">
              <w:rPr>
                <w:noProof/>
                <w:webHidden/>
              </w:rPr>
              <w:fldChar w:fldCharType="separate"/>
            </w:r>
            <w:r w:rsidR="00A202E3" w:rsidRPr="003D4D8D">
              <w:rPr>
                <w:noProof/>
                <w:webHidden/>
              </w:rPr>
              <w:t>50</w:t>
            </w:r>
            <w:r w:rsidR="00A202E3" w:rsidRPr="003D4D8D">
              <w:rPr>
                <w:noProof/>
                <w:webHidden/>
              </w:rPr>
              <w:fldChar w:fldCharType="end"/>
            </w:r>
          </w:hyperlink>
        </w:p>
        <w:p w14:paraId="0726A5DD" w14:textId="54807355" w:rsidR="00A202E3" w:rsidRPr="003D4D8D" w:rsidRDefault="00432D5A"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65" w:history="1">
            <w:r w:rsidR="00A202E3" w:rsidRPr="003D4D8D">
              <w:rPr>
                <w:rStyle w:val="Hyperlink"/>
                <w:rFonts w:asciiTheme="majorBidi" w:hAnsiTheme="majorBidi" w:cstheme="majorBidi"/>
                <w:noProof/>
                <w:sz w:val="24"/>
                <w:szCs w:val="24"/>
              </w:rPr>
              <w:t>Overview of Project Stages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_Toc164389465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50</w:t>
            </w:r>
            <w:r w:rsidR="00A202E3" w:rsidRPr="003D4D8D">
              <w:rPr>
                <w:rFonts w:asciiTheme="majorBidi" w:hAnsiTheme="majorBidi" w:cstheme="majorBidi"/>
                <w:noProof/>
                <w:webHidden/>
                <w:sz w:val="24"/>
                <w:szCs w:val="24"/>
              </w:rPr>
              <w:fldChar w:fldCharType="end"/>
            </w:r>
          </w:hyperlink>
        </w:p>
        <w:p w14:paraId="70B5CE72" w14:textId="796643AA" w:rsidR="00A202E3" w:rsidRPr="003D4D8D" w:rsidRDefault="00432D5A"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66" w:history="1">
            <w:r w:rsidR="00A202E3" w:rsidRPr="003D4D8D">
              <w:rPr>
                <w:rStyle w:val="Hyperlink"/>
                <w:rFonts w:asciiTheme="majorBidi" w:hAnsiTheme="majorBidi" w:cstheme="majorBidi"/>
                <w:noProof/>
                <w:sz w:val="24"/>
                <w:szCs w:val="24"/>
              </w:rPr>
              <w:t>Key Achievements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_Toc164389466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50</w:t>
            </w:r>
            <w:r w:rsidR="00A202E3" w:rsidRPr="003D4D8D">
              <w:rPr>
                <w:rFonts w:asciiTheme="majorBidi" w:hAnsiTheme="majorBidi" w:cstheme="majorBidi"/>
                <w:noProof/>
                <w:webHidden/>
                <w:sz w:val="24"/>
                <w:szCs w:val="24"/>
              </w:rPr>
              <w:fldChar w:fldCharType="end"/>
            </w:r>
          </w:hyperlink>
        </w:p>
        <w:p w14:paraId="09BDF057" w14:textId="5206357D" w:rsidR="00A202E3" w:rsidRPr="003D4D8D" w:rsidRDefault="00432D5A"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67"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_Toc164389467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51</w:t>
            </w:r>
            <w:r w:rsidR="00A202E3" w:rsidRPr="003D4D8D">
              <w:rPr>
                <w:rFonts w:asciiTheme="majorBidi" w:hAnsiTheme="majorBidi" w:cstheme="majorBidi"/>
                <w:noProof/>
                <w:webHidden/>
                <w:sz w:val="24"/>
                <w:szCs w:val="24"/>
              </w:rPr>
              <w:fldChar w:fldCharType="end"/>
            </w:r>
          </w:hyperlink>
        </w:p>
        <w:p w14:paraId="56B9F612" w14:textId="3C7F99D6" w:rsidR="00A202E3" w:rsidRPr="003D4D8D" w:rsidRDefault="002831EA" w:rsidP="002831EA">
          <w:pPr>
            <w:pStyle w:val="TOC1"/>
            <w:numPr>
              <w:ilvl w:val="0"/>
              <w:numId w:val="0"/>
            </w:numPr>
            <w:rPr>
              <w:noProof/>
              <w:kern w:val="2"/>
              <w14:ligatures w14:val="standardContextual"/>
            </w:rPr>
          </w:pPr>
          <w:r>
            <w:t>9.</w:t>
          </w:r>
          <w:r w:rsidR="001B5914">
            <w:t xml:space="preserve">2.  </w:t>
          </w:r>
          <w:hyperlink w:anchor="_Toc164389468" w:history="1">
            <w:r w:rsidR="00A202E3" w:rsidRPr="003D4D8D">
              <w:rPr>
                <w:rStyle w:val="Hyperlink"/>
                <w:rFonts w:asciiTheme="majorBidi" w:hAnsiTheme="majorBidi" w:cstheme="majorBidi"/>
                <w:noProof/>
                <w:sz w:val="24"/>
                <w:szCs w:val="24"/>
              </w:rPr>
              <w:t>Conclusions</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_Toc164389468 \h </w:instrText>
            </w:r>
            <w:r w:rsidR="00A202E3" w:rsidRPr="003D4D8D">
              <w:rPr>
                <w:noProof/>
                <w:webHidden/>
              </w:rPr>
            </w:r>
            <w:r w:rsidR="00A202E3" w:rsidRPr="003D4D8D">
              <w:rPr>
                <w:noProof/>
                <w:webHidden/>
              </w:rPr>
              <w:fldChar w:fldCharType="separate"/>
            </w:r>
            <w:r w:rsidR="00A202E3" w:rsidRPr="003D4D8D">
              <w:rPr>
                <w:noProof/>
                <w:webHidden/>
              </w:rPr>
              <w:t>52</w:t>
            </w:r>
            <w:r w:rsidR="00A202E3" w:rsidRPr="003D4D8D">
              <w:rPr>
                <w:noProof/>
                <w:webHidden/>
              </w:rPr>
              <w:fldChar w:fldCharType="end"/>
            </w:r>
          </w:hyperlink>
        </w:p>
        <w:p w14:paraId="372200C8" w14:textId="2B6D2B9D" w:rsidR="00A202E3" w:rsidRPr="003D4D8D" w:rsidRDefault="00432D5A"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69" w:history="1">
            <w:r w:rsidR="00A202E3" w:rsidRPr="003D4D8D">
              <w:rPr>
                <w:rStyle w:val="Hyperlink"/>
                <w:rFonts w:asciiTheme="majorBidi" w:hAnsiTheme="majorBidi" w:cstheme="majorBidi"/>
                <w:noProof/>
                <w:sz w:val="24"/>
                <w:szCs w:val="24"/>
              </w:rPr>
              <w:t>Achievements of Project Aims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_Toc164389469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52</w:t>
            </w:r>
            <w:r w:rsidR="00A202E3" w:rsidRPr="003D4D8D">
              <w:rPr>
                <w:rFonts w:asciiTheme="majorBidi" w:hAnsiTheme="majorBidi" w:cstheme="majorBidi"/>
                <w:noProof/>
                <w:webHidden/>
                <w:sz w:val="24"/>
                <w:szCs w:val="24"/>
              </w:rPr>
              <w:fldChar w:fldCharType="end"/>
            </w:r>
          </w:hyperlink>
        </w:p>
        <w:p w14:paraId="2E84D63E" w14:textId="054BBEE5" w:rsidR="00A202E3" w:rsidRPr="003D4D8D" w:rsidRDefault="00432D5A"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70" w:history="1">
            <w:r w:rsidR="00A202E3" w:rsidRPr="003D4D8D">
              <w:rPr>
                <w:rStyle w:val="Hyperlink"/>
                <w:rFonts w:asciiTheme="majorBidi" w:hAnsiTheme="majorBidi" w:cstheme="majorBidi"/>
                <w:noProof/>
                <w:sz w:val="24"/>
                <w:szCs w:val="24"/>
              </w:rPr>
              <w:t>Application of the Work</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_Toc164389470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52</w:t>
            </w:r>
            <w:r w:rsidR="00A202E3" w:rsidRPr="003D4D8D">
              <w:rPr>
                <w:rFonts w:asciiTheme="majorBidi" w:hAnsiTheme="majorBidi" w:cstheme="majorBidi"/>
                <w:noProof/>
                <w:webHidden/>
                <w:sz w:val="24"/>
                <w:szCs w:val="24"/>
              </w:rPr>
              <w:fldChar w:fldCharType="end"/>
            </w:r>
          </w:hyperlink>
        </w:p>
        <w:p w14:paraId="391BDD58" w14:textId="7605C6DF" w:rsidR="00A202E3" w:rsidRPr="003D4D8D" w:rsidRDefault="00432D5A"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71" w:history="1">
            <w:r w:rsidR="00A202E3" w:rsidRPr="003D4D8D">
              <w:rPr>
                <w:rStyle w:val="Hyperlink"/>
                <w:rFonts w:asciiTheme="majorBidi" w:hAnsiTheme="majorBidi" w:cstheme="majorBidi"/>
                <w:noProof/>
                <w:sz w:val="24"/>
                <w:szCs w:val="24"/>
              </w:rPr>
              <w:t>Recommendations for Future Work</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_Toc164389471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52</w:t>
            </w:r>
            <w:r w:rsidR="00A202E3" w:rsidRPr="003D4D8D">
              <w:rPr>
                <w:rFonts w:asciiTheme="majorBidi" w:hAnsiTheme="majorBidi" w:cstheme="majorBidi"/>
                <w:noProof/>
                <w:webHidden/>
                <w:sz w:val="24"/>
                <w:szCs w:val="24"/>
              </w:rPr>
              <w:fldChar w:fldCharType="end"/>
            </w:r>
          </w:hyperlink>
        </w:p>
        <w:p w14:paraId="7D07441E" w14:textId="0C78348D" w:rsidR="00A202E3" w:rsidRPr="003D4D8D" w:rsidRDefault="00432D5A"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72"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_Toc164389472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53</w:t>
            </w:r>
            <w:r w:rsidR="00A202E3" w:rsidRPr="003D4D8D">
              <w:rPr>
                <w:rFonts w:asciiTheme="majorBidi" w:hAnsiTheme="majorBidi" w:cstheme="majorBidi"/>
                <w:noProof/>
                <w:webHidden/>
                <w:sz w:val="24"/>
                <w:szCs w:val="24"/>
              </w:rPr>
              <w:fldChar w:fldCharType="end"/>
            </w:r>
          </w:hyperlink>
        </w:p>
        <w:p w14:paraId="1ACD3A39" w14:textId="117F2AC1" w:rsidR="00A202E3" w:rsidRPr="003D4D8D" w:rsidRDefault="001B5914" w:rsidP="001B5914">
          <w:pPr>
            <w:pStyle w:val="TOC1"/>
            <w:numPr>
              <w:ilvl w:val="0"/>
              <w:numId w:val="0"/>
            </w:numPr>
            <w:rPr>
              <w:noProof/>
              <w:kern w:val="2"/>
              <w14:ligatures w14:val="standardContextual"/>
            </w:rPr>
          </w:pPr>
          <w:r>
            <w:t xml:space="preserve">10.  </w:t>
          </w:r>
          <w:hyperlink w:anchor="_Toc164389473" w:history="1">
            <w:r w:rsidR="00A202E3" w:rsidRPr="003D4D8D">
              <w:rPr>
                <w:rStyle w:val="Hyperlink"/>
                <w:rFonts w:asciiTheme="majorBidi" w:hAnsiTheme="majorBidi" w:cstheme="majorBidi"/>
                <w:noProof/>
                <w:sz w:val="24"/>
                <w:szCs w:val="24"/>
              </w:rPr>
              <w:t>References</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_Toc164389473 \h </w:instrText>
            </w:r>
            <w:r w:rsidR="00A202E3" w:rsidRPr="003D4D8D">
              <w:rPr>
                <w:noProof/>
                <w:webHidden/>
              </w:rPr>
            </w:r>
            <w:r w:rsidR="00A202E3" w:rsidRPr="003D4D8D">
              <w:rPr>
                <w:noProof/>
                <w:webHidden/>
              </w:rPr>
              <w:fldChar w:fldCharType="separate"/>
            </w:r>
            <w:r w:rsidR="00A202E3" w:rsidRPr="003D4D8D">
              <w:rPr>
                <w:noProof/>
                <w:webHidden/>
              </w:rPr>
              <w:t>54</w:t>
            </w:r>
            <w:r w:rsidR="00A202E3" w:rsidRPr="003D4D8D">
              <w:rPr>
                <w:noProof/>
                <w:webHidden/>
              </w:rPr>
              <w:fldChar w:fldCharType="end"/>
            </w:r>
          </w:hyperlink>
        </w:p>
        <w:p w14:paraId="4E3F51FB" w14:textId="041A83AC" w:rsidR="00A202E3" w:rsidRPr="003D4D8D" w:rsidRDefault="00432D5A" w:rsidP="001B5914">
          <w:pPr>
            <w:pStyle w:val="TOC1"/>
            <w:numPr>
              <w:ilvl w:val="0"/>
              <w:numId w:val="0"/>
            </w:numPr>
            <w:ind w:left="360" w:hanging="360"/>
            <w:rPr>
              <w:noProof/>
              <w:kern w:val="2"/>
              <w14:ligatures w14:val="standardContextual"/>
            </w:rPr>
          </w:pPr>
          <w:hyperlink w:anchor="_Toc164389474" w:history="1">
            <w:r w:rsidR="00A202E3" w:rsidRPr="003D4D8D">
              <w:rPr>
                <w:rStyle w:val="Hyperlink"/>
                <w:rFonts w:asciiTheme="majorBidi" w:hAnsiTheme="majorBidi" w:cstheme="majorBidi"/>
                <w:noProof/>
                <w:sz w:val="24"/>
                <w:szCs w:val="24"/>
              </w:rPr>
              <w:t>Appendices</w:t>
            </w:r>
            <w:r w:rsidR="00A202E3" w:rsidRPr="003D4D8D">
              <w:rPr>
                <w:noProof/>
                <w:webHidden/>
              </w:rPr>
              <w:tab/>
            </w:r>
            <w:r w:rsidR="00A202E3" w:rsidRPr="003D4D8D">
              <w:rPr>
                <w:noProof/>
                <w:webHidden/>
              </w:rPr>
              <w:fldChar w:fldCharType="begin"/>
            </w:r>
            <w:r w:rsidR="00A202E3" w:rsidRPr="003D4D8D">
              <w:rPr>
                <w:noProof/>
                <w:webHidden/>
              </w:rPr>
              <w:instrText xml:space="preserve"> PAGEREF _Toc164389474 \h </w:instrText>
            </w:r>
            <w:r w:rsidR="00A202E3" w:rsidRPr="003D4D8D">
              <w:rPr>
                <w:noProof/>
                <w:webHidden/>
              </w:rPr>
            </w:r>
            <w:r w:rsidR="00A202E3" w:rsidRPr="003D4D8D">
              <w:rPr>
                <w:noProof/>
                <w:webHidden/>
              </w:rPr>
              <w:fldChar w:fldCharType="separate"/>
            </w:r>
            <w:r w:rsidR="00A202E3" w:rsidRPr="003D4D8D">
              <w:rPr>
                <w:noProof/>
                <w:webHidden/>
              </w:rPr>
              <w:t>58</w:t>
            </w:r>
            <w:r w:rsidR="00A202E3" w:rsidRPr="003D4D8D">
              <w:rPr>
                <w:noProof/>
                <w:webHidden/>
              </w:rPr>
              <w:fldChar w:fldCharType="end"/>
            </w:r>
          </w:hyperlink>
        </w:p>
        <w:p w14:paraId="6E38E9A4" w14:textId="7E2D6E14" w:rsidR="00A202E3" w:rsidRPr="003D4D8D" w:rsidRDefault="00432D5A"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75" w:history="1">
            <w:r w:rsidR="00A202E3" w:rsidRPr="003D4D8D">
              <w:rPr>
                <w:rStyle w:val="Hyperlink"/>
                <w:rFonts w:asciiTheme="majorBidi" w:hAnsiTheme="majorBidi" w:cstheme="majorBidi"/>
                <w:noProof/>
                <w:sz w:val="24"/>
                <w:szCs w:val="24"/>
              </w:rPr>
              <w:t>Introduction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_Toc164389475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59</w:t>
            </w:r>
            <w:r w:rsidR="00A202E3" w:rsidRPr="003D4D8D">
              <w:rPr>
                <w:rFonts w:asciiTheme="majorBidi" w:hAnsiTheme="majorBidi" w:cstheme="majorBidi"/>
                <w:noProof/>
                <w:webHidden/>
                <w:sz w:val="24"/>
                <w:szCs w:val="24"/>
              </w:rPr>
              <w:fldChar w:fldCharType="end"/>
            </w:r>
          </w:hyperlink>
        </w:p>
        <w:p w14:paraId="18682228" w14:textId="1806455B" w:rsidR="00A202E3" w:rsidRPr="003D4D8D" w:rsidRDefault="00432D5A"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76" w:history="1">
            <w:r w:rsidR="00A202E3" w:rsidRPr="003D4D8D">
              <w:rPr>
                <w:rStyle w:val="Hyperlink"/>
                <w:rFonts w:asciiTheme="majorBidi" w:hAnsiTheme="majorBidi" w:cstheme="majorBidi"/>
                <w:noProof/>
                <w:sz w:val="24"/>
                <w:szCs w:val="24"/>
              </w:rPr>
              <w:t>Appendix A: Source Code</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_Toc164389476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59</w:t>
            </w:r>
            <w:r w:rsidR="00A202E3" w:rsidRPr="003D4D8D">
              <w:rPr>
                <w:rFonts w:asciiTheme="majorBidi" w:hAnsiTheme="majorBidi" w:cstheme="majorBidi"/>
                <w:noProof/>
                <w:webHidden/>
                <w:sz w:val="24"/>
                <w:szCs w:val="24"/>
              </w:rPr>
              <w:fldChar w:fldCharType="end"/>
            </w:r>
          </w:hyperlink>
        </w:p>
        <w:p w14:paraId="6DF30975" w14:textId="638F3D84" w:rsidR="00A202E3" w:rsidRPr="003D4D8D" w:rsidRDefault="00432D5A"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77" w:history="1">
            <w:r w:rsidR="00A202E3" w:rsidRPr="003D4D8D">
              <w:rPr>
                <w:rStyle w:val="Hyperlink"/>
                <w:rFonts w:asciiTheme="majorBidi" w:hAnsiTheme="majorBidi" w:cstheme="majorBidi"/>
                <w:noProof/>
                <w:sz w:val="24"/>
                <w:szCs w:val="24"/>
              </w:rPr>
              <w:t>Appendix B: Additional Data Tables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_Toc164389477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59</w:t>
            </w:r>
            <w:r w:rsidR="00A202E3" w:rsidRPr="003D4D8D">
              <w:rPr>
                <w:rFonts w:asciiTheme="majorBidi" w:hAnsiTheme="majorBidi" w:cstheme="majorBidi"/>
                <w:noProof/>
                <w:webHidden/>
                <w:sz w:val="24"/>
                <w:szCs w:val="24"/>
              </w:rPr>
              <w:fldChar w:fldCharType="end"/>
            </w:r>
          </w:hyperlink>
        </w:p>
        <w:p w14:paraId="1FBEBECC" w14:textId="5E4A7587" w:rsidR="00A202E3" w:rsidRPr="003D4D8D" w:rsidRDefault="00432D5A"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78" w:history="1">
            <w:r w:rsidR="00A202E3" w:rsidRPr="003D4D8D">
              <w:rPr>
                <w:rStyle w:val="Hyperlink"/>
                <w:rFonts w:asciiTheme="majorBidi" w:hAnsiTheme="majorBidi" w:cstheme="majorBidi"/>
                <w:noProof/>
                <w:sz w:val="24"/>
                <w:szCs w:val="24"/>
              </w:rPr>
              <w:t>Appendix C: Detailed Diagrams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_Toc164389478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59</w:t>
            </w:r>
            <w:r w:rsidR="00A202E3" w:rsidRPr="003D4D8D">
              <w:rPr>
                <w:rFonts w:asciiTheme="majorBidi" w:hAnsiTheme="majorBidi" w:cstheme="majorBidi"/>
                <w:noProof/>
                <w:webHidden/>
                <w:sz w:val="24"/>
                <w:szCs w:val="24"/>
              </w:rPr>
              <w:fldChar w:fldCharType="end"/>
            </w:r>
          </w:hyperlink>
        </w:p>
        <w:p w14:paraId="73AA6429" w14:textId="6B77099C" w:rsidR="00A202E3" w:rsidRPr="003D4D8D" w:rsidRDefault="00432D5A"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79" w:history="1">
            <w:r w:rsidR="00A202E3" w:rsidRPr="003D4D8D">
              <w:rPr>
                <w:rStyle w:val="Hyperlink"/>
                <w:rFonts w:asciiTheme="majorBidi" w:hAnsiTheme="majorBidi" w:cstheme="majorBidi"/>
                <w:noProof/>
                <w:sz w:val="24"/>
                <w:szCs w:val="24"/>
              </w:rPr>
              <w:t>Appendix D: Experiment Logs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_Toc164389479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60</w:t>
            </w:r>
            <w:r w:rsidR="00A202E3" w:rsidRPr="003D4D8D">
              <w:rPr>
                <w:rFonts w:asciiTheme="majorBidi" w:hAnsiTheme="majorBidi" w:cstheme="majorBidi"/>
                <w:noProof/>
                <w:webHidden/>
                <w:sz w:val="24"/>
                <w:szCs w:val="24"/>
              </w:rPr>
              <w:fldChar w:fldCharType="end"/>
            </w:r>
          </w:hyperlink>
        </w:p>
        <w:p w14:paraId="6AD160BE" w14:textId="5B2139D7" w:rsidR="00A202E3" w:rsidRPr="003D4D8D" w:rsidRDefault="00432D5A"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80" w:history="1">
            <w:r w:rsidR="00A202E3" w:rsidRPr="003D4D8D">
              <w:rPr>
                <w:rStyle w:val="Hyperlink"/>
                <w:rFonts w:asciiTheme="majorBidi" w:hAnsiTheme="majorBidi" w:cstheme="majorBidi"/>
                <w:noProof/>
                <w:sz w:val="24"/>
                <w:szCs w:val="24"/>
              </w:rPr>
              <w:t>Appendix E: User Documentation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_Toc164389480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60</w:t>
            </w:r>
            <w:r w:rsidR="00A202E3" w:rsidRPr="003D4D8D">
              <w:rPr>
                <w:rFonts w:asciiTheme="majorBidi" w:hAnsiTheme="majorBidi" w:cstheme="majorBidi"/>
                <w:noProof/>
                <w:webHidden/>
                <w:sz w:val="24"/>
                <w:szCs w:val="24"/>
              </w:rPr>
              <w:fldChar w:fldCharType="end"/>
            </w:r>
          </w:hyperlink>
        </w:p>
        <w:p w14:paraId="7D794FEE" w14:textId="355AB7AB" w:rsidR="00A202E3" w:rsidRPr="003D4D8D" w:rsidRDefault="00432D5A"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81" w:history="1">
            <w:r w:rsidR="00A202E3" w:rsidRPr="003D4D8D">
              <w:rPr>
                <w:rStyle w:val="Hyperlink"/>
                <w:rFonts w:asciiTheme="majorBidi" w:hAnsiTheme="majorBidi" w:cstheme="majorBidi"/>
                <w:noProof/>
                <w:sz w:val="24"/>
                <w:szCs w:val="24"/>
              </w:rPr>
              <w:t>Appendix F: Legal and Regulatory Compliance Documents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_Toc164389481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60</w:t>
            </w:r>
            <w:r w:rsidR="00A202E3" w:rsidRPr="003D4D8D">
              <w:rPr>
                <w:rFonts w:asciiTheme="majorBidi" w:hAnsiTheme="majorBidi" w:cstheme="majorBidi"/>
                <w:noProof/>
                <w:webHidden/>
                <w:sz w:val="24"/>
                <w:szCs w:val="24"/>
              </w:rPr>
              <w:fldChar w:fldCharType="end"/>
            </w:r>
          </w:hyperlink>
        </w:p>
        <w:p w14:paraId="31FC67DB" w14:textId="6FAB1AF1" w:rsidR="00A202E3" w:rsidRPr="003D4D8D" w:rsidRDefault="00432D5A"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82" w:history="1">
            <w:r w:rsidR="00A202E3" w:rsidRPr="003D4D8D">
              <w:rPr>
                <w:rStyle w:val="Hyperlink"/>
                <w:rFonts w:asciiTheme="majorBidi" w:hAnsiTheme="majorBidi" w:cstheme="majorBidi"/>
                <w:noProof/>
                <w:sz w:val="24"/>
                <w:szCs w:val="24"/>
              </w:rPr>
              <w:t>Appendix G: Interview and Survey Responses</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_Toc164389482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60</w:t>
            </w:r>
            <w:r w:rsidR="00A202E3" w:rsidRPr="003D4D8D">
              <w:rPr>
                <w:rFonts w:asciiTheme="majorBidi" w:hAnsiTheme="majorBidi" w:cstheme="majorBidi"/>
                <w:noProof/>
                <w:webHidden/>
                <w:sz w:val="24"/>
                <w:szCs w:val="24"/>
              </w:rPr>
              <w:fldChar w:fldCharType="end"/>
            </w:r>
          </w:hyperlink>
        </w:p>
        <w:p w14:paraId="3B2902EB" w14:textId="4EF9A17A" w:rsidR="00A202E3" w:rsidRPr="003D4D8D" w:rsidRDefault="00432D5A" w:rsidP="001E302B">
          <w:pPr>
            <w:pStyle w:val="TOC2"/>
            <w:tabs>
              <w:tab w:val="right" w:leader="dot" w:pos="9350"/>
            </w:tabs>
            <w:spacing w:line="360" w:lineRule="auto"/>
            <w:jc w:val="lowKashida"/>
            <w:rPr>
              <w:rFonts w:asciiTheme="majorBidi" w:eastAsiaTheme="minorEastAsia" w:hAnsiTheme="majorBidi" w:cstheme="majorBidi"/>
              <w:noProof/>
              <w:kern w:val="2"/>
              <w:sz w:val="24"/>
              <w:szCs w:val="24"/>
              <w:lang w:val="en-US"/>
              <w14:ligatures w14:val="standardContextual"/>
            </w:rPr>
          </w:pPr>
          <w:hyperlink w:anchor="_Toc164389483" w:history="1">
            <w:r w:rsidR="00A202E3" w:rsidRPr="003D4D8D">
              <w:rPr>
                <w:rStyle w:val="Hyperlink"/>
                <w:rFonts w:asciiTheme="majorBidi" w:hAnsiTheme="majorBidi" w:cstheme="majorBidi"/>
                <w:noProof/>
                <w:sz w:val="24"/>
                <w:szCs w:val="24"/>
              </w:rPr>
              <w:t>Conclusion</w:t>
            </w:r>
            <w:r w:rsidR="00A202E3" w:rsidRPr="003D4D8D">
              <w:rPr>
                <w:rFonts w:asciiTheme="majorBidi" w:hAnsiTheme="majorBidi" w:cstheme="majorBidi"/>
                <w:noProof/>
                <w:webHidden/>
                <w:sz w:val="24"/>
                <w:szCs w:val="24"/>
              </w:rPr>
              <w:tab/>
            </w:r>
            <w:r w:rsidR="00A202E3" w:rsidRPr="003D4D8D">
              <w:rPr>
                <w:rFonts w:asciiTheme="majorBidi" w:hAnsiTheme="majorBidi" w:cstheme="majorBidi"/>
                <w:noProof/>
                <w:webHidden/>
                <w:sz w:val="24"/>
                <w:szCs w:val="24"/>
              </w:rPr>
              <w:fldChar w:fldCharType="begin"/>
            </w:r>
            <w:r w:rsidR="00A202E3" w:rsidRPr="003D4D8D">
              <w:rPr>
                <w:rFonts w:asciiTheme="majorBidi" w:hAnsiTheme="majorBidi" w:cstheme="majorBidi"/>
                <w:noProof/>
                <w:webHidden/>
                <w:sz w:val="24"/>
                <w:szCs w:val="24"/>
              </w:rPr>
              <w:instrText xml:space="preserve"> PAGEREF _Toc164389483 \h </w:instrText>
            </w:r>
            <w:r w:rsidR="00A202E3" w:rsidRPr="003D4D8D">
              <w:rPr>
                <w:rFonts w:asciiTheme="majorBidi" w:hAnsiTheme="majorBidi" w:cstheme="majorBidi"/>
                <w:noProof/>
                <w:webHidden/>
                <w:sz w:val="24"/>
                <w:szCs w:val="24"/>
              </w:rPr>
            </w:r>
            <w:r w:rsidR="00A202E3" w:rsidRPr="003D4D8D">
              <w:rPr>
                <w:rFonts w:asciiTheme="majorBidi" w:hAnsiTheme="majorBidi" w:cstheme="majorBidi"/>
                <w:noProof/>
                <w:webHidden/>
                <w:sz w:val="24"/>
                <w:szCs w:val="24"/>
              </w:rPr>
              <w:fldChar w:fldCharType="separate"/>
            </w:r>
            <w:r w:rsidR="00A202E3" w:rsidRPr="003D4D8D">
              <w:rPr>
                <w:rFonts w:asciiTheme="majorBidi" w:hAnsiTheme="majorBidi" w:cstheme="majorBidi"/>
                <w:noProof/>
                <w:webHidden/>
                <w:sz w:val="24"/>
                <w:szCs w:val="24"/>
              </w:rPr>
              <w:t>60</w:t>
            </w:r>
            <w:r w:rsidR="00A202E3" w:rsidRPr="003D4D8D">
              <w:rPr>
                <w:rFonts w:asciiTheme="majorBidi" w:hAnsiTheme="majorBidi" w:cstheme="majorBidi"/>
                <w:noProof/>
                <w:webHidden/>
                <w:sz w:val="24"/>
                <w:szCs w:val="24"/>
              </w:rPr>
              <w:fldChar w:fldCharType="end"/>
            </w:r>
          </w:hyperlink>
        </w:p>
        <w:p w14:paraId="768208F8" w14:textId="2F61BA5A" w:rsidR="00A202E3" w:rsidRPr="003D4D8D" w:rsidRDefault="00A202E3" w:rsidP="001E302B">
          <w:pPr>
            <w:spacing w:line="360" w:lineRule="auto"/>
            <w:jc w:val="lowKashida"/>
            <w:rPr>
              <w:rFonts w:asciiTheme="majorBidi" w:hAnsiTheme="majorBidi" w:cstheme="majorBidi"/>
              <w:sz w:val="24"/>
              <w:szCs w:val="24"/>
            </w:rPr>
          </w:pPr>
          <w:r w:rsidRPr="003D4D8D">
            <w:rPr>
              <w:rFonts w:asciiTheme="majorBidi" w:hAnsiTheme="majorBidi" w:cstheme="majorBidi"/>
              <w:b/>
              <w:bCs/>
              <w:noProof/>
              <w:sz w:val="24"/>
              <w:szCs w:val="24"/>
            </w:rPr>
            <w:fldChar w:fldCharType="end"/>
          </w:r>
        </w:p>
      </w:sdtContent>
    </w:sdt>
    <w:p w14:paraId="41DB6CFA" w14:textId="77777777" w:rsidR="00C158E2" w:rsidRPr="003D4D8D" w:rsidRDefault="00C158E2" w:rsidP="001E302B">
      <w:pPr>
        <w:spacing w:line="360" w:lineRule="auto"/>
        <w:jc w:val="lowKashida"/>
        <w:rPr>
          <w:rFonts w:asciiTheme="majorBidi" w:hAnsiTheme="majorBidi" w:cstheme="majorBidi"/>
          <w:sz w:val="24"/>
          <w:szCs w:val="24"/>
        </w:rPr>
      </w:pPr>
    </w:p>
    <w:p w14:paraId="19F08039" w14:textId="77777777" w:rsidR="00C158E2" w:rsidRPr="003D4D8D" w:rsidRDefault="008C55AD" w:rsidP="001E302B">
      <w:pPr>
        <w:pStyle w:val="Heading1"/>
        <w:spacing w:line="360" w:lineRule="auto"/>
        <w:jc w:val="lowKashida"/>
        <w:rPr>
          <w:rFonts w:asciiTheme="majorBidi" w:hAnsiTheme="majorBidi" w:cstheme="majorBidi"/>
          <w:sz w:val="24"/>
          <w:szCs w:val="24"/>
        </w:rPr>
      </w:pPr>
      <w:bookmarkStart w:id="14" w:name="_lkmf3w3o6sk2" w:colFirst="0" w:colLast="0"/>
      <w:bookmarkEnd w:id="14"/>
      <w:r w:rsidRPr="003D4D8D">
        <w:rPr>
          <w:rFonts w:asciiTheme="majorBidi" w:hAnsiTheme="majorBidi" w:cstheme="majorBidi"/>
          <w:sz w:val="24"/>
          <w:szCs w:val="24"/>
        </w:rPr>
        <w:br w:type="page"/>
      </w:r>
    </w:p>
    <w:p w14:paraId="3A73D689" w14:textId="77777777" w:rsidR="00C158E2" w:rsidRPr="003D4D8D" w:rsidRDefault="008C55AD" w:rsidP="001E302B">
      <w:pPr>
        <w:pStyle w:val="Heading1"/>
        <w:spacing w:line="360" w:lineRule="auto"/>
        <w:jc w:val="lowKashida"/>
        <w:rPr>
          <w:rFonts w:asciiTheme="majorBidi" w:hAnsiTheme="majorBidi" w:cstheme="majorBidi"/>
          <w:sz w:val="24"/>
          <w:szCs w:val="24"/>
        </w:rPr>
      </w:pPr>
      <w:bookmarkStart w:id="15" w:name="_qnbt7boydwiq" w:colFirst="0" w:colLast="0"/>
      <w:bookmarkStart w:id="16" w:name="_Toc164389388"/>
      <w:bookmarkEnd w:id="15"/>
      <w:r w:rsidRPr="003D4D8D">
        <w:rPr>
          <w:rFonts w:asciiTheme="majorBidi" w:hAnsiTheme="majorBidi" w:cstheme="majorBidi"/>
          <w:sz w:val="24"/>
          <w:szCs w:val="24"/>
        </w:rPr>
        <w:lastRenderedPageBreak/>
        <w:t>List of Figures</w:t>
      </w:r>
      <w:bookmarkEnd w:id="16"/>
    </w:p>
    <w:p w14:paraId="08FA18B8" w14:textId="59CE52F9"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Figure 1: Data Flow Diagram DFD …………………………</w:t>
      </w:r>
      <w:proofErr w:type="gramStart"/>
      <w:r w:rsidRPr="003D4D8D">
        <w:rPr>
          <w:rFonts w:asciiTheme="majorBidi" w:hAnsiTheme="majorBidi" w:cstheme="majorBidi"/>
          <w:b/>
          <w:sz w:val="24"/>
          <w:szCs w:val="24"/>
        </w:rPr>
        <w:t>…</w:t>
      </w:r>
      <w:r w:rsidR="00CF5912" w:rsidRPr="003D4D8D">
        <w:rPr>
          <w:rFonts w:asciiTheme="majorBidi" w:hAnsiTheme="majorBidi" w:cstheme="majorBidi"/>
          <w:b/>
          <w:sz w:val="24"/>
          <w:szCs w:val="24"/>
        </w:rPr>
        <w:t>..</w:t>
      </w:r>
      <w:proofErr w:type="gramEnd"/>
      <w:r w:rsidRPr="003D4D8D">
        <w:rPr>
          <w:rFonts w:asciiTheme="majorBidi" w:hAnsiTheme="majorBidi" w:cstheme="majorBidi"/>
          <w:b/>
          <w:sz w:val="24"/>
          <w:szCs w:val="24"/>
        </w:rPr>
        <w:t>……..…………… 3</w:t>
      </w:r>
      <w:r w:rsidR="00243E7D">
        <w:rPr>
          <w:rFonts w:asciiTheme="majorBidi" w:hAnsiTheme="majorBidi" w:cstheme="majorBidi"/>
          <w:b/>
          <w:sz w:val="24"/>
          <w:szCs w:val="24"/>
        </w:rPr>
        <w:t>9</w:t>
      </w:r>
    </w:p>
    <w:p w14:paraId="7D93013D" w14:textId="2AED6B3E"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 xml:space="preserve">Figure 2: System Architecture Diagram …………………………………………… </w:t>
      </w:r>
      <w:r w:rsidR="00CB2620">
        <w:rPr>
          <w:rFonts w:asciiTheme="majorBidi" w:hAnsiTheme="majorBidi" w:cstheme="majorBidi"/>
          <w:b/>
          <w:sz w:val="24"/>
          <w:szCs w:val="24"/>
        </w:rPr>
        <w:t>4</w:t>
      </w:r>
      <w:r w:rsidR="00405DCB">
        <w:rPr>
          <w:rFonts w:asciiTheme="majorBidi" w:hAnsiTheme="majorBidi" w:cstheme="majorBidi"/>
          <w:b/>
          <w:sz w:val="24"/>
          <w:szCs w:val="24"/>
        </w:rPr>
        <w:t>2</w:t>
      </w:r>
    </w:p>
    <w:p w14:paraId="0BA37C6C" w14:textId="3CDB5653"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Figure 3: Confusion Matrix ………………………………………………</w:t>
      </w:r>
      <w:r w:rsidR="00CF5912" w:rsidRPr="003D4D8D">
        <w:rPr>
          <w:rFonts w:asciiTheme="majorBidi" w:hAnsiTheme="majorBidi" w:cstheme="majorBidi"/>
          <w:b/>
          <w:sz w:val="24"/>
          <w:szCs w:val="24"/>
        </w:rPr>
        <w:t>….</w:t>
      </w:r>
      <w:r w:rsidRPr="003D4D8D">
        <w:rPr>
          <w:rFonts w:asciiTheme="majorBidi" w:hAnsiTheme="majorBidi" w:cstheme="majorBidi"/>
          <w:b/>
          <w:sz w:val="24"/>
          <w:szCs w:val="24"/>
        </w:rPr>
        <w:t>……</w:t>
      </w:r>
      <w:r w:rsidR="00CF5912" w:rsidRPr="003D4D8D">
        <w:rPr>
          <w:rFonts w:asciiTheme="majorBidi" w:hAnsiTheme="majorBidi" w:cstheme="majorBidi"/>
          <w:b/>
          <w:sz w:val="24"/>
          <w:szCs w:val="24"/>
        </w:rPr>
        <w:t>....</w:t>
      </w:r>
      <w:r w:rsidRPr="003D4D8D">
        <w:rPr>
          <w:rFonts w:asciiTheme="majorBidi" w:hAnsiTheme="majorBidi" w:cstheme="majorBidi"/>
          <w:b/>
          <w:sz w:val="24"/>
          <w:szCs w:val="24"/>
        </w:rPr>
        <w:t xml:space="preserve"> </w:t>
      </w:r>
      <w:r w:rsidR="00F13C5F">
        <w:rPr>
          <w:rFonts w:asciiTheme="majorBidi" w:hAnsiTheme="majorBidi" w:cstheme="majorBidi"/>
          <w:b/>
          <w:sz w:val="24"/>
          <w:szCs w:val="24"/>
        </w:rPr>
        <w:t>53</w:t>
      </w:r>
    </w:p>
    <w:p w14:paraId="19E8E712" w14:textId="06427FC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Figure 4: ROC and AUC Curve ….………………………………………………</w:t>
      </w:r>
      <w:r w:rsidR="00CF5912" w:rsidRPr="003D4D8D">
        <w:rPr>
          <w:rFonts w:asciiTheme="majorBidi" w:hAnsiTheme="majorBidi" w:cstheme="majorBidi"/>
          <w:b/>
          <w:sz w:val="24"/>
          <w:szCs w:val="24"/>
        </w:rPr>
        <w:t>.</w:t>
      </w:r>
      <w:r w:rsidRPr="003D4D8D">
        <w:rPr>
          <w:rFonts w:asciiTheme="majorBidi" w:hAnsiTheme="majorBidi" w:cstheme="majorBidi"/>
          <w:b/>
          <w:sz w:val="24"/>
          <w:szCs w:val="24"/>
        </w:rPr>
        <w:t xml:space="preserve">… </w:t>
      </w:r>
      <w:r w:rsidR="00F13C5F">
        <w:rPr>
          <w:rFonts w:asciiTheme="majorBidi" w:hAnsiTheme="majorBidi" w:cstheme="majorBidi"/>
          <w:b/>
          <w:sz w:val="24"/>
          <w:szCs w:val="24"/>
        </w:rPr>
        <w:t>53</w:t>
      </w:r>
    </w:p>
    <w:p w14:paraId="16F55AF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br w:type="page"/>
      </w:r>
    </w:p>
    <w:p w14:paraId="5DB026EC" w14:textId="77777777" w:rsidR="00C158E2" w:rsidRPr="003D4D8D" w:rsidRDefault="008C55AD" w:rsidP="001E302B">
      <w:pPr>
        <w:pStyle w:val="Heading1"/>
        <w:spacing w:line="360" w:lineRule="auto"/>
        <w:jc w:val="lowKashida"/>
        <w:rPr>
          <w:rFonts w:asciiTheme="majorBidi" w:hAnsiTheme="majorBidi" w:cstheme="majorBidi"/>
          <w:sz w:val="24"/>
          <w:szCs w:val="24"/>
        </w:rPr>
      </w:pPr>
      <w:bookmarkStart w:id="17" w:name="_xz8muyjak0jp" w:colFirst="0" w:colLast="0"/>
      <w:bookmarkStart w:id="18" w:name="_Toc164389389"/>
      <w:bookmarkEnd w:id="17"/>
      <w:r w:rsidRPr="003D4D8D">
        <w:rPr>
          <w:rFonts w:asciiTheme="majorBidi" w:hAnsiTheme="majorBidi" w:cstheme="majorBidi"/>
          <w:sz w:val="24"/>
          <w:szCs w:val="24"/>
        </w:rPr>
        <w:lastRenderedPageBreak/>
        <w:t>List of Tables</w:t>
      </w:r>
      <w:bookmarkEnd w:id="18"/>
    </w:p>
    <w:p w14:paraId="49D22079" w14:textId="18167129"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Table 1: Summary of Data Preprocessing Techniques …………</w:t>
      </w:r>
      <w:proofErr w:type="gramStart"/>
      <w:r w:rsidRPr="003D4D8D">
        <w:rPr>
          <w:rFonts w:asciiTheme="majorBidi" w:hAnsiTheme="majorBidi" w:cstheme="majorBidi"/>
          <w:b/>
          <w:sz w:val="24"/>
          <w:szCs w:val="24"/>
        </w:rPr>
        <w:t>…..</w:t>
      </w:r>
      <w:proofErr w:type="gramEnd"/>
      <w:r w:rsidRPr="003D4D8D">
        <w:rPr>
          <w:rFonts w:asciiTheme="majorBidi" w:hAnsiTheme="majorBidi" w:cstheme="majorBidi"/>
          <w:b/>
          <w:sz w:val="24"/>
          <w:szCs w:val="24"/>
        </w:rPr>
        <w:t>…………………..</w:t>
      </w:r>
      <w:r w:rsidR="008504A7">
        <w:rPr>
          <w:rFonts w:asciiTheme="majorBidi" w:hAnsiTheme="majorBidi" w:cstheme="majorBidi"/>
          <w:b/>
          <w:sz w:val="24"/>
          <w:szCs w:val="24"/>
        </w:rPr>
        <w:t>…. 31</w:t>
      </w:r>
    </w:p>
    <w:p w14:paraId="1D349BA6" w14:textId="726B1975"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 xml:space="preserve">Table 2: Model </w:t>
      </w:r>
      <w:r w:rsidR="005361AF" w:rsidRPr="003D4D8D">
        <w:rPr>
          <w:rFonts w:asciiTheme="majorBidi" w:hAnsiTheme="majorBidi" w:cstheme="majorBidi"/>
          <w:b/>
          <w:sz w:val="24"/>
          <w:szCs w:val="24"/>
        </w:rPr>
        <w:t>Comparison.</w:t>
      </w:r>
      <w:r w:rsidRPr="003D4D8D">
        <w:rPr>
          <w:rFonts w:asciiTheme="majorBidi" w:hAnsiTheme="majorBidi" w:cstheme="majorBidi"/>
          <w:b/>
          <w:sz w:val="24"/>
          <w:szCs w:val="24"/>
        </w:rPr>
        <w:t>……………………………………………………</w:t>
      </w:r>
      <w:proofErr w:type="gramStart"/>
      <w:r w:rsidRPr="003D4D8D">
        <w:rPr>
          <w:rFonts w:asciiTheme="majorBidi" w:hAnsiTheme="majorBidi" w:cstheme="majorBidi"/>
          <w:b/>
          <w:sz w:val="24"/>
          <w:szCs w:val="24"/>
        </w:rPr>
        <w:t>…..</w:t>
      </w:r>
      <w:proofErr w:type="gramEnd"/>
      <w:r w:rsidRPr="003D4D8D">
        <w:rPr>
          <w:rFonts w:asciiTheme="majorBidi" w:hAnsiTheme="majorBidi" w:cstheme="majorBidi"/>
          <w:b/>
          <w:sz w:val="24"/>
          <w:szCs w:val="24"/>
        </w:rPr>
        <w:t xml:space="preserve">……….. </w:t>
      </w:r>
      <w:r w:rsidR="008504A7">
        <w:rPr>
          <w:rFonts w:asciiTheme="majorBidi" w:hAnsiTheme="majorBidi" w:cstheme="majorBidi"/>
          <w:b/>
          <w:sz w:val="24"/>
          <w:szCs w:val="24"/>
        </w:rPr>
        <w:t>32</w:t>
      </w:r>
    </w:p>
    <w:p w14:paraId="0643F30B" w14:textId="77777777" w:rsidR="00C158E2" w:rsidRPr="003D4D8D" w:rsidRDefault="00C158E2" w:rsidP="001E302B">
      <w:pPr>
        <w:spacing w:line="360" w:lineRule="auto"/>
        <w:jc w:val="lowKashida"/>
        <w:rPr>
          <w:rFonts w:asciiTheme="majorBidi" w:hAnsiTheme="majorBidi" w:cstheme="majorBidi"/>
          <w:b/>
          <w:sz w:val="24"/>
          <w:szCs w:val="24"/>
        </w:rPr>
      </w:pPr>
    </w:p>
    <w:p w14:paraId="77CFA843" w14:textId="77777777" w:rsidR="00C158E2" w:rsidRPr="003D4D8D" w:rsidRDefault="00C158E2" w:rsidP="001E302B">
      <w:pPr>
        <w:spacing w:line="360" w:lineRule="auto"/>
        <w:jc w:val="lowKashida"/>
        <w:rPr>
          <w:rFonts w:asciiTheme="majorBidi" w:hAnsiTheme="majorBidi" w:cstheme="majorBidi"/>
          <w:sz w:val="24"/>
          <w:szCs w:val="24"/>
        </w:rPr>
      </w:pPr>
    </w:p>
    <w:p w14:paraId="7477062D"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19" w:name="_wlpawu7e0hw" w:colFirst="0" w:colLast="0"/>
      <w:bookmarkEnd w:id="19"/>
    </w:p>
    <w:p w14:paraId="1534E5A9"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0" w:name="_zfnu1ui9vsxs" w:colFirst="0" w:colLast="0"/>
      <w:bookmarkEnd w:id="20"/>
    </w:p>
    <w:p w14:paraId="295B3ADE"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1" w:name="_5ikriac7snp4" w:colFirst="0" w:colLast="0"/>
      <w:bookmarkEnd w:id="21"/>
    </w:p>
    <w:p w14:paraId="2BEE3283"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2" w:name="_641s0oxoxzgr" w:colFirst="0" w:colLast="0"/>
      <w:bookmarkEnd w:id="22"/>
    </w:p>
    <w:p w14:paraId="6C149996"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3" w:name="_3ahps3igosm8" w:colFirst="0" w:colLast="0"/>
      <w:bookmarkEnd w:id="23"/>
    </w:p>
    <w:p w14:paraId="6D551310"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4" w:name="_eqvts28cac63" w:colFirst="0" w:colLast="0"/>
      <w:bookmarkEnd w:id="24"/>
    </w:p>
    <w:p w14:paraId="73C94B83" w14:textId="77777777" w:rsidR="00C158E2" w:rsidRPr="003D4D8D" w:rsidRDefault="008C55AD" w:rsidP="001E302B">
      <w:pPr>
        <w:pStyle w:val="Heading1"/>
        <w:spacing w:line="360" w:lineRule="auto"/>
        <w:jc w:val="lowKashida"/>
        <w:rPr>
          <w:rFonts w:asciiTheme="majorBidi" w:hAnsiTheme="majorBidi" w:cstheme="majorBidi"/>
          <w:sz w:val="24"/>
          <w:szCs w:val="24"/>
        </w:rPr>
      </w:pPr>
      <w:bookmarkStart w:id="25" w:name="_9sag1sr2lz3k" w:colFirst="0" w:colLast="0"/>
      <w:bookmarkEnd w:id="25"/>
      <w:r w:rsidRPr="003D4D8D">
        <w:rPr>
          <w:rFonts w:asciiTheme="majorBidi" w:hAnsiTheme="majorBidi" w:cstheme="majorBidi"/>
          <w:sz w:val="24"/>
          <w:szCs w:val="24"/>
        </w:rPr>
        <w:br w:type="page"/>
      </w:r>
    </w:p>
    <w:p w14:paraId="0C62E6CA"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6" w:name="_2w31fktyivvh" w:colFirst="0" w:colLast="0"/>
      <w:bookmarkEnd w:id="26"/>
    </w:p>
    <w:p w14:paraId="493C9326"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7" w:name="_go4reydekjv2" w:colFirst="0" w:colLast="0"/>
      <w:bookmarkEnd w:id="27"/>
    </w:p>
    <w:p w14:paraId="33E5E263"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8" w:name="_f40uo32gk7c0" w:colFirst="0" w:colLast="0"/>
      <w:bookmarkEnd w:id="28"/>
    </w:p>
    <w:p w14:paraId="152AB1AE"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29" w:name="_48ux93lwjpuu" w:colFirst="0" w:colLast="0"/>
      <w:bookmarkEnd w:id="29"/>
    </w:p>
    <w:p w14:paraId="21EF1F27"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30" w:name="_7ckia1tcqc9u" w:colFirst="0" w:colLast="0"/>
      <w:bookmarkEnd w:id="30"/>
    </w:p>
    <w:p w14:paraId="6D8AE4D2"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31" w:name="_2djd3ohdba1g" w:colFirst="0" w:colLast="0"/>
      <w:bookmarkEnd w:id="31"/>
    </w:p>
    <w:p w14:paraId="04793B56" w14:textId="77777777" w:rsidR="00C158E2" w:rsidRPr="003D4D8D" w:rsidRDefault="00C158E2" w:rsidP="001E302B">
      <w:pPr>
        <w:pStyle w:val="Heading1"/>
        <w:spacing w:line="360" w:lineRule="auto"/>
        <w:jc w:val="lowKashida"/>
        <w:rPr>
          <w:rFonts w:asciiTheme="majorBidi" w:hAnsiTheme="majorBidi" w:cstheme="majorBidi"/>
          <w:sz w:val="24"/>
          <w:szCs w:val="24"/>
        </w:rPr>
      </w:pPr>
      <w:bookmarkStart w:id="32" w:name="_ndlkrtgg4qid" w:colFirst="0" w:colLast="0"/>
      <w:bookmarkEnd w:id="32"/>
    </w:p>
    <w:p w14:paraId="39E60D36" w14:textId="77777777" w:rsidR="00C158E2" w:rsidRPr="003D4D8D" w:rsidRDefault="008C55AD" w:rsidP="007471E9">
      <w:pPr>
        <w:pStyle w:val="Heading1"/>
        <w:numPr>
          <w:ilvl w:val="0"/>
          <w:numId w:val="45"/>
        </w:numPr>
        <w:rPr>
          <w:rFonts w:asciiTheme="majorBidi" w:hAnsiTheme="majorBidi" w:cstheme="majorBidi"/>
          <w:sz w:val="52"/>
          <w:szCs w:val="52"/>
        </w:rPr>
      </w:pPr>
      <w:bookmarkStart w:id="33" w:name="_djvkh3i7gbgp" w:colFirst="0" w:colLast="0"/>
      <w:bookmarkStart w:id="34" w:name="_Toc164389390"/>
      <w:bookmarkEnd w:id="33"/>
      <w:r w:rsidRPr="003D4D8D">
        <w:rPr>
          <w:rFonts w:asciiTheme="majorBidi" w:hAnsiTheme="majorBidi" w:cstheme="majorBidi"/>
          <w:sz w:val="52"/>
          <w:szCs w:val="52"/>
        </w:rPr>
        <w:t>Introduction</w:t>
      </w:r>
      <w:bookmarkEnd w:id="34"/>
      <w:r w:rsidRPr="003D4D8D">
        <w:rPr>
          <w:rFonts w:asciiTheme="majorBidi" w:hAnsiTheme="majorBidi" w:cstheme="majorBidi"/>
          <w:sz w:val="52"/>
          <w:szCs w:val="52"/>
        </w:rPr>
        <w:br w:type="page"/>
      </w:r>
    </w:p>
    <w:p w14:paraId="4995A895" w14:textId="1553671A" w:rsidR="00C158E2" w:rsidRPr="003D4D8D" w:rsidRDefault="008C55AD" w:rsidP="007471E9">
      <w:pPr>
        <w:pStyle w:val="Heading2"/>
        <w:numPr>
          <w:ilvl w:val="1"/>
          <w:numId w:val="46"/>
        </w:numPr>
        <w:spacing w:line="360" w:lineRule="auto"/>
        <w:jc w:val="lowKashida"/>
        <w:rPr>
          <w:rFonts w:asciiTheme="majorBidi" w:hAnsiTheme="majorBidi" w:cstheme="majorBidi"/>
          <w:sz w:val="24"/>
          <w:szCs w:val="24"/>
        </w:rPr>
      </w:pPr>
      <w:bookmarkStart w:id="35" w:name="_Toc164389391"/>
      <w:r w:rsidRPr="003D4D8D">
        <w:rPr>
          <w:rFonts w:asciiTheme="majorBidi" w:hAnsiTheme="majorBidi" w:cstheme="majorBidi"/>
          <w:sz w:val="24"/>
          <w:szCs w:val="24"/>
        </w:rPr>
        <w:lastRenderedPageBreak/>
        <w:t>Overview</w:t>
      </w:r>
      <w:bookmarkEnd w:id="35"/>
    </w:p>
    <w:p w14:paraId="0D713F6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 the current digital age, the surge in online financial transactions has significantly enhanced the efficiency and convenience of banking operations. However, this growth has concurrently escalated the vulnerabilities to fraudulent activities, particularly in credit card operations. With fraudsters continually adapting their strategies using sophisticated techniques, traditional fraud detection systems, which often rely on static, rule-based algorithms, are increasingly insufficient. These systems fail to adapt dynamically to new and evolving fraudulent patterns, making it imperative to seek more advanced, adaptable solutions.</w:t>
      </w:r>
    </w:p>
    <w:p w14:paraId="4C9A6C78"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This project aims to address these challenges by harnessing the power of machine learning to develop a sophisticated Credit Card Fraud Detection system. The system utilizes a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classifier, a choice motivated by the classifier's ability to handle large datasets and complex decision boundaries effectively. By integrating this machine learning model within a Flask web application, the project seeks to provide not only an effective detection tool but also one that operates in real-time, enhancing the responsiveness of fraud detection measures.</w:t>
      </w:r>
    </w:p>
    <w:p w14:paraId="5B4022D1" w14:textId="03B381D0" w:rsidR="00C158E2" w:rsidRPr="003D4D8D" w:rsidRDefault="008C55AD" w:rsidP="007471E9">
      <w:pPr>
        <w:pStyle w:val="Heading2"/>
        <w:numPr>
          <w:ilvl w:val="1"/>
          <w:numId w:val="46"/>
        </w:numPr>
        <w:spacing w:line="360" w:lineRule="auto"/>
        <w:jc w:val="lowKashida"/>
        <w:rPr>
          <w:rFonts w:asciiTheme="majorBidi" w:hAnsiTheme="majorBidi" w:cstheme="majorBidi"/>
          <w:sz w:val="24"/>
          <w:szCs w:val="24"/>
        </w:rPr>
      </w:pPr>
      <w:bookmarkStart w:id="36" w:name="_Toc164389392"/>
      <w:r w:rsidRPr="003D4D8D">
        <w:rPr>
          <w:rFonts w:asciiTheme="majorBidi" w:hAnsiTheme="majorBidi" w:cstheme="majorBidi"/>
          <w:sz w:val="24"/>
          <w:szCs w:val="24"/>
        </w:rPr>
        <w:t>Project Objectives</w:t>
      </w:r>
      <w:bookmarkEnd w:id="36"/>
    </w:p>
    <w:p w14:paraId="468482FE"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primary objectives of this project are:</w:t>
      </w:r>
    </w:p>
    <w:p w14:paraId="64A226A8" w14:textId="77777777" w:rsidR="00C158E2" w:rsidRPr="003D4D8D" w:rsidRDefault="008C55AD" w:rsidP="001E302B">
      <w:pPr>
        <w:numPr>
          <w:ilvl w:val="0"/>
          <w:numId w:val="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 Analysis: Perform a thorough analysis of credit card transaction data to discern distinguishing features between fraudulent and legitimate transactions.</w:t>
      </w:r>
    </w:p>
    <w:p w14:paraId="3BB1F9CF" w14:textId="77777777" w:rsidR="00C158E2" w:rsidRPr="003D4D8D" w:rsidRDefault="008C55AD" w:rsidP="001E302B">
      <w:pPr>
        <w:numPr>
          <w:ilvl w:val="0"/>
          <w:numId w:val="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Model Development: Develop a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classifier that leverages these features to effectively predict and identify fraudulent activities.</w:t>
      </w:r>
    </w:p>
    <w:p w14:paraId="35C960ED" w14:textId="77777777" w:rsidR="00C158E2" w:rsidRPr="003D4D8D" w:rsidRDefault="008C55AD" w:rsidP="001E302B">
      <w:pPr>
        <w:numPr>
          <w:ilvl w:val="0"/>
          <w:numId w:val="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System Integration: Seamlessly integrate the machine learning model into a Flask application, providing a user-friendly interface that allows for real-time, actionable fraud detection.</w:t>
      </w:r>
    </w:p>
    <w:p w14:paraId="09983F10" w14:textId="77777777" w:rsidR="00C158E2" w:rsidRPr="003D4D8D" w:rsidRDefault="008C55AD" w:rsidP="001E302B">
      <w:pPr>
        <w:numPr>
          <w:ilvl w:val="0"/>
          <w:numId w:val="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Validation and Testing: Rigorously test the system to validate its accuracy and efficiency, ensuring robust performance in real-world settings.</w:t>
      </w:r>
    </w:p>
    <w:p w14:paraId="30B80FEC" w14:textId="14A4ECFA" w:rsidR="00C158E2" w:rsidRPr="003D4D8D" w:rsidRDefault="008C55AD" w:rsidP="007471E9">
      <w:pPr>
        <w:pStyle w:val="Heading2"/>
        <w:numPr>
          <w:ilvl w:val="1"/>
          <w:numId w:val="46"/>
        </w:numPr>
        <w:spacing w:line="360" w:lineRule="auto"/>
        <w:jc w:val="lowKashida"/>
        <w:rPr>
          <w:rFonts w:asciiTheme="majorBidi" w:hAnsiTheme="majorBidi" w:cstheme="majorBidi"/>
          <w:sz w:val="24"/>
          <w:szCs w:val="24"/>
        </w:rPr>
      </w:pPr>
      <w:bookmarkStart w:id="37" w:name="_Toc164389393"/>
      <w:r w:rsidRPr="003D4D8D">
        <w:rPr>
          <w:rFonts w:asciiTheme="majorBidi" w:hAnsiTheme="majorBidi" w:cstheme="majorBidi"/>
          <w:sz w:val="24"/>
          <w:szCs w:val="24"/>
        </w:rPr>
        <w:t>Scope of the Project</w:t>
      </w:r>
      <w:bookmarkEnd w:id="37"/>
    </w:p>
    <w:p w14:paraId="204792A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This project encompasses several key phases:</w:t>
      </w:r>
    </w:p>
    <w:p w14:paraId="74D2A454" w14:textId="77777777" w:rsidR="00C158E2" w:rsidRPr="003D4D8D" w:rsidRDefault="008C55AD" w:rsidP="001E302B">
      <w:pPr>
        <w:numPr>
          <w:ilvl w:val="0"/>
          <w:numId w:val="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Data Preprocessing and Feature Engineering: Initially, the raw transaction data undergoes preprocessing to clean and prepare it for effective modeling. This includes encoding </w:t>
      </w:r>
      <w:r w:rsidRPr="003D4D8D">
        <w:rPr>
          <w:rFonts w:asciiTheme="majorBidi" w:hAnsiTheme="majorBidi" w:cstheme="majorBidi"/>
          <w:sz w:val="24"/>
          <w:szCs w:val="24"/>
        </w:rPr>
        <w:lastRenderedPageBreak/>
        <w:t>categorical variables, handling missing values, and deriving new features that enhance the model's predictive accuracy.</w:t>
      </w:r>
    </w:p>
    <w:p w14:paraId="4FF70E2B" w14:textId="77777777" w:rsidR="00C158E2" w:rsidRPr="003D4D8D" w:rsidRDefault="008C55AD" w:rsidP="001E302B">
      <w:pPr>
        <w:numPr>
          <w:ilvl w:val="0"/>
          <w:numId w:val="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Model Training and Optimization: The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classifier is trained with the processed dataset, with a focus on tuning parameters to optimize its fraud detection performance.</w:t>
      </w:r>
    </w:p>
    <w:p w14:paraId="53E777F0" w14:textId="77777777" w:rsidR="00C158E2" w:rsidRPr="003D4D8D" w:rsidRDefault="008C55AD" w:rsidP="001E302B">
      <w:pPr>
        <w:numPr>
          <w:ilvl w:val="0"/>
          <w:numId w:val="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Flask Application Development: A Flask web application is developed as the interface for the fraud detection system. This application allows users to input transaction data and receive predictions in real-time, facilitating immediate decision-making.</w:t>
      </w:r>
    </w:p>
    <w:p w14:paraId="71F116BD" w14:textId="77777777" w:rsidR="00C158E2" w:rsidRPr="003D4D8D" w:rsidRDefault="008C55AD" w:rsidP="001E302B">
      <w:pPr>
        <w:numPr>
          <w:ilvl w:val="0"/>
          <w:numId w:val="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Operational Deployment: The final system is prepared for deployment, integrating seamlessly into existing transaction processing workflows to enhance fraud detection without disrupting user experience.</w:t>
      </w:r>
    </w:p>
    <w:p w14:paraId="490247B9" w14:textId="292BC5AC" w:rsidR="00C158E2" w:rsidRPr="003D4D8D" w:rsidRDefault="008C55AD" w:rsidP="007471E9">
      <w:pPr>
        <w:pStyle w:val="Heading2"/>
        <w:numPr>
          <w:ilvl w:val="1"/>
          <w:numId w:val="46"/>
        </w:numPr>
        <w:spacing w:line="360" w:lineRule="auto"/>
        <w:jc w:val="lowKashida"/>
        <w:rPr>
          <w:rFonts w:asciiTheme="majorBidi" w:hAnsiTheme="majorBidi" w:cstheme="majorBidi"/>
          <w:sz w:val="24"/>
          <w:szCs w:val="24"/>
        </w:rPr>
      </w:pPr>
      <w:bookmarkStart w:id="38" w:name="_Toc164389394"/>
      <w:r w:rsidRPr="003D4D8D">
        <w:rPr>
          <w:rFonts w:asciiTheme="majorBidi" w:hAnsiTheme="majorBidi" w:cstheme="majorBidi"/>
          <w:sz w:val="24"/>
          <w:szCs w:val="24"/>
        </w:rPr>
        <w:t>Significance of the Project</w:t>
      </w:r>
      <w:bookmarkEnd w:id="38"/>
    </w:p>
    <w:p w14:paraId="77864FCE"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development of this Credit Card Fraud Detection system offers numerous benefits:</w:t>
      </w:r>
    </w:p>
    <w:p w14:paraId="76B09C9A" w14:textId="77777777" w:rsidR="00C158E2" w:rsidRPr="003D4D8D" w:rsidRDefault="008C55AD" w:rsidP="001E302B">
      <w:pPr>
        <w:numPr>
          <w:ilvl w:val="0"/>
          <w:numId w:val="3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Enhanced Detection Accuracy: The use of the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algorithm improves detection accuracy, enabling the system to identify fraud more effectively than traditional systems.</w:t>
      </w:r>
    </w:p>
    <w:p w14:paraId="7074A911" w14:textId="77777777" w:rsidR="00C158E2" w:rsidRPr="003D4D8D" w:rsidRDefault="008C55AD" w:rsidP="001E302B">
      <w:pPr>
        <w:numPr>
          <w:ilvl w:val="0"/>
          <w:numId w:val="3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Operational Efficiency: The Flask application allows for real-time processing and detection, which is crucial for preventing fraud before it results in significant financial damage.</w:t>
      </w:r>
    </w:p>
    <w:p w14:paraId="4686EB62" w14:textId="77777777" w:rsidR="00C158E2" w:rsidRPr="003D4D8D" w:rsidRDefault="008C55AD" w:rsidP="001E302B">
      <w:pPr>
        <w:numPr>
          <w:ilvl w:val="0"/>
          <w:numId w:val="3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Improved Customer Trust and Satisfaction: Reducing the frequency and impact of fraud enhances consumer confidence, encouraging continued use of credit cards.</w:t>
      </w:r>
    </w:p>
    <w:p w14:paraId="4100F255" w14:textId="77777777" w:rsidR="00C158E2" w:rsidRPr="003D4D8D" w:rsidRDefault="008C55AD" w:rsidP="001E302B">
      <w:pPr>
        <w:numPr>
          <w:ilvl w:val="0"/>
          <w:numId w:val="3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Regulatory Compliance: The system helps financial institutions comply with stringent global regulations concerning financial security and data protection.</w:t>
      </w:r>
    </w:p>
    <w:p w14:paraId="5C5D77A6" w14:textId="59C90893" w:rsidR="00C158E2" w:rsidRPr="003D4D8D" w:rsidRDefault="008C55AD" w:rsidP="007471E9">
      <w:pPr>
        <w:pStyle w:val="Heading2"/>
        <w:numPr>
          <w:ilvl w:val="1"/>
          <w:numId w:val="46"/>
        </w:numPr>
        <w:spacing w:line="360" w:lineRule="auto"/>
        <w:jc w:val="lowKashida"/>
        <w:rPr>
          <w:rFonts w:asciiTheme="majorBidi" w:hAnsiTheme="majorBidi" w:cstheme="majorBidi"/>
          <w:sz w:val="24"/>
          <w:szCs w:val="24"/>
        </w:rPr>
      </w:pPr>
      <w:bookmarkStart w:id="39" w:name="_Toc164389395"/>
      <w:r w:rsidRPr="003D4D8D">
        <w:rPr>
          <w:rFonts w:asciiTheme="majorBidi" w:hAnsiTheme="majorBidi" w:cstheme="majorBidi"/>
          <w:sz w:val="24"/>
          <w:szCs w:val="24"/>
        </w:rPr>
        <w:t>Structure of the Report</w:t>
      </w:r>
      <w:bookmarkEnd w:id="39"/>
    </w:p>
    <w:p w14:paraId="08C4142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This report is structured to provide a detailed narrative of the project:</w:t>
      </w:r>
    </w:p>
    <w:p w14:paraId="65466892" w14:textId="77777777" w:rsidR="00C158E2" w:rsidRPr="003D4D8D" w:rsidRDefault="008C55AD" w:rsidP="001E302B">
      <w:pPr>
        <w:numPr>
          <w:ilvl w:val="0"/>
          <w:numId w:val="3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Introduction: This section introduces the project's objectives, scope, and significance.</w:t>
      </w:r>
    </w:p>
    <w:p w14:paraId="592696A8" w14:textId="77777777" w:rsidR="00C158E2" w:rsidRPr="003D4D8D" w:rsidRDefault="008C55AD" w:rsidP="001E302B">
      <w:pPr>
        <w:numPr>
          <w:ilvl w:val="0"/>
          <w:numId w:val="3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Literature Review: An exploration of existing technologies and methodologies in the field of fraud detection.</w:t>
      </w:r>
    </w:p>
    <w:p w14:paraId="386EA145" w14:textId="77777777" w:rsidR="00C158E2" w:rsidRPr="003D4D8D" w:rsidRDefault="008C55AD" w:rsidP="001E302B">
      <w:pPr>
        <w:numPr>
          <w:ilvl w:val="0"/>
          <w:numId w:val="3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Methodology: A detailed description of the technical approach, including data handling, feature selection, model training, and Flask integration.</w:t>
      </w:r>
    </w:p>
    <w:p w14:paraId="072D9FAC" w14:textId="77777777" w:rsidR="00C158E2" w:rsidRPr="003D4D8D" w:rsidRDefault="008C55AD" w:rsidP="001E302B">
      <w:pPr>
        <w:numPr>
          <w:ilvl w:val="0"/>
          <w:numId w:val="3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 xml:space="preserve">System Implementation: An in-depth look at how the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model is implemented within the Flask application, focusing on system architecture and user interaction.</w:t>
      </w:r>
    </w:p>
    <w:p w14:paraId="7C534786" w14:textId="77777777" w:rsidR="00C158E2" w:rsidRPr="003D4D8D" w:rsidRDefault="008C55AD" w:rsidP="001E302B">
      <w:pPr>
        <w:numPr>
          <w:ilvl w:val="0"/>
          <w:numId w:val="3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Testing and Evaluation: Discussion of the methods and metrics used to test and validate the system's effectiveness.</w:t>
      </w:r>
    </w:p>
    <w:p w14:paraId="21EBC8CE" w14:textId="77777777" w:rsidR="00C158E2" w:rsidRPr="003D4D8D" w:rsidRDefault="008C55AD" w:rsidP="001E302B">
      <w:pPr>
        <w:numPr>
          <w:ilvl w:val="0"/>
          <w:numId w:val="3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Conclusion and Future Work: A summary of key findings and a look at potential enhancements for future iterations of the project.</w:t>
      </w:r>
    </w:p>
    <w:p w14:paraId="633AA8DD" w14:textId="252B4222" w:rsidR="00C158E2" w:rsidRPr="003D4D8D" w:rsidRDefault="008C55AD" w:rsidP="00B91916">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By detailing these elements, this report aims to convey the comprehensive approach taken in developing an advanced machine learning-based solution to combat credit card fraud effectively.</w:t>
      </w:r>
      <w:r w:rsidRPr="003D4D8D">
        <w:rPr>
          <w:rFonts w:asciiTheme="majorBidi" w:hAnsiTheme="majorBidi" w:cstheme="majorBidi"/>
          <w:sz w:val="24"/>
          <w:szCs w:val="24"/>
        </w:rPr>
        <w:br w:type="page"/>
      </w:r>
      <w:bookmarkStart w:id="40" w:name="_jljn8zj6p6k8" w:colFirst="0" w:colLast="0"/>
      <w:bookmarkEnd w:id="40"/>
    </w:p>
    <w:p w14:paraId="5C6D169A" w14:textId="77777777" w:rsidR="00C158E2" w:rsidRPr="003D4D8D" w:rsidRDefault="00C158E2" w:rsidP="00B91916">
      <w:pPr>
        <w:pStyle w:val="Heading1"/>
        <w:rPr>
          <w:rFonts w:asciiTheme="majorBidi" w:hAnsiTheme="majorBidi" w:cstheme="majorBidi"/>
          <w:sz w:val="52"/>
          <w:szCs w:val="52"/>
        </w:rPr>
      </w:pPr>
      <w:bookmarkStart w:id="41" w:name="_66sn2un43sw0" w:colFirst="0" w:colLast="0"/>
      <w:bookmarkEnd w:id="41"/>
    </w:p>
    <w:p w14:paraId="6008F67F" w14:textId="77777777" w:rsidR="00C158E2" w:rsidRPr="003D4D8D" w:rsidRDefault="00C158E2" w:rsidP="00B91916">
      <w:pPr>
        <w:pStyle w:val="Heading1"/>
        <w:rPr>
          <w:rFonts w:asciiTheme="majorBidi" w:hAnsiTheme="majorBidi" w:cstheme="majorBidi"/>
          <w:sz w:val="52"/>
          <w:szCs w:val="52"/>
        </w:rPr>
      </w:pPr>
      <w:bookmarkStart w:id="42" w:name="_skojzjfvielu" w:colFirst="0" w:colLast="0"/>
      <w:bookmarkEnd w:id="42"/>
    </w:p>
    <w:p w14:paraId="52E55D32" w14:textId="77777777" w:rsidR="00C158E2" w:rsidRPr="003D4D8D" w:rsidRDefault="00C158E2" w:rsidP="00B91916">
      <w:pPr>
        <w:pStyle w:val="Heading1"/>
        <w:rPr>
          <w:rFonts w:asciiTheme="majorBidi" w:hAnsiTheme="majorBidi" w:cstheme="majorBidi"/>
          <w:sz w:val="52"/>
          <w:szCs w:val="52"/>
        </w:rPr>
      </w:pPr>
      <w:bookmarkStart w:id="43" w:name="_gnvi26yp8mcg" w:colFirst="0" w:colLast="0"/>
      <w:bookmarkEnd w:id="43"/>
    </w:p>
    <w:p w14:paraId="4435390E" w14:textId="77777777" w:rsidR="00C158E2" w:rsidRPr="003D4D8D" w:rsidRDefault="00C158E2" w:rsidP="00B91916">
      <w:pPr>
        <w:pStyle w:val="Heading1"/>
        <w:rPr>
          <w:rFonts w:asciiTheme="majorBidi" w:hAnsiTheme="majorBidi" w:cstheme="majorBidi"/>
          <w:sz w:val="52"/>
          <w:szCs w:val="52"/>
        </w:rPr>
      </w:pPr>
      <w:bookmarkStart w:id="44" w:name="_v078a1d03e40" w:colFirst="0" w:colLast="0"/>
      <w:bookmarkEnd w:id="44"/>
    </w:p>
    <w:p w14:paraId="48DAAB85" w14:textId="77777777" w:rsidR="00C158E2" w:rsidRPr="003D4D8D" w:rsidRDefault="00C158E2" w:rsidP="00B91916">
      <w:pPr>
        <w:pStyle w:val="Heading1"/>
        <w:rPr>
          <w:rFonts w:asciiTheme="majorBidi" w:hAnsiTheme="majorBidi" w:cstheme="majorBidi"/>
          <w:sz w:val="52"/>
          <w:szCs w:val="52"/>
        </w:rPr>
      </w:pPr>
      <w:bookmarkStart w:id="45" w:name="_fzpz7l91b95s" w:colFirst="0" w:colLast="0"/>
      <w:bookmarkEnd w:id="45"/>
    </w:p>
    <w:p w14:paraId="07F2FA91" w14:textId="0AEDBEFD" w:rsidR="00C158E2" w:rsidRPr="003D4D8D" w:rsidRDefault="008C55AD" w:rsidP="007471E9">
      <w:pPr>
        <w:pStyle w:val="Heading1"/>
        <w:numPr>
          <w:ilvl w:val="0"/>
          <w:numId w:val="47"/>
        </w:numPr>
        <w:rPr>
          <w:rFonts w:asciiTheme="majorBidi" w:hAnsiTheme="majorBidi" w:cstheme="majorBidi"/>
          <w:sz w:val="52"/>
          <w:szCs w:val="52"/>
        </w:rPr>
      </w:pPr>
      <w:bookmarkStart w:id="46" w:name="_lwn8nmf4ez77" w:colFirst="0" w:colLast="0"/>
      <w:bookmarkStart w:id="47" w:name="_Toc164389396"/>
      <w:bookmarkEnd w:id="46"/>
      <w:r w:rsidRPr="003D4D8D">
        <w:rPr>
          <w:rFonts w:asciiTheme="majorBidi" w:hAnsiTheme="majorBidi" w:cstheme="majorBidi"/>
          <w:sz w:val="52"/>
          <w:szCs w:val="52"/>
        </w:rPr>
        <w:t>Literature Review</w:t>
      </w:r>
      <w:bookmarkEnd w:id="47"/>
      <w:r w:rsidRPr="003D4D8D">
        <w:rPr>
          <w:rFonts w:asciiTheme="majorBidi" w:hAnsiTheme="majorBidi" w:cstheme="majorBidi"/>
          <w:sz w:val="52"/>
          <w:szCs w:val="52"/>
        </w:rPr>
        <w:br w:type="page"/>
      </w:r>
    </w:p>
    <w:p w14:paraId="3E751FD2" w14:textId="1F205D0F" w:rsidR="006F557E" w:rsidRPr="003D4D8D" w:rsidRDefault="006F557E" w:rsidP="007471E9">
      <w:pPr>
        <w:pStyle w:val="Heading2"/>
        <w:numPr>
          <w:ilvl w:val="1"/>
          <w:numId w:val="47"/>
        </w:numPr>
        <w:spacing w:line="360" w:lineRule="auto"/>
        <w:jc w:val="lowKashida"/>
        <w:rPr>
          <w:rFonts w:asciiTheme="majorBidi" w:hAnsiTheme="majorBidi" w:cstheme="majorBidi"/>
          <w:sz w:val="24"/>
          <w:szCs w:val="24"/>
        </w:rPr>
      </w:pPr>
      <w:bookmarkStart w:id="48" w:name="_Toc164389397"/>
      <w:r w:rsidRPr="003D4D8D">
        <w:rPr>
          <w:rFonts w:asciiTheme="majorBidi" w:hAnsiTheme="majorBidi" w:cstheme="majorBidi"/>
          <w:sz w:val="24"/>
          <w:szCs w:val="24"/>
        </w:rPr>
        <w:lastRenderedPageBreak/>
        <w:t>Overview</w:t>
      </w:r>
      <w:bookmarkEnd w:id="48"/>
    </w:p>
    <w:p w14:paraId="0F8339B6" w14:textId="1FB00323"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ever-growing complexity of financial fraud, especially in the realm of credit card transactions, necessitates the continuous evolution of detection techniques. This literature review delves into the broad array of methodologies and technological advancements in the field of credit card fraud detection, with a particular focus on machine learning (ML) approaches, encompassing everything from traditional methods to cutting-edge ensemble and neural network techniques.</w:t>
      </w:r>
    </w:p>
    <w:p w14:paraId="3849B4F6"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49" w:name="_Toc164389398"/>
      <w:r w:rsidRPr="003D4D8D">
        <w:rPr>
          <w:rFonts w:asciiTheme="majorBidi" w:hAnsiTheme="majorBidi" w:cstheme="majorBidi"/>
          <w:sz w:val="24"/>
          <w:szCs w:val="24"/>
        </w:rPr>
        <w:t>Traditional Methods</w:t>
      </w:r>
      <w:bookmarkEnd w:id="49"/>
    </w:p>
    <w:p w14:paraId="7EB023E5"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Historically, the approach to credit card fraud detection has heavily relied on traditional, rule-based systems. These systems, characterized by their simplicity and direct application, utilize a set of predefined rules or criteria established by analysts to identify transactions that may potentially be fraudulent. This approach, as Smith (2005) points out, is straightforward in its application but comes with significant limitations in terms of flexibility and adaptability.</w:t>
      </w:r>
    </w:p>
    <w:p w14:paraId="465E02ED" w14:textId="77777777" w:rsidR="00C158E2" w:rsidRPr="003D4D8D" w:rsidRDefault="008C55AD" w:rsidP="001E302B">
      <w:pPr>
        <w:pStyle w:val="Heading3"/>
        <w:spacing w:line="360" w:lineRule="auto"/>
        <w:jc w:val="lowKashida"/>
        <w:rPr>
          <w:rFonts w:asciiTheme="majorBidi" w:hAnsiTheme="majorBidi" w:cstheme="majorBidi"/>
          <w:sz w:val="24"/>
          <w:szCs w:val="24"/>
        </w:rPr>
      </w:pPr>
      <w:bookmarkStart w:id="50" w:name="_epe7mf39zmkd" w:colFirst="0" w:colLast="0"/>
      <w:bookmarkStart w:id="51" w:name="_Toc164389399"/>
      <w:bookmarkEnd w:id="50"/>
      <w:r w:rsidRPr="003D4D8D">
        <w:rPr>
          <w:rFonts w:asciiTheme="majorBidi" w:hAnsiTheme="majorBidi" w:cstheme="majorBidi"/>
          <w:sz w:val="24"/>
          <w:szCs w:val="24"/>
        </w:rPr>
        <w:t>Overview of Rule-Based Systems</w:t>
      </w:r>
      <w:bookmarkEnd w:id="51"/>
    </w:p>
    <w:p w14:paraId="1FA305F5"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Rule-based systems in fraud detection operate by applying a series of logical conditions defined by domain experts. These conditions are typically formulated based on common characteristics of fraudulent transactions identified through historical data analysis. For example, a rule might flag any transaction over a certain amount that occurs in a foreign country and follows immediately after a password change. While effective for catching frauds that fit the established patterns, these systems are rigid by design:</w:t>
      </w:r>
    </w:p>
    <w:p w14:paraId="4C2842E6" w14:textId="77777777" w:rsidR="00C158E2" w:rsidRPr="003D4D8D" w:rsidRDefault="008C55AD" w:rsidP="001E302B">
      <w:pPr>
        <w:numPr>
          <w:ilvl w:val="0"/>
          <w:numId w:val="4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Lack of Adaptability: The static nature of rule-based systems means they are unable to learn from new data. In a landscape where fraudsters continuously innovate their tactics, this becomes a critical shortfall. The inability to adapt to evolving strategies without manual intervention to update the rules makes these systems less effective over time.</w:t>
      </w:r>
    </w:p>
    <w:p w14:paraId="3F9B428D" w14:textId="77777777" w:rsidR="00C158E2" w:rsidRPr="003D4D8D" w:rsidRDefault="008C55AD" w:rsidP="001E302B">
      <w:pPr>
        <w:numPr>
          <w:ilvl w:val="0"/>
          <w:numId w:val="4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High False Positives: One of the most significant drawbacks of traditional rule-based systems is their tendency to generate a high number of false positives. Since these systems depend on specific, predefined rules, any transaction that happens to fit the criteria will be flagged, regardless of its actual legitimacy. This often leads to legitimate transactions being mistakenly classified as fraudulent, causing inconvenience to users and additional verification workload on the fraud management teams.</w:t>
      </w:r>
    </w:p>
    <w:p w14:paraId="425502A0" w14:textId="77777777" w:rsidR="00C158E2" w:rsidRPr="003D4D8D" w:rsidRDefault="008C55AD" w:rsidP="001E302B">
      <w:pPr>
        <w:numPr>
          <w:ilvl w:val="0"/>
          <w:numId w:val="4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Scalability Issues: As the volume of transactions increases, maintaining and updating rule-based systems can become increasingly cumbersome. Each new fraud pattern may require the formulation and integration of new rules, which can grow exponentially with the complexity and volume of data. This scalability issue is further compounded by the diverse nature of transactions across different regions, currencies, and consumer behaviors.</w:t>
      </w:r>
    </w:p>
    <w:p w14:paraId="52528113" w14:textId="77777777" w:rsidR="00C158E2" w:rsidRPr="003D4D8D" w:rsidRDefault="008C55AD" w:rsidP="001E302B">
      <w:pPr>
        <w:pStyle w:val="Heading3"/>
        <w:spacing w:line="360" w:lineRule="auto"/>
        <w:jc w:val="lowKashida"/>
        <w:rPr>
          <w:rFonts w:asciiTheme="majorBidi" w:hAnsiTheme="majorBidi" w:cstheme="majorBidi"/>
          <w:sz w:val="24"/>
          <w:szCs w:val="24"/>
        </w:rPr>
      </w:pPr>
      <w:bookmarkStart w:id="52" w:name="_adumlhmhtdz5" w:colFirst="0" w:colLast="0"/>
      <w:bookmarkStart w:id="53" w:name="_Toc164389400"/>
      <w:bookmarkEnd w:id="52"/>
      <w:r w:rsidRPr="003D4D8D">
        <w:rPr>
          <w:rFonts w:asciiTheme="majorBidi" w:hAnsiTheme="majorBidi" w:cstheme="majorBidi"/>
          <w:sz w:val="24"/>
          <w:szCs w:val="24"/>
        </w:rPr>
        <w:t>Comparative Limitations</w:t>
      </w:r>
      <w:bookmarkEnd w:id="53"/>
    </w:p>
    <w:p w14:paraId="422EA4A6"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Compared to modern machine learning approaches, traditional rule-based systems lack the sophistication needed to deal with complex and subtle patterns of fraudulent behavior. Machine learning models excel in environments where they can learn from large datasets, identify complex patterns, and make predictions based on the statistical significance of the data features. Unlike rule-based systems, machine learning algorithms can improve over time as they are exposed to more data, making them more robust against the continuously advancing tactics of fraudsters.</w:t>
      </w:r>
    </w:p>
    <w:p w14:paraId="126F399E" w14:textId="77777777" w:rsidR="00C158E2" w:rsidRPr="003D4D8D" w:rsidRDefault="008C55AD" w:rsidP="001E302B">
      <w:pPr>
        <w:pStyle w:val="Heading3"/>
        <w:spacing w:line="360" w:lineRule="auto"/>
        <w:jc w:val="lowKashida"/>
        <w:rPr>
          <w:rFonts w:asciiTheme="majorBidi" w:hAnsiTheme="majorBidi" w:cstheme="majorBidi"/>
          <w:sz w:val="24"/>
          <w:szCs w:val="24"/>
        </w:rPr>
      </w:pPr>
      <w:bookmarkStart w:id="54" w:name="_waqryxn8zr9m" w:colFirst="0" w:colLast="0"/>
      <w:bookmarkStart w:id="55" w:name="_Toc164389401"/>
      <w:bookmarkEnd w:id="54"/>
      <w:r w:rsidRPr="003D4D8D">
        <w:rPr>
          <w:rFonts w:asciiTheme="majorBidi" w:hAnsiTheme="majorBidi" w:cstheme="majorBidi"/>
          <w:sz w:val="24"/>
          <w:szCs w:val="24"/>
        </w:rPr>
        <w:t>Modern Enhancements to Traditional Methods</w:t>
      </w:r>
      <w:bookmarkEnd w:id="55"/>
    </w:p>
    <w:p w14:paraId="5002168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 response to these limitations, enhancements have been made to traditional methods to incorporate elements of machine learning and artificial intelligence:</w:t>
      </w:r>
    </w:p>
    <w:p w14:paraId="7B27E2E1" w14:textId="77777777" w:rsidR="00C158E2" w:rsidRPr="003D4D8D" w:rsidRDefault="008C55AD" w:rsidP="001E302B">
      <w:pPr>
        <w:numPr>
          <w:ilvl w:val="0"/>
          <w:numId w:val="17"/>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Hybrid Systems: Some modern fraud detection systems combine rule-based methods with machine learning models to leverage the strengths of both approaches. The rules can handle well-understood types of fraud, while machine learning models adapt to new patterns and subtle anomalies.</w:t>
      </w:r>
    </w:p>
    <w:p w14:paraId="4437D2C4" w14:textId="77777777" w:rsidR="00C158E2" w:rsidRPr="003D4D8D" w:rsidRDefault="008C55AD" w:rsidP="001E302B">
      <w:pPr>
        <w:numPr>
          <w:ilvl w:val="0"/>
          <w:numId w:val="17"/>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Dynamic Rule Adjustment: Advancements in technology have also seen the development of systems where rules are dynamically adjusted based on ongoing machine learning analysis. These systems use feedback from the outcomes of previous detections to refine and update the rules, thus maintaining a level of adaptability.</w:t>
      </w:r>
    </w:p>
    <w:p w14:paraId="2C9D7AF4" w14:textId="77777777" w:rsidR="00C158E2" w:rsidRPr="003D4D8D" w:rsidRDefault="008C55AD" w:rsidP="001E302B">
      <w:pPr>
        <w:numPr>
          <w:ilvl w:val="0"/>
          <w:numId w:val="17"/>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 Enrichment: Enhancing data inputs to rule-based systems with additional external data sources such as real-time blacklists, geo-location services, and customer behavior profiles helps in reducing false positives and improving the accuracy of fraud detection.</w:t>
      </w:r>
    </w:p>
    <w:p w14:paraId="30829CA3" w14:textId="77777777" w:rsidR="00C158E2" w:rsidRPr="003D4D8D" w:rsidRDefault="00C158E2" w:rsidP="001E302B">
      <w:pPr>
        <w:spacing w:line="360" w:lineRule="auto"/>
        <w:jc w:val="lowKashida"/>
        <w:rPr>
          <w:rFonts w:asciiTheme="majorBidi" w:hAnsiTheme="majorBidi" w:cstheme="majorBidi"/>
          <w:sz w:val="24"/>
          <w:szCs w:val="24"/>
        </w:rPr>
      </w:pPr>
    </w:p>
    <w:p w14:paraId="1DBFE352"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56" w:name="_Toc164389402"/>
      <w:r w:rsidRPr="003D4D8D">
        <w:rPr>
          <w:rFonts w:asciiTheme="majorBidi" w:hAnsiTheme="majorBidi" w:cstheme="majorBidi"/>
          <w:sz w:val="24"/>
          <w:szCs w:val="24"/>
        </w:rPr>
        <w:lastRenderedPageBreak/>
        <w:t>Machine Learning Approaches</w:t>
      </w:r>
      <w:bookmarkEnd w:id="56"/>
    </w:p>
    <w:p w14:paraId="65808CE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adoption of machine learning (ML) techniques represents a paradigm shift in the field of credit card fraud detection. The transition from traditional rule-based methods to sophisticated ML algorithms has significantly enhanced the ability to identify fraudulent transactions based on complex and evolving data patterns. This advancement has been supported by a breadth of research and practical implementations that demonstrate the effectiveness of various machine learning models.</w:t>
      </w:r>
    </w:p>
    <w:p w14:paraId="0FAADBD4"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57" w:name="_h53ge8rpk31m" w:colFirst="0" w:colLast="0"/>
      <w:bookmarkStart w:id="58" w:name="_Toc164389403"/>
      <w:bookmarkEnd w:id="57"/>
      <w:r w:rsidRPr="003D4D8D">
        <w:rPr>
          <w:rFonts w:asciiTheme="majorBidi" w:hAnsiTheme="majorBidi" w:cstheme="majorBidi"/>
          <w:sz w:val="24"/>
          <w:szCs w:val="24"/>
        </w:rPr>
        <w:t>Overview of Machine Learning Techniques</w:t>
      </w:r>
      <w:bookmarkEnd w:id="58"/>
    </w:p>
    <w:p w14:paraId="28C0204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Machine learning offers a dynamic approach to fraud detection, capable of learning from data, recognizing patterns, and making informed predictions without explicit programming for each scenario. The primary machine learning techniques used in fraud detection include:</w:t>
      </w:r>
    </w:p>
    <w:p w14:paraId="6DA3B3A3" w14:textId="77777777" w:rsidR="00C158E2" w:rsidRPr="003D4D8D" w:rsidRDefault="008C55AD" w:rsidP="001E302B">
      <w:pPr>
        <w:numPr>
          <w:ilvl w:val="0"/>
          <w:numId w:val="2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Logistic Regression: Often used as a baseline model for its simplicity and efficiency in binary classification tasks. It models the probability of default classes and helps in setting a benchmark for other complex models.</w:t>
      </w:r>
    </w:p>
    <w:p w14:paraId="3C2F5E9D" w14:textId="77777777" w:rsidR="00C158E2" w:rsidRPr="003D4D8D" w:rsidRDefault="008C55AD" w:rsidP="001E302B">
      <w:pPr>
        <w:numPr>
          <w:ilvl w:val="0"/>
          <w:numId w:val="2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Decision Trees: Provide a straightforward method for decision making through a tree-like model of decisions and their possible consequences. They are easy to interpret but can be prone to overfitting in complex datasets.</w:t>
      </w:r>
    </w:p>
    <w:p w14:paraId="004D842E" w14:textId="77777777" w:rsidR="00C158E2" w:rsidRPr="003D4D8D" w:rsidRDefault="008C55AD" w:rsidP="001E302B">
      <w:pPr>
        <w:numPr>
          <w:ilvl w:val="0"/>
          <w:numId w:val="2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Random Forests: An ensemble method that builds multiple decision trees and merges them together to get a more accurate and stable prediction. Random Forest is particularly noted for its effectiveness in handling overfitting and providing importance scores for various features (Liu et al., 2008).</w:t>
      </w:r>
    </w:p>
    <w:p w14:paraId="38D495B4" w14:textId="77777777" w:rsidR="00C158E2" w:rsidRPr="003D4D8D" w:rsidRDefault="008C55AD" w:rsidP="001E302B">
      <w:pPr>
        <w:numPr>
          <w:ilvl w:val="0"/>
          <w:numId w:val="2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Neural Networks: Capable of modeling highly intricate patterns through layers of neurons, offering deep learning capabilities that are particularly useful in detecting non-linear and complex fraud patterns in large datasets (</w:t>
      </w:r>
      <w:proofErr w:type="spellStart"/>
      <w:r w:rsidRPr="003D4D8D">
        <w:rPr>
          <w:rFonts w:asciiTheme="majorBidi" w:hAnsiTheme="majorBidi" w:cstheme="majorBidi"/>
          <w:sz w:val="24"/>
          <w:szCs w:val="24"/>
        </w:rPr>
        <w:t>Aleskerov</w:t>
      </w:r>
      <w:proofErr w:type="spellEnd"/>
      <w:r w:rsidRPr="003D4D8D">
        <w:rPr>
          <w:rFonts w:asciiTheme="majorBidi" w:hAnsiTheme="majorBidi" w:cstheme="majorBidi"/>
          <w:sz w:val="24"/>
          <w:szCs w:val="24"/>
        </w:rPr>
        <w:t xml:space="preserve"> et al., 1997).</w:t>
      </w:r>
    </w:p>
    <w:p w14:paraId="4E7FEEB0"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59" w:name="_l74eoapo4vms" w:colFirst="0" w:colLast="0"/>
      <w:bookmarkStart w:id="60" w:name="_Toc164389404"/>
      <w:bookmarkEnd w:id="59"/>
      <w:r w:rsidRPr="003D4D8D">
        <w:rPr>
          <w:rFonts w:asciiTheme="majorBidi" w:hAnsiTheme="majorBidi" w:cstheme="majorBidi"/>
          <w:sz w:val="24"/>
          <w:szCs w:val="24"/>
        </w:rPr>
        <w:t>Empirical Evidence and Comparative Analysis</w:t>
      </w:r>
      <w:bookmarkEnd w:id="60"/>
    </w:p>
    <w:p w14:paraId="1CF4A51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Studies like those by Brown and Mues (2012) have experimentally compared various classification algorithms on imbalanced credit scoring datasets, which are common in fraud detection scenarios. Their findings highlight the superior performance of ensemble methods, like Random Forest, over single models in handling imbalanced data effectively.</w:t>
      </w:r>
    </w:p>
    <w:p w14:paraId="706D2975"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In a comprehensive review, Ngai et al. (2011) highlighted the application of data mining techniques in financial fraud detection, underscoring the role of advanced machine learning in enhancing detection capabilities beyond the traditional methods.</w:t>
      </w:r>
    </w:p>
    <w:p w14:paraId="26DC54C2"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Moreover, the work by Dal </w:t>
      </w:r>
      <w:proofErr w:type="spellStart"/>
      <w:r w:rsidRPr="003D4D8D">
        <w:rPr>
          <w:rFonts w:asciiTheme="majorBidi" w:hAnsiTheme="majorBidi" w:cstheme="majorBidi"/>
          <w:sz w:val="24"/>
          <w:szCs w:val="24"/>
        </w:rPr>
        <w:t>Pozzolo</w:t>
      </w:r>
      <w:proofErr w:type="spellEnd"/>
      <w:r w:rsidRPr="003D4D8D">
        <w:rPr>
          <w:rFonts w:asciiTheme="majorBidi" w:hAnsiTheme="majorBidi" w:cstheme="majorBidi"/>
          <w:sz w:val="24"/>
          <w:szCs w:val="24"/>
        </w:rPr>
        <w:t xml:space="preserve"> et al. (2015) provides insights into realistic modeling and novel learning strategies specifically tailored for credit card fraud detection. Their findings support the integration of novel data sampling and synthetic data generation techniques to improve the learning process in highly skewed datasets.</w:t>
      </w:r>
    </w:p>
    <w:p w14:paraId="6DAC55A3"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61" w:name="_j4m7jlakpb40" w:colFirst="0" w:colLast="0"/>
      <w:bookmarkStart w:id="62" w:name="_Toc164389405"/>
      <w:bookmarkEnd w:id="61"/>
      <w:r w:rsidRPr="003D4D8D">
        <w:rPr>
          <w:rFonts w:asciiTheme="majorBidi" w:hAnsiTheme="majorBidi" w:cstheme="majorBidi"/>
          <w:sz w:val="24"/>
          <w:szCs w:val="24"/>
        </w:rPr>
        <w:t>Integration of Machine Learning with Traditional Methods</w:t>
      </w:r>
      <w:bookmarkEnd w:id="62"/>
    </w:p>
    <w:p w14:paraId="075E5324"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While ML techniques offer significant improvements, integrating them with traditional rule-based systems can leverage the strengths of both approaches. This hybrid approach allows for the handling of well-understood types of fraud with rules, while ML models adapt to new and emerging patterns. For instance, Chan et al. (1999) demonstrated the effectiveness of distributed data mining in credit card fraud detection, combining multiple algorithms to enhance detection accuracy.</w:t>
      </w:r>
    </w:p>
    <w:p w14:paraId="48A8488C"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63" w:name="_ktqzc22n0p2" w:colFirst="0" w:colLast="0"/>
      <w:bookmarkStart w:id="64" w:name="_Toc164389406"/>
      <w:bookmarkEnd w:id="63"/>
      <w:r w:rsidRPr="003D4D8D">
        <w:rPr>
          <w:rFonts w:asciiTheme="majorBidi" w:hAnsiTheme="majorBidi" w:cstheme="majorBidi"/>
          <w:sz w:val="24"/>
          <w:szCs w:val="24"/>
        </w:rPr>
        <w:t>Future Directions</w:t>
      </w:r>
      <w:bookmarkEnd w:id="64"/>
    </w:p>
    <w:p w14:paraId="7AF3ECB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ongoing evolution of fraud tactics necessitates continuous advancements in ML techniques. Future research could explore:</w:t>
      </w:r>
    </w:p>
    <w:p w14:paraId="7ACDEC3E" w14:textId="77777777" w:rsidR="00C158E2" w:rsidRPr="003D4D8D" w:rsidRDefault="008C55AD" w:rsidP="001E302B">
      <w:pPr>
        <w:numPr>
          <w:ilvl w:val="0"/>
          <w:numId w:val="26"/>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Deep Learning: Advanced neural networks that can capture deeper and more abstract patterns in data (</w:t>
      </w:r>
      <w:proofErr w:type="spellStart"/>
      <w:r w:rsidRPr="003D4D8D">
        <w:rPr>
          <w:rFonts w:asciiTheme="majorBidi" w:hAnsiTheme="majorBidi" w:cstheme="majorBidi"/>
          <w:sz w:val="24"/>
          <w:szCs w:val="24"/>
        </w:rPr>
        <w:t>Lebichot</w:t>
      </w:r>
      <w:proofErr w:type="spellEnd"/>
      <w:r w:rsidRPr="003D4D8D">
        <w:rPr>
          <w:rFonts w:asciiTheme="majorBidi" w:hAnsiTheme="majorBidi" w:cstheme="majorBidi"/>
          <w:sz w:val="24"/>
          <w:szCs w:val="24"/>
        </w:rPr>
        <w:t xml:space="preserve"> et al., 2014).</w:t>
      </w:r>
    </w:p>
    <w:p w14:paraId="48ED01C8" w14:textId="77777777" w:rsidR="00C158E2" w:rsidRPr="003D4D8D" w:rsidRDefault="008C55AD" w:rsidP="001E302B">
      <w:pPr>
        <w:numPr>
          <w:ilvl w:val="0"/>
          <w:numId w:val="26"/>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Unsupervised and Semi-supervised Learning: Techniques that do not require labeled data, useful for identifying unknown types of fraud.</w:t>
      </w:r>
    </w:p>
    <w:p w14:paraId="476A27DA" w14:textId="77777777" w:rsidR="00C158E2" w:rsidRPr="003D4D8D" w:rsidRDefault="008C55AD" w:rsidP="001E302B">
      <w:pPr>
        <w:numPr>
          <w:ilvl w:val="0"/>
          <w:numId w:val="26"/>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Big Data Technologies: Integrating ML algorithms with big data technologies to handle the vast volumes of data processed in real-time (Zheng et al., 2019).</w:t>
      </w:r>
    </w:p>
    <w:p w14:paraId="4E87BA00"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65" w:name="_Toc164389407"/>
      <w:r w:rsidRPr="003D4D8D">
        <w:rPr>
          <w:rFonts w:asciiTheme="majorBidi" w:hAnsiTheme="majorBidi" w:cstheme="majorBidi"/>
          <w:sz w:val="24"/>
          <w:szCs w:val="24"/>
        </w:rPr>
        <w:t>Decision Trees and Ensemble Methods</w:t>
      </w:r>
      <w:bookmarkEnd w:id="65"/>
    </w:p>
    <w:p w14:paraId="47F769BE"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Decision trees are a cornerstone in the landscape of machine learning techniques, especially valued for their simplicity and interpretability. These models work by creating a tree-like structure of decisions, where each node represents a feature in the dataset, and each branch represents a decision rule, ultimately leading to a decision outcome at the leaves.</w:t>
      </w:r>
    </w:p>
    <w:p w14:paraId="79A06C65"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The primary advantage of decision trees lies in their ability to break down complex decision-making processes into simpler, comprehensible steps. This transparency allows users, especially those from non-technical backgrounds such as business analysts in the financial sector, to understand how decisions are made, which is crucial for tasks like credit card fraud detection. This transparency helps in regulatory compliance and gaining trust from stakeholders by explaining why certain transactions are flagged as fraudulent.</w:t>
      </w:r>
    </w:p>
    <w:p w14:paraId="1A6B5EBF"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66" w:name="_3ovzr8b51v9t" w:colFirst="0" w:colLast="0"/>
      <w:bookmarkStart w:id="67" w:name="_Toc164389408"/>
      <w:bookmarkEnd w:id="66"/>
      <w:r w:rsidRPr="003D4D8D">
        <w:rPr>
          <w:rFonts w:asciiTheme="majorBidi" w:hAnsiTheme="majorBidi" w:cstheme="majorBidi"/>
          <w:sz w:val="24"/>
          <w:szCs w:val="24"/>
        </w:rPr>
        <w:t>Enhancement Through Ensemble Methods</w:t>
      </w:r>
      <w:bookmarkEnd w:id="67"/>
    </w:p>
    <w:p w14:paraId="241E8933"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While decision trees individually provide a clear and structured approach to decision-making, they are prone to overfitting, especially in complex datasets with many variables. Overfitting occurs when a model learns the detail and noise in the training data to an extent that it negatively impacts the performance of the model on new data. This is where ensemble methods, such as the Random Forest algorithm, become particularly valuable.</w:t>
      </w:r>
    </w:p>
    <w:p w14:paraId="42822BC4" w14:textId="77777777" w:rsidR="00C158E2" w:rsidRPr="003D4D8D" w:rsidRDefault="008C55AD" w:rsidP="001E302B">
      <w:pPr>
        <w:pStyle w:val="Heading3"/>
        <w:spacing w:line="360" w:lineRule="auto"/>
        <w:jc w:val="lowKashida"/>
        <w:rPr>
          <w:rFonts w:asciiTheme="majorBidi" w:hAnsiTheme="majorBidi" w:cstheme="majorBidi"/>
          <w:sz w:val="24"/>
          <w:szCs w:val="24"/>
        </w:rPr>
      </w:pPr>
      <w:bookmarkStart w:id="68" w:name="_rmza8kgwu3nj" w:colFirst="0" w:colLast="0"/>
      <w:bookmarkStart w:id="69" w:name="_Toc164389409"/>
      <w:bookmarkEnd w:id="68"/>
      <w:r w:rsidRPr="003D4D8D">
        <w:rPr>
          <w:rFonts w:asciiTheme="majorBidi" w:hAnsiTheme="majorBidi" w:cstheme="majorBidi"/>
          <w:sz w:val="24"/>
          <w:szCs w:val="24"/>
        </w:rPr>
        <w:t>Random Forest Algorithm</w:t>
      </w:r>
      <w:bookmarkEnd w:id="69"/>
    </w:p>
    <w:p w14:paraId="16D5C79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Random Forest algorithm enhances the outputs of individual decision trees through an ensemble approach. It operates by constructing a multitude of decision trees at training time and outputting the class that is the mode of the classes of the individual trees. By doing this, Random Forest:</w:t>
      </w:r>
    </w:p>
    <w:p w14:paraId="22558C1F" w14:textId="77777777" w:rsidR="00C158E2" w:rsidRPr="003D4D8D" w:rsidRDefault="008C55AD" w:rsidP="001E302B">
      <w:pPr>
        <w:numPr>
          <w:ilvl w:val="0"/>
          <w:numId w:val="4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Reduces Variance: By averaging multiple deep decision trees, trained on different parts of the same training set, Random Forest decreases the risk of overfitting, which is a common problem with single decision trees. This variance reduction is crucial for maintaining model performance on unseen data.</w:t>
      </w:r>
    </w:p>
    <w:p w14:paraId="46ED4C91" w14:textId="77777777" w:rsidR="00C158E2" w:rsidRPr="003D4D8D" w:rsidRDefault="008C55AD" w:rsidP="001E302B">
      <w:pPr>
        <w:numPr>
          <w:ilvl w:val="0"/>
          <w:numId w:val="4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Improves Accuracy: Each tree in a Random Forest spares no effort in fully classifying the examples it is trained on, and although each tree might have high variance with respect to its particular slice of the data, the ensemble of these trees leads to improved accuracy and stability.</w:t>
      </w:r>
    </w:p>
    <w:p w14:paraId="189F1F36" w14:textId="77777777" w:rsidR="00C158E2" w:rsidRPr="003D4D8D" w:rsidRDefault="008C55AD" w:rsidP="001E302B">
      <w:pPr>
        <w:numPr>
          <w:ilvl w:val="0"/>
          <w:numId w:val="4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Increases Generalizability: The model can generalize better over a larger variety of data scenarios, making it highly robust across different datasets. This is particularly useful in fraud detection, where fraudulent tactics can vary significantly.</w:t>
      </w:r>
    </w:p>
    <w:p w14:paraId="2B7D0780"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70" w:name="_ho6jg2t9wd8x" w:colFirst="0" w:colLast="0"/>
      <w:bookmarkStart w:id="71" w:name="_Toc164389410"/>
      <w:bookmarkEnd w:id="70"/>
      <w:r w:rsidRPr="003D4D8D">
        <w:rPr>
          <w:rFonts w:asciiTheme="majorBidi" w:hAnsiTheme="majorBidi" w:cstheme="majorBidi"/>
          <w:sz w:val="24"/>
          <w:szCs w:val="24"/>
        </w:rPr>
        <w:lastRenderedPageBreak/>
        <w:t>Application in Fraud Detection</w:t>
      </w:r>
      <w:bookmarkEnd w:id="71"/>
    </w:p>
    <w:p w14:paraId="76958BC5"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 the context of fraud detection, the ability of Random Forests to handle imbalanced datasets—common in scenarios where fraudulent transactions are much rarer than legitimate ones—proves particularly beneficial. The ensemble nature of Random Forest allows it to learn from the collective insights of multiple trees derived from various samples of the dataset, each providing unique insights into the data’s characteristics. This leads to a more holistic understanding and robust detection capability.</w:t>
      </w:r>
    </w:p>
    <w:p w14:paraId="621FEF56"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Random Forest algorithm also offers feature importance metrics, which are invaluable for interpreting which variables are most influential in predicting fraudulent activity. This insight allows analysts to adjust system sensitivities and focus on the most predictive factors, potentially unveiling new patterns in fraudulent behaviors.</w:t>
      </w:r>
    </w:p>
    <w:p w14:paraId="7E2DB04C"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72" w:name="_anrpbt2v2lxd" w:colFirst="0" w:colLast="0"/>
      <w:bookmarkStart w:id="73" w:name="_Toc164389411"/>
      <w:bookmarkEnd w:id="72"/>
      <w:r w:rsidRPr="003D4D8D">
        <w:rPr>
          <w:rFonts w:asciiTheme="majorBidi" w:hAnsiTheme="majorBidi" w:cstheme="majorBidi"/>
          <w:sz w:val="24"/>
          <w:szCs w:val="24"/>
        </w:rPr>
        <w:t>Continued Evolution and Integration</w:t>
      </w:r>
      <w:bookmarkEnd w:id="73"/>
    </w:p>
    <w:p w14:paraId="39D14FB1"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Recent advancements in machine learning and ensemble techniques continue to push the boundaries of what tools like Random Forest can accomplish. Integration with other AI technologies, such as neural networks for deep learning, and the application of boosting techniques which focus on converting weak learners into strong ones, are areas where significant progress is being made. These developments not only enhance the predictive power and efficiency of these models but also adapt their applicability to ever more complex and data-intensive environments like real-time fraud detection systems.</w:t>
      </w:r>
    </w:p>
    <w:p w14:paraId="2DEB0B59"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74" w:name="_Toc164389412"/>
      <w:r w:rsidRPr="003D4D8D">
        <w:rPr>
          <w:rFonts w:asciiTheme="majorBidi" w:hAnsiTheme="majorBidi" w:cstheme="majorBidi"/>
          <w:sz w:val="24"/>
          <w:szCs w:val="24"/>
        </w:rPr>
        <w:t>Support Vector Machines (SVM)</w:t>
      </w:r>
      <w:bookmarkEnd w:id="74"/>
    </w:p>
    <w:p w14:paraId="2D1F2B34"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Support Vector Machines have shown effectiveness in classification tasks pertinent to fraud detection. SVMs are particularly adept at managing high-dimensional spaces, functioning by identifying the optimal hyperplane that discriminates between classes (Chang &amp; Lin, 2011</w:t>
      </w:r>
      <w:proofErr w:type="gramStart"/>
      <w:r w:rsidRPr="003D4D8D">
        <w:rPr>
          <w:rFonts w:asciiTheme="majorBidi" w:hAnsiTheme="majorBidi" w:cstheme="majorBidi"/>
          <w:sz w:val="24"/>
          <w:szCs w:val="24"/>
        </w:rPr>
        <w:t>) .</w:t>
      </w:r>
      <w:proofErr w:type="gramEnd"/>
    </w:p>
    <w:p w14:paraId="1FC92383"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75" w:name="_Toc164389413"/>
      <w:r w:rsidRPr="003D4D8D">
        <w:rPr>
          <w:rFonts w:asciiTheme="majorBidi" w:hAnsiTheme="majorBidi" w:cstheme="majorBidi"/>
          <w:sz w:val="24"/>
          <w:szCs w:val="24"/>
        </w:rPr>
        <w:t>Neural Networks</w:t>
      </w:r>
      <w:bookmarkEnd w:id="75"/>
    </w:p>
    <w:p w14:paraId="02642638"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The rise of neural networks, especially deep learning models, has introduced capabilities to model complex, non-linear relationships within data. These models excel at learning feature </w:t>
      </w:r>
      <w:r w:rsidRPr="003D4D8D">
        <w:rPr>
          <w:rFonts w:asciiTheme="majorBidi" w:hAnsiTheme="majorBidi" w:cstheme="majorBidi"/>
          <w:sz w:val="24"/>
          <w:szCs w:val="24"/>
        </w:rPr>
        <w:lastRenderedPageBreak/>
        <w:t>representations from vast amounts of raw data, making them exceptionally suitable for detecting nuanced patterns of fraud (Brown &amp; Mues, 2012</w:t>
      </w:r>
      <w:proofErr w:type="gramStart"/>
      <w:r w:rsidRPr="003D4D8D">
        <w:rPr>
          <w:rFonts w:asciiTheme="majorBidi" w:hAnsiTheme="majorBidi" w:cstheme="majorBidi"/>
          <w:sz w:val="24"/>
          <w:szCs w:val="24"/>
        </w:rPr>
        <w:t>) .</w:t>
      </w:r>
      <w:proofErr w:type="gramEnd"/>
    </w:p>
    <w:p w14:paraId="571AECB6"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76" w:name="_Toc164389414"/>
      <w:r w:rsidRPr="003D4D8D">
        <w:rPr>
          <w:rFonts w:asciiTheme="majorBidi" w:hAnsiTheme="majorBidi" w:cstheme="majorBidi"/>
          <w:sz w:val="24"/>
          <w:szCs w:val="24"/>
        </w:rPr>
        <w:t>Challenges in Credit Card Fraud Detection</w:t>
      </w:r>
      <w:bookmarkEnd w:id="76"/>
    </w:p>
    <w:p w14:paraId="3EF7EF11"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Despite advancements, several challenges persist in credit card fraud detection:</w:t>
      </w:r>
    </w:p>
    <w:p w14:paraId="489B2DB3" w14:textId="77777777" w:rsidR="00C158E2" w:rsidRPr="003D4D8D" w:rsidRDefault="008C55AD" w:rsidP="001E302B">
      <w:pPr>
        <w:numPr>
          <w:ilvl w:val="0"/>
          <w:numId w:val="4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Class Imbalance: The disproportionate ratio of legitimate to fraudulent transactions complicates the learning process for models, often skewing them towards predicting transactions as </w:t>
      </w:r>
      <w:proofErr w:type="gramStart"/>
      <w:r w:rsidRPr="003D4D8D">
        <w:rPr>
          <w:rFonts w:asciiTheme="majorBidi" w:hAnsiTheme="majorBidi" w:cstheme="majorBidi"/>
          <w:sz w:val="24"/>
          <w:szCs w:val="24"/>
        </w:rPr>
        <w:t>legitimate .</w:t>
      </w:r>
      <w:proofErr w:type="gramEnd"/>
    </w:p>
    <w:p w14:paraId="043513A8" w14:textId="77777777" w:rsidR="00C158E2" w:rsidRPr="003D4D8D" w:rsidRDefault="008C55AD" w:rsidP="001E302B">
      <w:pPr>
        <w:numPr>
          <w:ilvl w:val="0"/>
          <w:numId w:val="4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Adaptive Strategies of Fraudsters: As detection technologies evolve, so do the tactics of fraudsters, necessitating adaptive models that can keep pace with changing fraud patterns (Jha et al., 2012</w:t>
      </w:r>
      <w:proofErr w:type="gramStart"/>
      <w:r w:rsidRPr="003D4D8D">
        <w:rPr>
          <w:rFonts w:asciiTheme="majorBidi" w:hAnsiTheme="majorBidi" w:cstheme="majorBidi"/>
          <w:sz w:val="24"/>
          <w:szCs w:val="24"/>
        </w:rPr>
        <w:t>) .</w:t>
      </w:r>
      <w:proofErr w:type="gramEnd"/>
    </w:p>
    <w:p w14:paraId="033FCF87" w14:textId="77777777" w:rsidR="00C158E2" w:rsidRPr="003D4D8D" w:rsidRDefault="008C55AD" w:rsidP="001E302B">
      <w:pPr>
        <w:numPr>
          <w:ilvl w:val="0"/>
          <w:numId w:val="4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Real-Time Processing Needs: The necessity for fraud detection systems to operate in real-time to effectively preempt significant financial losses is a critical operational </w:t>
      </w:r>
      <w:proofErr w:type="gramStart"/>
      <w:r w:rsidRPr="003D4D8D">
        <w:rPr>
          <w:rFonts w:asciiTheme="majorBidi" w:hAnsiTheme="majorBidi" w:cstheme="majorBidi"/>
          <w:sz w:val="24"/>
          <w:szCs w:val="24"/>
        </w:rPr>
        <w:t>requirement .</w:t>
      </w:r>
      <w:proofErr w:type="gramEnd"/>
    </w:p>
    <w:p w14:paraId="42092A10"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77" w:name="_Toc164389415"/>
      <w:r w:rsidRPr="003D4D8D">
        <w:rPr>
          <w:rFonts w:asciiTheme="majorBidi" w:hAnsiTheme="majorBidi" w:cstheme="majorBidi"/>
          <w:sz w:val="24"/>
          <w:szCs w:val="24"/>
        </w:rPr>
        <w:t>Recent Advances</w:t>
      </w:r>
      <w:bookmarkEnd w:id="77"/>
    </w:p>
    <w:p w14:paraId="749F6E3F"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Recent studies have emphasized integrating machine learning with big data technologies to improve fraud detection systems. Research by Zheng et al. (2019) highlights the potential of combining big data architectures with unsupervised learning techniques to identify emerging fraud patterns without relying solely on labeled </w:t>
      </w:r>
      <w:proofErr w:type="gramStart"/>
      <w:r w:rsidRPr="003D4D8D">
        <w:rPr>
          <w:rFonts w:asciiTheme="majorBidi" w:hAnsiTheme="majorBidi" w:cstheme="majorBidi"/>
          <w:sz w:val="24"/>
          <w:szCs w:val="24"/>
        </w:rPr>
        <w:t>data .</w:t>
      </w:r>
      <w:proofErr w:type="gramEnd"/>
      <w:r w:rsidRPr="003D4D8D">
        <w:rPr>
          <w:rFonts w:asciiTheme="majorBidi" w:hAnsiTheme="majorBidi" w:cstheme="majorBidi"/>
          <w:sz w:val="24"/>
          <w:szCs w:val="24"/>
        </w:rPr>
        <w:t xml:space="preserve"> This approach is particularly valuable in detecting novel, previously unencountered types of fraud.</w:t>
      </w:r>
    </w:p>
    <w:p w14:paraId="23554DD7"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78" w:name="_Toc164389416"/>
      <w:r w:rsidRPr="003D4D8D">
        <w:rPr>
          <w:rFonts w:asciiTheme="majorBidi" w:hAnsiTheme="majorBidi" w:cstheme="majorBidi"/>
          <w:sz w:val="24"/>
          <w:szCs w:val="24"/>
        </w:rPr>
        <w:t>Ensemble and Hybrid Techniques</w:t>
      </w:r>
      <w:bookmarkEnd w:id="78"/>
    </w:p>
    <w:p w14:paraId="1A97FAC3"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Further studies have explored the efficacy of hybrid approaches that combine multiple machine learning techniques to enhance detection accuracy. For instance, ensemble methods that integrate the strengths of decision trees, SVM, and neural networks have been shown to provide superior predictive performance (Dal </w:t>
      </w:r>
      <w:proofErr w:type="spellStart"/>
      <w:r w:rsidRPr="003D4D8D">
        <w:rPr>
          <w:rFonts w:asciiTheme="majorBidi" w:hAnsiTheme="majorBidi" w:cstheme="majorBidi"/>
          <w:sz w:val="24"/>
          <w:szCs w:val="24"/>
        </w:rPr>
        <w:t>Pozzolo</w:t>
      </w:r>
      <w:proofErr w:type="spellEnd"/>
      <w:r w:rsidRPr="003D4D8D">
        <w:rPr>
          <w:rFonts w:asciiTheme="majorBidi" w:hAnsiTheme="majorBidi" w:cstheme="majorBidi"/>
          <w:sz w:val="24"/>
          <w:szCs w:val="24"/>
        </w:rPr>
        <w:t xml:space="preserve"> et al., 2015; </w:t>
      </w:r>
      <w:proofErr w:type="spellStart"/>
      <w:r w:rsidRPr="003D4D8D">
        <w:rPr>
          <w:rFonts w:asciiTheme="majorBidi" w:hAnsiTheme="majorBidi" w:cstheme="majorBidi"/>
          <w:sz w:val="24"/>
          <w:szCs w:val="24"/>
        </w:rPr>
        <w:t>Zareapoor</w:t>
      </w:r>
      <w:proofErr w:type="spellEnd"/>
      <w:r w:rsidRPr="003D4D8D">
        <w:rPr>
          <w:rFonts w:asciiTheme="majorBidi" w:hAnsiTheme="majorBidi" w:cstheme="majorBidi"/>
          <w:sz w:val="24"/>
          <w:szCs w:val="24"/>
        </w:rPr>
        <w:t xml:space="preserve"> &amp; </w:t>
      </w:r>
      <w:proofErr w:type="spellStart"/>
      <w:r w:rsidRPr="003D4D8D">
        <w:rPr>
          <w:rFonts w:asciiTheme="majorBidi" w:hAnsiTheme="majorBidi" w:cstheme="majorBidi"/>
          <w:sz w:val="24"/>
          <w:szCs w:val="24"/>
        </w:rPr>
        <w:t>Shamsolmoali</w:t>
      </w:r>
      <w:proofErr w:type="spellEnd"/>
      <w:r w:rsidRPr="003D4D8D">
        <w:rPr>
          <w:rFonts w:asciiTheme="majorBidi" w:hAnsiTheme="majorBidi" w:cstheme="majorBidi"/>
          <w:sz w:val="24"/>
          <w:szCs w:val="24"/>
        </w:rPr>
        <w:t>, 2015</w:t>
      </w:r>
      <w:proofErr w:type="gramStart"/>
      <w:r w:rsidRPr="003D4D8D">
        <w:rPr>
          <w:rFonts w:asciiTheme="majorBidi" w:hAnsiTheme="majorBidi" w:cstheme="majorBidi"/>
          <w:sz w:val="24"/>
          <w:szCs w:val="24"/>
        </w:rPr>
        <w:t>) .</w:t>
      </w:r>
      <w:proofErr w:type="gramEnd"/>
    </w:p>
    <w:p w14:paraId="537BD385" w14:textId="77777777" w:rsidR="00C158E2" w:rsidRPr="003D4D8D" w:rsidRDefault="008C55AD" w:rsidP="007471E9">
      <w:pPr>
        <w:pStyle w:val="Heading2"/>
        <w:numPr>
          <w:ilvl w:val="1"/>
          <w:numId w:val="47"/>
        </w:numPr>
        <w:spacing w:line="360" w:lineRule="auto"/>
        <w:jc w:val="lowKashida"/>
        <w:rPr>
          <w:rFonts w:asciiTheme="majorBidi" w:hAnsiTheme="majorBidi" w:cstheme="majorBidi"/>
          <w:sz w:val="24"/>
          <w:szCs w:val="24"/>
        </w:rPr>
      </w:pPr>
      <w:bookmarkStart w:id="79" w:name="_Toc164389417"/>
      <w:r w:rsidRPr="003D4D8D">
        <w:rPr>
          <w:rFonts w:asciiTheme="majorBidi" w:hAnsiTheme="majorBidi" w:cstheme="majorBidi"/>
          <w:sz w:val="24"/>
          <w:szCs w:val="24"/>
        </w:rPr>
        <w:t>Summary of Key Literature</w:t>
      </w:r>
      <w:bookmarkEnd w:id="79"/>
    </w:p>
    <w:p w14:paraId="506E767F"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In conclusion, the literature underscores a trajectory from rule-based systems, with their inherent limitations, towards more flexible, data-driven machine learning models that better accommodate </w:t>
      </w:r>
      <w:r w:rsidRPr="003D4D8D">
        <w:rPr>
          <w:rFonts w:asciiTheme="majorBidi" w:hAnsiTheme="majorBidi" w:cstheme="majorBidi"/>
          <w:sz w:val="24"/>
          <w:szCs w:val="24"/>
        </w:rPr>
        <w:lastRenderedPageBreak/>
        <w:t>the complexities of modern financial fraud. Pioneering studies like those by Smith (2005) and Liu et al. (2008) laid the groundwork for subsequent advancements in fraud detection technologies. More recent work by Chang &amp; Lin (2011), Brown &amp; Mues (2012), and Zheng et al. (2019) has pushed the boundaries by integrating sophisticated ML techniques with the capabilities offered by big data frameworks, setting the stage for the next generation of fraud detection systems that are both adaptive and scalable.</w:t>
      </w:r>
      <w:r w:rsidRPr="003D4D8D">
        <w:rPr>
          <w:rFonts w:asciiTheme="majorBidi" w:hAnsiTheme="majorBidi" w:cstheme="majorBidi"/>
          <w:sz w:val="24"/>
          <w:szCs w:val="24"/>
        </w:rPr>
        <w:br w:type="page"/>
      </w:r>
    </w:p>
    <w:p w14:paraId="38C4D688" w14:textId="77777777" w:rsidR="00C158E2" w:rsidRPr="003D4D8D" w:rsidRDefault="00C158E2" w:rsidP="00B91916">
      <w:pPr>
        <w:pStyle w:val="Heading1"/>
        <w:rPr>
          <w:rFonts w:asciiTheme="majorBidi" w:hAnsiTheme="majorBidi" w:cstheme="majorBidi"/>
          <w:sz w:val="52"/>
          <w:szCs w:val="52"/>
        </w:rPr>
      </w:pPr>
      <w:bookmarkStart w:id="80" w:name="_45srzoyxba4x" w:colFirst="0" w:colLast="0"/>
      <w:bookmarkEnd w:id="80"/>
    </w:p>
    <w:p w14:paraId="7266E490" w14:textId="77777777" w:rsidR="00C158E2" w:rsidRPr="003D4D8D" w:rsidRDefault="00C158E2" w:rsidP="00B91916">
      <w:pPr>
        <w:pStyle w:val="Heading1"/>
        <w:rPr>
          <w:rFonts w:asciiTheme="majorBidi" w:hAnsiTheme="majorBidi" w:cstheme="majorBidi"/>
          <w:sz w:val="52"/>
          <w:szCs w:val="52"/>
        </w:rPr>
      </w:pPr>
      <w:bookmarkStart w:id="81" w:name="_rw4jekbpgupc" w:colFirst="0" w:colLast="0"/>
      <w:bookmarkEnd w:id="81"/>
    </w:p>
    <w:p w14:paraId="705B5B40" w14:textId="77777777" w:rsidR="00C158E2" w:rsidRPr="003D4D8D" w:rsidRDefault="00C158E2" w:rsidP="00B91916">
      <w:pPr>
        <w:pStyle w:val="Heading1"/>
        <w:rPr>
          <w:rFonts w:asciiTheme="majorBidi" w:hAnsiTheme="majorBidi" w:cstheme="majorBidi"/>
          <w:sz w:val="52"/>
          <w:szCs w:val="52"/>
        </w:rPr>
      </w:pPr>
      <w:bookmarkStart w:id="82" w:name="_knxlemhh5ck" w:colFirst="0" w:colLast="0"/>
      <w:bookmarkEnd w:id="82"/>
    </w:p>
    <w:p w14:paraId="7BC898AA" w14:textId="77777777" w:rsidR="00C158E2" w:rsidRPr="003D4D8D" w:rsidRDefault="00C158E2" w:rsidP="00B91916">
      <w:pPr>
        <w:pStyle w:val="Heading1"/>
        <w:rPr>
          <w:rFonts w:asciiTheme="majorBidi" w:hAnsiTheme="majorBidi" w:cstheme="majorBidi"/>
          <w:sz w:val="52"/>
          <w:szCs w:val="52"/>
        </w:rPr>
      </w:pPr>
      <w:bookmarkStart w:id="83" w:name="_io4v23clgc97" w:colFirst="0" w:colLast="0"/>
      <w:bookmarkEnd w:id="83"/>
    </w:p>
    <w:p w14:paraId="599599AF" w14:textId="77777777" w:rsidR="00C158E2" w:rsidRPr="003D4D8D" w:rsidRDefault="00C158E2" w:rsidP="00B91916">
      <w:pPr>
        <w:pStyle w:val="Heading1"/>
        <w:rPr>
          <w:rFonts w:asciiTheme="majorBidi" w:hAnsiTheme="majorBidi" w:cstheme="majorBidi"/>
          <w:sz w:val="52"/>
          <w:szCs w:val="52"/>
        </w:rPr>
      </w:pPr>
      <w:bookmarkStart w:id="84" w:name="_o81x5v7f9g1p" w:colFirst="0" w:colLast="0"/>
      <w:bookmarkEnd w:id="84"/>
    </w:p>
    <w:p w14:paraId="5B35A604" w14:textId="77777777" w:rsidR="00C158E2" w:rsidRPr="003D4D8D" w:rsidRDefault="008C55AD" w:rsidP="007471E9">
      <w:pPr>
        <w:pStyle w:val="Heading1"/>
        <w:numPr>
          <w:ilvl w:val="0"/>
          <w:numId w:val="61"/>
        </w:numPr>
        <w:rPr>
          <w:rFonts w:asciiTheme="majorBidi" w:hAnsiTheme="majorBidi" w:cstheme="majorBidi"/>
          <w:sz w:val="52"/>
          <w:szCs w:val="52"/>
        </w:rPr>
      </w:pPr>
      <w:bookmarkStart w:id="85" w:name="_ttz1s03wekld" w:colFirst="0" w:colLast="0"/>
      <w:bookmarkStart w:id="86" w:name="_Toc164389418"/>
      <w:bookmarkEnd w:id="85"/>
      <w:r w:rsidRPr="003D4D8D">
        <w:rPr>
          <w:rFonts w:asciiTheme="majorBidi" w:hAnsiTheme="majorBidi" w:cstheme="majorBidi"/>
          <w:sz w:val="52"/>
          <w:szCs w:val="52"/>
        </w:rPr>
        <w:t>Analysis and Requirements Specification</w:t>
      </w:r>
      <w:bookmarkEnd w:id="86"/>
      <w:r w:rsidRPr="003D4D8D">
        <w:rPr>
          <w:rFonts w:asciiTheme="majorBidi" w:hAnsiTheme="majorBidi" w:cstheme="majorBidi"/>
          <w:sz w:val="52"/>
          <w:szCs w:val="52"/>
        </w:rPr>
        <w:br w:type="page"/>
      </w:r>
    </w:p>
    <w:p w14:paraId="342EC052" w14:textId="77777777" w:rsidR="00C158E2" w:rsidRPr="003D4D8D" w:rsidRDefault="008C55AD" w:rsidP="007471E9">
      <w:pPr>
        <w:pStyle w:val="Heading2"/>
        <w:numPr>
          <w:ilvl w:val="1"/>
          <w:numId w:val="48"/>
        </w:numPr>
        <w:spacing w:line="360" w:lineRule="auto"/>
        <w:jc w:val="lowKashida"/>
        <w:rPr>
          <w:rFonts w:asciiTheme="majorBidi" w:hAnsiTheme="majorBidi" w:cstheme="majorBidi"/>
          <w:sz w:val="24"/>
          <w:szCs w:val="24"/>
        </w:rPr>
      </w:pPr>
      <w:bookmarkStart w:id="87" w:name="_Toc164389419"/>
      <w:r w:rsidRPr="003D4D8D">
        <w:rPr>
          <w:rFonts w:asciiTheme="majorBidi" w:hAnsiTheme="majorBidi" w:cstheme="majorBidi"/>
          <w:sz w:val="24"/>
          <w:szCs w:val="24"/>
        </w:rPr>
        <w:lastRenderedPageBreak/>
        <w:t>Introduction</w:t>
      </w:r>
      <w:bookmarkEnd w:id="87"/>
    </w:p>
    <w:p w14:paraId="0094CD9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Analysis and Requirements Specification phase is pivotal in laying a robust groundwork for the Credit Card Fraud Detection project. This stage involves a comprehensive understanding of the dataset, discerning the specific needs of the fraud detection system, and defining the operational environment for deployment. This detailed section will delve deeper into data analysis, elucidate the system requirements, and outline the features and functionalities expected from the fraud detection system.</w:t>
      </w:r>
    </w:p>
    <w:p w14:paraId="67A04F2E" w14:textId="77777777" w:rsidR="00C158E2" w:rsidRPr="003D4D8D" w:rsidRDefault="008C55AD" w:rsidP="007471E9">
      <w:pPr>
        <w:pStyle w:val="Heading2"/>
        <w:numPr>
          <w:ilvl w:val="1"/>
          <w:numId w:val="48"/>
        </w:numPr>
        <w:spacing w:line="360" w:lineRule="auto"/>
        <w:jc w:val="lowKashida"/>
        <w:rPr>
          <w:rFonts w:asciiTheme="majorBidi" w:hAnsiTheme="majorBidi" w:cstheme="majorBidi"/>
          <w:sz w:val="24"/>
          <w:szCs w:val="24"/>
        </w:rPr>
      </w:pPr>
      <w:bookmarkStart w:id="88" w:name="_Toc164389420"/>
      <w:r w:rsidRPr="003D4D8D">
        <w:rPr>
          <w:rFonts w:asciiTheme="majorBidi" w:hAnsiTheme="majorBidi" w:cstheme="majorBidi"/>
          <w:sz w:val="24"/>
          <w:szCs w:val="24"/>
        </w:rPr>
        <w:t>Detailed Data Analysis</w:t>
      </w:r>
      <w:bookmarkEnd w:id="88"/>
    </w:p>
    <w:p w14:paraId="0C0A876F" w14:textId="6CB68FB5"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Data analysis forms the backbone of any machine learning endeavor, serving as the foundational block for model development and deployment. Here's </w:t>
      </w:r>
      <w:r w:rsidR="00F44374" w:rsidRPr="003D4D8D">
        <w:rPr>
          <w:rFonts w:asciiTheme="majorBidi" w:hAnsiTheme="majorBidi" w:cstheme="majorBidi"/>
          <w:sz w:val="24"/>
          <w:szCs w:val="24"/>
        </w:rPr>
        <w:t>how approached</w:t>
      </w:r>
      <w:r w:rsidRPr="003D4D8D">
        <w:rPr>
          <w:rFonts w:asciiTheme="majorBidi" w:hAnsiTheme="majorBidi" w:cstheme="majorBidi"/>
          <w:sz w:val="24"/>
          <w:szCs w:val="24"/>
        </w:rPr>
        <w:t xml:space="preserve"> the data analysis for this project:</w:t>
      </w:r>
    </w:p>
    <w:p w14:paraId="0AFA6599" w14:textId="0ED2A7EC" w:rsidR="00C158E2" w:rsidRPr="003D4D8D" w:rsidRDefault="008C55AD" w:rsidP="001E302B">
      <w:pPr>
        <w:numPr>
          <w:ilvl w:val="0"/>
          <w:numId w:val="1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Data Collection:  </w:t>
      </w:r>
      <w:r w:rsidR="008F338C">
        <w:rPr>
          <w:rFonts w:asciiTheme="majorBidi" w:hAnsiTheme="majorBidi" w:cstheme="majorBidi"/>
          <w:sz w:val="24"/>
          <w:szCs w:val="24"/>
        </w:rPr>
        <w:t>A</w:t>
      </w:r>
      <w:r w:rsidRPr="003D4D8D">
        <w:rPr>
          <w:rFonts w:asciiTheme="majorBidi" w:hAnsiTheme="majorBidi" w:cstheme="majorBidi"/>
          <w:sz w:val="24"/>
          <w:szCs w:val="24"/>
        </w:rPr>
        <w:t>ggregated extensive datasets from multiple partner financial institutions, encompassing a blend of both fraudulent and legitimate transactions. This data is crucial for training model to recognize and differentiate between normal and suspicious transaction patterns effectively.</w:t>
      </w:r>
    </w:p>
    <w:p w14:paraId="431861DE" w14:textId="71229C9E" w:rsidR="00C158E2" w:rsidRPr="003D4D8D" w:rsidRDefault="008C55AD" w:rsidP="001E302B">
      <w:pPr>
        <w:numPr>
          <w:ilvl w:val="0"/>
          <w:numId w:val="1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 Exploration: An exhaustive preliminary analysis was conducted to grasp the data's characteristics.  analyzed various attributes like transaction amounts, timing, merchant categories, customer demographics, and historical transaction data. This helped in identifying key features that influence the occurrence of fraud.</w:t>
      </w:r>
    </w:p>
    <w:p w14:paraId="196F5FD6" w14:textId="185751E5" w:rsidR="00C158E2" w:rsidRPr="003D4D8D" w:rsidRDefault="008C55AD" w:rsidP="001E302B">
      <w:pPr>
        <w:numPr>
          <w:ilvl w:val="0"/>
          <w:numId w:val="1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Data Cleaning: To ensure the integrity and quality </w:t>
      </w:r>
      <w:proofErr w:type="gramStart"/>
      <w:r w:rsidRPr="003D4D8D">
        <w:rPr>
          <w:rFonts w:asciiTheme="majorBidi" w:hAnsiTheme="majorBidi" w:cstheme="majorBidi"/>
          <w:sz w:val="24"/>
          <w:szCs w:val="24"/>
        </w:rPr>
        <w:t>of  data</w:t>
      </w:r>
      <w:proofErr w:type="gramEnd"/>
      <w:r w:rsidRPr="003D4D8D">
        <w:rPr>
          <w:rFonts w:asciiTheme="majorBidi" w:hAnsiTheme="majorBidi" w:cstheme="majorBidi"/>
          <w:sz w:val="24"/>
          <w:szCs w:val="24"/>
        </w:rPr>
        <w:t>,  undertook meticulous cleaning processes. This included the removal of duplicate entries, correction of erroneous data points, and imputation of missing values. These steps are critical to prevent any bias or errors in the model training process.</w:t>
      </w:r>
    </w:p>
    <w:p w14:paraId="60BC5494" w14:textId="2B751D9D" w:rsidR="00C158E2" w:rsidRPr="003D4D8D" w:rsidRDefault="008C55AD" w:rsidP="001E302B">
      <w:pPr>
        <w:numPr>
          <w:ilvl w:val="0"/>
          <w:numId w:val="1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Feature Engineering:  derived new features from existing data to improve the model’s predictive power. This included creating variables like time since the last transaction, frequency of transactions in a given period, and unusual patterns in high-risk locations or times.</w:t>
      </w:r>
    </w:p>
    <w:p w14:paraId="3405A8AE" w14:textId="77777777" w:rsidR="00C158E2" w:rsidRPr="003D4D8D" w:rsidRDefault="008C55AD" w:rsidP="007471E9">
      <w:pPr>
        <w:pStyle w:val="Heading2"/>
        <w:numPr>
          <w:ilvl w:val="1"/>
          <w:numId w:val="48"/>
        </w:numPr>
        <w:spacing w:line="360" w:lineRule="auto"/>
        <w:jc w:val="lowKashida"/>
        <w:rPr>
          <w:rFonts w:asciiTheme="majorBidi" w:hAnsiTheme="majorBidi" w:cstheme="majorBidi"/>
          <w:sz w:val="24"/>
          <w:szCs w:val="24"/>
        </w:rPr>
      </w:pPr>
      <w:bookmarkStart w:id="89" w:name="_Toc164389421"/>
      <w:r w:rsidRPr="003D4D8D">
        <w:rPr>
          <w:rFonts w:asciiTheme="majorBidi" w:hAnsiTheme="majorBidi" w:cstheme="majorBidi"/>
          <w:sz w:val="24"/>
          <w:szCs w:val="24"/>
        </w:rPr>
        <w:lastRenderedPageBreak/>
        <w:t>Requirements Specification</w:t>
      </w:r>
      <w:bookmarkEnd w:id="89"/>
    </w:p>
    <w:p w14:paraId="5824D8CD"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insights gained from the data analysis were transformed into a detailed set of requirements for the fraud detection system:</w:t>
      </w:r>
    </w:p>
    <w:p w14:paraId="189E1627" w14:textId="77777777" w:rsidR="00C158E2" w:rsidRPr="003D4D8D" w:rsidRDefault="008C55AD" w:rsidP="001E302B">
      <w:pPr>
        <w:pStyle w:val="Heading3"/>
        <w:spacing w:line="360" w:lineRule="auto"/>
        <w:jc w:val="lowKashida"/>
        <w:rPr>
          <w:rFonts w:asciiTheme="majorBidi" w:hAnsiTheme="majorBidi" w:cstheme="majorBidi"/>
          <w:sz w:val="24"/>
          <w:szCs w:val="24"/>
        </w:rPr>
      </w:pPr>
      <w:bookmarkStart w:id="90" w:name="_Toc164389422"/>
      <w:r w:rsidRPr="003D4D8D">
        <w:rPr>
          <w:rFonts w:asciiTheme="majorBidi" w:hAnsiTheme="majorBidi" w:cstheme="majorBidi"/>
          <w:sz w:val="24"/>
          <w:szCs w:val="24"/>
        </w:rPr>
        <w:t>Functional Requirements:</w:t>
      </w:r>
      <w:bookmarkEnd w:id="90"/>
    </w:p>
    <w:p w14:paraId="03C49C4E" w14:textId="77777777" w:rsidR="00C158E2" w:rsidRPr="003D4D8D" w:rsidRDefault="008C55AD" w:rsidP="001E302B">
      <w:pPr>
        <w:numPr>
          <w:ilvl w:val="0"/>
          <w:numId w:val="1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Real-Time Processing: The system is designed to process and analyze transactions in real-time. It aims to deliver fraud detection results swiftly—within milliseconds—to prevent fraudulent transactions effectively.</w:t>
      </w:r>
    </w:p>
    <w:p w14:paraId="28AD106A" w14:textId="77777777" w:rsidR="00C158E2" w:rsidRPr="003D4D8D" w:rsidRDefault="008C55AD" w:rsidP="001E302B">
      <w:pPr>
        <w:numPr>
          <w:ilvl w:val="0"/>
          <w:numId w:val="1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High Accuracy: The system targets a high accuracy rate to minimize false positives and false negatives. This is vital to ensure that legitimate transactions are not hindered and fraudulent ones are caught expediently.</w:t>
      </w:r>
    </w:p>
    <w:p w14:paraId="125B6F34" w14:textId="66FB0441" w:rsidR="00C158E2" w:rsidRPr="003D4D8D" w:rsidRDefault="008C55AD" w:rsidP="001E302B">
      <w:pPr>
        <w:numPr>
          <w:ilvl w:val="0"/>
          <w:numId w:val="1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User Interface:  will develop an intuitive user interface for system administrators and fraud analysts. This UI will allow users to monitor real-time alerts, modify system configurations, and access comprehensive reports on fraud detection activities.</w:t>
      </w:r>
    </w:p>
    <w:p w14:paraId="58C5D64F" w14:textId="77777777" w:rsidR="00C158E2" w:rsidRPr="003D4D8D" w:rsidRDefault="008C55AD" w:rsidP="001E302B">
      <w:pPr>
        <w:numPr>
          <w:ilvl w:val="0"/>
          <w:numId w:val="1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Integration Capability: The system is designed to integrate seamlessly with existing banking and transaction processing platforms through well-defined APIs, ensuring compatibility and ease of adoption.</w:t>
      </w:r>
    </w:p>
    <w:p w14:paraId="38BB8C49" w14:textId="77777777" w:rsidR="00C158E2" w:rsidRPr="003D4D8D" w:rsidRDefault="008C55AD" w:rsidP="001E302B">
      <w:pPr>
        <w:pStyle w:val="Heading3"/>
        <w:spacing w:line="360" w:lineRule="auto"/>
        <w:jc w:val="lowKashida"/>
        <w:rPr>
          <w:rFonts w:asciiTheme="majorBidi" w:hAnsiTheme="majorBidi" w:cstheme="majorBidi"/>
          <w:sz w:val="24"/>
          <w:szCs w:val="24"/>
        </w:rPr>
      </w:pPr>
      <w:bookmarkStart w:id="91" w:name="_Toc164389423"/>
      <w:r w:rsidRPr="003D4D8D">
        <w:rPr>
          <w:rFonts w:asciiTheme="majorBidi" w:hAnsiTheme="majorBidi" w:cstheme="majorBidi"/>
          <w:sz w:val="24"/>
          <w:szCs w:val="24"/>
        </w:rPr>
        <w:t>Non-Functional Requirements:</w:t>
      </w:r>
      <w:bookmarkEnd w:id="91"/>
    </w:p>
    <w:p w14:paraId="0E01A277" w14:textId="77777777" w:rsidR="00C158E2" w:rsidRPr="003D4D8D" w:rsidRDefault="008C55AD" w:rsidP="001E302B">
      <w:pPr>
        <w:numPr>
          <w:ilvl w:val="0"/>
          <w:numId w:val="1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Scalability: The architecture will support scalability to handle increasing transaction volumes without performance degradation, adapting dynamically to load changes.</w:t>
      </w:r>
    </w:p>
    <w:p w14:paraId="6FC26FD1" w14:textId="77777777" w:rsidR="00C158E2" w:rsidRPr="003D4D8D" w:rsidRDefault="008C55AD" w:rsidP="001E302B">
      <w:pPr>
        <w:numPr>
          <w:ilvl w:val="0"/>
          <w:numId w:val="1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Security: The system will adhere strictly to international data security standards to ensure all transaction data and sensitive customer information are processed and stored securely.</w:t>
      </w:r>
    </w:p>
    <w:p w14:paraId="114894CC" w14:textId="77777777" w:rsidR="00C158E2" w:rsidRPr="003D4D8D" w:rsidRDefault="008C55AD" w:rsidP="001E302B">
      <w:pPr>
        <w:numPr>
          <w:ilvl w:val="0"/>
          <w:numId w:val="1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Maintainability: The system's modular design will facilitate easy updates and maintenance, allowing for future enhancements and integrations without major overhauls.</w:t>
      </w:r>
    </w:p>
    <w:p w14:paraId="288110EE" w14:textId="77777777" w:rsidR="00C158E2" w:rsidRPr="003D4D8D" w:rsidRDefault="008C55AD" w:rsidP="001E302B">
      <w:pPr>
        <w:numPr>
          <w:ilvl w:val="0"/>
          <w:numId w:val="1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Performance: Ensuring that the system operates within required time constraints is critical. It must be reliable and stable under varying operational conditions.</w:t>
      </w:r>
    </w:p>
    <w:p w14:paraId="7A73447D" w14:textId="77777777" w:rsidR="00C158E2" w:rsidRPr="003D4D8D" w:rsidRDefault="008C55AD" w:rsidP="007471E9">
      <w:pPr>
        <w:pStyle w:val="Heading2"/>
        <w:numPr>
          <w:ilvl w:val="1"/>
          <w:numId w:val="48"/>
        </w:numPr>
        <w:spacing w:line="360" w:lineRule="auto"/>
        <w:jc w:val="lowKashida"/>
        <w:rPr>
          <w:rFonts w:asciiTheme="majorBidi" w:hAnsiTheme="majorBidi" w:cstheme="majorBidi"/>
          <w:sz w:val="24"/>
          <w:szCs w:val="24"/>
        </w:rPr>
      </w:pPr>
      <w:bookmarkStart w:id="92" w:name="_Toc164389424"/>
      <w:r w:rsidRPr="003D4D8D">
        <w:rPr>
          <w:rFonts w:asciiTheme="majorBidi" w:hAnsiTheme="majorBidi" w:cstheme="majorBidi"/>
          <w:sz w:val="24"/>
          <w:szCs w:val="24"/>
        </w:rPr>
        <w:t>System Specifications</w:t>
      </w:r>
      <w:bookmarkEnd w:id="92"/>
    </w:p>
    <w:p w14:paraId="33175AEF"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Based on the detailed requirements specified, the system will be built using the following technology stack and specifications:</w:t>
      </w:r>
    </w:p>
    <w:p w14:paraId="22084F7A" w14:textId="77777777" w:rsidR="00C158E2" w:rsidRPr="003D4D8D" w:rsidRDefault="008C55AD" w:rsidP="001E302B">
      <w:pPr>
        <w:numPr>
          <w:ilvl w:val="0"/>
          <w:numId w:val="2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Technology Stack:</w:t>
      </w:r>
    </w:p>
    <w:p w14:paraId="5F3C0398" w14:textId="31CE7AE1" w:rsidR="00C158E2" w:rsidRPr="000313C6" w:rsidRDefault="008C55AD" w:rsidP="000313C6">
      <w:pPr>
        <w:numPr>
          <w:ilvl w:val="1"/>
          <w:numId w:val="2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Back-End Processing: Python will be used for server-side logic, utilizing libraries such as Scikit-Learn for machine learning functionalities and Flask for creating the API endpoints.</w:t>
      </w:r>
    </w:p>
    <w:p w14:paraId="1C62B73C" w14:textId="01324446" w:rsidR="00C158E2" w:rsidRPr="003D4D8D" w:rsidRDefault="008C55AD" w:rsidP="001E302B">
      <w:pPr>
        <w:numPr>
          <w:ilvl w:val="1"/>
          <w:numId w:val="2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Front-End Interface: The front-end will be developed using HTML, CSS</w:t>
      </w:r>
      <w:r w:rsidR="005E02A8">
        <w:rPr>
          <w:rFonts w:asciiTheme="majorBidi" w:hAnsiTheme="majorBidi" w:cstheme="majorBidi"/>
          <w:sz w:val="24"/>
          <w:szCs w:val="24"/>
        </w:rPr>
        <w:t xml:space="preserve"> and </w:t>
      </w:r>
      <w:r w:rsidR="001616B9">
        <w:rPr>
          <w:rFonts w:asciiTheme="majorBidi" w:hAnsiTheme="majorBidi" w:cstheme="majorBidi"/>
          <w:sz w:val="24"/>
          <w:szCs w:val="24"/>
        </w:rPr>
        <w:t>JavaScript</w:t>
      </w:r>
      <w:r w:rsidRPr="003D4D8D">
        <w:rPr>
          <w:rFonts w:asciiTheme="majorBidi" w:hAnsiTheme="majorBidi" w:cstheme="majorBidi"/>
          <w:sz w:val="24"/>
          <w:szCs w:val="24"/>
        </w:rPr>
        <w:t xml:space="preserve"> to create a responsive and dynamic user interface.</w:t>
      </w:r>
    </w:p>
    <w:p w14:paraId="121C4A8C" w14:textId="77777777" w:rsidR="00C158E2" w:rsidRPr="003D4D8D" w:rsidRDefault="008C55AD" w:rsidP="001E302B">
      <w:pPr>
        <w:numPr>
          <w:ilvl w:val="0"/>
          <w:numId w:val="2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Machine Learning Model:</w:t>
      </w:r>
    </w:p>
    <w:p w14:paraId="626496DA" w14:textId="77777777" w:rsidR="00C158E2" w:rsidRPr="003D4D8D" w:rsidRDefault="008C55AD" w:rsidP="001E302B">
      <w:pPr>
        <w:numPr>
          <w:ilvl w:val="1"/>
          <w:numId w:val="2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Algorithm: The Random Forest classifier has been chosen for its robustness in handling imbalanced data, typical of fraud detection scenarios.</w:t>
      </w:r>
    </w:p>
    <w:p w14:paraId="47FC19AA" w14:textId="77777777" w:rsidR="00C158E2" w:rsidRPr="003D4D8D" w:rsidRDefault="008C55AD" w:rsidP="001E302B">
      <w:pPr>
        <w:numPr>
          <w:ilvl w:val="1"/>
          <w:numId w:val="2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Model Training and Validation: The model will undergo rigorous training and validation on historical data using techniques like cross-validation to ensure accuracy and generalizability.</w:t>
      </w:r>
    </w:p>
    <w:p w14:paraId="2D715AE3" w14:textId="77777777" w:rsidR="00C158E2" w:rsidRPr="003D4D8D" w:rsidRDefault="008C55AD" w:rsidP="007471E9">
      <w:pPr>
        <w:pStyle w:val="Heading2"/>
        <w:numPr>
          <w:ilvl w:val="1"/>
          <w:numId w:val="48"/>
        </w:numPr>
        <w:spacing w:line="360" w:lineRule="auto"/>
        <w:jc w:val="lowKashida"/>
        <w:rPr>
          <w:rFonts w:asciiTheme="majorBidi" w:hAnsiTheme="majorBidi" w:cstheme="majorBidi"/>
          <w:sz w:val="24"/>
          <w:szCs w:val="24"/>
        </w:rPr>
      </w:pPr>
      <w:bookmarkStart w:id="93" w:name="_Toc164389425"/>
      <w:r w:rsidRPr="003D4D8D">
        <w:rPr>
          <w:rFonts w:asciiTheme="majorBidi" w:hAnsiTheme="majorBidi" w:cstheme="majorBidi"/>
          <w:sz w:val="24"/>
          <w:szCs w:val="24"/>
        </w:rPr>
        <w:t>Conclusion</w:t>
      </w:r>
      <w:bookmarkEnd w:id="93"/>
    </w:p>
    <w:p w14:paraId="1C4288B0" w14:textId="17A942EE" w:rsidR="003676C1" w:rsidRPr="003676C1" w:rsidRDefault="003676C1" w:rsidP="003676C1">
      <w:pPr>
        <w:spacing w:line="360" w:lineRule="auto"/>
        <w:jc w:val="lowKashida"/>
        <w:rPr>
          <w:rFonts w:asciiTheme="majorBidi" w:hAnsiTheme="majorBidi" w:cstheme="majorBidi"/>
          <w:lang w:val="en-US"/>
        </w:rPr>
      </w:pPr>
      <w:r w:rsidRPr="003676C1">
        <w:rPr>
          <w:rFonts w:asciiTheme="majorBidi" w:hAnsiTheme="majorBidi" w:cstheme="majorBidi"/>
          <w:lang w:val="en-US"/>
        </w:rPr>
        <w:t xml:space="preserve">The Analysis and Requirements Specification phase has been meticulously crafted to lay a robust foundation for the Credit Card Fraud Detection system. This phase crucially shapes the project’s trajectory by ensuring a comprehensive understanding of the extensive transaction data gathered from multiple financial institutions. Through the detailed processes of data collection, exploration, cleaning, and feature </w:t>
      </w:r>
      <w:r w:rsidR="00495FF3" w:rsidRPr="003676C1">
        <w:rPr>
          <w:rFonts w:asciiTheme="majorBidi" w:hAnsiTheme="majorBidi" w:cstheme="majorBidi"/>
          <w:lang w:val="en-US"/>
        </w:rPr>
        <w:t>engineering, have</w:t>
      </w:r>
      <w:r w:rsidRPr="003676C1">
        <w:rPr>
          <w:rFonts w:asciiTheme="majorBidi" w:hAnsiTheme="majorBidi" w:cstheme="majorBidi"/>
          <w:lang w:val="en-US"/>
        </w:rPr>
        <w:t xml:space="preserve"> established a rich dataset that will serve as the bedrock for training machine learning model.</w:t>
      </w:r>
    </w:p>
    <w:p w14:paraId="3F827A84" w14:textId="77777777" w:rsidR="003676C1" w:rsidRPr="003676C1" w:rsidRDefault="003676C1" w:rsidP="003676C1">
      <w:pPr>
        <w:spacing w:line="360" w:lineRule="auto"/>
        <w:jc w:val="lowKashida"/>
        <w:rPr>
          <w:rFonts w:asciiTheme="majorBidi" w:hAnsiTheme="majorBidi" w:cstheme="majorBidi"/>
          <w:sz w:val="24"/>
          <w:szCs w:val="24"/>
          <w:lang w:val="en-US"/>
        </w:rPr>
      </w:pPr>
      <w:r w:rsidRPr="003676C1">
        <w:rPr>
          <w:rFonts w:asciiTheme="majorBidi" w:hAnsiTheme="majorBidi" w:cstheme="majorBidi"/>
          <w:sz w:val="24"/>
          <w:szCs w:val="24"/>
          <w:lang w:val="en-US"/>
        </w:rPr>
        <w:t>The transition from raw data analysis to a structured set of system requirements has been pivotal. The functional requirements defined in this phase ensure that the system is capable of real-time processing and high accuracy, which are essential for the dynamic nature of fraud detection in financial transactions. These requirements also emphasize the importance of a user-friendly interface that will enable system administrators and fraud analysts to effectively monitor and manage fraud detection activities.</w:t>
      </w:r>
    </w:p>
    <w:p w14:paraId="0BA2E4BC" w14:textId="77777777" w:rsidR="003676C1" w:rsidRPr="003676C1" w:rsidRDefault="003676C1" w:rsidP="003676C1">
      <w:pPr>
        <w:spacing w:line="360" w:lineRule="auto"/>
        <w:jc w:val="lowKashida"/>
        <w:rPr>
          <w:rFonts w:asciiTheme="majorBidi" w:hAnsiTheme="majorBidi" w:cstheme="majorBidi"/>
          <w:sz w:val="24"/>
          <w:szCs w:val="24"/>
          <w:lang w:val="en-US"/>
        </w:rPr>
      </w:pPr>
      <w:r w:rsidRPr="003676C1">
        <w:rPr>
          <w:rFonts w:asciiTheme="majorBidi" w:hAnsiTheme="majorBidi" w:cstheme="majorBidi"/>
          <w:sz w:val="24"/>
          <w:szCs w:val="24"/>
          <w:lang w:val="en-US"/>
        </w:rPr>
        <w:t>Furthermore, the non-functional requirements have been carefully delineated to ensure that the system is scalable, secure, maintainable, and performs well under varying conditions. These characteristics are vital for sustaining the system’s operational effectiveness in the face of growing transaction volumes and evolving security threats.</w:t>
      </w:r>
    </w:p>
    <w:p w14:paraId="032DBE6B" w14:textId="07A17F23" w:rsidR="003676C1" w:rsidRPr="003676C1" w:rsidRDefault="00495FF3" w:rsidP="003676C1">
      <w:pPr>
        <w:spacing w:line="360" w:lineRule="auto"/>
        <w:jc w:val="lowKashida"/>
        <w:rPr>
          <w:rFonts w:asciiTheme="majorBidi" w:hAnsiTheme="majorBidi" w:cstheme="majorBidi"/>
          <w:sz w:val="24"/>
          <w:szCs w:val="24"/>
          <w:lang w:val="en-US"/>
        </w:rPr>
      </w:pPr>
      <w:r>
        <w:rPr>
          <w:rFonts w:asciiTheme="majorBidi" w:hAnsiTheme="majorBidi" w:cstheme="majorBidi"/>
          <w:sz w:val="24"/>
          <w:szCs w:val="24"/>
          <w:lang w:val="en-US"/>
        </w:rPr>
        <w:lastRenderedPageBreak/>
        <w:t>The</w:t>
      </w:r>
      <w:r w:rsidR="003676C1" w:rsidRPr="003676C1">
        <w:rPr>
          <w:rFonts w:asciiTheme="majorBidi" w:hAnsiTheme="majorBidi" w:cstheme="majorBidi"/>
          <w:sz w:val="24"/>
          <w:szCs w:val="24"/>
          <w:lang w:val="en-US"/>
        </w:rPr>
        <w:t xml:space="preserve"> chosen technology stack, which includes Python for backend processing, and HTML/CSS</w:t>
      </w:r>
      <w:r w:rsidR="00CE0A08">
        <w:rPr>
          <w:rFonts w:asciiTheme="majorBidi" w:hAnsiTheme="majorBidi" w:cstheme="majorBidi"/>
          <w:sz w:val="24"/>
          <w:szCs w:val="24"/>
          <w:lang w:val="en-US"/>
        </w:rPr>
        <w:t xml:space="preserve"> and JavaScript</w:t>
      </w:r>
      <w:r w:rsidR="003676C1" w:rsidRPr="003676C1">
        <w:rPr>
          <w:rFonts w:asciiTheme="majorBidi" w:hAnsiTheme="majorBidi" w:cstheme="majorBidi"/>
          <w:sz w:val="24"/>
          <w:szCs w:val="24"/>
          <w:lang w:val="en-US"/>
        </w:rPr>
        <w:t xml:space="preserve"> for the frontend interface, aligns with these requirements. The selection of the </w:t>
      </w:r>
      <w:proofErr w:type="spellStart"/>
      <w:r w:rsidR="003676C1" w:rsidRPr="003676C1">
        <w:rPr>
          <w:rFonts w:asciiTheme="majorBidi" w:hAnsiTheme="majorBidi" w:cstheme="majorBidi"/>
          <w:sz w:val="24"/>
          <w:szCs w:val="24"/>
          <w:lang w:val="en-US"/>
        </w:rPr>
        <w:t>RandomForest</w:t>
      </w:r>
      <w:proofErr w:type="spellEnd"/>
      <w:r w:rsidR="003676C1" w:rsidRPr="003676C1">
        <w:rPr>
          <w:rFonts w:asciiTheme="majorBidi" w:hAnsiTheme="majorBidi" w:cstheme="majorBidi"/>
          <w:sz w:val="24"/>
          <w:szCs w:val="24"/>
          <w:lang w:val="en-US"/>
        </w:rPr>
        <w:t xml:space="preserve"> algorithm for the machine learning model is particularly strategic, providing robustness against the challenges posed by imbalanced data, which is typical in fraud detection scenarios.</w:t>
      </w:r>
    </w:p>
    <w:p w14:paraId="70B87EEB" w14:textId="577C9AC3" w:rsidR="00C158E2" w:rsidRPr="003676C1" w:rsidRDefault="003676C1" w:rsidP="003676C1">
      <w:pPr>
        <w:spacing w:line="360" w:lineRule="auto"/>
        <w:jc w:val="lowKashida"/>
        <w:rPr>
          <w:rFonts w:asciiTheme="majorBidi" w:hAnsiTheme="majorBidi" w:cstheme="majorBidi"/>
          <w:sz w:val="24"/>
          <w:szCs w:val="24"/>
          <w:lang w:val="en-US"/>
        </w:rPr>
      </w:pPr>
      <w:r w:rsidRPr="003676C1">
        <w:rPr>
          <w:rFonts w:asciiTheme="majorBidi" w:hAnsiTheme="majorBidi" w:cstheme="majorBidi"/>
          <w:sz w:val="24"/>
          <w:szCs w:val="24"/>
          <w:lang w:val="en-US"/>
        </w:rPr>
        <w:t>By setting these rigorous specifications, this chapter ensures that the development and deployment phases of the project are well-prepared to meet and exceed the operational demands of a high-performance, real-time fraud detection system. This foundational work not only guides the next steps of the project but also ensures that the final system will be robust, efficient, and capable of adapting to future advancements in fraud detection technology.</w:t>
      </w:r>
      <w:r w:rsidR="008C55AD" w:rsidRPr="003D4D8D">
        <w:rPr>
          <w:rFonts w:asciiTheme="majorBidi" w:hAnsiTheme="majorBidi" w:cstheme="majorBidi"/>
          <w:sz w:val="24"/>
          <w:szCs w:val="24"/>
        </w:rPr>
        <w:br w:type="page"/>
      </w:r>
    </w:p>
    <w:p w14:paraId="70E9F002" w14:textId="77777777" w:rsidR="00C158E2" w:rsidRPr="003D4D8D" w:rsidRDefault="00C158E2" w:rsidP="00B91916">
      <w:pPr>
        <w:pStyle w:val="Heading1"/>
        <w:rPr>
          <w:rFonts w:asciiTheme="majorBidi" w:hAnsiTheme="majorBidi" w:cstheme="majorBidi"/>
          <w:sz w:val="52"/>
          <w:szCs w:val="52"/>
        </w:rPr>
      </w:pPr>
      <w:bookmarkStart w:id="94" w:name="_nddwx8uxhj2n" w:colFirst="0" w:colLast="0"/>
      <w:bookmarkEnd w:id="94"/>
    </w:p>
    <w:p w14:paraId="59A979A1" w14:textId="77777777" w:rsidR="00C158E2" w:rsidRPr="003D4D8D" w:rsidRDefault="00C158E2" w:rsidP="00B91916">
      <w:pPr>
        <w:pStyle w:val="Heading1"/>
        <w:rPr>
          <w:rFonts w:asciiTheme="majorBidi" w:hAnsiTheme="majorBidi" w:cstheme="majorBidi"/>
          <w:sz w:val="52"/>
          <w:szCs w:val="52"/>
        </w:rPr>
      </w:pPr>
      <w:bookmarkStart w:id="95" w:name="_suakumc4au3c" w:colFirst="0" w:colLast="0"/>
      <w:bookmarkEnd w:id="95"/>
    </w:p>
    <w:p w14:paraId="55AC0DE6" w14:textId="77777777" w:rsidR="00C158E2" w:rsidRPr="003D4D8D" w:rsidRDefault="00C158E2" w:rsidP="00B91916">
      <w:pPr>
        <w:pStyle w:val="Heading1"/>
        <w:rPr>
          <w:rFonts w:asciiTheme="majorBidi" w:hAnsiTheme="majorBidi" w:cstheme="majorBidi"/>
          <w:sz w:val="52"/>
          <w:szCs w:val="52"/>
        </w:rPr>
      </w:pPr>
      <w:bookmarkStart w:id="96" w:name="_lb4p4yu4syii" w:colFirst="0" w:colLast="0"/>
      <w:bookmarkEnd w:id="96"/>
    </w:p>
    <w:p w14:paraId="495E5AF8" w14:textId="77777777" w:rsidR="00C158E2" w:rsidRPr="003D4D8D" w:rsidRDefault="00C158E2" w:rsidP="00B91916">
      <w:pPr>
        <w:pStyle w:val="Heading1"/>
        <w:rPr>
          <w:rFonts w:asciiTheme="majorBidi" w:hAnsiTheme="majorBidi" w:cstheme="majorBidi"/>
          <w:sz w:val="52"/>
          <w:szCs w:val="52"/>
        </w:rPr>
      </w:pPr>
      <w:bookmarkStart w:id="97" w:name="_51bcj4hj2fe7" w:colFirst="0" w:colLast="0"/>
      <w:bookmarkStart w:id="98" w:name="_qet57ltbguos" w:colFirst="0" w:colLast="0"/>
      <w:bookmarkStart w:id="99" w:name="_a780i9b7vcd8" w:colFirst="0" w:colLast="0"/>
      <w:bookmarkEnd w:id="97"/>
      <w:bookmarkEnd w:id="98"/>
      <w:bookmarkEnd w:id="99"/>
    </w:p>
    <w:p w14:paraId="43D4BCD4" w14:textId="77777777" w:rsidR="00C158E2" w:rsidRPr="003D4D8D" w:rsidRDefault="00C158E2" w:rsidP="00B91916">
      <w:pPr>
        <w:pStyle w:val="Heading1"/>
        <w:rPr>
          <w:rFonts w:asciiTheme="majorBidi" w:hAnsiTheme="majorBidi" w:cstheme="majorBidi"/>
          <w:sz w:val="52"/>
          <w:szCs w:val="52"/>
        </w:rPr>
      </w:pPr>
      <w:bookmarkStart w:id="100" w:name="_ofp4rmrahq71" w:colFirst="0" w:colLast="0"/>
      <w:bookmarkEnd w:id="100"/>
    </w:p>
    <w:p w14:paraId="535CD799" w14:textId="77777777" w:rsidR="00C158E2" w:rsidRPr="003D4D8D" w:rsidRDefault="00C158E2" w:rsidP="00B91916">
      <w:pPr>
        <w:pStyle w:val="Heading1"/>
        <w:rPr>
          <w:rFonts w:asciiTheme="majorBidi" w:hAnsiTheme="majorBidi" w:cstheme="majorBidi"/>
          <w:sz w:val="52"/>
          <w:szCs w:val="52"/>
        </w:rPr>
      </w:pPr>
      <w:bookmarkStart w:id="101" w:name="_1kmk34j2nx0" w:colFirst="0" w:colLast="0"/>
      <w:bookmarkEnd w:id="101"/>
    </w:p>
    <w:p w14:paraId="2BC7E678" w14:textId="77777777" w:rsidR="00C158E2" w:rsidRPr="003D4D8D" w:rsidRDefault="008C55AD" w:rsidP="007471E9">
      <w:pPr>
        <w:pStyle w:val="Heading1"/>
        <w:numPr>
          <w:ilvl w:val="0"/>
          <w:numId w:val="49"/>
        </w:numPr>
        <w:rPr>
          <w:rFonts w:asciiTheme="majorBidi" w:hAnsiTheme="majorBidi" w:cstheme="majorBidi"/>
          <w:sz w:val="52"/>
          <w:szCs w:val="52"/>
        </w:rPr>
      </w:pPr>
      <w:bookmarkStart w:id="102" w:name="_oey4zlleyueg" w:colFirst="0" w:colLast="0"/>
      <w:bookmarkStart w:id="103" w:name="_Toc164389426"/>
      <w:bookmarkEnd w:id="102"/>
      <w:r w:rsidRPr="003D4D8D">
        <w:rPr>
          <w:rFonts w:asciiTheme="majorBidi" w:hAnsiTheme="majorBidi" w:cstheme="majorBidi"/>
          <w:sz w:val="52"/>
          <w:szCs w:val="52"/>
        </w:rPr>
        <w:t>Methodology</w:t>
      </w:r>
      <w:bookmarkEnd w:id="103"/>
      <w:r w:rsidRPr="003D4D8D">
        <w:rPr>
          <w:rFonts w:asciiTheme="majorBidi" w:hAnsiTheme="majorBidi" w:cstheme="majorBidi"/>
          <w:sz w:val="52"/>
          <w:szCs w:val="52"/>
        </w:rPr>
        <w:br w:type="page"/>
      </w:r>
    </w:p>
    <w:p w14:paraId="2EE153ED" w14:textId="77777777" w:rsidR="00C158E2" w:rsidRPr="003D4D8D" w:rsidRDefault="008C55AD" w:rsidP="007471E9">
      <w:pPr>
        <w:pStyle w:val="Heading2"/>
        <w:numPr>
          <w:ilvl w:val="1"/>
          <w:numId w:val="50"/>
        </w:numPr>
        <w:spacing w:line="360" w:lineRule="auto"/>
        <w:jc w:val="lowKashida"/>
        <w:rPr>
          <w:rFonts w:asciiTheme="majorBidi" w:hAnsiTheme="majorBidi" w:cstheme="majorBidi"/>
          <w:sz w:val="24"/>
          <w:szCs w:val="24"/>
        </w:rPr>
      </w:pPr>
      <w:bookmarkStart w:id="104" w:name="_Toc164389427"/>
      <w:r w:rsidRPr="003D4D8D">
        <w:rPr>
          <w:rFonts w:asciiTheme="majorBidi" w:hAnsiTheme="majorBidi" w:cstheme="majorBidi"/>
          <w:sz w:val="24"/>
          <w:szCs w:val="24"/>
        </w:rPr>
        <w:lastRenderedPageBreak/>
        <w:t>Introduction</w:t>
      </w:r>
      <w:bookmarkEnd w:id="104"/>
    </w:p>
    <w:p w14:paraId="155D65C5"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methodology section of the Credit Card Fraud Detection system project describes the detailed processes involved in data preprocessing, model selection, training, and validation. This section also includes a comparative analysis of various models and a breakdown of the methods and techniques used throughout the project to ensure the robustness and effectiveness of the fraud detection system.</w:t>
      </w:r>
    </w:p>
    <w:p w14:paraId="3B15F2A9" w14:textId="77777777" w:rsidR="00C158E2" w:rsidRPr="003D4D8D" w:rsidRDefault="008C55AD" w:rsidP="007471E9">
      <w:pPr>
        <w:pStyle w:val="Heading2"/>
        <w:numPr>
          <w:ilvl w:val="1"/>
          <w:numId w:val="50"/>
        </w:numPr>
        <w:spacing w:line="360" w:lineRule="auto"/>
        <w:jc w:val="lowKashida"/>
        <w:rPr>
          <w:rFonts w:asciiTheme="majorBidi" w:hAnsiTheme="majorBidi" w:cstheme="majorBidi"/>
          <w:sz w:val="24"/>
          <w:szCs w:val="24"/>
        </w:rPr>
      </w:pPr>
      <w:bookmarkStart w:id="105" w:name="_Toc164389428"/>
      <w:r w:rsidRPr="003D4D8D">
        <w:rPr>
          <w:rFonts w:asciiTheme="majorBidi" w:hAnsiTheme="majorBidi" w:cstheme="majorBidi"/>
          <w:sz w:val="24"/>
          <w:szCs w:val="24"/>
        </w:rPr>
        <w:t>Data Preprocessing</w:t>
      </w:r>
      <w:bookmarkEnd w:id="105"/>
    </w:p>
    <w:p w14:paraId="540B0AC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 preprocessing is a critical step in preparing the raw data for effective machine learning. The following detailed steps were taken to preprocess the data:</w:t>
      </w:r>
    </w:p>
    <w:p w14:paraId="46A9FFF0" w14:textId="77A45D57" w:rsidR="00C158E2" w:rsidRPr="003D4D8D" w:rsidRDefault="008C55AD" w:rsidP="001E302B">
      <w:pPr>
        <w:numPr>
          <w:ilvl w:val="0"/>
          <w:numId w:val="1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Handling Missing Values:  applied imputation techniques where necessary, and in cases where imputation was not suitable, rows with missing critical fields were removed.</w:t>
      </w:r>
    </w:p>
    <w:p w14:paraId="02CC6D23" w14:textId="77777777" w:rsidR="00C158E2" w:rsidRPr="003D4D8D" w:rsidRDefault="008C55AD" w:rsidP="001E302B">
      <w:pPr>
        <w:numPr>
          <w:ilvl w:val="0"/>
          <w:numId w:val="1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Feature Engineering: New features were derived from existing data to provide more insights into patterns that might indicate fraudulent behavior. For example, features such as the time between transactions and cumulative spending in a day were added.</w:t>
      </w:r>
    </w:p>
    <w:p w14:paraId="77838E1C" w14:textId="77777777" w:rsidR="00C158E2" w:rsidRPr="003D4D8D" w:rsidRDefault="008C55AD" w:rsidP="001E302B">
      <w:pPr>
        <w:numPr>
          <w:ilvl w:val="0"/>
          <w:numId w:val="1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Normalization: To ensure that certain features do not dominate others, normalization techniques were used to scale numerical inputs.</w:t>
      </w:r>
    </w:p>
    <w:p w14:paraId="0CEFC36F" w14:textId="77777777" w:rsidR="00C158E2" w:rsidRPr="003D4D8D" w:rsidRDefault="008C55AD" w:rsidP="001E302B">
      <w:pPr>
        <w:numPr>
          <w:ilvl w:val="0"/>
          <w:numId w:val="12"/>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Encoding Categorical Variables: Categorical variables such as merchant category and customer location were encoded using one-hot encoding to convert them into a format that could be provided to machine learning algorithms.</w:t>
      </w:r>
    </w:p>
    <w:p w14:paraId="65293C15" w14:textId="77777777" w:rsidR="00C158E2" w:rsidRPr="003D4D8D" w:rsidRDefault="00C158E2" w:rsidP="001E302B">
      <w:pPr>
        <w:spacing w:line="360" w:lineRule="auto"/>
        <w:jc w:val="lowKashida"/>
        <w:rPr>
          <w:rFonts w:asciiTheme="majorBidi" w:hAnsiTheme="majorBidi" w:cstheme="majorBidi"/>
          <w:sz w:val="24"/>
          <w:szCs w:val="24"/>
        </w:rPr>
      </w:pPr>
    </w:p>
    <w:p w14:paraId="79F2EBC2" w14:textId="77777777" w:rsidR="00C158E2" w:rsidRPr="003D4D8D" w:rsidRDefault="008C55AD" w:rsidP="001E302B">
      <w:pPr>
        <w:spacing w:line="360" w:lineRule="auto"/>
        <w:jc w:val="lowKashida"/>
        <w:rPr>
          <w:rFonts w:asciiTheme="majorBidi" w:hAnsiTheme="majorBidi" w:cstheme="majorBidi"/>
          <w:b/>
          <w:i/>
          <w:sz w:val="24"/>
          <w:szCs w:val="24"/>
        </w:rPr>
      </w:pPr>
      <w:r w:rsidRPr="003D4D8D">
        <w:rPr>
          <w:rFonts w:asciiTheme="majorBidi" w:hAnsiTheme="majorBidi" w:cstheme="majorBidi"/>
          <w:b/>
          <w:i/>
          <w:sz w:val="24"/>
          <w:szCs w:val="24"/>
        </w:rPr>
        <w:t>Table 1: Summary of Data Preprocessing Techniques</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1832"/>
        <w:gridCol w:w="2498"/>
        <w:gridCol w:w="5030"/>
      </w:tblGrid>
      <w:tr w:rsidR="00C158E2" w:rsidRPr="003D4D8D" w14:paraId="617D9577" w14:textId="77777777">
        <w:trPr>
          <w:trHeight w:val="710"/>
        </w:trPr>
        <w:tc>
          <w:tcPr>
            <w:tcW w:w="1832" w:type="dxa"/>
            <w:tcBorders>
              <w:top w:val="single" w:sz="5" w:space="0" w:color="E3E3E3"/>
              <w:left w:val="single" w:sz="5" w:space="0" w:color="E3E3E3"/>
              <w:bottom w:val="single" w:sz="5" w:space="0" w:color="E3E3E3"/>
              <w:right w:val="nil"/>
            </w:tcBorders>
            <w:shd w:val="clear" w:color="auto" w:fill="auto"/>
            <w:tcMar>
              <w:top w:w="100" w:type="dxa"/>
              <w:left w:w="100" w:type="dxa"/>
              <w:bottom w:w="100" w:type="dxa"/>
              <w:right w:w="100" w:type="dxa"/>
            </w:tcMar>
            <w:vAlign w:val="bottom"/>
          </w:tcPr>
          <w:p w14:paraId="774B7486"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Technique</w:t>
            </w:r>
          </w:p>
        </w:tc>
        <w:tc>
          <w:tcPr>
            <w:tcW w:w="2497" w:type="dxa"/>
            <w:tcBorders>
              <w:top w:val="single" w:sz="5" w:space="0" w:color="E3E3E3"/>
              <w:left w:val="single" w:sz="5" w:space="0" w:color="E3E3E3"/>
              <w:bottom w:val="single" w:sz="5" w:space="0" w:color="E3E3E3"/>
              <w:right w:val="nil"/>
            </w:tcBorders>
            <w:shd w:val="clear" w:color="auto" w:fill="auto"/>
            <w:tcMar>
              <w:top w:w="100" w:type="dxa"/>
              <w:left w:w="100" w:type="dxa"/>
              <w:bottom w:w="100" w:type="dxa"/>
              <w:right w:w="100" w:type="dxa"/>
            </w:tcMar>
            <w:vAlign w:val="bottom"/>
          </w:tcPr>
          <w:p w14:paraId="24C22D0C"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Description</w:t>
            </w:r>
          </w:p>
        </w:tc>
        <w:tc>
          <w:tcPr>
            <w:tcW w:w="5029" w:type="dxa"/>
            <w:tcBorders>
              <w:top w:val="single" w:sz="5" w:space="0" w:color="E3E3E3"/>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bottom"/>
          </w:tcPr>
          <w:p w14:paraId="4846DC48"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Implementation Details</w:t>
            </w:r>
          </w:p>
        </w:tc>
      </w:tr>
      <w:tr w:rsidR="00C158E2" w:rsidRPr="003D4D8D" w14:paraId="0803E0E6" w14:textId="77777777">
        <w:trPr>
          <w:trHeight w:val="1415"/>
        </w:trPr>
        <w:tc>
          <w:tcPr>
            <w:tcW w:w="1832"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29DBD1DF"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Missing Value Handling</w:t>
            </w:r>
          </w:p>
        </w:tc>
        <w:tc>
          <w:tcPr>
            <w:tcW w:w="2497"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710F111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Impute or remove missing data points.</w:t>
            </w:r>
          </w:p>
        </w:tc>
        <w:tc>
          <w:tcPr>
            <w:tcW w:w="5029" w:type="dxa"/>
            <w:tcBorders>
              <w:top w:val="nil"/>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center"/>
          </w:tcPr>
          <w:p w14:paraId="6A102261"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Used median imputation for continuous variables, and mode imputation for categorical variables. Removed rows where critical fields were missing.</w:t>
            </w:r>
          </w:p>
        </w:tc>
      </w:tr>
      <w:tr w:rsidR="00C158E2" w:rsidRPr="003D4D8D" w14:paraId="1946DA69" w14:textId="77777777">
        <w:trPr>
          <w:trHeight w:val="1415"/>
        </w:trPr>
        <w:tc>
          <w:tcPr>
            <w:tcW w:w="1832"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17D77C1F"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Feature Engineering</w:t>
            </w:r>
          </w:p>
        </w:tc>
        <w:tc>
          <w:tcPr>
            <w:tcW w:w="2497"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40C17D5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Derive new features to enhance model performance.</w:t>
            </w:r>
          </w:p>
        </w:tc>
        <w:tc>
          <w:tcPr>
            <w:tcW w:w="5029" w:type="dxa"/>
            <w:tcBorders>
              <w:top w:val="nil"/>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center"/>
          </w:tcPr>
          <w:p w14:paraId="59F14DE9"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Engineered features like time between transactions, frequency of transactions, etc.</w:t>
            </w:r>
          </w:p>
        </w:tc>
      </w:tr>
      <w:tr w:rsidR="00C158E2" w:rsidRPr="003D4D8D" w14:paraId="4556A184" w14:textId="77777777">
        <w:trPr>
          <w:trHeight w:val="1415"/>
        </w:trPr>
        <w:tc>
          <w:tcPr>
            <w:tcW w:w="1832"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4E359DC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Normalization</w:t>
            </w:r>
          </w:p>
        </w:tc>
        <w:tc>
          <w:tcPr>
            <w:tcW w:w="2497"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79F38907"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Scale numerical data to prevent feature dominance.</w:t>
            </w:r>
          </w:p>
        </w:tc>
        <w:tc>
          <w:tcPr>
            <w:tcW w:w="5029" w:type="dxa"/>
            <w:tcBorders>
              <w:top w:val="nil"/>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center"/>
          </w:tcPr>
          <w:p w14:paraId="0EDCBD4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Applied Min-Max scaling to ensure all features contribute equally.</w:t>
            </w:r>
          </w:p>
        </w:tc>
      </w:tr>
      <w:tr w:rsidR="00C158E2" w:rsidRPr="003D4D8D" w14:paraId="30D8BC1C" w14:textId="77777777">
        <w:trPr>
          <w:trHeight w:val="1055"/>
        </w:trPr>
        <w:tc>
          <w:tcPr>
            <w:tcW w:w="1832"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277F126E"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Encoding</w:t>
            </w:r>
          </w:p>
        </w:tc>
        <w:tc>
          <w:tcPr>
            <w:tcW w:w="2497"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50F2D8C2"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Convert categorical data to numerical format.</w:t>
            </w:r>
          </w:p>
        </w:tc>
        <w:tc>
          <w:tcPr>
            <w:tcW w:w="5029" w:type="dxa"/>
            <w:tcBorders>
              <w:top w:val="nil"/>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center"/>
          </w:tcPr>
          <w:p w14:paraId="0F72594E"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Utilized one-hot encoding for nominal categorical variables.</w:t>
            </w:r>
          </w:p>
        </w:tc>
      </w:tr>
    </w:tbl>
    <w:p w14:paraId="05B54F8C" w14:textId="77777777" w:rsidR="00C158E2" w:rsidRPr="003D4D8D" w:rsidRDefault="008C55AD" w:rsidP="007471E9">
      <w:pPr>
        <w:pStyle w:val="Heading2"/>
        <w:numPr>
          <w:ilvl w:val="1"/>
          <w:numId w:val="50"/>
        </w:numPr>
        <w:spacing w:line="360" w:lineRule="auto"/>
        <w:jc w:val="lowKashida"/>
        <w:rPr>
          <w:rFonts w:asciiTheme="majorBidi" w:hAnsiTheme="majorBidi" w:cstheme="majorBidi"/>
          <w:sz w:val="24"/>
          <w:szCs w:val="24"/>
        </w:rPr>
      </w:pPr>
      <w:bookmarkStart w:id="106" w:name="_Toc164389429"/>
      <w:r w:rsidRPr="003D4D8D">
        <w:rPr>
          <w:rFonts w:asciiTheme="majorBidi" w:hAnsiTheme="majorBidi" w:cstheme="majorBidi"/>
          <w:sz w:val="24"/>
          <w:szCs w:val="24"/>
        </w:rPr>
        <w:t>Model Selection and Training</w:t>
      </w:r>
      <w:bookmarkEnd w:id="106"/>
    </w:p>
    <w:p w14:paraId="17B96B61"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Several machine learning models were evaluated to identify the most effective approach for detecting fraudulent transactions. The primary models tested included:</w:t>
      </w:r>
    </w:p>
    <w:p w14:paraId="3F592096" w14:textId="77777777" w:rsidR="00C158E2" w:rsidRPr="003D4D8D" w:rsidRDefault="008C55AD" w:rsidP="001E302B">
      <w:pPr>
        <w:numPr>
          <w:ilvl w:val="0"/>
          <w:numId w:val="20"/>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Random Forest Classifier: Known for its ability to handle imbalanced datasets and provide feature importance.</w:t>
      </w:r>
    </w:p>
    <w:p w14:paraId="5943E4BF" w14:textId="77777777" w:rsidR="00C158E2" w:rsidRPr="003D4D8D" w:rsidRDefault="008C55AD" w:rsidP="001E302B">
      <w:pPr>
        <w:numPr>
          <w:ilvl w:val="0"/>
          <w:numId w:val="20"/>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Gradient Boosting Machines (GBM): Praised for its predictive power and ability to handle various types of data.</w:t>
      </w:r>
    </w:p>
    <w:p w14:paraId="1CAB4D74" w14:textId="77777777" w:rsidR="00C158E2" w:rsidRPr="003D4D8D" w:rsidRDefault="008C55AD" w:rsidP="001E302B">
      <w:pPr>
        <w:numPr>
          <w:ilvl w:val="0"/>
          <w:numId w:val="20"/>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Logistic Regression: Used as a baseline model due to its simplicity and interpretability.</w:t>
      </w:r>
    </w:p>
    <w:p w14:paraId="72C71B5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Each model was trained using a historical dataset that was split into training and testing sets, with 80% of the data used for training and 20% for validation.</w:t>
      </w:r>
    </w:p>
    <w:p w14:paraId="5B713F15" w14:textId="77777777" w:rsidR="00C158E2" w:rsidRPr="003D4D8D" w:rsidRDefault="00C158E2" w:rsidP="001E302B">
      <w:pPr>
        <w:spacing w:line="360" w:lineRule="auto"/>
        <w:jc w:val="lowKashida"/>
        <w:rPr>
          <w:rFonts w:asciiTheme="majorBidi" w:hAnsiTheme="majorBidi" w:cstheme="majorBidi"/>
          <w:sz w:val="24"/>
          <w:szCs w:val="24"/>
        </w:rPr>
      </w:pPr>
    </w:p>
    <w:p w14:paraId="228DFE58" w14:textId="77777777" w:rsidR="00C158E2" w:rsidRPr="003D4D8D" w:rsidRDefault="008C55AD" w:rsidP="001E302B">
      <w:pPr>
        <w:spacing w:line="360" w:lineRule="auto"/>
        <w:jc w:val="lowKashida"/>
        <w:rPr>
          <w:rFonts w:asciiTheme="majorBidi" w:hAnsiTheme="majorBidi" w:cstheme="majorBidi"/>
          <w:b/>
          <w:i/>
          <w:sz w:val="24"/>
          <w:szCs w:val="24"/>
        </w:rPr>
      </w:pPr>
      <w:r w:rsidRPr="003D4D8D">
        <w:rPr>
          <w:rFonts w:asciiTheme="majorBidi" w:hAnsiTheme="majorBidi" w:cstheme="majorBidi"/>
          <w:b/>
          <w:i/>
          <w:sz w:val="24"/>
          <w:szCs w:val="24"/>
        </w:rPr>
        <w:t>Table 2: Model Comparison</w:t>
      </w:r>
    </w:p>
    <w:tbl>
      <w:tblPr>
        <w:tblStyle w:val="a0"/>
        <w:tblW w:w="9360" w:type="dxa"/>
        <w:tblBorders>
          <w:top w:val="nil"/>
          <w:left w:val="nil"/>
          <w:bottom w:val="nil"/>
          <w:right w:val="nil"/>
          <w:insideH w:val="nil"/>
          <w:insideV w:val="nil"/>
        </w:tblBorders>
        <w:tblLayout w:type="fixed"/>
        <w:tblLook w:val="0600" w:firstRow="0" w:lastRow="0" w:firstColumn="0" w:lastColumn="0" w:noHBand="1" w:noVBand="1"/>
      </w:tblPr>
      <w:tblGrid>
        <w:gridCol w:w="2513"/>
        <w:gridCol w:w="1544"/>
        <w:gridCol w:w="1556"/>
        <w:gridCol w:w="1205"/>
        <w:gridCol w:w="1484"/>
        <w:gridCol w:w="1058"/>
      </w:tblGrid>
      <w:tr w:rsidR="00C158E2" w:rsidRPr="003D4D8D" w14:paraId="6D847A88" w14:textId="77777777">
        <w:trPr>
          <w:trHeight w:val="710"/>
        </w:trPr>
        <w:tc>
          <w:tcPr>
            <w:tcW w:w="2513" w:type="dxa"/>
            <w:tcBorders>
              <w:top w:val="single" w:sz="5" w:space="0" w:color="E3E3E3"/>
              <w:left w:val="single" w:sz="5" w:space="0" w:color="E3E3E3"/>
              <w:bottom w:val="single" w:sz="5" w:space="0" w:color="E3E3E3"/>
              <w:right w:val="nil"/>
            </w:tcBorders>
            <w:shd w:val="clear" w:color="auto" w:fill="auto"/>
            <w:tcMar>
              <w:top w:w="100" w:type="dxa"/>
              <w:left w:w="100" w:type="dxa"/>
              <w:bottom w:w="100" w:type="dxa"/>
              <w:right w:w="100" w:type="dxa"/>
            </w:tcMar>
            <w:vAlign w:val="bottom"/>
          </w:tcPr>
          <w:p w14:paraId="3C633728"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Model</w:t>
            </w:r>
          </w:p>
        </w:tc>
        <w:tc>
          <w:tcPr>
            <w:tcW w:w="1543" w:type="dxa"/>
            <w:tcBorders>
              <w:top w:val="single" w:sz="5" w:space="0" w:color="E3E3E3"/>
              <w:left w:val="single" w:sz="5" w:space="0" w:color="E3E3E3"/>
              <w:bottom w:val="single" w:sz="5" w:space="0" w:color="E3E3E3"/>
              <w:right w:val="nil"/>
            </w:tcBorders>
            <w:shd w:val="clear" w:color="auto" w:fill="auto"/>
            <w:tcMar>
              <w:top w:w="100" w:type="dxa"/>
              <w:left w:w="100" w:type="dxa"/>
              <w:bottom w:w="100" w:type="dxa"/>
              <w:right w:w="100" w:type="dxa"/>
            </w:tcMar>
            <w:vAlign w:val="bottom"/>
          </w:tcPr>
          <w:p w14:paraId="4547D46B"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Accuracy</w:t>
            </w:r>
          </w:p>
        </w:tc>
        <w:tc>
          <w:tcPr>
            <w:tcW w:w="1555" w:type="dxa"/>
            <w:tcBorders>
              <w:top w:val="single" w:sz="5" w:space="0" w:color="E3E3E3"/>
              <w:left w:val="single" w:sz="5" w:space="0" w:color="E3E3E3"/>
              <w:bottom w:val="single" w:sz="5" w:space="0" w:color="E3E3E3"/>
              <w:right w:val="nil"/>
            </w:tcBorders>
            <w:shd w:val="clear" w:color="auto" w:fill="auto"/>
            <w:tcMar>
              <w:top w:w="100" w:type="dxa"/>
              <w:left w:w="100" w:type="dxa"/>
              <w:bottom w:w="100" w:type="dxa"/>
              <w:right w:w="100" w:type="dxa"/>
            </w:tcMar>
            <w:vAlign w:val="bottom"/>
          </w:tcPr>
          <w:p w14:paraId="6FACF35F"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Precision</w:t>
            </w:r>
          </w:p>
        </w:tc>
        <w:tc>
          <w:tcPr>
            <w:tcW w:w="1204" w:type="dxa"/>
            <w:tcBorders>
              <w:top w:val="single" w:sz="5" w:space="0" w:color="E3E3E3"/>
              <w:left w:val="single" w:sz="5" w:space="0" w:color="E3E3E3"/>
              <w:bottom w:val="single" w:sz="5" w:space="0" w:color="E3E3E3"/>
              <w:right w:val="nil"/>
            </w:tcBorders>
            <w:shd w:val="clear" w:color="auto" w:fill="auto"/>
            <w:tcMar>
              <w:top w:w="100" w:type="dxa"/>
              <w:left w:w="100" w:type="dxa"/>
              <w:bottom w:w="100" w:type="dxa"/>
              <w:right w:w="100" w:type="dxa"/>
            </w:tcMar>
            <w:vAlign w:val="bottom"/>
          </w:tcPr>
          <w:p w14:paraId="59016FEF"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Recall</w:t>
            </w:r>
          </w:p>
        </w:tc>
        <w:tc>
          <w:tcPr>
            <w:tcW w:w="1483" w:type="dxa"/>
            <w:tcBorders>
              <w:top w:val="single" w:sz="5" w:space="0" w:color="E3E3E3"/>
              <w:left w:val="single" w:sz="5" w:space="0" w:color="E3E3E3"/>
              <w:bottom w:val="single" w:sz="5" w:space="0" w:color="E3E3E3"/>
              <w:right w:val="nil"/>
            </w:tcBorders>
            <w:shd w:val="clear" w:color="auto" w:fill="auto"/>
            <w:tcMar>
              <w:top w:w="100" w:type="dxa"/>
              <w:left w:w="100" w:type="dxa"/>
              <w:bottom w:w="100" w:type="dxa"/>
              <w:right w:w="100" w:type="dxa"/>
            </w:tcMar>
            <w:vAlign w:val="bottom"/>
          </w:tcPr>
          <w:p w14:paraId="272FF75F"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F1 Score</w:t>
            </w:r>
          </w:p>
        </w:tc>
        <w:tc>
          <w:tcPr>
            <w:tcW w:w="1058" w:type="dxa"/>
            <w:tcBorders>
              <w:top w:val="single" w:sz="5" w:space="0" w:color="E3E3E3"/>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bottom"/>
          </w:tcPr>
          <w:p w14:paraId="7631BF4A" w14:textId="77777777" w:rsidR="00C158E2" w:rsidRPr="003D4D8D" w:rsidRDefault="008C55AD" w:rsidP="001E302B">
            <w:p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AUC</w:t>
            </w:r>
          </w:p>
        </w:tc>
      </w:tr>
      <w:tr w:rsidR="00C158E2" w:rsidRPr="003D4D8D" w14:paraId="4E540BCF" w14:textId="77777777">
        <w:trPr>
          <w:trHeight w:val="695"/>
        </w:trPr>
        <w:tc>
          <w:tcPr>
            <w:tcW w:w="251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0E5DAEF7"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Random Forest</w:t>
            </w:r>
          </w:p>
        </w:tc>
        <w:tc>
          <w:tcPr>
            <w:tcW w:w="154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3B0E017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0.95</w:t>
            </w:r>
          </w:p>
        </w:tc>
        <w:tc>
          <w:tcPr>
            <w:tcW w:w="1555"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2359F903"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0.92</w:t>
            </w:r>
          </w:p>
        </w:tc>
        <w:tc>
          <w:tcPr>
            <w:tcW w:w="1204"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4DB29AF7"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0.89</w:t>
            </w:r>
          </w:p>
        </w:tc>
        <w:tc>
          <w:tcPr>
            <w:tcW w:w="148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57EFDC62"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0.90</w:t>
            </w:r>
          </w:p>
        </w:tc>
        <w:tc>
          <w:tcPr>
            <w:tcW w:w="1058" w:type="dxa"/>
            <w:tcBorders>
              <w:top w:val="nil"/>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center"/>
          </w:tcPr>
          <w:p w14:paraId="27E66F99"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0.94</w:t>
            </w:r>
          </w:p>
        </w:tc>
      </w:tr>
      <w:tr w:rsidR="00C158E2" w:rsidRPr="003D4D8D" w14:paraId="100CFFBA" w14:textId="77777777">
        <w:trPr>
          <w:trHeight w:val="695"/>
        </w:trPr>
        <w:tc>
          <w:tcPr>
            <w:tcW w:w="251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0955EC21"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Gradient Boosting</w:t>
            </w:r>
          </w:p>
        </w:tc>
        <w:tc>
          <w:tcPr>
            <w:tcW w:w="154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40505EFE"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0.94</w:t>
            </w:r>
          </w:p>
        </w:tc>
        <w:tc>
          <w:tcPr>
            <w:tcW w:w="1555"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6659082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0.90</w:t>
            </w:r>
          </w:p>
        </w:tc>
        <w:tc>
          <w:tcPr>
            <w:tcW w:w="1204"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009B47E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0.88</w:t>
            </w:r>
          </w:p>
        </w:tc>
        <w:tc>
          <w:tcPr>
            <w:tcW w:w="148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6022C43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0.89</w:t>
            </w:r>
          </w:p>
        </w:tc>
        <w:tc>
          <w:tcPr>
            <w:tcW w:w="1058" w:type="dxa"/>
            <w:tcBorders>
              <w:top w:val="nil"/>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center"/>
          </w:tcPr>
          <w:p w14:paraId="30CEFEAD"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0.93</w:t>
            </w:r>
          </w:p>
        </w:tc>
      </w:tr>
      <w:tr w:rsidR="00C158E2" w:rsidRPr="003D4D8D" w14:paraId="03A6BC18" w14:textId="77777777">
        <w:trPr>
          <w:trHeight w:val="695"/>
        </w:trPr>
        <w:tc>
          <w:tcPr>
            <w:tcW w:w="251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5DBB43F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Logistic Regression</w:t>
            </w:r>
          </w:p>
        </w:tc>
        <w:tc>
          <w:tcPr>
            <w:tcW w:w="154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742BE3F9"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0.89</w:t>
            </w:r>
          </w:p>
        </w:tc>
        <w:tc>
          <w:tcPr>
            <w:tcW w:w="1555"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52D5C7F5"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0.85</w:t>
            </w:r>
          </w:p>
        </w:tc>
        <w:tc>
          <w:tcPr>
            <w:tcW w:w="1204"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6E64EF9F"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0.83</w:t>
            </w:r>
          </w:p>
        </w:tc>
        <w:tc>
          <w:tcPr>
            <w:tcW w:w="1483" w:type="dxa"/>
            <w:tcBorders>
              <w:top w:val="nil"/>
              <w:left w:val="single" w:sz="5" w:space="0" w:color="E3E3E3"/>
              <w:bottom w:val="single" w:sz="5" w:space="0" w:color="E3E3E3"/>
              <w:right w:val="nil"/>
            </w:tcBorders>
            <w:shd w:val="clear" w:color="auto" w:fill="auto"/>
            <w:tcMar>
              <w:top w:w="100" w:type="dxa"/>
              <w:left w:w="100" w:type="dxa"/>
              <w:bottom w:w="100" w:type="dxa"/>
              <w:right w:w="100" w:type="dxa"/>
            </w:tcMar>
            <w:vAlign w:val="center"/>
          </w:tcPr>
          <w:p w14:paraId="31499D0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0.84</w:t>
            </w:r>
          </w:p>
        </w:tc>
        <w:tc>
          <w:tcPr>
            <w:tcW w:w="1058" w:type="dxa"/>
            <w:tcBorders>
              <w:top w:val="nil"/>
              <w:left w:val="single" w:sz="5" w:space="0" w:color="E3E3E3"/>
              <w:bottom w:val="single" w:sz="5" w:space="0" w:color="E3E3E3"/>
              <w:right w:val="single" w:sz="5" w:space="0" w:color="E3E3E3"/>
            </w:tcBorders>
            <w:shd w:val="clear" w:color="auto" w:fill="auto"/>
            <w:tcMar>
              <w:top w:w="100" w:type="dxa"/>
              <w:left w:w="100" w:type="dxa"/>
              <w:bottom w:w="100" w:type="dxa"/>
              <w:right w:w="100" w:type="dxa"/>
            </w:tcMar>
            <w:vAlign w:val="center"/>
          </w:tcPr>
          <w:p w14:paraId="7018D4C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0.88</w:t>
            </w:r>
          </w:p>
        </w:tc>
      </w:tr>
    </w:tbl>
    <w:p w14:paraId="2E8A9F64" w14:textId="77777777" w:rsidR="00C158E2" w:rsidRPr="003D4D8D" w:rsidRDefault="008C55AD" w:rsidP="007471E9">
      <w:pPr>
        <w:pStyle w:val="Heading2"/>
        <w:numPr>
          <w:ilvl w:val="1"/>
          <w:numId w:val="50"/>
        </w:numPr>
        <w:spacing w:line="360" w:lineRule="auto"/>
        <w:jc w:val="lowKashida"/>
        <w:rPr>
          <w:rFonts w:asciiTheme="majorBidi" w:hAnsiTheme="majorBidi" w:cstheme="majorBidi"/>
          <w:sz w:val="24"/>
          <w:szCs w:val="24"/>
        </w:rPr>
      </w:pPr>
      <w:bookmarkStart w:id="107" w:name="_Toc164389430"/>
      <w:r w:rsidRPr="003D4D8D">
        <w:rPr>
          <w:rFonts w:asciiTheme="majorBidi" w:hAnsiTheme="majorBidi" w:cstheme="majorBidi"/>
          <w:sz w:val="24"/>
          <w:szCs w:val="24"/>
        </w:rPr>
        <w:t>Model Evaluation</w:t>
      </w:r>
      <w:bookmarkEnd w:id="107"/>
    </w:p>
    <w:p w14:paraId="17117B6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Models were evaluated based on several metrics including accuracy, precision, recall, F1 score, and the area under the ROC curve (AUC). These metrics provide a comprehensive view of model performance, particularly in the context of an imbalanced dataset like fraud detection.</w:t>
      </w:r>
    </w:p>
    <w:p w14:paraId="14B8ABA3" w14:textId="77777777" w:rsidR="00C158E2" w:rsidRPr="003D4D8D" w:rsidRDefault="008C55AD" w:rsidP="001E302B">
      <w:pPr>
        <w:numPr>
          <w:ilvl w:val="0"/>
          <w:numId w:val="3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Accuracy: Measures the overall correctness of the model.</w:t>
      </w:r>
    </w:p>
    <w:p w14:paraId="0B9D580C" w14:textId="77777777" w:rsidR="00C158E2" w:rsidRPr="003D4D8D" w:rsidRDefault="008C55AD" w:rsidP="001E302B">
      <w:pPr>
        <w:numPr>
          <w:ilvl w:val="0"/>
          <w:numId w:val="3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Precision: Indicates the accuracy of positive predictions.</w:t>
      </w:r>
    </w:p>
    <w:p w14:paraId="2E4770F1" w14:textId="77777777" w:rsidR="00C158E2" w:rsidRPr="003D4D8D" w:rsidRDefault="008C55AD" w:rsidP="001E302B">
      <w:pPr>
        <w:numPr>
          <w:ilvl w:val="0"/>
          <w:numId w:val="3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Recall: Measures the model's ability to detect positive samples.</w:t>
      </w:r>
    </w:p>
    <w:p w14:paraId="05C4AA51" w14:textId="77777777" w:rsidR="00C158E2" w:rsidRPr="003D4D8D" w:rsidRDefault="008C55AD" w:rsidP="001E302B">
      <w:pPr>
        <w:numPr>
          <w:ilvl w:val="0"/>
          <w:numId w:val="3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F1 Score: Harmonic mean of precision and recall.</w:t>
      </w:r>
    </w:p>
    <w:p w14:paraId="64C693F4" w14:textId="77777777" w:rsidR="00C158E2" w:rsidRPr="003D4D8D" w:rsidRDefault="008C55AD" w:rsidP="001E302B">
      <w:pPr>
        <w:numPr>
          <w:ilvl w:val="0"/>
          <w:numId w:val="3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AUC: Represents the model’s ability to discriminate between positive and negative classes.</w:t>
      </w:r>
    </w:p>
    <w:p w14:paraId="3126F020" w14:textId="77777777" w:rsidR="00C158E2" w:rsidRPr="003D4D8D" w:rsidRDefault="008C55AD" w:rsidP="007471E9">
      <w:pPr>
        <w:pStyle w:val="Heading2"/>
        <w:numPr>
          <w:ilvl w:val="1"/>
          <w:numId w:val="50"/>
        </w:numPr>
        <w:spacing w:line="360" w:lineRule="auto"/>
        <w:jc w:val="lowKashida"/>
        <w:rPr>
          <w:rFonts w:asciiTheme="majorBidi" w:hAnsiTheme="majorBidi" w:cstheme="majorBidi"/>
          <w:sz w:val="24"/>
          <w:szCs w:val="24"/>
        </w:rPr>
      </w:pPr>
      <w:bookmarkStart w:id="108" w:name="_Toc164389431"/>
      <w:r w:rsidRPr="003D4D8D">
        <w:rPr>
          <w:rFonts w:asciiTheme="majorBidi" w:hAnsiTheme="majorBidi" w:cstheme="majorBidi"/>
          <w:sz w:val="24"/>
          <w:szCs w:val="24"/>
        </w:rPr>
        <w:t>System Integration and Testing</w:t>
      </w:r>
      <w:bookmarkEnd w:id="108"/>
    </w:p>
    <w:p w14:paraId="3DD6D876"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After model selection, the Random Forest classifier was integrated into a Flask-based web application. The application serves the model and provides an interface for real-time fraud detection. It accepts transaction data as input and outputs a prediction on whether the transaction is fraudulent.</w:t>
      </w:r>
    </w:p>
    <w:p w14:paraId="763B02BA" w14:textId="77777777" w:rsidR="00C158E2" w:rsidRPr="003D4D8D" w:rsidRDefault="008C55AD" w:rsidP="007471E9">
      <w:pPr>
        <w:pStyle w:val="Heading2"/>
        <w:numPr>
          <w:ilvl w:val="1"/>
          <w:numId w:val="50"/>
        </w:numPr>
        <w:spacing w:line="360" w:lineRule="auto"/>
        <w:jc w:val="lowKashida"/>
        <w:rPr>
          <w:rFonts w:asciiTheme="majorBidi" w:hAnsiTheme="majorBidi" w:cstheme="majorBidi"/>
          <w:sz w:val="24"/>
          <w:szCs w:val="24"/>
        </w:rPr>
      </w:pPr>
      <w:bookmarkStart w:id="109" w:name="_Toc164389432"/>
      <w:r w:rsidRPr="003D4D8D">
        <w:rPr>
          <w:rFonts w:asciiTheme="majorBidi" w:hAnsiTheme="majorBidi" w:cstheme="majorBidi"/>
          <w:sz w:val="24"/>
          <w:szCs w:val="24"/>
        </w:rPr>
        <w:t>Conclusion</w:t>
      </w:r>
      <w:bookmarkEnd w:id="109"/>
    </w:p>
    <w:p w14:paraId="34CFC686" w14:textId="7C0622AF" w:rsidR="000F012E" w:rsidRPr="000F012E" w:rsidRDefault="000F012E" w:rsidP="000F012E">
      <w:pPr>
        <w:spacing w:line="360" w:lineRule="auto"/>
        <w:jc w:val="lowKashida"/>
        <w:rPr>
          <w:rFonts w:asciiTheme="majorBidi" w:hAnsiTheme="majorBidi" w:cstheme="majorBidi"/>
          <w:lang w:val="en-US"/>
        </w:rPr>
      </w:pPr>
      <w:r w:rsidRPr="000F012E">
        <w:rPr>
          <w:rFonts w:asciiTheme="majorBidi" w:hAnsiTheme="majorBidi" w:cstheme="majorBidi"/>
          <w:lang w:val="en-US"/>
        </w:rPr>
        <w:t>The Methodology chapter of the Credit Card Fraud Detection system has detailed the comprehensive strategies and techniques employed to develop a robust machine learning model capable of detecting fraudulent transactions with high accuracy. This chapter has systematically covered every critical aspect of the model development process, from data preprocessing to model evaluation and system integration.</w:t>
      </w:r>
    </w:p>
    <w:p w14:paraId="21FFE536" w14:textId="779DD8CD" w:rsidR="000F012E" w:rsidRPr="000F012E" w:rsidRDefault="000F012E" w:rsidP="000F012E">
      <w:pPr>
        <w:spacing w:line="360" w:lineRule="auto"/>
        <w:jc w:val="lowKashida"/>
        <w:rPr>
          <w:rFonts w:asciiTheme="majorBidi" w:hAnsiTheme="majorBidi" w:cstheme="majorBidi"/>
          <w:sz w:val="24"/>
          <w:szCs w:val="24"/>
          <w:lang w:val="en-US"/>
        </w:rPr>
      </w:pPr>
      <w:r w:rsidRPr="000F012E">
        <w:rPr>
          <w:rFonts w:asciiTheme="majorBidi" w:hAnsiTheme="majorBidi" w:cstheme="majorBidi"/>
          <w:sz w:val="24"/>
          <w:szCs w:val="24"/>
          <w:lang w:val="en-US"/>
        </w:rPr>
        <w:t xml:space="preserve">In data </w:t>
      </w:r>
      <w:proofErr w:type="gramStart"/>
      <w:r w:rsidRPr="000F012E">
        <w:rPr>
          <w:rFonts w:asciiTheme="majorBidi" w:hAnsiTheme="majorBidi" w:cstheme="majorBidi"/>
          <w:sz w:val="24"/>
          <w:szCs w:val="24"/>
          <w:lang w:val="en-US"/>
        </w:rPr>
        <w:t>preprocessing,  meticulously</w:t>
      </w:r>
      <w:proofErr w:type="gramEnd"/>
      <w:r w:rsidRPr="000F012E">
        <w:rPr>
          <w:rFonts w:asciiTheme="majorBidi" w:hAnsiTheme="majorBidi" w:cstheme="majorBidi"/>
          <w:sz w:val="24"/>
          <w:szCs w:val="24"/>
          <w:lang w:val="en-US"/>
        </w:rPr>
        <w:t xml:space="preserve"> prepared the raw data, ensuring that the machine learning models would be trained on clean and well-structured data. Techniques such as handling missing values, feature engineering, normalization, and encoding categorical variables were essential in enhancing the data quality, making it more conducive for effective learning and prediction.</w:t>
      </w:r>
    </w:p>
    <w:p w14:paraId="71091CFC" w14:textId="77777777" w:rsidR="000F012E" w:rsidRPr="000F012E" w:rsidRDefault="000F012E" w:rsidP="000F012E">
      <w:pPr>
        <w:spacing w:line="360" w:lineRule="auto"/>
        <w:jc w:val="lowKashida"/>
        <w:rPr>
          <w:rFonts w:asciiTheme="majorBidi" w:hAnsiTheme="majorBidi" w:cstheme="majorBidi"/>
          <w:sz w:val="24"/>
          <w:szCs w:val="24"/>
          <w:lang w:val="en-US"/>
        </w:rPr>
      </w:pPr>
      <w:r w:rsidRPr="000F012E">
        <w:rPr>
          <w:rFonts w:asciiTheme="majorBidi" w:hAnsiTheme="majorBidi" w:cstheme="majorBidi"/>
          <w:sz w:val="24"/>
          <w:szCs w:val="24"/>
          <w:lang w:val="en-US"/>
        </w:rPr>
        <w:t xml:space="preserve">The model selection and training process were rigorously conducted, with multiple models evaluated to ascertain the most effective in fraud detection. The Random Forest classifier emerged as particularly suitable due to its robustness in handling the challenges posed by imbalanced </w:t>
      </w:r>
      <w:r w:rsidRPr="000F012E">
        <w:rPr>
          <w:rFonts w:asciiTheme="majorBidi" w:hAnsiTheme="majorBidi" w:cstheme="majorBidi"/>
          <w:sz w:val="24"/>
          <w:szCs w:val="24"/>
          <w:lang w:val="en-US"/>
        </w:rPr>
        <w:lastRenderedPageBreak/>
        <w:t>datasets. This model, along with Gradient Boosting Machines and Logistic Regression, was thoroughly trained and validated, ensuring that the chosen model performs optimally under various conditions.</w:t>
      </w:r>
    </w:p>
    <w:p w14:paraId="05A9DD9F" w14:textId="77777777" w:rsidR="000F012E" w:rsidRPr="000F012E" w:rsidRDefault="000F012E" w:rsidP="000F012E">
      <w:pPr>
        <w:spacing w:line="360" w:lineRule="auto"/>
        <w:jc w:val="lowKashida"/>
        <w:rPr>
          <w:rFonts w:asciiTheme="majorBidi" w:hAnsiTheme="majorBidi" w:cstheme="majorBidi"/>
          <w:sz w:val="24"/>
          <w:szCs w:val="24"/>
          <w:lang w:val="en-US"/>
        </w:rPr>
      </w:pPr>
      <w:r w:rsidRPr="000F012E">
        <w:rPr>
          <w:rFonts w:asciiTheme="majorBidi" w:hAnsiTheme="majorBidi" w:cstheme="majorBidi"/>
          <w:sz w:val="24"/>
          <w:szCs w:val="24"/>
          <w:lang w:val="en-US"/>
        </w:rPr>
        <w:t>Model evaluation was carried out with precision, utilizing key performance metrics such as accuracy, precision, recall, F1 score, and AUC. These metrics have provided us with a deep understanding of the model's capabilities and limitations, guiding further optimizations to enhance its performance.</w:t>
      </w:r>
    </w:p>
    <w:p w14:paraId="60A7C9CB" w14:textId="77777777" w:rsidR="000F012E" w:rsidRPr="000F012E" w:rsidRDefault="000F012E" w:rsidP="000F012E">
      <w:pPr>
        <w:spacing w:line="360" w:lineRule="auto"/>
        <w:jc w:val="lowKashida"/>
        <w:rPr>
          <w:rFonts w:asciiTheme="majorBidi" w:hAnsiTheme="majorBidi" w:cstheme="majorBidi"/>
          <w:sz w:val="24"/>
          <w:szCs w:val="24"/>
          <w:lang w:val="en-US"/>
        </w:rPr>
      </w:pPr>
      <w:r w:rsidRPr="000F012E">
        <w:rPr>
          <w:rFonts w:asciiTheme="majorBidi" w:hAnsiTheme="majorBidi" w:cstheme="majorBidi"/>
          <w:sz w:val="24"/>
          <w:szCs w:val="24"/>
          <w:lang w:val="en-US"/>
        </w:rPr>
        <w:t>Finally, the system integration and testing phase described how the selected Random Forest classifier was successfully incorporated into a Flask-based application, designed to function in real-time environments. This integration not only demonstrates the model's operational viability but also underscores its potential to be scaled and adapted as per the evolving requirements of modern financial institutions.</w:t>
      </w:r>
    </w:p>
    <w:p w14:paraId="50E48DEF" w14:textId="0A251B71" w:rsidR="00C158E2" w:rsidRPr="000F012E" w:rsidRDefault="000F012E" w:rsidP="000F012E">
      <w:pPr>
        <w:spacing w:line="360" w:lineRule="auto"/>
        <w:jc w:val="lowKashida"/>
        <w:rPr>
          <w:rFonts w:asciiTheme="majorBidi" w:hAnsiTheme="majorBidi" w:cstheme="majorBidi"/>
          <w:sz w:val="24"/>
          <w:szCs w:val="24"/>
          <w:lang w:val="en-US"/>
        </w:rPr>
      </w:pPr>
      <w:r w:rsidRPr="000F012E">
        <w:rPr>
          <w:rFonts w:asciiTheme="majorBidi" w:hAnsiTheme="majorBidi" w:cstheme="majorBidi"/>
          <w:sz w:val="24"/>
          <w:szCs w:val="24"/>
          <w:lang w:val="en-US"/>
        </w:rPr>
        <w:t>In conclusion, this chapter has set a solid foundation for the operational deployment of the fraud detection system. It ensures that the subsequent phases of the project are well-prepared to handle real-world challenges effectively, enabling the system to detect and prevent fraud dynamically and reliably. The methodologies and processes outlined here will serve as a critical reference for continuous improvement and scalability of the system.</w:t>
      </w:r>
    </w:p>
    <w:p w14:paraId="6B25E71C" w14:textId="77777777" w:rsidR="00C158E2" w:rsidRPr="003D4D8D" w:rsidRDefault="00C158E2" w:rsidP="001E302B">
      <w:pPr>
        <w:spacing w:line="360" w:lineRule="auto"/>
        <w:jc w:val="lowKashida"/>
        <w:rPr>
          <w:rFonts w:asciiTheme="majorBidi" w:hAnsiTheme="majorBidi" w:cstheme="majorBidi"/>
          <w:sz w:val="24"/>
          <w:szCs w:val="24"/>
        </w:rPr>
      </w:pPr>
    </w:p>
    <w:p w14:paraId="281FFC7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br w:type="page"/>
      </w:r>
    </w:p>
    <w:p w14:paraId="6E25D652" w14:textId="77777777" w:rsidR="00C158E2" w:rsidRPr="003D4D8D" w:rsidRDefault="00C158E2" w:rsidP="00B91916">
      <w:pPr>
        <w:pStyle w:val="Heading1"/>
        <w:rPr>
          <w:rFonts w:asciiTheme="majorBidi" w:hAnsiTheme="majorBidi" w:cstheme="majorBidi"/>
          <w:sz w:val="52"/>
          <w:szCs w:val="52"/>
        </w:rPr>
      </w:pPr>
      <w:bookmarkStart w:id="110" w:name="_v0fl8l8ypgex" w:colFirst="0" w:colLast="0"/>
      <w:bookmarkEnd w:id="110"/>
    </w:p>
    <w:p w14:paraId="3C9BE740" w14:textId="77777777" w:rsidR="00C158E2" w:rsidRPr="003D4D8D" w:rsidRDefault="00C158E2" w:rsidP="00B91916">
      <w:pPr>
        <w:pStyle w:val="Heading1"/>
        <w:rPr>
          <w:rFonts w:asciiTheme="majorBidi" w:hAnsiTheme="majorBidi" w:cstheme="majorBidi"/>
          <w:sz w:val="52"/>
          <w:szCs w:val="52"/>
        </w:rPr>
      </w:pPr>
      <w:bookmarkStart w:id="111" w:name="_rsjr9dh495x0" w:colFirst="0" w:colLast="0"/>
      <w:bookmarkEnd w:id="111"/>
    </w:p>
    <w:p w14:paraId="4403459C" w14:textId="77777777" w:rsidR="00C158E2" w:rsidRPr="003D4D8D" w:rsidRDefault="00C158E2" w:rsidP="00B91916">
      <w:pPr>
        <w:pStyle w:val="Heading1"/>
        <w:rPr>
          <w:rFonts w:asciiTheme="majorBidi" w:hAnsiTheme="majorBidi" w:cstheme="majorBidi"/>
          <w:sz w:val="52"/>
          <w:szCs w:val="52"/>
        </w:rPr>
      </w:pPr>
      <w:bookmarkStart w:id="112" w:name="_w44l4l59y6i2" w:colFirst="0" w:colLast="0"/>
      <w:bookmarkEnd w:id="112"/>
    </w:p>
    <w:p w14:paraId="4C9256D3" w14:textId="77777777" w:rsidR="00C158E2" w:rsidRPr="003D4D8D" w:rsidRDefault="00C158E2" w:rsidP="00B91916">
      <w:pPr>
        <w:pStyle w:val="Heading1"/>
        <w:rPr>
          <w:rFonts w:asciiTheme="majorBidi" w:hAnsiTheme="majorBidi" w:cstheme="majorBidi"/>
          <w:sz w:val="52"/>
          <w:szCs w:val="52"/>
        </w:rPr>
      </w:pPr>
      <w:bookmarkStart w:id="113" w:name="_n4qgrtplqtwj" w:colFirst="0" w:colLast="0"/>
      <w:bookmarkEnd w:id="113"/>
    </w:p>
    <w:p w14:paraId="2519BEBC" w14:textId="77777777" w:rsidR="00C158E2" w:rsidRPr="003D4D8D" w:rsidRDefault="00C158E2" w:rsidP="00B91916">
      <w:pPr>
        <w:pStyle w:val="Heading1"/>
        <w:rPr>
          <w:rFonts w:asciiTheme="majorBidi" w:hAnsiTheme="majorBidi" w:cstheme="majorBidi"/>
          <w:sz w:val="52"/>
          <w:szCs w:val="52"/>
        </w:rPr>
      </w:pPr>
      <w:bookmarkStart w:id="114" w:name="_sqi61a4g0v24" w:colFirst="0" w:colLast="0"/>
      <w:bookmarkEnd w:id="114"/>
    </w:p>
    <w:p w14:paraId="67B70338" w14:textId="77777777" w:rsidR="00C158E2" w:rsidRPr="003D4D8D" w:rsidRDefault="00C158E2" w:rsidP="00B91916">
      <w:pPr>
        <w:pStyle w:val="Heading1"/>
        <w:rPr>
          <w:rFonts w:asciiTheme="majorBidi" w:hAnsiTheme="majorBidi" w:cstheme="majorBidi"/>
          <w:sz w:val="52"/>
          <w:szCs w:val="52"/>
        </w:rPr>
      </w:pPr>
      <w:bookmarkStart w:id="115" w:name="_i1r4f2bvmlb" w:colFirst="0" w:colLast="0"/>
      <w:bookmarkEnd w:id="115"/>
    </w:p>
    <w:p w14:paraId="73035BC6" w14:textId="77777777" w:rsidR="00C158E2" w:rsidRPr="003D4D8D" w:rsidRDefault="008C55AD" w:rsidP="007471E9">
      <w:pPr>
        <w:pStyle w:val="Heading1"/>
        <w:numPr>
          <w:ilvl w:val="0"/>
          <w:numId w:val="51"/>
        </w:numPr>
        <w:rPr>
          <w:rFonts w:asciiTheme="majorBidi" w:hAnsiTheme="majorBidi" w:cstheme="majorBidi"/>
          <w:sz w:val="52"/>
          <w:szCs w:val="52"/>
        </w:rPr>
      </w:pPr>
      <w:bookmarkStart w:id="116" w:name="_d90ubbwr4tau" w:colFirst="0" w:colLast="0"/>
      <w:bookmarkStart w:id="117" w:name="_Toc164389433"/>
      <w:bookmarkEnd w:id="116"/>
      <w:r w:rsidRPr="003D4D8D">
        <w:rPr>
          <w:rFonts w:asciiTheme="majorBidi" w:hAnsiTheme="majorBidi" w:cstheme="majorBidi"/>
          <w:sz w:val="52"/>
          <w:szCs w:val="52"/>
        </w:rPr>
        <w:t>Design</w:t>
      </w:r>
      <w:bookmarkEnd w:id="117"/>
      <w:r w:rsidRPr="003D4D8D">
        <w:rPr>
          <w:rFonts w:asciiTheme="majorBidi" w:hAnsiTheme="majorBidi" w:cstheme="majorBidi"/>
          <w:sz w:val="52"/>
          <w:szCs w:val="52"/>
        </w:rPr>
        <w:br w:type="page"/>
      </w:r>
    </w:p>
    <w:p w14:paraId="62E4B25D" w14:textId="77777777" w:rsidR="00C158E2" w:rsidRPr="003D4D8D" w:rsidRDefault="008C55AD" w:rsidP="007471E9">
      <w:pPr>
        <w:pStyle w:val="Heading2"/>
        <w:numPr>
          <w:ilvl w:val="0"/>
          <w:numId w:val="62"/>
        </w:numPr>
        <w:spacing w:line="360" w:lineRule="auto"/>
        <w:jc w:val="lowKashida"/>
        <w:rPr>
          <w:rFonts w:asciiTheme="majorBidi" w:hAnsiTheme="majorBidi" w:cstheme="majorBidi"/>
          <w:sz w:val="24"/>
          <w:szCs w:val="24"/>
        </w:rPr>
      </w:pPr>
      <w:bookmarkStart w:id="118" w:name="_Toc164389434"/>
      <w:r w:rsidRPr="003D4D8D">
        <w:rPr>
          <w:rFonts w:asciiTheme="majorBidi" w:hAnsiTheme="majorBidi" w:cstheme="majorBidi"/>
          <w:sz w:val="24"/>
          <w:szCs w:val="24"/>
        </w:rPr>
        <w:lastRenderedPageBreak/>
        <w:t>Introduction</w:t>
      </w:r>
      <w:bookmarkEnd w:id="118"/>
    </w:p>
    <w:p w14:paraId="7A9B884D"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design phase of the Credit Card Fraud Detection project is crucial for translating the specified requirements into a workable architecture and detailed system components. This phase focuses on outlining a robust system design that supports effective fraud detection, ensures scalability, and maintains user accessibility.</w:t>
      </w:r>
    </w:p>
    <w:p w14:paraId="3BC8EF1A" w14:textId="77777777" w:rsidR="00C158E2" w:rsidRPr="003D4D8D" w:rsidRDefault="008C55AD" w:rsidP="007471E9">
      <w:pPr>
        <w:pStyle w:val="Heading2"/>
        <w:numPr>
          <w:ilvl w:val="0"/>
          <w:numId w:val="62"/>
        </w:numPr>
        <w:spacing w:line="360" w:lineRule="auto"/>
        <w:jc w:val="lowKashida"/>
        <w:rPr>
          <w:rFonts w:asciiTheme="majorBidi" w:hAnsiTheme="majorBidi" w:cstheme="majorBidi"/>
          <w:sz w:val="24"/>
          <w:szCs w:val="24"/>
        </w:rPr>
      </w:pPr>
      <w:bookmarkStart w:id="119" w:name="_Toc164389435"/>
      <w:r w:rsidRPr="003D4D8D">
        <w:rPr>
          <w:rFonts w:asciiTheme="majorBidi" w:hAnsiTheme="majorBidi" w:cstheme="majorBidi"/>
          <w:sz w:val="24"/>
          <w:szCs w:val="24"/>
        </w:rPr>
        <w:t>System Architecture</w:t>
      </w:r>
      <w:bookmarkEnd w:id="119"/>
    </w:p>
    <w:p w14:paraId="26899F79"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system architecture for the Credit Card Fraud Detection system is designed to efficiently process large volumes of transactions in real time, employing a modular approach to facilitate scalability and maintenance.</w:t>
      </w:r>
    </w:p>
    <w:p w14:paraId="08B7B56F" w14:textId="77777777" w:rsidR="00C158E2" w:rsidRPr="003D4D8D" w:rsidRDefault="008C55AD" w:rsidP="001E302B">
      <w:pPr>
        <w:numPr>
          <w:ilvl w:val="0"/>
          <w:numId w:val="2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Overall Architecture: The system is structured around a client-server model, where the client interacts through a web interface and the server handles processing with an embedded machine learning model.</w:t>
      </w:r>
    </w:p>
    <w:p w14:paraId="0AB819F3" w14:textId="77777777" w:rsidR="00C158E2" w:rsidRPr="003D4D8D" w:rsidRDefault="008C55AD" w:rsidP="001E302B">
      <w:pPr>
        <w:numPr>
          <w:ilvl w:val="0"/>
          <w:numId w:val="2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Components:</w:t>
      </w:r>
    </w:p>
    <w:p w14:paraId="53C842B6" w14:textId="77777777" w:rsidR="00C158E2" w:rsidRPr="003D4D8D" w:rsidRDefault="008C55AD" w:rsidP="001E302B">
      <w:pPr>
        <w:numPr>
          <w:ilvl w:val="1"/>
          <w:numId w:val="2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 Ingestion Module: Handles real-time and batch data inputs from various sources, ensuring that data is accurately captured and transmitted to the processing module.</w:t>
      </w:r>
    </w:p>
    <w:p w14:paraId="44B42C3D" w14:textId="77777777" w:rsidR="00C158E2" w:rsidRPr="003D4D8D" w:rsidRDefault="008C55AD" w:rsidP="001E302B">
      <w:pPr>
        <w:numPr>
          <w:ilvl w:val="1"/>
          <w:numId w:val="2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 Processing Module: Includes data cleaning and preprocessing, feature extraction, and transformation components necessary to prepare the data for analysis.</w:t>
      </w:r>
    </w:p>
    <w:p w14:paraId="4F11FE1F" w14:textId="77777777" w:rsidR="00C158E2" w:rsidRPr="003D4D8D" w:rsidRDefault="008C55AD" w:rsidP="001E302B">
      <w:pPr>
        <w:numPr>
          <w:ilvl w:val="1"/>
          <w:numId w:val="2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Machine Learning Module: Core of the system where the Random Forest model is deployed. This module is responsible for making predictions and updating model parameters continuously.</w:t>
      </w:r>
    </w:p>
    <w:p w14:paraId="004EBC90" w14:textId="77777777" w:rsidR="00C158E2" w:rsidRPr="003D4D8D" w:rsidRDefault="008C55AD" w:rsidP="001E302B">
      <w:pPr>
        <w:numPr>
          <w:ilvl w:val="1"/>
          <w:numId w:val="2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User Interface (UI): Provides an interactive dashboard for system administrators and users to monitor transactions, review fraud alerts, and manage system settings.</w:t>
      </w:r>
    </w:p>
    <w:p w14:paraId="67A496DC" w14:textId="77777777" w:rsidR="00C158E2" w:rsidRPr="003D4D8D" w:rsidRDefault="008C55AD" w:rsidP="001E302B">
      <w:pPr>
        <w:numPr>
          <w:ilvl w:val="1"/>
          <w:numId w:val="2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Database Management: Utilizes a relational database system for storing transaction data, model inputs, and outputs. This ensures that data integrity and query performance are optimized.</w:t>
      </w:r>
    </w:p>
    <w:p w14:paraId="303C58C1" w14:textId="77777777" w:rsidR="00C158E2" w:rsidRPr="003D4D8D" w:rsidRDefault="008C55AD" w:rsidP="001E302B">
      <w:pPr>
        <w:numPr>
          <w:ilvl w:val="1"/>
          <w:numId w:val="2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API Gateway: Serves as the interface for external systems, facilitating secure data exchange and integration with existing transaction processing environments.</w:t>
      </w:r>
    </w:p>
    <w:p w14:paraId="1625BC62" w14:textId="77777777" w:rsidR="00C158E2" w:rsidRPr="003D4D8D" w:rsidRDefault="008C55AD" w:rsidP="007471E9">
      <w:pPr>
        <w:pStyle w:val="Heading2"/>
        <w:numPr>
          <w:ilvl w:val="0"/>
          <w:numId w:val="62"/>
        </w:numPr>
        <w:spacing w:line="360" w:lineRule="auto"/>
        <w:jc w:val="lowKashida"/>
        <w:rPr>
          <w:rFonts w:asciiTheme="majorBidi" w:hAnsiTheme="majorBidi" w:cstheme="majorBidi"/>
          <w:sz w:val="24"/>
          <w:szCs w:val="24"/>
        </w:rPr>
      </w:pPr>
      <w:bookmarkStart w:id="120" w:name="_Toc164389436"/>
      <w:r w:rsidRPr="003D4D8D">
        <w:rPr>
          <w:rFonts w:asciiTheme="majorBidi" w:hAnsiTheme="majorBidi" w:cstheme="majorBidi"/>
          <w:sz w:val="24"/>
          <w:szCs w:val="24"/>
        </w:rPr>
        <w:lastRenderedPageBreak/>
        <w:t>Design Principles</w:t>
      </w:r>
      <w:bookmarkEnd w:id="120"/>
    </w:p>
    <w:p w14:paraId="40B8AE07" w14:textId="77777777" w:rsidR="00C158E2" w:rsidRPr="003D4D8D" w:rsidRDefault="008C55AD" w:rsidP="001E302B">
      <w:pPr>
        <w:numPr>
          <w:ilvl w:val="0"/>
          <w:numId w:val="3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High Cohesion and Low Coupling: Ensuring components are self-contained with specific responsibilities while maintaining minimal dependencies on other components.</w:t>
      </w:r>
    </w:p>
    <w:p w14:paraId="07F925C0" w14:textId="77777777" w:rsidR="00C158E2" w:rsidRPr="003D4D8D" w:rsidRDefault="008C55AD" w:rsidP="001E302B">
      <w:pPr>
        <w:numPr>
          <w:ilvl w:val="0"/>
          <w:numId w:val="3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Scalability: Designing each module to handle increasing data volumes by potentially integrating distributed computing frameworks if necessary.</w:t>
      </w:r>
    </w:p>
    <w:p w14:paraId="7C29FD1B" w14:textId="77777777" w:rsidR="00C158E2" w:rsidRPr="003D4D8D" w:rsidRDefault="008C55AD" w:rsidP="001E302B">
      <w:pPr>
        <w:numPr>
          <w:ilvl w:val="0"/>
          <w:numId w:val="3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Security: Implementing robust security measures, including data encryption, secure API endpoints, and compliance with data protection regulations.</w:t>
      </w:r>
    </w:p>
    <w:p w14:paraId="71DFE426" w14:textId="77777777" w:rsidR="00C158E2" w:rsidRPr="003D4D8D" w:rsidRDefault="008C55AD" w:rsidP="001E302B">
      <w:pPr>
        <w:numPr>
          <w:ilvl w:val="0"/>
          <w:numId w:val="3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Fault Tolerance: Incorporating error handling and redundancy mechanisms to ensure the system remains operational even under failure conditions.</w:t>
      </w:r>
    </w:p>
    <w:p w14:paraId="35408303" w14:textId="77777777" w:rsidR="00C158E2" w:rsidRPr="003D4D8D" w:rsidRDefault="008C55AD" w:rsidP="007471E9">
      <w:pPr>
        <w:pStyle w:val="Heading2"/>
        <w:numPr>
          <w:ilvl w:val="0"/>
          <w:numId w:val="62"/>
        </w:numPr>
        <w:spacing w:line="360" w:lineRule="auto"/>
        <w:jc w:val="lowKashida"/>
        <w:rPr>
          <w:rFonts w:asciiTheme="majorBidi" w:hAnsiTheme="majorBidi" w:cstheme="majorBidi"/>
          <w:sz w:val="24"/>
          <w:szCs w:val="24"/>
        </w:rPr>
      </w:pPr>
      <w:bookmarkStart w:id="121" w:name="_Toc164389437"/>
      <w:r w:rsidRPr="003D4D8D">
        <w:rPr>
          <w:rFonts w:asciiTheme="majorBidi" w:hAnsiTheme="majorBidi" w:cstheme="majorBidi"/>
          <w:sz w:val="24"/>
          <w:szCs w:val="24"/>
        </w:rPr>
        <w:t>Data Flow Diagram</w:t>
      </w:r>
      <w:bookmarkEnd w:id="121"/>
    </w:p>
    <w:p w14:paraId="06EED1A6"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Data Flow Diagram (DFD) provides a visual representation of the data flow through the system’s components:</w:t>
      </w:r>
    </w:p>
    <w:p w14:paraId="12ED92B1" w14:textId="77777777" w:rsidR="00C158E2" w:rsidRPr="003D4D8D" w:rsidRDefault="008C55AD" w:rsidP="001E302B">
      <w:pPr>
        <w:numPr>
          <w:ilvl w:val="0"/>
          <w:numId w:val="7"/>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Data Ingestion:</w:t>
      </w:r>
      <w:r w:rsidRPr="003D4D8D">
        <w:rPr>
          <w:rFonts w:asciiTheme="majorBidi" w:hAnsiTheme="majorBidi" w:cstheme="majorBidi"/>
          <w:sz w:val="24"/>
          <w:szCs w:val="24"/>
        </w:rPr>
        <w:t xml:space="preserve"> Data enters the system from external sources, is authenticated and validated before being passed to the processing module.</w:t>
      </w:r>
    </w:p>
    <w:p w14:paraId="3F214B6B" w14:textId="77777777" w:rsidR="00C158E2" w:rsidRPr="003D4D8D" w:rsidRDefault="008C55AD" w:rsidP="001E302B">
      <w:pPr>
        <w:numPr>
          <w:ilvl w:val="0"/>
          <w:numId w:val="7"/>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Data Processing: </w:t>
      </w:r>
      <w:r w:rsidRPr="003D4D8D">
        <w:rPr>
          <w:rFonts w:asciiTheme="majorBidi" w:hAnsiTheme="majorBidi" w:cstheme="majorBidi"/>
          <w:sz w:val="24"/>
          <w:szCs w:val="24"/>
        </w:rPr>
        <w:t>Data is cleaned, features are extracted, and the dataset is formatted for analysis.</w:t>
      </w:r>
    </w:p>
    <w:p w14:paraId="7B572DC5" w14:textId="77777777" w:rsidR="00C158E2" w:rsidRPr="003D4D8D" w:rsidRDefault="008C55AD" w:rsidP="001E302B">
      <w:pPr>
        <w:numPr>
          <w:ilvl w:val="0"/>
          <w:numId w:val="7"/>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Prediction:</w:t>
      </w:r>
      <w:r w:rsidRPr="003D4D8D">
        <w:rPr>
          <w:rFonts w:asciiTheme="majorBidi" w:hAnsiTheme="majorBidi" w:cstheme="majorBidi"/>
          <w:sz w:val="24"/>
          <w:szCs w:val="24"/>
        </w:rPr>
        <w:t xml:space="preserve"> The processed data is fed into the machine learning model, where fraud detection takes place. Predictions are generated and logged.</w:t>
      </w:r>
    </w:p>
    <w:p w14:paraId="5A83DFF7" w14:textId="77777777" w:rsidR="00C158E2" w:rsidRPr="003D4D8D" w:rsidRDefault="008C55AD" w:rsidP="001E302B">
      <w:pPr>
        <w:numPr>
          <w:ilvl w:val="0"/>
          <w:numId w:val="7"/>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User Interaction:</w:t>
      </w:r>
      <w:r w:rsidRPr="003D4D8D">
        <w:rPr>
          <w:rFonts w:asciiTheme="majorBidi" w:hAnsiTheme="majorBidi" w:cstheme="majorBidi"/>
          <w:sz w:val="24"/>
          <w:szCs w:val="24"/>
        </w:rPr>
        <w:t xml:space="preserve"> Results are displayed on the user dashboard, where users can interact with the data, tweak model parameters, and view detailed analytics.</w:t>
      </w:r>
    </w:p>
    <w:p w14:paraId="1033FB3F" w14:textId="77777777" w:rsidR="00C158E2" w:rsidRPr="003D4D8D" w:rsidRDefault="008C55AD" w:rsidP="001E302B">
      <w:pPr>
        <w:numPr>
          <w:ilvl w:val="0"/>
          <w:numId w:val="7"/>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Storage:</w:t>
      </w:r>
      <w:r w:rsidRPr="003D4D8D">
        <w:rPr>
          <w:rFonts w:asciiTheme="majorBidi" w:hAnsiTheme="majorBidi" w:cstheme="majorBidi"/>
          <w:sz w:val="24"/>
          <w:szCs w:val="24"/>
        </w:rPr>
        <w:t xml:space="preserve"> All transaction data and results are stored in the database for record-keeping, further analysis, or audit purposes.</w:t>
      </w:r>
    </w:p>
    <w:p w14:paraId="353A64AC" w14:textId="77777777" w:rsidR="00C158E2" w:rsidRPr="003D4D8D" w:rsidRDefault="00C158E2" w:rsidP="001E302B">
      <w:pPr>
        <w:spacing w:line="360" w:lineRule="auto"/>
        <w:jc w:val="lowKashida"/>
        <w:rPr>
          <w:rFonts w:asciiTheme="majorBidi" w:hAnsiTheme="majorBidi" w:cstheme="majorBidi"/>
          <w:b/>
          <w:sz w:val="24"/>
          <w:szCs w:val="24"/>
        </w:rPr>
      </w:pPr>
    </w:p>
    <w:p w14:paraId="1C34EA96" w14:textId="77777777" w:rsidR="00C158E2" w:rsidRPr="003D4D8D" w:rsidRDefault="00C158E2" w:rsidP="001E302B">
      <w:pPr>
        <w:spacing w:line="360" w:lineRule="auto"/>
        <w:jc w:val="lowKashida"/>
        <w:rPr>
          <w:rFonts w:asciiTheme="majorBidi" w:hAnsiTheme="majorBidi" w:cstheme="majorBidi"/>
          <w:b/>
          <w:sz w:val="24"/>
          <w:szCs w:val="24"/>
        </w:rPr>
      </w:pPr>
    </w:p>
    <w:p w14:paraId="351836A3" w14:textId="77777777" w:rsidR="00C158E2" w:rsidRPr="003D4D8D" w:rsidRDefault="00C158E2" w:rsidP="001E302B">
      <w:pPr>
        <w:spacing w:line="360" w:lineRule="auto"/>
        <w:jc w:val="lowKashida"/>
        <w:rPr>
          <w:rFonts w:asciiTheme="majorBidi" w:hAnsiTheme="majorBidi" w:cstheme="majorBidi"/>
          <w:b/>
          <w:sz w:val="24"/>
          <w:szCs w:val="24"/>
        </w:rPr>
      </w:pPr>
    </w:p>
    <w:p w14:paraId="7CF4E341" w14:textId="77777777" w:rsidR="00C158E2" w:rsidRPr="003D4D8D" w:rsidRDefault="00C158E2" w:rsidP="001E302B">
      <w:pPr>
        <w:spacing w:line="360" w:lineRule="auto"/>
        <w:jc w:val="lowKashida"/>
        <w:rPr>
          <w:rFonts w:asciiTheme="majorBidi" w:hAnsiTheme="majorBidi" w:cstheme="majorBidi"/>
          <w:b/>
          <w:sz w:val="24"/>
          <w:szCs w:val="24"/>
        </w:rPr>
      </w:pPr>
    </w:p>
    <w:p w14:paraId="59BF1EDC" w14:textId="77777777" w:rsidR="00C158E2" w:rsidRPr="003D4D8D" w:rsidRDefault="00C158E2" w:rsidP="001E302B">
      <w:pPr>
        <w:spacing w:line="360" w:lineRule="auto"/>
        <w:jc w:val="lowKashida"/>
        <w:rPr>
          <w:rFonts w:asciiTheme="majorBidi" w:hAnsiTheme="majorBidi" w:cstheme="majorBidi"/>
          <w:b/>
          <w:sz w:val="24"/>
          <w:szCs w:val="24"/>
        </w:rPr>
      </w:pPr>
    </w:p>
    <w:p w14:paraId="140FCDA5" w14:textId="77777777" w:rsidR="00C158E2" w:rsidRPr="003D4D8D" w:rsidRDefault="00C158E2" w:rsidP="001E302B">
      <w:pPr>
        <w:spacing w:line="360" w:lineRule="auto"/>
        <w:jc w:val="lowKashida"/>
        <w:rPr>
          <w:rFonts w:asciiTheme="majorBidi" w:hAnsiTheme="majorBidi" w:cstheme="majorBidi"/>
          <w:b/>
          <w:sz w:val="24"/>
          <w:szCs w:val="24"/>
        </w:rPr>
      </w:pPr>
    </w:p>
    <w:p w14:paraId="3D50DFC0" w14:textId="77777777" w:rsidR="00C158E2" w:rsidRPr="003D4D8D" w:rsidRDefault="00C158E2" w:rsidP="001E302B">
      <w:pPr>
        <w:spacing w:line="360" w:lineRule="auto"/>
        <w:jc w:val="lowKashida"/>
        <w:rPr>
          <w:rFonts w:asciiTheme="majorBidi" w:hAnsiTheme="majorBidi" w:cstheme="majorBidi"/>
          <w:b/>
          <w:sz w:val="24"/>
          <w:szCs w:val="24"/>
        </w:rPr>
      </w:pPr>
    </w:p>
    <w:p w14:paraId="62A4940D" w14:textId="77777777" w:rsidR="00C158E2" w:rsidRPr="003D4D8D" w:rsidRDefault="00C158E2" w:rsidP="001E302B">
      <w:pPr>
        <w:spacing w:line="360" w:lineRule="auto"/>
        <w:jc w:val="lowKashida"/>
        <w:rPr>
          <w:rFonts w:asciiTheme="majorBidi" w:hAnsiTheme="majorBidi" w:cstheme="majorBidi"/>
          <w:b/>
          <w:sz w:val="24"/>
          <w:szCs w:val="24"/>
        </w:rPr>
      </w:pPr>
    </w:p>
    <w:p w14:paraId="5ED0A59D" w14:textId="77777777" w:rsidR="00C158E2" w:rsidRPr="003D4D8D" w:rsidRDefault="00C158E2" w:rsidP="001E302B">
      <w:pPr>
        <w:spacing w:line="360" w:lineRule="auto"/>
        <w:jc w:val="lowKashida"/>
        <w:rPr>
          <w:rFonts w:asciiTheme="majorBidi" w:hAnsiTheme="majorBidi" w:cstheme="majorBidi"/>
          <w:b/>
          <w:sz w:val="24"/>
          <w:szCs w:val="24"/>
        </w:rPr>
      </w:pPr>
    </w:p>
    <w:p w14:paraId="056E71A6" w14:textId="77777777" w:rsidR="00C158E2" w:rsidRPr="003D4D8D" w:rsidRDefault="008C55AD" w:rsidP="001E302B">
      <w:pPr>
        <w:spacing w:line="360" w:lineRule="auto"/>
        <w:jc w:val="lowKashida"/>
        <w:rPr>
          <w:rFonts w:asciiTheme="majorBidi" w:hAnsiTheme="majorBidi" w:cstheme="majorBidi"/>
          <w:b/>
          <w:i/>
          <w:sz w:val="24"/>
          <w:szCs w:val="24"/>
        </w:rPr>
      </w:pPr>
      <w:r w:rsidRPr="003D4D8D">
        <w:rPr>
          <w:rFonts w:asciiTheme="majorBidi" w:hAnsiTheme="majorBidi" w:cstheme="majorBidi"/>
          <w:b/>
          <w:sz w:val="24"/>
          <w:szCs w:val="24"/>
        </w:rPr>
        <w:t xml:space="preserve">Figure 1: </w:t>
      </w:r>
      <w:r w:rsidRPr="003D4D8D">
        <w:rPr>
          <w:rFonts w:asciiTheme="majorBidi" w:hAnsiTheme="majorBidi" w:cstheme="majorBidi"/>
          <w:b/>
          <w:i/>
          <w:sz w:val="24"/>
          <w:szCs w:val="24"/>
        </w:rPr>
        <w:t>Data Flow Diagram</w:t>
      </w:r>
    </w:p>
    <w:p w14:paraId="790A9936"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noProof/>
          <w:sz w:val="24"/>
          <w:szCs w:val="24"/>
        </w:rPr>
        <w:drawing>
          <wp:inline distT="114300" distB="114300" distL="114300" distR="114300" wp14:anchorId="3A7DE47D" wp14:editId="0AB36189">
            <wp:extent cx="5943600" cy="3657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657600"/>
                    </a:xfrm>
                    <a:prstGeom prst="rect">
                      <a:avLst/>
                    </a:prstGeom>
                    <a:ln/>
                  </pic:spPr>
                </pic:pic>
              </a:graphicData>
            </a:graphic>
          </wp:inline>
        </w:drawing>
      </w:r>
    </w:p>
    <w:p w14:paraId="26A49764" w14:textId="77777777" w:rsidR="00C158E2" w:rsidRPr="003D4D8D" w:rsidRDefault="008C55AD" w:rsidP="007471E9">
      <w:pPr>
        <w:pStyle w:val="Heading2"/>
        <w:numPr>
          <w:ilvl w:val="0"/>
          <w:numId w:val="62"/>
        </w:numPr>
        <w:spacing w:line="360" w:lineRule="auto"/>
        <w:jc w:val="lowKashida"/>
        <w:rPr>
          <w:rFonts w:asciiTheme="majorBidi" w:hAnsiTheme="majorBidi" w:cstheme="majorBidi"/>
          <w:sz w:val="24"/>
          <w:szCs w:val="24"/>
        </w:rPr>
      </w:pPr>
      <w:bookmarkStart w:id="122" w:name="_Toc164389438"/>
      <w:r w:rsidRPr="003D4D8D">
        <w:rPr>
          <w:rFonts w:asciiTheme="majorBidi" w:hAnsiTheme="majorBidi" w:cstheme="majorBidi"/>
          <w:sz w:val="24"/>
          <w:szCs w:val="24"/>
        </w:rPr>
        <w:t>Interface Design</w:t>
      </w:r>
      <w:bookmarkEnd w:id="122"/>
    </w:p>
    <w:p w14:paraId="1350AB07" w14:textId="77777777" w:rsidR="00C158E2" w:rsidRPr="003D4D8D" w:rsidRDefault="008C55AD" w:rsidP="001E302B">
      <w:pPr>
        <w:numPr>
          <w:ilvl w:val="0"/>
          <w:numId w:val="25"/>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Web Interface: </w:t>
      </w:r>
      <w:r w:rsidRPr="003D4D8D">
        <w:rPr>
          <w:rFonts w:asciiTheme="majorBidi" w:hAnsiTheme="majorBidi" w:cstheme="majorBidi"/>
          <w:sz w:val="24"/>
          <w:szCs w:val="24"/>
        </w:rPr>
        <w:t>Designed for ease of use, with a clean layout that provides quick access to all functionalities, including monitoring tools, alert systems, and administrative controls.</w:t>
      </w:r>
    </w:p>
    <w:p w14:paraId="18BDDAE6" w14:textId="77777777" w:rsidR="00C158E2" w:rsidRPr="003D4D8D" w:rsidRDefault="008C55AD" w:rsidP="001E302B">
      <w:pPr>
        <w:numPr>
          <w:ilvl w:val="0"/>
          <w:numId w:val="25"/>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API Interface:</w:t>
      </w:r>
      <w:r w:rsidRPr="003D4D8D">
        <w:rPr>
          <w:rFonts w:asciiTheme="majorBidi" w:hAnsiTheme="majorBidi" w:cstheme="majorBidi"/>
          <w:sz w:val="24"/>
          <w:szCs w:val="24"/>
        </w:rPr>
        <w:t xml:space="preserve"> Designed to be robust and secure, allowing for seamless integration with external systems, providing necessary endpoints for data retrieval and system updates.</w:t>
      </w:r>
    </w:p>
    <w:p w14:paraId="46837B9A" w14:textId="77777777" w:rsidR="00C158E2" w:rsidRPr="003D4D8D" w:rsidRDefault="008C55AD" w:rsidP="007471E9">
      <w:pPr>
        <w:pStyle w:val="Heading2"/>
        <w:numPr>
          <w:ilvl w:val="0"/>
          <w:numId w:val="62"/>
        </w:numPr>
        <w:spacing w:line="360" w:lineRule="auto"/>
        <w:jc w:val="lowKashida"/>
        <w:rPr>
          <w:rFonts w:asciiTheme="majorBidi" w:hAnsiTheme="majorBidi" w:cstheme="majorBidi"/>
          <w:sz w:val="24"/>
          <w:szCs w:val="24"/>
        </w:rPr>
      </w:pPr>
      <w:bookmarkStart w:id="123" w:name="_Toc164389439"/>
      <w:r w:rsidRPr="003D4D8D">
        <w:rPr>
          <w:rFonts w:asciiTheme="majorBidi" w:hAnsiTheme="majorBidi" w:cstheme="majorBidi"/>
          <w:sz w:val="24"/>
          <w:szCs w:val="24"/>
        </w:rPr>
        <w:t>Security Design</w:t>
      </w:r>
      <w:bookmarkEnd w:id="123"/>
    </w:p>
    <w:p w14:paraId="3D2998D0" w14:textId="77777777" w:rsidR="00C158E2" w:rsidRPr="003D4D8D" w:rsidRDefault="008C55AD" w:rsidP="001E302B">
      <w:pPr>
        <w:numPr>
          <w:ilvl w:val="0"/>
          <w:numId w:val="16"/>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Data Security: </w:t>
      </w:r>
      <w:r w:rsidRPr="003D4D8D">
        <w:rPr>
          <w:rFonts w:asciiTheme="majorBidi" w:hAnsiTheme="majorBidi" w:cstheme="majorBidi"/>
          <w:sz w:val="24"/>
          <w:szCs w:val="24"/>
        </w:rPr>
        <w:t>Implementing encryption for data at rest and in transit, using secure protocols for data exchange, and ensuring that access controls are in place to protect sensitive information.</w:t>
      </w:r>
    </w:p>
    <w:p w14:paraId="7FD8438B" w14:textId="77777777" w:rsidR="00C158E2" w:rsidRPr="003D4D8D" w:rsidRDefault="008C55AD" w:rsidP="001E302B">
      <w:pPr>
        <w:numPr>
          <w:ilvl w:val="0"/>
          <w:numId w:val="16"/>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System Security: </w:t>
      </w:r>
      <w:r w:rsidRPr="003D4D8D">
        <w:rPr>
          <w:rFonts w:asciiTheme="majorBidi" w:hAnsiTheme="majorBidi" w:cstheme="majorBidi"/>
          <w:sz w:val="24"/>
          <w:szCs w:val="24"/>
        </w:rPr>
        <w:t>Regular security audits, penetration testing, and adherence to best practices in software development to mitigate risks of security breaches.</w:t>
      </w:r>
    </w:p>
    <w:p w14:paraId="26A41F7D" w14:textId="77777777" w:rsidR="00C158E2" w:rsidRPr="003D4D8D" w:rsidRDefault="008C55AD" w:rsidP="007471E9">
      <w:pPr>
        <w:pStyle w:val="Heading2"/>
        <w:numPr>
          <w:ilvl w:val="0"/>
          <w:numId w:val="62"/>
        </w:numPr>
        <w:spacing w:line="360" w:lineRule="auto"/>
        <w:jc w:val="lowKashida"/>
        <w:rPr>
          <w:rFonts w:asciiTheme="majorBidi" w:hAnsiTheme="majorBidi" w:cstheme="majorBidi"/>
          <w:sz w:val="24"/>
          <w:szCs w:val="24"/>
        </w:rPr>
      </w:pPr>
      <w:bookmarkStart w:id="124" w:name="_Toc164389440"/>
      <w:r w:rsidRPr="003D4D8D">
        <w:rPr>
          <w:rFonts w:asciiTheme="majorBidi" w:hAnsiTheme="majorBidi" w:cstheme="majorBidi"/>
          <w:sz w:val="24"/>
          <w:szCs w:val="24"/>
        </w:rPr>
        <w:lastRenderedPageBreak/>
        <w:t>Conclusion</w:t>
      </w:r>
      <w:bookmarkEnd w:id="124"/>
    </w:p>
    <w:p w14:paraId="31F224B5" w14:textId="6FA6A238" w:rsidR="009567FA" w:rsidRPr="009567FA" w:rsidRDefault="009567FA" w:rsidP="009567FA">
      <w:pPr>
        <w:spacing w:line="360" w:lineRule="auto"/>
        <w:jc w:val="lowKashida"/>
        <w:rPr>
          <w:rFonts w:asciiTheme="majorBidi" w:hAnsiTheme="majorBidi" w:cstheme="majorBidi"/>
          <w:lang w:val="en-US"/>
        </w:rPr>
      </w:pPr>
      <w:r w:rsidRPr="009567FA">
        <w:rPr>
          <w:rFonts w:asciiTheme="majorBidi" w:hAnsiTheme="majorBidi" w:cstheme="majorBidi"/>
          <w:lang w:val="en-US"/>
        </w:rPr>
        <w:t>The Design phase of the Credit Card Fraud Detection system has been pivotal in transforming the project's requirements into a practical, scalable, and robust system architecture. This chapter has thoroughly outlined the intricate design processes and decisions that underpin the effective operation of a real-time fraud detection system.</w:t>
      </w:r>
    </w:p>
    <w:p w14:paraId="3176F0BF" w14:textId="7D931699" w:rsidR="009567FA" w:rsidRPr="009567FA" w:rsidRDefault="009567FA" w:rsidP="009567FA">
      <w:pPr>
        <w:spacing w:line="360" w:lineRule="auto"/>
        <w:jc w:val="lowKashida"/>
        <w:rPr>
          <w:rFonts w:asciiTheme="majorBidi" w:hAnsiTheme="majorBidi" w:cstheme="majorBidi"/>
          <w:sz w:val="24"/>
          <w:szCs w:val="24"/>
          <w:lang w:val="en-US"/>
        </w:rPr>
      </w:pPr>
      <w:r w:rsidRPr="009567FA">
        <w:rPr>
          <w:rFonts w:asciiTheme="majorBidi" w:hAnsiTheme="majorBidi" w:cstheme="majorBidi"/>
          <w:sz w:val="24"/>
          <w:szCs w:val="24"/>
          <w:lang w:val="en-US"/>
        </w:rPr>
        <w:t xml:space="preserve">Throughout this </w:t>
      </w:r>
      <w:proofErr w:type="gramStart"/>
      <w:r w:rsidRPr="009567FA">
        <w:rPr>
          <w:rFonts w:asciiTheme="majorBidi" w:hAnsiTheme="majorBidi" w:cstheme="majorBidi"/>
          <w:sz w:val="24"/>
          <w:szCs w:val="24"/>
          <w:lang w:val="en-US"/>
        </w:rPr>
        <w:t>phase,  have</w:t>
      </w:r>
      <w:proofErr w:type="gramEnd"/>
      <w:r w:rsidRPr="009567FA">
        <w:rPr>
          <w:rFonts w:asciiTheme="majorBidi" w:hAnsiTheme="majorBidi" w:cstheme="majorBidi"/>
          <w:sz w:val="24"/>
          <w:szCs w:val="24"/>
          <w:lang w:val="en-US"/>
        </w:rPr>
        <w:t xml:space="preserve"> delineated a clear and comprehensive system architecture that supports large-scale data processing and facilitates seamless integration and scalability. The client-server model forms the backbone of this architecture, ensuring efficient interaction between the user interface and the server-side processing units. Critical components such as the Data Ingestion Module, Data Processing Module, Machine Learning Module, User Interface, Database Management, and API Gateway have been meticulously designed to handle the dynamic requirements of fraud detection.</w:t>
      </w:r>
    </w:p>
    <w:p w14:paraId="3AFEA3AF" w14:textId="77777777" w:rsidR="009567FA" w:rsidRPr="009567FA" w:rsidRDefault="009567FA" w:rsidP="009567FA">
      <w:pPr>
        <w:spacing w:line="360" w:lineRule="auto"/>
        <w:jc w:val="lowKashida"/>
        <w:rPr>
          <w:rFonts w:asciiTheme="majorBidi" w:hAnsiTheme="majorBidi" w:cstheme="majorBidi"/>
          <w:sz w:val="24"/>
          <w:szCs w:val="24"/>
          <w:lang w:val="en-US"/>
        </w:rPr>
      </w:pPr>
      <w:r w:rsidRPr="009567FA">
        <w:rPr>
          <w:rFonts w:asciiTheme="majorBidi" w:hAnsiTheme="majorBidi" w:cstheme="majorBidi"/>
          <w:sz w:val="24"/>
          <w:szCs w:val="24"/>
          <w:lang w:val="en-US"/>
        </w:rPr>
        <w:t>Design principles such as high cohesion and low coupling, scalability, security, and fault tolerance have guided the creation of each module. These principles ensure that the system not only meets the current operational demands but is also equipped to handle future expansions and challenges. The Data Flow Diagram provided visual clarity on how data moves through the system, highlighting the systematic process from data ingestion to prediction and user interaction.</w:t>
      </w:r>
    </w:p>
    <w:p w14:paraId="55DA3150" w14:textId="77777777" w:rsidR="009567FA" w:rsidRPr="009567FA" w:rsidRDefault="009567FA" w:rsidP="009567FA">
      <w:pPr>
        <w:spacing w:line="360" w:lineRule="auto"/>
        <w:jc w:val="lowKashida"/>
        <w:rPr>
          <w:rFonts w:asciiTheme="majorBidi" w:hAnsiTheme="majorBidi" w:cstheme="majorBidi"/>
          <w:sz w:val="24"/>
          <w:szCs w:val="24"/>
          <w:lang w:val="en-US"/>
        </w:rPr>
      </w:pPr>
      <w:r w:rsidRPr="009567FA">
        <w:rPr>
          <w:rFonts w:asciiTheme="majorBidi" w:hAnsiTheme="majorBidi" w:cstheme="majorBidi"/>
          <w:sz w:val="24"/>
          <w:szCs w:val="24"/>
          <w:lang w:val="en-US"/>
        </w:rPr>
        <w:t>Furthermore, the Interface Design section has ensured that the system's front-end is user-friendly and efficient, enabling administrators and analysts to interact with the system effortlessly. The Security Design has addressed the critical aspects of data and system security, ensuring that all data is handled securely and the system is protected against potential breaches.</w:t>
      </w:r>
    </w:p>
    <w:p w14:paraId="0158B8C9" w14:textId="0ED6DB9A" w:rsidR="00C158E2" w:rsidRPr="009567FA" w:rsidRDefault="009567FA" w:rsidP="009567FA">
      <w:pPr>
        <w:spacing w:line="360" w:lineRule="auto"/>
        <w:jc w:val="lowKashida"/>
        <w:rPr>
          <w:rFonts w:asciiTheme="majorBidi" w:hAnsiTheme="majorBidi" w:cstheme="majorBidi"/>
          <w:sz w:val="24"/>
          <w:szCs w:val="24"/>
          <w:lang w:val="en-US"/>
        </w:rPr>
      </w:pPr>
      <w:r w:rsidRPr="009567FA">
        <w:rPr>
          <w:rFonts w:asciiTheme="majorBidi" w:hAnsiTheme="majorBidi" w:cstheme="majorBidi"/>
          <w:sz w:val="24"/>
          <w:szCs w:val="24"/>
          <w:lang w:val="en-US"/>
        </w:rPr>
        <w:t xml:space="preserve">In conclusion, this chapter has set a solid foundation for the subsequent development and deployment phases of the Credit Card Fraud Detection system. By ensuring that the design is both robust and </w:t>
      </w:r>
      <w:proofErr w:type="gramStart"/>
      <w:r w:rsidRPr="009567FA">
        <w:rPr>
          <w:rFonts w:asciiTheme="majorBidi" w:hAnsiTheme="majorBidi" w:cstheme="majorBidi"/>
          <w:sz w:val="24"/>
          <w:szCs w:val="24"/>
          <w:lang w:val="en-US"/>
        </w:rPr>
        <w:t>flexible,  have</w:t>
      </w:r>
      <w:proofErr w:type="gramEnd"/>
      <w:r w:rsidRPr="009567FA">
        <w:rPr>
          <w:rFonts w:asciiTheme="majorBidi" w:hAnsiTheme="majorBidi" w:cstheme="majorBidi"/>
          <w:sz w:val="24"/>
          <w:szCs w:val="24"/>
          <w:lang w:val="en-US"/>
        </w:rPr>
        <w:t xml:space="preserve"> prepared the system to effectively combat credit card fraud while maintaining high standards of accuracy, reliability, and security. The designs outlined here provide a blueprint for a system that not only detects fraud effectively but also enhances the overall security framework of financial transactions in real-time environments.</w:t>
      </w:r>
      <w:r w:rsidR="008C55AD" w:rsidRPr="003D4D8D">
        <w:rPr>
          <w:rFonts w:asciiTheme="majorBidi" w:hAnsiTheme="majorBidi" w:cstheme="majorBidi"/>
          <w:sz w:val="24"/>
          <w:szCs w:val="24"/>
        </w:rPr>
        <w:br w:type="page"/>
      </w:r>
    </w:p>
    <w:p w14:paraId="43B5973D" w14:textId="77777777" w:rsidR="00C158E2" w:rsidRPr="003D4D8D" w:rsidRDefault="00C158E2" w:rsidP="00B91916">
      <w:pPr>
        <w:pStyle w:val="Heading1"/>
        <w:rPr>
          <w:rFonts w:asciiTheme="majorBidi" w:hAnsiTheme="majorBidi" w:cstheme="majorBidi"/>
          <w:sz w:val="52"/>
          <w:szCs w:val="52"/>
        </w:rPr>
      </w:pPr>
      <w:bookmarkStart w:id="125" w:name="_a8hr19alhfmc" w:colFirst="0" w:colLast="0"/>
      <w:bookmarkEnd w:id="125"/>
    </w:p>
    <w:p w14:paraId="2877DD0C" w14:textId="77777777" w:rsidR="00C158E2" w:rsidRPr="003D4D8D" w:rsidRDefault="00C158E2" w:rsidP="00B91916">
      <w:pPr>
        <w:pStyle w:val="Heading1"/>
        <w:rPr>
          <w:rFonts w:asciiTheme="majorBidi" w:hAnsiTheme="majorBidi" w:cstheme="majorBidi"/>
          <w:sz w:val="52"/>
          <w:szCs w:val="52"/>
        </w:rPr>
      </w:pPr>
      <w:bookmarkStart w:id="126" w:name="_p9gm3dyz3mxo" w:colFirst="0" w:colLast="0"/>
      <w:bookmarkEnd w:id="126"/>
    </w:p>
    <w:p w14:paraId="1967EB28" w14:textId="77777777" w:rsidR="00C158E2" w:rsidRPr="003D4D8D" w:rsidRDefault="00C158E2" w:rsidP="00B91916">
      <w:pPr>
        <w:pStyle w:val="Heading1"/>
        <w:rPr>
          <w:rFonts w:asciiTheme="majorBidi" w:hAnsiTheme="majorBidi" w:cstheme="majorBidi"/>
          <w:sz w:val="52"/>
          <w:szCs w:val="52"/>
        </w:rPr>
      </w:pPr>
      <w:bookmarkStart w:id="127" w:name="_7bd5t8dg6469" w:colFirst="0" w:colLast="0"/>
      <w:bookmarkEnd w:id="127"/>
    </w:p>
    <w:p w14:paraId="42B5102F" w14:textId="77777777" w:rsidR="00C158E2" w:rsidRPr="003D4D8D" w:rsidRDefault="00C158E2" w:rsidP="00B91916">
      <w:pPr>
        <w:pStyle w:val="Heading1"/>
        <w:rPr>
          <w:rFonts w:asciiTheme="majorBidi" w:hAnsiTheme="majorBidi" w:cstheme="majorBidi"/>
          <w:sz w:val="52"/>
          <w:szCs w:val="52"/>
        </w:rPr>
      </w:pPr>
      <w:bookmarkStart w:id="128" w:name="_438r1ro1h4ng" w:colFirst="0" w:colLast="0"/>
      <w:bookmarkEnd w:id="128"/>
    </w:p>
    <w:p w14:paraId="373AACD2" w14:textId="77777777" w:rsidR="00C158E2" w:rsidRPr="003D4D8D" w:rsidRDefault="00C158E2" w:rsidP="00B91916">
      <w:pPr>
        <w:pStyle w:val="Heading1"/>
        <w:rPr>
          <w:rFonts w:asciiTheme="majorBidi" w:hAnsiTheme="majorBidi" w:cstheme="majorBidi"/>
          <w:sz w:val="52"/>
          <w:szCs w:val="52"/>
        </w:rPr>
      </w:pPr>
      <w:bookmarkStart w:id="129" w:name="_idal1ifdbptz" w:colFirst="0" w:colLast="0"/>
      <w:bookmarkEnd w:id="129"/>
    </w:p>
    <w:p w14:paraId="6104D4A5" w14:textId="77777777" w:rsidR="00C158E2" w:rsidRPr="003D4D8D" w:rsidRDefault="00C158E2" w:rsidP="00B91916">
      <w:pPr>
        <w:pStyle w:val="Heading1"/>
        <w:rPr>
          <w:rFonts w:asciiTheme="majorBidi" w:hAnsiTheme="majorBidi" w:cstheme="majorBidi"/>
          <w:sz w:val="52"/>
          <w:szCs w:val="52"/>
        </w:rPr>
      </w:pPr>
      <w:bookmarkStart w:id="130" w:name="_7qcvbujrol9k" w:colFirst="0" w:colLast="0"/>
      <w:bookmarkEnd w:id="130"/>
    </w:p>
    <w:p w14:paraId="115EAE69" w14:textId="77777777" w:rsidR="00C158E2" w:rsidRPr="003D4D8D" w:rsidRDefault="008C55AD" w:rsidP="007471E9">
      <w:pPr>
        <w:pStyle w:val="Heading1"/>
        <w:numPr>
          <w:ilvl w:val="0"/>
          <w:numId w:val="52"/>
        </w:numPr>
        <w:rPr>
          <w:rFonts w:asciiTheme="majorBidi" w:hAnsiTheme="majorBidi" w:cstheme="majorBidi"/>
          <w:sz w:val="52"/>
          <w:szCs w:val="52"/>
        </w:rPr>
      </w:pPr>
      <w:bookmarkStart w:id="131" w:name="_n5ruy1qsb9f4" w:colFirst="0" w:colLast="0"/>
      <w:bookmarkStart w:id="132" w:name="_Toc164389441"/>
      <w:bookmarkEnd w:id="131"/>
      <w:r w:rsidRPr="003D4D8D">
        <w:rPr>
          <w:rFonts w:asciiTheme="majorBidi" w:hAnsiTheme="majorBidi" w:cstheme="majorBidi"/>
          <w:sz w:val="52"/>
          <w:szCs w:val="52"/>
        </w:rPr>
        <w:t>Implementation</w:t>
      </w:r>
      <w:bookmarkEnd w:id="132"/>
      <w:r w:rsidRPr="003D4D8D">
        <w:rPr>
          <w:rFonts w:asciiTheme="majorBidi" w:hAnsiTheme="majorBidi" w:cstheme="majorBidi"/>
          <w:sz w:val="52"/>
          <w:szCs w:val="52"/>
        </w:rPr>
        <w:br w:type="page"/>
      </w:r>
    </w:p>
    <w:p w14:paraId="7855BE45" w14:textId="77777777" w:rsidR="00C158E2" w:rsidRPr="003D4D8D" w:rsidRDefault="008C55AD" w:rsidP="007471E9">
      <w:pPr>
        <w:pStyle w:val="Heading2"/>
        <w:numPr>
          <w:ilvl w:val="1"/>
          <w:numId w:val="53"/>
        </w:numPr>
        <w:spacing w:line="360" w:lineRule="auto"/>
        <w:jc w:val="lowKashida"/>
        <w:rPr>
          <w:rFonts w:asciiTheme="majorBidi" w:hAnsiTheme="majorBidi" w:cstheme="majorBidi"/>
          <w:sz w:val="24"/>
          <w:szCs w:val="24"/>
        </w:rPr>
      </w:pPr>
      <w:bookmarkStart w:id="133" w:name="_Toc164389442"/>
      <w:r w:rsidRPr="003D4D8D">
        <w:rPr>
          <w:rFonts w:asciiTheme="majorBidi" w:hAnsiTheme="majorBidi" w:cstheme="majorBidi"/>
          <w:sz w:val="24"/>
          <w:szCs w:val="24"/>
        </w:rPr>
        <w:lastRenderedPageBreak/>
        <w:t>Introduction</w:t>
      </w:r>
      <w:bookmarkEnd w:id="133"/>
    </w:p>
    <w:p w14:paraId="0C714BE4"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The system implementation phase of the Credit Card Fraud Detection project focuses on the deployment of the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model within a Flask application. This section describes the architecture of the system, how the model interacts within the Flask framework, and the user interface design that facilitates real-time fraud detection.</w:t>
      </w:r>
    </w:p>
    <w:p w14:paraId="71790FD0" w14:textId="77777777" w:rsidR="00C158E2" w:rsidRPr="003D4D8D" w:rsidRDefault="008C55AD" w:rsidP="007471E9">
      <w:pPr>
        <w:pStyle w:val="Heading2"/>
        <w:numPr>
          <w:ilvl w:val="1"/>
          <w:numId w:val="53"/>
        </w:numPr>
        <w:spacing w:line="360" w:lineRule="auto"/>
        <w:jc w:val="lowKashida"/>
        <w:rPr>
          <w:rFonts w:asciiTheme="majorBidi" w:hAnsiTheme="majorBidi" w:cstheme="majorBidi"/>
          <w:sz w:val="24"/>
          <w:szCs w:val="24"/>
        </w:rPr>
      </w:pPr>
      <w:bookmarkStart w:id="134" w:name="_Toc164389443"/>
      <w:r w:rsidRPr="003D4D8D">
        <w:rPr>
          <w:rFonts w:asciiTheme="majorBidi" w:hAnsiTheme="majorBidi" w:cstheme="majorBidi"/>
          <w:sz w:val="24"/>
          <w:szCs w:val="24"/>
        </w:rPr>
        <w:t>System Architecture</w:t>
      </w:r>
      <w:bookmarkEnd w:id="134"/>
    </w:p>
    <w:p w14:paraId="4C60A249"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system is designed to operate efficiently in a real-time environment, leveraging the Flask web framework as its backbone. The architecture is comprised of several key components:</w:t>
      </w:r>
    </w:p>
    <w:p w14:paraId="323EB0F3" w14:textId="77777777" w:rsidR="00C158E2" w:rsidRPr="003D4D8D" w:rsidRDefault="008C55AD" w:rsidP="001E302B">
      <w:pPr>
        <w:numPr>
          <w:ilvl w:val="0"/>
          <w:numId w:val="10"/>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Flask Application: Serves as the central component that handles requests and responses. Flask provides a lightweight and flexible framework that is ideal for setting up web applications quickly and efficiently.</w:t>
      </w:r>
    </w:p>
    <w:p w14:paraId="2A17195E" w14:textId="77777777" w:rsidR="00C158E2" w:rsidRPr="003D4D8D" w:rsidRDefault="008C55AD" w:rsidP="001E302B">
      <w:pPr>
        <w:numPr>
          <w:ilvl w:val="0"/>
          <w:numId w:val="10"/>
        </w:numPr>
        <w:spacing w:line="360" w:lineRule="auto"/>
        <w:jc w:val="lowKashida"/>
        <w:rPr>
          <w:rFonts w:asciiTheme="majorBidi" w:hAnsiTheme="majorBidi" w:cstheme="majorBidi"/>
          <w:sz w:val="24"/>
          <w:szCs w:val="24"/>
        </w:rPr>
      </w:pP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Model: Integrated into the application as a pre-trained model. The model is loaded into the Flask application at startup and remains in memory for predicting incoming transactions.</w:t>
      </w:r>
    </w:p>
    <w:p w14:paraId="33B6F376" w14:textId="77777777" w:rsidR="00C158E2" w:rsidRPr="003D4D8D" w:rsidRDefault="008C55AD" w:rsidP="001E302B">
      <w:pPr>
        <w:numPr>
          <w:ilvl w:val="0"/>
          <w:numId w:val="10"/>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Web Server: A production-grade server such as </w:t>
      </w:r>
      <w:proofErr w:type="spellStart"/>
      <w:r w:rsidRPr="003D4D8D">
        <w:rPr>
          <w:rFonts w:asciiTheme="majorBidi" w:hAnsiTheme="majorBidi" w:cstheme="majorBidi"/>
          <w:sz w:val="24"/>
          <w:szCs w:val="24"/>
        </w:rPr>
        <w:t>Gunicorn</w:t>
      </w:r>
      <w:proofErr w:type="spellEnd"/>
      <w:r w:rsidRPr="003D4D8D">
        <w:rPr>
          <w:rFonts w:asciiTheme="majorBidi" w:hAnsiTheme="majorBidi" w:cstheme="majorBidi"/>
          <w:sz w:val="24"/>
          <w:szCs w:val="24"/>
        </w:rPr>
        <w:t xml:space="preserve"> is used to host the Flask application. </w:t>
      </w:r>
      <w:proofErr w:type="spellStart"/>
      <w:r w:rsidRPr="003D4D8D">
        <w:rPr>
          <w:rFonts w:asciiTheme="majorBidi" w:hAnsiTheme="majorBidi" w:cstheme="majorBidi"/>
          <w:sz w:val="24"/>
          <w:szCs w:val="24"/>
        </w:rPr>
        <w:t>Gunicorn</w:t>
      </w:r>
      <w:proofErr w:type="spellEnd"/>
      <w:r w:rsidRPr="003D4D8D">
        <w:rPr>
          <w:rFonts w:asciiTheme="majorBidi" w:hAnsiTheme="majorBidi" w:cstheme="majorBidi"/>
          <w:sz w:val="24"/>
          <w:szCs w:val="24"/>
        </w:rPr>
        <w:t xml:space="preserve"> serves as the HTTP server for handling client requests directed at the Flask application.</w:t>
      </w:r>
    </w:p>
    <w:p w14:paraId="0CA6D7CD" w14:textId="0BC1A034" w:rsidR="00C158E2" w:rsidRPr="003D4D8D" w:rsidRDefault="008C55AD" w:rsidP="001E302B">
      <w:pPr>
        <w:numPr>
          <w:ilvl w:val="0"/>
          <w:numId w:val="10"/>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User Interface: Developed using HTML, CSS</w:t>
      </w:r>
      <w:r w:rsidR="00177CDD">
        <w:rPr>
          <w:rFonts w:asciiTheme="majorBidi" w:hAnsiTheme="majorBidi" w:cstheme="majorBidi"/>
          <w:sz w:val="24"/>
          <w:szCs w:val="24"/>
        </w:rPr>
        <w:t xml:space="preserve"> and JavaScript</w:t>
      </w:r>
      <w:r w:rsidR="0079581B">
        <w:rPr>
          <w:rFonts w:asciiTheme="majorBidi" w:hAnsiTheme="majorBidi" w:cstheme="majorBidi"/>
          <w:sz w:val="24"/>
          <w:szCs w:val="24"/>
        </w:rPr>
        <w:t xml:space="preserve">. </w:t>
      </w:r>
      <w:r w:rsidRPr="003D4D8D">
        <w:rPr>
          <w:rFonts w:asciiTheme="majorBidi" w:hAnsiTheme="majorBidi" w:cstheme="majorBidi"/>
          <w:sz w:val="24"/>
          <w:szCs w:val="24"/>
        </w:rPr>
        <w:t>The UI allows system administrators and users to interact with the fraud detection system, submit transactions for evaluation, and review the outcomes.</w:t>
      </w:r>
    </w:p>
    <w:p w14:paraId="77B19675" w14:textId="77777777" w:rsidR="00C158E2" w:rsidRPr="003D4D8D" w:rsidRDefault="00C158E2" w:rsidP="001E302B">
      <w:pPr>
        <w:spacing w:line="360" w:lineRule="auto"/>
        <w:jc w:val="lowKashida"/>
        <w:rPr>
          <w:rFonts w:asciiTheme="majorBidi" w:hAnsiTheme="majorBidi" w:cstheme="majorBidi"/>
          <w:sz w:val="24"/>
          <w:szCs w:val="24"/>
        </w:rPr>
      </w:pPr>
    </w:p>
    <w:p w14:paraId="72E5EF2D" w14:textId="6C2C9804" w:rsidR="00C158E2" w:rsidRPr="003D4D8D" w:rsidRDefault="008C55AD" w:rsidP="00E15E59">
      <w:pPr>
        <w:spacing w:line="360" w:lineRule="auto"/>
        <w:rPr>
          <w:rFonts w:asciiTheme="majorBidi" w:hAnsiTheme="majorBidi" w:cstheme="majorBidi"/>
          <w:sz w:val="24"/>
          <w:szCs w:val="24"/>
        </w:rPr>
      </w:pPr>
      <w:r w:rsidRPr="003D4D8D">
        <w:rPr>
          <w:rFonts w:asciiTheme="majorBidi" w:hAnsiTheme="majorBidi" w:cstheme="majorBidi"/>
          <w:b/>
          <w:sz w:val="24"/>
          <w:szCs w:val="24"/>
        </w:rPr>
        <w:t>Figure</w:t>
      </w:r>
      <w:r w:rsidR="00E15E59">
        <w:rPr>
          <w:rFonts w:asciiTheme="majorBidi" w:hAnsiTheme="majorBidi" w:cstheme="majorBidi"/>
          <w:b/>
          <w:sz w:val="24"/>
          <w:szCs w:val="24"/>
        </w:rPr>
        <w:t xml:space="preserve"> </w:t>
      </w:r>
      <w:r w:rsidRPr="003D4D8D">
        <w:rPr>
          <w:rFonts w:asciiTheme="majorBidi" w:hAnsiTheme="majorBidi" w:cstheme="majorBidi"/>
          <w:b/>
          <w:sz w:val="24"/>
          <w:szCs w:val="24"/>
        </w:rPr>
        <w:t xml:space="preserve">2: </w:t>
      </w:r>
      <w:r w:rsidRPr="003D4D8D">
        <w:rPr>
          <w:rFonts w:asciiTheme="majorBidi" w:hAnsiTheme="majorBidi" w:cstheme="majorBidi"/>
          <w:b/>
          <w:i/>
          <w:sz w:val="24"/>
          <w:szCs w:val="24"/>
        </w:rPr>
        <w:t>System Architecture Diagram</w:t>
      </w:r>
      <w:r w:rsidRPr="003D4D8D">
        <w:rPr>
          <w:rFonts w:asciiTheme="majorBidi" w:hAnsiTheme="majorBidi" w:cstheme="majorBidi"/>
          <w:noProof/>
          <w:sz w:val="24"/>
          <w:szCs w:val="24"/>
        </w:rPr>
        <mc:AlternateContent>
          <mc:Choice Requires="wpg">
            <w:drawing>
              <wp:inline distT="114300" distB="114300" distL="114300" distR="114300" wp14:anchorId="1EB17B3F" wp14:editId="19D1D563">
                <wp:extent cx="5943600" cy="1371600"/>
                <wp:effectExtent l="0" t="0" r="0" b="0"/>
                <wp:docPr id="1" name="Group 1"/>
                <wp:cNvGraphicFramePr/>
                <a:graphic xmlns:a="http://schemas.openxmlformats.org/drawingml/2006/main">
                  <a:graphicData uri="http://schemas.microsoft.com/office/word/2010/wordprocessingGroup">
                    <wpg:wgp>
                      <wpg:cNvGrpSpPr/>
                      <wpg:grpSpPr>
                        <a:xfrm>
                          <a:off x="0" y="0"/>
                          <a:ext cx="5943600" cy="1371600"/>
                          <a:chOff x="747525" y="1353250"/>
                          <a:chExt cx="6424850" cy="1478050"/>
                        </a:xfrm>
                      </wpg:grpSpPr>
                      <wps:wsp>
                        <wps:cNvPr id="1826290706" name="Rectangle: Rounded Corners 1826290706"/>
                        <wps:cNvSpPr/>
                        <wps:spPr>
                          <a:xfrm>
                            <a:off x="752300" y="1432425"/>
                            <a:ext cx="2131800" cy="1319700"/>
                          </a:xfrm>
                          <a:prstGeom prst="roundRect">
                            <a:avLst>
                              <a:gd name="adj" fmla="val 16667"/>
                            </a:avLst>
                          </a:prstGeom>
                          <a:solidFill>
                            <a:srgbClr val="FFF2CC"/>
                          </a:solidFill>
                          <a:ln w="9525" cap="flat" cmpd="sng">
                            <a:solidFill>
                              <a:srgbClr val="000000"/>
                            </a:solidFill>
                            <a:prstDash val="solid"/>
                            <a:round/>
                            <a:headEnd type="none" w="sm" len="sm"/>
                            <a:tailEnd type="none" w="sm" len="sm"/>
                          </a:ln>
                        </wps:spPr>
                        <wps:txbx>
                          <w:txbxContent>
                            <w:p w14:paraId="5FC37BE7" w14:textId="77777777" w:rsidR="00C158E2" w:rsidRDefault="008C55AD">
                              <w:pPr>
                                <w:spacing w:line="240" w:lineRule="auto"/>
                                <w:jc w:val="center"/>
                                <w:textDirection w:val="btLr"/>
                              </w:pPr>
                              <w:r>
                                <w:rPr>
                                  <w:b/>
                                  <w:color w:val="000000"/>
                                  <w:sz w:val="28"/>
                                </w:rPr>
                                <w:t>User Interface</w:t>
                              </w:r>
                            </w:p>
                            <w:p w14:paraId="6975251C" w14:textId="77777777" w:rsidR="00C158E2" w:rsidRDefault="00C158E2">
                              <w:pPr>
                                <w:spacing w:line="240" w:lineRule="auto"/>
                                <w:jc w:val="center"/>
                                <w:textDirection w:val="btLr"/>
                              </w:pPr>
                            </w:p>
                            <w:p w14:paraId="4E1D82DB" w14:textId="7963F36C" w:rsidR="00C158E2" w:rsidRDefault="008C55AD">
                              <w:pPr>
                                <w:spacing w:line="240" w:lineRule="auto"/>
                                <w:jc w:val="center"/>
                                <w:textDirection w:val="btLr"/>
                              </w:pPr>
                              <w:r>
                                <w:rPr>
                                  <w:color w:val="000000"/>
                                  <w:sz w:val="28"/>
                                </w:rPr>
                                <w:t>(HTML/CSS</w:t>
                              </w:r>
                              <w:r w:rsidR="00D935B2">
                                <w:rPr>
                                  <w:color w:val="000000"/>
                                  <w:sz w:val="28"/>
                                </w:rPr>
                                <w:t>/JS</w:t>
                              </w:r>
                              <w:r>
                                <w:rPr>
                                  <w:color w:val="000000"/>
                                  <w:sz w:val="28"/>
                                </w:rPr>
                                <w:t>)</w:t>
                              </w:r>
                            </w:p>
                          </w:txbxContent>
                        </wps:txbx>
                        <wps:bodyPr spcFirstLastPara="1" wrap="square" lIns="91425" tIns="91425" rIns="91425" bIns="91425" anchor="ctr" anchorCtr="0">
                          <a:noAutofit/>
                        </wps:bodyPr>
                      </wps:wsp>
                      <wps:wsp>
                        <wps:cNvPr id="661952925" name="Rectangle: Rounded Corners 661952925"/>
                        <wps:cNvSpPr/>
                        <wps:spPr>
                          <a:xfrm>
                            <a:off x="3810000" y="1358025"/>
                            <a:ext cx="3357600" cy="1468500"/>
                          </a:xfrm>
                          <a:prstGeom prst="roundRect">
                            <a:avLst>
                              <a:gd name="adj" fmla="val 16667"/>
                            </a:avLst>
                          </a:prstGeom>
                          <a:solidFill>
                            <a:srgbClr val="FFF2CC"/>
                          </a:solidFill>
                          <a:ln w="9525" cap="flat" cmpd="sng">
                            <a:solidFill>
                              <a:srgbClr val="000000"/>
                            </a:solidFill>
                            <a:prstDash val="solid"/>
                            <a:round/>
                            <a:headEnd type="none" w="sm" len="sm"/>
                            <a:tailEnd type="none" w="sm" len="sm"/>
                          </a:ln>
                        </wps:spPr>
                        <wps:txbx>
                          <w:txbxContent>
                            <w:p w14:paraId="5DF82EB3" w14:textId="77777777" w:rsidR="00C158E2" w:rsidRDefault="008C55AD">
                              <w:pPr>
                                <w:spacing w:line="240" w:lineRule="auto"/>
                                <w:jc w:val="center"/>
                                <w:textDirection w:val="btLr"/>
                              </w:pPr>
                              <w:r>
                                <w:rPr>
                                  <w:b/>
                                  <w:color w:val="000000"/>
                                  <w:sz w:val="28"/>
                                </w:rPr>
                                <w:t>Flask Application</w:t>
                              </w:r>
                            </w:p>
                            <w:p w14:paraId="1524747A" w14:textId="77777777" w:rsidR="00C158E2" w:rsidRDefault="00C158E2">
                              <w:pPr>
                                <w:spacing w:line="240" w:lineRule="auto"/>
                                <w:jc w:val="center"/>
                                <w:textDirection w:val="btLr"/>
                              </w:pPr>
                            </w:p>
                            <w:p w14:paraId="329531EE" w14:textId="77777777" w:rsidR="00C158E2" w:rsidRDefault="008C55AD">
                              <w:pPr>
                                <w:spacing w:line="240" w:lineRule="auto"/>
                                <w:ind w:left="720" w:firstLine="360"/>
                                <w:textDirection w:val="btLr"/>
                              </w:pPr>
                              <w:r>
                                <w:rPr>
                                  <w:color w:val="000000"/>
                                  <w:sz w:val="28"/>
                                </w:rPr>
                                <w:t>Random Forest</w:t>
                              </w:r>
                            </w:p>
                            <w:p w14:paraId="20A9477D" w14:textId="77777777" w:rsidR="00C158E2" w:rsidRDefault="008C55AD">
                              <w:pPr>
                                <w:spacing w:line="240" w:lineRule="auto"/>
                                <w:ind w:left="720" w:firstLine="360"/>
                                <w:textDirection w:val="btLr"/>
                              </w:pPr>
                              <w:r>
                                <w:rPr>
                                  <w:color w:val="000000"/>
                                  <w:sz w:val="28"/>
                                </w:rPr>
                                <w:t>Database</w:t>
                              </w:r>
                            </w:p>
                            <w:p w14:paraId="19283997" w14:textId="77777777" w:rsidR="00C158E2" w:rsidRDefault="008C55AD">
                              <w:pPr>
                                <w:spacing w:line="240" w:lineRule="auto"/>
                                <w:ind w:left="720" w:firstLine="360"/>
                                <w:textDirection w:val="btLr"/>
                              </w:pPr>
                              <w:r>
                                <w:rPr>
                                  <w:color w:val="000000"/>
                                  <w:sz w:val="28"/>
                                </w:rPr>
                                <w:t>Web Server (Local)</w:t>
                              </w:r>
                            </w:p>
                          </w:txbxContent>
                        </wps:txbx>
                        <wps:bodyPr spcFirstLastPara="1" wrap="square" lIns="91425" tIns="91425" rIns="91425" bIns="91425" anchor="ctr" anchorCtr="0">
                          <a:noAutofit/>
                        </wps:bodyPr>
                      </wps:wsp>
                      <wps:wsp>
                        <wps:cNvPr id="1145275584" name="Straight Arrow Connector 1145275584"/>
                        <wps:cNvCnPr/>
                        <wps:spPr>
                          <a:xfrm>
                            <a:off x="2884100" y="2092275"/>
                            <a:ext cx="925800" cy="0"/>
                          </a:xfrm>
                          <a:prstGeom prst="straightConnector1">
                            <a:avLst/>
                          </a:prstGeom>
                          <a:noFill/>
                          <a:ln w="9525" cap="flat" cmpd="sng">
                            <a:solidFill>
                              <a:srgbClr val="000000"/>
                            </a:solidFill>
                            <a:prstDash val="solid"/>
                            <a:round/>
                            <a:headEnd type="none" w="med" len="med"/>
                            <a:tailEnd type="none" w="med" len="med"/>
                          </a:ln>
                        </wps:spPr>
                        <wps:bodyPr/>
                      </wps:wsp>
                    </wpg:wgp>
                  </a:graphicData>
                </a:graphic>
              </wp:inline>
            </w:drawing>
          </mc:Choice>
          <mc:Fallback>
            <w:pict>
              <v:group w14:anchorId="1EB17B3F" id="Group 1" o:spid="_x0000_s1026" style="width:468pt;height:108pt;mso-position-horizontal-relative:char;mso-position-vertical-relative:line" coordorigin="7475,13532" coordsize="64248,1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">
                <v:roundrect id="Rectangle: Rounded Corners 1826290706" o:spid="_x0000_s1027" style="position:absolute;left:7523;top:14324;width:21318;height:131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" fillcolor="#fff2cc">
                  <v:stroke startarrowwidth="narrow" startarrowlength="short" endarrowwidth="narrow" endarrowlength="short"/>
                  <v:textbox inset="2.53958mm,2.53958mm,2.53958mm,2.53958mm">
                    <w:txbxContent>
                      <w:p w14:paraId="5FC37BE7" w14:textId="77777777" w:rsidR="00C158E2" w:rsidRDefault="008C55AD">
                        <w:pPr>
                          <w:spacing w:line="240" w:lineRule="auto"/>
                          <w:jc w:val="center"/>
                          <w:textDirection w:val="btLr"/>
                        </w:pPr>
                        <w:r>
                          <w:rPr>
                            <w:b/>
                            <w:color w:val="000000"/>
                            <w:sz w:val="28"/>
                          </w:rPr>
                          <w:t>User Interface</w:t>
                        </w:r>
                      </w:p>
                      <w:p w14:paraId="6975251C" w14:textId="77777777" w:rsidR="00C158E2" w:rsidRDefault="00C158E2">
                        <w:pPr>
                          <w:spacing w:line="240" w:lineRule="auto"/>
                          <w:jc w:val="center"/>
                          <w:textDirection w:val="btLr"/>
                        </w:pPr>
                      </w:p>
                      <w:p w14:paraId="4E1D82DB" w14:textId="7963F36C" w:rsidR="00C158E2" w:rsidRDefault="008C55AD">
                        <w:pPr>
                          <w:spacing w:line="240" w:lineRule="auto"/>
                          <w:jc w:val="center"/>
                          <w:textDirection w:val="btLr"/>
                        </w:pPr>
                        <w:r>
                          <w:rPr>
                            <w:color w:val="000000"/>
                            <w:sz w:val="28"/>
                          </w:rPr>
                          <w:t>(HTML/CSS</w:t>
                        </w:r>
                        <w:r w:rsidR="00D935B2">
                          <w:rPr>
                            <w:color w:val="000000"/>
                            <w:sz w:val="28"/>
                          </w:rPr>
                          <w:t>/JS</w:t>
                        </w:r>
                        <w:r>
                          <w:rPr>
                            <w:color w:val="000000"/>
                            <w:sz w:val="28"/>
                          </w:rPr>
                          <w:t>)</w:t>
                        </w:r>
                      </w:p>
                    </w:txbxContent>
                  </v:textbox>
                </v:roundrect>
                <v:roundrect id="Rectangle: Rounded Corners 661952925" o:spid="_x0000_s1028" style="position:absolute;left:38100;top:13580;width:33576;height:146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" fillcolor="#fff2cc">
                  <v:stroke startarrowwidth="narrow" startarrowlength="short" endarrowwidth="narrow" endarrowlength="short"/>
                  <v:textbox inset="2.53958mm,2.53958mm,2.53958mm,2.53958mm">
                    <w:txbxContent>
                      <w:p w14:paraId="5DF82EB3" w14:textId="77777777" w:rsidR="00C158E2" w:rsidRDefault="008C55AD">
                        <w:pPr>
                          <w:spacing w:line="240" w:lineRule="auto"/>
                          <w:jc w:val="center"/>
                          <w:textDirection w:val="btLr"/>
                        </w:pPr>
                        <w:r>
                          <w:rPr>
                            <w:b/>
                            <w:color w:val="000000"/>
                            <w:sz w:val="28"/>
                          </w:rPr>
                          <w:t>Flask Application</w:t>
                        </w:r>
                      </w:p>
                      <w:p w14:paraId="1524747A" w14:textId="77777777" w:rsidR="00C158E2" w:rsidRDefault="00C158E2">
                        <w:pPr>
                          <w:spacing w:line="240" w:lineRule="auto"/>
                          <w:jc w:val="center"/>
                          <w:textDirection w:val="btLr"/>
                        </w:pPr>
                      </w:p>
                      <w:p w14:paraId="329531EE" w14:textId="77777777" w:rsidR="00C158E2" w:rsidRDefault="008C55AD">
                        <w:pPr>
                          <w:spacing w:line="240" w:lineRule="auto"/>
                          <w:ind w:left="720" w:firstLine="360"/>
                          <w:textDirection w:val="btLr"/>
                        </w:pPr>
                        <w:r>
                          <w:rPr>
                            <w:color w:val="000000"/>
                            <w:sz w:val="28"/>
                          </w:rPr>
                          <w:t>Random Forest</w:t>
                        </w:r>
                      </w:p>
                      <w:p w14:paraId="20A9477D" w14:textId="77777777" w:rsidR="00C158E2" w:rsidRDefault="008C55AD">
                        <w:pPr>
                          <w:spacing w:line="240" w:lineRule="auto"/>
                          <w:ind w:left="720" w:firstLine="360"/>
                          <w:textDirection w:val="btLr"/>
                        </w:pPr>
                        <w:r>
                          <w:rPr>
                            <w:color w:val="000000"/>
                            <w:sz w:val="28"/>
                          </w:rPr>
                          <w:t>Database</w:t>
                        </w:r>
                      </w:p>
                      <w:p w14:paraId="19283997" w14:textId="77777777" w:rsidR="00C158E2" w:rsidRDefault="008C55AD">
                        <w:pPr>
                          <w:spacing w:line="240" w:lineRule="auto"/>
                          <w:ind w:left="720" w:firstLine="360"/>
                          <w:textDirection w:val="btLr"/>
                        </w:pPr>
                        <w:r>
                          <w:rPr>
                            <w:color w:val="000000"/>
                            <w:sz w:val="28"/>
                          </w:rPr>
                          <w:t>Web Server (Local)</w:t>
                        </w:r>
                      </w:p>
                    </w:txbxContent>
                  </v:textbox>
                </v:roundrect>
                <v:shapetype id="_x0000_t32" coordsize="21600,21600" o:spt="32" o:oned="t" path="m,l21600,21600e" filled="f">
                  <v:path arrowok="t" fillok="f" o:connecttype="none"/>
                  <o:lock v:ext="edit" shapetype="t"/>
                </v:shapetype>
                <v:shape id="Straight Arrow Connector 1145275584" o:spid="_x0000_s1029" type="#_x0000_t32" style="position:absolute;left:28841;top:20922;width:925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"/>
                <w10:anchorlock/>
              </v:group>
            </w:pict>
          </mc:Fallback>
        </mc:AlternateContent>
      </w:r>
    </w:p>
    <w:p w14:paraId="7A15881B" w14:textId="77777777" w:rsidR="00C158E2" w:rsidRPr="003D4D8D" w:rsidRDefault="008C55AD" w:rsidP="007471E9">
      <w:pPr>
        <w:pStyle w:val="Heading2"/>
        <w:numPr>
          <w:ilvl w:val="1"/>
          <w:numId w:val="53"/>
        </w:numPr>
        <w:spacing w:line="360" w:lineRule="auto"/>
        <w:jc w:val="lowKashida"/>
        <w:rPr>
          <w:rFonts w:asciiTheme="majorBidi" w:hAnsiTheme="majorBidi" w:cstheme="majorBidi"/>
          <w:sz w:val="24"/>
          <w:szCs w:val="24"/>
        </w:rPr>
      </w:pPr>
      <w:bookmarkStart w:id="135" w:name="_Toc164389444"/>
      <w:r w:rsidRPr="003D4D8D">
        <w:rPr>
          <w:rFonts w:asciiTheme="majorBidi" w:hAnsiTheme="majorBidi" w:cstheme="majorBidi"/>
          <w:sz w:val="24"/>
          <w:szCs w:val="24"/>
        </w:rPr>
        <w:lastRenderedPageBreak/>
        <w:t>Model Integration and Workflow</w:t>
      </w:r>
      <w:bookmarkEnd w:id="135"/>
    </w:p>
    <w:p w14:paraId="27137044"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The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model is loaded into the Flask application using </w:t>
      </w:r>
      <w:proofErr w:type="spellStart"/>
      <w:r w:rsidRPr="003D4D8D">
        <w:rPr>
          <w:rFonts w:asciiTheme="majorBidi" w:hAnsiTheme="majorBidi" w:cstheme="majorBidi"/>
          <w:sz w:val="24"/>
          <w:szCs w:val="24"/>
        </w:rPr>
        <w:t>joblib</w:t>
      </w:r>
      <w:proofErr w:type="spellEnd"/>
      <w:r w:rsidRPr="003D4D8D">
        <w:rPr>
          <w:rFonts w:asciiTheme="majorBidi" w:hAnsiTheme="majorBidi" w:cstheme="majorBidi"/>
          <w:sz w:val="24"/>
          <w:szCs w:val="24"/>
        </w:rPr>
        <w:t>, which allows for serialization and deserialization of the model. Here’s a step-by-step workflow:</w:t>
      </w:r>
    </w:p>
    <w:p w14:paraId="2FC6AF4E" w14:textId="77777777" w:rsidR="00C158E2" w:rsidRPr="003D4D8D" w:rsidRDefault="008C55AD" w:rsidP="001E302B">
      <w:pPr>
        <w:numPr>
          <w:ilvl w:val="0"/>
          <w:numId w:val="2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Model Loading: At application startup, the Flask app loads the pre-trained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model from a serialized file stored on disk.</w:t>
      </w:r>
    </w:p>
    <w:p w14:paraId="74400B90" w14:textId="77777777" w:rsidR="00C158E2" w:rsidRPr="003D4D8D" w:rsidRDefault="008C55AD" w:rsidP="001E302B">
      <w:pPr>
        <w:numPr>
          <w:ilvl w:val="0"/>
          <w:numId w:val="2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Request Handling: When a transaction request is received (typically in JSON format via an API endpoint), the Flask application parses the transaction details.</w:t>
      </w:r>
    </w:p>
    <w:p w14:paraId="58089769" w14:textId="77777777" w:rsidR="00C158E2" w:rsidRPr="003D4D8D" w:rsidRDefault="008C55AD" w:rsidP="001E302B">
      <w:pPr>
        <w:numPr>
          <w:ilvl w:val="0"/>
          <w:numId w:val="2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 Preprocessing: Before prediction, the transaction data undergoes the same preprocessing as during model training, including encoding categorical variables and normalizing numerical values.</w:t>
      </w:r>
    </w:p>
    <w:p w14:paraId="5CA579F9" w14:textId="77777777" w:rsidR="00C158E2" w:rsidRPr="003D4D8D" w:rsidRDefault="008C55AD" w:rsidP="001E302B">
      <w:pPr>
        <w:numPr>
          <w:ilvl w:val="0"/>
          <w:numId w:val="2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Fraud Prediction: The preprocessed data is fed into the </w:t>
      </w:r>
      <w:proofErr w:type="spellStart"/>
      <w:r w:rsidRPr="003D4D8D">
        <w:rPr>
          <w:rFonts w:asciiTheme="majorBidi" w:hAnsiTheme="majorBidi" w:cstheme="majorBidi"/>
          <w:sz w:val="24"/>
          <w:szCs w:val="24"/>
        </w:rPr>
        <w:t>RandomForest</w:t>
      </w:r>
      <w:proofErr w:type="spellEnd"/>
      <w:r w:rsidRPr="003D4D8D">
        <w:rPr>
          <w:rFonts w:asciiTheme="majorBidi" w:hAnsiTheme="majorBidi" w:cstheme="majorBidi"/>
          <w:sz w:val="24"/>
          <w:szCs w:val="24"/>
        </w:rPr>
        <w:t xml:space="preserve"> model to predict whether the transaction is fraudulent.</w:t>
      </w:r>
    </w:p>
    <w:p w14:paraId="534535B3" w14:textId="77777777" w:rsidR="00C158E2" w:rsidRPr="003D4D8D" w:rsidRDefault="008C55AD" w:rsidP="001E302B">
      <w:pPr>
        <w:numPr>
          <w:ilvl w:val="0"/>
          <w:numId w:val="2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Response Generation: The prediction result (fraudulent or legitimate) is sent back to the user interface or the system initiating the request.</w:t>
      </w:r>
    </w:p>
    <w:p w14:paraId="2129F19D" w14:textId="274362FE" w:rsidR="00C158E2" w:rsidRPr="003D4D8D" w:rsidRDefault="00C158E2" w:rsidP="000313C6">
      <w:pPr>
        <w:spacing w:line="360" w:lineRule="auto"/>
        <w:ind w:left="360"/>
        <w:jc w:val="lowKashida"/>
        <w:rPr>
          <w:rFonts w:asciiTheme="majorBidi" w:hAnsiTheme="majorBidi" w:cstheme="majorBidi"/>
          <w:sz w:val="24"/>
          <w:szCs w:val="24"/>
        </w:rPr>
      </w:pPr>
    </w:p>
    <w:p w14:paraId="6126E8DA" w14:textId="77777777" w:rsidR="00C158E2" w:rsidRPr="003D4D8D" w:rsidRDefault="008C55AD" w:rsidP="007471E9">
      <w:pPr>
        <w:pStyle w:val="Heading2"/>
        <w:numPr>
          <w:ilvl w:val="1"/>
          <w:numId w:val="53"/>
        </w:numPr>
        <w:spacing w:line="360" w:lineRule="auto"/>
        <w:jc w:val="lowKashida"/>
        <w:rPr>
          <w:rFonts w:asciiTheme="majorBidi" w:hAnsiTheme="majorBidi" w:cstheme="majorBidi"/>
          <w:sz w:val="24"/>
          <w:szCs w:val="24"/>
        </w:rPr>
      </w:pPr>
      <w:bookmarkStart w:id="136" w:name="_Toc164389445"/>
      <w:r w:rsidRPr="003D4D8D">
        <w:rPr>
          <w:rFonts w:asciiTheme="majorBidi" w:hAnsiTheme="majorBidi" w:cstheme="majorBidi"/>
          <w:sz w:val="24"/>
          <w:szCs w:val="24"/>
        </w:rPr>
        <w:t>User Interaction</w:t>
      </w:r>
      <w:bookmarkEnd w:id="136"/>
    </w:p>
    <w:p w14:paraId="2CBFE4B7"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user interface is designed to be intuitive and user-friendly:</w:t>
      </w:r>
    </w:p>
    <w:p w14:paraId="58B5FB13" w14:textId="77777777" w:rsidR="00C158E2" w:rsidRPr="003D4D8D" w:rsidRDefault="008C55AD" w:rsidP="001E302B">
      <w:pPr>
        <w:numPr>
          <w:ilvl w:val="0"/>
          <w:numId w:val="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Transaction Submission: Users can enter transaction details into a web form, which includes necessary fields such as transaction amount, date/time, merchant details, and customer information.</w:t>
      </w:r>
    </w:p>
    <w:p w14:paraId="586DE363" w14:textId="77777777" w:rsidR="00C158E2" w:rsidRPr="003D4D8D" w:rsidRDefault="008C55AD" w:rsidP="001E302B">
      <w:pPr>
        <w:numPr>
          <w:ilvl w:val="0"/>
          <w:numId w:val="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Real-time Feedback: Once the transaction is submitted, the prediction result is displayed almost instantaneously, allowing users to see whether the transaction was flagged as fraudulent.</w:t>
      </w:r>
    </w:p>
    <w:p w14:paraId="0AB944DB" w14:textId="77777777" w:rsidR="00C158E2" w:rsidRPr="003D4D8D" w:rsidRDefault="008C55AD" w:rsidP="001E302B">
      <w:pPr>
        <w:numPr>
          <w:ilvl w:val="0"/>
          <w:numId w:val="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Reporting Dashboard: An administrative dashboard provides a summary of recent transactions, including the number of transactions processed, the percentage flagged as fraudulent, and other relevant metrics.</w:t>
      </w:r>
    </w:p>
    <w:p w14:paraId="00932AA7" w14:textId="77777777" w:rsidR="00C158E2" w:rsidRPr="003D4D8D" w:rsidRDefault="008C55AD" w:rsidP="001E302B">
      <w:pPr>
        <w:numPr>
          <w:ilvl w:val="0"/>
          <w:numId w:val="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Alerts and Notifications: The system can be configured to send alerts to administrators or directly to customers (via email or SMS) if a transaction is flagged as fraudulent.</w:t>
      </w:r>
    </w:p>
    <w:p w14:paraId="28D7F8C6" w14:textId="77777777" w:rsidR="00C158E2" w:rsidRPr="003D4D8D" w:rsidRDefault="008C55AD" w:rsidP="007471E9">
      <w:pPr>
        <w:pStyle w:val="Heading2"/>
        <w:numPr>
          <w:ilvl w:val="1"/>
          <w:numId w:val="53"/>
        </w:numPr>
        <w:spacing w:line="360" w:lineRule="auto"/>
        <w:jc w:val="lowKashida"/>
        <w:rPr>
          <w:rFonts w:asciiTheme="majorBidi" w:hAnsiTheme="majorBidi" w:cstheme="majorBidi"/>
          <w:sz w:val="24"/>
          <w:szCs w:val="24"/>
        </w:rPr>
      </w:pPr>
      <w:bookmarkStart w:id="137" w:name="_Toc164389446"/>
      <w:r w:rsidRPr="003D4D8D">
        <w:rPr>
          <w:rFonts w:asciiTheme="majorBidi" w:hAnsiTheme="majorBidi" w:cstheme="majorBidi"/>
          <w:sz w:val="24"/>
          <w:szCs w:val="24"/>
        </w:rPr>
        <w:lastRenderedPageBreak/>
        <w:t>Conclusion</w:t>
      </w:r>
      <w:bookmarkEnd w:id="137"/>
    </w:p>
    <w:p w14:paraId="19DE9D8B" w14:textId="77777777" w:rsidR="0012256F" w:rsidRPr="0012256F" w:rsidRDefault="0012256F" w:rsidP="0012256F">
      <w:pPr>
        <w:spacing w:line="360" w:lineRule="auto"/>
        <w:rPr>
          <w:rFonts w:asciiTheme="majorBidi" w:hAnsiTheme="majorBidi" w:cstheme="majorBidi"/>
          <w:sz w:val="24"/>
          <w:szCs w:val="24"/>
        </w:rPr>
      </w:pPr>
      <w:r w:rsidRPr="0012256F">
        <w:rPr>
          <w:rFonts w:asciiTheme="majorBidi" w:hAnsiTheme="majorBidi" w:cstheme="majorBidi"/>
          <w:sz w:val="24"/>
          <w:szCs w:val="24"/>
        </w:rPr>
        <w:t xml:space="preserve">The Implementation phase of the Credit Card Fraud Detection project has successfully established a practical and efficient system for deploying the </w:t>
      </w:r>
      <w:proofErr w:type="spellStart"/>
      <w:r w:rsidRPr="0012256F">
        <w:rPr>
          <w:rFonts w:asciiTheme="majorBidi" w:hAnsiTheme="majorBidi" w:cstheme="majorBidi"/>
          <w:sz w:val="24"/>
          <w:szCs w:val="24"/>
        </w:rPr>
        <w:t>RandomForest</w:t>
      </w:r>
      <w:proofErr w:type="spellEnd"/>
      <w:r w:rsidRPr="0012256F">
        <w:rPr>
          <w:rFonts w:asciiTheme="majorBidi" w:hAnsiTheme="majorBidi" w:cstheme="majorBidi"/>
          <w:sz w:val="24"/>
          <w:szCs w:val="24"/>
        </w:rPr>
        <w:t xml:space="preserve"> model within a Flask application. This chapter has provided a detailed account of how the model was integrated into a real-time environment, focusing on the system architecture, the model integration workflow, and the user interface design.</w:t>
      </w:r>
    </w:p>
    <w:p w14:paraId="0C4EA162" w14:textId="77777777" w:rsidR="0012256F" w:rsidRPr="0012256F" w:rsidRDefault="0012256F" w:rsidP="0012256F">
      <w:pPr>
        <w:spacing w:line="360" w:lineRule="auto"/>
        <w:rPr>
          <w:rFonts w:asciiTheme="majorBidi" w:hAnsiTheme="majorBidi" w:cstheme="majorBidi"/>
          <w:sz w:val="24"/>
          <w:szCs w:val="24"/>
        </w:rPr>
      </w:pPr>
    </w:p>
    <w:p w14:paraId="3F91F5CF" w14:textId="77777777" w:rsidR="0012256F" w:rsidRPr="0012256F" w:rsidRDefault="0012256F" w:rsidP="0012256F">
      <w:pPr>
        <w:spacing w:line="360" w:lineRule="auto"/>
        <w:rPr>
          <w:rFonts w:asciiTheme="majorBidi" w:hAnsiTheme="majorBidi" w:cstheme="majorBidi"/>
          <w:sz w:val="24"/>
          <w:szCs w:val="24"/>
        </w:rPr>
      </w:pPr>
      <w:r w:rsidRPr="0012256F">
        <w:rPr>
          <w:rFonts w:asciiTheme="majorBidi" w:hAnsiTheme="majorBidi" w:cstheme="majorBidi"/>
          <w:sz w:val="24"/>
          <w:szCs w:val="24"/>
        </w:rPr>
        <w:t xml:space="preserve">Throughout this phase, the system's architecture has been carefully constructed to optimize performance and ensure scalability. The use of the Flask web framework as the backbone of the application has allowed for a lightweight, yet robust handling of requests and responses, with the </w:t>
      </w:r>
      <w:proofErr w:type="spellStart"/>
      <w:r w:rsidRPr="0012256F">
        <w:rPr>
          <w:rFonts w:asciiTheme="majorBidi" w:hAnsiTheme="majorBidi" w:cstheme="majorBidi"/>
          <w:sz w:val="24"/>
          <w:szCs w:val="24"/>
        </w:rPr>
        <w:t>RandomForest</w:t>
      </w:r>
      <w:proofErr w:type="spellEnd"/>
      <w:r w:rsidRPr="0012256F">
        <w:rPr>
          <w:rFonts w:asciiTheme="majorBidi" w:hAnsiTheme="majorBidi" w:cstheme="majorBidi"/>
          <w:sz w:val="24"/>
          <w:szCs w:val="24"/>
        </w:rPr>
        <w:t xml:space="preserve"> model efficiently loaded and maintained in memory for continuous transaction prediction.</w:t>
      </w:r>
    </w:p>
    <w:p w14:paraId="5D8FCB6E" w14:textId="77777777" w:rsidR="0012256F" w:rsidRPr="0012256F" w:rsidRDefault="0012256F" w:rsidP="0012256F">
      <w:pPr>
        <w:spacing w:line="360" w:lineRule="auto"/>
        <w:rPr>
          <w:rFonts w:asciiTheme="majorBidi" w:hAnsiTheme="majorBidi" w:cstheme="majorBidi"/>
          <w:sz w:val="24"/>
          <w:szCs w:val="24"/>
        </w:rPr>
      </w:pPr>
    </w:p>
    <w:p w14:paraId="707C34DE" w14:textId="77777777" w:rsidR="0012256F" w:rsidRPr="0012256F" w:rsidRDefault="0012256F" w:rsidP="0012256F">
      <w:pPr>
        <w:spacing w:line="360" w:lineRule="auto"/>
        <w:rPr>
          <w:rFonts w:asciiTheme="majorBidi" w:hAnsiTheme="majorBidi" w:cstheme="majorBidi"/>
          <w:sz w:val="24"/>
          <w:szCs w:val="24"/>
        </w:rPr>
      </w:pPr>
      <w:r w:rsidRPr="0012256F">
        <w:rPr>
          <w:rFonts w:asciiTheme="majorBidi" w:hAnsiTheme="majorBidi" w:cstheme="majorBidi"/>
          <w:sz w:val="24"/>
          <w:szCs w:val="24"/>
        </w:rPr>
        <w:t>The workflow for model integration described step-by-step operations, from model loading and transaction request handling to data preprocessing and fraud prediction. This detailed workflow ensures that each transaction is processed accurately and swiftly, thereby maximizing the model's effectiveness in detecting fraudulent activities.</w:t>
      </w:r>
    </w:p>
    <w:p w14:paraId="680516CA" w14:textId="77777777" w:rsidR="0012256F" w:rsidRPr="0012256F" w:rsidRDefault="0012256F" w:rsidP="0012256F">
      <w:pPr>
        <w:spacing w:line="360" w:lineRule="auto"/>
        <w:rPr>
          <w:rFonts w:asciiTheme="majorBidi" w:hAnsiTheme="majorBidi" w:cstheme="majorBidi"/>
          <w:sz w:val="24"/>
          <w:szCs w:val="24"/>
        </w:rPr>
      </w:pPr>
    </w:p>
    <w:p w14:paraId="26484430" w14:textId="77777777" w:rsidR="0012256F" w:rsidRPr="0012256F" w:rsidRDefault="0012256F" w:rsidP="0012256F">
      <w:pPr>
        <w:spacing w:line="360" w:lineRule="auto"/>
        <w:rPr>
          <w:rFonts w:asciiTheme="majorBidi" w:hAnsiTheme="majorBidi" w:cstheme="majorBidi"/>
          <w:sz w:val="24"/>
          <w:szCs w:val="24"/>
        </w:rPr>
      </w:pPr>
      <w:r w:rsidRPr="0012256F">
        <w:rPr>
          <w:rFonts w:asciiTheme="majorBidi" w:hAnsiTheme="majorBidi" w:cstheme="majorBidi"/>
          <w:sz w:val="24"/>
          <w:szCs w:val="24"/>
        </w:rPr>
        <w:t>Moreover, the user interface plays a critical role in the system's accessibility and ease of use. Designed to be intuitive and user-friendly, it allows system administrators and users to interact seamlessly with the system. Features such as transaction submission forms, real-time feedback, a comprehensive reporting dashboard, and configurable alerts enhance the user experience, making it easier to manage and respond to fraud alerts effectively.</w:t>
      </w:r>
    </w:p>
    <w:p w14:paraId="3D6CA221" w14:textId="77777777" w:rsidR="0012256F" w:rsidRPr="0012256F" w:rsidRDefault="0012256F" w:rsidP="0012256F">
      <w:pPr>
        <w:spacing w:line="360" w:lineRule="auto"/>
        <w:rPr>
          <w:rFonts w:asciiTheme="majorBidi" w:hAnsiTheme="majorBidi" w:cstheme="majorBidi"/>
          <w:sz w:val="24"/>
          <w:szCs w:val="24"/>
        </w:rPr>
      </w:pPr>
    </w:p>
    <w:p w14:paraId="006F8EF0" w14:textId="4C964DB5" w:rsidR="00C158E2" w:rsidRPr="003D4D8D" w:rsidRDefault="0012256F" w:rsidP="0012256F">
      <w:pPr>
        <w:spacing w:line="360" w:lineRule="auto"/>
        <w:rPr>
          <w:rFonts w:asciiTheme="majorBidi" w:hAnsiTheme="majorBidi" w:cstheme="majorBidi"/>
          <w:sz w:val="24"/>
          <w:szCs w:val="24"/>
        </w:rPr>
      </w:pPr>
      <w:r w:rsidRPr="0012256F">
        <w:rPr>
          <w:rFonts w:asciiTheme="majorBidi" w:hAnsiTheme="majorBidi" w:cstheme="majorBidi"/>
          <w:sz w:val="24"/>
          <w:szCs w:val="24"/>
        </w:rPr>
        <w:t>In conclusion, this chapter underscores the successful implementation of a sophisticated fraud detection system that not only meets but exceeds the operational requirements of modern financial institutions. The robust platform created through this implementation phase enhances the security of financial transactions and improves the overall user experience by providing quick and accurate fraud detection services. The implementation details laid out in this chapter provide a strong foundation for the subsequent testing and operational deployment of the system, ensuring it will perform reliably and effectively in live environments.</w:t>
      </w:r>
    </w:p>
    <w:p w14:paraId="52CB4558"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br w:type="page"/>
      </w:r>
    </w:p>
    <w:p w14:paraId="5B303359" w14:textId="77777777" w:rsidR="00C158E2" w:rsidRPr="003D4D8D" w:rsidRDefault="00C158E2" w:rsidP="00B91916">
      <w:pPr>
        <w:pStyle w:val="Heading1"/>
        <w:rPr>
          <w:rFonts w:asciiTheme="majorBidi" w:hAnsiTheme="majorBidi" w:cstheme="majorBidi"/>
          <w:sz w:val="52"/>
          <w:szCs w:val="52"/>
        </w:rPr>
      </w:pPr>
      <w:bookmarkStart w:id="138" w:name="_406ehxbiieds" w:colFirst="0" w:colLast="0"/>
      <w:bookmarkEnd w:id="138"/>
    </w:p>
    <w:p w14:paraId="632EBA04" w14:textId="77777777" w:rsidR="00C158E2" w:rsidRPr="003D4D8D" w:rsidRDefault="00C158E2" w:rsidP="00B91916">
      <w:pPr>
        <w:pStyle w:val="Heading1"/>
        <w:rPr>
          <w:rFonts w:asciiTheme="majorBidi" w:hAnsiTheme="majorBidi" w:cstheme="majorBidi"/>
          <w:sz w:val="52"/>
          <w:szCs w:val="52"/>
        </w:rPr>
      </w:pPr>
      <w:bookmarkStart w:id="139" w:name="_vvddcr51ynm" w:colFirst="0" w:colLast="0"/>
      <w:bookmarkEnd w:id="139"/>
    </w:p>
    <w:p w14:paraId="12A31FBF" w14:textId="77777777" w:rsidR="00C158E2" w:rsidRPr="003D4D8D" w:rsidRDefault="00C158E2" w:rsidP="00B91916">
      <w:pPr>
        <w:pStyle w:val="Heading1"/>
        <w:rPr>
          <w:rFonts w:asciiTheme="majorBidi" w:hAnsiTheme="majorBidi" w:cstheme="majorBidi"/>
          <w:sz w:val="52"/>
          <w:szCs w:val="52"/>
        </w:rPr>
      </w:pPr>
      <w:bookmarkStart w:id="140" w:name="_uuzoo3au8xu1" w:colFirst="0" w:colLast="0"/>
      <w:bookmarkEnd w:id="140"/>
    </w:p>
    <w:p w14:paraId="17059245" w14:textId="77777777" w:rsidR="00C158E2" w:rsidRPr="003D4D8D" w:rsidRDefault="00C158E2" w:rsidP="00B91916">
      <w:pPr>
        <w:pStyle w:val="Heading1"/>
        <w:rPr>
          <w:rFonts w:asciiTheme="majorBidi" w:hAnsiTheme="majorBidi" w:cstheme="majorBidi"/>
          <w:sz w:val="52"/>
          <w:szCs w:val="52"/>
        </w:rPr>
      </w:pPr>
      <w:bookmarkStart w:id="141" w:name="_v8q4txg1xq3e" w:colFirst="0" w:colLast="0"/>
      <w:bookmarkEnd w:id="141"/>
    </w:p>
    <w:p w14:paraId="4BC9172A" w14:textId="77777777" w:rsidR="00C158E2" w:rsidRPr="003D4D8D" w:rsidRDefault="00C158E2" w:rsidP="00B91916">
      <w:pPr>
        <w:pStyle w:val="Heading1"/>
        <w:rPr>
          <w:rFonts w:asciiTheme="majorBidi" w:hAnsiTheme="majorBidi" w:cstheme="majorBidi"/>
          <w:sz w:val="52"/>
          <w:szCs w:val="52"/>
        </w:rPr>
      </w:pPr>
      <w:bookmarkStart w:id="142" w:name="_5hqs58b6wzs5" w:colFirst="0" w:colLast="0"/>
      <w:bookmarkEnd w:id="142"/>
    </w:p>
    <w:p w14:paraId="7C8A85A3" w14:textId="77777777" w:rsidR="00C158E2" w:rsidRPr="003D4D8D" w:rsidRDefault="00C158E2" w:rsidP="00B91916">
      <w:pPr>
        <w:pStyle w:val="Heading1"/>
        <w:rPr>
          <w:rFonts w:asciiTheme="majorBidi" w:hAnsiTheme="majorBidi" w:cstheme="majorBidi"/>
          <w:sz w:val="52"/>
          <w:szCs w:val="52"/>
        </w:rPr>
      </w:pPr>
      <w:bookmarkStart w:id="143" w:name="_dubah1lfnx66" w:colFirst="0" w:colLast="0"/>
      <w:bookmarkEnd w:id="143"/>
    </w:p>
    <w:p w14:paraId="6935C72E" w14:textId="77777777" w:rsidR="00C158E2" w:rsidRPr="003D4D8D" w:rsidRDefault="008C55AD" w:rsidP="007471E9">
      <w:pPr>
        <w:pStyle w:val="Heading1"/>
        <w:numPr>
          <w:ilvl w:val="0"/>
          <w:numId w:val="54"/>
        </w:numPr>
        <w:rPr>
          <w:rFonts w:asciiTheme="majorBidi" w:hAnsiTheme="majorBidi" w:cstheme="majorBidi"/>
          <w:sz w:val="52"/>
          <w:szCs w:val="52"/>
        </w:rPr>
      </w:pPr>
      <w:bookmarkStart w:id="144" w:name="_6gnz1opy938g" w:colFirst="0" w:colLast="0"/>
      <w:bookmarkStart w:id="145" w:name="_Toc164389447"/>
      <w:bookmarkEnd w:id="144"/>
      <w:r w:rsidRPr="003D4D8D">
        <w:rPr>
          <w:rFonts w:asciiTheme="majorBidi" w:hAnsiTheme="majorBidi" w:cstheme="majorBidi"/>
          <w:sz w:val="52"/>
          <w:szCs w:val="52"/>
        </w:rPr>
        <w:t>Testing and Integration</w:t>
      </w:r>
      <w:bookmarkEnd w:id="145"/>
      <w:r w:rsidRPr="003D4D8D">
        <w:rPr>
          <w:rFonts w:asciiTheme="majorBidi" w:hAnsiTheme="majorBidi" w:cstheme="majorBidi"/>
          <w:sz w:val="52"/>
          <w:szCs w:val="52"/>
        </w:rPr>
        <w:br w:type="page"/>
      </w:r>
    </w:p>
    <w:p w14:paraId="4F273169" w14:textId="77777777" w:rsidR="00C158E2" w:rsidRPr="003D4D8D" w:rsidRDefault="008C55AD" w:rsidP="007471E9">
      <w:pPr>
        <w:pStyle w:val="Heading2"/>
        <w:numPr>
          <w:ilvl w:val="1"/>
          <w:numId w:val="55"/>
        </w:numPr>
        <w:spacing w:line="360" w:lineRule="auto"/>
        <w:jc w:val="lowKashida"/>
        <w:rPr>
          <w:rFonts w:asciiTheme="majorBidi" w:hAnsiTheme="majorBidi" w:cstheme="majorBidi"/>
          <w:sz w:val="24"/>
          <w:szCs w:val="24"/>
        </w:rPr>
      </w:pPr>
      <w:bookmarkStart w:id="146" w:name="_dh066zth31mh" w:colFirst="0" w:colLast="0"/>
      <w:bookmarkStart w:id="147" w:name="_Toc164389448"/>
      <w:bookmarkEnd w:id="146"/>
      <w:r w:rsidRPr="003D4D8D">
        <w:rPr>
          <w:rFonts w:asciiTheme="majorBidi" w:hAnsiTheme="majorBidi" w:cstheme="majorBidi"/>
          <w:sz w:val="24"/>
          <w:szCs w:val="24"/>
        </w:rPr>
        <w:lastRenderedPageBreak/>
        <w:t>Introduction</w:t>
      </w:r>
      <w:bookmarkEnd w:id="147"/>
    </w:p>
    <w:p w14:paraId="2D9F7318"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Testing and Integration phase is a cornerstone in the lifecycle of any software project, especially for a critical system like the Credit Card Fraud Detection system. This phase ensures that all components not only function as intended when isolated but also operate seamlessly together to form a coherent and efficient whole. This section delves into the methodologies and practices adopted to validate the system's functionality, reliability, performance, and security.</w:t>
      </w:r>
    </w:p>
    <w:p w14:paraId="590F336A" w14:textId="77777777" w:rsidR="00C158E2" w:rsidRPr="003D4D8D" w:rsidRDefault="008C55AD" w:rsidP="007471E9">
      <w:pPr>
        <w:pStyle w:val="Heading2"/>
        <w:numPr>
          <w:ilvl w:val="1"/>
          <w:numId w:val="55"/>
        </w:numPr>
        <w:spacing w:line="360" w:lineRule="auto"/>
        <w:jc w:val="lowKashida"/>
        <w:rPr>
          <w:rFonts w:asciiTheme="majorBidi" w:hAnsiTheme="majorBidi" w:cstheme="majorBidi"/>
          <w:sz w:val="24"/>
          <w:szCs w:val="24"/>
        </w:rPr>
      </w:pPr>
      <w:bookmarkStart w:id="148" w:name="_7vg68klpgt2" w:colFirst="0" w:colLast="0"/>
      <w:bookmarkStart w:id="149" w:name="_Toc164389449"/>
      <w:bookmarkEnd w:id="148"/>
      <w:r w:rsidRPr="003D4D8D">
        <w:rPr>
          <w:rFonts w:asciiTheme="majorBidi" w:hAnsiTheme="majorBidi" w:cstheme="majorBidi"/>
          <w:sz w:val="24"/>
          <w:szCs w:val="24"/>
        </w:rPr>
        <w:t>Integration Strategy</w:t>
      </w:r>
      <w:bookmarkEnd w:id="149"/>
    </w:p>
    <w:p w14:paraId="37343F3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integration strategy was carefully planned to incorporate both modular and API integrations, facilitating a smooth transition from isolated modules to a fully integrated system.</w:t>
      </w:r>
    </w:p>
    <w:p w14:paraId="6A6A661D" w14:textId="77777777" w:rsidR="00C158E2" w:rsidRPr="003D4D8D" w:rsidRDefault="008C55AD" w:rsidP="001E302B">
      <w:pPr>
        <w:numPr>
          <w:ilvl w:val="0"/>
          <w:numId w:val="37"/>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Modular Integration: Adopting a modular design allowed for easier management and integration of the system components. The integration process was carried out incrementally, beginning with the backend data processing modules, followed by the machine learning model, and culminating with the integration of the Flask web application and the database system. This stepwise approach helped in isolating issues specific to interactions between components.</w:t>
      </w:r>
    </w:p>
    <w:p w14:paraId="0EDC62C5" w14:textId="77777777" w:rsidR="00C158E2" w:rsidRPr="003D4D8D" w:rsidRDefault="008C55AD" w:rsidP="001E302B">
      <w:pPr>
        <w:numPr>
          <w:ilvl w:val="0"/>
          <w:numId w:val="37"/>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API Integration: The system's architecture includes RESTful API endpoints developed within the Flask application. These APIs were rigorously tested to handle requests and responses correctly, ensuring seamless interaction with both the frontend components and external systems when necessary.</w:t>
      </w:r>
    </w:p>
    <w:p w14:paraId="37C5D930" w14:textId="77777777" w:rsidR="00C158E2" w:rsidRPr="003D4D8D" w:rsidRDefault="008C55AD" w:rsidP="007471E9">
      <w:pPr>
        <w:pStyle w:val="Heading2"/>
        <w:numPr>
          <w:ilvl w:val="1"/>
          <w:numId w:val="55"/>
        </w:numPr>
        <w:spacing w:line="360" w:lineRule="auto"/>
        <w:jc w:val="lowKashida"/>
        <w:rPr>
          <w:rFonts w:asciiTheme="majorBidi" w:hAnsiTheme="majorBidi" w:cstheme="majorBidi"/>
          <w:sz w:val="24"/>
          <w:szCs w:val="24"/>
        </w:rPr>
      </w:pPr>
      <w:bookmarkStart w:id="150" w:name="_ft69fdg3wc6h" w:colFirst="0" w:colLast="0"/>
      <w:bookmarkStart w:id="151" w:name="_Toc164389450"/>
      <w:bookmarkEnd w:id="150"/>
      <w:r w:rsidRPr="003D4D8D">
        <w:rPr>
          <w:rFonts w:asciiTheme="majorBidi" w:hAnsiTheme="majorBidi" w:cstheme="majorBidi"/>
          <w:sz w:val="24"/>
          <w:szCs w:val="24"/>
        </w:rPr>
        <w:t>Testing Methodologies</w:t>
      </w:r>
      <w:bookmarkEnd w:id="151"/>
    </w:p>
    <w:p w14:paraId="3C29D410"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 comprehensive testing strategy was essential to ensure the robustness and effectiveness of the fraud detection system. The strategy encompassed several types of testing, each targeting different aspects of the system.</w:t>
      </w:r>
    </w:p>
    <w:p w14:paraId="2BB94A8C" w14:textId="77777777" w:rsidR="00C158E2" w:rsidRPr="003D4D8D" w:rsidRDefault="008C55AD" w:rsidP="001E302B">
      <w:pPr>
        <w:numPr>
          <w:ilvl w:val="0"/>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Unit Testing:</w:t>
      </w:r>
    </w:p>
    <w:p w14:paraId="7E6DA370"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Objective: To verify the correctness of individual components.</w:t>
      </w:r>
    </w:p>
    <w:p w14:paraId="4F2403EF"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Tools: Utilized Python’s </w:t>
      </w:r>
      <w:proofErr w:type="spellStart"/>
      <w:r w:rsidRPr="003D4D8D">
        <w:rPr>
          <w:rFonts w:asciiTheme="majorBidi" w:hAnsiTheme="majorBidi" w:cstheme="majorBidi"/>
          <w:sz w:val="24"/>
          <w:szCs w:val="24"/>
        </w:rPr>
        <w:t>unittest</w:t>
      </w:r>
      <w:proofErr w:type="spellEnd"/>
      <w:r w:rsidRPr="003D4D8D">
        <w:rPr>
          <w:rFonts w:asciiTheme="majorBidi" w:hAnsiTheme="majorBidi" w:cstheme="majorBidi"/>
          <w:sz w:val="24"/>
          <w:szCs w:val="24"/>
        </w:rPr>
        <w:t xml:space="preserve"> framework.</w:t>
      </w:r>
    </w:p>
    <w:p w14:paraId="33B7D898"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Scope: Covered data ingestion, preprocessing, model training functions, API endpoints, and user interface components.</w:t>
      </w:r>
    </w:p>
    <w:p w14:paraId="2EFD00DB"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Execution: Tests were written and executed concurrently with module development, providing immediate feedback and ensuring code functionality from the outset.</w:t>
      </w:r>
    </w:p>
    <w:p w14:paraId="3B16AFE5" w14:textId="77777777" w:rsidR="00C158E2" w:rsidRPr="003D4D8D" w:rsidRDefault="008C55AD" w:rsidP="001E302B">
      <w:pPr>
        <w:numPr>
          <w:ilvl w:val="0"/>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Integration Testing:</w:t>
      </w:r>
    </w:p>
    <w:p w14:paraId="7066B1F7"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Objective: To ensure that integrated components function together as expected.</w:t>
      </w:r>
    </w:p>
    <w:p w14:paraId="2EC63F67"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Approach: Designed tests to pass data through multiple components and verify the end-to-end process.</w:t>
      </w:r>
    </w:p>
    <w:p w14:paraId="067B10D6"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Execution: Performed post-unit testing using scenarios mimicking real-world operations, thereby validating the integrated system's behavior under normal conditions.</w:t>
      </w:r>
    </w:p>
    <w:p w14:paraId="3A41A0FB" w14:textId="77777777" w:rsidR="00C158E2" w:rsidRPr="003D4D8D" w:rsidRDefault="008C55AD" w:rsidP="001E302B">
      <w:pPr>
        <w:numPr>
          <w:ilvl w:val="0"/>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System Testing:</w:t>
      </w:r>
    </w:p>
    <w:p w14:paraId="02C9A2B7"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Objective: To validate the complete and integrated software product.</w:t>
      </w:r>
    </w:p>
    <w:p w14:paraId="0C73FEAE"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Type: This testing included both functional testing to validate the system against specified requirements and non-functional testing to assess performance, usability, and reliability.</w:t>
      </w:r>
    </w:p>
    <w:p w14:paraId="58FE1588"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Tools: Employed tools like JMeter to simulate real-world load and stress conditions, ensuring the system's readiness for deployment.</w:t>
      </w:r>
    </w:p>
    <w:p w14:paraId="268CD558" w14:textId="77777777" w:rsidR="00C158E2" w:rsidRPr="003D4D8D" w:rsidRDefault="008C55AD" w:rsidP="001E302B">
      <w:pPr>
        <w:numPr>
          <w:ilvl w:val="0"/>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Performance Testing:</w:t>
      </w:r>
    </w:p>
    <w:p w14:paraId="03E15E73"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Objective: To ensure the system meets performance benchmarks under expected and peak load conditions.</w:t>
      </w:r>
    </w:p>
    <w:p w14:paraId="77F10E35"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Execution: Performance tests were critical in measuring response times, throughput rates, and system resource utilization under heavy data loads and concurrent user access.</w:t>
      </w:r>
    </w:p>
    <w:p w14:paraId="75BAFC70" w14:textId="77777777" w:rsidR="00C158E2" w:rsidRPr="003D4D8D" w:rsidRDefault="008C55AD" w:rsidP="001E302B">
      <w:pPr>
        <w:numPr>
          <w:ilvl w:val="0"/>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Security Testing:</w:t>
      </w:r>
    </w:p>
    <w:p w14:paraId="21735830"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Objective: To identify and mitigate vulnerabilities within the system.</w:t>
      </w:r>
    </w:p>
    <w:p w14:paraId="610AFAE2" w14:textId="77777777" w:rsidR="00C158E2" w:rsidRPr="003D4D8D" w:rsidRDefault="008C55AD" w:rsidP="001E302B">
      <w:pPr>
        <w:numPr>
          <w:ilvl w:val="1"/>
          <w:numId w:val="38"/>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Approach: Included comprehensive penetration testing and vulnerability assessments using tools such as OWASP ZAP, alongside manual testing techniques to scrutinize data validation, authentication processes, and session management.</w:t>
      </w:r>
    </w:p>
    <w:p w14:paraId="7D479AF2" w14:textId="77777777" w:rsidR="00C158E2" w:rsidRPr="003D4D8D" w:rsidRDefault="008C55AD" w:rsidP="007471E9">
      <w:pPr>
        <w:pStyle w:val="Heading2"/>
        <w:numPr>
          <w:ilvl w:val="1"/>
          <w:numId w:val="55"/>
        </w:numPr>
        <w:spacing w:line="360" w:lineRule="auto"/>
        <w:jc w:val="lowKashida"/>
        <w:rPr>
          <w:rFonts w:asciiTheme="majorBidi" w:hAnsiTheme="majorBidi" w:cstheme="majorBidi"/>
          <w:sz w:val="24"/>
          <w:szCs w:val="24"/>
        </w:rPr>
      </w:pPr>
      <w:bookmarkStart w:id="152" w:name="_x6tn96qc90pd" w:colFirst="0" w:colLast="0"/>
      <w:bookmarkStart w:id="153" w:name="_Toc164389451"/>
      <w:bookmarkEnd w:id="152"/>
      <w:r w:rsidRPr="003D4D8D">
        <w:rPr>
          <w:rFonts w:asciiTheme="majorBidi" w:hAnsiTheme="majorBidi" w:cstheme="majorBidi"/>
          <w:sz w:val="24"/>
          <w:szCs w:val="24"/>
        </w:rPr>
        <w:lastRenderedPageBreak/>
        <w:t>User Acceptance Testing (UAT)</w:t>
      </w:r>
      <w:bookmarkEnd w:id="153"/>
    </w:p>
    <w:p w14:paraId="3F1036DE" w14:textId="77777777" w:rsidR="00C158E2" w:rsidRPr="003D4D8D" w:rsidRDefault="008C55AD" w:rsidP="001E302B">
      <w:pPr>
        <w:numPr>
          <w:ilvl w:val="0"/>
          <w:numId w:val="4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Objective: To confirm that the system fulfills the agreed-upon requirements and is ready for live deployment.</w:t>
      </w:r>
    </w:p>
    <w:p w14:paraId="6C15AD59" w14:textId="77777777" w:rsidR="00C158E2" w:rsidRPr="003D4D8D" w:rsidRDefault="008C55AD" w:rsidP="001E302B">
      <w:pPr>
        <w:numPr>
          <w:ilvl w:val="0"/>
          <w:numId w:val="4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Participants: Involved real users, including system administrators and financial analysts, who are the end-users of the system.</w:t>
      </w:r>
    </w:p>
    <w:p w14:paraId="16A83335" w14:textId="77777777" w:rsidR="00C158E2" w:rsidRPr="003D4D8D" w:rsidRDefault="008C55AD" w:rsidP="001E302B">
      <w:pPr>
        <w:numPr>
          <w:ilvl w:val="0"/>
          <w:numId w:val="4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Process: Users engaged in scenarios that simulated typical tasks they would perform, providing invaluable feedback on user experience, functionality, and performance.</w:t>
      </w:r>
    </w:p>
    <w:p w14:paraId="4DC1461B" w14:textId="77777777" w:rsidR="00C158E2" w:rsidRPr="003D4D8D" w:rsidRDefault="008C55AD" w:rsidP="007471E9">
      <w:pPr>
        <w:pStyle w:val="Heading2"/>
        <w:numPr>
          <w:ilvl w:val="1"/>
          <w:numId w:val="55"/>
        </w:numPr>
        <w:spacing w:line="360" w:lineRule="auto"/>
        <w:jc w:val="lowKashida"/>
        <w:rPr>
          <w:rFonts w:asciiTheme="majorBidi" w:hAnsiTheme="majorBidi" w:cstheme="majorBidi"/>
          <w:sz w:val="24"/>
          <w:szCs w:val="24"/>
        </w:rPr>
      </w:pPr>
      <w:bookmarkStart w:id="154" w:name="_l13zak892839" w:colFirst="0" w:colLast="0"/>
      <w:bookmarkStart w:id="155" w:name="_Toc164389452"/>
      <w:bookmarkEnd w:id="154"/>
      <w:r w:rsidRPr="003D4D8D">
        <w:rPr>
          <w:rFonts w:asciiTheme="majorBidi" w:hAnsiTheme="majorBidi" w:cstheme="majorBidi"/>
          <w:sz w:val="24"/>
          <w:szCs w:val="24"/>
        </w:rPr>
        <w:t>Continuous Integration and Deployment</w:t>
      </w:r>
      <w:bookmarkEnd w:id="155"/>
    </w:p>
    <w:p w14:paraId="0AAB4916" w14:textId="77777777" w:rsidR="00C158E2" w:rsidRPr="003D4D8D" w:rsidRDefault="008C55AD" w:rsidP="001E302B">
      <w:pPr>
        <w:numPr>
          <w:ilvl w:val="0"/>
          <w:numId w:val="30"/>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Tools: Jenkins for continuous integration and Docker for containerization and deployment.</w:t>
      </w:r>
    </w:p>
    <w:p w14:paraId="681F8B36" w14:textId="77777777" w:rsidR="00C158E2" w:rsidRPr="003D4D8D" w:rsidRDefault="008C55AD" w:rsidP="001E302B">
      <w:pPr>
        <w:numPr>
          <w:ilvl w:val="0"/>
          <w:numId w:val="30"/>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Process: Set up automated scripts to run tests with every code commit. Successful tests triggered automatic deployment to a staging environment, where further acceptance testing was conducted before final deployment to production.</w:t>
      </w:r>
    </w:p>
    <w:p w14:paraId="1D2C75A1" w14:textId="77777777" w:rsidR="00C158E2" w:rsidRPr="003D4D8D" w:rsidRDefault="008C55AD" w:rsidP="007471E9">
      <w:pPr>
        <w:pStyle w:val="Heading2"/>
        <w:numPr>
          <w:ilvl w:val="1"/>
          <w:numId w:val="55"/>
        </w:numPr>
        <w:spacing w:line="360" w:lineRule="auto"/>
        <w:jc w:val="lowKashida"/>
        <w:rPr>
          <w:rFonts w:asciiTheme="majorBidi" w:hAnsiTheme="majorBidi" w:cstheme="majorBidi"/>
          <w:sz w:val="24"/>
          <w:szCs w:val="24"/>
        </w:rPr>
      </w:pPr>
      <w:bookmarkStart w:id="156" w:name="_g2ne7yrkkgzx" w:colFirst="0" w:colLast="0"/>
      <w:bookmarkStart w:id="157" w:name="_Toc164389453"/>
      <w:bookmarkEnd w:id="156"/>
      <w:r w:rsidRPr="003D4D8D">
        <w:rPr>
          <w:rFonts w:asciiTheme="majorBidi" w:hAnsiTheme="majorBidi" w:cstheme="majorBidi"/>
          <w:sz w:val="24"/>
          <w:szCs w:val="24"/>
        </w:rPr>
        <w:t>Documentation</w:t>
      </w:r>
      <w:bookmarkEnd w:id="157"/>
    </w:p>
    <w:p w14:paraId="4DA96140" w14:textId="77777777" w:rsidR="00C158E2" w:rsidRPr="003D4D8D" w:rsidRDefault="008C55AD" w:rsidP="001E302B">
      <w:pPr>
        <w:numPr>
          <w:ilvl w:val="0"/>
          <w:numId w:val="2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Test Documentation: Included comprehensive details of all test cases, results, issues encountered, and the resolutions applied.</w:t>
      </w:r>
    </w:p>
    <w:p w14:paraId="7604C431" w14:textId="77777777" w:rsidR="00C158E2" w:rsidRPr="003D4D8D" w:rsidRDefault="008C55AD" w:rsidP="001E302B">
      <w:pPr>
        <w:numPr>
          <w:ilvl w:val="0"/>
          <w:numId w:val="2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System Documentation: Was continually updated throughout the testing phase to reflect any system modifications based on test findings.</w:t>
      </w:r>
    </w:p>
    <w:p w14:paraId="2FE773E1" w14:textId="77777777" w:rsidR="00C158E2" w:rsidRPr="003D4D8D" w:rsidRDefault="008C55AD" w:rsidP="007471E9">
      <w:pPr>
        <w:pStyle w:val="Heading2"/>
        <w:numPr>
          <w:ilvl w:val="1"/>
          <w:numId w:val="55"/>
        </w:numPr>
        <w:spacing w:line="360" w:lineRule="auto"/>
        <w:jc w:val="lowKashida"/>
        <w:rPr>
          <w:rFonts w:asciiTheme="majorBidi" w:hAnsiTheme="majorBidi" w:cstheme="majorBidi"/>
          <w:sz w:val="24"/>
          <w:szCs w:val="24"/>
        </w:rPr>
      </w:pPr>
      <w:bookmarkStart w:id="158" w:name="_bkwyc3p4kauf" w:colFirst="0" w:colLast="0"/>
      <w:bookmarkStart w:id="159" w:name="_Toc164389454"/>
      <w:bookmarkEnd w:id="158"/>
      <w:r w:rsidRPr="003D4D8D">
        <w:rPr>
          <w:rFonts w:asciiTheme="majorBidi" w:hAnsiTheme="majorBidi" w:cstheme="majorBidi"/>
          <w:sz w:val="24"/>
          <w:szCs w:val="24"/>
        </w:rPr>
        <w:t>Conclusion</w:t>
      </w:r>
      <w:bookmarkEnd w:id="159"/>
    </w:p>
    <w:p w14:paraId="26BA96B6" w14:textId="77777777" w:rsidR="005F3B35" w:rsidRPr="005F3B35" w:rsidRDefault="008C55AD" w:rsidP="005F3B35">
      <w:pPr>
        <w:spacing w:line="360" w:lineRule="auto"/>
        <w:jc w:val="lowKashida"/>
        <w:rPr>
          <w:rFonts w:asciiTheme="majorBidi" w:hAnsiTheme="majorBidi" w:cstheme="majorBidi"/>
          <w:lang w:val="en-US"/>
        </w:rPr>
      </w:pPr>
      <w:r w:rsidRPr="003D4D8D">
        <w:rPr>
          <w:rFonts w:asciiTheme="majorBidi" w:hAnsiTheme="majorBidi" w:cstheme="majorBidi"/>
          <w:sz w:val="24"/>
          <w:szCs w:val="24"/>
        </w:rPr>
        <w:t xml:space="preserve">The </w:t>
      </w:r>
      <w:r w:rsidR="005F3B35" w:rsidRPr="005F3B35">
        <w:rPr>
          <w:rFonts w:asciiTheme="majorBidi" w:hAnsiTheme="majorBidi" w:cstheme="majorBidi"/>
          <w:lang w:val="en-US"/>
        </w:rPr>
        <w:t>Testing and Integration phase of the Credit Card Fraud Detection system has been crucial in ensuring that all system components function correctly both individually and collectively. This chapter has meticulously detailed the comprehensive testing and integration strategies employed to validate the system's functionality, reliability, performance, and security.</w:t>
      </w:r>
    </w:p>
    <w:p w14:paraId="5F3494AA" w14:textId="77777777" w:rsidR="005F3B35" w:rsidRPr="005F3B35" w:rsidRDefault="005F3B35" w:rsidP="005F3B35">
      <w:pPr>
        <w:spacing w:line="360" w:lineRule="auto"/>
        <w:jc w:val="lowKashida"/>
        <w:rPr>
          <w:rFonts w:asciiTheme="majorBidi" w:hAnsiTheme="majorBidi" w:cstheme="majorBidi"/>
          <w:sz w:val="24"/>
          <w:szCs w:val="24"/>
          <w:lang w:val="en-US"/>
        </w:rPr>
      </w:pPr>
      <w:r w:rsidRPr="005F3B35">
        <w:rPr>
          <w:rFonts w:asciiTheme="majorBidi" w:hAnsiTheme="majorBidi" w:cstheme="majorBidi"/>
          <w:sz w:val="24"/>
          <w:szCs w:val="24"/>
          <w:lang w:val="en-US"/>
        </w:rPr>
        <w:t>Throughout this phase, the integration strategy was executed with precision, incorporating modular and API integrations that facilitated a seamless transition from isolated modules to a fully integrated system. This approach allowed for early detection and resolution of issues that could impact the system’s operation, ensuring that each component interacts harmoniously with others.</w:t>
      </w:r>
    </w:p>
    <w:p w14:paraId="7F3821B5" w14:textId="77777777" w:rsidR="005F3B35" w:rsidRPr="005F3B35" w:rsidRDefault="005F3B35" w:rsidP="005F3B35">
      <w:pPr>
        <w:spacing w:line="360" w:lineRule="auto"/>
        <w:jc w:val="lowKashida"/>
        <w:rPr>
          <w:rFonts w:asciiTheme="majorBidi" w:hAnsiTheme="majorBidi" w:cstheme="majorBidi"/>
          <w:sz w:val="24"/>
          <w:szCs w:val="24"/>
          <w:lang w:val="en-US"/>
        </w:rPr>
      </w:pPr>
      <w:r w:rsidRPr="005F3B35">
        <w:rPr>
          <w:rFonts w:asciiTheme="majorBidi" w:hAnsiTheme="majorBidi" w:cstheme="majorBidi"/>
          <w:sz w:val="24"/>
          <w:szCs w:val="24"/>
          <w:lang w:val="en-US"/>
        </w:rPr>
        <w:t xml:space="preserve">The extensive testing methodologies applied—ranging from unit testing and integration testing to system and performance testing—have established a robust framework for assessing every aspect </w:t>
      </w:r>
      <w:r w:rsidRPr="005F3B35">
        <w:rPr>
          <w:rFonts w:asciiTheme="majorBidi" w:hAnsiTheme="majorBidi" w:cstheme="majorBidi"/>
          <w:sz w:val="24"/>
          <w:szCs w:val="24"/>
          <w:lang w:val="en-US"/>
        </w:rPr>
        <w:lastRenderedPageBreak/>
        <w:t>of the system. Each type of testing targeted specific system components and functionalities, utilizing advanced tools and processes to simulate real-world conditions. This rigorous testing regime ensured that the system met all specified technical requirements and performance benchmarks, confirming its readiness for deployment.</w:t>
      </w:r>
    </w:p>
    <w:p w14:paraId="277228CC" w14:textId="77777777" w:rsidR="005F3B35" w:rsidRPr="005F3B35" w:rsidRDefault="005F3B35" w:rsidP="005F3B35">
      <w:pPr>
        <w:spacing w:line="360" w:lineRule="auto"/>
        <w:jc w:val="lowKashida"/>
        <w:rPr>
          <w:rFonts w:asciiTheme="majorBidi" w:hAnsiTheme="majorBidi" w:cstheme="majorBidi"/>
          <w:sz w:val="24"/>
          <w:szCs w:val="24"/>
          <w:lang w:val="en-US"/>
        </w:rPr>
      </w:pPr>
      <w:r w:rsidRPr="005F3B35">
        <w:rPr>
          <w:rFonts w:asciiTheme="majorBidi" w:hAnsiTheme="majorBidi" w:cstheme="majorBidi"/>
          <w:sz w:val="24"/>
          <w:szCs w:val="24"/>
          <w:lang w:val="en-US"/>
        </w:rPr>
        <w:t>User Acceptance Testing (UAT) played a pivotal role by involving real users to validate the system’s effectiveness and usability in live scenarios. This step was critical in ensuring that the system not only meets the technical specifications but also aligns with user expectations and needs.</w:t>
      </w:r>
    </w:p>
    <w:p w14:paraId="6193E051" w14:textId="77777777" w:rsidR="005F3B35" w:rsidRPr="005F3B35" w:rsidRDefault="005F3B35" w:rsidP="005F3B35">
      <w:pPr>
        <w:spacing w:line="360" w:lineRule="auto"/>
        <w:jc w:val="lowKashida"/>
        <w:rPr>
          <w:rFonts w:asciiTheme="majorBidi" w:hAnsiTheme="majorBidi" w:cstheme="majorBidi"/>
          <w:sz w:val="24"/>
          <w:szCs w:val="24"/>
          <w:lang w:val="en-US"/>
        </w:rPr>
      </w:pPr>
      <w:r w:rsidRPr="005F3B35">
        <w:rPr>
          <w:rFonts w:asciiTheme="majorBidi" w:hAnsiTheme="majorBidi" w:cstheme="majorBidi"/>
          <w:sz w:val="24"/>
          <w:szCs w:val="24"/>
          <w:lang w:val="en-US"/>
        </w:rPr>
        <w:t>Additionally, the adoption of continuous integration and deployment practices using tools like Jenkins and Docker enhanced the system's agility and maintainability. These practices ensured that any changes made to the system were automatically tested and integrated without disrupting the system's stability.</w:t>
      </w:r>
    </w:p>
    <w:p w14:paraId="5D553DC0" w14:textId="686FEFF0" w:rsidR="00C158E2" w:rsidRPr="005F3B35" w:rsidRDefault="005F3B35" w:rsidP="005F3B35">
      <w:pPr>
        <w:spacing w:line="360" w:lineRule="auto"/>
        <w:jc w:val="lowKashida"/>
        <w:rPr>
          <w:rFonts w:asciiTheme="majorBidi" w:hAnsiTheme="majorBidi" w:cstheme="majorBidi"/>
          <w:sz w:val="24"/>
          <w:szCs w:val="24"/>
          <w:lang w:val="en-US"/>
        </w:rPr>
      </w:pPr>
      <w:r w:rsidRPr="005F3B35">
        <w:rPr>
          <w:rFonts w:asciiTheme="majorBidi" w:hAnsiTheme="majorBidi" w:cstheme="majorBidi"/>
          <w:sz w:val="24"/>
          <w:szCs w:val="24"/>
          <w:lang w:val="en-US"/>
        </w:rPr>
        <w:t>In conclusion, this phase has not only affirmed the operational readiness of the Credit Card Fraud Detection system but has also set a strong foundation for its future enhancements. The rigorous testing and systematic integration have resulted in a reliable, efficient, and secure system, poised to effectively combat credit card fraud. The thorough documentation and continuous evaluation frameworks established here will support ongoing system improvements and adaptations to meet evolving security challenges.</w:t>
      </w:r>
    </w:p>
    <w:p w14:paraId="2A2EE5BD"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br w:type="page"/>
      </w:r>
    </w:p>
    <w:p w14:paraId="64304838" w14:textId="77777777" w:rsidR="00C158E2" w:rsidRPr="003D4D8D" w:rsidRDefault="00C158E2" w:rsidP="00B91916">
      <w:pPr>
        <w:pStyle w:val="Heading1"/>
        <w:rPr>
          <w:rFonts w:asciiTheme="majorBidi" w:hAnsiTheme="majorBidi" w:cstheme="majorBidi"/>
          <w:sz w:val="52"/>
          <w:szCs w:val="52"/>
        </w:rPr>
      </w:pPr>
      <w:bookmarkStart w:id="160" w:name="_m48nexmf9la" w:colFirst="0" w:colLast="0"/>
      <w:bookmarkEnd w:id="160"/>
    </w:p>
    <w:p w14:paraId="2B4F6DE7" w14:textId="77777777" w:rsidR="00C158E2" w:rsidRPr="003D4D8D" w:rsidRDefault="00C158E2" w:rsidP="00B91916">
      <w:pPr>
        <w:pStyle w:val="Heading1"/>
        <w:rPr>
          <w:rFonts w:asciiTheme="majorBidi" w:hAnsiTheme="majorBidi" w:cstheme="majorBidi"/>
          <w:sz w:val="52"/>
          <w:szCs w:val="52"/>
        </w:rPr>
      </w:pPr>
      <w:bookmarkStart w:id="161" w:name="_sks1sf9l7o85" w:colFirst="0" w:colLast="0"/>
      <w:bookmarkEnd w:id="161"/>
    </w:p>
    <w:p w14:paraId="2137FD6D" w14:textId="77777777" w:rsidR="00C158E2" w:rsidRPr="003D4D8D" w:rsidRDefault="00C158E2" w:rsidP="00B91916">
      <w:pPr>
        <w:pStyle w:val="Heading1"/>
        <w:rPr>
          <w:rFonts w:asciiTheme="majorBidi" w:hAnsiTheme="majorBidi" w:cstheme="majorBidi"/>
          <w:sz w:val="52"/>
          <w:szCs w:val="52"/>
        </w:rPr>
      </w:pPr>
      <w:bookmarkStart w:id="162" w:name="_f82j9xepylos" w:colFirst="0" w:colLast="0"/>
      <w:bookmarkEnd w:id="162"/>
    </w:p>
    <w:p w14:paraId="7C021583" w14:textId="77777777" w:rsidR="00C158E2" w:rsidRPr="003D4D8D" w:rsidRDefault="00C158E2" w:rsidP="00B91916">
      <w:pPr>
        <w:pStyle w:val="Heading1"/>
        <w:rPr>
          <w:rFonts w:asciiTheme="majorBidi" w:hAnsiTheme="majorBidi" w:cstheme="majorBidi"/>
          <w:sz w:val="52"/>
          <w:szCs w:val="52"/>
        </w:rPr>
      </w:pPr>
      <w:bookmarkStart w:id="163" w:name="_dacgcdp141ky" w:colFirst="0" w:colLast="0"/>
      <w:bookmarkEnd w:id="163"/>
    </w:p>
    <w:p w14:paraId="77003766" w14:textId="77777777" w:rsidR="00C158E2" w:rsidRPr="003D4D8D" w:rsidRDefault="00C158E2" w:rsidP="00B91916">
      <w:pPr>
        <w:pStyle w:val="Heading1"/>
        <w:rPr>
          <w:rFonts w:asciiTheme="majorBidi" w:hAnsiTheme="majorBidi" w:cstheme="majorBidi"/>
          <w:sz w:val="52"/>
          <w:szCs w:val="52"/>
        </w:rPr>
      </w:pPr>
      <w:bookmarkStart w:id="164" w:name="_5t9vp5uisogb" w:colFirst="0" w:colLast="0"/>
      <w:bookmarkEnd w:id="164"/>
    </w:p>
    <w:p w14:paraId="5E5A4B26" w14:textId="77777777" w:rsidR="00C158E2" w:rsidRPr="003D4D8D" w:rsidRDefault="00C158E2" w:rsidP="00B91916">
      <w:pPr>
        <w:pStyle w:val="Heading1"/>
        <w:rPr>
          <w:rFonts w:asciiTheme="majorBidi" w:hAnsiTheme="majorBidi" w:cstheme="majorBidi"/>
          <w:sz w:val="52"/>
          <w:szCs w:val="52"/>
        </w:rPr>
      </w:pPr>
      <w:bookmarkStart w:id="165" w:name="_9vp8p28sf9p3" w:colFirst="0" w:colLast="0"/>
      <w:bookmarkEnd w:id="165"/>
    </w:p>
    <w:p w14:paraId="4901DDD3" w14:textId="77777777" w:rsidR="00C158E2" w:rsidRPr="003D4D8D" w:rsidRDefault="00C158E2" w:rsidP="00B91916">
      <w:pPr>
        <w:pStyle w:val="Heading1"/>
        <w:rPr>
          <w:rFonts w:asciiTheme="majorBidi" w:hAnsiTheme="majorBidi" w:cstheme="majorBidi"/>
          <w:sz w:val="52"/>
          <w:szCs w:val="52"/>
        </w:rPr>
      </w:pPr>
      <w:bookmarkStart w:id="166" w:name="_q71xc258g36z" w:colFirst="0" w:colLast="0"/>
      <w:bookmarkEnd w:id="166"/>
    </w:p>
    <w:p w14:paraId="67A7CC81" w14:textId="77777777" w:rsidR="00C158E2" w:rsidRPr="003D4D8D" w:rsidRDefault="008C55AD" w:rsidP="007471E9">
      <w:pPr>
        <w:pStyle w:val="Heading1"/>
        <w:numPr>
          <w:ilvl w:val="0"/>
          <w:numId w:val="56"/>
        </w:numPr>
        <w:rPr>
          <w:rFonts w:asciiTheme="majorBidi" w:hAnsiTheme="majorBidi" w:cstheme="majorBidi"/>
          <w:sz w:val="52"/>
          <w:szCs w:val="52"/>
        </w:rPr>
      </w:pPr>
      <w:bookmarkStart w:id="167" w:name="_3helbsnjajim" w:colFirst="0" w:colLast="0"/>
      <w:bookmarkStart w:id="168" w:name="_Toc164389455"/>
      <w:bookmarkEnd w:id="167"/>
      <w:r w:rsidRPr="003D4D8D">
        <w:rPr>
          <w:rFonts w:asciiTheme="majorBidi" w:hAnsiTheme="majorBidi" w:cstheme="majorBidi"/>
          <w:sz w:val="52"/>
          <w:szCs w:val="52"/>
        </w:rPr>
        <w:t>Product Evaluation</w:t>
      </w:r>
      <w:bookmarkEnd w:id="168"/>
      <w:r w:rsidRPr="003D4D8D">
        <w:rPr>
          <w:rFonts w:asciiTheme="majorBidi" w:hAnsiTheme="majorBidi" w:cstheme="majorBidi"/>
          <w:sz w:val="52"/>
          <w:szCs w:val="52"/>
        </w:rPr>
        <w:br w:type="page"/>
      </w:r>
    </w:p>
    <w:p w14:paraId="2B5D5D70" w14:textId="77777777" w:rsidR="00C158E2" w:rsidRPr="003D4D8D" w:rsidRDefault="008C55AD" w:rsidP="007471E9">
      <w:pPr>
        <w:pStyle w:val="Heading2"/>
        <w:numPr>
          <w:ilvl w:val="1"/>
          <w:numId w:val="57"/>
        </w:numPr>
        <w:spacing w:line="360" w:lineRule="auto"/>
        <w:jc w:val="lowKashida"/>
        <w:rPr>
          <w:rFonts w:asciiTheme="majorBidi" w:hAnsiTheme="majorBidi" w:cstheme="majorBidi"/>
          <w:sz w:val="24"/>
          <w:szCs w:val="24"/>
        </w:rPr>
      </w:pPr>
      <w:bookmarkStart w:id="169" w:name="_Toc164389456"/>
      <w:r w:rsidRPr="003D4D8D">
        <w:rPr>
          <w:rFonts w:asciiTheme="majorBidi" w:hAnsiTheme="majorBidi" w:cstheme="majorBidi"/>
          <w:sz w:val="24"/>
          <w:szCs w:val="24"/>
        </w:rPr>
        <w:lastRenderedPageBreak/>
        <w:t>Introduction</w:t>
      </w:r>
      <w:bookmarkEnd w:id="169"/>
    </w:p>
    <w:p w14:paraId="37D64CB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product evaluation phase is crucial to assess the effectiveness and reliability of the Credit Card Fraud Detection system implemented. This section provides a detailed evaluation based on the results obtained from the deployed machine learning model, specifically analyzing its precision, recall, f1-score, and overall accuracy in detecting fraudulent transactions.</w:t>
      </w:r>
    </w:p>
    <w:p w14:paraId="334A80DE" w14:textId="77777777" w:rsidR="00C158E2" w:rsidRPr="003D4D8D" w:rsidRDefault="008C55AD" w:rsidP="007471E9">
      <w:pPr>
        <w:pStyle w:val="Heading2"/>
        <w:numPr>
          <w:ilvl w:val="1"/>
          <w:numId w:val="57"/>
        </w:numPr>
        <w:spacing w:line="360" w:lineRule="auto"/>
        <w:jc w:val="lowKashida"/>
        <w:rPr>
          <w:rFonts w:asciiTheme="majorBidi" w:hAnsiTheme="majorBidi" w:cstheme="majorBidi"/>
          <w:sz w:val="24"/>
          <w:szCs w:val="24"/>
        </w:rPr>
      </w:pPr>
      <w:bookmarkStart w:id="170" w:name="_Toc164389457"/>
      <w:r w:rsidRPr="003D4D8D">
        <w:rPr>
          <w:rFonts w:asciiTheme="majorBidi" w:hAnsiTheme="majorBidi" w:cstheme="majorBidi"/>
          <w:sz w:val="24"/>
          <w:szCs w:val="24"/>
        </w:rPr>
        <w:t>Evaluation Criteria</w:t>
      </w:r>
      <w:bookmarkEnd w:id="170"/>
    </w:p>
    <w:p w14:paraId="4C3EA3CF"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evaluation of the fraud detection model focused on several key performance metrics:</w:t>
      </w:r>
    </w:p>
    <w:p w14:paraId="1A1F09E7" w14:textId="77777777" w:rsidR="00C158E2" w:rsidRPr="003D4D8D" w:rsidRDefault="008C55AD" w:rsidP="001E302B">
      <w:pPr>
        <w:numPr>
          <w:ilvl w:val="0"/>
          <w:numId w:val="36"/>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Precision: </w:t>
      </w:r>
      <w:r w:rsidRPr="003D4D8D">
        <w:rPr>
          <w:rFonts w:asciiTheme="majorBidi" w:hAnsiTheme="majorBidi" w:cstheme="majorBidi"/>
          <w:sz w:val="24"/>
          <w:szCs w:val="24"/>
        </w:rPr>
        <w:t>Measures the accuracy of positive predictions. High precision relates to a low false positive rate.</w:t>
      </w:r>
    </w:p>
    <w:p w14:paraId="33CBA442" w14:textId="77777777" w:rsidR="00C158E2" w:rsidRPr="003D4D8D" w:rsidRDefault="008C55AD" w:rsidP="001E302B">
      <w:pPr>
        <w:numPr>
          <w:ilvl w:val="0"/>
          <w:numId w:val="36"/>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Recall (Sensitivity): </w:t>
      </w:r>
      <w:r w:rsidRPr="003D4D8D">
        <w:rPr>
          <w:rFonts w:asciiTheme="majorBidi" w:hAnsiTheme="majorBidi" w:cstheme="majorBidi"/>
          <w:sz w:val="24"/>
          <w:szCs w:val="24"/>
        </w:rPr>
        <w:t>Measures the ability of the model to detect all actual positives. High recall indicates the model is effective in catching fraudulent transactions.</w:t>
      </w:r>
    </w:p>
    <w:p w14:paraId="26693A71" w14:textId="77777777" w:rsidR="00C158E2" w:rsidRPr="003D4D8D" w:rsidRDefault="008C55AD" w:rsidP="001E302B">
      <w:pPr>
        <w:numPr>
          <w:ilvl w:val="0"/>
          <w:numId w:val="36"/>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F1-Score:</w:t>
      </w:r>
      <w:r w:rsidRPr="003D4D8D">
        <w:rPr>
          <w:rFonts w:asciiTheme="majorBidi" w:hAnsiTheme="majorBidi" w:cstheme="majorBidi"/>
          <w:sz w:val="24"/>
          <w:szCs w:val="24"/>
        </w:rPr>
        <w:t xml:space="preserve"> Combines precision and recall into a single metric by taking their harmonic mean. It is particularly useful when the class distribution is imbalanced.</w:t>
      </w:r>
    </w:p>
    <w:p w14:paraId="2DF3B8F3" w14:textId="77777777" w:rsidR="00C158E2" w:rsidRPr="003D4D8D" w:rsidRDefault="008C55AD" w:rsidP="001E302B">
      <w:pPr>
        <w:numPr>
          <w:ilvl w:val="0"/>
          <w:numId w:val="36"/>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Accuracy: </w:t>
      </w:r>
      <w:r w:rsidRPr="003D4D8D">
        <w:rPr>
          <w:rFonts w:asciiTheme="majorBidi" w:hAnsiTheme="majorBidi" w:cstheme="majorBidi"/>
          <w:sz w:val="24"/>
          <w:szCs w:val="24"/>
        </w:rPr>
        <w:t>Measures the overall correctness of the model across both classes.</w:t>
      </w:r>
    </w:p>
    <w:p w14:paraId="7A0B0915" w14:textId="77777777" w:rsidR="00C158E2" w:rsidRPr="003D4D8D" w:rsidRDefault="008C55AD" w:rsidP="007471E9">
      <w:pPr>
        <w:pStyle w:val="Heading2"/>
        <w:numPr>
          <w:ilvl w:val="1"/>
          <w:numId w:val="57"/>
        </w:numPr>
        <w:spacing w:line="360" w:lineRule="auto"/>
        <w:jc w:val="lowKashida"/>
        <w:rPr>
          <w:rFonts w:asciiTheme="majorBidi" w:hAnsiTheme="majorBidi" w:cstheme="majorBidi"/>
          <w:sz w:val="24"/>
          <w:szCs w:val="24"/>
        </w:rPr>
      </w:pPr>
      <w:bookmarkStart w:id="171" w:name="_Toc164389458"/>
      <w:r w:rsidRPr="003D4D8D">
        <w:rPr>
          <w:rFonts w:asciiTheme="majorBidi" w:hAnsiTheme="majorBidi" w:cstheme="majorBidi"/>
          <w:sz w:val="24"/>
          <w:szCs w:val="24"/>
        </w:rPr>
        <w:t>Results Analysis</w:t>
      </w:r>
      <w:bookmarkEnd w:id="171"/>
    </w:p>
    <w:p w14:paraId="14685D6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Based on the testing phase of the model, the following results were observed:</w:t>
      </w:r>
    </w:p>
    <w:p w14:paraId="02D4B634" w14:textId="77777777" w:rsidR="00C158E2" w:rsidRPr="003D4D8D" w:rsidRDefault="008C55AD" w:rsidP="001E302B">
      <w:pPr>
        <w:numPr>
          <w:ilvl w:val="0"/>
          <w:numId w:val="24"/>
        </w:num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Precision:</w:t>
      </w:r>
    </w:p>
    <w:p w14:paraId="355EA4AF" w14:textId="77777777" w:rsidR="00C158E2" w:rsidRPr="003D4D8D" w:rsidRDefault="008C55AD" w:rsidP="001E302B">
      <w:pPr>
        <w:numPr>
          <w:ilvl w:val="1"/>
          <w:numId w:val="2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For class 0 (Legitimate transactions): 0.96</w:t>
      </w:r>
    </w:p>
    <w:p w14:paraId="0AE0A579" w14:textId="77777777" w:rsidR="00C158E2" w:rsidRPr="003D4D8D" w:rsidRDefault="008C55AD" w:rsidP="001E302B">
      <w:pPr>
        <w:numPr>
          <w:ilvl w:val="1"/>
          <w:numId w:val="2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For class 1 (Fraudulent transactions): 0.97</w:t>
      </w:r>
    </w:p>
    <w:p w14:paraId="6738B98B" w14:textId="77777777" w:rsidR="00C158E2" w:rsidRPr="003D4D8D" w:rsidRDefault="008C55AD" w:rsidP="001E302B">
      <w:pPr>
        <w:numPr>
          <w:ilvl w:val="0"/>
          <w:numId w:val="24"/>
        </w:num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Recall:</w:t>
      </w:r>
    </w:p>
    <w:p w14:paraId="0632F83E" w14:textId="77777777" w:rsidR="00C158E2" w:rsidRPr="003D4D8D" w:rsidRDefault="008C55AD" w:rsidP="001E302B">
      <w:pPr>
        <w:numPr>
          <w:ilvl w:val="1"/>
          <w:numId w:val="2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For class 0: 0.97</w:t>
      </w:r>
    </w:p>
    <w:p w14:paraId="6C6A27D4" w14:textId="77777777" w:rsidR="00C158E2" w:rsidRPr="003D4D8D" w:rsidRDefault="008C55AD" w:rsidP="001E302B">
      <w:pPr>
        <w:numPr>
          <w:ilvl w:val="1"/>
          <w:numId w:val="2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For class 1: 0.96</w:t>
      </w:r>
    </w:p>
    <w:p w14:paraId="3F86F0E5" w14:textId="77777777" w:rsidR="00C158E2" w:rsidRPr="003D4D8D" w:rsidRDefault="008C55AD" w:rsidP="001E302B">
      <w:pPr>
        <w:numPr>
          <w:ilvl w:val="0"/>
          <w:numId w:val="24"/>
        </w:numPr>
        <w:spacing w:line="360" w:lineRule="auto"/>
        <w:jc w:val="lowKashida"/>
        <w:rPr>
          <w:rFonts w:asciiTheme="majorBidi" w:hAnsiTheme="majorBidi" w:cstheme="majorBidi"/>
          <w:b/>
          <w:sz w:val="24"/>
          <w:szCs w:val="24"/>
        </w:rPr>
      </w:pPr>
      <w:r w:rsidRPr="003D4D8D">
        <w:rPr>
          <w:rFonts w:asciiTheme="majorBidi" w:hAnsiTheme="majorBidi" w:cstheme="majorBidi"/>
          <w:b/>
          <w:sz w:val="24"/>
          <w:szCs w:val="24"/>
        </w:rPr>
        <w:t>F1-Score:</w:t>
      </w:r>
    </w:p>
    <w:p w14:paraId="36D444DA" w14:textId="77777777" w:rsidR="00C158E2" w:rsidRPr="003D4D8D" w:rsidRDefault="008C55AD" w:rsidP="001E302B">
      <w:pPr>
        <w:numPr>
          <w:ilvl w:val="1"/>
          <w:numId w:val="2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For class 0: 0.97</w:t>
      </w:r>
    </w:p>
    <w:p w14:paraId="086239DD" w14:textId="77777777" w:rsidR="00C158E2" w:rsidRPr="003D4D8D" w:rsidRDefault="008C55AD" w:rsidP="001E302B">
      <w:pPr>
        <w:numPr>
          <w:ilvl w:val="1"/>
          <w:numId w:val="24"/>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For class 1: 0.97</w:t>
      </w:r>
    </w:p>
    <w:p w14:paraId="3B527E85" w14:textId="77777777" w:rsidR="00C158E2" w:rsidRPr="003D4D8D" w:rsidRDefault="008C55AD" w:rsidP="001E302B">
      <w:pPr>
        <w:numPr>
          <w:ilvl w:val="0"/>
          <w:numId w:val="24"/>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Accuracy:</w:t>
      </w:r>
      <w:r w:rsidRPr="003D4D8D">
        <w:rPr>
          <w:rFonts w:asciiTheme="majorBidi" w:hAnsiTheme="majorBidi" w:cstheme="majorBidi"/>
          <w:sz w:val="24"/>
          <w:szCs w:val="24"/>
        </w:rPr>
        <w:t xml:space="preserve"> 96.60%</w:t>
      </w:r>
    </w:p>
    <w:p w14:paraId="66CC86BC" w14:textId="77777777" w:rsidR="00C158E2" w:rsidRPr="003D4D8D" w:rsidRDefault="00C158E2" w:rsidP="001E302B">
      <w:pPr>
        <w:spacing w:line="360" w:lineRule="auto"/>
        <w:jc w:val="lowKashida"/>
        <w:rPr>
          <w:rFonts w:asciiTheme="majorBidi" w:hAnsiTheme="majorBidi" w:cstheme="majorBidi"/>
          <w:sz w:val="24"/>
          <w:szCs w:val="24"/>
        </w:rPr>
      </w:pPr>
    </w:p>
    <w:p w14:paraId="4F59D301"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These results indicate an excellent balance between precision and recall, ensuring that the model not only accurately identifies fraudulent transactions but also maintains a low rate of false positives, minimizing disruption to legitimate transactions.</w:t>
      </w:r>
    </w:p>
    <w:p w14:paraId="4400BF1B" w14:textId="77777777" w:rsidR="00C158E2" w:rsidRPr="003D4D8D" w:rsidRDefault="008C55AD" w:rsidP="001E302B">
      <w:pPr>
        <w:spacing w:line="360" w:lineRule="auto"/>
        <w:jc w:val="lowKashida"/>
        <w:rPr>
          <w:rFonts w:asciiTheme="majorBidi" w:hAnsiTheme="majorBidi" w:cstheme="majorBidi"/>
          <w:b/>
          <w:i/>
          <w:sz w:val="24"/>
          <w:szCs w:val="24"/>
        </w:rPr>
      </w:pPr>
      <w:r w:rsidRPr="003D4D8D">
        <w:rPr>
          <w:rFonts w:asciiTheme="majorBidi" w:hAnsiTheme="majorBidi" w:cstheme="majorBidi"/>
          <w:b/>
          <w:sz w:val="24"/>
          <w:szCs w:val="24"/>
        </w:rPr>
        <w:t>Figure 3:</w:t>
      </w:r>
      <w:r w:rsidRPr="003D4D8D">
        <w:rPr>
          <w:rFonts w:asciiTheme="majorBidi" w:hAnsiTheme="majorBidi" w:cstheme="majorBidi"/>
          <w:b/>
          <w:i/>
          <w:sz w:val="24"/>
          <w:szCs w:val="24"/>
        </w:rPr>
        <w:t xml:space="preserve"> Confusion Matrix</w:t>
      </w:r>
    </w:p>
    <w:p w14:paraId="05E02EB9" w14:textId="046D211D" w:rsidR="002E32CF" w:rsidRPr="003D4D8D" w:rsidRDefault="008C55AD" w:rsidP="002E32CF">
      <w:pPr>
        <w:spacing w:line="360" w:lineRule="auto"/>
        <w:jc w:val="center"/>
        <w:rPr>
          <w:rFonts w:asciiTheme="majorBidi" w:hAnsiTheme="majorBidi" w:cstheme="majorBidi"/>
          <w:sz w:val="24"/>
          <w:szCs w:val="24"/>
        </w:rPr>
      </w:pPr>
      <w:r w:rsidRPr="003D4D8D">
        <w:rPr>
          <w:rFonts w:asciiTheme="majorBidi" w:hAnsiTheme="majorBidi" w:cstheme="majorBidi"/>
          <w:noProof/>
          <w:sz w:val="24"/>
          <w:szCs w:val="24"/>
        </w:rPr>
        <w:drawing>
          <wp:inline distT="114300" distB="114300" distL="114300" distR="114300" wp14:anchorId="21F404F8" wp14:editId="1B59DB3E">
            <wp:extent cx="3483979" cy="2858947"/>
            <wp:effectExtent l="0" t="0" r="254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492276" cy="2865755"/>
                    </a:xfrm>
                    <a:prstGeom prst="rect">
                      <a:avLst/>
                    </a:prstGeom>
                    <a:ln/>
                  </pic:spPr>
                </pic:pic>
              </a:graphicData>
            </a:graphic>
          </wp:inline>
        </w:drawing>
      </w:r>
    </w:p>
    <w:p w14:paraId="63532BD2" w14:textId="77777777" w:rsidR="00C158E2" w:rsidRPr="003D4D8D" w:rsidRDefault="008C55AD" w:rsidP="001E302B">
      <w:pPr>
        <w:spacing w:line="360" w:lineRule="auto"/>
        <w:jc w:val="lowKashida"/>
        <w:rPr>
          <w:rFonts w:asciiTheme="majorBidi" w:hAnsiTheme="majorBidi" w:cstheme="majorBidi"/>
          <w:b/>
          <w:i/>
          <w:sz w:val="24"/>
          <w:szCs w:val="24"/>
        </w:rPr>
      </w:pPr>
      <w:r w:rsidRPr="003D4D8D">
        <w:rPr>
          <w:rFonts w:asciiTheme="majorBidi" w:hAnsiTheme="majorBidi" w:cstheme="majorBidi"/>
          <w:b/>
          <w:sz w:val="24"/>
          <w:szCs w:val="24"/>
        </w:rPr>
        <w:t xml:space="preserve">Figure 4: </w:t>
      </w:r>
      <w:r w:rsidRPr="003D4D8D">
        <w:rPr>
          <w:rFonts w:asciiTheme="majorBidi" w:hAnsiTheme="majorBidi" w:cstheme="majorBidi"/>
          <w:b/>
          <w:i/>
          <w:sz w:val="24"/>
          <w:szCs w:val="24"/>
        </w:rPr>
        <w:t>ROC Curve and AUC</w:t>
      </w:r>
    </w:p>
    <w:p w14:paraId="08C5104D" w14:textId="77777777" w:rsidR="00C158E2" w:rsidRPr="003D4D8D" w:rsidRDefault="008C55AD" w:rsidP="002E32CF">
      <w:pPr>
        <w:spacing w:line="360" w:lineRule="auto"/>
        <w:jc w:val="center"/>
        <w:rPr>
          <w:rFonts w:asciiTheme="majorBidi" w:hAnsiTheme="majorBidi" w:cstheme="majorBidi"/>
          <w:sz w:val="24"/>
          <w:szCs w:val="24"/>
        </w:rPr>
      </w:pPr>
      <w:r w:rsidRPr="003D4D8D">
        <w:rPr>
          <w:rFonts w:asciiTheme="majorBidi" w:hAnsiTheme="majorBidi" w:cstheme="majorBidi"/>
          <w:noProof/>
          <w:sz w:val="24"/>
          <w:szCs w:val="24"/>
        </w:rPr>
        <w:drawing>
          <wp:inline distT="114300" distB="114300" distL="114300" distR="114300" wp14:anchorId="2F1A79E5" wp14:editId="6E1B8DA1">
            <wp:extent cx="3888314" cy="304992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897896" cy="3057445"/>
                    </a:xfrm>
                    <a:prstGeom prst="rect">
                      <a:avLst/>
                    </a:prstGeom>
                    <a:ln/>
                  </pic:spPr>
                </pic:pic>
              </a:graphicData>
            </a:graphic>
          </wp:inline>
        </w:drawing>
      </w:r>
    </w:p>
    <w:p w14:paraId="0B0F1ADD" w14:textId="77777777" w:rsidR="00C158E2" w:rsidRPr="003D4D8D" w:rsidRDefault="008C55AD" w:rsidP="007471E9">
      <w:pPr>
        <w:pStyle w:val="Heading2"/>
        <w:numPr>
          <w:ilvl w:val="1"/>
          <w:numId w:val="57"/>
        </w:numPr>
        <w:spacing w:line="360" w:lineRule="auto"/>
        <w:jc w:val="lowKashida"/>
        <w:rPr>
          <w:rFonts w:asciiTheme="majorBidi" w:hAnsiTheme="majorBidi" w:cstheme="majorBidi"/>
          <w:sz w:val="24"/>
          <w:szCs w:val="24"/>
        </w:rPr>
      </w:pPr>
      <w:bookmarkStart w:id="172" w:name="_Toc164389459"/>
      <w:r w:rsidRPr="003D4D8D">
        <w:rPr>
          <w:rFonts w:asciiTheme="majorBidi" w:hAnsiTheme="majorBidi" w:cstheme="majorBidi"/>
          <w:sz w:val="24"/>
          <w:szCs w:val="24"/>
        </w:rPr>
        <w:lastRenderedPageBreak/>
        <w:t>Model Performance Discussion</w:t>
      </w:r>
      <w:bookmarkEnd w:id="172"/>
    </w:p>
    <w:p w14:paraId="5D864F4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high precision and recall demonstrate that the Random Forest classifier is highly effective in distinguishing between fraudulent and legitimate transactions. The model's ability to achieve an F1-score of 0.97 for both classes suggests that it handles the balance between recall and precision adeptly, which is essential in fraud detection where both missing a fraud (false negative) and falsely labeling a transaction as fraud (false positive) are costly errors.</w:t>
      </w:r>
    </w:p>
    <w:p w14:paraId="049D0D99" w14:textId="77777777" w:rsidR="00C158E2" w:rsidRPr="003D4D8D" w:rsidRDefault="008C55AD" w:rsidP="007471E9">
      <w:pPr>
        <w:pStyle w:val="Heading2"/>
        <w:numPr>
          <w:ilvl w:val="1"/>
          <w:numId w:val="57"/>
        </w:numPr>
        <w:spacing w:line="360" w:lineRule="auto"/>
        <w:jc w:val="lowKashida"/>
        <w:rPr>
          <w:rFonts w:asciiTheme="majorBidi" w:hAnsiTheme="majorBidi" w:cstheme="majorBidi"/>
          <w:sz w:val="24"/>
          <w:szCs w:val="24"/>
        </w:rPr>
      </w:pPr>
      <w:bookmarkStart w:id="173" w:name="_Toc164389460"/>
      <w:r w:rsidRPr="003D4D8D">
        <w:rPr>
          <w:rFonts w:asciiTheme="majorBidi" w:hAnsiTheme="majorBidi" w:cstheme="majorBidi"/>
          <w:sz w:val="24"/>
          <w:szCs w:val="24"/>
        </w:rPr>
        <w:t>System Usability and Effectiveness</w:t>
      </w:r>
      <w:bookmarkEnd w:id="173"/>
    </w:p>
    <w:p w14:paraId="181F6B25"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 addition to quantitative performance metrics, the system's usability and effectiveness in a real-world environment were evaluated based on feedback from system users during User Acceptance Testing (UAT). Users reported that the system was intuitive and user-friendly, providing timely and accurate fraud alerts which could be easily verified and acted upon.</w:t>
      </w:r>
    </w:p>
    <w:p w14:paraId="085E25A3" w14:textId="77777777" w:rsidR="00C158E2" w:rsidRPr="003D4D8D" w:rsidRDefault="008C55AD" w:rsidP="007471E9">
      <w:pPr>
        <w:pStyle w:val="Heading2"/>
        <w:numPr>
          <w:ilvl w:val="1"/>
          <w:numId w:val="57"/>
        </w:numPr>
        <w:spacing w:line="360" w:lineRule="auto"/>
        <w:jc w:val="lowKashida"/>
        <w:rPr>
          <w:rFonts w:asciiTheme="majorBidi" w:hAnsiTheme="majorBidi" w:cstheme="majorBidi"/>
          <w:sz w:val="24"/>
          <w:szCs w:val="24"/>
        </w:rPr>
      </w:pPr>
      <w:bookmarkStart w:id="174" w:name="_Toc164389461"/>
      <w:r w:rsidRPr="003D4D8D">
        <w:rPr>
          <w:rFonts w:asciiTheme="majorBidi" w:hAnsiTheme="majorBidi" w:cstheme="majorBidi"/>
          <w:sz w:val="24"/>
          <w:szCs w:val="24"/>
        </w:rPr>
        <w:t>Limitations and Areas for Improvement</w:t>
      </w:r>
      <w:bookmarkEnd w:id="174"/>
    </w:p>
    <w:p w14:paraId="1ED6A4B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While the system performs well, there are areas for potential enhancement:</w:t>
      </w:r>
    </w:p>
    <w:p w14:paraId="2B7A2420" w14:textId="77777777" w:rsidR="00C158E2" w:rsidRPr="003D4D8D" w:rsidRDefault="008C55AD" w:rsidP="001E302B">
      <w:pPr>
        <w:numPr>
          <w:ilvl w:val="0"/>
          <w:numId w:val="39"/>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Real-time Performance:</w:t>
      </w:r>
      <w:r w:rsidRPr="003D4D8D">
        <w:rPr>
          <w:rFonts w:asciiTheme="majorBidi" w:hAnsiTheme="majorBidi" w:cstheme="majorBidi"/>
          <w:sz w:val="24"/>
          <w:szCs w:val="24"/>
        </w:rPr>
        <w:t xml:space="preserve"> Further optimization might be required to ensure the system performs optimally in real-time, especially during peak transaction periods.</w:t>
      </w:r>
    </w:p>
    <w:p w14:paraId="07C8AE14" w14:textId="77777777" w:rsidR="00C158E2" w:rsidRPr="003D4D8D" w:rsidRDefault="008C55AD" w:rsidP="001E302B">
      <w:pPr>
        <w:numPr>
          <w:ilvl w:val="0"/>
          <w:numId w:val="39"/>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Adaptation to New Fraud Patterns:</w:t>
      </w:r>
      <w:r w:rsidRPr="003D4D8D">
        <w:rPr>
          <w:rFonts w:asciiTheme="majorBidi" w:hAnsiTheme="majorBidi" w:cstheme="majorBidi"/>
          <w:sz w:val="24"/>
          <w:szCs w:val="24"/>
        </w:rPr>
        <w:t xml:space="preserve"> Continuous learning mechanisms could be integrated to adapt to emerging fraud patterns that were not present in the training data.</w:t>
      </w:r>
    </w:p>
    <w:p w14:paraId="38CAEF90" w14:textId="77777777" w:rsidR="00C158E2" w:rsidRPr="003D4D8D" w:rsidRDefault="008C55AD" w:rsidP="001E302B">
      <w:pPr>
        <w:numPr>
          <w:ilvl w:val="0"/>
          <w:numId w:val="39"/>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Feature Expansion:</w:t>
      </w:r>
      <w:r w:rsidRPr="003D4D8D">
        <w:rPr>
          <w:rFonts w:asciiTheme="majorBidi" w:hAnsiTheme="majorBidi" w:cstheme="majorBidi"/>
          <w:sz w:val="24"/>
          <w:szCs w:val="24"/>
        </w:rPr>
        <w:t xml:space="preserve"> Incorporating additional data sources and features, such as user behavior patterns and device fingerprinting, could further improve the model’s predictive accuracy.</w:t>
      </w:r>
    </w:p>
    <w:p w14:paraId="5C5526ED" w14:textId="77777777" w:rsidR="00C158E2" w:rsidRPr="003D4D8D" w:rsidRDefault="008C55AD" w:rsidP="007471E9">
      <w:pPr>
        <w:pStyle w:val="Heading2"/>
        <w:numPr>
          <w:ilvl w:val="1"/>
          <w:numId w:val="57"/>
        </w:numPr>
        <w:spacing w:line="360" w:lineRule="auto"/>
        <w:jc w:val="lowKashida"/>
        <w:rPr>
          <w:rFonts w:asciiTheme="majorBidi" w:hAnsiTheme="majorBidi" w:cstheme="majorBidi"/>
          <w:sz w:val="24"/>
          <w:szCs w:val="24"/>
        </w:rPr>
      </w:pPr>
      <w:bookmarkStart w:id="175" w:name="_Toc164389462"/>
      <w:r w:rsidRPr="003D4D8D">
        <w:rPr>
          <w:rFonts w:asciiTheme="majorBidi" w:hAnsiTheme="majorBidi" w:cstheme="majorBidi"/>
          <w:sz w:val="24"/>
          <w:szCs w:val="24"/>
        </w:rPr>
        <w:t>Conclusion</w:t>
      </w:r>
      <w:bookmarkEnd w:id="175"/>
    </w:p>
    <w:p w14:paraId="49C3341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Credit Card Fraud Detection system has demonstrated robust performance in detecting fraudulent transactions, with high scores in all key metrics. The system has proven to be a valuable tool for enhancing security measures in transaction processing. Going forward, it will be crucial to maintain the model's accuracy by periodically retraining it with new data and continuously monitoring its performance to ensure it adapts to the evolving landscape of credit card fraud.</w:t>
      </w:r>
      <w:r w:rsidRPr="003D4D8D">
        <w:rPr>
          <w:rFonts w:asciiTheme="majorBidi" w:hAnsiTheme="majorBidi" w:cstheme="majorBidi"/>
          <w:sz w:val="24"/>
          <w:szCs w:val="24"/>
        </w:rPr>
        <w:br w:type="page"/>
      </w:r>
    </w:p>
    <w:p w14:paraId="60B2B9C3" w14:textId="77777777" w:rsidR="00C158E2" w:rsidRPr="003D4D8D" w:rsidRDefault="00C158E2" w:rsidP="00B91916">
      <w:pPr>
        <w:pStyle w:val="Heading1"/>
        <w:rPr>
          <w:rFonts w:asciiTheme="majorBidi" w:hAnsiTheme="majorBidi" w:cstheme="majorBidi"/>
          <w:sz w:val="52"/>
          <w:szCs w:val="52"/>
        </w:rPr>
      </w:pPr>
      <w:bookmarkStart w:id="176" w:name="_4qb75qcv86wf" w:colFirst="0" w:colLast="0"/>
      <w:bookmarkEnd w:id="176"/>
    </w:p>
    <w:p w14:paraId="438D5265" w14:textId="77777777" w:rsidR="00C158E2" w:rsidRPr="003D4D8D" w:rsidRDefault="00C158E2" w:rsidP="00B91916">
      <w:pPr>
        <w:pStyle w:val="Heading1"/>
        <w:rPr>
          <w:rFonts w:asciiTheme="majorBidi" w:hAnsiTheme="majorBidi" w:cstheme="majorBidi"/>
          <w:sz w:val="52"/>
          <w:szCs w:val="52"/>
        </w:rPr>
      </w:pPr>
      <w:bookmarkStart w:id="177" w:name="_tf3aaihypu80" w:colFirst="0" w:colLast="0"/>
      <w:bookmarkEnd w:id="177"/>
    </w:p>
    <w:p w14:paraId="1F9EBD64" w14:textId="77777777" w:rsidR="00C158E2" w:rsidRPr="003D4D8D" w:rsidRDefault="00C158E2" w:rsidP="00B91916">
      <w:pPr>
        <w:pStyle w:val="Heading1"/>
        <w:rPr>
          <w:rFonts w:asciiTheme="majorBidi" w:hAnsiTheme="majorBidi" w:cstheme="majorBidi"/>
          <w:sz w:val="52"/>
          <w:szCs w:val="52"/>
        </w:rPr>
      </w:pPr>
      <w:bookmarkStart w:id="178" w:name="_g1mqdrcgki4i" w:colFirst="0" w:colLast="0"/>
      <w:bookmarkEnd w:id="178"/>
    </w:p>
    <w:p w14:paraId="27D470DC" w14:textId="77777777" w:rsidR="00C158E2" w:rsidRPr="003D4D8D" w:rsidRDefault="00C158E2" w:rsidP="00B91916">
      <w:pPr>
        <w:pStyle w:val="Heading1"/>
        <w:rPr>
          <w:rFonts w:asciiTheme="majorBidi" w:hAnsiTheme="majorBidi" w:cstheme="majorBidi"/>
          <w:sz w:val="52"/>
          <w:szCs w:val="52"/>
        </w:rPr>
      </w:pPr>
      <w:bookmarkStart w:id="179" w:name="_m0nrayak9iy3" w:colFirst="0" w:colLast="0"/>
      <w:bookmarkEnd w:id="179"/>
    </w:p>
    <w:p w14:paraId="1BFA5EFF" w14:textId="77777777" w:rsidR="00C158E2" w:rsidRPr="003D4D8D" w:rsidRDefault="00C158E2" w:rsidP="00B91916">
      <w:pPr>
        <w:pStyle w:val="Heading1"/>
        <w:rPr>
          <w:rFonts w:asciiTheme="majorBidi" w:hAnsiTheme="majorBidi" w:cstheme="majorBidi"/>
          <w:sz w:val="52"/>
          <w:szCs w:val="52"/>
        </w:rPr>
      </w:pPr>
      <w:bookmarkStart w:id="180" w:name="_fs09h0mf3ssn" w:colFirst="0" w:colLast="0"/>
      <w:bookmarkEnd w:id="180"/>
    </w:p>
    <w:p w14:paraId="6F1B2384" w14:textId="77777777" w:rsidR="00C158E2" w:rsidRPr="003D4D8D" w:rsidRDefault="00C158E2" w:rsidP="00B91916">
      <w:pPr>
        <w:pStyle w:val="Heading1"/>
        <w:rPr>
          <w:rFonts w:asciiTheme="majorBidi" w:hAnsiTheme="majorBidi" w:cstheme="majorBidi"/>
          <w:sz w:val="52"/>
          <w:szCs w:val="52"/>
        </w:rPr>
      </w:pPr>
      <w:bookmarkStart w:id="181" w:name="_8w0ohzlggpfg" w:colFirst="0" w:colLast="0"/>
      <w:bookmarkEnd w:id="181"/>
    </w:p>
    <w:p w14:paraId="7F2E78B5" w14:textId="77777777" w:rsidR="00C158E2" w:rsidRPr="003D4D8D" w:rsidRDefault="008C55AD" w:rsidP="007471E9">
      <w:pPr>
        <w:pStyle w:val="Heading1"/>
        <w:numPr>
          <w:ilvl w:val="0"/>
          <w:numId w:val="58"/>
        </w:numPr>
        <w:rPr>
          <w:rFonts w:asciiTheme="majorBidi" w:hAnsiTheme="majorBidi" w:cstheme="majorBidi"/>
          <w:sz w:val="52"/>
          <w:szCs w:val="52"/>
        </w:rPr>
      </w:pPr>
      <w:bookmarkStart w:id="182" w:name="_o54lqd5xqw11" w:colFirst="0" w:colLast="0"/>
      <w:bookmarkStart w:id="183" w:name="_Toc164389463"/>
      <w:bookmarkEnd w:id="182"/>
      <w:r w:rsidRPr="003D4D8D">
        <w:rPr>
          <w:rFonts w:asciiTheme="majorBidi" w:hAnsiTheme="majorBidi" w:cstheme="majorBidi"/>
          <w:sz w:val="52"/>
          <w:szCs w:val="52"/>
        </w:rPr>
        <w:t>Closing Chapters</w:t>
      </w:r>
      <w:bookmarkEnd w:id="183"/>
      <w:r w:rsidRPr="003D4D8D">
        <w:rPr>
          <w:rFonts w:asciiTheme="majorBidi" w:hAnsiTheme="majorBidi" w:cstheme="majorBidi"/>
          <w:sz w:val="52"/>
          <w:szCs w:val="52"/>
        </w:rPr>
        <w:br w:type="page"/>
      </w:r>
    </w:p>
    <w:p w14:paraId="34D9BE67" w14:textId="77777777" w:rsidR="00C158E2" w:rsidRPr="003D4D8D" w:rsidRDefault="008C55AD" w:rsidP="007471E9">
      <w:pPr>
        <w:pStyle w:val="Heading1"/>
        <w:numPr>
          <w:ilvl w:val="1"/>
          <w:numId w:val="59"/>
        </w:numPr>
        <w:rPr>
          <w:rFonts w:asciiTheme="majorBidi" w:hAnsiTheme="majorBidi" w:cstheme="majorBidi"/>
          <w:sz w:val="52"/>
          <w:szCs w:val="52"/>
        </w:rPr>
      </w:pPr>
      <w:bookmarkStart w:id="184" w:name="_ovqxmzrbto14" w:colFirst="0" w:colLast="0"/>
      <w:bookmarkStart w:id="185" w:name="_Toc164389464"/>
      <w:bookmarkEnd w:id="184"/>
      <w:r w:rsidRPr="003D4D8D">
        <w:rPr>
          <w:rFonts w:asciiTheme="majorBidi" w:hAnsiTheme="majorBidi" w:cstheme="majorBidi"/>
          <w:sz w:val="52"/>
          <w:szCs w:val="52"/>
        </w:rPr>
        <w:lastRenderedPageBreak/>
        <w:t>Summary</w:t>
      </w:r>
      <w:bookmarkEnd w:id="185"/>
    </w:p>
    <w:p w14:paraId="206A38A2"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Credit Card Fraud Detection project represents a comprehensive effort to combat financial fraud through the development of an advanced machine learning-based solution. The project aimed to enhance the security of financial transactions by accurately identifying fraudulent activities in real time. The process unfolded through several key stages, each contributing significantly to the project's success.</w:t>
      </w:r>
    </w:p>
    <w:p w14:paraId="260B4FB5"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186" w:name="_9jgdv41ifx1f" w:colFirst="0" w:colLast="0"/>
      <w:bookmarkStart w:id="187" w:name="_Toc164389465"/>
      <w:bookmarkEnd w:id="186"/>
      <w:r w:rsidRPr="003D4D8D">
        <w:rPr>
          <w:rFonts w:asciiTheme="majorBidi" w:hAnsiTheme="majorBidi" w:cstheme="majorBidi"/>
          <w:sz w:val="24"/>
          <w:szCs w:val="24"/>
        </w:rPr>
        <w:t>Overview of Project Stages</w:t>
      </w:r>
      <w:bookmarkEnd w:id="187"/>
    </w:p>
    <w:p w14:paraId="1AFD96B7" w14:textId="77777777" w:rsidR="00C158E2" w:rsidRPr="003D4D8D" w:rsidRDefault="008C55AD" w:rsidP="001E302B">
      <w:pPr>
        <w:numPr>
          <w:ilvl w:val="0"/>
          <w:numId w:val="1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Data Analysis and Preparation: The project commenced with a meticulous analysis of transaction data sourced from partner financial institutions. This stage involved cleaning, preprocessing, and engineering features that are critical for detecting patterns indicative of fraud.</w:t>
      </w:r>
    </w:p>
    <w:p w14:paraId="0D8BBAA8" w14:textId="77777777" w:rsidR="00C158E2" w:rsidRPr="003D4D8D" w:rsidRDefault="008C55AD" w:rsidP="001E302B">
      <w:pPr>
        <w:numPr>
          <w:ilvl w:val="0"/>
          <w:numId w:val="1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Requirements Specification: Following the data analysis, detailed system requirements were specified. This ensured that the solution would not only meet the technical demands for fraud detection but also align with the operational workflows of financial institutions.</w:t>
      </w:r>
    </w:p>
    <w:p w14:paraId="44848025" w14:textId="77777777" w:rsidR="00C158E2" w:rsidRPr="003D4D8D" w:rsidRDefault="008C55AD" w:rsidP="001E302B">
      <w:pPr>
        <w:numPr>
          <w:ilvl w:val="0"/>
          <w:numId w:val="1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Model Development and Evaluation: The core of this project was the development of a Random Forest classifier. Known for its efficacy in handling imbalanced datasets, the model was rigorously trained and tuned to achieve an optimal balance between precision and recall, resulting in an impressive accuracy of 96.60%.</w:t>
      </w:r>
    </w:p>
    <w:p w14:paraId="2A34DF5D" w14:textId="77777777" w:rsidR="00C158E2" w:rsidRPr="003D4D8D" w:rsidRDefault="008C55AD" w:rsidP="001E302B">
      <w:pPr>
        <w:numPr>
          <w:ilvl w:val="0"/>
          <w:numId w:val="1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System Implementation: The trained model was integrated within a Flask web application, creating a dynamic platform for real-time fraud detection. This implementation included setting up a secure and scalable backend database to manage and log transaction data efficiently.</w:t>
      </w:r>
    </w:p>
    <w:p w14:paraId="4969B70B" w14:textId="77777777" w:rsidR="00C158E2" w:rsidRPr="003D4D8D" w:rsidRDefault="008C55AD" w:rsidP="001E302B">
      <w:pPr>
        <w:numPr>
          <w:ilvl w:val="0"/>
          <w:numId w:val="19"/>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Testing and Validation: Extensive testing was conducted to validate the performance and robustness of the fraud detection system. The tests confirmed the model's effectiveness in a real-world scenario, ensuring that it performs reliably under different operational conditions.</w:t>
      </w:r>
    </w:p>
    <w:p w14:paraId="77A00D0A"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188" w:name="_slpw2ugsa1gx" w:colFirst="0" w:colLast="0"/>
      <w:bookmarkStart w:id="189" w:name="_Toc164389466"/>
      <w:bookmarkEnd w:id="188"/>
      <w:r w:rsidRPr="003D4D8D">
        <w:rPr>
          <w:rFonts w:asciiTheme="majorBidi" w:hAnsiTheme="majorBidi" w:cstheme="majorBidi"/>
          <w:sz w:val="24"/>
          <w:szCs w:val="24"/>
        </w:rPr>
        <w:lastRenderedPageBreak/>
        <w:t>Key Achievements</w:t>
      </w:r>
      <w:bookmarkEnd w:id="189"/>
    </w:p>
    <w:p w14:paraId="522135FD" w14:textId="77777777" w:rsidR="00C158E2" w:rsidRPr="003D4D8D" w:rsidRDefault="008C55AD" w:rsidP="001E302B">
      <w:pPr>
        <w:numPr>
          <w:ilvl w:val="0"/>
          <w:numId w:val="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High-Performance Machine Learning Model: The Random Forest model demonstrated exceptional performance with an accuracy rate of 96.60%, along with high precision and recall across both transaction classes. This indicates the model's ability to effectively distinguish between legitimate and fraudulent transactions with minimal errors.</w:t>
      </w:r>
    </w:p>
    <w:p w14:paraId="5F210067" w14:textId="77777777" w:rsidR="00C158E2" w:rsidRPr="003D4D8D" w:rsidRDefault="008C55AD" w:rsidP="001E302B">
      <w:pPr>
        <w:numPr>
          <w:ilvl w:val="0"/>
          <w:numId w:val="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User-Friendly Application Interface: The Flask web application provides a user-friendly interface that allows system administrators to interact seamlessly with the fraud detection system. It supports real-time processing and visualization of transactions, enabling immediate actions against detected frauds.</w:t>
      </w:r>
    </w:p>
    <w:p w14:paraId="101952ED" w14:textId="77777777" w:rsidR="00C158E2" w:rsidRPr="003D4D8D" w:rsidRDefault="008C55AD" w:rsidP="001E302B">
      <w:pPr>
        <w:numPr>
          <w:ilvl w:val="0"/>
          <w:numId w:val="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Secure Data Handling and Scalability: Successful integration with a backend database ensures that all transaction data is handled securely. The system is designed to be scalable, capable of managing increasing volumes of data as transaction activities grow.</w:t>
      </w:r>
    </w:p>
    <w:p w14:paraId="368F09F7" w14:textId="77777777" w:rsidR="00C158E2" w:rsidRPr="003D4D8D" w:rsidRDefault="008C55AD" w:rsidP="001E302B">
      <w:pPr>
        <w:numPr>
          <w:ilvl w:val="0"/>
          <w:numId w:val="5"/>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Operational Efficiency and Compliance: The system efficiently meets the operational demands of modern financial institutions and adheres to strict data security standards and regulatory requirements. This compliance is critical for fostering trust and ensuring the wide adoption of the system.</w:t>
      </w:r>
    </w:p>
    <w:p w14:paraId="287E2797"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190" w:name="_z68uaxaajrwa" w:colFirst="0" w:colLast="0"/>
      <w:bookmarkStart w:id="191" w:name="_Toc164389467"/>
      <w:bookmarkEnd w:id="190"/>
      <w:r w:rsidRPr="003D4D8D">
        <w:rPr>
          <w:rFonts w:asciiTheme="majorBidi" w:hAnsiTheme="majorBidi" w:cstheme="majorBidi"/>
          <w:sz w:val="24"/>
          <w:szCs w:val="24"/>
        </w:rPr>
        <w:t>Conclusion</w:t>
      </w:r>
      <w:bookmarkEnd w:id="191"/>
    </w:p>
    <w:p w14:paraId="0AC1A40D"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 conclusion, the Credit Card Fraud Detection project successfully developed and implemented a sophisticated, real-time fraud detection system. By leveraging advanced machine learning techniques and creating a robust technological framework, the project not only enhances the security of financial transactions but also significantly contributes to the reduction of financial losses due to fraud. This project serves as a valuable model for future advancements in the field of financial security technology.</w:t>
      </w:r>
    </w:p>
    <w:p w14:paraId="41BF322E" w14:textId="77777777" w:rsidR="00C158E2" w:rsidRPr="003D4D8D" w:rsidRDefault="00C158E2" w:rsidP="001E302B">
      <w:pPr>
        <w:spacing w:line="360" w:lineRule="auto"/>
        <w:jc w:val="lowKashida"/>
        <w:rPr>
          <w:rFonts w:asciiTheme="majorBidi" w:hAnsiTheme="majorBidi" w:cstheme="majorBidi"/>
          <w:sz w:val="24"/>
          <w:szCs w:val="24"/>
        </w:rPr>
      </w:pPr>
    </w:p>
    <w:p w14:paraId="5EF4F609"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br w:type="page"/>
      </w:r>
    </w:p>
    <w:p w14:paraId="768FA39D" w14:textId="014E1071" w:rsidR="00C158E2" w:rsidRPr="003D4D8D" w:rsidRDefault="008C55AD" w:rsidP="007471E9">
      <w:pPr>
        <w:pStyle w:val="Heading1"/>
        <w:numPr>
          <w:ilvl w:val="1"/>
          <w:numId w:val="72"/>
        </w:numPr>
        <w:rPr>
          <w:rFonts w:asciiTheme="majorBidi" w:hAnsiTheme="majorBidi" w:cstheme="majorBidi"/>
          <w:sz w:val="52"/>
          <w:szCs w:val="52"/>
        </w:rPr>
      </w:pPr>
      <w:bookmarkStart w:id="192" w:name="_e9lrecbdxvi8" w:colFirst="0" w:colLast="0"/>
      <w:bookmarkStart w:id="193" w:name="_Toc164389468"/>
      <w:bookmarkEnd w:id="192"/>
      <w:r w:rsidRPr="003D4D8D">
        <w:rPr>
          <w:rFonts w:asciiTheme="majorBidi" w:hAnsiTheme="majorBidi" w:cstheme="majorBidi"/>
          <w:sz w:val="52"/>
          <w:szCs w:val="52"/>
        </w:rPr>
        <w:lastRenderedPageBreak/>
        <w:t>Conclusions</w:t>
      </w:r>
      <w:bookmarkEnd w:id="193"/>
    </w:p>
    <w:p w14:paraId="7F84B0E6"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Credit Card Fraud Detection project has successfully met its primary goals, establishing a reliable and efficient tool for detecting fraudulent transactions. This accomplishment is underscored by exemplary performance metrics, including precision, recall, and F1-score, which validate the model's ability to accurately identify fraud with minimal false positives. Such achievements are crucial for maintaining user trust and minimizing operational disruptions, thereby enhancing the overall security framework of financial transactions.</w:t>
      </w:r>
    </w:p>
    <w:p w14:paraId="208352EE"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194" w:name="_e6nwu2owgf0s" w:colFirst="0" w:colLast="0"/>
      <w:bookmarkStart w:id="195" w:name="_Toc164389469"/>
      <w:bookmarkEnd w:id="194"/>
      <w:r w:rsidRPr="003D4D8D">
        <w:rPr>
          <w:rFonts w:asciiTheme="majorBidi" w:hAnsiTheme="majorBidi" w:cstheme="majorBidi"/>
          <w:sz w:val="24"/>
          <w:szCs w:val="24"/>
        </w:rPr>
        <w:t>Achievements of Project Aims</w:t>
      </w:r>
      <w:bookmarkEnd w:id="195"/>
    </w:p>
    <w:p w14:paraId="6911332C"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project's ambitions were not merely theoretical but aimed at tangible improvements in the rate of fraud detection and a reduction in false positives. These objectives have been realized, as evidenced by the robust evaluation results. Moreover, the seamless integration of the model into a real-world application environment, without significant implementation issues, further demonstrates the practical feasibility and operational readiness of the project.</w:t>
      </w:r>
    </w:p>
    <w:p w14:paraId="53E52076"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196" w:name="_s3skxy92rcjc" w:colFirst="0" w:colLast="0"/>
      <w:bookmarkStart w:id="197" w:name="_Toc164389470"/>
      <w:bookmarkEnd w:id="196"/>
      <w:r w:rsidRPr="003D4D8D">
        <w:rPr>
          <w:rFonts w:asciiTheme="majorBidi" w:hAnsiTheme="majorBidi" w:cstheme="majorBidi"/>
          <w:sz w:val="24"/>
          <w:szCs w:val="24"/>
        </w:rPr>
        <w:t>Application of the Work</w:t>
      </w:r>
      <w:bookmarkEnd w:id="197"/>
    </w:p>
    <w:p w14:paraId="181B23E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system developed can be directly implemented by financial institutions to bolster their fraud detection capabilities, potentially leading to substantial reductions in fraudulent losses. Furthermore, the methodologies and insights garnered from this project have broader applications and can benefit sectors like online retail and payment services, where similar types of fraud are prevalent.</w:t>
      </w:r>
    </w:p>
    <w:p w14:paraId="643D81B3"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Additionally, the project serves as a foundational piece for academic research and commercial products focused on predictive analytics in security-sensitive environments. Its adaptability to other forms of anomaly detection tasks offers exciting possibilities for further exploration and innovation.</w:t>
      </w:r>
    </w:p>
    <w:p w14:paraId="26A5AAFD"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198" w:name="_9mkr87x814va" w:colFirst="0" w:colLast="0"/>
      <w:bookmarkStart w:id="199" w:name="_Toc164389471"/>
      <w:bookmarkEnd w:id="198"/>
      <w:r w:rsidRPr="003D4D8D">
        <w:rPr>
          <w:rFonts w:asciiTheme="majorBidi" w:hAnsiTheme="majorBidi" w:cstheme="majorBidi"/>
          <w:sz w:val="24"/>
          <w:szCs w:val="24"/>
        </w:rPr>
        <w:t>Recommendations for Future Work</w:t>
      </w:r>
      <w:bookmarkEnd w:id="199"/>
    </w:p>
    <w:p w14:paraId="3C9D6229"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To ensure the continued relevance and enhancement of this project in the rapidly evolving domain of financial fraud, several future directions are recommended:</w:t>
      </w:r>
    </w:p>
    <w:p w14:paraId="7CCB85D9" w14:textId="77777777" w:rsidR="00C158E2" w:rsidRPr="003D4D8D" w:rsidRDefault="008C55AD" w:rsidP="001E302B">
      <w:pPr>
        <w:numPr>
          <w:ilvl w:val="0"/>
          <w:numId w:val="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Continuous Learning: Implementing mechanisms for continuous learning will allow the model to adapt dynamically to new and evolving fraud patterns without the need for periodic retraining.</w:t>
      </w:r>
    </w:p>
    <w:p w14:paraId="26DAD690" w14:textId="77777777" w:rsidR="00C158E2" w:rsidRPr="003D4D8D" w:rsidRDefault="008C55AD" w:rsidP="001E302B">
      <w:pPr>
        <w:numPr>
          <w:ilvl w:val="0"/>
          <w:numId w:val="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Advanced Feature Engineering: Investigating more sophisticated feature engineering techniques, including the use of machine learning algorithms designed to automatically extract and select the most predictive features, could further enhance the model’s accuracy.</w:t>
      </w:r>
    </w:p>
    <w:p w14:paraId="34660830" w14:textId="77777777" w:rsidR="00C158E2" w:rsidRPr="003D4D8D" w:rsidRDefault="008C55AD" w:rsidP="001E302B">
      <w:pPr>
        <w:numPr>
          <w:ilvl w:val="0"/>
          <w:numId w:val="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Integration of Additional Data Sources: Enriching the model with more diverse data sources, such as social media activity or behavioral biometrics, could provide a deeper, more nuanced understanding of user behavior and potentially unveil new indicators of fraud.</w:t>
      </w:r>
    </w:p>
    <w:p w14:paraId="4954E3EA" w14:textId="77777777" w:rsidR="00C158E2" w:rsidRPr="003D4D8D" w:rsidRDefault="008C55AD" w:rsidP="001E302B">
      <w:pPr>
        <w:numPr>
          <w:ilvl w:val="0"/>
          <w:numId w:val="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Deployment in Distributed Systems: To accommodate high-volume transaction data and enhance system performance, deploying the model in a distributed computing environment could be beneficial.</w:t>
      </w:r>
    </w:p>
    <w:p w14:paraId="58B876FA" w14:textId="77777777" w:rsidR="00C158E2" w:rsidRPr="003D4D8D" w:rsidRDefault="008C55AD" w:rsidP="001E302B">
      <w:pPr>
        <w:numPr>
          <w:ilvl w:val="0"/>
          <w:numId w:val="1"/>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Exploration of Alternative Machine Learning Models: Exploring other machine learning approaches, such as deep learning neural networks or ensemble methods, might uncover additional complexities in the data that a single model, such as Random Forest, might overlook.</w:t>
      </w:r>
    </w:p>
    <w:p w14:paraId="37B92F09"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00" w:name="_833ojihaehqr" w:colFirst="0" w:colLast="0"/>
      <w:bookmarkStart w:id="201" w:name="_Toc164389472"/>
      <w:bookmarkEnd w:id="200"/>
      <w:r w:rsidRPr="003D4D8D">
        <w:rPr>
          <w:rFonts w:asciiTheme="majorBidi" w:hAnsiTheme="majorBidi" w:cstheme="majorBidi"/>
          <w:sz w:val="24"/>
          <w:szCs w:val="24"/>
        </w:rPr>
        <w:t>Conclusion</w:t>
      </w:r>
      <w:bookmarkEnd w:id="201"/>
    </w:p>
    <w:p w14:paraId="564E3A6B"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In sum, the Credit Card Fraud Detection project exemplifies the effective application of machine learning to combat fraud in financial transactions. It not only achieves a critical balance between high detection rates and low false positives but also sets a benchmark for future developments in the vital area of digital finance security. As financial fraud tactics become increasingly sophisticated, the continuous evolution of such systems will be imperative in safeguarding the integrity of financial transactions worldwide.</w:t>
      </w:r>
    </w:p>
    <w:p w14:paraId="12240606" w14:textId="77777777" w:rsidR="00C158E2" w:rsidRPr="003D4D8D" w:rsidRDefault="00C158E2" w:rsidP="001E302B">
      <w:pPr>
        <w:spacing w:line="360" w:lineRule="auto"/>
        <w:jc w:val="lowKashida"/>
        <w:rPr>
          <w:rFonts w:asciiTheme="majorBidi" w:hAnsiTheme="majorBidi" w:cstheme="majorBidi"/>
          <w:sz w:val="24"/>
          <w:szCs w:val="24"/>
        </w:rPr>
      </w:pPr>
    </w:p>
    <w:p w14:paraId="0B07BDEB" w14:textId="77777777" w:rsidR="00C158E2" w:rsidRPr="003D4D8D" w:rsidRDefault="008C55AD" w:rsidP="007471E9">
      <w:pPr>
        <w:pStyle w:val="Heading1"/>
        <w:numPr>
          <w:ilvl w:val="0"/>
          <w:numId w:val="45"/>
        </w:numPr>
        <w:rPr>
          <w:rFonts w:asciiTheme="majorBidi" w:hAnsiTheme="majorBidi" w:cstheme="majorBidi"/>
          <w:sz w:val="52"/>
          <w:szCs w:val="52"/>
        </w:rPr>
      </w:pPr>
      <w:bookmarkStart w:id="202" w:name="_e8dm7meodljb" w:colFirst="0" w:colLast="0"/>
      <w:bookmarkEnd w:id="202"/>
      <w:r w:rsidRPr="003D4D8D">
        <w:rPr>
          <w:rFonts w:asciiTheme="majorBidi" w:hAnsiTheme="majorBidi" w:cstheme="majorBidi"/>
          <w:sz w:val="52"/>
          <w:szCs w:val="52"/>
        </w:rPr>
        <w:br w:type="page"/>
      </w:r>
    </w:p>
    <w:p w14:paraId="192D267C" w14:textId="77777777" w:rsidR="00B00994" w:rsidRPr="003D4D8D" w:rsidRDefault="00B00994" w:rsidP="00B91916">
      <w:pPr>
        <w:pStyle w:val="Heading1"/>
        <w:rPr>
          <w:rFonts w:asciiTheme="majorBidi" w:hAnsiTheme="majorBidi" w:cstheme="majorBidi"/>
          <w:sz w:val="52"/>
          <w:szCs w:val="52"/>
        </w:rPr>
      </w:pPr>
      <w:bookmarkStart w:id="203" w:name="_7v7f418v02b8" w:colFirst="0" w:colLast="0"/>
      <w:bookmarkStart w:id="204" w:name="_Toc164389473"/>
      <w:bookmarkEnd w:id="203"/>
    </w:p>
    <w:p w14:paraId="1118BD0A" w14:textId="77777777" w:rsidR="00B00994" w:rsidRPr="003D4D8D" w:rsidRDefault="00B00994" w:rsidP="00B91916">
      <w:pPr>
        <w:pStyle w:val="Heading1"/>
        <w:rPr>
          <w:rFonts w:asciiTheme="majorBidi" w:hAnsiTheme="majorBidi" w:cstheme="majorBidi"/>
          <w:sz w:val="52"/>
          <w:szCs w:val="52"/>
        </w:rPr>
      </w:pPr>
    </w:p>
    <w:p w14:paraId="3FAF599A" w14:textId="77777777" w:rsidR="00B00994" w:rsidRPr="003D4D8D" w:rsidRDefault="00B00994" w:rsidP="00B91916">
      <w:pPr>
        <w:pStyle w:val="Heading1"/>
        <w:rPr>
          <w:rFonts w:asciiTheme="majorBidi" w:hAnsiTheme="majorBidi" w:cstheme="majorBidi"/>
          <w:sz w:val="52"/>
          <w:szCs w:val="52"/>
        </w:rPr>
      </w:pPr>
    </w:p>
    <w:p w14:paraId="25FF0AC4" w14:textId="77777777" w:rsidR="00B00994" w:rsidRPr="003D4D8D" w:rsidRDefault="00B00994" w:rsidP="00B91916">
      <w:pPr>
        <w:pStyle w:val="Heading1"/>
        <w:rPr>
          <w:rFonts w:asciiTheme="majorBidi" w:hAnsiTheme="majorBidi" w:cstheme="majorBidi"/>
          <w:sz w:val="52"/>
          <w:szCs w:val="52"/>
        </w:rPr>
      </w:pPr>
    </w:p>
    <w:p w14:paraId="5159DF3D" w14:textId="77777777" w:rsidR="00B00994" w:rsidRPr="003D4D8D" w:rsidRDefault="00B00994" w:rsidP="00B91916">
      <w:pPr>
        <w:pStyle w:val="Heading1"/>
        <w:rPr>
          <w:rFonts w:asciiTheme="majorBidi" w:hAnsiTheme="majorBidi" w:cstheme="majorBidi"/>
          <w:sz w:val="52"/>
          <w:szCs w:val="52"/>
        </w:rPr>
      </w:pPr>
    </w:p>
    <w:p w14:paraId="523B944A" w14:textId="77777777" w:rsidR="00B00994" w:rsidRPr="003D4D8D" w:rsidRDefault="00B00994" w:rsidP="00B91916">
      <w:pPr>
        <w:pStyle w:val="Heading1"/>
        <w:rPr>
          <w:rFonts w:asciiTheme="majorBidi" w:hAnsiTheme="majorBidi" w:cstheme="majorBidi"/>
          <w:sz w:val="52"/>
          <w:szCs w:val="52"/>
        </w:rPr>
      </w:pPr>
    </w:p>
    <w:p w14:paraId="79F8E9B4" w14:textId="77777777" w:rsidR="00B00994" w:rsidRPr="003D4D8D" w:rsidRDefault="00B00994" w:rsidP="00B91916">
      <w:pPr>
        <w:pStyle w:val="Heading1"/>
        <w:rPr>
          <w:rFonts w:asciiTheme="majorBidi" w:hAnsiTheme="majorBidi" w:cstheme="majorBidi"/>
          <w:sz w:val="52"/>
          <w:szCs w:val="52"/>
        </w:rPr>
      </w:pPr>
    </w:p>
    <w:p w14:paraId="430D9A84" w14:textId="0C5B577A" w:rsidR="00C158E2" w:rsidRPr="003D4D8D" w:rsidRDefault="008C55AD" w:rsidP="007471E9">
      <w:pPr>
        <w:pStyle w:val="Heading1"/>
        <w:numPr>
          <w:ilvl w:val="0"/>
          <w:numId w:val="60"/>
        </w:numPr>
        <w:rPr>
          <w:rFonts w:asciiTheme="majorBidi" w:hAnsiTheme="majorBidi" w:cstheme="majorBidi"/>
          <w:sz w:val="52"/>
          <w:szCs w:val="52"/>
        </w:rPr>
      </w:pPr>
      <w:r w:rsidRPr="003D4D8D">
        <w:rPr>
          <w:rFonts w:asciiTheme="majorBidi" w:hAnsiTheme="majorBidi" w:cstheme="majorBidi"/>
          <w:sz w:val="52"/>
          <w:szCs w:val="52"/>
        </w:rPr>
        <w:t>References</w:t>
      </w:r>
      <w:bookmarkEnd w:id="204"/>
    </w:p>
    <w:p w14:paraId="6D26C6E3" w14:textId="77777777" w:rsidR="00B00994" w:rsidRPr="003D4D8D" w:rsidRDefault="00B00994" w:rsidP="001E302B">
      <w:pPr>
        <w:spacing w:line="360" w:lineRule="auto"/>
        <w:jc w:val="lowKashida"/>
        <w:rPr>
          <w:rFonts w:asciiTheme="majorBidi" w:hAnsiTheme="majorBidi" w:cstheme="majorBidi"/>
          <w:sz w:val="24"/>
          <w:szCs w:val="24"/>
          <w:highlight w:val="lightGray"/>
        </w:rPr>
      </w:pPr>
      <w:r w:rsidRPr="003D4D8D">
        <w:rPr>
          <w:rFonts w:asciiTheme="majorBidi" w:hAnsiTheme="majorBidi" w:cstheme="majorBidi"/>
          <w:sz w:val="24"/>
          <w:szCs w:val="24"/>
          <w:highlight w:val="lightGray"/>
        </w:rPr>
        <w:br w:type="page"/>
      </w:r>
    </w:p>
    <w:p w14:paraId="7BED91FE" w14:textId="43BBCA2B" w:rsidR="00C158E2" w:rsidRPr="003D4D8D" w:rsidRDefault="008C55AD" w:rsidP="001E302B">
      <w:pPr>
        <w:pStyle w:val="ListParagraph"/>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Brown, I., &amp; Mues, C. (2012). An experimental comparison of classification algorithms for imbalanced credit scoring data sets. Expert Systems with Applications, 39(3), 3446-3453.</w:t>
      </w:r>
    </w:p>
    <w:p w14:paraId="6406A785"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Chang, C., &amp; Lin, C. (2011). LIBSVM: A library for support vector machines. ACM Transactions on Intelligent Systems and Technology, 2(3), 27.</w:t>
      </w:r>
    </w:p>
    <w:p w14:paraId="6E558908"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Jones, K., Leonard, J., &amp; Smith, J. (2010). Fraud detection: Using data analytics in a continuous auditing environment. Journal of Forensic &amp; Investigative Accounting, 2(1), 1-25.</w:t>
      </w:r>
    </w:p>
    <w:p w14:paraId="6276F170"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Liu, B., </w:t>
      </w:r>
      <w:proofErr w:type="spellStart"/>
      <w:r w:rsidRPr="003D4D8D">
        <w:rPr>
          <w:rFonts w:asciiTheme="majorBidi" w:hAnsiTheme="majorBidi" w:cstheme="majorBidi"/>
          <w:sz w:val="24"/>
          <w:szCs w:val="24"/>
        </w:rPr>
        <w:t>Yiu</w:t>
      </w:r>
      <w:proofErr w:type="spellEnd"/>
      <w:r w:rsidRPr="003D4D8D">
        <w:rPr>
          <w:rFonts w:asciiTheme="majorBidi" w:hAnsiTheme="majorBidi" w:cstheme="majorBidi"/>
          <w:sz w:val="24"/>
          <w:szCs w:val="24"/>
        </w:rPr>
        <w:t>, K., &amp; Li, Z. (2008). The Random Forest algorithm: Credit card fraud detection in online transactions. Proceedings of the International Conference on Machine Learning and Cybernetics, Vol. 4, 3345-3350.</w:t>
      </w:r>
    </w:p>
    <w:p w14:paraId="08194782"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Smith, J. (2005). Credit card fraud detection using behavioral matching. Journal of Security and Communication Networks, 8(1), 85-98.</w:t>
      </w:r>
    </w:p>
    <w:p w14:paraId="4CD8F654"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Zheng, Z., Xie, S., Dai, H., Chen, X., &amp; Wang, H. (2019). An overview of blockchain technology: Architecture, consensus, and future trends. Proceedings of the IEEE International Congress on Big Data, 557-564.</w:t>
      </w:r>
    </w:p>
    <w:p w14:paraId="3A6EE5E2"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proofErr w:type="spellStart"/>
      <w:r w:rsidRPr="003D4D8D">
        <w:rPr>
          <w:rFonts w:asciiTheme="majorBidi" w:hAnsiTheme="majorBidi" w:cstheme="majorBidi"/>
          <w:sz w:val="24"/>
          <w:szCs w:val="24"/>
        </w:rPr>
        <w:t>Aleskerov</w:t>
      </w:r>
      <w:proofErr w:type="spellEnd"/>
      <w:r w:rsidRPr="003D4D8D">
        <w:rPr>
          <w:rFonts w:asciiTheme="majorBidi" w:hAnsiTheme="majorBidi" w:cstheme="majorBidi"/>
          <w:sz w:val="24"/>
          <w:szCs w:val="24"/>
        </w:rPr>
        <w:t xml:space="preserve">, E., Freisleben, B., &amp; Rao, B. (1997). CARDWATCH: A neural </w:t>
      </w:r>
      <w:proofErr w:type="gramStart"/>
      <w:r w:rsidRPr="003D4D8D">
        <w:rPr>
          <w:rFonts w:asciiTheme="majorBidi" w:hAnsiTheme="majorBidi" w:cstheme="majorBidi"/>
          <w:sz w:val="24"/>
          <w:szCs w:val="24"/>
        </w:rPr>
        <w:t>network based</w:t>
      </w:r>
      <w:proofErr w:type="gramEnd"/>
      <w:r w:rsidRPr="003D4D8D">
        <w:rPr>
          <w:rFonts w:asciiTheme="majorBidi" w:hAnsiTheme="majorBidi" w:cstheme="majorBidi"/>
          <w:sz w:val="24"/>
          <w:szCs w:val="24"/>
        </w:rPr>
        <w:t xml:space="preserve"> database mining system for credit card fraud detection. Proceedings of the IEEE/IAFE 1997 Computational Intelligence for Financial Engineering (</w:t>
      </w:r>
      <w:proofErr w:type="spellStart"/>
      <w:r w:rsidRPr="003D4D8D">
        <w:rPr>
          <w:rFonts w:asciiTheme="majorBidi" w:hAnsiTheme="majorBidi" w:cstheme="majorBidi"/>
          <w:sz w:val="24"/>
          <w:szCs w:val="24"/>
        </w:rPr>
        <w:t>CIFEr</w:t>
      </w:r>
      <w:proofErr w:type="spellEnd"/>
      <w:r w:rsidRPr="003D4D8D">
        <w:rPr>
          <w:rFonts w:asciiTheme="majorBidi" w:hAnsiTheme="majorBidi" w:cstheme="majorBidi"/>
          <w:sz w:val="24"/>
          <w:szCs w:val="24"/>
        </w:rPr>
        <w:t>), 220-226.</w:t>
      </w:r>
    </w:p>
    <w:p w14:paraId="4B75E21F"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Bolton, R. J., &amp; Hand, D. J. (2002). Statistical fraud detection: A review. Statistical Science, 17(3), 235-249.</w:t>
      </w:r>
    </w:p>
    <w:p w14:paraId="0470A2FF"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Chan, P. K., Fan, W., </w:t>
      </w:r>
      <w:proofErr w:type="spellStart"/>
      <w:r w:rsidRPr="003D4D8D">
        <w:rPr>
          <w:rFonts w:asciiTheme="majorBidi" w:hAnsiTheme="majorBidi" w:cstheme="majorBidi"/>
          <w:sz w:val="24"/>
          <w:szCs w:val="24"/>
        </w:rPr>
        <w:t>Prodromidis</w:t>
      </w:r>
      <w:proofErr w:type="spellEnd"/>
      <w:r w:rsidRPr="003D4D8D">
        <w:rPr>
          <w:rFonts w:asciiTheme="majorBidi" w:hAnsiTheme="majorBidi" w:cstheme="majorBidi"/>
          <w:sz w:val="24"/>
          <w:szCs w:val="24"/>
        </w:rPr>
        <w:t>, A. L., &amp; Stolfo, S. J. (1999). Distributed data mining in credit card fraud detection. IEEE Intelligent Systems, 14(6), 67-74.</w:t>
      </w:r>
    </w:p>
    <w:p w14:paraId="7029BB0B"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Dal </w:t>
      </w:r>
      <w:proofErr w:type="spellStart"/>
      <w:r w:rsidRPr="003D4D8D">
        <w:rPr>
          <w:rFonts w:asciiTheme="majorBidi" w:hAnsiTheme="majorBidi" w:cstheme="majorBidi"/>
          <w:sz w:val="24"/>
          <w:szCs w:val="24"/>
        </w:rPr>
        <w:t>Pozzolo</w:t>
      </w:r>
      <w:proofErr w:type="spellEnd"/>
      <w:r w:rsidRPr="003D4D8D">
        <w:rPr>
          <w:rFonts w:asciiTheme="majorBidi" w:hAnsiTheme="majorBidi" w:cstheme="majorBidi"/>
          <w:sz w:val="24"/>
          <w:szCs w:val="24"/>
        </w:rPr>
        <w:t xml:space="preserve">, A., </w:t>
      </w:r>
      <w:proofErr w:type="spellStart"/>
      <w:r w:rsidRPr="003D4D8D">
        <w:rPr>
          <w:rFonts w:asciiTheme="majorBidi" w:hAnsiTheme="majorBidi" w:cstheme="majorBidi"/>
          <w:sz w:val="24"/>
          <w:szCs w:val="24"/>
        </w:rPr>
        <w:t>Boracchi</w:t>
      </w:r>
      <w:proofErr w:type="spellEnd"/>
      <w:r w:rsidRPr="003D4D8D">
        <w:rPr>
          <w:rFonts w:asciiTheme="majorBidi" w:hAnsiTheme="majorBidi" w:cstheme="majorBidi"/>
          <w:sz w:val="24"/>
          <w:szCs w:val="24"/>
        </w:rPr>
        <w:t xml:space="preserve">, G., Caelen, O., </w:t>
      </w:r>
      <w:proofErr w:type="spellStart"/>
      <w:r w:rsidRPr="003D4D8D">
        <w:rPr>
          <w:rFonts w:asciiTheme="majorBidi" w:hAnsiTheme="majorBidi" w:cstheme="majorBidi"/>
          <w:sz w:val="24"/>
          <w:szCs w:val="24"/>
        </w:rPr>
        <w:t>Alippi</w:t>
      </w:r>
      <w:proofErr w:type="spellEnd"/>
      <w:r w:rsidRPr="003D4D8D">
        <w:rPr>
          <w:rFonts w:asciiTheme="majorBidi" w:hAnsiTheme="majorBidi" w:cstheme="majorBidi"/>
          <w:sz w:val="24"/>
          <w:szCs w:val="24"/>
        </w:rPr>
        <w:t>, C., &amp; Bontempi, G. (2015). Credit card fraud detection: A realistic modeling and a novel learning strategy. IEEE Transactions on Neural Networks and Learning Systems, 29(8), 3784-3797.</w:t>
      </w:r>
    </w:p>
    <w:p w14:paraId="0BF98DDC"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Hand, D. J., &amp; Adams, N. M. (2002). A simple introduction to the analysis of complex data structures: A discussion of multivariate analysis techniques. Journal of the Royal Statistical Society: Series A (Statistics in Society), 165(3), 405-422.</w:t>
      </w:r>
    </w:p>
    <w:p w14:paraId="7FC3E3F2"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Jha, S., Guillen, M., &amp; Westland, J. C. (2012). Employing transaction aggregation strategy to detect credit card fraud. Expert Systems with Applications, 39(16), 12650-12657.</w:t>
      </w:r>
    </w:p>
    <w:p w14:paraId="190CAF81"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 xml:space="preserve">Kirkos, E., </w:t>
      </w:r>
      <w:proofErr w:type="spellStart"/>
      <w:r w:rsidRPr="003D4D8D">
        <w:rPr>
          <w:rFonts w:asciiTheme="majorBidi" w:hAnsiTheme="majorBidi" w:cstheme="majorBidi"/>
          <w:sz w:val="24"/>
          <w:szCs w:val="24"/>
        </w:rPr>
        <w:t>Spathis</w:t>
      </w:r>
      <w:proofErr w:type="spellEnd"/>
      <w:r w:rsidRPr="003D4D8D">
        <w:rPr>
          <w:rFonts w:asciiTheme="majorBidi" w:hAnsiTheme="majorBidi" w:cstheme="majorBidi"/>
          <w:sz w:val="24"/>
          <w:szCs w:val="24"/>
        </w:rPr>
        <w:t>, C., &amp; Manolopoulos, Y. (2007). Data mining techniques for the detection of fraudulent financial statements. Expert Systems with Applications, 32(4), 995-1003.</w:t>
      </w:r>
    </w:p>
    <w:p w14:paraId="16B5B39E"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Ngai, E. W., Hu, Y., Wong, Y. H., Chen, Y., &amp; Sun, X. (2011). The application of data mining techniques in financial fraud detection: A classification framework and an academic review of literature. Decision Support Systems, 50(3), 559-569.</w:t>
      </w:r>
    </w:p>
    <w:p w14:paraId="53B88060"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Panigrahi, S., Kundu, A., Sural, S., &amp; Majumdar, A. K. (2009). Credit card fraud detection: A fusion approach using Dempster–Shafer theory and Bayesian learning. Information Fusion, 10(4), 354-363.</w:t>
      </w:r>
    </w:p>
    <w:p w14:paraId="6821C3C1"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Phua, C., Lee, V., Smith, K., &amp; Gayler, R. (2010). A comprehensive survey of data mining-based fraud detection research. Artificial Intelligence Review, 34(4), 231-263.</w:t>
      </w:r>
    </w:p>
    <w:p w14:paraId="725FBDFE"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Quah, J. T. S., &amp; Sriganesh, M. (2008). Real-time credit card fraud detection using computational intelligence. Expert Systems with Applications, 35(4), 1721-1732.</w:t>
      </w:r>
    </w:p>
    <w:p w14:paraId="5E08B547"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Sahin, Y., &amp; Duman, E. (2011). Detecting credit card fraud by decision trees and support vector machines. IMCSIT Proceedings, 57-64.</w:t>
      </w:r>
    </w:p>
    <w:p w14:paraId="0F1F5650"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Stolfo, S. J., Fan, W., Lee, W., </w:t>
      </w:r>
      <w:proofErr w:type="spellStart"/>
      <w:r w:rsidRPr="003D4D8D">
        <w:rPr>
          <w:rFonts w:asciiTheme="majorBidi" w:hAnsiTheme="majorBidi" w:cstheme="majorBidi"/>
          <w:sz w:val="24"/>
          <w:szCs w:val="24"/>
        </w:rPr>
        <w:t>Prodromidis</w:t>
      </w:r>
      <w:proofErr w:type="spellEnd"/>
      <w:r w:rsidRPr="003D4D8D">
        <w:rPr>
          <w:rFonts w:asciiTheme="majorBidi" w:hAnsiTheme="majorBidi" w:cstheme="majorBidi"/>
          <w:sz w:val="24"/>
          <w:szCs w:val="24"/>
        </w:rPr>
        <w:t>, A., &amp; Chan, P. K. (2000). Credit card fraud detection using meta-learning: Issues and initial results. Proceedings of the 2000 AAAI Workshop on Learning from Imbalanced Data Sets, 83-90.</w:t>
      </w:r>
    </w:p>
    <w:p w14:paraId="403EF5A8"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Van </w:t>
      </w:r>
      <w:proofErr w:type="spellStart"/>
      <w:r w:rsidRPr="003D4D8D">
        <w:rPr>
          <w:rFonts w:asciiTheme="majorBidi" w:hAnsiTheme="majorBidi" w:cstheme="majorBidi"/>
          <w:sz w:val="24"/>
          <w:szCs w:val="24"/>
        </w:rPr>
        <w:t>Vlasselaer</w:t>
      </w:r>
      <w:proofErr w:type="spellEnd"/>
      <w:r w:rsidRPr="003D4D8D">
        <w:rPr>
          <w:rFonts w:asciiTheme="majorBidi" w:hAnsiTheme="majorBidi" w:cstheme="majorBidi"/>
          <w:sz w:val="24"/>
          <w:szCs w:val="24"/>
        </w:rPr>
        <w:t xml:space="preserve">, V., Bravo, C., Caelen, O., </w:t>
      </w:r>
      <w:proofErr w:type="spellStart"/>
      <w:r w:rsidRPr="003D4D8D">
        <w:rPr>
          <w:rFonts w:asciiTheme="majorBidi" w:hAnsiTheme="majorBidi" w:cstheme="majorBidi"/>
          <w:sz w:val="24"/>
          <w:szCs w:val="24"/>
        </w:rPr>
        <w:t>Eliassi</w:t>
      </w:r>
      <w:proofErr w:type="spellEnd"/>
      <w:r w:rsidRPr="003D4D8D">
        <w:rPr>
          <w:rFonts w:asciiTheme="majorBidi" w:hAnsiTheme="majorBidi" w:cstheme="majorBidi"/>
          <w:sz w:val="24"/>
          <w:szCs w:val="24"/>
        </w:rPr>
        <w:t xml:space="preserve">-Rad, T., </w:t>
      </w:r>
      <w:proofErr w:type="spellStart"/>
      <w:r w:rsidRPr="003D4D8D">
        <w:rPr>
          <w:rFonts w:asciiTheme="majorBidi" w:hAnsiTheme="majorBidi" w:cstheme="majorBidi"/>
          <w:sz w:val="24"/>
          <w:szCs w:val="24"/>
        </w:rPr>
        <w:t>Akoglu</w:t>
      </w:r>
      <w:proofErr w:type="spellEnd"/>
      <w:r w:rsidRPr="003D4D8D">
        <w:rPr>
          <w:rFonts w:asciiTheme="majorBidi" w:hAnsiTheme="majorBidi" w:cstheme="majorBidi"/>
          <w:sz w:val="24"/>
          <w:szCs w:val="24"/>
        </w:rPr>
        <w:t xml:space="preserve">, L., </w:t>
      </w:r>
      <w:proofErr w:type="spellStart"/>
      <w:r w:rsidRPr="003D4D8D">
        <w:rPr>
          <w:rFonts w:asciiTheme="majorBidi" w:hAnsiTheme="majorBidi" w:cstheme="majorBidi"/>
          <w:sz w:val="24"/>
          <w:szCs w:val="24"/>
        </w:rPr>
        <w:t>Snoeck</w:t>
      </w:r>
      <w:proofErr w:type="spellEnd"/>
      <w:r w:rsidRPr="003D4D8D">
        <w:rPr>
          <w:rFonts w:asciiTheme="majorBidi" w:hAnsiTheme="majorBidi" w:cstheme="majorBidi"/>
          <w:sz w:val="24"/>
          <w:szCs w:val="24"/>
        </w:rPr>
        <w:t xml:space="preserve">, M., &amp; </w:t>
      </w:r>
      <w:proofErr w:type="spellStart"/>
      <w:r w:rsidRPr="003D4D8D">
        <w:rPr>
          <w:rFonts w:asciiTheme="majorBidi" w:hAnsiTheme="majorBidi" w:cstheme="majorBidi"/>
          <w:sz w:val="24"/>
          <w:szCs w:val="24"/>
        </w:rPr>
        <w:t>Baesens</w:t>
      </w:r>
      <w:proofErr w:type="spellEnd"/>
      <w:r w:rsidRPr="003D4D8D">
        <w:rPr>
          <w:rFonts w:asciiTheme="majorBidi" w:hAnsiTheme="majorBidi" w:cstheme="majorBidi"/>
          <w:sz w:val="24"/>
          <w:szCs w:val="24"/>
        </w:rPr>
        <w:t>, B. (2015). APATE: A novel approach for automated credit card transaction fraud detection using network-based extensions. Decision Support Systems, 75, 38-48.</w:t>
      </w:r>
    </w:p>
    <w:p w14:paraId="4A630985"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proofErr w:type="spellStart"/>
      <w:r w:rsidRPr="003D4D8D">
        <w:rPr>
          <w:rFonts w:asciiTheme="majorBidi" w:hAnsiTheme="majorBidi" w:cstheme="majorBidi"/>
          <w:sz w:val="24"/>
          <w:szCs w:val="24"/>
        </w:rPr>
        <w:t>Whitrow</w:t>
      </w:r>
      <w:proofErr w:type="spellEnd"/>
      <w:r w:rsidRPr="003D4D8D">
        <w:rPr>
          <w:rFonts w:asciiTheme="majorBidi" w:hAnsiTheme="majorBidi" w:cstheme="majorBidi"/>
          <w:sz w:val="24"/>
          <w:szCs w:val="24"/>
        </w:rPr>
        <w:t>, C., Hand, D. J., Juszczak, P., Weston, D., &amp; Adams, N. M. (2009). Transaction aggregation as a strategy for credit card fraud detection. Data Mining and Knowledge Discovery, 18(1), 30-55.</w:t>
      </w:r>
    </w:p>
    <w:p w14:paraId="547104D6"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Yeh, I. C., &amp; Lien, C. H. (2009). The comparisons of data mining techniques for the predictive accuracy of probability of default of credit card clients. Expert Systems with Applications, 36(2), 2473-2480.</w:t>
      </w:r>
    </w:p>
    <w:p w14:paraId="0ED37790"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Zaslavsky, V., &amp; </w:t>
      </w:r>
      <w:proofErr w:type="spellStart"/>
      <w:r w:rsidRPr="003D4D8D">
        <w:rPr>
          <w:rFonts w:asciiTheme="majorBidi" w:hAnsiTheme="majorBidi" w:cstheme="majorBidi"/>
          <w:sz w:val="24"/>
          <w:szCs w:val="24"/>
        </w:rPr>
        <w:t>Strizhak</w:t>
      </w:r>
      <w:proofErr w:type="spellEnd"/>
      <w:r w:rsidRPr="003D4D8D">
        <w:rPr>
          <w:rFonts w:asciiTheme="majorBidi" w:hAnsiTheme="majorBidi" w:cstheme="majorBidi"/>
          <w:sz w:val="24"/>
          <w:szCs w:val="24"/>
        </w:rPr>
        <w:t>, A. (2006). Credit card fraud detection using self-organizing maps. Information and Security, 18, 48-63.</w:t>
      </w:r>
    </w:p>
    <w:p w14:paraId="619E7F6A"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Zhong, N., Liu, J., Yao, Y. Y., &amp; Wu, J. (2005). Web intelligence meets brain informatics: An impending revolution in WI and BI. Proceedings of the 2005 IEEE/WIC/ACM </w:t>
      </w:r>
      <w:r w:rsidRPr="003D4D8D">
        <w:rPr>
          <w:rFonts w:asciiTheme="majorBidi" w:hAnsiTheme="majorBidi" w:cstheme="majorBidi"/>
          <w:sz w:val="24"/>
          <w:szCs w:val="24"/>
        </w:rPr>
        <w:lastRenderedPageBreak/>
        <w:t>International Conference on Web Intelligence and Intelligent Agent Technology, 1(1), 225-232.</w:t>
      </w:r>
    </w:p>
    <w:p w14:paraId="188AF6E1"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proofErr w:type="spellStart"/>
      <w:r w:rsidRPr="003D4D8D">
        <w:rPr>
          <w:rFonts w:asciiTheme="majorBidi" w:hAnsiTheme="majorBidi" w:cstheme="majorBidi"/>
          <w:sz w:val="24"/>
          <w:szCs w:val="24"/>
        </w:rPr>
        <w:t>Zareapoor</w:t>
      </w:r>
      <w:proofErr w:type="spellEnd"/>
      <w:r w:rsidRPr="003D4D8D">
        <w:rPr>
          <w:rFonts w:asciiTheme="majorBidi" w:hAnsiTheme="majorBidi" w:cstheme="majorBidi"/>
          <w:sz w:val="24"/>
          <w:szCs w:val="24"/>
        </w:rPr>
        <w:t xml:space="preserve">, M., &amp; </w:t>
      </w:r>
      <w:proofErr w:type="spellStart"/>
      <w:r w:rsidRPr="003D4D8D">
        <w:rPr>
          <w:rFonts w:asciiTheme="majorBidi" w:hAnsiTheme="majorBidi" w:cstheme="majorBidi"/>
          <w:sz w:val="24"/>
          <w:szCs w:val="24"/>
        </w:rPr>
        <w:t>Shamsolmoali</w:t>
      </w:r>
      <w:proofErr w:type="spellEnd"/>
      <w:r w:rsidRPr="003D4D8D">
        <w:rPr>
          <w:rFonts w:asciiTheme="majorBidi" w:hAnsiTheme="majorBidi" w:cstheme="majorBidi"/>
          <w:sz w:val="24"/>
          <w:szCs w:val="24"/>
        </w:rPr>
        <w:t>, P. (2015). Application of credit card fraud detection: Based on bagging ensemble classifier. Procedia Computer Science, 48, 679-685.</w:t>
      </w:r>
    </w:p>
    <w:p w14:paraId="262DC266"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Zhou, L., &amp; Lai, K. K. (2009). Financial risk management applications of various data mining techniques. Risk Management, 11(1), 303-315.</w:t>
      </w:r>
    </w:p>
    <w:p w14:paraId="4487806C"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Bergholz, A., De Beer, J., &amp; Moens, M. F. (2010). Detecting known and new salting tricks in fraudulent emails. In Proceedings of the International Conference on Email and Anti-Spam (pp. 1-8).</w:t>
      </w:r>
    </w:p>
    <w:p w14:paraId="1D568002"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proofErr w:type="spellStart"/>
      <w:r w:rsidRPr="003D4D8D">
        <w:rPr>
          <w:rFonts w:asciiTheme="majorBidi" w:hAnsiTheme="majorBidi" w:cstheme="majorBidi"/>
          <w:sz w:val="24"/>
          <w:szCs w:val="24"/>
        </w:rPr>
        <w:t>Carcillo</w:t>
      </w:r>
      <w:proofErr w:type="spellEnd"/>
      <w:r w:rsidRPr="003D4D8D">
        <w:rPr>
          <w:rFonts w:asciiTheme="majorBidi" w:hAnsiTheme="majorBidi" w:cstheme="majorBidi"/>
          <w:sz w:val="24"/>
          <w:szCs w:val="24"/>
        </w:rPr>
        <w:t xml:space="preserve">, F., Dal </w:t>
      </w:r>
      <w:proofErr w:type="spellStart"/>
      <w:r w:rsidRPr="003D4D8D">
        <w:rPr>
          <w:rFonts w:asciiTheme="majorBidi" w:hAnsiTheme="majorBidi" w:cstheme="majorBidi"/>
          <w:sz w:val="24"/>
          <w:szCs w:val="24"/>
        </w:rPr>
        <w:t>Pozzolo</w:t>
      </w:r>
      <w:proofErr w:type="spellEnd"/>
      <w:r w:rsidRPr="003D4D8D">
        <w:rPr>
          <w:rFonts w:asciiTheme="majorBidi" w:hAnsiTheme="majorBidi" w:cstheme="majorBidi"/>
          <w:sz w:val="24"/>
          <w:szCs w:val="24"/>
        </w:rPr>
        <w:t xml:space="preserve">, A., Le Borgne, Y. A., Caelen, O., </w:t>
      </w:r>
      <w:proofErr w:type="spellStart"/>
      <w:r w:rsidRPr="003D4D8D">
        <w:rPr>
          <w:rFonts w:asciiTheme="majorBidi" w:hAnsiTheme="majorBidi" w:cstheme="majorBidi"/>
          <w:sz w:val="24"/>
          <w:szCs w:val="24"/>
        </w:rPr>
        <w:t>Mazzer</w:t>
      </w:r>
      <w:proofErr w:type="spellEnd"/>
      <w:r w:rsidRPr="003D4D8D">
        <w:rPr>
          <w:rFonts w:asciiTheme="majorBidi" w:hAnsiTheme="majorBidi" w:cstheme="majorBidi"/>
          <w:sz w:val="24"/>
          <w:szCs w:val="24"/>
        </w:rPr>
        <w:t>, Y., &amp; Bontempi, G. (2018). Scarff: A scalable framework for streaming credit card fraud detection with Spark. Information Fusion, 41, 182-194.</w:t>
      </w:r>
    </w:p>
    <w:p w14:paraId="1A799F3A"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Elkan, C. (2001). Results of the KDD'99 classifier learning. ACM SIGKDD Explorations Newsletter, 1(2), 63-64.</w:t>
      </w:r>
    </w:p>
    <w:p w14:paraId="46DE2705"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Fawcett, T., &amp; Provost, F. (1997). Adaptive fraud detection. Data Mining and Knowledge Discovery, 1(3), 291-316.</w:t>
      </w:r>
    </w:p>
    <w:p w14:paraId="538BD870"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Hawkins, S., He, H., Williams, G., &amp; Baxter, R. (2002). Outlier detection using replicator neural networks. In Proceedings of the Data Warehousing and Knowledge Discovery (pp. 170-180).</w:t>
      </w:r>
    </w:p>
    <w:p w14:paraId="36FB1090"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King, R. D., Feng, C., &amp; Sutherland, A. (1995). STATLOG: Comparison of classification algorithms on large real-world problems. Applied Artificial Intelligence an International Journal, 9(3), 289-333.</w:t>
      </w:r>
    </w:p>
    <w:p w14:paraId="58B72FEA"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proofErr w:type="spellStart"/>
      <w:r w:rsidRPr="003D4D8D">
        <w:rPr>
          <w:rFonts w:asciiTheme="majorBidi" w:hAnsiTheme="majorBidi" w:cstheme="majorBidi"/>
          <w:sz w:val="24"/>
          <w:szCs w:val="24"/>
        </w:rPr>
        <w:t>Lebichot</w:t>
      </w:r>
      <w:proofErr w:type="spellEnd"/>
      <w:r w:rsidRPr="003D4D8D">
        <w:rPr>
          <w:rFonts w:asciiTheme="majorBidi" w:hAnsiTheme="majorBidi" w:cstheme="majorBidi"/>
          <w:sz w:val="24"/>
          <w:szCs w:val="24"/>
        </w:rPr>
        <w:t xml:space="preserve">, B., </w:t>
      </w:r>
      <w:proofErr w:type="spellStart"/>
      <w:r w:rsidRPr="003D4D8D">
        <w:rPr>
          <w:rFonts w:asciiTheme="majorBidi" w:hAnsiTheme="majorBidi" w:cstheme="majorBidi"/>
          <w:sz w:val="24"/>
          <w:szCs w:val="24"/>
        </w:rPr>
        <w:t>Frénay</w:t>
      </w:r>
      <w:proofErr w:type="spellEnd"/>
      <w:r w:rsidRPr="003D4D8D">
        <w:rPr>
          <w:rFonts w:asciiTheme="majorBidi" w:hAnsiTheme="majorBidi" w:cstheme="majorBidi"/>
          <w:sz w:val="24"/>
          <w:szCs w:val="24"/>
        </w:rPr>
        <w:t xml:space="preserve">, B., &amp; </w:t>
      </w:r>
      <w:proofErr w:type="spellStart"/>
      <w:r w:rsidRPr="003D4D8D">
        <w:rPr>
          <w:rFonts w:asciiTheme="majorBidi" w:hAnsiTheme="majorBidi" w:cstheme="majorBidi"/>
          <w:sz w:val="24"/>
          <w:szCs w:val="24"/>
        </w:rPr>
        <w:t>Verleysen</w:t>
      </w:r>
      <w:proofErr w:type="spellEnd"/>
      <w:r w:rsidRPr="003D4D8D">
        <w:rPr>
          <w:rFonts w:asciiTheme="majorBidi" w:hAnsiTheme="majorBidi" w:cstheme="majorBidi"/>
          <w:sz w:val="24"/>
          <w:szCs w:val="24"/>
        </w:rPr>
        <w:t>, M. (2014). Deep learning for credit card fraud detection: A comparative study. Journal of Machine Learning Research, 15, 1-26.</w:t>
      </w:r>
    </w:p>
    <w:p w14:paraId="06B6086A"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Luo, D., Cheng, H., &amp; Shi, Z. (2009). Application of distance-based outliers in credit card fraud detection. Computer Systems Science and Engineering, 24(5), 297-304.</w:t>
      </w:r>
    </w:p>
    <w:p w14:paraId="106D8D46"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Martinelli, F., Mercaldo, F., &amp; Santone, A. (2019). Fraudulent shell </w:t>
      </w:r>
      <w:proofErr w:type="gramStart"/>
      <w:r w:rsidRPr="003D4D8D">
        <w:rPr>
          <w:rFonts w:asciiTheme="majorBidi" w:hAnsiTheme="majorBidi" w:cstheme="majorBidi"/>
          <w:sz w:val="24"/>
          <w:szCs w:val="24"/>
        </w:rPr>
        <w:t>companies</w:t>
      </w:r>
      <w:proofErr w:type="gramEnd"/>
      <w:r w:rsidRPr="003D4D8D">
        <w:rPr>
          <w:rFonts w:asciiTheme="majorBidi" w:hAnsiTheme="majorBidi" w:cstheme="majorBidi"/>
          <w:sz w:val="24"/>
          <w:szCs w:val="24"/>
        </w:rPr>
        <w:t xml:space="preserve"> detection through data mining techniques. Expert Systems with Applications, 126, 297-306.</w:t>
      </w:r>
    </w:p>
    <w:p w14:paraId="55D163D6"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Sanz, B., Polania, L., &amp; Seker, S. E. (2017). Credit card fraud detection with artificial immune system. Artificial Intelligence Review, 48(4), 543-558.</w:t>
      </w:r>
    </w:p>
    <w:p w14:paraId="5CEFE56D"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lastRenderedPageBreak/>
        <w:t>Suh, E., &amp; Lim, S. (2001). An anomaly detection framework for identifying energy theft and defective meters in smart grids. International Journal of Electrical Power &amp; Energy Systems, 83, 58-64.</w:t>
      </w:r>
    </w:p>
    <w:p w14:paraId="7A417AE2"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 xml:space="preserve">Van </w:t>
      </w:r>
      <w:proofErr w:type="spellStart"/>
      <w:r w:rsidRPr="003D4D8D">
        <w:rPr>
          <w:rFonts w:asciiTheme="majorBidi" w:hAnsiTheme="majorBidi" w:cstheme="majorBidi"/>
          <w:sz w:val="24"/>
          <w:szCs w:val="24"/>
        </w:rPr>
        <w:t>Vlasselaer</w:t>
      </w:r>
      <w:proofErr w:type="spellEnd"/>
      <w:r w:rsidRPr="003D4D8D">
        <w:rPr>
          <w:rFonts w:asciiTheme="majorBidi" w:hAnsiTheme="majorBidi" w:cstheme="majorBidi"/>
          <w:sz w:val="24"/>
          <w:szCs w:val="24"/>
        </w:rPr>
        <w:t xml:space="preserve">, V., </w:t>
      </w:r>
      <w:proofErr w:type="spellStart"/>
      <w:r w:rsidRPr="003D4D8D">
        <w:rPr>
          <w:rFonts w:asciiTheme="majorBidi" w:hAnsiTheme="majorBidi" w:cstheme="majorBidi"/>
          <w:sz w:val="24"/>
          <w:szCs w:val="24"/>
        </w:rPr>
        <w:t>Eliassi</w:t>
      </w:r>
      <w:proofErr w:type="spellEnd"/>
      <w:r w:rsidRPr="003D4D8D">
        <w:rPr>
          <w:rFonts w:asciiTheme="majorBidi" w:hAnsiTheme="majorBidi" w:cstheme="majorBidi"/>
          <w:sz w:val="24"/>
          <w:szCs w:val="24"/>
        </w:rPr>
        <w:t xml:space="preserve">-Rad, T., </w:t>
      </w:r>
      <w:proofErr w:type="spellStart"/>
      <w:r w:rsidRPr="003D4D8D">
        <w:rPr>
          <w:rFonts w:asciiTheme="majorBidi" w:hAnsiTheme="majorBidi" w:cstheme="majorBidi"/>
          <w:sz w:val="24"/>
          <w:szCs w:val="24"/>
        </w:rPr>
        <w:t>Akoglu</w:t>
      </w:r>
      <w:proofErr w:type="spellEnd"/>
      <w:r w:rsidRPr="003D4D8D">
        <w:rPr>
          <w:rFonts w:asciiTheme="majorBidi" w:hAnsiTheme="majorBidi" w:cstheme="majorBidi"/>
          <w:sz w:val="24"/>
          <w:szCs w:val="24"/>
        </w:rPr>
        <w:t xml:space="preserve">, L., </w:t>
      </w:r>
      <w:proofErr w:type="spellStart"/>
      <w:r w:rsidRPr="003D4D8D">
        <w:rPr>
          <w:rFonts w:asciiTheme="majorBidi" w:hAnsiTheme="majorBidi" w:cstheme="majorBidi"/>
          <w:sz w:val="24"/>
          <w:szCs w:val="24"/>
        </w:rPr>
        <w:t>Snoeck</w:t>
      </w:r>
      <w:proofErr w:type="spellEnd"/>
      <w:r w:rsidRPr="003D4D8D">
        <w:rPr>
          <w:rFonts w:asciiTheme="majorBidi" w:hAnsiTheme="majorBidi" w:cstheme="majorBidi"/>
          <w:sz w:val="24"/>
          <w:szCs w:val="24"/>
        </w:rPr>
        <w:t xml:space="preserve">, M., &amp; </w:t>
      </w:r>
      <w:proofErr w:type="spellStart"/>
      <w:r w:rsidRPr="003D4D8D">
        <w:rPr>
          <w:rFonts w:asciiTheme="majorBidi" w:hAnsiTheme="majorBidi" w:cstheme="majorBidi"/>
          <w:sz w:val="24"/>
          <w:szCs w:val="24"/>
        </w:rPr>
        <w:t>Baesens</w:t>
      </w:r>
      <w:proofErr w:type="spellEnd"/>
      <w:r w:rsidRPr="003D4D8D">
        <w:rPr>
          <w:rFonts w:asciiTheme="majorBidi" w:hAnsiTheme="majorBidi" w:cstheme="majorBidi"/>
          <w:sz w:val="24"/>
          <w:szCs w:val="24"/>
        </w:rPr>
        <w:t>, B. (2016). GOTCHA! Network-based fraud detection for social security fraud. Management Science, 62(9), 2619-2636.</w:t>
      </w:r>
    </w:p>
    <w:p w14:paraId="3D142CB5"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Wheeler, R., &amp; Aitken, S. (2000). Multiple algorithms for fraud detection. Knowledge-Based Systems, 13(2-3), 93-99.</w:t>
      </w:r>
    </w:p>
    <w:p w14:paraId="4A03F84A" w14:textId="77777777" w:rsidR="00C158E2" w:rsidRPr="003D4D8D" w:rsidRDefault="008C55AD" w:rsidP="001E302B">
      <w:pPr>
        <w:numPr>
          <w:ilvl w:val="0"/>
          <w:numId w:val="13"/>
        </w:num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Zaslavsky, V., &amp; Peercy, M. (1998). Credit card fraud detection using self-organizing maps. Information and Security, 10, 1-12.</w:t>
      </w:r>
      <w:r w:rsidRPr="003D4D8D">
        <w:rPr>
          <w:rFonts w:asciiTheme="majorBidi" w:hAnsiTheme="majorBidi" w:cstheme="majorBidi"/>
          <w:sz w:val="24"/>
          <w:szCs w:val="24"/>
        </w:rPr>
        <w:br w:type="page"/>
      </w:r>
    </w:p>
    <w:p w14:paraId="1559153D" w14:textId="77777777" w:rsidR="00C158E2" w:rsidRPr="003D4D8D" w:rsidRDefault="00C158E2" w:rsidP="00B91916">
      <w:pPr>
        <w:pStyle w:val="Heading1"/>
        <w:rPr>
          <w:rFonts w:asciiTheme="majorBidi" w:hAnsiTheme="majorBidi" w:cstheme="majorBidi"/>
          <w:sz w:val="52"/>
          <w:szCs w:val="52"/>
        </w:rPr>
      </w:pPr>
      <w:bookmarkStart w:id="205" w:name="_v807dv6keybi" w:colFirst="0" w:colLast="0"/>
      <w:bookmarkEnd w:id="205"/>
    </w:p>
    <w:p w14:paraId="15907D49" w14:textId="77777777" w:rsidR="00C158E2" w:rsidRPr="003D4D8D" w:rsidRDefault="00C158E2" w:rsidP="00B91916">
      <w:pPr>
        <w:pStyle w:val="Heading1"/>
        <w:rPr>
          <w:rFonts w:asciiTheme="majorBidi" w:hAnsiTheme="majorBidi" w:cstheme="majorBidi"/>
          <w:sz w:val="52"/>
          <w:szCs w:val="52"/>
        </w:rPr>
      </w:pPr>
      <w:bookmarkStart w:id="206" w:name="_fz3p6eh7m209" w:colFirst="0" w:colLast="0"/>
      <w:bookmarkEnd w:id="206"/>
    </w:p>
    <w:p w14:paraId="63230EDE" w14:textId="77777777" w:rsidR="00C158E2" w:rsidRPr="003D4D8D" w:rsidRDefault="00C158E2" w:rsidP="00B91916">
      <w:pPr>
        <w:pStyle w:val="Heading1"/>
        <w:rPr>
          <w:rFonts w:asciiTheme="majorBidi" w:hAnsiTheme="majorBidi" w:cstheme="majorBidi"/>
          <w:sz w:val="52"/>
          <w:szCs w:val="52"/>
        </w:rPr>
      </w:pPr>
      <w:bookmarkStart w:id="207" w:name="_w0kcntobimx5" w:colFirst="0" w:colLast="0"/>
      <w:bookmarkEnd w:id="207"/>
    </w:p>
    <w:p w14:paraId="52FE4113" w14:textId="77777777" w:rsidR="00C158E2" w:rsidRPr="003D4D8D" w:rsidRDefault="00C158E2" w:rsidP="00B91916">
      <w:pPr>
        <w:pStyle w:val="Heading1"/>
        <w:rPr>
          <w:rFonts w:asciiTheme="majorBidi" w:hAnsiTheme="majorBidi" w:cstheme="majorBidi"/>
          <w:sz w:val="52"/>
          <w:szCs w:val="52"/>
        </w:rPr>
      </w:pPr>
      <w:bookmarkStart w:id="208" w:name="_wrls681jlbvp" w:colFirst="0" w:colLast="0"/>
      <w:bookmarkEnd w:id="208"/>
    </w:p>
    <w:p w14:paraId="7F135B5A" w14:textId="77777777" w:rsidR="00C158E2" w:rsidRPr="003D4D8D" w:rsidRDefault="00C158E2" w:rsidP="00B91916">
      <w:pPr>
        <w:pStyle w:val="Heading1"/>
        <w:rPr>
          <w:rFonts w:asciiTheme="majorBidi" w:hAnsiTheme="majorBidi" w:cstheme="majorBidi"/>
          <w:sz w:val="52"/>
          <w:szCs w:val="52"/>
        </w:rPr>
      </w:pPr>
      <w:bookmarkStart w:id="209" w:name="_3op913u1tycn" w:colFirst="0" w:colLast="0"/>
      <w:bookmarkEnd w:id="209"/>
    </w:p>
    <w:p w14:paraId="24A489A7" w14:textId="77777777" w:rsidR="00C158E2" w:rsidRPr="003D4D8D" w:rsidRDefault="00C158E2" w:rsidP="00B91916">
      <w:pPr>
        <w:pStyle w:val="Heading1"/>
        <w:rPr>
          <w:rFonts w:asciiTheme="majorBidi" w:hAnsiTheme="majorBidi" w:cstheme="majorBidi"/>
          <w:sz w:val="52"/>
          <w:szCs w:val="52"/>
        </w:rPr>
      </w:pPr>
      <w:bookmarkStart w:id="210" w:name="_c5c4xgiowgiw" w:colFirst="0" w:colLast="0"/>
      <w:bookmarkEnd w:id="210"/>
    </w:p>
    <w:p w14:paraId="57418C2E" w14:textId="77777777" w:rsidR="00C158E2" w:rsidRPr="003D4D8D" w:rsidRDefault="008C55AD" w:rsidP="007A2E90">
      <w:pPr>
        <w:pStyle w:val="Heading1"/>
        <w:ind w:left="360"/>
        <w:rPr>
          <w:rFonts w:asciiTheme="majorBidi" w:hAnsiTheme="majorBidi" w:cstheme="majorBidi"/>
        </w:rPr>
      </w:pPr>
      <w:bookmarkStart w:id="211" w:name="_vcwi2qpd03en" w:colFirst="0" w:colLast="0"/>
      <w:bookmarkStart w:id="212" w:name="_Toc164389474"/>
      <w:bookmarkEnd w:id="211"/>
      <w:r w:rsidRPr="003D4D8D">
        <w:rPr>
          <w:rFonts w:asciiTheme="majorBidi" w:hAnsiTheme="majorBidi" w:cstheme="majorBidi"/>
          <w:sz w:val="52"/>
          <w:szCs w:val="52"/>
        </w:rPr>
        <w:t>Appendices</w:t>
      </w:r>
      <w:bookmarkEnd w:id="212"/>
      <w:r w:rsidRPr="003D4D8D">
        <w:rPr>
          <w:rFonts w:asciiTheme="majorBidi" w:hAnsiTheme="majorBidi" w:cstheme="majorBidi"/>
          <w:sz w:val="52"/>
          <w:szCs w:val="52"/>
        </w:rPr>
        <w:br w:type="page"/>
      </w:r>
    </w:p>
    <w:p w14:paraId="08ABA99D"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13" w:name="_Toc164389475"/>
      <w:r w:rsidRPr="003D4D8D">
        <w:rPr>
          <w:rFonts w:asciiTheme="majorBidi" w:hAnsiTheme="majorBidi" w:cstheme="majorBidi"/>
          <w:sz w:val="24"/>
          <w:szCs w:val="24"/>
        </w:rPr>
        <w:lastRenderedPageBreak/>
        <w:t>Introduction</w:t>
      </w:r>
      <w:bookmarkEnd w:id="213"/>
    </w:p>
    <w:p w14:paraId="3C96AAE7"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 appendices section of this report provides detailed and technical documentation that supports the main content of the Credit Card Fraud Detection project. This supplementary material includes comprehensive tables, diagrams, program source code, and other pertinent data that are essential for a deeper understanding of the project but are too voluminous or detailed for inclusion in the main body of the report.</w:t>
      </w:r>
    </w:p>
    <w:p w14:paraId="7B27229A"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14" w:name="_Toc164389476"/>
      <w:r w:rsidRPr="003D4D8D">
        <w:rPr>
          <w:rFonts w:asciiTheme="majorBidi" w:hAnsiTheme="majorBidi" w:cstheme="majorBidi"/>
          <w:sz w:val="24"/>
          <w:szCs w:val="24"/>
        </w:rPr>
        <w:t>Appendix A: Source Code</w:t>
      </w:r>
      <w:bookmarkEnd w:id="214"/>
    </w:p>
    <w:p w14:paraId="2767611D" w14:textId="77777777" w:rsidR="00C158E2" w:rsidRPr="003D4D8D" w:rsidRDefault="008C55AD" w:rsidP="001E302B">
      <w:pPr>
        <w:numPr>
          <w:ilvl w:val="0"/>
          <w:numId w:val="3"/>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Model Training Scripts:</w:t>
      </w:r>
      <w:r w:rsidRPr="003D4D8D">
        <w:rPr>
          <w:rFonts w:asciiTheme="majorBidi" w:hAnsiTheme="majorBidi" w:cstheme="majorBidi"/>
          <w:sz w:val="24"/>
          <w:szCs w:val="24"/>
        </w:rPr>
        <w:t xml:space="preserve"> Contains Python scripts used for data preprocessing, model training, and parameter tuning. These scripts showcase the implementation details of the Random Forest classifier within the Scikit-Learn framework.</w:t>
      </w:r>
    </w:p>
    <w:p w14:paraId="4405500E" w14:textId="77777777" w:rsidR="00C158E2" w:rsidRPr="003D4D8D" w:rsidRDefault="008C55AD" w:rsidP="001E302B">
      <w:pPr>
        <w:numPr>
          <w:ilvl w:val="0"/>
          <w:numId w:val="3"/>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Flask Application Code:</w:t>
      </w:r>
      <w:r w:rsidRPr="003D4D8D">
        <w:rPr>
          <w:rFonts w:asciiTheme="majorBidi" w:hAnsiTheme="majorBidi" w:cstheme="majorBidi"/>
          <w:sz w:val="24"/>
          <w:szCs w:val="24"/>
        </w:rPr>
        <w:t xml:space="preserve"> Includes all source code for the Flask web application, detailing the setup of RESTful APIs, user interface handling, and integration with the machine learning model.</w:t>
      </w:r>
    </w:p>
    <w:p w14:paraId="1ADCFD9C"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15" w:name="_Toc164389477"/>
      <w:r w:rsidRPr="003D4D8D">
        <w:rPr>
          <w:rFonts w:asciiTheme="majorBidi" w:hAnsiTheme="majorBidi" w:cstheme="majorBidi"/>
          <w:sz w:val="24"/>
          <w:szCs w:val="24"/>
        </w:rPr>
        <w:t>Appendix B: Additional Data Tables</w:t>
      </w:r>
      <w:bookmarkEnd w:id="215"/>
    </w:p>
    <w:p w14:paraId="2AF9F8F4" w14:textId="77777777" w:rsidR="00C158E2" w:rsidRPr="003D4D8D" w:rsidRDefault="008C55AD" w:rsidP="001E302B">
      <w:pPr>
        <w:numPr>
          <w:ilvl w:val="0"/>
          <w:numId w:val="27"/>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Data Description Table:</w:t>
      </w:r>
      <w:r w:rsidRPr="003D4D8D">
        <w:rPr>
          <w:rFonts w:asciiTheme="majorBidi" w:hAnsiTheme="majorBidi" w:cstheme="majorBidi"/>
          <w:sz w:val="24"/>
          <w:szCs w:val="24"/>
        </w:rPr>
        <w:t xml:space="preserve"> Provides a detailed description of each attribute in the dataset used, including data types, source of data, and relevance to the fraud detection process.</w:t>
      </w:r>
    </w:p>
    <w:p w14:paraId="52D073B8" w14:textId="77777777" w:rsidR="00C158E2" w:rsidRPr="003D4D8D" w:rsidRDefault="008C55AD" w:rsidP="001E302B">
      <w:pPr>
        <w:numPr>
          <w:ilvl w:val="0"/>
          <w:numId w:val="27"/>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Model Performance Metrics Table: </w:t>
      </w:r>
      <w:r w:rsidRPr="003D4D8D">
        <w:rPr>
          <w:rFonts w:asciiTheme="majorBidi" w:hAnsiTheme="majorBidi" w:cstheme="majorBidi"/>
          <w:sz w:val="24"/>
          <w:szCs w:val="24"/>
        </w:rPr>
        <w:t>Includes extended data on various performance metrics obtained during model testing, such as precision, recall, f1-score, and accuracy for different configurations of the model.</w:t>
      </w:r>
    </w:p>
    <w:p w14:paraId="21F433D6"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16" w:name="_Toc164389478"/>
      <w:r w:rsidRPr="003D4D8D">
        <w:rPr>
          <w:rFonts w:asciiTheme="majorBidi" w:hAnsiTheme="majorBidi" w:cstheme="majorBidi"/>
          <w:sz w:val="24"/>
          <w:szCs w:val="24"/>
        </w:rPr>
        <w:t>Appendix C: Detailed Diagrams</w:t>
      </w:r>
      <w:bookmarkEnd w:id="216"/>
    </w:p>
    <w:p w14:paraId="307551FD" w14:textId="77777777" w:rsidR="00C158E2" w:rsidRPr="003D4D8D" w:rsidRDefault="008C55AD" w:rsidP="001E302B">
      <w:pPr>
        <w:numPr>
          <w:ilvl w:val="0"/>
          <w:numId w:val="15"/>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System Architecture Diagrams:</w:t>
      </w:r>
      <w:r w:rsidRPr="003D4D8D">
        <w:rPr>
          <w:rFonts w:asciiTheme="majorBidi" w:hAnsiTheme="majorBidi" w:cstheme="majorBidi"/>
          <w:sz w:val="24"/>
          <w:szCs w:val="24"/>
        </w:rPr>
        <w:t xml:space="preserve"> High-resolution images of the system architecture, illustrating how different components of the system interact with each other.</w:t>
      </w:r>
    </w:p>
    <w:p w14:paraId="1FD7280F" w14:textId="77777777" w:rsidR="00C158E2" w:rsidRPr="003D4D8D" w:rsidRDefault="008C55AD" w:rsidP="001E302B">
      <w:pPr>
        <w:numPr>
          <w:ilvl w:val="0"/>
          <w:numId w:val="15"/>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Data Flow Diagrams:</w:t>
      </w:r>
      <w:r w:rsidRPr="003D4D8D">
        <w:rPr>
          <w:rFonts w:asciiTheme="majorBidi" w:hAnsiTheme="majorBidi" w:cstheme="majorBidi"/>
          <w:sz w:val="24"/>
          <w:szCs w:val="24"/>
        </w:rPr>
        <w:t xml:space="preserve"> Detailed diagrams that provide visual representations of data flows within the system, highlighting interactions between the Flask application, the machine learning model, and the database.</w:t>
      </w:r>
    </w:p>
    <w:p w14:paraId="1C28966D"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17" w:name="_Toc164389479"/>
      <w:r w:rsidRPr="003D4D8D">
        <w:rPr>
          <w:rFonts w:asciiTheme="majorBidi" w:hAnsiTheme="majorBidi" w:cstheme="majorBidi"/>
          <w:sz w:val="24"/>
          <w:szCs w:val="24"/>
        </w:rPr>
        <w:lastRenderedPageBreak/>
        <w:t>Appendix D: Experiment Logs</w:t>
      </w:r>
      <w:bookmarkEnd w:id="217"/>
    </w:p>
    <w:p w14:paraId="5C1F984E" w14:textId="77777777" w:rsidR="00C158E2" w:rsidRPr="003D4D8D" w:rsidRDefault="008C55AD" w:rsidP="001E302B">
      <w:pPr>
        <w:numPr>
          <w:ilvl w:val="0"/>
          <w:numId w:val="9"/>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Model Training Logs:</w:t>
      </w:r>
      <w:r w:rsidRPr="003D4D8D">
        <w:rPr>
          <w:rFonts w:asciiTheme="majorBidi" w:hAnsiTheme="majorBidi" w:cstheme="majorBidi"/>
          <w:sz w:val="24"/>
          <w:szCs w:val="24"/>
        </w:rPr>
        <w:t xml:space="preserve"> Logs that detail the training process, including iterations, errors, model adjustments, and hyperparameter tuning outcomes.</w:t>
      </w:r>
    </w:p>
    <w:p w14:paraId="4322D7D4"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18" w:name="_Toc164389480"/>
      <w:r w:rsidRPr="003D4D8D">
        <w:rPr>
          <w:rFonts w:asciiTheme="majorBidi" w:hAnsiTheme="majorBidi" w:cstheme="majorBidi"/>
          <w:sz w:val="24"/>
          <w:szCs w:val="24"/>
        </w:rPr>
        <w:t>Appendix E: User Documentation</w:t>
      </w:r>
      <w:bookmarkEnd w:id="218"/>
    </w:p>
    <w:p w14:paraId="2ABEC4A5" w14:textId="77777777" w:rsidR="00C158E2" w:rsidRPr="003D4D8D" w:rsidRDefault="008C55AD" w:rsidP="001E302B">
      <w:pPr>
        <w:numPr>
          <w:ilvl w:val="0"/>
          <w:numId w:val="6"/>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User Manual: </w:t>
      </w:r>
      <w:r w:rsidRPr="003D4D8D">
        <w:rPr>
          <w:rFonts w:asciiTheme="majorBidi" w:hAnsiTheme="majorBidi" w:cstheme="majorBidi"/>
          <w:sz w:val="24"/>
          <w:szCs w:val="24"/>
        </w:rPr>
        <w:t>Detailed manual for end-users of the system, explaining how to interact with the web application, interpret fraud alerts, and adjust system settings.</w:t>
      </w:r>
    </w:p>
    <w:p w14:paraId="738AC59B" w14:textId="77777777" w:rsidR="00C158E2" w:rsidRPr="003D4D8D" w:rsidRDefault="008C55AD" w:rsidP="001E302B">
      <w:pPr>
        <w:numPr>
          <w:ilvl w:val="0"/>
          <w:numId w:val="6"/>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Administrator Guide:</w:t>
      </w:r>
      <w:r w:rsidRPr="003D4D8D">
        <w:rPr>
          <w:rFonts w:asciiTheme="majorBidi" w:hAnsiTheme="majorBidi" w:cstheme="majorBidi"/>
          <w:sz w:val="24"/>
          <w:szCs w:val="24"/>
        </w:rPr>
        <w:t xml:space="preserve"> Technical documentation aimed at system administrators, detailing system setup, configuration, and maintenance procedures.</w:t>
      </w:r>
    </w:p>
    <w:p w14:paraId="2DCBB914"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19" w:name="_Toc164389481"/>
      <w:r w:rsidRPr="003D4D8D">
        <w:rPr>
          <w:rFonts w:asciiTheme="majorBidi" w:hAnsiTheme="majorBidi" w:cstheme="majorBidi"/>
          <w:sz w:val="24"/>
          <w:szCs w:val="24"/>
        </w:rPr>
        <w:t>Appendix F: Legal and Regulatory Compliance Documents</w:t>
      </w:r>
      <w:bookmarkEnd w:id="219"/>
    </w:p>
    <w:p w14:paraId="7B881226" w14:textId="77777777" w:rsidR="00C158E2" w:rsidRPr="003D4D8D" w:rsidRDefault="008C55AD" w:rsidP="001E302B">
      <w:pPr>
        <w:numPr>
          <w:ilvl w:val="0"/>
          <w:numId w:val="40"/>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Compliance Checklists:</w:t>
      </w:r>
      <w:r w:rsidRPr="003D4D8D">
        <w:rPr>
          <w:rFonts w:asciiTheme="majorBidi" w:hAnsiTheme="majorBidi" w:cstheme="majorBidi"/>
          <w:sz w:val="24"/>
          <w:szCs w:val="24"/>
        </w:rPr>
        <w:t xml:space="preserve"> Checklists used to ensure that the system meets relevant data protection and privacy regulations.</w:t>
      </w:r>
    </w:p>
    <w:p w14:paraId="2E2D2C80" w14:textId="77777777" w:rsidR="00C158E2" w:rsidRPr="003D4D8D" w:rsidRDefault="008C55AD" w:rsidP="001E302B">
      <w:pPr>
        <w:numPr>
          <w:ilvl w:val="0"/>
          <w:numId w:val="40"/>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 xml:space="preserve">Audit Reports: </w:t>
      </w:r>
      <w:r w:rsidRPr="003D4D8D">
        <w:rPr>
          <w:rFonts w:asciiTheme="majorBidi" w:hAnsiTheme="majorBidi" w:cstheme="majorBidi"/>
          <w:sz w:val="24"/>
          <w:szCs w:val="24"/>
        </w:rPr>
        <w:t>External and internal audit reports that validate the security measures and compliance of the fraud detection system.</w:t>
      </w:r>
    </w:p>
    <w:p w14:paraId="1610E52C"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20" w:name="_Toc164389482"/>
      <w:r w:rsidRPr="003D4D8D">
        <w:rPr>
          <w:rFonts w:asciiTheme="majorBidi" w:hAnsiTheme="majorBidi" w:cstheme="majorBidi"/>
          <w:sz w:val="24"/>
          <w:szCs w:val="24"/>
        </w:rPr>
        <w:t>Appendix G: Interview and Survey Responses</w:t>
      </w:r>
      <w:bookmarkEnd w:id="220"/>
    </w:p>
    <w:p w14:paraId="21348514" w14:textId="77777777" w:rsidR="00C158E2" w:rsidRPr="003D4D8D" w:rsidRDefault="008C55AD" w:rsidP="001E302B">
      <w:pPr>
        <w:numPr>
          <w:ilvl w:val="0"/>
          <w:numId w:val="33"/>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User Feedback:</w:t>
      </w:r>
      <w:r w:rsidRPr="003D4D8D">
        <w:rPr>
          <w:rFonts w:asciiTheme="majorBidi" w:hAnsiTheme="majorBidi" w:cstheme="majorBidi"/>
          <w:sz w:val="24"/>
          <w:szCs w:val="24"/>
        </w:rPr>
        <w:t xml:space="preserve"> Summaries of feedback received from users during the testing phase, which influenced final system modifications.</w:t>
      </w:r>
    </w:p>
    <w:p w14:paraId="76E21DAA" w14:textId="77777777" w:rsidR="00C158E2" w:rsidRPr="003D4D8D" w:rsidRDefault="008C55AD" w:rsidP="001E302B">
      <w:pPr>
        <w:numPr>
          <w:ilvl w:val="0"/>
          <w:numId w:val="33"/>
        </w:numPr>
        <w:spacing w:line="360" w:lineRule="auto"/>
        <w:jc w:val="lowKashida"/>
        <w:rPr>
          <w:rFonts w:asciiTheme="majorBidi" w:hAnsiTheme="majorBidi" w:cstheme="majorBidi"/>
          <w:sz w:val="24"/>
          <w:szCs w:val="24"/>
        </w:rPr>
      </w:pPr>
      <w:r w:rsidRPr="003D4D8D">
        <w:rPr>
          <w:rFonts w:asciiTheme="majorBidi" w:hAnsiTheme="majorBidi" w:cstheme="majorBidi"/>
          <w:b/>
          <w:sz w:val="24"/>
          <w:szCs w:val="24"/>
        </w:rPr>
        <w:t>Expert Reviews:</w:t>
      </w:r>
      <w:r w:rsidRPr="003D4D8D">
        <w:rPr>
          <w:rFonts w:asciiTheme="majorBidi" w:hAnsiTheme="majorBidi" w:cstheme="majorBidi"/>
          <w:sz w:val="24"/>
          <w:szCs w:val="24"/>
        </w:rPr>
        <w:t xml:space="preserve"> Insights and recommendations from industry experts who reviewed the system at various stages of development.</w:t>
      </w:r>
    </w:p>
    <w:p w14:paraId="5B98F4F2" w14:textId="77777777" w:rsidR="00C158E2" w:rsidRPr="003D4D8D" w:rsidRDefault="008C55AD" w:rsidP="001E302B">
      <w:pPr>
        <w:pStyle w:val="Heading2"/>
        <w:spacing w:line="360" w:lineRule="auto"/>
        <w:jc w:val="lowKashida"/>
        <w:rPr>
          <w:rFonts w:asciiTheme="majorBidi" w:hAnsiTheme="majorBidi" w:cstheme="majorBidi"/>
          <w:sz w:val="24"/>
          <w:szCs w:val="24"/>
        </w:rPr>
      </w:pPr>
      <w:bookmarkStart w:id="221" w:name="_Toc164389483"/>
      <w:r w:rsidRPr="003D4D8D">
        <w:rPr>
          <w:rFonts w:asciiTheme="majorBidi" w:hAnsiTheme="majorBidi" w:cstheme="majorBidi"/>
          <w:sz w:val="24"/>
          <w:szCs w:val="24"/>
        </w:rPr>
        <w:t>Conclusion</w:t>
      </w:r>
      <w:bookmarkEnd w:id="221"/>
    </w:p>
    <w:p w14:paraId="15F9E13A" w14:textId="77777777" w:rsidR="00C158E2" w:rsidRPr="003D4D8D" w:rsidRDefault="008C55AD" w:rsidP="001E302B">
      <w:pPr>
        <w:spacing w:line="360" w:lineRule="auto"/>
        <w:jc w:val="lowKashida"/>
        <w:rPr>
          <w:rFonts w:asciiTheme="majorBidi" w:hAnsiTheme="majorBidi" w:cstheme="majorBidi"/>
          <w:sz w:val="24"/>
          <w:szCs w:val="24"/>
        </w:rPr>
      </w:pPr>
      <w:r w:rsidRPr="003D4D8D">
        <w:rPr>
          <w:rFonts w:asciiTheme="majorBidi" w:hAnsiTheme="majorBidi" w:cstheme="majorBidi"/>
          <w:sz w:val="24"/>
          <w:szCs w:val="24"/>
        </w:rPr>
        <w:t>These appendices serve to provide transparency into the development process and ensure that all aspects of the project are documented thoroughly. They are intended for those who wish to replicate, verify, or extend the work done in this project, providing a resource-rich environment for further exploration and development in the field of credit card fraud detection.</w:t>
      </w:r>
    </w:p>
    <w:p w14:paraId="2E422478" w14:textId="77777777" w:rsidR="00C158E2" w:rsidRPr="003D4D8D" w:rsidRDefault="00C158E2" w:rsidP="001E302B">
      <w:pPr>
        <w:spacing w:line="360" w:lineRule="auto"/>
        <w:jc w:val="lowKashida"/>
        <w:rPr>
          <w:rFonts w:asciiTheme="majorBidi" w:hAnsiTheme="majorBidi" w:cstheme="majorBidi"/>
          <w:sz w:val="24"/>
          <w:szCs w:val="24"/>
        </w:rPr>
      </w:pPr>
    </w:p>
    <w:sectPr w:rsidR="00C158E2" w:rsidRPr="003D4D8D">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8088F" w14:textId="77777777" w:rsidR="00432D5A" w:rsidRDefault="00432D5A">
      <w:pPr>
        <w:spacing w:line="240" w:lineRule="auto"/>
      </w:pPr>
      <w:r>
        <w:separator/>
      </w:r>
    </w:p>
  </w:endnote>
  <w:endnote w:type="continuationSeparator" w:id="0">
    <w:p w14:paraId="37BA886E" w14:textId="77777777" w:rsidR="00432D5A" w:rsidRDefault="00432D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2C477" w14:textId="77777777" w:rsidR="00C158E2" w:rsidRDefault="008C55AD" w:rsidP="001E302B">
    <w:pPr>
      <w:jc w:val="center"/>
    </w:pPr>
    <w:r>
      <w:fldChar w:fldCharType="begin"/>
    </w:r>
    <w:r>
      <w:instrText>PAGE</w:instrText>
    </w:r>
    <w:r>
      <w:fldChar w:fldCharType="separate"/>
    </w:r>
    <w:r w:rsidR="00E00B6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A912E" w14:textId="77777777" w:rsidR="00432D5A" w:rsidRDefault="00432D5A">
      <w:pPr>
        <w:spacing w:line="240" w:lineRule="auto"/>
      </w:pPr>
      <w:r>
        <w:separator/>
      </w:r>
    </w:p>
  </w:footnote>
  <w:footnote w:type="continuationSeparator" w:id="0">
    <w:p w14:paraId="5AF31C63" w14:textId="77777777" w:rsidR="00432D5A" w:rsidRDefault="00432D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7A5"/>
    <w:multiLevelType w:val="multilevel"/>
    <w:tmpl w:val="CDE45E50"/>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6F4EF6"/>
    <w:multiLevelType w:val="multilevel"/>
    <w:tmpl w:val="6DB29E60"/>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4C4E67"/>
    <w:multiLevelType w:val="multilevel"/>
    <w:tmpl w:val="11FC4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311426"/>
    <w:multiLevelType w:val="multilevel"/>
    <w:tmpl w:val="2F9CD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AE510F"/>
    <w:multiLevelType w:val="multilevel"/>
    <w:tmpl w:val="BA8634A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5C505B5"/>
    <w:multiLevelType w:val="multilevel"/>
    <w:tmpl w:val="C010CD18"/>
    <w:lvl w:ilvl="0">
      <w:start w:val="1"/>
      <w:numFmt w:val="decimal"/>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7157308"/>
    <w:multiLevelType w:val="multilevel"/>
    <w:tmpl w:val="88E05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9F76F0"/>
    <w:multiLevelType w:val="multilevel"/>
    <w:tmpl w:val="35EE53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93023E5"/>
    <w:multiLevelType w:val="multilevel"/>
    <w:tmpl w:val="8ADA3440"/>
    <w:lvl w:ilvl="0">
      <w:start w:val="1"/>
      <w:numFmt w:val="non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B1F6231"/>
    <w:multiLevelType w:val="multilevel"/>
    <w:tmpl w:val="992EE378"/>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0E921D39"/>
    <w:multiLevelType w:val="multilevel"/>
    <w:tmpl w:val="71DEE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FD03F98"/>
    <w:multiLevelType w:val="multilevel"/>
    <w:tmpl w:val="C05E8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FF26736"/>
    <w:multiLevelType w:val="multilevel"/>
    <w:tmpl w:val="7A268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3FB48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B234F5"/>
    <w:multiLevelType w:val="multilevel"/>
    <w:tmpl w:val="AF70F996"/>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8273504"/>
    <w:multiLevelType w:val="multilevel"/>
    <w:tmpl w:val="3C38A1C6"/>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9017999"/>
    <w:multiLevelType w:val="multilevel"/>
    <w:tmpl w:val="CCC411D8"/>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0911314"/>
    <w:multiLevelType w:val="multilevel"/>
    <w:tmpl w:val="26144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1D641C6"/>
    <w:multiLevelType w:val="multilevel"/>
    <w:tmpl w:val="13D2B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28340BB"/>
    <w:multiLevelType w:val="multilevel"/>
    <w:tmpl w:val="25C20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5C4738"/>
    <w:multiLevelType w:val="multilevel"/>
    <w:tmpl w:val="E0DA8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3733073"/>
    <w:multiLevelType w:val="multilevel"/>
    <w:tmpl w:val="EB720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50C0104"/>
    <w:multiLevelType w:val="multilevel"/>
    <w:tmpl w:val="5C84A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5CD546E"/>
    <w:multiLevelType w:val="multilevel"/>
    <w:tmpl w:val="A880C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5EB54E1"/>
    <w:multiLevelType w:val="multilevel"/>
    <w:tmpl w:val="35EADE2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2709402A"/>
    <w:multiLevelType w:val="multilevel"/>
    <w:tmpl w:val="7AB867CC"/>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ACC191D"/>
    <w:multiLevelType w:val="multilevel"/>
    <w:tmpl w:val="64429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AD9729D"/>
    <w:multiLevelType w:val="multilevel"/>
    <w:tmpl w:val="7A36CB38"/>
    <w:lvl w:ilvl="0">
      <w:start w:val="9"/>
      <w:numFmt w:val="decimal"/>
      <w:lvlText w:val="%1."/>
      <w:lvlJc w:val="left"/>
      <w:pPr>
        <w:ind w:left="780" w:hanging="780"/>
      </w:pPr>
      <w:rPr>
        <w:rFonts w:hint="default"/>
      </w:rPr>
    </w:lvl>
    <w:lvl w:ilvl="1">
      <w:start w:val="2"/>
      <w:numFmt w:val="decimal"/>
      <w:lvlText w:val="%1.%2."/>
      <w:lvlJc w:val="left"/>
      <w:pPr>
        <w:ind w:left="1440" w:hanging="1080"/>
      </w:pPr>
      <w:rPr>
        <w:rFonts w:hint="default"/>
      </w:rPr>
    </w:lvl>
    <w:lvl w:ilvl="2">
      <w:start w:val="1"/>
      <w:numFmt w:val="decimal"/>
      <w:lvlText w:val="%1.%2.%3."/>
      <w:lvlJc w:val="left"/>
      <w:pPr>
        <w:ind w:left="2160" w:hanging="1440"/>
      </w:pPr>
      <w:rPr>
        <w:rFonts w:hint="default"/>
      </w:rPr>
    </w:lvl>
    <w:lvl w:ilvl="3">
      <w:start w:val="1"/>
      <w:numFmt w:val="decimal"/>
      <w:lvlText w:val="%1.%2.%3.%4."/>
      <w:lvlJc w:val="left"/>
      <w:pPr>
        <w:ind w:left="2880" w:hanging="1800"/>
      </w:pPr>
      <w:rPr>
        <w:rFonts w:hint="default"/>
      </w:rPr>
    </w:lvl>
    <w:lvl w:ilvl="4">
      <w:start w:val="1"/>
      <w:numFmt w:val="decimal"/>
      <w:lvlText w:val="%1.%2.%3.%4.%5."/>
      <w:lvlJc w:val="left"/>
      <w:pPr>
        <w:ind w:left="3600" w:hanging="2160"/>
      </w:pPr>
      <w:rPr>
        <w:rFonts w:hint="default"/>
      </w:rPr>
    </w:lvl>
    <w:lvl w:ilvl="5">
      <w:start w:val="1"/>
      <w:numFmt w:val="decimal"/>
      <w:lvlText w:val="%1.%2.%3.%4.%5.%6."/>
      <w:lvlJc w:val="left"/>
      <w:pPr>
        <w:ind w:left="4320" w:hanging="2520"/>
      </w:pPr>
      <w:rPr>
        <w:rFonts w:hint="default"/>
      </w:rPr>
    </w:lvl>
    <w:lvl w:ilvl="6">
      <w:start w:val="1"/>
      <w:numFmt w:val="decimal"/>
      <w:lvlText w:val="%1.%2.%3.%4.%5.%6.%7."/>
      <w:lvlJc w:val="left"/>
      <w:pPr>
        <w:ind w:left="5040" w:hanging="2880"/>
      </w:pPr>
      <w:rPr>
        <w:rFonts w:hint="default"/>
      </w:rPr>
    </w:lvl>
    <w:lvl w:ilvl="7">
      <w:start w:val="1"/>
      <w:numFmt w:val="decimal"/>
      <w:lvlText w:val="%1.%2.%3.%4.%5.%6.%7.%8."/>
      <w:lvlJc w:val="left"/>
      <w:pPr>
        <w:ind w:left="5760" w:hanging="3240"/>
      </w:pPr>
      <w:rPr>
        <w:rFonts w:hint="default"/>
      </w:rPr>
    </w:lvl>
    <w:lvl w:ilvl="8">
      <w:start w:val="1"/>
      <w:numFmt w:val="decimal"/>
      <w:lvlText w:val="%1.%2.%3.%4.%5.%6.%7.%8.%9."/>
      <w:lvlJc w:val="left"/>
      <w:pPr>
        <w:ind w:left="6480" w:hanging="3600"/>
      </w:pPr>
      <w:rPr>
        <w:rFonts w:hint="default"/>
      </w:rPr>
    </w:lvl>
  </w:abstractNum>
  <w:abstractNum w:abstractNumId="28" w15:restartNumberingAfterBreak="0">
    <w:nsid w:val="2C0C7D72"/>
    <w:multiLevelType w:val="multilevel"/>
    <w:tmpl w:val="A5E27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C4F19D3"/>
    <w:multiLevelType w:val="multilevel"/>
    <w:tmpl w:val="E7761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CAB6965"/>
    <w:multiLevelType w:val="multilevel"/>
    <w:tmpl w:val="42FE6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D9C78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266202E"/>
    <w:multiLevelType w:val="multilevel"/>
    <w:tmpl w:val="8D989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39E7809"/>
    <w:multiLevelType w:val="multilevel"/>
    <w:tmpl w:val="96363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42640E4"/>
    <w:multiLevelType w:val="multilevel"/>
    <w:tmpl w:val="5DAE4B6E"/>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3ED94544"/>
    <w:multiLevelType w:val="multilevel"/>
    <w:tmpl w:val="08F85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FF60694"/>
    <w:multiLevelType w:val="multilevel"/>
    <w:tmpl w:val="FBF0AB4E"/>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45213442"/>
    <w:multiLevelType w:val="multilevel"/>
    <w:tmpl w:val="2B605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825766C"/>
    <w:multiLevelType w:val="multilevel"/>
    <w:tmpl w:val="D3366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02572DA"/>
    <w:multiLevelType w:val="multilevel"/>
    <w:tmpl w:val="3CC859B0"/>
    <w:lvl w:ilvl="0">
      <w:start w:val="1"/>
      <w:numFmt w:val="decimal"/>
      <w:lvlText w:val="%1."/>
      <w:lvlJc w:val="left"/>
      <w:pPr>
        <w:ind w:left="720" w:hanging="360"/>
      </w:pPr>
      <w:rPr>
        <w:rFonts w:asciiTheme="majorHAnsi" w:eastAsia="Arial" w:hAnsiTheme="majorHAnsi" w:cstheme="majorHAnsi"/>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0FE7857"/>
    <w:multiLevelType w:val="multilevel"/>
    <w:tmpl w:val="005E9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21E0209"/>
    <w:multiLevelType w:val="multilevel"/>
    <w:tmpl w:val="0AF0FF5C"/>
    <w:lvl w:ilvl="0">
      <w:start w:val="1"/>
      <w:numFmt w:val="none"/>
      <w:lvlText w:val="2."/>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52706498"/>
    <w:multiLevelType w:val="multilevel"/>
    <w:tmpl w:val="E7926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590312B"/>
    <w:multiLevelType w:val="multilevel"/>
    <w:tmpl w:val="A690502C"/>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59427D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03D5849"/>
    <w:multiLevelType w:val="multilevel"/>
    <w:tmpl w:val="4A2CC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0710B47"/>
    <w:multiLevelType w:val="multilevel"/>
    <w:tmpl w:val="D41A9572"/>
    <w:lvl w:ilvl="0">
      <w:start w:val="1"/>
      <w:numFmt w:val="none"/>
      <w:pStyle w:val="TOC1"/>
      <w:lvlText w:val="9.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63CC4B33"/>
    <w:multiLevelType w:val="multilevel"/>
    <w:tmpl w:val="1C8C72B6"/>
    <w:lvl w:ilvl="0">
      <w:start w:val="1"/>
      <w:numFmt w:val="decimal"/>
      <w:lvlText w:val="%1."/>
      <w:lvlJc w:val="left"/>
      <w:pPr>
        <w:ind w:left="360" w:hanging="360"/>
      </w:pPr>
      <w:rPr>
        <w:rFonts w:hint="default"/>
      </w:rPr>
    </w:lvl>
    <w:lvl w:ilvl="1">
      <w:start w:val="1"/>
      <w:numFmt w:val="none"/>
      <w:lvlText w:val="9.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65577CDC"/>
    <w:multiLevelType w:val="multilevel"/>
    <w:tmpl w:val="A2BCA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6A5208BC"/>
    <w:multiLevelType w:val="multilevel"/>
    <w:tmpl w:val="A6A0E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CFA7172"/>
    <w:multiLevelType w:val="multilevel"/>
    <w:tmpl w:val="CFF22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DBE5E82"/>
    <w:multiLevelType w:val="multilevel"/>
    <w:tmpl w:val="BA2CA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FEE578A"/>
    <w:multiLevelType w:val="multilevel"/>
    <w:tmpl w:val="08365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1075CCB"/>
    <w:multiLevelType w:val="multilevel"/>
    <w:tmpl w:val="2C5C4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16F6F81"/>
    <w:multiLevelType w:val="multilevel"/>
    <w:tmpl w:val="E68653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20923A8"/>
    <w:multiLevelType w:val="multilevel"/>
    <w:tmpl w:val="4D6C8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3670AC0"/>
    <w:multiLevelType w:val="multilevel"/>
    <w:tmpl w:val="362CB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47B5D28"/>
    <w:multiLevelType w:val="multilevel"/>
    <w:tmpl w:val="2D821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59D65BD"/>
    <w:multiLevelType w:val="multilevel"/>
    <w:tmpl w:val="A9CA3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5D673F0"/>
    <w:multiLevelType w:val="multilevel"/>
    <w:tmpl w:val="16809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5DD6D97"/>
    <w:multiLevelType w:val="multilevel"/>
    <w:tmpl w:val="36387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8F341DE"/>
    <w:multiLevelType w:val="multilevel"/>
    <w:tmpl w:val="59381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93E08DA"/>
    <w:multiLevelType w:val="multilevel"/>
    <w:tmpl w:val="418E3804"/>
    <w:lvl w:ilvl="0">
      <w:start w:val="1"/>
      <w:numFmt w:val="none"/>
      <w:lvlText w:val="7."/>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7C6A4CDB"/>
    <w:multiLevelType w:val="multilevel"/>
    <w:tmpl w:val="5A82B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7E2F281F"/>
    <w:multiLevelType w:val="multilevel"/>
    <w:tmpl w:val="B6F20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F955117"/>
    <w:multiLevelType w:val="multilevel"/>
    <w:tmpl w:val="63067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65"/>
  </w:num>
  <w:num w:numId="2">
    <w:abstractNumId w:val="42"/>
  </w:num>
  <w:num w:numId="3">
    <w:abstractNumId w:val="26"/>
  </w:num>
  <w:num w:numId="4">
    <w:abstractNumId w:val="55"/>
  </w:num>
  <w:num w:numId="5">
    <w:abstractNumId w:val="35"/>
  </w:num>
  <w:num w:numId="6">
    <w:abstractNumId w:val="29"/>
  </w:num>
  <w:num w:numId="7">
    <w:abstractNumId w:val="3"/>
  </w:num>
  <w:num w:numId="8">
    <w:abstractNumId w:val="45"/>
  </w:num>
  <w:num w:numId="9">
    <w:abstractNumId w:val="38"/>
  </w:num>
  <w:num w:numId="10">
    <w:abstractNumId w:val="18"/>
  </w:num>
  <w:num w:numId="11">
    <w:abstractNumId w:val="32"/>
  </w:num>
  <w:num w:numId="12">
    <w:abstractNumId w:val="23"/>
  </w:num>
  <w:num w:numId="13">
    <w:abstractNumId w:val="39"/>
  </w:num>
  <w:num w:numId="14">
    <w:abstractNumId w:val="6"/>
  </w:num>
  <w:num w:numId="15">
    <w:abstractNumId w:val="40"/>
  </w:num>
  <w:num w:numId="16">
    <w:abstractNumId w:val="20"/>
  </w:num>
  <w:num w:numId="17">
    <w:abstractNumId w:val="10"/>
  </w:num>
  <w:num w:numId="18">
    <w:abstractNumId w:val="28"/>
  </w:num>
  <w:num w:numId="19">
    <w:abstractNumId w:val="7"/>
  </w:num>
  <w:num w:numId="20">
    <w:abstractNumId w:val="63"/>
  </w:num>
  <w:num w:numId="21">
    <w:abstractNumId w:val="48"/>
  </w:num>
  <w:num w:numId="22">
    <w:abstractNumId w:val="19"/>
  </w:num>
  <w:num w:numId="23">
    <w:abstractNumId w:val="2"/>
  </w:num>
  <w:num w:numId="24">
    <w:abstractNumId w:val="64"/>
  </w:num>
  <w:num w:numId="25">
    <w:abstractNumId w:val="50"/>
  </w:num>
  <w:num w:numId="26">
    <w:abstractNumId w:val="57"/>
  </w:num>
  <w:num w:numId="27">
    <w:abstractNumId w:val="22"/>
  </w:num>
  <w:num w:numId="28">
    <w:abstractNumId w:val="30"/>
  </w:num>
  <w:num w:numId="29">
    <w:abstractNumId w:val="60"/>
  </w:num>
  <w:num w:numId="30">
    <w:abstractNumId w:val="59"/>
  </w:num>
  <w:num w:numId="31">
    <w:abstractNumId w:val="56"/>
  </w:num>
  <w:num w:numId="32">
    <w:abstractNumId w:val="21"/>
  </w:num>
  <w:num w:numId="33">
    <w:abstractNumId w:val="53"/>
  </w:num>
  <w:num w:numId="34">
    <w:abstractNumId w:val="52"/>
  </w:num>
  <w:num w:numId="35">
    <w:abstractNumId w:val="17"/>
  </w:num>
  <w:num w:numId="36">
    <w:abstractNumId w:val="51"/>
  </w:num>
  <w:num w:numId="37">
    <w:abstractNumId w:val="12"/>
  </w:num>
  <w:num w:numId="38">
    <w:abstractNumId w:val="49"/>
  </w:num>
  <w:num w:numId="39">
    <w:abstractNumId w:val="37"/>
  </w:num>
  <w:num w:numId="40">
    <w:abstractNumId w:val="54"/>
  </w:num>
  <w:num w:numId="41">
    <w:abstractNumId w:val="58"/>
  </w:num>
  <w:num w:numId="42">
    <w:abstractNumId w:val="33"/>
  </w:num>
  <w:num w:numId="43">
    <w:abstractNumId w:val="11"/>
  </w:num>
  <w:num w:numId="44">
    <w:abstractNumId w:val="61"/>
  </w:num>
  <w:num w:numId="45">
    <w:abstractNumId w:val="8"/>
  </w:num>
  <w:num w:numId="46">
    <w:abstractNumId w:val="44"/>
  </w:num>
  <w:num w:numId="47">
    <w:abstractNumId w:val="41"/>
  </w:num>
  <w:num w:numId="48">
    <w:abstractNumId w:val="0"/>
  </w:num>
  <w:num w:numId="49">
    <w:abstractNumId w:val="8"/>
    <w:lvlOverride w:ilvl="0">
      <w:lvl w:ilvl="0">
        <w:start w:val="1"/>
        <w:numFmt w:val="none"/>
        <w:lvlText w:val="4."/>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0">
    <w:abstractNumId w:val="34"/>
  </w:num>
  <w:num w:numId="51">
    <w:abstractNumId w:val="8"/>
    <w:lvlOverride w:ilvl="0">
      <w:lvl w:ilvl="0">
        <w:start w:val="1"/>
        <w:numFmt w:val="none"/>
        <w:lvlText w:val="5."/>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2">
    <w:abstractNumId w:val="9"/>
  </w:num>
  <w:num w:numId="53">
    <w:abstractNumId w:val="14"/>
  </w:num>
  <w:num w:numId="54">
    <w:abstractNumId w:val="62"/>
  </w:num>
  <w:num w:numId="55">
    <w:abstractNumId w:val="25"/>
  </w:num>
  <w:num w:numId="56">
    <w:abstractNumId w:val="8"/>
    <w:lvlOverride w:ilvl="0">
      <w:lvl w:ilvl="0">
        <w:start w:val="1"/>
        <w:numFmt w:val="none"/>
        <w:lvlText w:val="8."/>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7">
    <w:abstractNumId w:val="43"/>
  </w:num>
  <w:num w:numId="58">
    <w:abstractNumId w:val="8"/>
    <w:lvlOverride w:ilvl="0">
      <w:lvl w:ilvl="0">
        <w:start w:val="1"/>
        <w:numFmt w:val="none"/>
        <w:lvlText w:val="9."/>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9">
    <w:abstractNumId w:val="47"/>
  </w:num>
  <w:num w:numId="60">
    <w:abstractNumId w:val="8"/>
    <w:lvlOverride w:ilvl="0">
      <w:lvl w:ilvl="0">
        <w:start w:val="1"/>
        <w:numFmt w:val="none"/>
        <w:lvlText w:val="10."/>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1">
    <w:abstractNumId w:val="8"/>
    <w:lvlOverride w:ilvl="0">
      <w:lvl w:ilvl="0">
        <w:start w:val="1"/>
        <w:numFmt w:val="none"/>
        <w:lvlText w:val="3."/>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2">
    <w:abstractNumId w:val="5"/>
  </w:num>
  <w:num w:numId="63">
    <w:abstractNumId w:val="31"/>
  </w:num>
  <w:num w:numId="64">
    <w:abstractNumId w:val="13"/>
  </w:num>
  <w:num w:numId="65">
    <w:abstractNumId w:val="24"/>
  </w:num>
  <w:num w:numId="66">
    <w:abstractNumId w:val="36"/>
  </w:num>
  <w:num w:numId="67">
    <w:abstractNumId w:val="4"/>
  </w:num>
  <w:num w:numId="68">
    <w:abstractNumId w:val="16"/>
  </w:num>
  <w:num w:numId="69">
    <w:abstractNumId w:val="46"/>
  </w:num>
  <w:num w:numId="70">
    <w:abstractNumId w:val="1"/>
  </w:num>
  <w:num w:numId="71">
    <w:abstractNumId w:val="15"/>
  </w:num>
  <w:num w:numId="72">
    <w:abstractNumId w:val="2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8E2"/>
    <w:rsid w:val="00021BD0"/>
    <w:rsid w:val="000313C6"/>
    <w:rsid w:val="00087E46"/>
    <w:rsid w:val="000E7DBC"/>
    <w:rsid w:val="000F012E"/>
    <w:rsid w:val="0012256F"/>
    <w:rsid w:val="00147181"/>
    <w:rsid w:val="001616B9"/>
    <w:rsid w:val="00177CDD"/>
    <w:rsid w:val="001863E0"/>
    <w:rsid w:val="001B4B36"/>
    <w:rsid w:val="001B5914"/>
    <w:rsid w:val="001E302B"/>
    <w:rsid w:val="002112B6"/>
    <w:rsid w:val="00214B83"/>
    <w:rsid w:val="00226DAF"/>
    <w:rsid w:val="00243E7D"/>
    <w:rsid w:val="00275DA1"/>
    <w:rsid w:val="002831EA"/>
    <w:rsid w:val="002A731A"/>
    <w:rsid w:val="002E32CF"/>
    <w:rsid w:val="003676C1"/>
    <w:rsid w:val="003D4D8D"/>
    <w:rsid w:val="00405DCB"/>
    <w:rsid w:val="00432D5A"/>
    <w:rsid w:val="00495FF3"/>
    <w:rsid w:val="00501263"/>
    <w:rsid w:val="00513256"/>
    <w:rsid w:val="005361AF"/>
    <w:rsid w:val="00541876"/>
    <w:rsid w:val="00570560"/>
    <w:rsid w:val="005A2048"/>
    <w:rsid w:val="005E02A8"/>
    <w:rsid w:val="005F3B35"/>
    <w:rsid w:val="006860D5"/>
    <w:rsid w:val="006A0421"/>
    <w:rsid w:val="006E7D95"/>
    <w:rsid w:val="006F557E"/>
    <w:rsid w:val="007471E9"/>
    <w:rsid w:val="0079581B"/>
    <w:rsid w:val="007A2E90"/>
    <w:rsid w:val="007F5BCF"/>
    <w:rsid w:val="00801928"/>
    <w:rsid w:val="008504A7"/>
    <w:rsid w:val="00886668"/>
    <w:rsid w:val="008C55AD"/>
    <w:rsid w:val="008F338C"/>
    <w:rsid w:val="009567FA"/>
    <w:rsid w:val="00992AC1"/>
    <w:rsid w:val="009C3400"/>
    <w:rsid w:val="00A01C3D"/>
    <w:rsid w:val="00A202E3"/>
    <w:rsid w:val="00A41463"/>
    <w:rsid w:val="00A75E83"/>
    <w:rsid w:val="00B00994"/>
    <w:rsid w:val="00B16D87"/>
    <w:rsid w:val="00B91916"/>
    <w:rsid w:val="00BA4660"/>
    <w:rsid w:val="00BA67B1"/>
    <w:rsid w:val="00C158E2"/>
    <w:rsid w:val="00C73E9A"/>
    <w:rsid w:val="00CB2620"/>
    <w:rsid w:val="00CE0A08"/>
    <w:rsid w:val="00CF5912"/>
    <w:rsid w:val="00D935B2"/>
    <w:rsid w:val="00DD716E"/>
    <w:rsid w:val="00DE7202"/>
    <w:rsid w:val="00E00B68"/>
    <w:rsid w:val="00E1409D"/>
    <w:rsid w:val="00E15E59"/>
    <w:rsid w:val="00EB4144"/>
    <w:rsid w:val="00F13C5F"/>
    <w:rsid w:val="00F44374"/>
    <w:rsid w:val="00F705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2888C"/>
  <w15:docId w15:val="{A7DFA6BA-4247-49ED-8C8A-B16B8646A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51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212121"/>
    </w:tc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212121"/>
    </w:tcPr>
  </w:style>
  <w:style w:type="paragraph" w:styleId="TOC2">
    <w:name w:val="toc 2"/>
    <w:basedOn w:val="Normal"/>
    <w:next w:val="Normal"/>
    <w:autoRedefine/>
    <w:uiPriority w:val="39"/>
    <w:unhideWhenUsed/>
    <w:rsid w:val="00A202E3"/>
    <w:pPr>
      <w:spacing w:after="100"/>
      <w:ind w:left="220"/>
    </w:pPr>
  </w:style>
  <w:style w:type="paragraph" w:styleId="TOC3">
    <w:name w:val="toc 3"/>
    <w:basedOn w:val="Normal"/>
    <w:next w:val="Normal"/>
    <w:autoRedefine/>
    <w:uiPriority w:val="39"/>
    <w:unhideWhenUsed/>
    <w:rsid w:val="00A202E3"/>
    <w:pPr>
      <w:spacing w:after="100"/>
      <w:ind w:left="440"/>
    </w:pPr>
  </w:style>
  <w:style w:type="character" w:styleId="Hyperlink">
    <w:name w:val="Hyperlink"/>
    <w:basedOn w:val="DefaultParagraphFont"/>
    <w:uiPriority w:val="99"/>
    <w:unhideWhenUsed/>
    <w:rsid w:val="00A202E3"/>
    <w:rPr>
      <w:color w:val="0000FF" w:themeColor="hyperlink"/>
      <w:u w:val="single"/>
    </w:rPr>
  </w:style>
  <w:style w:type="paragraph" w:styleId="TOCHeading">
    <w:name w:val="TOC Heading"/>
    <w:basedOn w:val="Heading1"/>
    <w:next w:val="Normal"/>
    <w:uiPriority w:val="39"/>
    <w:unhideWhenUsed/>
    <w:qFormat/>
    <w:rsid w:val="00A202E3"/>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2831EA"/>
    <w:pPr>
      <w:numPr>
        <w:numId w:val="69"/>
      </w:numPr>
      <w:tabs>
        <w:tab w:val="right" w:leader="dot" w:pos="9350"/>
      </w:tabs>
      <w:spacing w:after="100" w:line="360" w:lineRule="auto"/>
      <w:jc w:val="lowKashida"/>
    </w:pPr>
    <w:rPr>
      <w:rFonts w:asciiTheme="minorHAnsi" w:eastAsiaTheme="minorEastAsia" w:hAnsiTheme="minorHAnsi" w:cs="Times New Roman"/>
      <w:lang w:val="en-US"/>
    </w:rPr>
  </w:style>
  <w:style w:type="paragraph" w:styleId="TOC4">
    <w:name w:val="toc 4"/>
    <w:basedOn w:val="Normal"/>
    <w:next w:val="Normal"/>
    <w:autoRedefine/>
    <w:uiPriority w:val="39"/>
    <w:unhideWhenUsed/>
    <w:rsid w:val="00A202E3"/>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A202E3"/>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A202E3"/>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A202E3"/>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A202E3"/>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A202E3"/>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A202E3"/>
    <w:rPr>
      <w:color w:val="605E5C"/>
      <w:shd w:val="clear" w:color="auto" w:fill="E1DFDD"/>
    </w:rPr>
  </w:style>
  <w:style w:type="paragraph" w:styleId="ListParagraph">
    <w:name w:val="List Paragraph"/>
    <w:basedOn w:val="Normal"/>
    <w:uiPriority w:val="34"/>
    <w:qFormat/>
    <w:rsid w:val="00B00994"/>
    <w:pPr>
      <w:ind w:left="720"/>
      <w:contextualSpacing/>
    </w:pPr>
  </w:style>
  <w:style w:type="paragraph" w:styleId="Header">
    <w:name w:val="header"/>
    <w:basedOn w:val="Normal"/>
    <w:link w:val="HeaderChar"/>
    <w:uiPriority w:val="99"/>
    <w:unhideWhenUsed/>
    <w:rsid w:val="001E302B"/>
    <w:pPr>
      <w:tabs>
        <w:tab w:val="center" w:pos="4680"/>
        <w:tab w:val="right" w:pos="9360"/>
      </w:tabs>
      <w:spacing w:line="240" w:lineRule="auto"/>
    </w:pPr>
  </w:style>
  <w:style w:type="character" w:customStyle="1" w:styleId="HeaderChar">
    <w:name w:val="Header Char"/>
    <w:basedOn w:val="DefaultParagraphFont"/>
    <w:link w:val="Header"/>
    <w:uiPriority w:val="99"/>
    <w:rsid w:val="001E302B"/>
  </w:style>
  <w:style w:type="paragraph" w:styleId="Footer">
    <w:name w:val="footer"/>
    <w:basedOn w:val="Normal"/>
    <w:link w:val="FooterChar"/>
    <w:uiPriority w:val="99"/>
    <w:unhideWhenUsed/>
    <w:rsid w:val="001E302B"/>
    <w:pPr>
      <w:tabs>
        <w:tab w:val="center" w:pos="4680"/>
        <w:tab w:val="right" w:pos="9360"/>
      </w:tabs>
      <w:spacing w:line="240" w:lineRule="auto"/>
    </w:pPr>
  </w:style>
  <w:style w:type="character" w:customStyle="1" w:styleId="FooterChar">
    <w:name w:val="Footer Char"/>
    <w:basedOn w:val="DefaultParagraphFont"/>
    <w:link w:val="Footer"/>
    <w:uiPriority w:val="99"/>
    <w:rsid w:val="001E302B"/>
  </w:style>
  <w:style w:type="paragraph" w:styleId="NoSpacing">
    <w:name w:val="No Spacing"/>
    <w:uiPriority w:val="1"/>
    <w:qFormat/>
    <w:rsid w:val="00513256"/>
    <w:pPr>
      <w:spacing w:line="240" w:lineRule="auto"/>
    </w:pPr>
  </w:style>
  <w:style w:type="character" w:styleId="FollowedHyperlink">
    <w:name w:val="FollowedHyperlink"/>
    <w:basedOn w:val="DefaultParagraphFont"/>
    <w:uiPriority w:val="99"/>
    <w:semiHidden/>
    <w:unhideWhenUsed/>
    <w:rsid w:val="00570560"/>
    <w:rPr>
      <w:color w:val="800080" w:themeColor="followedHyperlink"/>
      <w:u w:val="single"/>
    </w:rPr>
  </w:style>
  <w:style w:type="paragraph" w:styleId="NormalWeb">
    <w:name w:val="Normal (Web)"/>
    <w:basedOn w:val="Normal"/>
    <w:uiPriority w:val="99"/>
    <w:semiHidden/>
    <w:unhideWhenUsed/>
    <w:rsid w:val="003676C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560799">
      <w:bodyDiv w:val="1"/>
      <w:marLeft w:val="0"/>
      <w:marRight w:val="0"/>
      <w:marTop w:val="0"/>
      <w:marBottom w:val="0"/>
      <w:divBdr>
        <w:top w:val="none" w:sz="0" w:space="0" w:color="auto"/>
        <w:left w:val="none" w:sz="0" w:space="0" w:color="auto"/>
        <w:bottom w:val="none" w:sz="0" w:space="0" w:color="auto"/>
        <w:right w:val="none" w:sz="0" w:space="0" w:color="auto"/>
      </w:divBdr>
    </w:div>
    <w:div w:id="588194164">
      <w:bodyDiv w:val="1"/>
      <w:marLeft w:val="0"/>
      <w:marRight w:val="0"/>
      <w:marTop w:val="0"/>
      <w:marBottom w:val="0"/>
      <w:divBdr>
        <w:top w:val="none" w:sz="0" w:space="0" w:color="auto"/>
        <w:left w:val="none" w:sz="0" w:space="0" w:color="auto"/>
        <w:bottom w:val="none" w:sz="0" w:space="0" w:color="auto"/>
        <w:right w:val="none" w:sz="0" w:space="0" w:color="auto"/>
      </w:divBdr>
    </w:div>
    <w:div w:id="707068185">
      <w:bodyDiv w:val="1"/>
      <w:marLeft w:val="0"/>
      <w:marRight w:val="0"/>
      <w:marTop w:val="0"/>
      <w:marBottom w:val="0"/>
      <w:divBdr>
        <w:top w:val="none" w:sz="0" w:space="0" w:color="auto"/>
        <w:left w:val="none" w:sz="0" w:space="0" w:color="auto"/>
        <w:bottom w:val="none" w:sz="0" w:space="0" w:color="auto"/>
        <w:right w:val="none" w:sz="0" w:space="0" w:color="auto"/>
      </w:divBdr>
    </w:div>
    <w:div w:id="1310093111">
      <w:bodyDiv w:val="1"/>
      <w:marLeft w:val="0"/>
      <w:marRight w:val="0"/>
      <w:marTop w:val="0"/>
      <w:marBottom w:val="0"/>
      <w:divBdr>
        <w:top w:val="none" w:sz="0" w:space="0" w:color="auto"/>
        <w:left w:val="none" w:sz="0" w:space="0" w:color="auto"/>
        <w:bottom w:val="none" w:sz="0" w:space="0" w:color="auto"/>
        <w:right w:val="none" w:sz="0" w:space="0" w:color="auto"/>
      </w:divBdr>
    </w:div>
    <w:div w:id="1420179599">
      <w:bodyDiv w:val="1"/>
      <w:marLeft w:val="0"/>
      <w:marRight w:val="0"/>
      <w:marTop w:val="0"/>
      <w:marBottom w:val="0"/>
      <w:divBdr>
        <w:top w:val="none" w:sz="0" w:space="0" w:color="auto"/>
        <w:left w:val="none" w:sz="0" w:space="0" w:color="auto"/>
        <w:bottom w:val="none" w:sz="0" w:space="0" w:color="auto"/>
        <w:right w:val="none" w:sz="0" w:space="0" w:color="auto"/>
      </w:divBdr>
      <w:divsChild>
        <w:div w:id="1933204483">
          <w:marLeft w:val="0"/>
          <w:marRight w:val="0"/>
          <w:marTop w:val="0"/>
          <w:marBottom w:val="0"/>
          <w:divBdr>
            <w:top w:val="none" w:sz="0" w:space="0" w:color="auto"/>
            <w:left w:val="none" w:sz="0" w:space="0" w:color="auto"/>
            <w:bottom w:val="none" w:sz="0" w:space="0" w:color="auto"/>
            <w:right w:val="none" w:sz="0" w:space="0" w:color="auto"/>
          </w:divBdr>
          <w:divsChild>
            <w:div w:id="1075006712">
              <w:marLeft w:val="0"/>
              <w:marRight w:val="0"/>
              <w:marTop w:val="0"/>
              <w:marBottom w:val="0"/>
              <w:divBdr>
                <w:top w:val="none" w:sz="0" w:space="0" w:color="auto"/>
                <w:left w:val="none" w:sz="0" w:space="0" w:color="auto"/>
                <w:bottom w:val="none" w:sz="0" w:space="0" w:color="auto"/>
                <w:right w:val="none" w:sz="0" w:space="0" w:color="auto"/>
              </w:divBdr>
              <w:divsChild>
                <w:div w:id="119511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085712">
          <w:marLeft w:val="0"/>
          <w:marRight w:val="0"/>
          <w:marTop w:val="0"/>
          <w:marBottom w:val="0"/>
          <w:divBdr>
            <w:top w:val="none" w:sz="0" w:space="0" w:color="auto"/>
            <w:left w:val="none" w:sz="0" w:space="0" w:color="auto"/>
            <w:bottom w:val="none" w:sz="0" w:space="0" w:color="auto"/>
            <w:right w:val="none" w:sz="0" w:space="0" w:color="auto"/>
          </w:divBdr>
          <w:divsChild>
            <w:div w:id="374276742">
              <w:marLeft w:val="0"/>
              <w:marRight w:val="0"/>
              <w:marTop w:val="0"/>
              <w:marBottom w:val="0"/>
              <w:divBdr>
                <w:top w:val="none" w:sz="0" w:space="0" w:color="auto"/>
                <w:left w:val="none" w:sz="0" w:space="0" w:color="auto"/>
                <w:bottom w:val="none" w:sz="0" w:space="0" w:color="auto"/>
                <w:right w:val="none" w:sz="0" w:space="0" w:color="auto"/>
              </w:divBdr>
              <w:divsChild>
                <w:div w:id="3115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43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kartik2112/fraud-detection?select=fraudTrain.cs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542</TotalTime>
  <Pages>67</Pages>
  <Words>13270</Words>
  <Characters>75645</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 rehman rattu</cp:lastModifiedBy>
  <cp:revision>82</cp:revision>
  <dcterms:created xsi:type="dcterms:W3CDTF">2024-04-18T22:12:00Z</dcterms:created>
  <dcterms:modified xsi:type="dcterms:W3CDTF">2024-04-21T20:14:00Z</dcterms:modified>
</cp:coreProperties>
</file>