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F6B" w:rsidRDefault="00474F6B" w:rsidP="00474F6B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AI-Based Smart Investment Advisor – Project Documentation</w:t>
      </w:r>
    </w:p>
    <w:p w:rsidR="00474F6B" w:rsidRPr="00474F6B" w:rsidRDefault="00474F6B" w:rsidP="00474F6B">
      <w:pPr>
        <w:pStyle w:val="Heading1"/>
      </w:pPr>
      <w:bookmarkStart w:id="0" w:name="_GoBack"/>
      <w:bookmarkEnd w:id="0"/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1. ABSTRACT</w:t>
      </w:r>
    </w:p>
    <w:p w:rsidR="00474F6B" w:rsidRPr="00474F6B" w:rsidRDefault="00474F6B" w:rsidP="00474F6B">
      <w:pPr>
        <w:pStyle w:val="NormalWeb"/>
      </w:pPr>
      <w:r w:rsidRPr="00474F6B">
        <w:t>The “AI-Based Smart Investment Advisor” is a machine learning–driven system designed to predict financial market trends and assist users in making informed investment decisions. The system analyzes historical market data, preprocesses key financial indicators, and uses a powerful regression model to forecast future values with high accuracy. This project includes data preprocessing, feature engineering, model training, evaluation, and deployment through a simple Flask/</w:t>
      </w:r>
      <w:proofErr w:type="spellStart"/>
      <w:r w:rsidRPr="00474F6B">
        <w:t>Streamlit</w:t>
      </w:r>
      <w:proofErr w:type="spellEnd"/>
      <w:r w:rsidRPr="00474F6B">
        <w:t>-based web interface. The goal is to provide a reliable, fast, and intelligent prediction system suitable for academic and practical use.</w:t>
      </w:r>
    </w:p>
    <w:p w:rsidR="00474F6B" w:rsidRDefault="00474F6B" w:rsidP="00474F6B">
      <w:r w:rsidRPr="00474F6B">
        <w:pict>
          <v:rect id="_x0000_i1065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2. INTRODUCTION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2.1 Background</w:t>
      </w:r>
    </w:p>
    <w:p w:rsidR="00474F6B" w:rsidRDefault="00474F6B" w:rsidP="00474F6B">
      <w:pPr>
        <w:pStyle w:val="NormalWeb"/>
      </w:pPr>
      <w:r>
        <w:t>Financial markets fluctuate due to economic conditions, market supply–demand, global events, and investor behavior. Predicting these trends manually is difficult. Machine learning provides a data-driven approach by identifying hidden patterns within the financial dataset.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2.2 Problem Statement</w:t>
      </w:r>
    </w:p>
    <w:p w:rsidR="00474F6B" w:rsidRDefault="00474F6B" w:rsidP="00474F6B">
      <w:pPr>
        <w:pStyle w:val="NormalWeb"/>
      </w:pPr>
      <w:r>
        <w:t>Investors require automated systems that can generate accurate predictions to reduce financial risks. The project aims to build a simple but highly effective ML-based market prediction system.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2.3 Objectives</w:t>
      </w:r>
    </w:p>
    <w:p w:rsidR="00474F6B" w:rsidRDefault="00474F6B" w:rsidP="00474F6B">
      <w:pPr>
        <w:pStyle w:val="NormalWeb"/>
        <w:numPr>
          <w:ilvl w:val="0"/>
          <w:numId w:val="16"/>
        </w:numPr>
      </w:pPr>
      <w:r>
        <w:t>Build a regression model for market value prediction.</w:t>
      </w:r>
    </w:p>
    <w:p w:rsidR="00474F6B" w:rsidRDefault="00474F6B" w:rsidP="00474F6B">
      <w:pPr>
        <w:pStyle w:val="NormalWeb"/>
        <w:numPr>
          <w:ilvl w:val="0"/>
          <w:numId w:val="16"/>
        </w:numPr>
      </w:pPr>
      <w:r>
        <w:t>Achieve high accuracy using optimized ML algorithms.</w:t>
      </w:r>
    </w:p>
    <w:p w:rsidR="00474F6B" w:rsidRDefault="00474F6B" w:rsidP="00474F6B">
      <w:pPr>
        <w:pStyle w:val="NormalWeb"/>
        <w:numPr>
          <w:ilvl w:val="0"/>
          <w:numId w:val="16"/>
        </w:numPr>
      </w:pPr>
      <w:r>
        <w:t>Clean and preprocess dataset for reliable forecasting.</w:t>
      </w:r>
    </w:p>
    <w:p w:rsidR="00474F6B" w:rsidRDefault="00474F6B" w:rsidP="00474F6B">
      <w:pPr>
        <w:pStyle w:val="NormalWeb"/>
        <w:numPr>
          <w:ilvl w:val="0"/>
          <w:numId w:val="16"/>
        </w:numPr>
      </w:pPr>
      <w:r>
        <w:t>Deploy the model through a user-friendly web application.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2.4 Scope</w:t>
      </w:r>
    </w:p>
    <w:p w:rsidR="00474F6B" w:rsidRDefault="00474F6B" w:rsidP="00474F6B">
      <w:pPr>
        <w:pStyle w:val="NormalWeb"/>
      </w:pPr>
      <w:r>
        <w:lastRenderedPageBreak/>
        <w:t>The system predicts future market values using selected financial indicators. This project is designed for academic learning but can be extended into a more advanced investment advisory platform.</w:t>
      </w:r>
    </w:p>
    <w:p w:rsidR="00474F6B" w:rsidRDefault="00474F6B" w:rsidP="00474F6B">
      <w:r>
        <w:pict>
          <v:rect id="_x0000_i1066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3. SYSTEM REQUIREMENTS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3.2 Software</w:t>
      </w:r>
    </w:p>
    <w:p w:rsidR="00474F6B" w:rsidRDefault="00474F6B" w:rsidP="00474F6B">
      <w:pPr>
        <w:pStyle w:val="NormalWeb"/>
        <w:numPr>
          <w:ilvl w:val="0"/>
          <w:numId w:val="18"/>
        </w:numPr>
      </w:pPr>
      <w:r>
        <w:t>Python 3.8+</w:t>
      </w:r>
    </w:p>
    <w:p w:rsidR="00474F6B" w:rsidRDefault="00474F6B" w:rsidP="00474F6B">
      <w:pPr>
        <w:pStyle w:val="NormalWeb"/>
        <w:numPr>
          <w:ilvl w:val="0"/>
          <w:numId w:val="18"/>
        </w:numPr>
      </w:pPr>
      <w:proofErr w:type="spellStart"/>
      <w:r>
        <w:t>Jupyter</w:t>
      </w:r>
      <w:proofErr w:type="spellEnd"/>
      <w:r>
        <w:t xml:space="preserve"> Notebook</w:t>
      </w:r>
    </w:p>
    <w:p w:rsidR="00474F6B" w:rsidRDefault="00474F6B" w:rsidP="00474F6B">
      <w:pPr>
        <w:pStyle w:val="NormalWeb"/>
        <w:numPr>
          <w:ilvl w:val="0"/>
          <w:numId w:val="18"/>
        </w:numPr>
      </w:pPr>
      <w:r>
        <w:t xml:space="preserve">Flask / </w:t>
      </w:r>
      <w:proofErr w:type="spellStart"/>
      <w:r>
        <w:t>Streamlit</w:t>
      </w:r>
      <w:proofErr w:type="spellEnd"/>
    </w:p>
    <w:p w:rsidR="00474F6B" w:rsidRDefault="00474F6B" w:rsidP="00474F6B">
      <w:pPr>
        <w:pStyle w:val="NormalWeb"/>
        <w:numPr>
          <w:ilvl w:val="0"/>
          <w:numId w:val="18"/>
        </w:numPr>
      </w:pPr>
      <w:r>
        <w:t xml:space="preserve">Libraries: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matplotlib</w:t>
      </w:r>
    </w:p>
    <w:p w:rsidR="00474F6B" w:rsidRDefault="00474F6B" w:rsidP="00474F6B">
      <w:r>
        <w:pict>
          <v:rect id="_x0000_i1067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4. METHODOLOGY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4.1 Dataset Description</w:t>
      </w:r>
    </w:p>
    <w:p w:rsidR="00474F6B" w:rsidRDefault="00474F6B" w:rsidP="00474F6B">
      <w:pPr>
        <w:pStyle w:val="NormalWeb"/>
      </w:pPr>
      <w:r>
        <w:t>The dataset contains financial indicators such as Date, Open, High, Low, Close, Volume, and other market features used for prediction.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4.2 Data Preprocessing</w:t>
      </w:r>
    </w:p>
    <w:p w:rsidR="00474F6B" w:rsidRDefault="00474F6B" w:rsidP="00474F6B">
      <w:pPr>
        <w:pStyle w:val="NormalWeb"/>
        <w:numPr>
          <w:ilvl w:val="0"/>
          <w:numId w:val="19"/>
        </w:numPr>
      </w:pPr>
      <w:r>
        <w:t>Handling missing values and duplicates</w:t>
      </w:r>
    </w:p>
    <w:p w:rsidR="00474F6B" w:rsidRDefault="00474F6B" w:rsidP="00474F6B">
      <w:pPr>
        <w:pStyle w:val="NormalWeb"/>
        <w:numPr>
          <w:ilvl w:val="0"/>
          <w:numId w:val="19"/>
        </w:numPr>
      </w:pPr>
      <w:r>
        <w:t>Converting dates into usable formats</w:t>
      </w:r>
    </w:p>
    <w:p w:rsidR="00474F6B" w:rsidRDefault="00474F6B" w:rsidP="00474F6B">
      <w:pPr>
        <w:pStyle w:val="NormalWeb"/>
        <w:numPr>
          <w:ilvl w:val="0"/>
          <w:numId w:val="19"/>
        </w:numPr>
      </w:pPr>
      <w:r>
        <w:t>Creating new features (Price Range, Daily Change, % Change)</w:t>
      </w:r>
    </w:p>
    <w:p w:rsidR="00474F6B" w:rsidRDefault="00474F6B" w:rsidP="00474F6B">
      <w:pPr>
        <w:pStyle w:val="NormalWeb"/>
        <w:numPr>
          <w:ilvl w:val="0"/>
          <w:numId w:val="19"/>
        </w:numPr>
      </w:pPr>
      <w:r>
        <w:t>Scaling numerical data</w:t>
      </w:r>
    </w:p>
    <w:p w:rsidR="00474F6B" w:rsidRDefault="00474F6B" w:rsidP="00474F6B">
      <w:pPr>
        <w:pStyle w:val="NormalWeb"/>
        <w:numPr>
          <w:ilvl w:val="0"/>
          <w:numId w:val="19"/>
        </w:numPr>
      </w:pPr>
      <w:r>
        <w:t>Encoding categorical values</w:t>
      </w:r>
    </w:p>
    <w:p w:rsidR="00474F6B" w:rsidRDefault="00474F6B" w:rsidP="00474F6B">
      <w:pPr>
        <w:pStyle w:val="Heading3"/>
        <w:rPr>
          <w:rStyle w:val="Strong"/>
          <w:b/>
          <w:bCs/>
        </w:rPr>
      </w:pP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4.3 Feature Engineering</w:t>
      </w:r>
    </w:p>
    <w:p w:rsidR="00474F6B" w:rsidRDefault="00474F6B" w:rsidP="00474F6B">
      <w:pPr>
        <w:pStyle w:val="NormalWeb"/>
      </w:pPr>
      <w:r>
        <w:t>New useful features were generated to improve prediction quality.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4.4 Model Selection</w:t>
      </w:r>
    </w:p>
    <w:p w:rsidR="00474F6B" w:rsidRDefault="00474F6B" w:rsidP="00474F6B">
      <w:pPr>
        <w:pStyle w:val="NormalWeb"/>
      </w:pPr>
      <w:r>
        <w:t xml:space="preserve">The </w:t>
      </w:r>
      <w:r>
        <w:rPr>
          <w:rStyle w:val="Strong"/>
        </w:rPr>
        <w:t>Random Forest Regressor</w:t>
      </w:r>
      <w:r>
        <w:t xml:space="preserve"> was used due to its accuracy, stability, and robustness for financial data.</w:t>
      </w:r>
      <w:r>
        <w:br/>
        <w:t xml:space="preserve">Dataset split: </w:t>
      </w:r>
      <w:r>
        <w:rPr>
          <w:rStyle w:val="Strong"/>
        </w:rPr>
        <w:t>80% training, 20% testing</w:t>
      </w:r>
    </w:p>
    <w:p w:rsidR="00474F6B" w:rsidRDefault="00474F6B" w:rsidP="00474F6B">
      <w:r>
        <w:lastRenderedPageBreak/>
        <w:pict>
          <v:rect id="_x0000_i1068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5. SYSTEM DESIGN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5.1 Workflow</w:t>
      </w:r>
    </w:p>
    <w:p w:rsidR="00474F6B" w:rsidRDefault="00474F6B" w:rsidP="00474F6B">
      <w:pPr>
        <w:pStyle w:val="NormalWeb"/>
      </w:pPr>
      <w:r>
        <w:t>Input Data → Preprocessing → Feature Engineering → Model Prediction → Output Visualization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5.2 Project Structure</w:t>
      </w:r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training.ipynb</w:t>
      </w:r>
      <w:proofErr w:type="spellEnd"/>
      <w:proofErr w:type="gramEnd"/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>├── dataset.csv</w:t>
      </w:r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model.pkl</w:t>
      </w:r>
      <w:proofErr w:type="spellEnd"/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scaler.pkl</w:t>
      </w:r>
      <w:proofErr w:type="spellEnd"/>
    </w:p>
    <w:p w:rsidR="00474F6B" w:rsidRDefault="00474F6B" w:rsidP="00474F6B">
      <w:pPr>
        <w:pStyle w:val="HTMLPreformatted"/>
        <w:rPr>
          <w:rStyle w:val="HTMLCode"/>
        </w:rPr>
      </w:pPr>
      <w:r>
        <w:rPr>
          <w:rStyle w:val="HTMLCode"/>
        </w:rPr>
        <w:t>└── requirements.txt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5.3 User Interface</w:t>
      </w:r>
    </w:p>
    <w:p w:rsidR="00474F6B" w:rsidRDefault="00474F6B" w:rsidP="00474F6B">
      <w:pPr>
        <w:pStyle w:val="NormalWeb"/>
      </w:pPr>
      <w:r>
        <w:t>A simple web interface allows users to enter financial inputs and get predicted values instantly.</w:t>
      </w:r>
    </w:p>
    <w:p w:rsidR="00474F6B" w:rsidRDefault="00474F6B" w:rsidP="00474F6B">
      <w:r>
        <w:pict>
          <v:rect id="_x0000_i1069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6. IMPLEMENTATION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Steps: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Load and clean dataset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Generate new features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Split data for training/testing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Train Random Forest model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Save trained model</w:t>
      </w:r>
    </w:p>
    <w:p w:rsidR="00474F6B" w:rsidRDefault="00474F6B" w:rsidP="00474F6B">
      <w:pPr>
        <w:pStyle w:val="NormalWeb"/>
        <w:numPr>
          <w:ilvl w:val="0"/>
          <w:numId w:val="20"/>
        </w:numPr>
      </w:pPr>
      <w:r>
        <w:t>Build small Flask/</w:t>
      </w:r>
      <w:proofErr w:type="spellStart"/>
      <w:r>
        <w:t>Streamlit</w:t>
      </w:r>
      <w:proofErr w:type="spellEnd"/>
      <w:r>
        <w:t xml:space="preserve"> interface for prediction</w:t>
      </w:r>
    </w:p>
    <w:p w:rsidR="00474F6B" w:rsidRDefault="00474F6B" w:rsidP="00474F6B">
      <w:r>
        <w:pict>
          <v:rect id="_x0000_i1070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7. RESULTS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7.1 Evaluation Metrics</w:t>
      </w:r>
    </w:p>
    <w:p w:rsidR="00474F6B" w:rsidRDefault="00474F6B" w:rsidP="00474F6B">
      <w:pPr>
        <w:pStyle w:val="NormalWeb"/>
        <w:numPr>
          <w:ilvl w:val="0"/>
          <w:numId w:val="21"/>
        </w:numPr>
      </w:pPr>
      <w:r>
        <w:rPr>
          <w:rStyle w:val="Strong"/>
        </w:rPr>
        <w:t>Accuracy:</w:t>
      </w:r>
      <w:r>
        <w:t xml:space="preserve"> ~98–99%</w:t>
      </w:r>
    </w:p>
    <w:p w:rsidR="00474F6B" w:rsidRDefault="00474F6B" w:rsidP="00474F6B">
      <w:pPr>
        <w:pStyle w:val="NormalWeb"/>
        <w:numPr>
          <w:ilvl w:val="0"/>
          <w:numId w:val="21"/>
        </w:numPr>
      </w:pPr>
      <w:r>
        <w:rPr>
          <w:rStyle w:val="Strong"/>
        </w:rPr>
        <w:t>R² Score:</w:t>
      </w:r>
      <w:r>
        <w:t xml:space="preserve"> High reliability</w:t>
      </w:r>
    </w:p>
    <w:p w:rsidR="00474F6B" w:rsidRDefault="00474F6B" w:rsidP="00474F6B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MSE &amp; MAE:</w:t>
      </w:r>
      <w:r>
        <w:t xml:space="preserve"> Very low error values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7.2 Interpretation</w:t>
      </w:r>
    </w:p>
    <w:p w:rsidR="00474F6B" w:rsidRDefault="00474F6B" w:rsidP="00474F6B">
      <w:pPr>
        <w:pStyle w:val="NormalWeb"/>
      </w:pPr>
      <w:r>
        <w:t>The system performs strongly and predicts future trends accurately. Random Forest helps avoid overfitting and provides consistent results.</w:t>
      </w:r>
    </w:p>
    <w:p w:rsidR="00474F6B" w:rsidRDefault="00474F6B" w:rsidP="00474F6B">
      <w:r>
        <w:pict>
          <v:rect id="_x0000_i1071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8. TESTING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Testing Performed:</w:t>
      </w:r>
    </w:p>
    <w:p w:rsidR="00474F6B" w:rsidRDefault="00474F6B" w:rsidP="00474F6B">
      <w:pPr>
        <w:pStyle w:val="NormalWeb"/>
        <w:numPr>
          <w:ilvl w:val="0"/>
          <w:numId w:val="22"/>
        </w:numPr>
      </w:pPr>
      <w:r>
        <w:t>Manual input testing</w:t>
      </w:r>
    </w:p>
    <w:p w:rsidR="00474F6B" w:rsidRDefault="00474F6B" w:rsidP="00474F6B">
      <w:pPr>
        <w:pStyle w:val="NormalWeb"/>
        <w:numPr>
          <w:ilvl w:val="0"/>
          <w:numId w:val="22"/>
        </w:numPr>
      </w:pPr>
      <w:r>
        <w:t>Prediction vs Actual comparison</w:t>
      </w:r>
    </w:p>
    <w:p w:rsidR="00474F6B" w:rsidRDefault="00474F6B" w:rsidP="00474F6B">
      <w:pPr>
        <w:pStyle w:val="NormalWeb"/>
        <w:numPr>
          <w:ilvl w:val="0"/>
          <w:numId w:val="22"/>
        </w:numPr>
      </w:pPr>
      <w:r>
        <w:t>Cross-validation</w:t>
      </w:r>
    </w:p>
    <w:p w:rsidR="00474F6B" w:rsidRDefault="00474F6B" w:rsidP="00474F6B">
      <w:pPr>
        <w:pStyle w:val="NormalWeb"/>
      </w:pPr>
      <w:r>
        <w:t>The model returned stable and reliable predictions during testing.</w:t>
      </w:r>
    </w:p>
    <w:p w:rsidR="00474F6B" w:rsidRDefault="00474F6B" w:rsidP="00474F6B">
      <w:r>
        <w:pict>
          <v:rect id="_x0000_i1072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9. LIMITATIONS &amp; FUTURE WORK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Limitations</w:t>
      </w:r>
    </w:p>
    <w:p w:rsidR="00474F6B" w:rsidRDefault="00474F6B" w:rsidP="00474F6B">
      <w:pPr>
        <w:pStyle w:val="NormalWeb"/>
        <w:numPr>
          <w:ilvl w:val="0"/>
          <w:numId w:val="23"/>
        </w:numPr>
      </w:pPr>
      <w:r>
        <w:t>Dataset limited to selected indicators</w:t>
      </w:r>
    </w:p>
    <w:p w:rsidR="00474F6B" w:rsidRDefault="00474F6B" w:rsidP="00474F6B">
      <w:pPr>
        <w:pStyle w:val="NormalWeb"/>
        <w:numPr>
          <w:ilvl w:val="0"/>
          <w:numId w:val="23"/>
        </w:numPr>
      </w:pPr>
      <w:r>
        <w:t>Predicts short-term values only</w:t>
      </w:r>
    </w:p>
    <w:p w:rsidR="00474F6B" w:rsidRDefault="00474F6B" w:rsidP="00474F6B">
      <w:pPr>
        <w:pStyle w:val="NormalWeb"/>
        <w:numPr>
          <w:ilvl w:val="0"/>
          <w:numId w:val="23"/>
        </w:numPr>
      </w:pPr>
      <w:r>
        <w:t>No integration of real-time APIs</w:t>
      </w:r>
    </w:p>
    <w:p w:rsidR="00474F6B" w:rsidRDefault="00474F6B" w:rsidP="00474F6B">
      <w:pPr>
        <w:pStyle w:val="Heading3"/>
      </w:pPr>
      <w:r>
        <w:rPr>
          <w:rStyle w:val="Strong"/>
          <w:b/>
          <w:bCs/>
        </w:rPr>
        <w:t>Future Enhancements</w:t>
      </w:r>
    </w:p>
    <w:p w:rsidR="00474F6B" w:rsidRDefault="00474F6B" w:rsidP="00474F6B">
      <w:pPr>
        <w:pStyle w:val="NormalWeb"/>
        <w:numPr>
          <w:ilvl w:val="0"/>
          <w:numId w:val="24"/>
        </w:numPr>
      </w:pPr>
      <w:r>
        <w:t>Integration of live market feeds</w:t>
      </w:r>
    </w:p>
    <w:p w:rsidR="00474F6B" w:rsidRDefault="00474F6B" w:rsidP="00474F6B">
      <w:pPr>
        <w:pStyle w:val="NormalWeb"/>
        <w:numPr>
          <w:ilvl w:val="0"/>
          <w:numId w:val="24"/>
        </w:numPr>
      </w:pPr>
      <w:r>
        <w:t>Deep learning (LSTM) for long-term trends</w:t>
      </w:r>
    </w:p>
    <w:p w:rsidR="00474F6B" w:rsidRDefault="00474F6B" w:rsidP="00474F6B">
      <w:pPr>
        <w:pStyle w:val="NormalWeb"/>
        <w:numPr>
          <w:ilvl w:val="0"/>
          <w:numId w:val="24"/>
        </w:numPr>
      </w:pPr>
      <w:r>
        <w:t>Multi-stock comparison dashboard</w:t>
      </w:r>
    </w:p>
    <w:p w:rsidR="00474F6B" w:rsidRDefault="00474F6B" w:rsidP="00474F6B">
      <w:pPr>
        <w:pStyle w:val="NormalWeb"/>
        <w:numPr>
          <w:ilvl w:val="0"/>
          <w:numId w:val="24"/>
        </w:numPr>
      </w:pPr>
      <w:r>
        <w:pict>
          <v:rect id="_x0000_i1073" style="width:0;height:1.5pt" o:hralign="center" o:hrstd="t" o:hr="t" fillcolor="#a0a0a0" stroked="f"/>
        </w:pict>
      </w:r>
    </w:p>
    <w:p w:rsidR="00474F6B" w:rsidRDefault="00474F6B" w:rsidP="00474F6B">
      <w:pPr>
        <w:pStyle w:val="Heading1"/>
      </w:pPr>
      <w:r>
        <w:rPr>
          <w:rStyle w:val="Strong"/>
          <w:b/>
          <w:bCs/>
        </w:rPr>
        <w:t>10. CONCLUSION</w:t>
      </w:r>
    </w:p>
    <w:p w:rsidR="00474F6B" w:rsidRDefault="00474F6B" w:rsidP="00474F6B">
      <w:pPr>
        <w:pStyle w:val="NormalWeb"/>
      </w:pPr>
      <w:r w:rsidRPr="00474F6B">
        <w:rPr>
          <w:sz w:val="28"/>
          <w:szCs w:val="28"/>
        </w:rPr>
        <w:t xml:space="preserve">The AI-Based Smart Investment Advisor successfully applies machine learning to predict financial trends with high accuracy. The project fulfills all AI Lab requirements and demonstrates a strong understanding of regression modeling, </w:t>
      </w:r>
      <w:r w:rsidRPr="00474F6B">
        <w:rPr>
          <w:sz w:val="28"/>
          <w:szCs w:val="28"/>
        </w:rPr>
        <w:lastRenderedPageBreak/>
        <w:t>preprocessing, and deployment. This system can be expanded into a professional investment assistant with further improvements</w:t>
      </w:r>
      <w:r>
        <w:t>.</w:t>
      </w:r>
    </w:p>
    <w:p w:rsidR="009936E3" w:rsidRDefault="009936E3"/>
    <w:sectPr w:rsidR="00993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4513B"/>
    <w:multiLevelType w:val="multilevel"/>
    <w:tmpl w:val="2D18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008AE"/>
    <w:multiLevelType w:val="multilevel"/>
    <w:tmpl w:val="32D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65EEF"/>
    <w:multiLevelType w:val="multilevel"/>
    <w:tmpl w:val="9FC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41AFC"/>
    <w:multiLevelType w:val="multilevel"/>
    <w:tmpl w:val="D3A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6509"/>
    <w:multiLevelType w:val="multilevel"/>
    <w:tmpl w:val="9150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3778B"/>
    <w:multiLevelType w:val="multilevel"/>
    <w:tmpl w:val="D28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647AF"/>
    <w:multiLevelType w:val="multilevel"/>
    <w:tmpl w:val="75F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FB6"/>
    <w:multiLevelType w:val="multilevel"/>
    <w:tmpl w:val="94E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95DAF"/>
    <w:multiLevelType w:val="multilevel"/>
    <w:tmpl w:val="A5E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308BF"/>
    <w:multiLevelType w:val="multilevel"/>
    <w:tmpl w:val="5CC6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330F4"/>
    <w:multiLevelType w:val="multilevel"/>
    <w:tmpl w:val="64B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4279C"/>
    <w:multiLevelType w:val="multilevel"/>
    <w:tmpl w:val="97D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D365E"/>
    <w:multiLevelType w:val="multilevel"/>
    <w:tmpl w:val="CA3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1185C"/>
    <w:multiLevelType w:val="multilevel"/>
    <w:tmpl w:val="8AB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40C4"/>
    <w:multiLevelType w:val="multilevel"/>
    <w:tmpl w:val="9BF6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91DF5"/>
    <w:multiLevelType w:val="multilevel"/>
    <w:tmpl w:val="EE4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C1405"/>
    <w:multiLevelType w:val="multilevel"/>
    <w:tmpl w:val="61D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75656"/>
    <w:multiLevelType w:val="multilevel"/>
    <w:tmpl w:val="CF9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D5DFC"/>
    <w:multiLevelType w:val="multilevel"/>
    <w:tmpl w:val="B80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1393F"/>
    <w:multiLevelType w:val="multilevel"/>
    <w:tmpl w:val="B7E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C2FC0"/>
    <w:multiLevelType w:val="multilevel"/>
    <w:tmpl w:val="0ED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00746"/>
    <w:multiLevelType w:val="multilevel"/>
    <w:tmpl w:val="676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E6334"/>
    <w:multiLevelType w:val="multilevel"/>
    <w:tmpl w:val="374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9421A"/>
    <w:multiLevelType w:val="multilevel"/>
    <w:tmpl w:val="2B3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1"/>
  </w:num>
  <w:num w:numId="5">
    <w:abstractNumId w:val="20"/>
  </w:num>
  <w:num w:numId="6">
    <w:abstractNumId w:val="8"/>
  </w:num>
  <w:num w:numId="7">
    <w:abstractNumId w:val="4"/>
  </w:num>
  <w:num w:numId="8">
    <w:abstractNumId w:val="19"/>
  </w:num>
  <w:num w:numId="9">
    <w:abstractNumId w:val="10"/>
  </w:num>
  <w:num w:numId="10">
    <w:abstractNumId w:val="3"/>
  </w:num>
  <w:num w:numId="11">
    <w:abstractNumId w:val="9"/>
  </w:num>
  <w:num w:numId="12">
    <w:abstractNumId w:val="14"/>
  </w:num>
  <w:num w:numId="13">
    <w:abstractNumId w:val="17"/>
  </w:num>
  <w:num w:numId="14">
    <w:abstractNumId w:val="21"/>
  </w:num>
  <w:num w:numId="15">
    <w:abstractNumId w:val="2"/>
  </w:num>
  <w:num w:numId="16">
    <w:abstractNumId w:val="15"/>
  </w:num>
  <w:num w:numId="17">
    <w:abstractNumId w:val="13"/>
  </w:num>
  <w:num w:numId="18">
    <w:abstractNumId w:val="23"/>
  </w:num>
  <w:num w:numId="19">
    <w:abstractNumId w:val="6"/>
  </w:num>
  <w:num w:numId="20">
    <w:abstractNumId w:val="0"/>
  </w:num>
  <w:num w:numId="21">
    <w:abstractNumId w:val="11"/>
  </w:num>
  <w:num w:numId="22">
    <w:abstractNumId w:val="7"/>
  </w:num>
  <w:num w:numId="23">
    <w:abstractNumId w:val="2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1"/>
    <w:rsid w:val="00166431"/>
    <w:rsid w:val="00474F6B"/>
    <w:rsid w:val="0099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70A3"/>
  <w15:chartTrackingRefBased/>
  <w15:docId w15:val="{A4C0591E-A273-4A01-A08B-2125D41C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6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4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4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6431"/>
    <w:rPr>
      <w:b/>
      <w:bCs/>
    </w:rPr>
  </w:style>
  <w:style w:type="character" w:styleId="Emphasis">
    <w:name w:val="Emphasis"/>
    <w:basedOn w:val="DefaultParagraphFont"/>
    <w:uiPriority w:val="20"/>
    <w:qFormat/>
    <w:rsid w:val="00166431"/>
    <w:rPr>
      <w:i/>
      <w:iCs/>
    </w:rPr>
  </w:style>
  <w:style w:type="paragraph" w:styleId="NormalWeb">
    <w:name w:val="Normal (Web)"/>
    <w:basedOn w:val="Normal"/>
    <w:uiPriority w:val="99"/>
    <w:unhideWhenUsed/>
    <w:rsid w:val="00166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4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6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Raza 56</dc:creator>
  <cp:keywords/>
  <dc:description/>
  <cp:lastModifiedBy>Abdul Rehman Raza 56</cp:lastModifiedBy>
  <cp:revision>1</cp:revision>
  <dcterms:created xsi:type="dcterms:W3CDTF">2025-12-06T15:50:00Z</dcterms:created>
  <dcterms:modified xsi:type="dcterms:W3CDTF">2025-12-06T16:22:00Z</dcterms:modified>
</cp:coreProperties>
</file>