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440" w:type="dxa"/>
        <w:tblInd w:w="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088"/>
        <w:gridCol w:w="2088"/>
        <w:gridCol w:w="2088"/>
        <w:gridCol w:w="936"/>
        <w:gridCol w:w="1152"/>
        <w:gridCol w:w="2088"/>
      </w:tblGrid>
      <w:tr w:rsidR="00A06366">
        <w:tc>
          <w:tcPr>
            <w:tcW w:w="72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F2D"/>
            <w:tcMar>
              <w:top w:w="360" w:type="dxa"/>
              <w:left w:w="400" w:type="dxa"/>
              <w:bottom w:w="360" w:type="dxa"/>
              <w:right w:w="280" w:type="dxa"/>
            </w:tcMar>
          </w:tcPr>
          <w:p w:rsidR="00A06366" w:rsidRDefault="00DD1D6E">
            <w:pPr>
              <w:spacing w:after="80"/>
            </w:pPr>
            <w:r>
              <w:rPr>
                <w:b/>
                <w:bCs/>
                <w:color w:val="FFFFFF"/>
                <w:sz w:val="60"/>
                <w:szCs w:val="60"/>
              </w:rPr>
              <w:t>Abdul Sattar</w:t>
            </w:r>
          </w:p>
          <w:p w:rsidR="00A06366" w:rsidRDefault="00DD1D6E">
            <w:pPr>
              <w:spacing w:after="100"/>
            </w:pPr>
            <w:r>
              <w:rPr>
                <w:color w:val="7DD3E8"/>
                <w:sz w:val="22"/>
                <w:szCs w:val="22"/>
              </w:rPr>
              <w:t>AI &amp; ML Engineer  |  Python Developer  |  GenAI Specialist</w:t>
            </w:r>
          </w:p>
          <w:p w:rsidR="00A06366" w:rsidRDefault="00DD1D6E">
            <w:pPr>
              <w:spacing w:after="120"/>
            </w:pPr>
            <w:r>
              <w:rPr>
                <w:b/>
                <w:bCs/>
                <w:color w:val="F59E0B"/>
                <w:sz w:val="17"/>
                <w:szCs w:val="17"/>
              </w:rPr>
              <w:t>1 Year Professional Experience  Production AI Systems  GenAI &amp; Multi-Agent Expert</w:t>
            </w:r>
          </w:p>
          <w:p w:rsidR="00A06366" w:rsidRDefault="00DD1D6E">
            <w:r>
              <w:rPr>
                <w:color w:val="AACCD6"/>
                <w:sz w:val="17"/>
                <w:szCs w:val="17"/>
              </w:rPr>
              <w:t>AI/ML Engineer with 1 year of production experience at RoyalSoft, specializing in GenAI systems, multi-agent architectures, and ML-powered applications. Shipped four production systems end-to-end: an enterprise ERP chatbot, an AI-powered PHP code generation system, an SDLC automation bot, and an AI-driven e-commerce recommendation engine. Skilled in Python, LangChain, LangGraph, RAG systems, n8n, OpenAI APIs, ChromaDB, Scikit-learn, and Django REST APIs. BIT graduate — 3.78/4.00 GPA.</w:t>
            </w:r>
          </w:p>
        </w:tc>
        <w:tc>
          <w:tcPr>
            <w:tcW w:w="32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A2F3D"/>
            <w:tcMar>
              <w:top w:w="360" w:type="dxa"/>
              <w:left w:w="240" w:type="dxa"/>
              <w:bottom w:w="360" w:type="dxa"/>
              <w:right w:w="240" w:type="dxa"/>
            </w:tcMar>
          </w:tcPr>
          <w:p w:rsidR="00A06366" w:rsidRDefault="00DD1D6E">
            <w:pPr>
              <w:spacing w:after="100"/>
            </w:pPr>
            <w:r>
              <w:rPr>
                <w:b/>
                <w:bCs/>
                <w:color w:val="F59E0B"/>
                <w:sz w:val="16"/>
                <w:szCs w:val="16"/>
              </w:rPr>
              <w:t>CONTACT</w:t>
            </w:r>
          </w:p>
          <w:p w:rsidR="00A06366" w:rsidRDefault="00162F2B">
            <w:pPr>
              <w:spacing w:before="55" w:after="55"/>
            </w:pPr>
            <w:r>
              <w:rPr>
                <w:color w:val="AACCD6"/>
                <w:sz w:val="16"/>
                <w:szCs w:val="16"/>
              </w:rPr>
              <w:t xml:space="preserve">  </w:t>
            </w:r>
            <w:hyperlink r:id="rId5" w:history="1">
              <w:r>
                <w:rPr>
                  <w:rStyle w:val="Hyperlink"/>
                  <w:sz w:val="16"/>
                  <w:szCs w:val="16"/>
                </w:rPr>
                <w:t>malikabdulsattar9947@gmail.com</w:t>
              </w:r>
            </w:hyperlink>
          </w:p>
          <w:p w:rsidR="00A06366" w:rsidRDefault="00162F2B">
            <w:pPr>
              <w:spacing w:before="55" w:after="55"/>
            </w:pPr>
            <w:r>
              <w:rPr>
                <w:color w:val="AACCD6"/>
                <w:sz w:val="16"/>
                <w:szCs w:val="16"/>
              </w:rPr>
              <w:t xml:space="preserve">  +92 346 612 6667</w:t>
            </w:r>
          </w:p>
          <w:p w:rsidR="00A06366" w:rsidRDefault="00162F2B">
            <w:pPr>
              <w:spacing w:before="55" w:after="55"/>
            </w:pPr>
            <w:r>
              <w:rPr>
                <w:color w:val="AACCD6"/>
                <w:sz w:val="16"/>
                <w:szCs w:val="16"/>
              </w:rPr>
              <w:t xml:space="preserve">  Lahore, Pakistan</w:t>
            </w:r>
          </w:p>
          <w:p w:rsidR="00A06366" w:rsidRDefault="00DD1D6E">
            <w:pPr>
              <w:spacing w:before="100" w:after="60"/>
            </w:pPr>
            <w:r>
              <w:rPr>
                <w:b/>
                <w:bCs/>
                <w:color w:val="F59E0B"/>
                <w:sz w:val="16"/>
                <w:szCs w:val="16"/>
              </w:rPr>
              <w:t>ONLINE PROFILES</w:t>
            </w:r>
          </w:p>
          <w:p w:rsidR="00A06366" w:rsidRDefault="00162F2B">
            <w:pPr>
              <w:spacing w:before="55" w:after="55"/>
            </w:pPr>
            <w:r>
              <w:t xml:space="preserve">  </w:t>
            </w:r>
            <w:hyperlink r:id="rId6" w:history="1">
              <w:r>
                <w:rPr>
                  <w:color w:val="AACCD6"/>
                  <w:sz w:val="16"/>
                  <w:szCs w:val="16"/>
                </w:rPr>
                <w:t>abdul007.pythonanywhere.com</w:t>
              </w:r>
            </w:hyperlink>
          </w:p>
          <w:p w:rsidR="00A06366" w:rsidRDefault="00162F2B">
            <w:pPr>
              <w:spacing w:before="55" w:after="55"/>
            </w:pPr>
            <w:r>
              <w:t xml:space="preserve">  </w:t>
            </w:r>
            <w:hyperlink r:id="rId7" w:history="1">
              <w:r>
                <w:rPr>
                  <w:color w:val="AACCD6"/>
                  <w:sz w:val="16"/>
                  <w:szCs w:val="16"/>
                </w:rPr>
                <w:t>github.com/AbdulSattar-07</w:t>
              </w:r>
            </w:hyperlink>
          </w:p>
          <w:p w:rsidR="00A06366" w:rsidRDefault="00B72B6D">
            <w:pPr>
              <w:spacing w:before="55" w:after="55"/>
            </w:pPr>
            <w:hyperlink r:id="rId8" w:history="1">
              <w:r>
                <w:rPr>
                  <w:color w:val="AACCD6"/>
                  <w:sz w:val="16"/>
                  <w:szCs w:val="16"/>
                </w:rPr>
                <w:t xml:space="preserve">   linkedin: abdul-sattar-a8179731a</w:t>
              </w:r>
            </w:hyperlink>
          </w:p>
          <w:p w:rsidR="00A06366" w:rsidRDefault="00DD1D6E">
            <w:pPr>
              <w:spacing w:before="100" w:after="60"/>
            </w:pPr>
            <w:r>
              <w:rPr>
                <w:b/>
                <w:bCs/>
                <w:color w:val="F59E0B"/>
                <w:sz w:val="16"/>
                <w:szCs w:val="16"/>
              </w:rPr>
              <w:t>LANGUAGES</w:t>
            </w:r>
          </w:p>
          <w:p w:rsidR="00A06366" w:rsidRDefault="00DD1D6E">
            <w:pPr>
              <w:spacing w:before="50" w:after="50"/>
            </w:pPr>
            <w:r>
              <w:rPr>
                <w:color w:val="AACCD6"/>
                <w:sz w:val="16"/>
                <w:szCs w:val="16"/>
              </w:rPr>
              <w:t>🗣  English — Professional</w:t>
            </w:r>
          </w:p>
          <w:p w:rsidR="00A06366" w:rsidRDefault="00DD1D6E">
            <w:pPr>
              <w:spacing w:before="50" w:after="50"/>
            </w:pPr>
            <w:r>
              <w:rPr>
                <w:color w:val="AACCD6"/>
                <w:sz w:val="16"/>
                <w:szCs w:val="16"/>
              </w:rPr>
              <w:t>🗣  Urdu — Native</w:t>
            </w:r>
          </w:p>
        </w:tc>
      </w:tr>
      <w:tr w:rsidR="00A06366">
        <w:tc>
          <w:tcPr>
            <w:tcW w:w="2088" w:type="dxa"/>
            <w:tcBorders>
              <w:top w:val="none" w:sz="0" w:space="0" w:color="FFFFFF"/>
              <w:left w:val="single" w:sz="2" w:space="0" w:color="FFFFFF"/>
              <w:bottom w:val="none" w:sz="0" w:space="0" w:color="FFFFFF"/>
              <w:right w:val="single" w:sz="2" w:space="0" w:color="FFFFFF"/>
            </w:tcBorders>
            <w:shd w:val="clear" w:color="auto" w:fill="CCEAF2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A06366" w:rsidRDefault="00DD1D6E">
            <w:pPr>
              <w:jc w:val="center"/>
            </w:pPr>
            <w:r>
              <w:rPr>
                <w:b/>
                <w:bCs/>
                <w:color w:val="0D1F2D"/>
                <w:sz w:val="15"/>
                <w:szCs w:val="15"/>
              </w:rPr>
              <w:t xml:space="preserve">  Generative AI &amp; LLMs</w:t>
            </w:r>
          </w:p>
        </w:tc>
        <w:tc>
          <w:tcPr>
            <w:tcW w:w="2088" w:type="dxa"/>
            <w:tcBorders>
              <w:top w:val="none" w:sz="0" w:space="0" w:color="FFFFFF"/>
              <w:left w:val="single" w:sz="2" w:space="0" w:color="FFFFFF"/>
              <w:bottom w:val="none" w:sz="0" w:space="0" w:color="FFFFFF"/>
              <w:right w:val="single" w:sz="2" w:space="0" w:color="FFFFFF"/>
            </w:tcBorders>
            <w:shd w:val="clear" w:color="auto" w:fill="CCEAF2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A06366" w:rsidRDefault="00DD1D6E">
            <w:pPr>
              <w:jc w:val="center"/>
            </w:pPr>
            <w:r>
              <w:rPr>
                <w:b/>
                <w:bCs/>
                <w:color w:val="0D1F2D"/>
                <w:sz w:val="15"/>
                <w:szCs w:val="15"/>
              </w:rPr>
              <w:t xml:space="preserve">  LangChain &amp; RAG Systems</w:t>
            </w:r>
          </w:p>
        </w:tc>
        <w:tc>
          <w:tcPr>
            <w:tcW w:w="2088" w:type="dxa"/>
            <w:tcBorders>
              <w:top w:val="none" w:sz="0" w:space="0" w:color="FFFFFF"/>
              <w:left w:val="single" w:sz="2" w:space="0" w:color="FFFFFF"/>
              <w:bottom w:val="none" w:sz="0" w:space="0" w:color="FFFFFF"/>
              <w:right w:val="single" w:sz="2" w:space="0" w:color="FFFFFF"/>
            </w:tcBorders>
            <w:shd w:val="clear" w:color="auto" w:fill="CCEAF2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A06366" w:rsidRDefault="00DD1D6E">
            <w:pPr>
              <w:jc w:val="center"/>
            </w:pPr>
            <w:r>
              <w:rPr>
                <w:b/>
                <w:bCs/>
                <w:color w:val="0D1F2D"/>
                <w:sz w:val="15"/>
                <w:szCs w:val="15"/>
              </w:rPr>
              <w:t xml:space="preserve">  ML &amp; Predictive Modeling</w:t>
            </w:r>
          </w:p>
        </w:tc>
        <w:tc>
          <w:tcPr>
            <w:tcW w:w="2088" w:type="dxa"/>
            <w:gridSpan w:val="2"/>
            <w:tcBorders>
              <w:top w:val="none" w:sz="0" w:space="0" w:color="FFFFFF"/>
              <w:left w:val="single" w:sz="2" w:space="0" w:color="FFFFFF"/>
              <w:bottom w:val="none" w:sz="0" w:space="0" w:color="FFFFFF"/>
              <w:right w:val="single" w:sz="2" w:space="0" w:color="FFFFFF"/>
            </w:tcBorders>
            <w:shd w:val="clear" w:color="auto" w:fill="CCEAF2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A06366" w:rsidRDefault="00162F2B">
            <w:pPr>
              <w:jc w:val="center"/>
            </w:pPr>
            <w:r>
              <w:rPr>
                <w:b/>
                <w:bCs/>
                <w:color w:val="0D1F2D"/>
                <w:sz w:val="15"/>
                <w:szCs w:val="15"/>
              </w:rPr>
              <w:t xml:space="preserve">  Python &amp; Django APIs</w:t>
            </w:r>
          </w:p>
        </w:tc>
        <w:tc>
          <w:tcPr>
            <w:tcW w:w="2088" w:type="dxa"/>
            <w:tcBorders>
              <w:top w:val="none" w:sz="0" w:space="0" w:color="FFFFFF"/>
              <w:left w:val="single" w:sz="2" w:space="0" w:color="FFFFFF"/>
              <w:bottom w:val="none" w:sz="0" w:space="0" w:color="FFFFFF"/>
              <w:right w:val="single" w:sz="2" w:space="0" w:color="FFFFFF"/>
            </w:tcBorders>
            <w:shd w:val="clear" w:color="auto" w:fill="CCEAF2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A06366" w:rsidRDefault="00DD1D6E">
            <w:pPr>
              <w:jc w:val="center"/>
            </w:pPr>
            <w:r>
              <w:rPr>
                <w:b/>
                <w:bCs/>
                <w:color w:val="0D1F2D"/>
                <w:sz w:val="15"/>
                <w:szCs w:val="15"/>
              </w:rPr>
              <w:t xml:space="preserve">  Data Analysis &amp; Visualization</w:t>
            </w:r>
          </w:p>
        </w:tc>
      </w:tr>
    </w:tbl>
    <w:p w:rsidR="00A06366" w:rsidRDefault="00DD1D6E">
      <w:pPr>
        <w:pBdr>
          <w:bottom w:val="single" w:sz="10" w:space="4" w:color="0E7490"/>
        </w:pBdr>
        <w:spacing w:before="280" w:after="100"/>
      </w:pPr>
      <w:r>
        <w:rPr>
          <w:b/>
          <w:bCs/>
          <w:color w:val="FFFFFF"/>
          <w:shd w:val="clear" w:color="auto" w:fill="0E7490"/>
        </w:rPr>
        <w:t xml:space="preserve">  PROFESSIONAL EXPERIENCE  |  1 YEAR TOTAL  </w:t>
      </w:r>
    </w:p>
    <w:p w:rsidR="00A06366" w:rsidRDefault="00DD1D6E">
      <w:pPr>
        <w:tabs>
          <w:tab w:val="right" w:pos="9360"/>
        </w:tabs>
        <w:spacing w:before="180" w:after="30"/>
      </w:pPr>
      <w:r>
        <w:rPr>
          <w:b/>
          <w:bCs/>
          <w:color w:val="111827"/>
          <w:sz w:val="22"/>
          <w:szCs w:val="22"/>
        </w:rPr>
        <w:t>AI &amp; ML Developer</w:t>
      </w:r>
      <w:r>
        <w:rPr>
          <w:i/>
          <w:iCs/>
          <w:color w:val="0E7490"/>
          <w:sz w:val="17"/>
          <w:szCs w:val="17"/>
        </w:rPr>
        <w:t>Aug 2025 – Present</w:t>
      </w:r>
    </w:p>
    <w:p w:rsidR="00A06366" w:rsidRDefault="00DD1D6E">
      <w:pPr>
        <w:tabs>
          <w:tab w:val="right" w:pos="9360"/>
        </w:tabs>
        <w:spacing w:after="70"/>
      </w:pPr>
      <w:r>
        <w:rPr>
          <w:b/>
          <w:bCs/>
          <w:color w:val="0E7490"/>
          <w:sz w:val="19"/>
          <w:szCs w:val="19"/>
        </w:rPr>
        <w:t>Royal Soft</w:t>
      </w:r>
      <w:r>
        <w:rPr>
          <w:color w:val="9CA3AF"/>
          <w:sz w:val="17"/>
          <w:szCs w:val="17"/>
        </w:rPr>
        <w:t xml:space="preserve">   |   Lahore, Pakistan</w:t>
      </w:r>
    </w:p>
    <w:p w:rsidR="00A06366" w:rsidRDefault="00DD1D6E" w:rsidP="00162F2B">
      <w:pPr>
        <w:pStyle w:val="ListParagraph"/>
        <w:spacing w:before="45" w:after="45"/>
        <w:ind w:left="480"/>
      </w:pPr>
      <w:r>
        <w:rPr>
          <w:color w:val="4B5563"/>
          <w:sz w:val="18"/>
          <w:szCs w:val="18"/>
        </w:rPr>
        <w:t>Architected a production-grade ERP chatbot (Python, Django, LangChain, NLP) deployed at a live enterprise client — processing 500+ daily natural-language business queries via multi-agent orchestration.</w:t>
      </w:r>
    </w:p>
    <w:p w:rsidR="00A06366" w:rsidRDefault="00DD1D6E" w:rsidP="00162F2B">
      <w:pPr>
        <w:pStyle w:val="ListParagraph"/>
        <w:spacing w:before="45" w:after="45"/>
        <w:ind w:left="480"/>
      </w:pPr>
      <w:r>
        <w:rPr>
          <w:color w:val="4B5563"/>
          <w:sz w:val="18"/>
          <w:szCs w:val="18"/>
        </w:rPr>
        <w:t>Integrated LangChain agents with live MySQL databases and REST APIs; built multi-agent architecture for inventory tracking, real-time Plotly KPI dashboards, and business Q&amp;A — replacing ~40% of manual data lookups and cutting query resolution time by 35%.</w:t>
      </w:r>
    </w:p>
    <w:p w:rsidR="00A06366" w:rsidRDefault="00DD1D6E" w:rsidP="00162F2B">
      <w:pPr>
        <w:pStyle w:val="ListParagraph"/>
        <w:spacing w:before="45" w:after="45"/>
        <w:ind w:left="480"/>
      </w:pPr>
      <w:r>
        <w:rPr>
          <w:color w:val="4B5563"/>
          <w:sz w:val="18"/>
          <w:szCs w:val="18"/>
        </w:rPr>
        <w:t>Built an AI-powered PHP code generation system using RAG, LangGraph, and ChromaDB — trained on 1,400+ company code files and achieving 70–90% similarity with the real ERP codebase, reducing manual development effort by 60%+.</w:t>
      </w:r>
    </w:p>
    <w:p w:rsidR="00A06366" w:rsidRDefault="00DD1D6E" w:rsidP="00162F2B">
      <w:pPr>
        <w:pStyle w:val="ListParagraph"/>
        <w:spacing w:before="45" w:after="45"/>
        <w:ind w:left="480"/>
      </w:pPr>
      <w:r>
        <w:rPr>
          <w:color w:val="4B5563"/>
          <w:sz w:val="18"/>
          <w:szCs w:val="18"/>
        </w:rPr>
        <w:t>Built an n8n-orchestrated SDLC Automation Bot that converts meeting transcripts and SDLC docs into structured developer tasks via a 3-stage GPT-4o-mini pipeline, with auto-assignment through TMS APIs — cutting project kick-off time by 60%+.</w:t>
      </w:r>
    </w:p>
    <w:p w:rsidR="00A06366" w:rsidRDefault="00A06366">
      <w:pPr>
        <w:spacing w:before="20"/>
      </w:pPr>
    </w:p>
    <w:p w:rsidR="00A06366" w:rsidRDefault="00DD1D6E">
      <w:pPr>
        <w:tabs>
          <w:tab w:val="right" w:pos="9360"/>
        </w:tabs>
        <w:spacing w:before="180" w:after="30"/>
      </w:pPr>
      <w:r>
        <w:rPr>
          <w:b/>
          <w:bCs/>
          <w:color w:val="111827"/>
          <w:sz w:val="22"/>
          <w:szCs w:val="22"/>
        </w:rPr>
        <w:t>AI Project Lead — Final Year Project</w:t>
      </w:r>
      <w:r>
        <w:rPr>
          <w:i/>
          <w:iCs/>
          <w:color w:val="0E7490"/>
          <w:sz w:val="17"/>
          <w:szCs w:val="17"/>
        </w:rPr>
        <w:t>Aug 2024 – Jun 2025 (10 Months)</w:t>
      </w:r>
    </w:p>
    <w:p w:rsidR="00A06366" w:rsidRDefault="00DD1D6E">
      <w:pPr>
        <w:tabs>
          <w:tab w:val="right" w:pos="9360"/>
        </w:tabs>
        <w:spacing w:after="70"/>
      </w:pPr>
      <w:r>
        <w:rPr>
          <w:b/>
          <w:bCs/>
          <w:color w:val="0E7490"/>
          <w:sz w:val="19"/>
          <w:szCs w:val="19"/>
        </w:rPr>
        <w:t>Islamia University of Bahawalpur</w:t>
      </w:r>
      <w:r>
        <w:rPr>
          <w:color w:val="9CA3AF"/>
          <w:sz w:val="17"/>
          <w:szCs w:val="17"/>
        </w:rPr>
        <w:t xml:space="preserve">   |   Bahawalpur</w:t>
      </w:r>
    </w:p>
    <w:p w:rsidR="00A06366" w:rsidRDefault="00DD1D6E" w:rsidP="00162F2B">
      <w:pPr>
        <w:pStyle w:val="ListParagraph"/>
        <w:spacing w:before="45" w:after="45"/>
        <w:ind w:left="480"/>
      </w:pPr>
      <w:r>
        <w:rPr>
          <w:color w:val="4B5563"/>
          <w:sz w:val="18"/>
          <w:szCs w:val="18"/>
        </w:rPr>
        <w:t>Led end-to-end development of a full-featured AI-powered E-Commerce platform integrated with a hybrid product recommendation engine (collaborative + content-based filtering).</w:t>
      </w:r>
    </w:p>
    <w:p w:rsidR="00A06366" w:rsidRDefault="00DD1D6E" w:rsidP="00162F2B">
      <w:pPr>
        <w:pStyle w:val="ListParagraph"/>
        <w:spacing w:before="45" w:after="45"/>
        <w:ind w:left="480"/>
      </w:pPr>
      <w:r>
        <w:rPr>
          <w:color w:val="4B5563"/>
          <w:sz w:val="18"/>
          <w:szCs w:val="18"/>
        </w:rPr>
        <w:t>Recommendation model achieved 85%+ precision on held-out validation set, dynamically personalizing product suggestions based on user behaviour, purchase history, and item similarity.</w:t>
      </w:r>
    </w:p>
    <w:p w:rsidR="00A06366" w:rsidRDefault="00DD1D6E" w:rsidP="00162F2B">
      <w:pPr>
        <w:pStyle w:val="ListParagraph"/>
        <w:spacing w:before="45" w:after="45"/>
        <w:ind w:left="480"/>
      </w:pPr>
      <w:r>
        <w:rPr>
          <w:color w:val="4B5563"/>
          <w:sz w:val="18"/>
          <w:szCs w:val="18"/>
        </w:rPr>
        <w:t>Deployed live on PythonAnywhere using Django backend with optimized MySQL schema, supporting concurrent user sessions.</w:t>
      </w:r>
    </w:p>
    <w:p w:rsidR="00A06366" w:rsidRDefault="00A06366">
      <w:pPr>
        <w:spacing w:before="20"/>
      </w:pPr>
    </w:p>
    <w:p w:rsidR="00A06366" w:rsidRDefault="00DD1D6E">
      <w:pPr>
        <w:tabs>
          <w:tab w:val="right" w:pos="9360"/>
        </w:tabs>
        <w:spacing w:before="180" w:after="30"/>
      </w:pPr>
      <w:r>
        <w:rPr>
          <w:b/>
          <w:bCs/>
          <w:color w:val="111827"/>
          <w:sz w:val="22"/>
          <w:szCs w:val="22"/>
        </w:rPr>
        <w:t>Python &amp; ML Intern</w:t>
      </w:r>
      <w:r>
        <w:rPr>
          <w:i/>
          <w:iCs/>
          <w:color w:val="0E7490"/>
          <w:sz w:val="17"/>
          <w:szCs w:val="17"/>
        </w:rPr>
        <w:t>May 2023 – Sep 2023 (5 Months)</w:t>
      </w:r>
    </w:p>
    <w:p w:rsidR="00A06366" w:rsidRDefault="00DD1D6E">
      <w:pPr>
        <w:tabs>
          <w:tab w:val="right" w:pos="9360"/>
        </w:tabs>
        <w:spacing w:after="70"/>
      </w:pPr>
      <w:r>
        <w:rPr>
          <w:b/>
          <w:bCs/>
          <w:color w:val="0E7490"/>
          <w:sz w:val="19"/>
          <w:szCs w:val="19"/>
        </w:rPr>
        <w:t>Code Lab Tech School &amp; IT Solutions</w:t>
      </w:r>
      <w:r>
        <w:rPr>
          <w:color w:val="9CA3AF"/>
          <w:sz w:val="17"/>
          <w:szCs w:val="17"/>
        </w:rPr>
        <w:t xml:space="preserve">   |   Bahawalpur</w:t>
      </w:r>
    </w:p>
    <w:p w:rsidR="00A06366" w:rsidRDefault="00DD1D6E" w:rsidP="00162F2B">
      <w:pPr>
        <w:pStyle w:val="ListParagraph"/>
        <w:spacing w:before="45" w:after="45"/>
        <w:ind w:left="480"/>
      </w:pPr>
      <w:r>
        <w:rPr>
          <w:color w:val="4B5563"/>
          <w:sz w:val="18"/>
          <w:szCs w:val="18"/>
        </w:rPr>
        <w:t>Completed structured training in data analysis (Pandas, NumPy), predictive modeling (Scikit-learn), and visualization (Matplotlib, Seaborn) — building 3 functional data projects during the program.</w:t>
      </w:r>
    </w:p>
    <w:p w:rsidR="00A06366" w:rsidRDefault="00DD1D6E" w:rsidP="00162F2B">
      <w:pPr>
        <w:pStyle w:val="ListParagraph"/>
        <w:spacing w:before="45" w:after="45"/>
        <w:ind w:left="480"/>
      </w:pPr>
      <w:r>
        <w:rPr>
          <w:color w:val="4B5563"/>
          <w:sz w:val="18"/>
          <w:szCs w:val="18"/>
        </w:rPr>
        <w:t>Delivered a working Django web application with MySQL integration as the internship capstone project.</w:t>
      </w:r>
    </w:p>
    <w:p w:rsidR="00A06366" w:rsidRDefault="00DD1D6E">
      <w:pPr>
        <w:pBdr>
          <w:bottom w:val="single" w:sz="10" w:space="4" w:color="0E7490"/>
        </w:pBdr>
        <w:spacing w:before="280" w:after="100"/>
      </w:pPr>
      <w:r>
        <w:rPr>
          <w:b/>
          <w:bCs/>
          <w:color w:val="FFFFFF"/>
          <w:shd w:val="clear" w:color="auto" w:fill="0E7490"/>
        </w:rPr>
        <w:t xml:space="preserve">  TECHNICAL SKILLS  </w:t>
      </w:r>
    </w:p>
    <w:tbl>
      <w:tblPr>
        <w:tblW w:w="1044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31"/>
        <w:gridCol w:w="8209"/>
      </w:tblGrid>
      <w:tr w:rsidR="00A06366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2" w:space="0" w:color="BAE6F2"/>
              <w:right w:val="none" w:sz="0" w:space="0" w:color="FFFFFF"/>
            </w:tcBorders>
            <w:shd w:val="clear" w:color="auto" w:fill="E0F2F7"/>
            <w:tcMar>
              <w:top w:w="90" w:type="dxa"/>
              <w:left w:w="120" w:type="dxa"/>
              <w:bottom w:w="90" w:type="dxa"/>
              <w:right w:w="100" w:type="dxa"/>
            </w:tcMar>
          </w:tcPr>
          <w:p w:rsidR="00A06366" w:rsidRDefault="00DD1D6E">
            <w:r>
              <w:rPr>
                <w:b/>
                <w:bCs/>
                <w:color w:val="0E7490"/>
                <w:sz w:val="17"/>
                <w:szCs w:val="17"/>
              </w:rPr>
              <w:t>Core Language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2" w:space="0" w:color="BAE6F2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00" w:type="dxa"/>
            </w:tcMar>
          </w:tcPr>
          <w:p w:rsidR="00A06366" w:rsidRDefault="00DD1D6E" w:rsidP="00A34922">
            <w:r>
              <w:rPr>
                <w:color w:val="111827"/>
                <w:sz w:val="17"/>
                <w:szCs w:val="17"/>
              </w:rPr>
              <w:t>Python (Advanced), SQL, HTML5, CSS3</w:t>
            </w:r>
          </w:p>
        </w:tc>
      </w:tr>
      <w:tr w:rsidR="00A06366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2" w:space="0" w:color="BAE6F2"/>
              <w:right w:val="none" w:sz="0" w:space="0" w:color="FFFFFF"/>
            </w:tcBorders>
            <w:shd w:val="clear" w:color="auto" w:fill="E0F2F7"/>
            <w:tcMar>
              <w:top w:w="90" w:type="dxa"/>
              <w:left w:w="120" w:type="dxa"/>
              <w:bottom w:w="90" w:type="dxa"/>
              <w:right w:w="100" w:type="dxa"/>
            </w:tcMar>
          </w:tcPr>
          <w:p w:rsidR="00A06366" w:rsidRDefault="00DD1D6E">
            <w:r>
              <w:rPr>
                <w:b/>
                <w:bCs/>
                <w:color w:val="0E7490"/>
                <w:sz w:val="17"/>
                <w:szCs w:val="17"/>
              </w:rPr>
              <w:t>AI / GenAI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2" w:space="0" w:color="BAE6F2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00" w:type="dxa"/>
            </w:tcMar>
          </w:tcPr>
          <w:p w:rsidR="00A06366" w:rsidRDefault="00DD1D6E">
            <w:r>
              <w:rPr>
                <w:color w:val="111827"/>
                <w:sz w:val="17"/>
                <w:szCs w:val="17"/>
              </w:rPr>
              <w:t>LangChain, LangGraph, RAG Systems, OpenAI API, n8n Workflow Automation, NLP, Prompt Engineering, Multi-Agent Orchestration, Intelligent Workflow Automation</w:t>
            </w:r>
          </w:p>
        </w:tc>
      </w:tr>
      <w:tr w:rsidR="00A06366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2" w:space="0" w:color="BAE6F2"/>
              <w:right w:val="none" w:sz="0" w:space="0" w:color="FFFFFF"/>
            </w:tcBorders>
            <w:shd w:val="clear" w:color="auto" w:fill="E0F2F7"/>
            <w:tcMar>
              <w:top w:w="90" w:type="dxa"/>
              <w:left w:w="120" w:type="dxa"/>
              <w:bottom w:w="90" w:type="dxa"/>
              <w:right w:w="100" w:type="dxa"/>
            </w:tcMar>
          </w:tcPr>
          <w:p w:rsidR="00A06366" w:rsidRDefault="00DD1D6E">
            <w:r>
              <w:rPr>
                <w:b/>
                <w:bCs/>
                <w:color w:val="0E7490"/>
                <w:sz w:val="17"/>
                <w:szCs w:val="17"/>
              </w:rPr>
              <w:t>ML Engineering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2" w:space="0" w:color="BAE6F2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00" w:type="dxa"/>
            </w:tcMar>
          </w:tcPr>
          <w:p w:rsidR="00A06366" w:rsidRDefault="00DD1D6E">
            <w:r>
              <w:rPr>
                <w:color w:val="111827"/>
                <w:sz w:val="17"/>
                <w:szCs w:val="17"/>
              </w:rPr>
              <w:t>Scikit-learn, Predictive Modeling, Feature Engineering, Data Preprocessing, Hyperparameter Tuning, Cross-Validation, ML Pipelines, Dimensionality Reduction, Anomaly Detection, Model Evaluation</w:t>
            </w:r>
          </w:p>
        </w:tc>
      </w:tr>
      <w:tr w:rsidR="00A06366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2" w:space="0" w:color="BAE6F2"/>
              <w:right w:val="none" w:sz="0" w:space="0" w:color="FFFFFF"/>
            </w:tcBorders>
            <w:shd w:val="clear" w:color="auto" w:fill="E0F2F7"/>
            <w:tcMar>
              <w:top w:w="90" w:type="dxa"/>
              <w:left w:w="120" w:type="dxa"/>
              <w:bottom w:w="90" w:type="dxa"/>
              <w:right w:w="100" w:type="dxa"/>
            </w:tcMar>
          </w:tcPr>
          <w:p w:rsidR="00A06366" w:rsidRDefault="00DD1D6E">
            <w:r>
              <w:rPr>
                <w:b/>
                <w:bCs/>
                <w:color w:val="0E7490"/>
                <w:sz w:val="17"/>
                <w:szCs w:val="17"/>
              </w:rPr>
              <w:t>Web Frameworks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2" w:space="0" w:color="BAE6F2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00" w:type="dxa"/>
            </w:tcMar>
          </w:tcPr>
          <w:p w:rsidR="00A06366" w:rsidRDefault="00DD1D6E">
            <w:r>
              <w:rPr>
                <w:color w:val="111827"/>
                <w:sz w:val="17"/>
                <w:szCs w:val="17"/>
              </w:rPr>
              <w:t>Django (REST APIs, ORM, Auth), Flask</w:t>
            </w:r>
          </w:p>
        </w:tc>
      </w:tr>
      <w:tr w:rsidR="00A06366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2" w:space="0" w:color="BAE6F2"/>
              <w:right w:val="none" w:sz="0" w:space="0" w:color="FFFFFF"/>
            </w:tcBorders>
            <w:shd w:val="clear" w:color="auto" w:fill="E0F2F7"/>
            <w:tcMar>
              <w:top w:w="90" w:type="dxa"/>
              <w:left w:w="120" w:type="dxa"/>
              <w:bottom w:w="90" w:type="dxa"/>
              <w:right w:w="100" w:type="dxa"/>
            </w:tcMar>
          </w:tcPr>
          <w:p w:rsidR="00A06366" w:rsidRDefault="00DD1D6E">
            <w:r>
              <w:rPr>
                <w:b/>
                <w:bCs/>
                <w:color w:val="0E7490"/>
                <w:sz w:val="17"/>
                <w:szCs w:val="17"/>
              </w:rPr>
              <w:lastRenderedPageBreak/>
              <w:t>Data &amp; Viz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2" w:space="0" w:color="BAE6F2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00" w:type="dxa"/>
            </w:tcMar>
          </w:tcPr>
          <w:p w:rsidR="00A06366" w:rsidRDefault="00DD1D6E">
            <w:r>
              <w:rPr>
                <w:color w:val="111827"/>
                <w:sz w:val="17"/>
                <w:szCs w:val="17"/>
              </w:rPr>
              <w:t>Pandas, NumPy, Matplotlib, Seaborn, Plotly</w:t>
            </w:r>
          </w:p>
        </w:tc>
      </w:tr>
      <w:tr w:rsidR="00A06366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2" w:space="0" w:color="BAE6F2"/>
              <w:right w:val="none" w:sz="0" w:space="0" w:color="FFFFFF"/>
            </w:tcBorders>
            <w:shd w:val="clear" w:color="auto" w:fill="E0F2F7"/>
            <w:tcMar>
              <w:top w:w="90" w:type="dxa"/>
              <w:left w:w="120" w:type="dxa"/>
              <w:bottom w:w="90" w:type="dxa"/>
              <w:right w:w="100" w:type="dxa"/>
            </w:tcMar>
          </w:tcPr>
          <w:p w:rsidR="00A06366" w:rsidRDefault="00DD1D6E">
            <w:r>
              <w:rPr>
                <w:b/>
                <w:bCs/>
                <w:color w:val="0E7490"/>
                <w:sz w:val="17"/>
                <w:szCs w:val="17"/>
              </w:rPr>
              <w:t>Databases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2" w:space="0" w:color="BAE6F2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00" w:type="dxa"/>
            </w:tcMar>
          </w:tcPr>
          <w:p w:rsidR="00A06366" w:rsidRDefault="00DD1D6E">
            <w:r>
              <w:rPr>
                <w:color w:val="111827"/>
                <w:sz w:val="17"/>
                <w:szCs w:val="17"/>
              </w:rPr>
              <w:t>MySQL, SQL, XAMPP, Database Design &amp; Normalization</w:t>
            </w:r>
          </w:p>
        </w:tc>
      </w:tr>
      <w:tr w:rsidR="00A06366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2" w:space="0" w:color="BAE6F2"/>
              <w:right w:val="none" w:sz="0" w:space="0" w:color="FFFFFF"/>
            </w:tcBorders>
            <w:shd w:val="clear" w:color="auto" w:fill="E0F2F7"/>
            <w:tcMar>
              <w:top w:w="90" w:type="dxa"/>
              <w:left w:w="120" w:type="dxa"/>
              <w:bottom w:w="90" w:type="dxa"/>
              <w:right w:w="100" w:type="dxa"/>
            </w:tcMar>
          </w:tcPr>
          <w:p w:rsidR="00A06366" w:rsidRDefault="00DD1D6E">
            <w:r>
              <w:rPr>
                <w:b/>
                <w:bCs/>
                <w:color w:val="0E7490"/>
                <w:sz w:val="17"/>
                <w:szCs w:val="17"/>
              </w:rPr>
              <w:t>Dev Tools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2" w:space="0" w:color="BAE6F2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00" w:type="dxa"/>
            </w:tcMar>
          </w:tcPr>
          <w:p w:rsidR="00A06366" w:rsidRDefault="00DD1D6E">
            <w:r>
              <w:rPr>
                <w:color w:val="111827"/>
                <w:sz w:val="17"/>
                <w:szCs w:val="17"/>
              </w:rPr>
              <w:t>Git, GitHub, Jupyter Notebook, Google Colab, VS Code, PyCharm,</w:t>
            </w:r>
          </w:p>
        </w:tc>
      </w:tr>
      <w:tr w:rsidR="00A06366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2" w:space="0" w:color="BAE6F2"/>
              <w:right w:val="none" w:sz="0" w:space="0" w:color="FFFFFF"/>
            </w:tcBorders>
            <w:shd w:val="clear" w:color="auto" w:fill="E0F2F7"/>
            <w:tcMar>
              <w:top w:w="90" w:type="dxa"/>
              <w:left w:w="120" w:type="dxa"/>
              <w:bottom w:w="90" w:type="dxa"/>
              <w:right w:w="100" w:type="dxa"/>
            </w:tcMar>
          </w:tcPr>
          <w:p w:rsidR="00A06366" w:rsidRDefault="00DD1D6E">
            <w:r>
              <w:rPr>
                <w:b/>
                <w:bCs/>
                <w:color w:val="0E7490"/>
                <w:sz w:val="17"/>
                <w:szCs w:val="17"/>
              </w:rPr>
              <w:t>Soft Skills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single" w:sz="2" w:space="0" w:color="BAE6F2"/>
              <w:right w:val="none" w:sz="0" w:space="0" w:color="FFFFFF"/>
            </w:tcBorders>
            <w:tcMar>
              <w:top w:w="90" w:type="dxa"/>
              <w:left w:w="120" w:type="dxa"/>
              <w:bottom w:w="90" w:type="dxa"/>
              <w:right w:w="100" w:type="dxa"/>
            </w:tcMar>
          </w:tcPr>
          <w:p w:rsidR="00A06366" w:rsidRDefault="00DD1D6E">
            <w:r>
              <w:rPr>
                <w:color w:val="111827"/>
                <w:sz w:val="17"/>
                <w:szCs w:val="17"/>
              </w:rPr>
              <w:t>Problem Solving, Self-Driven Learning, Technical Writing, Cross-Functional Collaboration</w:t>
            </w:r>
          </w:p>
        </w:tc>
      </w:tr>
    </w:tbl>
    <w:p w:rsidR="00A06366" w:rsidRDefault="00DD1D6E">
      <w:pPr>
        <w:pBdr>
          <w:bottom w:val="single" w:sz="10" w:space="4" w:color="0E7490"/>
        </w:pBdr>
        <w:spacing w:before="280" w:after="100"/>
      </w:pPr>
      <w:r>
        <w:rPr>
          <w:b/>
          <w:bCs/>
          <w:color w:val="FFFFFF"/>
          <w:shd w:val="clear" w:color="auto" w:fill="0E7490"/>
        </w:rPr>
        <w:t xml:space="preserve">  KEY PROJECTS  </w:t>
      </w:r>
    </w:p>
    <w:p w:rsidR="00A06366" w:rsidRDefault="00DD1D6E">
      <w:pPr>
        <w:spacing w:before="170" w:after="35"/>
      </w:pPr>
      <w:r>
        <w:rPr>
          <w:b/>
          <w:bCs/>
          <w:color w:val="0D1F2D"/>
        </w:rPr>
        <w:t xml:space="preserve">  Intelligent ERP Chatbot — Multi-Agent System (Production)</w:t>
      </w:r>
      <w:r>
        <w:fldChar w:fldCharType="begin"/>
        <w:instrText>HYPERLINK "https://github.com/AbdulSattar-07"</w:instrText>
        <w:fldChar w:fldCharType="separate"/>
      </w:r>
      <w:r>
        <w:rPr>
          <w:color w:val="0E7490"/>
          <w:sz w:val="16"/>
          <w:szCs w:val="16"/>
          <w:u w:val="single"/>
        </w:rPr>
        <w:t>GitHub ↗</w:t>
      </w:r>
      <w:r>
        <w:fldChar w:fldCharType="end"/>
      </w:r>
    </w:p>
    <w:p w:rsidR="00A06366" w:rsidRDefault="00DD1D6E">
      <w:pPr>
        <w:spacing w:after="60"/>
      </w:pPr>
      <w:r>
        <w:rPr>
          <w:b/>
          <w:bCs/>
          <w:color w:val="9CA3AF"/>
          <w:sz w:val="16"/>
          <w:szCs w:val="16"/>
        </w:rPr>
        <w:t xml:space="preserve">Stack: </w:t>
      </w:r>
      <w:r>
        <w:rPr>
          <w:i/>
          <w:iCs/>
          <w:color w:val="0E7490"/>
          <w:sz w:val="16"/>
          <w:szCs w:val="16"/>
        </w:rPr>
        <w:t>Python · Django · LangChain · NLP · Plotly · MySQL</w:t>
      </w:r>
    </w:p>
    <w:p w:rsidR="00A06366" w:rsidRDefault="00DD1D6E" w:rsidP="00162F2B">
      <w:pPr>
        <w:pStyle w:val="ListParagraph"/>
        <w:spacing w:before="35" w:after="35"/>
        <w:ind w:left="480"/>
      </w:pPr>
      <w:r>
        <w:rPr>
          <w:color w:val="4B5563"/>
          <w:sz w:val="17"/>
          <w:szCs w:val="17"/>
        </w:rPr>
        <w:t>Built a production-deployed multi-agent ERP chatbot for a live enterprise client, processing 500+ natural-language business queries per day with high accuracy.</w:t>
      </w:r>
    </w:p>
    <w:p w:rsidR="00A06366" w:rsidRDefault="00DD1D6E" w:rsidP="00162F2B">
      <w:pPr>
        <w:pStyle w:val="ListParagraph"/>
        <w:spacing w:before="35" w:after="35"/>
        <w:ind w:left="480"/>
      </w:pPr>
      <w:r>
        <w:rPr>
          <w:color w:val="4B5563"/>
          <w:sz w:val="17"/>
          <w:szCs w:val="17"/>
        </w:rPr>
        <w:t>Agents autonomously handle inventory tracking, business Q&amp;A, and real-time KPI dashboard generation — reducing manual effort by ~40%.</w:t>
      </w:r>
    </w:p>
    <w:p w:rsidR="00A06366" w:rsidRDefault="00DD1D6E" w:rsidP="00162F2B">
      <w:pPr>
        <w:pStyle w:val="ListParagraph"/>
        <w:spacing w:before="35" w:after="35"/>
        <w:ind w:left="480"/>
      </w:pPr>
      <w:r>
        <w:rPr>
          <w:color w:val="4B5563"/>
          <w:sz w:val="17"/>
          <w:szCs w:val="17"/>
        </w:rPr>
        <w:t>Implemented memory-enabled conversation context using LangChain, allowing multi-turn coherent business dialogues.</w:t>
      </w:r>
    </w:p>
    <w:p w:rsidR="00A06366" w:rsidRDefault="00DD1D6E" w:rsidP="00162F2B">
      <w:pPr>
        <w:pStyle w:val="ListParagraph"/>
        <w:spacing w:before="35" w:after="35"/>
        <w:ind w:left="480"/>
      </w:pPr>
      <w:r>
        <w:rPr>
          <w:color w:val="4B5563"/>
          <w:sz w:val="17"/>
          <w:szCs w:val="17"/>
        </w:rPr>
        <w:t>Performance: ~35% faster query resolution vs. previous manual process; zero-downtime deployment on Django production server.</w:t>
      </w:r>
    </w:p>
    <w:p w:rsidR="00A06366" w:rsidRDefault="00DD1D6E">
      <w:pPr>
        <w:spacing w:before="170" w:after="35"/>
      </w:pPr>
      <w:r>
        <w:rPr>
          <w:b/>
          <w:bCs/>
          <w:color w:val="0D1F2D"/>
        </w:rPr>
        <w:t xml:space="preserve">  AI-Powered Enterprise PHP Code Generation System — Multi-Agent Pipeline (Production)</w:t>
      </w:r>
      <w:r>
        <w:fldChar w:fldCharType="begin"/>
        <w:instrText>HYPERLINK "https://github.com/AbdulSattar-07"</w:instrText>
        <w:fldChar w:fldCharType="separate"/>
      </w:r>
      <w:r>
        <w:rPr>
          <w:color w:val="0E7490"/>
          <w:sz w:val="16"/>
          <w:szCs w:val="16"/>
          <w:u w:val="single"/>
        </w:rPr>
        <w:t>GitHub ↗</w:t>
      </w:r>
      <w:r>
        <w:fldChar w:fldCharType="end"/>
      </w:r>
    </w:p>
    <w:p w:rsidR="00A06366" w:rsidRDefault="00DD1D6E">
      <w:pPr>
        <w:spacing w:after="60"/>
      </w:pPr>
      <w:r>
        <w:rPr>
          <w:b/>
          <w:bCs/>
          <w:color w:val="9CA3AF"/>
          <w:sz w:val="16"/>
          <w:szCs w:val="16"/>
        </w:rPr>
        <w:t xml:space="preserve">Stack: </w:t>
      </w:r>
      <w:r>
        <w:rPr>
          <w:i/>
          <w:iCs/>
          <w:color w:val="0E7490"/>
          <w:sz w:val="16"/>
          <w:szCs w:val="16"/>
        </w:rPr>
        <w:t>Python · Django · LangChain · LangGraph · ChromaDB · OpenAI · MySQL · PHP</w:t>
      </w:r>
    </w:p>
    <w:p w:rsidR="00A06366" w:rsidRDefault="00DD1D6E" w:rsidP="00162F2B">
      <w:pPr>
        <w:pStyle w:val="ListParagraph"/>
        <w:spacing w:before="35" w:after="35"/>
        <w:ind w:left="480"/>
      </w:pPr>
      <w:r>
        <w:rPr>
          <w:color w:val="4B5563"/>
          <w:sz w:val="17"/>
          <w:szCs w:val="17"/>
        </w:rPr>
        <w:t>Built an AI system to auto-generate enterprise PHP ERP forms (CRUD + AJAX + DB logic) using RAG and multi-agent architecture.</w:t>
      </w:r>
    </w:p>
    <w:p w:rsidR="00A06366" w:rsidRDefault="00DD1D6E" w:rsidP="00162F2B">
      <w:pPr>
        <w:pStyle w:val="ListParagraph"/>
        <w:spacing w:before="35" w:after="35"/>
        <w:ind w:left="480"/>
      </w:pPr>
      <w:r>
        <w:rPr>
          <w:color w:val="4B5563"/>
          <w:sz w:val="17"/>
          <w:szCs w:val="17"/>
        </w:rPr>
        <w:t>Integrated 1,400+ company code files for pattern-based generation aligned with real ERP codebase.</w:t>
      </w:r>
    </w:p>
    <w:p w:rsidR="00A06366" w:rsidRDefault="00DD1D6E" w:rsidP="00162F2B">
      <w:pPr>
        <w:pStyle w:val="ListParagraph"/>
        <w:spacing w:before="35" w:after="35"/>
        <w:ind w:left="480"/>
      </w:pPr>
      <w:r>
        <w:rPr>
          <w:color w:val="4B5563"/>
          <w:sz w:val="17"/>
          <w:szCs w:val="17"/>
        </w:rPr>
        <w:t>Implemented full pipeline (Intent → Retrieval → LLM → Validation) ensuring production-ready output.</w:t>
      </w:r>
    </w:p>
    <w:p w:rsidR="00A06366" w:rsidRDefault="00DD1D6E" w:rsidP="00162F2B">
      <w:pPr>
        <w:pStyle w:val="ListParagraph"/>
        <w:spacing w:before="35" w:after="35"/>
        <w:ind w:left="480"/>
      </w:pPr>
      <w:r>
        <w:rPr>
          <w:color w:val="4B5563"/>
          <w:sz w:val="17"/>
          <w:szCs w:val="17"/>
        </w:rPr>
        <w:t>Performance: ~70–90% code similarity with real ERP codebase; reduced manual development effort by 60%+.</w:t>
      </w:r>
    </w:p>
    <w:p w:rsidR="00A06366" w:rsidRDefault="00DD1D6E">
      <w:pPr>
        <w:spacing w:before="170" w:after="35"/>
      </w:pPr>
      <w:r>
        <w:rPr>
          <w:b/>
          <w:bCs/>
          <w:color w:val="0D1F2D"/>
        </w:rPr>
        <w:t xml:space="preserve">  SDLC Automation Bot — AI-Powered Workflow Automation (Production)</w:t>
      </w:r>
      <w:r>
        <w:fldChar w:fldCharType="begin"/>
        <w:instrText>HYPERLINK "https://github.com/AbdulSattar-07"</w:instrText>
        <w:fldChar w:fldCharType="separate"/>
      </w:r>
      <w:r>
        <w:rPr>
          <w:color w:val="0E7490"/>
          <w:sz w:val="16"/>
          <w:szCs w:val="16"/>
          <w:u w:val="single"/>
        </w:rPr>
        <w:t>GitHub ↗</w:t>
      </w:r>
      <w:r>
        <w:fldChar w:fldCharType="end"/>
      </w:r>
    </w:p>
    <w:p w:rsidR="00A06366" w:rsidRDefault="00DD1D6E">
      <w:pPr>
        <w:spacing w:after="60"/>
      </w:pPr>
      <w:r>
        <w:rPr>
          <w:b/>
          <w:bCs/>
          <w:color w:val="9CA3AF"/>
          <w:sz w:val="16"/>
          <w:szCs w:val="16"/>
        </w:rPr>
        <w:t xml:space="preserve">Stack: </w:t>
      </w:r>
      <w:r>
        <w:rPr>
          <w:i/>
          <w:iCs/>
          <w:color w:val="0E7490"/>
          <w:sz w:val="16"/>
          <w:szCs w:val="16"/>
        </w:rPr>
        <w:t>Python · n8n · OpenAI GPT-4o-mini · JavaScript · REST APIs · TMS Integration · HTML/CSS</w:t>
      </w:r>
    </w:p>
    <w:p w:rsidR="00A06366" w:rsidRDefault="00DD1D6E" w:rsidP="00162F2B">
      <w:pPr>
        <w:pStyle w:val="ListParagraph"/>
        <w:spacing w:before="35" w:after="35"/>
        <w:ind w:left="480"/>
      </w:pPr>
      <w:r>
        <w:rPr>
          <w:color w:val="4B5563"/>
          <w:sz w:val="17"/>
          <w:szCs w:val="17"/>
        </w:rPr>
        <w:t>Built a production-deployed SDLC Automation Bot using n8n that ingests meeting transcripts, PDFs, and SDLC documents, converting unstructured input into structured development task plans via a 3-stage GPT-4o-mini pipeline (Requirements → System Design → Task Breakdown).</w:t>
      </w:r>
    </w:p>
    <w:p w:rsidR="00A06366" w:rsidRDefault="00DD1D6E" w:rsidP="00162F2B">
      <w:pPr>
        <w:pStyle w:val="ListParagraph"/>
        <w:spacing w:before="35" w:after="35"/>
        <w:ind w:left="480"/>
      </w:pPr>
      <w:r>
        <w:rPr>
          <w:color w:val="4B5563"/>
          <w:sz w:val="17"/>
          <w:szCs w:val="17"/>
        </w:rPr>
        <w:t>Integrated live TMS REST APIs for intelligent project matching and real-time developer capacity analysis — eliminating manual backlog management entirely.</w:t>
      </w:r>
    </w:p>
    <w:p w:rsidR="00A06366" w:rsidRDefault="00DD1D6E" w:rsidP="00162F2B">
      <w:pPr>
        <w:pStyle w:val="ListParagraph"/>
        <w:spacing w:before="35" w:after="35"/>
        <w:ind w:left="480"/>
      </w:pPr>
      <w:r>
        <w:rPr>
          <w:color w:val="4B5563"/>
          <w:sz w:val="17"/>
          <w:szCs w:val="17"/>
        </w:rPr>
        <w:t>Delivered a full-stack web UI with automated task assignment based on developer workload — reducing project kick-off time by 60%+.</w:t>
      </w:r>
    </w:p>
    <w:p w:rsidR="00A06366" w:rsidRDefault="00DD1D6E">
      <w:pPr>
        <w:spacing w:before="170" w:after="35"/>
      </w:pPr>
      <w:r>
        <w:rPr>
          <w:b/>
          <w:bCs/>
          <w:color w:val="0D1F2D"/>
        </w:rPr>
        <w:t xml:space="preserve">  AI-Powered E-Commerce Recommendation Engine</w:t>
      </w:r>
      <w:hyperlink r:id="rId9" w:history="1">
        <w:r>
          <w:rPr>
            <w:color w:val="0E7490"/>
            <w:sz w:val="16"/>
            <w:szCs w:val="16"/>
            <w:u w:val="single"/>
          </w:rPr>
          <w:t>GitHub ↗</w:t>
        </w:r>
      </w:hyperlink>
    </w:p>
    <w:p w:rsidR="00A06366" w:rsidRDefault="00DD1D6E">
      <w:pPr>
        <w:spacing w:after="60"/>
      </w:pPr>
      <w:r>
        <w:rPr>
          <w:b/>
          <w:bCs/>
          <w:color w:val="9CA3AF"/>
          <w:sz w:val="16"/>
          <w:szCs w:val="16"/>
        </w:rPr>
        <w:t xml:space="preserve">Stack: </w:t>
      </w:r>
      <w:r>
        <w:rPr>
          <w:i/>
          <w:iCs/>
          <w:color w:val="0E7490"/>
          <w:sz w:val="16"/>
          <w:szCs w:val="16"/>
        </w:rPr>
        <w:t>Python · Django · Scikit-learn · Pandas · NumPy · MySQL</w:t>
      </w:r>
    </w:p>
    <w:p w:rsidR="00A06366" w:rsidRDefault="00DD1D6E" w:rsidP="00162F2B">
      <w:pPr>
        <w:pStyle w:val="ListParagraph"/>
        <w:spacing w:before="35" w:after="35"/>
        <w:ind w:left="480"/>
      </w:pPr>
      <w:r>
        <w:rPr>
          <w:color w:val="4B5563"/>
          <w:sz w:val="17"/>
          <w:szCs w:val="17"/>
        </w:rPr>
        <w:t>Designed a full e-commerce platform with an AI recommendation engine using hybrid filtering (collaborative + content-based).</w:t>
      </w:r>
    </w:p>
    <w:p w:rsidR="00A06366" w:rsidRDefault="00DD1D6E" w:rsidP="00162F2B">
      <w:pPr>
        <w:pStyle w:val="ListParagraph"/>
        <w:spacing w:before="35" w:after="35"/>
        <w:ind w:left="480"/>
      </w:pPr>
      <w:r>
        <w:rPr>
          <w:color w:val="4B5563"/>
          <w:sz w:val="17"/>
          <w:szCs w:val="17"/>
        </w:rPr>
        <w:t>Achieved 85%+ recommendation precision on validation dataset; system dynamically adapts to user behaviour patterns.</w:t>
      </w:r>
    </w:p>
    <w:p w:rsidR="00A06366" w:rsidRDefault="00DD1D6E">
      <w:pPr>
        <w:spacing w:before="170" w:after="35"/>
      </w:pPr>
      <w:r>
        <w:rPr>
          <w:b/>
          <w:bCs/>
          <w:color w:val="0D1F2D"/>
        </w:rPr>
        <w:t xml:space="preserve">  Diabetes Prediction ML Model</w:t>
      </w:r>
      <w:hyperlink r:id="rId10" w:history="1">
        <w:r>
          <w:rPr>
            <w:color w:val="0E7490"/>
            <w:sz w:val="16"/>
            <w:szCs w:val="16"/>
            <w:u w:val="single"/>
          </w:rPr>
          <w:t>GitHub ↗</w:t>
        </w:r>
      </w:hyperlink>
    </w:p>
    <w:p w:rsidR="00A06366" w:rsidRDefault="00DD1D6E">
      <w:pPr>
        <w:spacing w:after="60"/>
      </w:pPr>
      <w:r>
        <w:rPr>
          <w:b/>
          <w:bCs/>
          <w:color w:val="9CA3AF"/>
          <w:sz w:val="16"/>
          <w:szCs w:val="16"/>
        </w:rPr>
        <w:t xml:space="preserve">Stack: </w:t>
      </w:r>
      <w:r>
        <w:rPr>
          <w:i/>
          <w:iCs/>
          <w:color w:val="0E7490"/>
          <w:sz w:val="16"/>
          <w:szCs w:val="16"/>
        </w:rPr>
        <w:t>Python · Scikit-learn · Pandas · Matplotlib · Jupyter Notebook</w:t>
      </w:r>
    </w:p>
    <w:p w:rsidR="00A06366" w:rsidRDefault="00DD1D6E" w:rsidP="00162F2B">
      <w:pPr>
        <w:pStyle w:val="ListParagraph"/>
        <w:spacing w:before="35" w:after="35"/>
        <w:ind w:left="480"/>
      </w:pPr>
      <w:r>
        <w:rPr>
          <w:color w:val="4B5563"/>
          <w:sz w:val="17"/>
          <w:szCs w:val="17"/>
        </w:rPr>
        <w:t>Trained and benchmarked Logistic Regression, Random Forest, SVM, and XGBoost on the Pima Indians Diabetes Dataset.</w:t>
      </w:r>
    </w:p>
    <w:p w:rsidR="00A06366" w:rsidRDefault="00DD1D6E" w:rsidP="00162F2B">
      <w:pPr>
        <w:pStyle w:val="ListParagraph"/>
        <w:spacing w:before="35" w:after="35"/>
        <w:ind w:left="480"/>
      </w:pPr>
      <w:r>
        <w:rPr>
          <w:color w:val="4B5563"/>
          <w:sz w:val="17"/>
          <w:szCs w:val="17"/>
        </w:rPr>
        <w:t>Achieved 82% accuracy after feature engineering, SMOTE oversampling, and hyperparameter tuning via GridSearchCV.</w:t>
      </w:r>
    </w:p>
    <w:p w:rsidR="00A06366" w:rsidRDefault="00DD1D6E" w:rsidP="00162F2B">
      <w:pPr>
        <w:pStyle w:val="ListParagraph"/>
        <w:spacing w:before="35" w:after="35"/>
        <w:ind w:left="480"/>
      </w:pPr>
      <w:r>
        <w:rPr>
          <w:color w:val="4B5563"/>
          <w:sz w:val="17"/>
          <w:szCs w:val="17"/>
        </w:rPr>
        <w:t>Delivered full evaluation report: confusion matrix, ROC-AUC curves (AUC = 0.87), precision-recall analysis.</w:t>
      </w:r>
    </w:p>
    <w:p w:rsidR="00A06366" w:rsidRDefault="00DD1D6E">
      <w:pPr>
        <w:spacing w:before="170" w:after="35"/>
      </w:pPr>
      <w:r>
        <w:rPr>
          <w:b/>
          <w:bCs/>
          <w:color w:val="0D1F2D"/>
        </w:rPr>
        <w:t xml:space="preserve">  Employee Management System</w:t>
      </w:r>
      <w:hyperlink r:id="rId11" w:history="1">
        <w:r>
          <w:rPr>
            <w:color w:val="0E7490"/>
            <w:sz w:val="16"/>
            <w:szCs w:val="16"/>
            <w:u w:val="single"/>
          </w:rPr>
          <w:t>GitHub ↗</w:t>
        </w:r>
      </w:hyperlink>
    </w:p>
    <w:p w:rsidR="00A06366" w:rsidRDefault="00DD1D6E">
      <w:pPr>
        <w:spacing w:after="60"/>
      </w:pPr>
      <w:r>
        <w:rPr>
          <w:b/>
          <w:bCs/>
          <w:color w:val="9CA3AF"/>
          <w:sz w:val="16"/>
          <w:szCs w:val="16"/>
        </w:rPr>
        <w:t xml:space="preserve">Stack: </w:t>
      </w:r>
      <w:r>
        <w:rPr>
          <w:i/>
          <w:iCs/>
          <w:color w:val="0E7490"/>
          <w:sz w:val="16"/>
          <w:szCs w:val="16"/>
        </w:rPr>
        <w:t>Python · Django · MySQL · Bootstrap · HTML/CSS</w:t>
      </w:r>
    </w:p>
    <w:p w:rsidR="00A06366" w:rsidRDefault="00DD1D6E" w:rsidP="00162F2B">
      <w:pPr>
        <w:pStyle w:val="ListParagraph"/>
        <w:spacing w:before="35" w:after="35"/>
        <w:ind w:left="480"/>
      </w:pPr>
      <w:r>
        <w:rPr>
          <w:color w:val="4B5563"/>
          <w:sz w:val="17"/>
          <w:szCs w:val="17"/>
        </w:rPr>
        <w:t>Built a complete CRUD HR system with role-based access control, attendance tracking, leave management, and payroll calculation module.</w:t>
      </w:r>
    </w:p>
    <w:p w:rsidR="00A06366" w:rsidRDefault="00DD1D6E" w:rsidP="00162F2B">
      <w:pPr>
        <w:pStyle w:val="ListParagraph"/>
        <w:spacing w:before="35" w:after="35"/>
        <w:ind w:left="480"/>
      </w:pPr>
      <w:r>
        <w:rPr>
          <w:color w:val="4B5563"/>
          <w:sz w:val="17"/>
          <w:szCs w:val="17"/>
        </w:rPr>
        <w:t>Designed a normalized 3NF MySQL database schema with 12 relational tables for efficient data integrity.</w:t>
      </w:r>
    </w:p>
    <w:p w:rsidR="00A06366" w:rsidRDefault="00DD1D6E">
      <w:pPr>
        <w:pBdr>
          <w:bottom w:val="single" w:sz="10" w:space="4" w:color="0E7490"/>
        </w:pBdr>
        <w:spacing w:before="280" w:after="100"/>
      </w:pPr>
      <w:r>
        <w:rPr>
          <w:b/>
          <w:bCs/>
          <w:color w:val="FFFFFF"/>
          <w:shd w:val="clear" w:color="auto" w:fill="0E7490"/>
        </w:rPr>
        <w:t xml:space="preserve">  EDUCATION  </w:t>
      </w:r>
    </w:p>
    <w:tbl>
      <w:tblPr>
        <w:tblW w:w="10440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8000"/>
        <w:gridCol w:w="2440"/>
      </w:tblGrid>
      <w:tr w:rsidR="00A06366"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7"/>
            <w:tcMar>
              <w:top w:w="120" w:type="dxa"/>
              <w:left w:w="200" w:type="dxa"/>
              <w:bottom w:w="120" w:type="dxa"/>
              <w:right w:w="100" w:type="dxa"/>
            </w:tcMar>
          </w:tcPr>
          <w:p w:rsidR="00A06366" w:rsidRDefault="00DD1D6E">
            <w:pPr>
              <w:spacing w:after="40"/>
            </w:pPr>
            <w:r>
              <w:rPr>
                <w:b/>
                <w:bCs/>
                <w:color w:val="0D1F2D"/>
                <w:sz w:val="22"/>
                <w:szCs w:val="22"/>
              </w:rPr>
              <w:t>Bachelor of Information Technology (B.I.T)</w:t>
            </w:r>
          </w:p>
          <w:p w:rsidR="00A06366" w:rsidRDefault="00DD1D6E">
            <w:pPr>
              <w:spacing w:after="40"/>
            </w:pPr>
            <w:r>
              <w:rPr>
                <w:b/>
                <w:bCs/>
                <w:color w:val="0E7490"/>
                <w:sz w:val="19"/>
                <w:szCs w:val="19"/>
              </w:rPr>
              <w:t>Islamia University of Bahawalpur, Pakistan</w:t>
            </w:r>
          </w:p>
          <w:p w:rsidR="00A06366" w:rsidRDefault="00DD1D6E">
            <w:r>
              <w:rPr>
                <w:i/>
                <w:iCs/>
                <w:color w:val="9CA3AF"/>
                <w:sz w:val="16"/>
                <w:szCs w:val="16"/>
              </w:rPr>
              <w:t>Relevant: Data Structures, ML, Database Systems, Software Engineering, Web Technologies, OOP</w:t>
            </w:r>
          </w:p>
        </w:tc>
        <w:tc>
          <w:tcPr>
            <w:tcW w:w="2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F2F7"/>
            <w:tcMar>
              <w:top w:w="120" w:type="dxa"/>
              <w:left w:w="100" w:type="dxa"/>
              <w:bottom w:w="120" w:type="dxa"/>
              <w:right w:w="200" w:type="dxa"/>
            </w:tcMar>
            <w:vAlign w:val="center"/>
          </w:tcPr>
          <w:p w:rsidR="00A06366" w:rsidRDefault="00DD1D6E">
            <w:pPr>
              <w:spacing w:after="40"/>
              <w:jc w:val="right"/>
            </w:pPr>
            <w:r>
              <w:rPr>
                <w:b/>
                <w:bCs/>
                <w:color w:val="0E7490"/>
                <w:sz w:val="19"/>
                <w:szCs w:val="19"/>
              </w:rPr>
              <w:t>2021 – 2025</w:t>
            </w:r>
          </w:p>
          <w:p w:rsidR="00A06366" w:rsidRDefault="00DD1D6E">
            <w:pPr>
              <w:jc w:val="right"/>
            </w:pPr>
            <w:r>
              <w:rPr>
                <w:b/>
                <w:bCs/>
                <w:color w:val="F59E0B"/>
              </w:rPr>
              <w:t>CGPA:  3.78 / 4.00</w:t>
            </w:r>
          </w:p>
          <w:p w:rsidR="00A06366" w:rsidRDefault="00DD1D6E">
            <w:pPr>
              <w:spacing w:before="20"/>
              <w:jc w:val="right"/>
            </w:pPr>
            <w:r>
              <w:rPr>
                <w:i/>
                <w:iCs/>
                <w:color w:val="9CA3AF"/>
                <w:sz w:val="16"/>
                <w:szCs w:val="16"/>
              </w:rPr>
              <w:t>Top 10% of Class</w:t>
            </w:r>
          </w:p>
        </w:tc>
      </w:tr>
    </w:tbl>
    <w:p w:rsidR="00A06366" w:rsidRDefault="00DD1D6E">
      <w:pPr>
        <w:pBdr>
          <w:bottom w:val="single" w:sz="10" w:space="4" w:color="0E7490"/>
        </w:pBdr>
        <w:spacing w:before="280" w:after="100"/>
      </w:pPr>
      <w:r>
        <w:rPr>
          <w:b/>
          <w:bCs/>
          <w:color w:val="FFFFFF"/>
          <w:shd w:val="clear" w:color="auto" w:fill="0E7490"/>
        </w:rPr>
        <w:t xml:space="preserve">  KEY ACHIEVEMENTS  </w:t>
      </w:r>
    </w:p>
    <w:tbl>
      <w:tblPr>
        <w:tblW w:w="10440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480"/>
        <w:gridCol w:w="3480"/>
        <w:gridCol w:w="3480"/>
      </w:tblGrid>
      <w:tr w:rsidR="00A06366">
        <w:tc>
          <w:tcPr>
            <w:tcW w:w="3480" w:type="dxa"/>
            <w:tcBorders>
              <w:top w:val="none" w:sz="0" w:space="0" w:color="FFFFFF"/>
              <w:left w:val="single" w:sz="4" w:space="0" w:color="0E7490"/>
              <w:bottom w:val="none" w:sz="0" w:space="0" w:color="FFFFFF"/>
              <w:right w:val="none" w:sz="0" w:space="0" w:color="FFFFFF"/>
            </w:tcBorders>
            <w:shd w:val="clear" w:color="auto" w:fill="F8FBFC"/>
            <w:tcMar>
              <w:top w:w="120" w:type="dxa"/>
              <w:left w:w="160" w:type="dxa"/>
              <w:bottom w:w="120" w:type="dxa"/>
              <w:right w:w="100" w:type="dxa"/>
            </w:tcMar>
          </w:tcPr>
          <w:p w:rsidR="00A06366" w:rsidRDefault="00162F2B">
            <w:pPr>
              <w:spacing w:after="50"/>
            </w:pPr>
            <w:r>
              <w:rPr>
                <w:b/>
                <w:bCs/>
                <w:color w:val="0D1F2D"/>
                <w:sz w:val="17"/>
                <w:szCs w:val="17"/>
              </w:rPr>
              <w:lastRenderedPageBreak/>
              <w:t xml:space="preserve">   Production Deployment</w:t>
            </w:r>
          </w:p>
          <w:p w:rsidR="00A06366" w:rsidRDefault="00DD1D6E">
            <w:r>
              <w:rPr>
                <w:color w:val="4B5563"/>
                <w:sz w:val="15"/>
                <w:szCs w:val="15"/>
              </w:rPr>
              <w:t>Built &amp; deployed a live enterprise ERP AI system at RoyalSoft serving real business operations.</w:t>
            </w:r>
          </w:p>
        </w:tc>
        <w:tc>
          <w:tcPr>
            <w:tcW w:w="3480" w:type="dxa"/>
            <w:tcBorders>
              <w:top w:val="none" w:sz="0" w:space="0" w:color="FFFFFF"/>
              <w:left w:val="single" w:sz="4" w:space="0" w:color="0E7490"/>
              <w:bottom w:val="none" w:sz="0" w:space="0" w:color="FFFFFF"/>
              <w:right w:val="none" w:sz="0" w:space="0" w:color="FFFFFF"/>
            </w:tcBorders>
            <w:shd w:val="clear" w:color="auto" w:fill="F8FBFC"/>
            <w:tcMar>
              <w:top w:w="120" w:type="dxa"/>
              <w:left w:w="160" w:type="dxa"/>
              <w:bottom w:w="120" w:type="dxa"/>
              <w:right w:w="100" w:type="dxa"/>
            </w:tcMar>
          </w:tcPr>
          <w:p w:rsidR="00A06366" w:rsidRDefault="00162F2B">
            <w:pPr>
              <w:spacing w:after="50"/>
            </w:pPr>
            <w:r>
              <w:rPr>
                <w:b/>
                <w:bCs/>
                <w:color w:val="0D1F2D"/>
                <w:sz w:val="17"/>
                <w:szCs w:val="17"/>
              </w:rPr>
              <w:t xml:space="preserve">   3.78 / 4.00 GPA</w:t>
            </w:r>
          </w:p>
          <w:p w:rsidR="00A06366" w:rsidRDefault="00DD1D6E">
            <w:r>
              <w:rPr>
                <w:color w:val="4B5563"/>
                <w:sz w:val="15"/>
                <w:szCs w:val="15"/>
              </w:rPr>
              <w:t>Graduated in the top 10% of class while simultaneously building production AI systems.</w:t>
            </w:r>
          </w:p>
        </w:tc>
        <w:tc>
          <w:tcPr>
            <w:tcW w:w="3480" w:type="dxa"/>
            <w:tcBorders>
              <w:top w:val="none" w:sz="0" w:space="0" w:color="FFFFFF"/>
              <w:left w:val="single" w:sz="4" w:space="0" w:color="0E7490"/>
              <w:bottom w:val="none" w:sz="0" w:space="0" w:color="FFFFFF"/>
              <w:right w:val="none" w:sz="0" w:space="0" w:color="FFFFFF"/>
            </w:tcBorders>
            <w:shd w:val="clear" w:color="auto" w:fill="F8FBFC"/>
            <w:tcMar>
              <w:top w:w="120" w:type="dxa"/>
              <w:left w:w="160" w:type="dxa"/>
              <w:bottom w:w="120" w:type="dxa"/>
              <w:right w:w="100" w:type="dxa"/>
            </w:tcMar>
          </w:tcPr>
          <w:p w:rsidR="00A06366" w:rsidRDefault="00DD1D6E">
            <w:pPr>
              <w:spacing w:after="50"/>
            </w:pPr>
            <w:r>
              <w:rPr>
                <w:b/>
                <w:bCs/>
                <w:color w:val="0D1F2D"/>
                <w:sz w:val="17"/>
                <w:szCs w:val="17"/>
              </w:rPr>
              <w:t xml:space="preserve">  Multi-Agent Architect</w:t>
            </w:r>
          </w:p>
          <w:p w:rsidR="00A06366" w:rsidRDefault="00DD1D6E">
            <w:r>
              <w:rPr>
                <w:color w:val="4B5563"/>
                <w:sz w:val="15"/>
                <w:szCs w:val="15"/>
              </w:rPr>
              <w:t>Designed and shipped scalable multi-agent LangChain systems across two production projects at RoyalSoft.</w:t>
            </w:r>
          </w:p>
        </w:tc>
      </w:tr>
    </w:tbl>
    <w:p w:rsidR="00A06366" w:rsidRDefault="00DD1D6E">
      <w:pPr>
        <w:pBdr>
          <w:top w:val="single" w:sz="6" w:space="10" w:color="CCEAF2"/>
        </w:pBdr>
        <w:spacing w:before="260"/>
        <w:jc w:val="center"/>
      </w:pPr>
      <w:r>
        <w:rPr>
          <w:color w:val="9CA3AF"/>
          <w:sz w:val="15"/>
          <w:szCs w:val="15"/>
        </w:rPr>
        <w:t xml:space="preserve">Portfolio: </w:t>
      </w:r>
      <w:hyperlink r:id="rId12" w:history="1">
        <w:r>
          <w:rPr>
            <w:color w:val="0E7490"/>
            <w:sz w:val="15"/>
            <w:szCs w:val="15"/>
            <w:u w:val="single"/>
          </w:rPr>
          <w:t>abdul007.pythonanywhere.com</w:t>
        </w:r>
      </w:hyperlink>
      <w:r>
        <w:rPr>
          <w:color w:val="9CA3AF"/>
          <w:sz w:val="15"/>
          <w:szCs w:val="15"/>
        </w:rPr>
        <w:t xml:space="preserve">     |     GitHub: </w:t>
      </w:r>
      <w:hyperlink r:id="rId13" w:history="1">
        <w:r>
          <w:rPr>
            <w:color w:val="0E7490"/>
            <w:sz w:val="15"/>
            <w:szCs w:val="15"/>
            <w:u w:val="single"/>
          </w:rPr>
          <w:t>github.com/AbdulSattar-07</w:t>
        </w:r>
      </w:hyperlink>
      <w:r>
        <w:rPr>
          <w:color w:val="9CA3AF"/>
          <w:sz w:val="15"/>
          <w:szCs w:val="15"/>
        </w:rPr>
        <w:t xml:space="preserve">     |     LinkedIn: </w:t>
      </w:r>
      <w:hyperlink r:id="rId14" w:history="1">
        <w:r>
          <w:rPr>
            <w:color w:val="0E7490"/>
            <w:sz w:val="15"/>
            <w:szCs w:val="15"/>
            <w:u w:val="single"/>
          </w:rPr>
          <w:t>linkedin.com/in/abdul-sattar-a8179731a</w:t>
        </w:r>
      </w:hyperlink>
    </w:p>
    <w:sectPr w:rsidR="00A06366" w:rsidSect="00A06366">
      <w:pgSz w:w="12240" w:h="15840"/>
      <w:pgMar w:top="72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2A437D"/>
    <w:multiLevelType w:val="hybridMultilevel"/>
    <w:tmpl w:val="95CE9F96"/>
    <w:lvl w:ilvl="0" w:tplc="C2F48914">
      <w:start w:val="1"/>
      <w:numFmt w:val="bullet"/>
      <w:lvlText w:val="▸"/>
      <w:lvlJc w:val="left"/>
      <w:pPr>
        <w:ind w:left="480" w:hanging="280"/>
      </w:pPr>
    </w:lvl>
    <w:lvl w:ilvl="1" w:tplc="3014EB7A">
      <w:numFmt w:val="decimal"/>
      <w:lvlText w:val=""/>
      <w:lvlJc w:val="left"/>
    </w:lvl>
    <w:lvl w:ilvl="2" w:tplc="25C2C55C">
      <w:numFmt w:val="decimal"/>
      <w:lvlText w:val=""/>
      <w:lvlJc w:val="left"/>
    </w:lvl>
    <w:lvl w:ilvl="3" w:tplc="EF0A0A0E">
      <w:numFmt w:val="decimal"/>
      <w:lvlText w:val=""/>
      <w:lvlJc w:val="left"/>
    </w:lvl>
    <w:lvl w:ilvl="4" w:tplc="0366C092">
      <w:numFmt w:val="decimal"/>
      <w:lvlText w:val=""/>
      <w:lvlJc w:val="left"/>
    </w:lvl>
    <w:lvl w:ilvl="5" w:tplc="52ECBFA0">
      <w:numFmt w:val="decimal"/>
      <w:lvlText w:val=""/>
      <w:lvlJc w:val="left"/>
    </w:lvl>
    <w:lvl w:ilvl="6" w:tplc="D3224D0C">
      <w:numFmt w:val="decimal"/>
      <w:lvlText w:val=""/>
      <w:lvlJc w:val="left"/>
    </w:lvl>
    <w:lvl w:ilvl="7" w:tplc="3EA26240">
      <w:numFmt w:val="decimal"/>
      <w:lvlText w:val=""/>
      <w:lvlJc w:val="left"/>
    </w:lvl>
    <w:lvl w:ilvl="8" w:tplc="B30420F4">
      <w:numFmt w:val="decimal"/>
      <w:lvlText w:val=""/>
      <w:lvlJc w:val="left"/>
    </w:lvl>
  </w:abstractNum>
  <w:abstractNum w:abstractNumId="1">
    <w:nsid w:val="376274E4"/>
    <w:multiLevelType w:val="hybridMultilevel"/>
    <w:tmpl w:val="2AA0926C"/>
    <w:lvl w:ilvl="0" w:tplc="DE3070B0">
      <w:start w:val="1"/>
      <w:numFmt w:val="bullet"/>
      <w:lvlText w:val="●"/>
      <w:lvlJc w:val="left"/>
      <w:pPr>
        <w:ind w:left="720" w:hanging="360"/>
      </w:pPr>
    </w:lvl>
    <w:lvl w:ilvl="1" w:tplc="8800FFBC">
      <w:start w:val="1"/>
      <w:numFmt w:val="bullet"/>
      <w:lvlText w:val="○"/>
      <w:lvlJc w:val="left"/>
      <w:pPr>
        <w:ind w:left="1440" w:hanging="360"/>
      </w:pPr>
    </w:lvl>
    <w:lvl w:ilvl="2" w:tplc="58DEB3B2">
      <w:start w:val="1"/>
      <w:numFmt w:val="bullet"/>
      <w:lvlText w:val="■"/>
      <w:lvlJc w:val="left"/>
      <w:pPr>
        <w:ind w:left="2160" w:hanging="360"/>
      </w:pPr>
    </w:lvl>
    <w:lvl w:ilvl="3" w:tplc="65E6B4AC">
      <w:start w:val="1"/>
      <w:numFmt w:val="bullet"/>
      <w:lvlText w:val="●"/>
      <w:lvlJc w:val="left"/>
      <w:pPr>
        <w:ind w:left="2880" w:hanging="360"/>
      </w:pPr>
    </w:lvl>
    <w:lvl w:ilvl="4" w:tplc="D0D62E7A">
      <w:start w:val="1"/>
      <w:numFmt w:val="bullet"/>
      <w:lvlText w:val="○"/>
      <w:lvlJc w:val="left"/>
      <w:pPr>
        <w:ind w:left="3600" w:hanging="360"/>
      </w:pPr>
    </w:lvl>
    <w:lvl w:ilvl="5" w:tplc="560A570A">
      <w:start w:val="1"/>
      <w:numFmt w:val="bullet"/>
      <w:lvlText w:val="■"/>
      <w:lvlJc w:val="left"/>
      <w:pPr>
        <w:ind w:left="4320" w:hanging="360"/>
      </w:pPr>
    </w:lvl>
    <w:lvl w:ilvl="6" w:tplc="A0FA3AB8">
      <w:start w:val="1"/>
      <w:numFmt w:val="bullet"/>
      <w:lvlText w:val="●"/>
      <w:lvlJc w:val="left"/>
      <w:pPr>
        <w:ind w:left="5040" w:hanging="360"/>
      </w:pPr>
    </w:lvl>
    <w:lvl w:ilvl="7" w:tplc="19DA2138">
      <w:start w:val="1"/>
      <w:numFmt w:val="bullet"/>
      <w:lvlText w:val="●"/>
      <w:lvlJc w:val="left"/>
      <w:pPr>
        <w:ind w:left="5760" w:hanging="360"/>
      </w:pPr>
    </w:lvl>
    <w:lvl w:ilvl="8" w:tplc="E89AFE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displayBackgroundShape/>
  <w:proofState w:spelling="clean" w:grammar="clean"/>
  <w:defaultTabStop w:val="720"/>
  <w:characterSpacingControl w:val="doNotCompress"/>
  <w:compat/>
  <w:rsids>
    <w:rsidRoot w:val="00A06366"/>
    <w:rsid w:val="00162F2B"/>
    <w:rsid w:val="00337F81"/>
    <w:rsid w:val="004329E4"/>
    <w:rsid w:val="009A65A2"/>
    <w:rsid w:val="00A06366"/>
    <w:rsid w:val="00A34922"/>
    <w:rsid w:val="00AB36F5"/>
    <w:rsid w:val="00B72B6D"/>
    <w:rsid w:val="00DD1D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7F81"/>
  </w:style>
  <w:style w:type="paragraph" w:styleId="Heading1">
    <w:name w:val="heading 1"/>
    <w:qFormat/>
    <w:rsid w:val="00A06366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A06366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A06366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A06366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A06366"/>
    <w:pPr>
      <w:outlineLvl w:val="4"/>
    </w:pPr>
    <w:rPr>
      <w:color w:val="2E74B5"/>
    </w:rPr>
  </w:style>
  <w:style w:type="paragraph" w:styleId="Heading6">
    <w:name w:val="heading 6"/>
    <w:qFormat/>
    <w:rsid w:val="00A06366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A06366"/>
    <w:rPr>
      <w:sz w:val="56"/>
      <w:szCs w:val="56"/>
    </w:rPr>
  </w:style>
  <w:style w:type="paragraph" w:customStyle="1" w:styleId="Strong1">
    <w:name w:val="Strong1"/>
    <w:qFormat/>
    <w:rsid w:val="00A06366"/>
    <w:rPr>
      <w:b/>
      <w:bCs/>
    </w:rPr>
  </w:style>
  <w:style w:type="paragraph" w:styleId="ListParagraph">
    <w:name w:val="List Paragraph"/>
    <w:qFormat/>
    <w:rsid w:val="00A06366"/>
  </w:style>
  <w:style w:type="character" w:styleId="Hyperlink">
    <w:name w:val="Hyperlink"/>
    <w:uiPriority w:val="99"/>
    <w:unhideWhenUsed/>
    <w:rsid w:val="00A06366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A06366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A06366"/>
  </w:style>
  <w:style w:type="character" w:customStyle="1" w:styleId="FootnoteTextChar">
    <w:name w:val="Footnote Text Char"/>
    <w:link w:val="FootnoteText"/>
    <w:uiPriority w:val="99"/>
    <w:semiHidden/>
    <w:unhideWhenUsed/>
    <w:rsid w:val="00A06366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linkedin.com/in/abdul-sattar-a8179731a" TargetMode="External"/><Relationship Id="rId13" Type="http://schemas.openxmlformats.org/officeDocument/2006/relationships/hyperlink" Target="https://github.com/AbdulSattar-0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bdulSattar-07" TargetMode="External"/><Relationship Id="rId12" Type="http://schemas.openxmlformats.org/officeDocument/2006/relationships/hyperlink" Target="http://abdul007.pythonanywhere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abdul007.pythonanywhere.com" TargetMode="External"/><Relationship Id="rId11" Type="http://schemas.openxmlformats.org/officeDocument/2006/relationships/hyperlink" Target="https://github.com/AbdulSattar-07" TargetMode="External"/><Relationship Id="rId5" Type="http://schemas.openxmlformats.org/officeDocument/2006/relationships/hyperlink" Target="mailto:malikabdulsattar9947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AbdulSattar-0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bdulSattar-07" TargetMode="External"/><Relationship Id="rId14" Type="http://schemas.openxmlformats.org/officeDocument/2006/relationships/hyperlink" Target="https://linkedin.com/in/abdul-sattar-a8179731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1257</Words>
  <Characters>7167</Characters>
  <Application>Microsoft Office Word</Application>
  <DocSecurity>0</DocSecurity>
  <Lines>59</Lines>
  <Paragraphs>16</Paragraphs>
  <ScaleCrop>false</ScaleCrop>
  <Company/>
  <LinksUpToDate>false</LinksUpToDate>
  <CharactersWithSpaces>8408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AbdulSattar</cp:lastModifiedBy>
  <cp:revision>4</cp:revision>
  <dcterms:created xsi:type="dcterms:W3CDTF">2026-04-08T11:03:00Z</dcterms:created>
  <dcterms:modified xsi:type="dcterms:W3CDTF">2026-05-12T17:23:00Z</dcterms:modified>
</cp:coreProperties>
</file>