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="http://schemas.openxmlformats.org/drawingml/2006/chart" xmlns:pic="http://schemas.openxmlformats.org/drawingml/2006/picture" xmlns:a14="http://schemas.microsoft.com/office/drawing/2010/main" mc:Ignorable="w14 w15 w16se w16cid w16 w16cex w16sdtdh wp14">
  <w:body>
    <w:p w:rsidR="006136AD" w:rsidRDefault="006136AD" w14:paraId="1DAE936F" w14:textId="5B2ED186">
      <w:pPr>
        <w:pStyle w:val="10"/>
        <w:rPr>
          <w:rFonts w:hint="eastAsia"/>
        </w:rPr>
      </w:pPr>
    </w:p>
    <w:p w:rsidR="00D158E0" w:rsidP="42E45596" w:rsidRDefault="00747D4E" w14:paraId="0E2EE6E5" w14:textId="7F02203C">
      <w:pPr>
        <w:pStyle w:val="11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545115543">
        <w:r w:rsidRPr="42E45596" w:rsidR="42E45596">
          <w:rPr>
            <w:rStyle w:val="a5"/>
          </w:rPr>
          <w:t>ВВЕДЕНИЕ</w:t>
        </w:r>
        <w:r>
          <w:tab/>
        </w:r>
        <w:r>
          <w:fldChar w:fldCharType="begin"/>
        </w:r>
        <w:r>
          <w:instrText xml:space="preserve">PAGEREF _Toc545115543 \h</w:instrText>
        </w:r>
        <w:r>
          <w:fldChar w:fldCharType="separate"/>
        </w:r>
        <w:r w:rsidRPr="42E45596" w:rsidR="42E45596">
          <w:rPr>
            <w:rStyle w:val="a5"/>
          </w:rPr>
          <w:t>1</w:t>
        </w:r>
        <w:r>
          <w:fldChar w:fldCharType="end"/>
        </w:r>
      </w:hyperlink>
    </w:p>
    <w:p w:rsidR="00D158E0" w:rsidP="42E45596" w:rsidRDefault="00D158E0" w14:paraId="385C8F5F" w14:textId="6E49C639">
      <w:pPr>
        <w:pStyle w:val="11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1438107440">
        <w:r w:rsidRPr="42E45596" w:rsidR="42E45596">
          <w:rPr>
            <w:rStyle w:val="a5"/>
          </w:rPr>
          <w:t>1. ТЕОРЕТИЧЕСКИЕ ОСНОВЫ ГЕНЕРАЦИИ SPARQL-ЗАПРОСОВ С ИСПОЛЬЗОВАНИЕМ LLM</w:t>
        </w:r>
        <w:r>
          <w:tab/>
        </w:r>
        <w:r>
          <w:fldChar w:fldCharType="begin"/>
        </w:r>
        <w:r>
          <w:instrText xml:space="preserve">PAGEREF _Toc1438107440 \h</w:instrText>
        </w:r>
        <w:r>
          <w:fldChar w:fldCharType="separate"/>
        </w:r>
        <w:r w:rsidRPr="42E45596" w:rsidR="42E45596">
          <w:rPr>
            <w:rStyle w:val="a5"/>
          </w:rPr>
          <w:t>5</w:t>
        </w:r>
        <w:r>
          <w:fldChar w:fldCharType="end"/>
        </w:r>
      </w:hyperlink>
    </w:p>
    <w:p w:rsidR="00D158E0" w:rsidP="42E45596" w:rsidRDefault="00D158E0" w14:paraId="51F5017C" w14:textId="11604D5F">
      <w:pPr>
        <w:pStyle w:val="20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1575589483">
        <w:r w:rsidRPr="42E45596" w:rsidR="42E45596">
          <w:rPr>
            <w:rStyle w:val="a5"/>
          </w:rPr>
          <w:t>1.1 Графы знаний и язык запросов SPARQL</w:t>
        </w:r>
        <w:r>
          <w:tab/>
        </w:r>
        <w:r>
          <w:fldChar w:fldCharType="begin"/>
        </w:r>
        <w:r>
          <w:instrText xml:space="preserve">PAGEREF _Toc1575589483 \h</w:instrText>
        </w:r>
        <w:r>
          <w:fldChar w:fldCharType="separate"/>
        </w:r>
        <w:r w:rsidRPr="42E45596" w:rsidR="42E45596">
          <w:rPr>
            <w:rStyle w:val="a5"/>
          </w:rPr>
          <w:t>6</w:t>
        </w:r>
        <w:r>
          <w:fldChar w:fldCharType="end"/>
        </w:r>
      </w:hyperlink>
    </w:p>
    <w:p w:rsidR="00D158E0" w:rsidP="42E45596" w:rsidRDefault="00D158E0" w14:paraId="3F46C0F2" w14:textId="38C68DE2">
      <w:pPr>
        <w:pStyle w:val="20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1786835934">
        <w:r w:rsidRPr="42E45596" w:rsidR="42E45596">
          <w:rPr>
            <w:rStyle w:val="a5"/>
          </w:rPr>
          <w:t>1.2 Архитектура и принципы работы больших языковых моделей</w:t>
        </w:r>
        <w:r>
          <w:tab/>
        </w:r>
        <w:r>
          <w:fldChar w:fldCharType="begin"/>
        </w:r>
        <w:r>
          <w:instrText xml:space="preserve">PAGEREF _Toc1786835934 \h</w:instrText>
        </w:r>
        <w:r>
          <w:fldChar w:fldCharType="separate"/>
        </w:r>
        <w:r w:rsidRPr="42E45596" w:rsidR="42E45596">
          <w:rPr>
            <w:rStyle w:val="a5"/>
          </w:rPr>
          <w:t>8</w:t>
        </w:r>
        <w:r>
          <w:fldChar w:fldCharType="end"/>
        </w:r>
      </w:hyperlink>
    </w:p>
    <w:p w:rsidR="00D158E0" w:rsidP="42E45596" w:rsidRDefault="00D158E0" w14:paraId="1864E805" w14:textId="37A3C91A">
      <w:pPr>
        <w:pStyle w:val="20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1171586127">
        <w:r w:rsidRPr="42E45596" w:rsidR="42E45596">
          <w:rPr>
            <w:rStyle w:val="a5"/>
          </w:rPr>
          <w:t>1.3 Обзор существующих подходов к генерации SPARQL-запросов</w:t>
        </w:r>
        <w:r>
          <w:tab/>
        </w:r>
        <w:r>
          <w:fldChar w:fldCharType="begin"/>
        </w:r>
        <w:r>
          <w:instrText xml:space="preserve">PAGEREF _Toc1171586127 \h</w:instrText>
        </w:r>
        <w:r>
          <w:fldChar w:fldCharType="separate"/>
        </w:r>
        <w:r w:rsidRPr="42E45596" w:rsidR="42E45596">
          <w:rPr>
            <w:rStyle w:val="a5"/>
          </w:rPr>
          <w:t>10</w:t>
        </w:r>
        <w:r>
          <w:fldChar w:fldCharType="end"/>
        </w:r>
      </w:hyperlink>
    </w:p>
    <w:p w:rsidR="00D158E0" w:rsidP="42E45596" w:rsidRDefault="00D158E0" w14:paraId="7225D511" w14:textId="3CCB4DF3">
      <w:pPr>
        <w:pStyle w:val="20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1652660">
        <w:r w:rsidRPr="42E45596" w:rsidR="42E45596">
          <w:rPr>
            <w:rStyle w:val="a5"/>
          </w:rPr>
          <w:t>1.4. Методы эффективного дообучения языковых моделей</w:t>
        </w:r>
        <w:r>
          <w:tab/>
        </w:r>
        <w:r>
          <w:fldChar w:fldCharType="begin"/>
        </w:r>
        <w:r>
          <w:instrText xml:space="preserve">PAGEREF _Toc1652660 \h</w:instrText>
        </w:r>
        <w:r>
          <w:fldChar w:fldCharType="separate"/>
        </w:r>
        <w:r w:rsidRPr="42E45596" w:rsidR="42E45596">
          <w:rPr>
            <w:rStyle w:val="a5"/>
          </w:rPr>
          <w:t>11</w:t>
        </w:r>
        <w:r>
          <w:fldChar w:fldCharType="end"/>
        </w:r>
      </w:hyperlink>
    </w:p>
    <w:p w:rsidR="00D158E0" w:rsidP="42E45596" w:rsidRDefault="00D158E0" w14:paraId="306BD16E" w14:textId="07B069CD">
      <w:pPr>
        <w:pStyle w:val="20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345168576">
        <w:r w:rsidRPr="42E45596" w:rsidR="42E45596">
          <w:rPr>
            <w:rStyle w:val="a5"/>
          </w:rPr>
          <w:t>1.5. Выводы по главе</w:t>
        </w:r>
        <w:r>
          <w:tab/>
        </w:r>
        <w:r>
          <w:fldChar w:fldCharType="begin"/>
        </w:r>
        <w:r>
          <w:instrText xml:space="preserve">PAGEREF _Toc345168576 \h</w:instrText>
        </w:r>
        <w:r>
          <w:fldChar w:fldCharType="separate"/>
        </w:r>
        <w:r w:rsidRPr="42E45596" w:rsidR="42E45596">
          <w:rPr>
            <w:rStyle w:val="a5"/>
          </w:rPr>
          <w:t>13</w:t>
        </w:r>
        <w:r>
          <w:fldChar w:fldCharType="end"/>
        </w:r>
      </w:hyperlink>
    </w:p>
    <w:p w:rsidR="00D158E0" w:rsidP="42E45596" w:rsidRDefault="00D158E0" w14:paraId="334E444D" w14:textId="64A79386">
      <w:pPr>
        <w:pStyle w:val="11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1736541572">
        <w:r w:rsidRPr="42E45596" w:rsidR="42E45596">
          <w:rPr>
            <w:rStyle w:val="a5"/>
          </w:rPr>
          <w:t>2 ПРОЕКТИРОВАНИЕ ИНТЕЛЛЕКТУАЛЬНОГО СЕРВИСА ГЕНЕРАЦИИ SPARQL-ЗАПРОСОВ</w:t>
        </w:r>
        <w:r>
          <w:tab/>
        </w:r>
        <w:r>
          <w:fldChar w:fldCharType="begin"/>
        </w:r>
        <w:r>
          <w:instrText xml:space="preserve">PAGEREF _Toc1736541572 \h</w:instrText>
        </w:r>
        <w:r>
          <w:fldChar w:fldCharType="separate"/>
        </w:r>
        <w:r w:rsidRPr="42E45596" w:rsidR="42E45596">
          <w:rPr>
            <w:rStyle w:val="a5"/>
          </w:rPr>
          <w:t>14</w:t>
        </w:r>
        <w:r>
          <w:fldChar w:fldCharType="end"/>
        </w:r>
      </w:hyperlink>
    </w:p>
    <w:p w:rsidR="00D158E0" w:rsidP="42E45596" w:rsidRDefault="00D158E0" w14:paraId="5C9F018E" w14:textId="5853EB2A">
      <w:pPr>
        <w:pStyle w:val="11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1807864559">
        <w:r w:rsidRPr="42E45596" w:rsidR="42E45596">
          <w:rPr>
            <w:rStyle w:val="a5"/>
          </w:rPr>
          <w:t>2.1 Анализ требований и постановка задачи</w:t>
        </w:r>
        <w:r>
          <w:tab/>
        </w:r>
        <w:r>
          <w:fldChar w:fldCharType="begin"/>
        </w:r>
        <w:r>
          <w:instrText xml:space="preserve">PAGEREF _Toc1807864559 \h</w:instrText>
        </w:r>
        <w:r>
          <w:fldChar w:fldCharType="separate"/>
        </w:r>
        <w:r w:rsidRPr="42E45596" w:rsidR="42E45596">
          <w:rPr>
            <w:rStyle w:val="a5"/>
          </w:rPr>
          <w:t>14</w:t>
        </w:r>
        <w:r>
          <w:fldChar w:fldCharType="end"/>
        </w:r>
      </w:hyperlink>
    </w:p>
    <w:p w:rsidR="00D158E0" w:rsidP="42E45596" w:rsidRDefault="00D158E0" w14:paraId="5B0B9EA5" w14:textId="1D7FFCD5">
      <w:pPr>
        <w:pStyle w:val="20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1543014990">
        <w:r w:rsidRPr="42E45596" w:rsidR="42E45596">
          <w:rPr>
            <w:rStyle w:val="a5"/>
          </w:rPr>
          <w:t>2.2. Обоснование выбора базовой языковой модели</w:t>
        </w:r>
        <w:r>
          <w:tab/>
        </w:r>
        <w:r>
          <w:fldChar w:fldCharType="begin"/>
        </w:r>
        <w:r>
          <w:instrText xml:space="preserve">PAGEREF _Toc1543014990 \h</w:instrText>
        </w:r>
        <w:r>
          <w:fldChar w:fldCharType="separate"/>
        </w:r>
        <w:r w:rsidRPr="42E45596" w:rsidR="42E45596">
          <w:rPr>
            <w:rStyle w:val="a5"/>
          </w:rPr>
          <w:t>16</w:t>
        </w:r>
        <w:r>
          <w:fldChar w:fldCharType="end"/>
        </w:r>
      </w:hyperlink>
    </w:p>
    <w:p w:rsidR="00D158E0" w:rsidP="42E45596" w:rsidRDefault="00D158E0" w14:paraId="67D1F5A8" w14:textId="2CAF064D">
      <w:pPr>
        <w:pStyle w:val="20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172497427">
        <w:r w:rsidRPr="42E45596" w:rsidR="42E45596">
          <w:rPr>
            <w:rStyle w:val="a5"/>
          </w:rPr>
          <w:t>2.3. Формирование и структурирование обучающего датасета</w:t>
        </w:r>
        <w:r>
          <w:tab/>
        </w:r>
        <w:r>
          <w:fldChar w:fldCharType="begin"/>
        </w:r>
        <w:r>
          <w:instrText xml:space="preserve">PAGEREF _Toc172497427 \h</w:instrText>
        </w:r>
        <w:r>
          <w:fldChar w:fldCharType="separate"/>
        </w:r>
        <w:r w:rsidRPr="42E45596" w:rsidR="42E45596">
          <w:rPr>
            <w:rStyle w:val="a5"/>
          </w:rPr>
          <w:t>17</w:t>
        </w:r>
        <w:r>
          <w:fldChar w:fldCharType="end"/>
        </w:r>
      </w:hyperlink>
    </w:p>
    <w:p w:rsidR="00D158E0" w:rsidP="42E45596" w:rsidRDefault="00D158E0" w14:paraId="7CCA2670" w14:textId="0A1A0FB5">
      <w:pPr>
        <w:pStyle w:val="20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697178627">
        <w:r w:rsidRPr="42E45596" w:rsidR="42E45596">
          <w:rPr>
            <w:rStyle w:val="a5"/>
          </w:rPr>
          <w:t>2.4. Применение методов LoRA и 4-битного квантования</w:t>
        </w:r>
        <w:r>
          <w:tab/>
        </w:r>
        <w:r>
          <w:fldChar w:fldCharType="begin"/>
        </w:r>
        <w:r>
          <w:instrText xml:space="preserve">PAGEREF _Toc697178627 \h</w:instrText>
        </w:r>
        <w:r>
          <w:fldChar w:fldCharType="separate"/>
        </w:r>
        <w:r w:rsidRPr="42E45596" w:rsidR="42E45596">
          <w:rPr>
            <w:rStyle w:val="a5"/>
          </w:rPr>
          <w:t>18</w:t>
        </w:r>
        <w:r>
          <w:fldChar w:fldCharType="end"/>
        </w:r>
      </w:hyperlink>
    </w:p>
    <w:p w:rsidR="00D158E0" w:rsidP="42E45596" w:rsidRDefault="00D158E0" w14:paraId="723192EA" w14:textId="4CFC9F49">
      <w:pPr>
        <w:pStyle w:val="20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1961140656">
        <w:r w:rsidRPr="42E45596" w:rsidR="42E45596">
          <w:rPr>
            <w:rStyle w:val="a5"/>
          </w:rPr>
          <w:t>2.5. Разработка промпта и формата взаимодействия с моделью</w:t>
        </w:r>
        <w:r>
          <w:tab/>
        </w:r>
        <w:r>
          <w:fldChar w:fldCharType="begin"/>
        </w:r>
        <w:r>
          <w:instrText xml:space="preserve">PAGEREF _Toc1961140656 \h</w:instrText>
        </w:r>
        <w:r>
          <w:fldChar w:fldCharType="separate"/>
        </w:r>
        <w:r w:rsidRPr="42E45596" w:rsidR="42E45596">
          <w:rPr>
            <w:rStyle w:val="a5"/>
          </w:rPr>
          <w:t>19</w:t>
        </w:r>
        <w:r>
          <w:fldChar w:fldCharType="end"/>
        </w:r>
      </w:hyperlink>
    </w:p>
    <w:p w:rsidR="00D158E0" w:rsidP="42E45596" w:rsidRDefault="00D158E0" w14:paraId="72DE2180" w14:textId="3FE615EE">
      <w:pPr>
        <w:pStyle w:val="20"/>
        <w:tabs>
          <w:tab w:val="right" w:leader="dot" w:pos="9420"/>
        </w:tabs>
        <w:rPr>
          <w:rFonts w:ascii="Calibri" w:hAnsi="Calibri" w:eastAsia="" w:cs="" w:asciiTheme="minorAscii" w:hAnsiTheme="minorAscii" w:eastAsiaTheme="minorEastAsia" w:cstheme="minorBidi"/>
          <w:noProof/>
        </w:rPr>
      </w:pPr>
      <w:hyperlink w:anchor="_Toc278858179">
        <w:r w:rsidRPr="42E45596" w:rsidR="42E45596">
          <w:rPr>
            <w:rStyle w:val="a5"/>
          </w:rPr>
          <w:t>2.6. Выводы по главе</w:t>
        </w:r>
        <w:r>
          <w:tab/>
        </w:r>
        <w:r>
          <w:fldChar w:fldCharType="begin"/>
        </w:r>
        <w:r>
          <w:instrText xml:space="preserve">PAGEREF _Toc278858179 \h</w:instrText>
        </w:r>
        <w:r>
          <w:fldChar w:fldCharType="separate"/>
        </w:r>
        <w:r w:rsidRPr="42E45596" w:rsidR="42E45596">
          <w:rPr>
            <w:rStyle w:val="a5"/>
          </w:rPr>
          <w:t>20</w:t>
        </w:r>
        <w:r>
          <w:fldChar w:fldCharType="end"/>
        </w:r>
      </w:hyperlink>
    </w:p>
    <w:p w:rsidR="6C4B229B" w:rsidP="42E45596" w:rsidRDefault="6C4B229B" w14:paraId="1618D267" w14:textId="6C66869C">
      <w:pPr>
        <w:pStyle w:val="11"/>
        <w:tabs>
          <w:tab w:val="right" w:leader="dot" w:pos="9420"/>
        </w:tabs>
      </w:pPr>
      <w:hyperlink w:anchor="_Toc589602441">
        <w:r w:rsidRPr="42E45596" w:rsidR="42E45596">
          <w:rPr>
            <w:rStyle w:val="a5"/>
          </w:rPr>
          <w:t>3 РАЗРАБОТКА И ТЕСТИРОВАНИЕ ИНТЕЛЛЕКТУАЛЬНОГО СЕРВИСА</w:t>
        </w:r>
        <w:r>
          <w:tab/>
        </w:r>
        <w:r>
          <w:fldChar w:fldCharType="begin"/>
        </w:r>
        <w:r>
          <w:instrText xml:space="preserve">PAGEREF _Toc589602441 \h</w:instrText>
        </w:r>
        <w:r>
          <w:fldChar w:fldCharType="separate"/>
        </w:r>
        <w:r w:rsidRPr="42E45596" w:rsidR="42E45596">
          <w:rPr>
            <w:rStyle w:val="a5"/>
          </w:rPr>
          <w:t>21</w:t>
        </w:r>
        <w:r>
          <w:fldChar w:fldCharType="end"/>
        </w:r>
      </w:hyperlink>
    </w:p>
    <w:p w:rsidR="6C4B229B" w:rsidP="42E45596" w:rsidRDefault="6C4B229B" w14:paraId="1E8EA7FE" w14:textId="6B67CEDA">
      <w:pPr>
        <w:pStyle w:val="20"/>
        <w:tabs>
          <w:tab w:val="right" w:leader="dot" w:pos="9420"/>
        </w:tabs>
      </w:pPr>
      <w:hyperlink w:anchor="_Toc1145685931">
        <w:r w:rsidRPr="42E45596" w:rsidR="42E45596">
          <w:rPr>
            <w:rStyle w:val="a5"/>
          </w:rPr>
          <w:t>3.1 Реализация конвейера дообучения модели</w:t>
        </w:r>
        <w:r>
          <w:tab/>
        </w:r>
        <w:r>
          <w:fldChar w:fldCharType="begin"/>
        </w:r>
        <w:r>
          <w:instrText xml:space="preserve">PAGEREF _Toc1145685931 \h</w:instrText>
        </w:r>
        <w:r>
          <w:fldChar w:fldCharType="separate"/>
        </w:r>
        <w:r w:rsidRPr="42E45596" w:rsidR="42E45596">
          <w:rPr>
            <w:rStyle w:val="a5"/>
          </w:rPr>
          <w:t>22</w:t>
        </w:r>
        <w:r>
          <w:fldChar w:fldCharType="end"/>
        </w:r>
      </w:hyperlink>
    </w:p>
    <w:p w:rsidR="6C4B229B" w:rsidP="42E45596" w:rsidRDefault="6C4B229B" w14:paraId="5A7823D3" w14:textId="4F06030B">
      <w:pPr>
        <w:pStyle w:val="20"/>
        <w:tabs>
          <w:tab w:val="right" w:leader="dot" w:pos="9420"/>
        </w:tabs>
      </w:pPr>
      <w:hyperlink w:anchor="_Toc1347758385">
        <w:r w:rsidRPr="42E45596" w:rsidR="42E45596">
          <w:rPr>
            <w:rStyle w:val="a5"/>
          </w:rPr>
          <w:t>3.2. Разработка модуля инференса и интерфейса пользователя</w:t>
        </w:r>
        <w:r>
          <w:tab/>
        </w:r>
        <w:r>
          <w:fldChar w:fldCharType="begin"/>
        </w:r>
        <w:r>
          <w:instrText xml:space="preserve">PAGEREF _Toc1347758385 \h</w:instrText>
        </w:r>
        <w:r>
          <w:fldChar w:fldCharType="separate"/>
        </w:r>
        <w:r w:rsidRPr="42E45596" w:rsidR="42E45596">
          <w:rPr>
            <w:rStyle w:val="a5"/>
          </w:rPr>
          <w:t>26</w:t>
        </w:r>
        <w:r>
          <w:fldChar w:fldCharType="end"/>
        </w:r>
      </w:hyperlink>
    </w:p>
    <w:p w:rsidR="6C4B229B" w:rsidP="42E45596" w:rsidRDefault="6C4B229B" w14:paraId="5E387B68" w14:textId="38F081A1">
      <w:pPr>
        <w:pStyle w:val="20"/>
        <w:tabs>
          <w:tab w:val="right" w:leader="dot" w:pos="9420"/>
        </w:tabs>
      </w:pPr>
      <w:hyperlink w:anchor="_Toc511820039">
        <w:r w:rsidRPr="42E45596" w:rsidR="42E45596">
          <w:rPr>
            <w:rStyle w:val="a5"/>
          </w:rPr>
          <w:t>3.3. Тестирование разработанного сервиса</w:t>
        </w:r>
        <w:r>
          <w:tab/>
        </w:r>
        <w:r>
          <w:fldChar w:fldCharType="begin"/>
        </w:r>
        <w:r>
          <w:instrText xml:space="preserve">PAGEREF _Toc511820039 \h</w:instrText>
        </w:r>
        <w:r>
          <w:fldChar w:fldCharType="separate"/>
        </w:r>
        <w:r w:rsidRPr="42E45596" w:rsidR="42E45596">
          <w:rPr>
            <w:rStyle w:val="a5"/>
          </w:rPr>
          <w:t>30</w:t>
        </w:r>
        <w:r>
          <w:fldChar w:fldCharType="end"/>
        </w:r>
      </w:hyperlink>
    </w:p>
    <w:p w:rsidR="6C4B229B" w:rsidP="42E45596" w:rsidRDefault="6C4B229B" w14:paraId="0A9DAD69" w14:textId="2CDF19E3">
      <w:pPr>
        <w:pStyle w:val="20"/>
        <w:tabs>
          <w:tab w:val="right" w:leader="dot" w:pos="9420"/>
        </w:tabs>
      </w:pPr>
      <w:hyperlink w:anchor="_Toc2881201">
        <w:r w:rsidRPr="42E45596" w:rsidR="42E45596">
          <w:rPr>
            <w:rStyle w:val="a5"/>
          </w:rPr>
          <w:t>3.4. Выводы по главе 3</w:t>
        </w:r>
        <w:r>
          <w:tab/>
        </w:r>
        <w:r>
          <w:fldChar w:fldCharType="begin"/>
        </w:r>
        <w:r>
          <w:instrText xml:space="preserve">PAGEREF _Toc2881201 \h</w:instrText>
        </w:r>
        <w:r>
          <w:fldChar w:fldCharType="separate"/>
        </w:r>
        <w:r w:rsidRPr="42E45596" w:rsidR="42E45596">
          <w:rPr>
            <w:rStyle w:val="a5"/>
          </w:rPr>
          <w:t>30</w:t>
        </w:r>
        <w:r>
          <w:fldChar w:fldCharType="end"/>
        </w:r>
      </w:hyperlink>
    </w:p>
    <w:p w:rsidR="6C4B229B" w:rsidP="42E45596" w:rsidRDefault="6C4B229B" w14:paraId="60EA473C" w14:textId="3362CC2F">
      <w:pPr>
        <w:pStyle w:val="11"/>
        <w:tabs>
          <w:tab w:val="right" w:leader="dot" w:pos="9420"/>
        </w:tabs>
      </w:pPr>
      <w:hyperlink w:anchor="_Toc42364113">
        <w:r w:rsidRPr="42E45596" w:rsidR="42E45596">
          <w:rPr>
            <w:rStyle w:val="a5"/>
          </w:rPr>
          <w:t>ЗАКЛЮЧЕНИЕ</w:t>
        </w:r>
        <w:r>
          <w:tab/>
        </w:r>
        <w:r>
          <w:fldChar w:fldCharType="begin"/>
        </w:r>
        <w:r>
          <w:instrText xml:space="preserve">PAGEREF _Toc42364113 \h</w:instrText>
        </w:r>
        <w:r>
          <w:fldChar w:fldCharType="separate"/>
        </w:r>
        <w:r w:rsidRPr="42E45596" w:rsidR="42E45596">
          <w:rPr>
            <w:rStyle w:val="a5"/>
          </w:rPr>
          <w:t>31</w:t>
        </w:r>
        <w:r>
          <w:fldChar w:fldCharType="end"/>
        </w:r>
      </w:hyperlink>
    </w:p>
    <w:p w:rsidR="6C4B229B" w:rsidP="42E45596" w:rsidRDefault="6C4B229B" w14:paraId="1A54B0F9" w14:textId="0FD12C63">
      <w:pPr>
        <w:pStyle w:val="11"/>
        <w:tabs>
          <w:tab w:val="right" w:leader="dot" w:pos="9420"/>
        </w:tabs>
      </w:pPr>
      <w:hyperlink w:anchor="_Toc723695240">
        <w:r w:rsidRPr="42E45596" w:rsidR="42E45596">
          <w:rPr>
            <w:rStyle w:val="a5"/>
          </w:rPr>
          <w:t>СПИСОК ИСПОЛЬЗУЕМЫХ ИСТОЧНИКОВ И ЛИТЕРАТУРЫ</w:t>
        </w:r>
        <w:r>
          <w:tab/>
        </w:r>
        <w:r>
          <w:fldChar w:fldCharType="begin"/>
        </w:r>
        <w:r>
          <w:instrText xml:space="preserve">PAGEREF _Toc723695240 \h</w:instrText>
        </w:r>
        <w:r>
          <w:fldChar w:fldCharType="separate"/>
        </w:r>
        <w:r w:rsidRPr="42E45596" w:rsidR="42E45596">
          <w:rPr>
            <w:rStyle w:val="a5"/>
          </w:rPr>
          <w:t>34</w:t>
        </w:r>
        <w:r>
          <w:fldChar w:fldCharType="end"/>
        </w:r>
      </w:hyperlink>
    </w:p>
    <w:p w:rsidR="006136AD" w:rsidRDefault="00747D4E" w14:paraId="77F2F5EB" w14:textId="4EB82D80">
      <w:r>
        <w:rPr>
          <w:b/>
          <w:bCs/>
        </w:rPr>
        <w:fldChar w:fldCharType="end"/>
      </w:r>
    </w:p>
    <w:p w:rsidR="006136AD" w:rsidRDefault="006136AD" w14:paraId="3ED126BE" w14:textId="77777777">
      <w:pPr>
        <w:ind w:left="-15" w:right="74" w:firstLine="0"/>
      </w:pPr>
    </w:p>
    <w:p w:rsidR="006136AD" w:rsidRDefault="00747D4E" w14:paraId="78C80FED" w14:textId="77777777">
      <w:pPr>
        <w:spacing w:line="259" w:lineRule="auto"/>
        <w:ind w:firstLine="0"/>
        <w:jc w:val="left"/>
      </w:pPr>
      <w:r>
        <w:rPr>
          <w:rFonts w:ascii="Calibri" w:hAnsi="Calibri" w:eastAsia="Calibri" w:cs="Calibri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ab/>
      </w:r>
      <w:r>
        <w:rPr>
          <w:rFonts w:ascii="Calibri" w:hAnsi="Calibri" w:eastAsia="Calibri" w:cs="Calibri"/>
          <w:sz w:val="22"/>
        </w:rPr>
        <w:t xml:space="preserve"> </w:t>
      </w:r>
      <w:r>
        <w:br w:type="page"/>
      </w:r>
    </w:p>
    <w:p w:rsidR="5DFF6AB2" w:rsidP="6C4B229B" w:rsidRDefault="5DFF6AB2" w14:paraId="12789467" w14:textId="7A529684">
      <w:pPr>
        <w:pStyle w:val="1"/>
        <w:spacing w:line="360" w:lineRule="auto"/>
      </w:pPr>
      <w:bookmarkStart w:name="_Toc545115543" w:id="1848619549"/>
      <w:r w:rsidR="7935EBE6">
        <w:rPr/>
        <w:t>ВВЕДЕНИЕ</w:t>
      </w:r>
      <w:bookmarkEnd w:id="1848619549"/>
    </w:p>
    <w:p w:rsidR="6C4B229B" w:rsidP="42E45596" w:rsidRDefault="6C4B229B" w14:paraId="0DA02538" w14:textId="4DA2EEC6">
      <w:pPr>
        <w:pStyle w:val="a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E45596" w:rsidR="604CD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 </w:t>
      </w:r>
      <w:r w:rsidRPr="42E45596" w:rsidR="604CD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настоящее</w:t>
      </w:r>
      <w:r w:rsidRPr="42E45596" w:rsidR="604CD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604CD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время</w:t>
      </w:r>
      <w:r w:rsidRPr="42E45596" w:rsidR="604CD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604CD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овременная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наука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сталкивается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3FC7A0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стремительным</w:t>
      </w:r>
      <w:r w:rsidRPr="42E45596" w:rsidR="3FC7A0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ростом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объемов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структурированных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324EF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мал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оструктурированных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Графы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5B61EE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предоставляют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удобный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способ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хранения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извлечения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миллионах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сущностей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связях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между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ними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Однако</w:t>
      </w:r>
      <w:r w:rsidRPr="42E45596" w:rsidR="4191F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доступ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этим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требует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6A944D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сложного</w:t>
      </w:r>
      <w:r w:rsidRPr="42E45596" w:rsidR="6A944D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42E45596" w:rsidR="1A99B4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SPARQL</w:t>
      </w:r>
      <w:r w:rsidRPr="42E45596" w:rsidR="3E9357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7DF0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</w:t>
      </w:r>
      <w:r w:rsidRPr="42E45596" w:rsidR="07DF0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7DF0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имеет</w:t>
      </w:r>
      <w:r w:rsidRPr="42E45596" w:rsidR="07DF0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7DF0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сложный</w:t>
      </w:r>
      <w:r w:rsidRPr="42E45596" w:rsidR="07DF0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7DF0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синтаксис</w:t>
      </w:r>
      <w:r w:rsidRPr="42E45596" w:rsidR="07DF0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а </w:t>
      </w:r>
      <w:r w:rsidRPr="42E45596" w:rsidR="07DF0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также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предполагает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понимание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внутренней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организации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базы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68CAF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системы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идентификаторов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сущностей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свойств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 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чье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изучение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требует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непомерное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количество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времени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18B97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сил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создает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высокий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порог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входа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31559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</w:t>
      </w:r>
      <w:r w:rsidRPr="42E45596" w:rsidR="131559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31559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только</w:t>
      </w:r>
      <w:r w:rsidRPr="42E45596" w:rsidR="131559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31559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131559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исследователей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418F5D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418F5D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</w:t>
      </w:r>
      <w:r w:rsidRPr="42E45596" w:rsidR="418F5D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418F5D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аналитиков</w:t>
      </w:r>
      <w:r w:rsidRPr="42E45596" w:rsidR="612075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разработчиков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необходимо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оперативно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получать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информацию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графов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04CAF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однак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имеют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возможности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или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времени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глубокое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изучение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SPARQL.</w:t>
      </w:r>
    </w:p>
    <w:p w:rsidR="6C4B229B" w:rsidP="42E45596" w:rsidRDefault="6C4B229B" w14:paraId="3645C9E3" w14:textId="28855C54">
      <w:pPr>
        <w:pStyle w:val="a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Параллельно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развитием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графовых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технологий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наблюдается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408D7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невероятно</w:t>
      </w:r>
      <w:r w:rsidRPr="42E45596" w:rsidR="1408D7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стремительный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прогресс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области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больших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языковых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моделей</w:t>
      </w:r>
      <w:r w:rsidRPr="42E45596" w:rsidR="4764E1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(в </w:t>
      </w:r>
      <w:r w:rsidRPr="42E45596" w:rsidR="4764E1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дальнейшем</w:t>
      </w:r>
      <w:r w:rsidRPr="42E45596" w:rsidR="4764E1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LLM)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Современные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LLM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демонстрируют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5EDA0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отличные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способности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решению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широкого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спектра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задач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обработки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естественного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278274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42E45596" w:rsidR="278274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включа</w:t>
      </w:r>
      <w:r w:rsidRPr="42E45596" w:rsidR="1CE1F3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ют</w:t>
      </w:r>
      <w:r w:rsidRPr="42E45596" w:rsidR="1CE1F3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1CE1F3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себя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генерацию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кода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формальных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базам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Это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открывает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принципиальную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возможность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B32DB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цифровых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посредников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между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пользователем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графом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автоматически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преобразовывали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вопросы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естественном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корректные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SPARQL-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запросы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Однако</w:t>
      </w:r>
      <w:r w:rsidRPr="42E45596" w:rsidR="68CA6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универсальные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общего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назначения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специализированными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языками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63E628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постоян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допускают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ошибк</w:t>
      </w:r>
      <w:r w:rsidRPr="42E45596" w:rsidR="60F0E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</w:t>
      </w:r>
      <w:r w:rsidRPr="42E45596" w:rsidR="60F0E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60F0E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42E45596" w:rsidR="60F0E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60F0E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включают</w:t>
      </w:r>
      <w:r w:rsidRPr="42E45596" w:rsidR="60F0E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60F0E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себя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синтаксические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2E66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и </w:t>
      </w:r>
      <w:r w:rsidRPr="42E45596" w:rsidR="22E66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семантические</w:t>
      </w:r>
      <w:r w:rsidRPr="42E45596" w:rsidR="22E66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2E66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ошибки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Без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дополнительной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адаптации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конкретной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предметной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области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такие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ACA50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абсолютно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непригодны для практического применения.</w:t>
      </w:r>
    </w:p>
    <w:p w:rsidR="2BEC2322" w:rsidP="42E45596" w:rsidRDefault="2BEC2322" w14:paraId="42B5AF4B" w14:textId="7726A424">
      <w:pPr>
        <w:pStyle w:val="a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недавнего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времени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адаптация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больших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языковых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моделей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002EF4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узконаправленным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задачам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требовала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значительных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вычислительных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ресурсов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что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A1EE7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существенно</w:t>
      </w:r>
      <w:r w:rsidRPr="42E45596" w:rsidR="3A1EE7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ограничивало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круг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F2FB0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715BBF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15BBF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кто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способ</w:t>
      </w:r>
      <w:r w:rsidRPr="42E45596" w:rsidR="397CEC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ен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выполнять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такую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работу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Ситуация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изменилась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появлением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методов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параметрически-эффективного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дообучения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в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частности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LoRA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32865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2865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42E45596" w:rsidR="32865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2865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используются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сочетании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техниками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квантования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весов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низкоразрядных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представлений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Благодаря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этому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дообучение</w:t>
      </w:r>
      <w:r w:rsidRPr="42E45596" w:rsidR="1E64A1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E64A1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больших</w:t>
      </w:r>
      <w:r w:rsidRPr="42E45596" w:rsidR="1E64A1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E64A1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моделей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стало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возможным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персональной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рабочей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станции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одной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018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недорогой</w:t>
      </w:r>
      <w:r w:rsidRPr="42E45596" w:rsidR="12018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графической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картой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C4B229B" w:rsidP="5C3B82EF" w:rsidRDefault="6C4B229B" w14:paraId="380E26BC" w14:textId="29C0B4BC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Особую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актуальность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представляет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ориентация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русский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Подавляющ</w:t>
      </w:r>
      <w:r w:rsidRPr="42E45596" w:rsidR="247E98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ая</w:t>
      </w:r>
      <w:r w:rsidRPr="42E45596" w:rsidR="247E98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47E98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часть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существующих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области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преобразования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текста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SPARQL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ориентирован</w:t>
      </w:r>
      <w:r w:rsidRPr="42E45596" w:rsidR="1C9755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ы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английский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</w:t>
      </w:r>
      <w:r w:rsidRPr="42E45596" w:rsidR="2A757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а также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опира</w:t>
      </w:r>
      <w:r w:rsidRPr="42E45596" w:rsidR="75481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ю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тся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англоязычные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обучающие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выборки</w:t>
      </w:r>
      <w:r w:rsidRPr="42E45596" w:rsidR="73E48C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Русскоязычные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задачи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генерации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формальных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графам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открытом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доступе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практически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отсутствуют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что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делает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создание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специализированного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русскоязычного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модуля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востребованной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задачей</w:t>
      </w:r>
      <w:r w:rsidRPr="42E45596" w:rsidR="2BEC2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C4B229B" w:rsidP="5C3B82EF" w:rsidRDefault="6C4B229B" w14:paraId="76A4EE7B" w14:textId="21200340">
      <w:pPr>
        <w:pStyle w:val="a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0D92E18" w:rsidP="42E45596" w:rsidRDefault="20D92E18" w14:paraId="125B4A89" w14:textId="54F15EFA">
      <w:pPr>
        <w:pStyle w:val="a"/>
        <w:keepNext w:val="1"/>
        <w:widowControl w:val="1"/>
        <w:rPr>
          <w:b w:val="1"/>
          <w:bCs w:val="1"/>
          <w:noProof w:val="0"/>
          <w:lang w:val="en-US"/>
        </w:rPr>
      </w:pPr>
      <w:r w:rsidRPr="42E45596" w:rsidR="14DDB84D">
        <w:rPr>
          <w:b w:val="1"/>
          <w:bCs w:val="1"/>
          <w:noProof w:val="0"/>
          <w:lang w:val="en-US"/>
        </w:rPr>
        <w:t>Ц</w:t>
      </w:r>
      <w:r w:rsidRPr="42E45596" w:rsidR="7DAC33E1">
        <w:rPr>
          <w:b w:val="1"/>
          <w:bCs w:val="1"/>
          <w:noProof w:val="0"/>
          <w:lang w:val="en-US"/>
        </w:rPr>
        <w:t>ели и задачи исследования</w:t>
      </w:r>
    </w:p>
    <w:p w:rsidR="1AA13C56" w:rsidP="5C3B82EF" w:rsidRDefault="1AA13C56" w14:paraId="47E52E11" w14:textId="645A7AAF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Целью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настоящей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работы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является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разработка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интеллектуального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сервиса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основе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дообученной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языковой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автоматической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генерации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SPARQL-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графу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вопросам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русском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языке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возможностью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работы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ограниченных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вычислительных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ресурсах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Для 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данной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работы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был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выбран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Wikidata</w:t>
      </w:r>
      <w:r w:rsidRPr="42E45596" w:rsidR="75824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AA13C56" w:rsidP="5C3B82EF" w:rsidRDefault="1AA13C56" w14:paraId="0067EF67" w14:textId="53565BD2">
      <w:pPr>
        <w:pStyle w:val="a"/>
        <w:widowControl w:val="1"/>
        <w:spacing w:before="0" w:after="0" w:line="360" w:lineRule="auto"/>
        <w:ind w:firstLine="720"/>
        <w:jc w:val="both"/>
      </w:pPr>
      <w:r w:rsidRPr="5C3B82EF" w:rsidR="1AA13C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 достижения поставленной цели необходимо решить следующие задачи:</w:t>
      </w:r>
    </w:p>
    <w:p w:rsidR="1AA13C56" w:rsidP="42E45596" w:rsidRDefault="1AA13C56" w14:paraId="0D1228D9" w14:textId="23228D26">
      <w:pPr>
        <w:pStyle w:val="ListParagraph"/>
        <w:widowControl w:val="1"/>
        <w:numPr>
          <w:ilvl w:val="0"/>
          <w:numId w:val="25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Провести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анализ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предметной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области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изучить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структуру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Wikidata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синтаксис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SPARQL.</w:t>
      </w:r>
    </w:p>
    <w:p w:rsidR="1AA13C56" w:rsidP="42E45596" w:rsidRDefault="1AA13C56" w14:paraId="1F295997" w14:textId="29DEAE28">
      <w:pPr>
        <w:pStyle w:val="ListParagraph"/>
        <w:widowControl w:val="1"/>
        <w:numPr>
          <w:ilvl w:val="0"/>
          <w:numId w:val="25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Сформулировать</w:t>
      </w:r>
      <w:r w:rsidRPr="42E45596" w:rsidR="187216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требования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разрабатываемому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сервису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определить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критерии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оценки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его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эффективности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AA13C56" w:rsidP="42E45596" w:rsidRDefault="1AA13C56" w14:paraId="6F84C204" w14:textId="37AED6D3">
      <w:pPr>
        <w:pStyle w:val="ListParagraph"/>
        <w:widowControl w:val="1"/>
        <w:numPr>
          <w:ilvl w:val="0"/>
          <w:numId w:val="25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Обосновать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выбор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базовой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языковой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</w:t>
      </w:r>
      <w:r w:rsidRPr="42E45596" w:rsidR="5F9623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AA13C56" w:rsidP="42E45596" w:rsidRDefault="1AA13C56" w14:paraId="54C45768" w14:textId="60606829">
      <w:pPr>
        <w:pStyle w:val="ListParagraph"/>
        <w:widowControl w:val="1"/>
        <w:numPr>
          <w:ilvl w:val="0"/>
          <w:numId w:val="25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Сформировать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обучающий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датасет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48C59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42E45596" w:rsidR="48C59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48C59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содержит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пары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«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вопрос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русском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языке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C194F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SPARQL-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»</w:t>
      </w:r>
      <w:r w:rsidRPr="42E45596" w:rsidR="5000F9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AA13C56" w:rsidP="42E45596" w:rsidRDefault="1AA13C56" w14:paraId="789A7C4C" w14:textId="2C114736">
      <w:pPr>
        <w:pStyle w:val="ListParagraph"/>
        <w:widowControl w:val="1"/>
        <w:numPr>
          <w:ilvl w:val="0"/>
          <w:numId w:val="25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Реализовать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конвейер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дообучения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применением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методов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LoRA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4-битного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квантования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AA13C56" w:rsidP="42E45596" w:rsidRDefault="1AA13C56" w14:paraId="504BD64B" w14:textId="0391A685">
      <w:pPr>
        <w:pStyle w:val="ListParagraph"/>
        <w:widowControl w:val="1"/>
        <w:numPr>
          <w:ilvl w:val="0"/>
          <w:numId w:val="25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Провести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дообучение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выбранной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сформированном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датасете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AA13C56" w:rsidP="42E45596" w:rsidRDefault="1AA13C56" w14:paraId="2EC95DE4" w14:textId="29914672">
      <w:pPr>
        <w:pStyle w:val="ListParagraph"/>
        <w:widowControl w:val="1"/>
        <w:numPr>
          <w:ilvl w:val="0"/>
          <w:numId w:val="25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Разработать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программный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модуль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инференса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языке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Python.</w:t>
      </w:r>
    </w:p>
    <w:p w:rsidR="1AA13C56" w:rsidP="42E45596" w:rsidRDefault="1AA13C56" w14:paraId="05FE4E84" w14:textId="4CDC150D">
      <w:pPr>
        <w:pStyle w:val="ListParagraph"/>
        <w:widowControl w:val="1"/>
        <w:numPr>
          <w:ilvl w:val="0"/>
          <w:numId w:val="25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Выполнить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развертывание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среде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Ollama с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предоставлением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интерфейсов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командной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строки</w:t>
      </w:r>
      <w:r w:rsidRPr="42E45596" w:rsidR="16D04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GUI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5C3B82EF" w:rsidP="42E45596" w:rsidRDefault="5C3B82EF" w14:paraId="5D9431A7" w14:textId="32C8B137">
      <w:pPr>
        <w:pStyle w:val="ListParagraph"/>
        <w:widowControl w:val="1"/>
        <w:numPr>
          <w:ilvl w:val="0"/>
          <w:numId w:val="25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Провести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тестирование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разработанного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сервиса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оценить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16D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его</w:t>
      </w:r>
      <w:r w:rsidRPr="42E45596" w:rsidR="3B6F53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0D92E18" w:rsidP="42E45596" w:rsidRDefault="20D92E18" w14:paraId="104AE6BA" w14:textId="1A06051B">
      <w:pPr>
        <w:pStyle w:val="a"/>
        <w:keepNext w:val="1"/>
        <w:widowControl w:val="1"/>
        <w:rPr>
          <w:b w:val="1"/>
          <w:bCs w:val="1"/>
          <w:noProof w:val="0"/>
          <w:lang w:val="en-US"/>
        </w:rPr>
      </w:pPr>
    </w:p>
    <w:p w:rsidR="20D92E18" w:rsidP="42E45596" w:rsidRDefault="20D92E18" w14:paraId="16E563EC" w14:textId="7EFC230F">
      <w:pPr>
        <w:pStyle w:val="a"/>
        <w:keepNext w:val="1"/>
        <w:widowControl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E45596" w:rsidR="14DDB84D">
        <w:rPr>
          <w:b w:val="1"/>
          <w:bCs w:val="1"/>
          <w:noProof w:val="0"/>
          <w:lang w:val="en-US"/>
        </w:rPr>
        <w:t>Объект</w:t>
      </w:r>
      <w:r w:rsidRPr="42E45596" w:rsidR="14DDB84D">
        <w:rPr>
          <w:b w:val="1"/>
          <w:bCs w:val="1"/>
          <w:noProof w:val="0"/>
          <w:lang w:val="en-US"/>
        </w:rPr>
        <w:t xml:space="preserve"> и </w:t>
      </w:r>
      <w:r w:rsidRPr="42E45596" w:rsidR="14DDB84D">
        <w:rPr>
          <w:b w:val="1"/>
          <w:bCs w:val="1"/>
          <w:noProof w:val="0"/>
          <w:lang w:val="en-US"/>
        </w:rPr>
        <w:t>предмет</w:t>
      </w:r>
      <w:r w:rsidRPr="42E45596" w:rsidR="14DDB84D">
        <w:rPr>
          <w:b w:val="1"/>
          <w:bCs w:val="1"/>
          <w:noProof w:val="0"/>
          <w:lang w:val="en-US"/>
        </w:rPr>
        <w:t xml:space="preserve"> </w:t>
      </w:r>
      <w:r w:rsidRPr="42E45596" w:rsidR="14DDB84D">
        <w:rPr>
          <w:b w:val="1"/>
          <w:bCs w:val="1"/>
          <w:noProof w:val="0"/>
          <w:lang w:val="en-US"/>
        </w:rPr>
        <w:t>работы</w:t>
      </w:r>
    </w:p>
    <w:p w:rsidR="32EBB862" w:rsidP="42E45596" w:rsidRDefault="32EBB862" w14:paraId="6F6C152D" w14:textId="74BD57E7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Объектом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является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процесс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взаимодействия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графом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задаче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извлечения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структурированной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информации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запросу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естественном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языке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32EBB862" w:rsidP="5C3B82EF" w:rsidRDefault="32EBB862" w14:paraId="1E938168" w14:textId="059A0C31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Предметом</w:t>
      </w:r>
      <w:r w:rsidRPr="42E45596" w:rsidR="649C5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являются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методы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алгоритмы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дообучения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больших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языковых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моделей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автоматического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преобразования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вопросов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русском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языке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формальные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SPARQL-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запросы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графу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условиях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ограниченных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ресурсов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42E45596" w:rsidP="42E45596" w:rsidRDefault="42E45596" w14:paraId="7F7D95F0" w14:textId="5BD60DDC">
      <w:pPr>
        <w:pStyle w:val="a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C4B229B" w:rsidP="42E45596" w:rsidRDefault="6C4B229B" w14:paraId="1ACEC9D0" w14:textId="56754490">
      <w:pPr>
        <w:pStyle w:val="a"/>
        <w:widowControl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7381E0B0">
        <w:rPr>
          <w:b w:val="1"/>
          <w:bCs w:val="1"/>
          <w:noProof w:val="0"/>
          <w:lang w:val="en-US"/>
        </w:rPr>
        <w:t>Методы исследования</w:t>
      </w:r>
    </w:p>
    <w:p w:rsidR="5358A61D" w:rsidP="5C3B82EF" w:rsidRDefault="5358A61D" w14:paraId="24F25F76" w14:textId="2628034C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работе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использованы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методы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машинного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обучения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глубокого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обучения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52E622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52E622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такие</w:t>
      </w:r>
      <w:r w:rsidRPr="42E45596" w:rsidR="52E622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52E622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как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LoRA</w:t>
      </w:r>
      <w:r w:rsidRPr="42E45596" w:rsidR="0DCEEB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4-битное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квантование</w:t>
      </w:r>
      <w:r w:rsidRPr="42E45596" w:rsidR="192D02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(в дальнейшем QLoRA)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 Применены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библиотек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и Hugging Face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Transformers, PEFT,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BitsAndByte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s, а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такж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платформ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 Ollama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дл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развертывани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модел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и. Оценка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качеств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работ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ы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сервис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проводилас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ь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н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основ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метри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синтаксическо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й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корректност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 и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времен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ответ</w:t>
      </w:r>
      <w:r w:rsidRPr="42E45596" w:rsidR="7381E0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а.</w:t>
      </w:r>
    </w:p>
    <w:p w:rsidR="42E45596" w:rsidP="42E45596" w:rsidRDefault="42E45596" w14:paraId="7483DC12" w14:textId="62589CAE">
      <w:pPr>
        <w:pStyle w:val="a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358A61D" w:rsidP="42E45596" w:rsidRDefault="5358A61D" w14:paraId="2AAEFDF7" w14:textId="7DF5ADF1">
      <w:pPr>
        <w:pStyle w:val="a"/>
        <w:widowControl w:val="1"/>
        <w:rPr>
          <w:b w:val="1"/>
          <w:bCs w:val="1"/>
          <w:noProof w:val="0"/>
          <w:lang w:val="en-US"/>
        </w:rPr>
      </w:pPr>
      <w:r w:rsidRPr="42E45596" w:rsidR="7381E0B0">
        <w:rPr>
          <w:b w:val="1"/>
          <w:bCs w:val="1"/>
          <w:noProof w:val="0"/>
          <w:lang w:val="en-US"/>
        </w:rPr>
        <w:t>Научная новизна</w:t>
      </w:r>
    </w:p>
    <w:p w:rsidR="0CD17B74" w:rsidP="5C3B82EF" w:rsidRDefault="0CD17B74" w14:paraId="608076A9" w14:textId="3539EB17">
      <w:pPr>
        <w:pStyle w:val="a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3B82EF" w:rsidR="0CD17B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Научная новизна работы заключается в следующем:</w:t>
      </w:r>
    </w:p>
    <w:p w:rsidR="0CD17B74" w:rsidP="42E45596" w:rsidRDefault="0CD17B74" w14:paraId="5633FCE6" w14:textId="52384AC8">
      <w:pPr>
        <w:pStyle w:val="ListParagraph"/>
        <w:widowControl w:val="1"/>
        <w:numPr>
          <w:ilvl w:val="0"/>
          <w:numId w:val="26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Предложен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171D0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использован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подход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дообучению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Qwen2-1.5B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0D2530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задачи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генерации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SPARQL-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Wikidata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использованием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комбинации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LoRA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4A629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QLoRA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239B59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й</w:t>
      </w:r>
      <w:r w:rsidRPr="42E45596" w:rsidR="239B59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позволяет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проводить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обучение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инференс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условиях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вычислительных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ресурсов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доступных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индивидуальному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исследователю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CD17B74" w:rsidP="42E45596" w:rsidRDefault="0CD17B74" w14:paraId="3AAE70C5" w14:textId="3E607136">
      <w:pPr>
        <w:pStyle w:val="ListParagraph"/>
        <w:widowControl w:val="1"/>
        <w:numPr>
          <w:ilvl w:val="0"/>
          <w:numId w:val="26"/>
        </w:numPr>
        <w:suppressLineNumbers w:val="0"/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Разработана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методика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построения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верификации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компактного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обучающего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датасета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задачи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Text-to-SPARQL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221AD3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которая включала в себя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ручную пр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оверку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каждого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апроса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ерез оф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циаль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ый сервис W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kidata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Query Se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rvice, что обесп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ечи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ает гарантир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ванную исполним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сть всех обу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ающи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примеров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CD17B74" w:rsidP="42E45596" w:rsidRDefault="0CD17B74" w14:paraId="34616E1C" w14:textId="6A8C8D90">
      <w:pPr>
        <w:pStyle w:val="ListParagraph"/>
        <w:widowControl w:val="1"/>
        <w:numPr>
          <w:ilvl w:val="0"/>
          <w:numId w:val="26"/>
        </w:numPr>
        <w:spacing w:before="0" w:after="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Экспериментально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подтверждена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возможность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достижения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98.6</w:t>
      </w:r>
      <w:r w:rsidRPr="42E45596" w:rsidR="30B6FF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%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синтаксически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E1AFB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верных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что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демонстрирует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способность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осваивать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структуру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языка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42E45596" w:rsidR="33DF8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42E45596" w:rsidP="42E45596" w:rsidRDefault="42E45596" w14:paraId="5EA95F37" w14:textId="109FAE7E">
      <w:pPr>
        <w:pStyle w:val="ListParagraph"/>
        <w:widowControl w:val="1"/>
        <w:spacing w:before="0" w:after="0" w:line="360" w:lineRule="auto"/>
        <w:ind w:left="1069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CD17B74" w:rsidP="42E45596" w:rsidRDefault="0CD17B74" w14:paraId="30C659B0" w14:textId="6F4D58E6">
      <w:pPr>
        <w:pStyle w:val="a"/>
        <w:widowControl w:val="1"/>
        <w:rPr>
          <w:b w:val="1"/>
          <w:bCs w:val="1"/>
          <w:noProof w:val="0"/>
          <w:lang w:val="en-US"/>
        </w:rPr>
      </w:pPr>
      <w:r w:rsidRPr="42E45596" w:rsidR="12A73F34">
        <w:rPr>
          <w:b w:val="1"/>
          <w:bCs w:val="1"/>
          <w:noProof w:val="0"/>
          <w:lang w:val="en-US"/>
        </w:rPr>
        <w:t>Практическая значимость</w:t>
      </w:r>
    </w:p>
    <w:p w:rsidR="0CD17B74" w:rsidP="42E45596" w:rsidRDefault="0CD17B74" w14:paraId="78B18E05" w14:textId="5C4F60BE">
      <w:pPr>
        <w:pStyle w:val="a"/>
        <w:widowControl w:val="1"/>
        <w:spacing w:before="0"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Разработанный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интеллектуальный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сервис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снижает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порог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входа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пользователей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DA77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различных</w:t>
      </w:r>
      <w:r w:rsidRPr="42E45596" w:rsidR="0DA77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DA77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графов</w:t>
      </w:r>
      <w:r w:rsidRPr="42E45596" w:rsidR="0DA77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DA77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освобождая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их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необходимости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изучения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синтаксиса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 и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системы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идентификаторов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сущностей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свойств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Сервис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может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использован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подготовке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научных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публикаций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аналитических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материалов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а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также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составе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более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крупных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интеллектуальных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систем</w:t>
      </w:r>
      <w:r w:rsidRPr="42E45596" w:rsidR="12A7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42E45596" w:rsidP="42E45596" w:rsidRDefault="42E45596" w14:paraId="55EE06B5" w14:textId="35A05E4E">
      <w:pPr>
        <w:pStyle w:val="a"/>
        <w:widowControl w:val="1"/>
        <w:rPr>
          <w:b w:val="1"/>
          <w:bCs w:val="1"/>
          <w:noProof w:val="0"/>
          <w:lang w:val="en-US"/>
        </w:rPr>
      </w:pPr>
    </w:p>
    <w:p w:rsidR="0CD17B74" w:rsidP="42E45596" w:rsidRDefault="0CD17B74" w14:paraId="494D4D1F" w14:textId="7CE370F8">
      <w:pPr>
        <w:pStyle w:val="a"/>
        <w:widowControl w:val="1"/>
        <w:rPr>
          <w:noProof w:val="0"/>
          <w:lang w:val="en-US"/>
        </w:rPr>
      </w:pPr>
      <w:r w:rsidRPr="42E45596" w:rsidR="12A73F34">
        <w:rPr>
          <w:b w:val="1"/>
          <w:bCs w:val="1"/>
          <w:noProof w:val="0"/>
          <w:lang w:val="en-US"/>
        </w:rPr>
        <w:t>Структура</w:t>
      </w:r>
      <w:r w:rsidRPr="42E45596" w:rsidR="12A73F34">
        <w:rPr>
          <w:b w:val="1"/>
          <w:bCs w:val="1"/>
          <w:noProof w:val="0"/>
          <w:lang w:val="en-US"/>
        </w:rPr>
        <w:t xml:space="preserve"> и </w:t>
      </w:r>
      <w:r w:rsidRPr="42E45596" w:rsidR="12A73F34">
        <w:rPr>
          <w:b w:val="1"/>
          <w:bCs w:val="1"/>
          <w:noProof w:val="0"/>
          <w:lang w:val="en-US"/>
        </w:rPr>
        <w:t>объем</w:t>
      </w:r>
      <w:r w:rsidRPr="42E45596" w:rsidR="12A73F34">
        <w:rPr>
          <w:b w:val="1"/>
          <w:bCs w:val="1"/>
          <w:noProof w:val="0"/>
          <w:lang w:val="en-US"/>
        </w:rPr>
        <w:t xml:space="preserve"> </w:t>
      </w:r>
      <w:r w:rsidRPr="42E45596" w:rsidR="12A73F34">
        <w:rPr>
          <w:b w:val="1"/>
          <w:bCs w:val="1"/>
          <w:noProof w:val="0"/>
          <w:lang w:val="en-US"/>
        </w:rPr>
        <w:t>работы</w:t>
      </w:r>
    </w:p>
    <w:p w:rsidR="0CD17B74" w:rsidP="42E45596" w:rsidRDefault="0CD17B74" w14:paraId="3CBEC90D" w14:textId="0AB29DB8">
      <w:pPr>
        <w:pStyle w:val="a"/>
        <w:widowControl w:val="1"/>
        <w:rPr>
          <w:noProof w:val="0"/>
          <w:lang w:val="en-US"/>
        </w:rPr>
      </w:pPr>
      <w:r w:rsidRPr="42E45596" w:rsidR="12A73F34">
        <w:rPr>
          <w:noProof w:val="0"/>
          <w:lang w:val="en-US"/>
        </w:rPr>
        <w:t xml:space="preserve">Работа </w:t>
      </w:r>
      <w:r w:rsidRPr="42E45596" w:rsidR="12A73F34">
        <w:rPr>
          <w:noProof w:val="0"/>
          <w:lang w:val="en-US"/>
        </w:rPr>
        <w:t>состоит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из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введения</w:t>
      </w:r>
      <w:r w:rsidRPr="42E45596" w:rsidR="12A73F34">
        <w:rPr>
          <w:noProof w:val="0"/>
          <w:lang w:val="en-US"/>
        </w:rPr>
        <w:t xml:space="preserve">, </w:t>
      </w:r>
      <w:r w:rsidRPr="42E45596" w:rsidR="402B57B0">
        <w:rPr>
          <w:noProof w:val="0"/>
          <w:lang w:val="en-US"/>
        </w:rPr>
        <w:t>трех</w:t>
      </w:r>
      <w:r w:rsidRPr="42E45596" w:rsidR="402B57B0">
        <w:rPr>
          <w:noProof w:val="0"/>
          <w:lang w:val="en-US"/>
        </w:rPr>
        <w:t xml:space="preserve"> </w:t>
      </w:r>
      <w:r>
        <w:tab/>
      </w:r>
      <w:r w:rsidRPr="42E45596" w:rsidR="12A73F34">
        <w:rPr>
          <w:noProof w:val="0"/>
          <w:lang w:val="en-US"/>
        </w:rPr>
        <w:t>глав</w:t>
      </w:r>
      <w:r w:rsidRPr="42E45596" w:rsidR="12A73F34">
        <w:rPr>
          <w:noProof w:val="0"/>
          <w:lang w:val="en-US"/>
        </w:rPr>
        <w:t xml:space="preserve">, </w:t>
      </w:r>
      <w:r w:rsidRPr="42E45596" w:rsidR="12A73F34">
        <w:rPr>
          <w:noProof w:val="0"/>
          <w:lang w:val="en-US"/>
        </w:rPr>
        <w:t>заключения</w:t>
      </w:r>
      <w:r w:rsidRPr="42E45596" w:rsidR="12A73F34">
        <w:rPr>
          <w:noProof w:val="0"/>
          <w:lang w:val="en-US"/>
        </w:rPr>
        <w:t xml:space="preserve">, </w:t>
      </w:r>
      <w:r w:rsidRPr="42E45596" w:rsidR="12A73F34">
        <w:rPr>
          <w:noProof w:val="0"/>
          <w:lang w:val="en-US"/>
        </w:rPr>
        <w:t>списка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литературы</w:t>
      </w:r>
      <w:r w:rsidRPr="42E45596" w:rsidR="12A73F34">
        <w:rPr>
          <w:noProof w:val="0"/>
          <w:lang w:val="en-US"/>
        </w:rPr>
        <w:t xml:space="preserve"> и </w:t>
      </w:r>
      <w:r w:rsidRPr="42E45596" w:rsidR="12A73F34">
        <w:rPr>
          <w:noProof w:val="0"/>
          <w:lang w:val="en-US"/>
        </w:rPr>
        <w:t>пяти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приложений</w:t>
      </w:r>
      <w:r w:rsidRPr="42E45596" w:rsidR="12A73F34">
        <w:rPr>
          <w:noProof w:val="0"/>
          <w:lang w:val="en-US"/>
        </w:rPr>
        <w:t xml:space="preserve">. Первая </w:t>
      </w:r>
      <w:r w:rsidRPr="42E45596" w:rsidR="12A73F34">
        <w:rPr>
          <w:noProof w:val="0"/>
          <w:lang w:val="en-US"/>
        </w:rPr>
        <w:t>глава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содержит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теоретический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обзор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графов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знаний</w:t>
      </w:r>
      <w:r w:rsidRPr="42E45596" w:rsidR="12A73F34">
        <w:rPr>
          <w:noProof w:val="0"/>
          <w:lang w:val="en-US"/>
        </w:rPr>
        <w:t xml:space="preserve">, </w:t>
      </w:r>
      <w:r w:rsidRPr="42E45596" w:rsidR="12A73F34">
        <w:rPr>
          <w:noProof w:val="0"/>
          <w:lang w:val="en-US"/>
        </w:rPr>
        <w:t xml:space="preserve">SPARQL, </w:t>
      </w:r>
      <w:r w:rsidRPr="42E45596" w:rsidR="5D4A1154">
        <w:rPr>
          <w:noProof w:val="0"/>
          <w:lang w:val="en-US"/>
        </w:rPr>
        <w:t xml:space="preserve">LLM </w:t>
      </w:r>
      <w:r w:rsidRPr="42E45596" w:rsidR="12A73F34">
        <w:rPr>
          <w:noProof w:val="0"/>
          <w:lang w:val="en-US"/>
        </w:rPr>
        <w:t xml:space="preserve">и </w:t>
      </w:r>
      <w:r w:rsidRPr="42E45596" w:rsidR="12A73F34">
        <w:rPr>
          <w:noProof w:val="0"/>
          <w:lang w:val="en-US"/>
        </w:rPr>
        <w:t>методов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их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эффективного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дообучения</w:t>
      </w:r>
      <w:r w:rsidRPr="42E45596" w:rsidR="12A73F34">
        <w:rPr>
          <w:noProof w:val="0"/>
          <w:lang w:val="en-US"/>
        </w:rPr>
        <w:t xml:space="preserve">. </w:t>
      </w:r>
      <w:r w:rsidRPr="42E45596" w:rsidR="12A73F34">
        <w:rPr>
          <w:noProof w:val="0"/>
          <w:lang w:val="en-US"/>
        </w:rPr>
        <w:t>Вторая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глава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посвящена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проектированию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интеллектуального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сервиса</w:t>
      </w:r>
      <w:r w:rsidRPr="42E45596" w:rsidR="65A325E9">
        <w:rPr>
          <w:noProof w:val="0"/>
          <w:lang w:val="en-US"/>
        </w:rPr>
        <w:t xml:space="preserve">, </w:t>
      </w:r>
      <w:r w:rsidRPr="42E45596" w:rsidR="65A325E9">
        <w:rPr>
          <w:noProof w:val="0"/>
          <w:lang w:val="en-US"/>
        </w:rPr>
        <w:t>которая</w:t>
      </w:r>
      <w:r w:rsidRPr="42E45596" w:rsidR="65A325E9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включа</w:t>
      </w:r>
      <w:r w:rsidRPr="42E45596" w:rsidR="3F2EFA11">
        <w:rPr>
          <w:noProof w:val="0"/>
          <w:lang w:val="en-US"/>
        </w:rPr>
        <w:t>ет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выбор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модели</w:t>
      </w:r>
      <w:r w:rsidRPr="42E45596" w:rsidR="12A73F34">
        <w:rPr>
          <w:noProof w:val="0"/>
          <w:lang w:val="en-US"/>
        </w:rPr>
        <w:t xml:space="preserve">, </w:t>
      </w:r>
      <w:r w:rsidRPr="42E45596" w:rsidR="12A73F34">
        <w:rPr>
          <w:noProof w:val="0"/>
          <w:lang w:val="en-US"/>
        </w:rPr>
        <w:t>формирование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датасета</w:t>
      </w:r>
      <w:r w:rsidRPr="42E45596" w:rsidR="69FED39E">
        <w:rPr>
          <w:noProof w:val="0"/>
          <w:lang w:val="en-US"/>
        </w:rPr>
        <w:t xml:space="preserve">, а </w:t>
      </w:r>
      <w:r w:rsidRPr="42E45596" w:rsidR="69FED39E">
        <w:rPr>
          <w:noProof w:val="0"/>
          <w:lang w:val="en-US"/>
        </w:rPr>
        <w:t>также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настройку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параметров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обучения</w:t>
      </w:r>
      <w:r w:rsidRPr="42E45596" w:rsidR="12A73F34">
        <w:rPr>
          <w:noProof w:val="0"/>
          <w:lang w:val="en-US"/>
        </w:rPr>
        <w:t xml:space="preserve">. Третья </w:t>
      </w:r>
      <w:r w:rsidRPr="42E45596" w:rsidR="12A73F34">
        <w:rPr>
          <w:noProof w:val="0"/>
          <w:lang w:val="en-US"/>
        </w:rPr>
        <w:t>глава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описывает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реализацию</w:t>
      </w:r>
      <w:r w:rsidRPr="42E45596" w:rsidR="12A73F34">
        <w:rPr>
          <w:noProof w:val="0"/>
          <w:lang w:val="en-US"/>
        </w:rPr>
        <w:t xml:space="preserve">, </w:t>
      </w:r>
      <w:r w:rsidRPr="42E45596" w:rsidR="12A73F34">
        <w:rPr>
          <w:noProof w:val="0"/>
          <w:lang w:val="en-US"/>
        </w:rPr>
        <w:t>тестирование</w:t>
      </w:r>
      <w:r w:rsidRPr="42E45596" w:rsidR="12A73F34">
        <w:rPr>
          <w:noProof w:val="0"/>
          <w:lang w:val="en-US"/>
        </w:rPr>
        <w:t xml:space="preserve"> и </w:t>
      </w:r>
      <w:r w:rsidRPr="42E45596" w:rsidR="12A73F34">
        <w:rPr>
          <w:noProof w:val="0"/>
          <w:lang w:val="en-US"/>
        </w:rPr>
        <w:t>анализ</w:t>
      </w:r>
      <w:r w:rsidRPr="42E45596" w:rsidR="12A73F34">
        <w:rPr>
          <w:noProof w:val="0"/>
          <w:lang w:val="en-US"/>
        </w:rPr>
        <w:t xml:space="preserve"> </w:t>
      </w:r>
      <w:r w:rsidRPr="42E45596" w:rsidR="12A73F34">
        <w:rPr>
          <w:noProof w:val="0"/>
          <w:lang w:val="en-US"/>
        </w:rPr>
        <w:t>результатов</w:t>
      </w:r>
      <w:r w:rsidRPr="42E45596" w:rsidR="12A73F34">
        <w:rPr>
          <w:noProof w:val="0"/>
          <w:lang w:val="en-US"/>
        </w:rPr>
        <w:t xml:space="preserve">. </w:t>
      </w:r>
      <w:r w:rsidRPr="42E45596" w:rsidR="12A73F34">
        <w:rPr>
          <w:noProof w:val="0"/>
          <w:lang w:val="en-US"/>
        </w:rPr>
        <w:t xml:space="preserve"> </w:t>
      </w:r>
    </w:p>
    <w:p w:rsidR="42E45596" w:rsidP="42E45596" w:rsidRDefault="42E45596" w14:paraId="5F00CEDE" w14:textId="7ADA2D37">
      <w:pPr>
        <w:pStyle w:val="a"/>
        <w:widowControl w:val="1"/>
        <w:rPr>
          <w:noProof w:val="0"/>
          <w:lang w:val="en-US"/>
        </w:rPr>
      </w:pPr>
    </w:p>
    <w:p w:rsidR="42E45596" w:rsidP="42E45596" w:rsidRDefault="42E45596" w14:paraId="43650CEB" w14:textId="20B1161F">
      <w:pPr>
        <w:pStyle w:val="a"/>
      </w:pPr>
    </w:p>
    <w:p w:rsidR="6C4B229B" w:rsidP="42E45596" w:rsidRDefault="6C4B229B" w14:paraId="2AA245E7" w14:textId="6310B84B">
      <w:pPr>
        <w:pStyle w:val="1"/>
        <w:keepNext w:val="1"/>
        <w:widowControl w:val="1"/>
        <w:spacing w:before="240" w:after="24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438107440" w:id="232458828"/>
      <w:r w:rsidRPr="42E45596" w:rsidR="4039DC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 </w:t>
      </w:r>
      <w:r w:rsidRPr="42E45596" w:rsidR="6D594A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ТЕОРЕТИЧЕСКИЕ ОСНОВЫ ГЕНЕРАЦИИ SPARQL-ЗАПРОСОВ С ИСПОЛЬЗОВАНИЕМ LLM</w:t>
      </w:r>
      <w:bookmarkEnd w:id="232458828"/>
      <w:r w:rsidRPr="42E45596" w:rsidR="6D594A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A1C0664" w:rsidP="42E45596" w:rsidRDefault="6A1C0664" w14:paraId="3CBE9922" w14:textId="70DE3445">
      <w:pPr>
        <w:pStyle w:val="2"/>
        <w:keepNext w:val="1"/>
        <w:widowControl w:val="1"/>
        <w:spacing w:before="240" w:after="120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575589483" w:id="951606829"/>
      <w:r w:rsidRPr="42E45596" w:rsidR="226101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1.1 </w:t>
      </w:r>
      <w:r w:rsidRPr="42E45596" w:rsidR="7F8975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Графы</w:t>
      </w:r>
      <w:r w:rsidRPr="42E45596" w:rsidR="7F8975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F8975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7F8975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</w:t>
      </w:r>
      <w:r w:rsidRPr="42E45596" w:rsidR="7F8975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42E45596" w:rsidR="7F8975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</w:t>
      </w:r>
      <w:bookmarkEnd w:id="951606829"/>
    </w:p>
    <w:p w:rsidR="621AC11D" w:rsidP="42E45596" w:rsidRDefault="621AC11D" w14:paraId="7300C2BF" w14:textId="3543D529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Граф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представляет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собой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способ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организации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котором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хранятся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виде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набора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сущностей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42E45596" w:rsidR="1D26C4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т.е</w:t>
      </w:r>
      <w:r w:rsidRPr="42E45596" w:rsidR="1D26C4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узлов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и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связей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между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ними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42E45596" w:rsidR="52F96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т.е</w:t>
      </w:r>
      <w:r w:rsidRPr="42E45596" w:rsidR="52F96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ребер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). В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отличие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реляционных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7FDB54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7FDB54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которых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распределена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таблицам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позволяет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моделировать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сложные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взаимосвязи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между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объектами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более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интуитивно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понятным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образом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21AC11D" w:rsidP="5C3B82EF" w:rsidRDefault="621AC11D" w14:paraId="731A323D" w14:textId="0B5792F8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Основными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компонентами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являются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триплеты</w:t>
      </w:r>
      <w:r w:rsidRPr="42E45596" w:rsidR="21602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утверждения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вида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«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субъект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932DB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предикат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6FFD7F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объект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».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триплет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«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Россия</w:t>
      </w:r>
      <w:r w:rsidRPr="42E45596" w:rsidR="2D2ABB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столица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843A3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Москва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»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содержит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сущность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«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Россия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»,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связь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«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столица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» и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сущность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«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Москва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». </w:t>
      </w:r>
      <w:r w:rsidRPr="42E45596" w:rsidR="0A6025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Подобная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структура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позволяет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описывать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факты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3CD1EC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читаемом</w:t>
      </w:r>
      <w:r w:rsidRPr="42E45596" w:rsidR="3CD1EC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CD1EC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3CD1EC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CD1EC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машины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формате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4AA122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42E45596" w:rsidR="4AA122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пригод</w:t>
      </w:r>
      <w:r w:rsidRPr="42E45596" w:rsidR="17F063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ен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автоматической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обработки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21AC11D" w:rsidP="5C3B82EF" w:rsidRDefault="621AC11D" w14:paraId="27512194" w14:textId="5DC6A00D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Крупнейшим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общедоступным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графом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является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Wikidata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32E3D3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2E3D3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42E45596" w:rsidR="32E3D3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2E3D3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был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поддерживае</w:t>
      </w:r>
      <w:r w:rsidRPr="42E45596" w:rsidR="31B886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тся</w:t>
      </w:r>
      <w:r w:rsidRPr="42E45596" w:rsidR="31B886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31B886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нынешнее</w:t>
      </w:r>
      <w:r w:rsidRPr="42E45596" w:rsidR="31B886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1B886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фондом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Викимедиа.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момент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написания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работы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Wikidata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содержит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более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миллионов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сущностей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миллиарды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утверждений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них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охватывая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практически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все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предметные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области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Каждая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сущность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Wikidata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имеет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уникальный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идентификатор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начинающийся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буквы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 (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Q159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России).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Свойства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9F70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являющиеся</w:t>
      </w:r>
      <w:r w:rsidRPr="42E45596" w:rsidR="79F70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связывающи</w:t>
      </w:r>
      <w:r w:rsidRPr="42E45596" w:rsidR="2CD7C3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сущност</w:t>
      </w:r>
      <w:r w:rsidRPr="42E45596" w:rsidR="6EF79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ям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и,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имеют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идентификаторы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начинающиеся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буквы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 (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P36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столицы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11AC6ADB" w:rsidP="42E45596" w:rsidRDefault="11AC6ADB" w14:paraId="5CE50776" w14:textId="23274E9F">
      <w:pPr>
        <w:pStyle w:val="a"/>
        <w:keepNext w:val="1"/>
        <w:widowControl w:val="1"/>
        <w:spacing w:before="0" w:after="0" w:line="360" w:lineRule="auto"/>
        <w:ind w:firstLine="720"/>
        <w:jc w:val="both"/>
        <w:rPr>
          <w:noProof w:val="0"/>
          <w:lang w:val="en-US"/>
        </w:rPr>
      </w:pP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Важной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особенностью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Wikidata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является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его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открытость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любой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может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просматривать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редактировать</w:t>
      </w:r>
      <w:r w:rsidRPr="42E45596" w:rsidR="5D6819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5D6819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обавлять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а </w:t>
      </w:r>
      <w:r w:rsidRPr="42E45596" w:rsidR="2A59EC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ещ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получать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ним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доступ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через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программные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интерфейсы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Это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делает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Wikidata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идеальной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платформой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экспериментов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области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автоматического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извлечения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генерации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42E45596" w:rsidR="7F897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11AC6ADB" w:rsidP="42E45596" w:rsidRDefault="11AC6ADB" w14:paraId="1EE69DCB" w14:textId="539239C4">
      <w:pPr>
        <w:pStyle w:val="a"/>
        <w:keepNext w:val="1"/>
        <w:widowControl w:val="1"/>
        <w:spacing w:before="0" w:after="0" w:line="360" w:lineRule="auto"/>
        <w:ind w:firstLine="720"/>
        <w:jc w:val="both"/>
        <w:rPr>
          <w:noProof w:val="0"/>
          <w:lang w:val="en-US"/>
        </w:rPr>
      </w:pPr>
      <w:r w:rsidRPr="42E45596" w:rsidR="749E63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SPARQL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является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стандартизированным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языком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графам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рекомендованным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W3C.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своей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роли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аналогичен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SQL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реляционных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оперирует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3662C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он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с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триплетами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вместо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1AC6ADB" w:rsidP="5C3B82EF" w:rsidRDefault="11AC6ADB" w14:paraId="43FE73DF" w14:textId="0C4E06A6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Структура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SPARQL-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запроса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включает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несколько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обязательных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опциональных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компонентов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Базовый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состоит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объявления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префиксов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конструкции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SELECT,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указывающей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какие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переменные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должны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возвращены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и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блока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WHERE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1AEB3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42E45596" w:rsidR="1AEB3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AEB3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содержит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шаблоны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триплетов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сопоставления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1AC6ADB" w:rsidP="5C3B82EF" w:rsidRDefault="11AC6ADB" w14:paraId="0982360A" w14:textId="64753FDC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Пример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простого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4AF50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проса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получения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0EC43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sparql</w:t>
      </w:r>
      <w:r w:rsidRPr="42E45596" w:rsidR="1DCB13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-запроса</w:t>
      </w:r>
      <w:r w:rsidRPr="42E45596" w:rsidR="1DCB13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54BE5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«</w:t>
      </w:r>
      <w:r w:rsidRPr="42E45596" w:rsidR="54BE5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столица</w:t>
      </w:r>
      <w:r w:rsidRPr="42E45596" w:rsidR="54BE5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54BE5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России</w:t>
      </w:r>
      <w:r w:rsidRPr="42E45596" w:rsidR="54BE5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»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42E45596" w:rsidR="749E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435"/>
      </w:tblGrid>
      <w:tr w:rsidR="5C3B82EF" w:rsidTr="5C3B82EF" w14:paraId="06302465">
        <w:trPr>
          <w:trHeight w:val="300"/>
        </w:trPr>
        <w:tc>
          <w:tcPr>
            <w:tcW w:w="9435" w:type="dxa"/>
            <w:tcMar/>
          </w:tcPr>
          <w:p w:rsidR="11AC6ADB" w:rsidP="5C3B82EF" w:rsidRDefault="11AC6ADB" w14:paraId="0495DE08" w14:textId="3F26E1B8">
            <w:pPr>
              <w:pStyle w:val="a"/>
            </w:pPr>
            <w:r w:rsidRPr="5C3B82EF" w:rsidR="11AC6A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SELECT ?capital</w:t>
            </w:r>
          </w:p>
          <w:p w:rsidR="11AC6ADB" w:rsidP="5C3B82EF" w:rsidRDefault="11AC6ADB" w14:paraId="0F552171" w14:textId="3BFC3B18">
            <w:pPr>
              <w:pStyle w:val="a"/>
            </w:pPr>
            <w:r w:rsidRPr="5C3B82EF" w:rsidR="11AC6A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WHERE {</w:t>
            </w:r>
          </w:p>
          <w:p w:rsidR="11AC6ADB" w:rsidP="5C3B82EF" w:rsidRDefault="11AC6ADB" w14:paraId="7BE0BA21" w14:textId="4AEC3D27">
            <w:pPr>
              <w:pStyle w:val="a"/>
            </w:pPr>
            <w:r w:rsidRPr="5C3B82EF" w:rsidR="11AC6A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 wd:Q159 wdt:P36 ?capital .</w:t>
            </w:r>
          </w:p>
          <w:p w:rsidR="11AC6ADB" w:rsidP="5C3B82EF" w:rsidRDefault="11AC6ADB" w14:paraId="593D175D" w14:textId="322E4A4A">
            <w:pPr>
              <w:pStyle w:val="a"/>
            </w:pPr>
            <w:r w:rsidRPr="5C3B82EF" w:rsidR="11AC6A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}</w:t>
            </w:r>
          </w:p>
        </w:tc>
      </w:tr>
    </w:tbl>
    <w:p w:rsidR="11AC6ADB" w:rsidP="5C3B82EF" w:rsidRDefault="11AC6ADB" w14:paraId="1A49EAE4" w14:textId="46C10ADB">
      <w:pPr>
        <w:pStyle w:val="a"/>
        <w:keepNext w:val="1"/>
        <w:widowControl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3B82EF" w:rsidR="11AC6ADB">
        <w:rPr>
          <w:noProof w:val="0"/>
          <w:lang w:val="en-US"/>
        </w:rPr>
        <w:t>В этом запросе:</w:t>
      </w:r>
    </w:p>
    <w:p w:rsidR="11AC6ADB" w:rsidP="5C3B82EF" w:rsidRDefault="11AC6ADB" w14:paraId="2138DA7D" w14:textId="31FB7283">
      <w:pPr>
        <w:pStyle w:val="a"/>
        <w:keepNext w:val="1"/>
        <w:widowControl w:val="1"/>
      </w:pPr>
      <w:r w:rsidRPr="42E45596" w:rsidR="749E63E1">
        <w:rPr>
          <w:noProof w:val="0"/>
          <w:lang w:val="en-US"/>
        </w:rPr>
        <w:t>wd:Q</w:t>
      </w:r>
      <w:r w:rsidRPr="42E45596" w:rsidR="749E63E1">
        <w:rPr>
          <w:noProof w:val="0"/>
          <w:lang w:val="en-US"/>
        </w:rPr>
        <w:t xml:space="preserve">159 </w:t>
      </w:r>
      <w:r w:rsidRPr="42E45596" w:rsidR="614CBBE5">
        <w:rPr>
          <w:noProof w:val="0"/>
          <w:lang w:val="en-US"/>
        </w:rPr>
        <w:t>-</w:t>
      </w:r>
      <w:r w:rsidRPr="42E45596" w:rsidR="749E63E1">
        <w:rPr>
          <w:noProof w:val="0"/>
          <w:lang w:val="en-US"/>
        </w:rPr>
        <w:t xml:space="preserve"> </w:t>
      </w:r>
      <w:r w:rsidRPr="42E45596" w:rsidR="749E63E1">
        <w:rPr>
          <w:noProof w:val="0"/>
          <w:lang w:val="en-US"/>
        </w:rPr>
        <w:t>идентификатор</w:t>
      </w:r>
      <w:r w:rsidRPr="42E45596" w:rsidR="749E63E1">
        <w:rPr>
          <w:noProof w:val="0"/>
          <w:lang w:val="en-US"/>
        </w:rPr>
        <w:t xml:space="preserve"> </w:t>
      </w:r>
      <w:r w:rsidRPr="42E45596" w:rsidR="749E63E1">
        <w:rPr>
          <w:noProof w:val="0"/>
          <w:lang w:val="en-US"/>
        </w:rPr>
        <w:t>сущности</w:t>
      </w:r>
      <w:r w:rsidRPr="42E45596" w:rsidR="749E63E1">
        <w:rPr>
          <w:noProof w:val="0"/>
          <w:lang w:val="en-US"/>
        </w:rPr>
        <w:t xml:space="preserve"> «</w:t>
      </w:r>
      <w:r w:rsidRPr="42E45596" w:rsidR="749E63E1">
        <w:rPr>
          <w:noProof w:val="0"/>
          <w:lang w:val="en-US"/>
        </w:rPr>
        <w:t>Россия</w:t>
      </w:r>
      <w:r w:rsidRPr="42E45596" w:rsidR="749E63E1">
        <w:rPr>
          <w:noProof w:val="0"/>
          <w:lang w:val="en-US"/>
        </w:rPr>
        <w:t>»;</w:t>
      </w:r>
    </w:p>
    <w:p w:rsidR="11AC6ADB" w:rsidP="5C3B82EF" w:rsidRDefault="11AC6ADB" w14:paraId="3AA12267" w14:textId="287B0165">
      <w:pPr>
        <w:pStyle w:val="a"/>
        <w:keepNext w:val="1"/>
        <w:widowControl w:val="1"/>
      </w:pPr>
      <w:r w:rsidRPr="42E45596" w:rsidR="749E63E1">
        <w:rPr>
          <w:noProof w:val="0"/>
          <w:lang w:val="en-US"/>
        </w:rPr>
        <w:t>wdt:P</w:t>
      </w:r>
      <w:r w:rsidRPr="42E45596" w:rsidR="749E63E1">
        <w:rPr>
          <w:noProof w:val="0"/>
          <w:lang w:val="en-US"/>
        </w:rPr>
        <w:t xml:space="preserve">36 </w:t>
      </w:r>
      <w:r w:rsidRPr="42E45596" w:rsidR="614CBBE5">
        <w:rPr>
          <w:noProof w:val="0"/>
          <w:lang w:val="en-US"/>
        </w:rPr>
        <w:t>-</w:t>
      </w:r>
      <w:r w:rsidRPr="42E45596" w:rsidR="749E63E1">
        <w:rPr>
          <w:noProof w:val="0"/>
          <w:lang w:val="en-US"/>
        </w:rPr>
        <w:t xml:space="preserve"> </w:t>
      </w:r>
      <w:r w:rsidRPr="42E45596" w:rsidR="749E63E1">
        <w:rPr>
          <w:noProof w:val="0"/>
          <w:lang w:val="en-US"/>
        </w:rPr>
        <w:t>идентификатор</w:t>
      </w:r>
      <w:r w:rsidRPr="42E45596" w:rsidR="749E63E1">
        <w:rPr>
          <w:noProof w:val="0"/>
          <w:lang w:val="en-US"/>
        </w:rPr>
        <w:t xml:space="preserve"> </w:t>
      </w:r>
      <w:r w:rsidRPr="42E45596" w:rsidR="749E63E1">
        <w:rPr>
          <w:noProof w:val="0"/>
          <w:lang w:val="en-US"/>
        </w:rPr>
        <w:t>свойства</w:t>
      </w:r>
      <w:r w:rsidRPr="42E45596" w:rsidR="749E63E1">
        <w:rPr>
          <w:noProof w:val="0"/>
          <w:lang w:val="en-US"/>
        </w:rPr>
        <w:t xml:space="preserve"> «</w:t>
      </w:r>
      <w:r w:rsidRPr="42E45596" w:rsidR="749E63E1">
        <w:rPr>
          <w:noProof w:val="0"/>
          <w:lang w:val="en-US"/>
        </w:rPr>
        <w:t>столица</w:t>
      </w:r>
      <w:r w:rsidRPr="42E45596" w:rsidR="749E63E1">
        <w:rPr>
          <w:noProof w:val="0"/>
          <w:lang w:val="en-US"/>
        </w:rPr>
        <w:t>»;</w:t>
      </w:r>
    </w:p>
    <w:p w:rsidR="11AC6ADB" w:rsidP="5C3B82EF" w:rsidRDefault="11AC6ADB" w14:paraId="767CBF63" w14:textId="37D5B01F">
      <w:pPr>
        <w:pStyle w:val="a"/>
        <w:keepNext w:val="1"/>
        <w:widowControl w:val="1"/>
      </w:pPr>
      <w:r w:rsidRPr="42E45596" w:rsidR="749E63E1">
        <w:rPr>
          <w:noProof w:val="0"/>
          <w:lang w:val="en-US"/>
        </w:rPr>
        <w:t>?capital</w:t>
      </w:r>
      <w:r w:rsidRPr="42E45596" w:rsidR="749E63E1">
        <w:rPr>
          <w:noProof w:val="0"/>
          <w:lang w:val="en-US"/>
        </w:rPr>
        <w:t xml:space="preserve"> </w:t>
      </w:r>
      <w:r w:rsidRPr="42E45596" w:rsidR="044E574D">
        <w:rPr>
          <w:noProof w:val="0"/>
          <w:lang w:val="en-US"/>
        </w:rPr>
        <w:t>-</w:t>
      </w:r>
      <w:r w:rsidRPr="42E45596" w:rsidR="749E63E1">
        <w:rPr>
          <w:noProof w:val="0"/>
          <w:lang w:val="en-US"/>
        </w:rPr>
        <w:t xml:space="preserve"> </w:t>
      </w:r>
      <w:r w:rsidRPr="42E45596" w:rsidR="749E63E1">
        <w:rPr>
          <w:noProof w:val="0"/>
          <w:lang w:val="en-US"/>
        </w:rPr>
        <w:t>переменная</w:t>
      </w:r>
      <w:r w:rsidRPr="42E45596" w:rsidR="749E63E1">
        <w:rPr>
          <w:noProof w:val="0"/>
          <w:lang w:val="en-US"/>
        </w:rPr>
        <w:t xml:space="preserve">, в </w:t>
      </w:r>
      <w:r w:rsidRPr="42E45596" w:rsidR="749E63E1">
        <w:rPr>
          <w:noProof w:val="0"/>
          <w:lang w:val="en-US"/>
        </w:rPr>
        <w:t>которую</w:t>
      </w:r>
      <w:r w:rsidRPr="42E45596" w:rsidR="749E63E1">
        <w:rPr>
          <w:noProof w:val="0"/>
          <w:lang w:val="en-US"/>
        </w:rPr>
        <w:t xml:space="preserve"> </w:t>
      </w:r>
      <w:r w:rsidRPr="42E45596" w:rsidR="749E63E1">
        <w:rPr>
          <w:noProof w:val="0"/>
          <w:lang w:val="en-US"/>
        </w:rPr>
        <w:t>будет</w:t>
      </w:r>
      <w:r w:rsidRPr="42E45596" w:rsidR="749E63E1">
        <w:rPr>
          <w:noProof w:val="0"/>
          <w:lang w:val="en-US"/>
        </w:rPr>
        <w:t xml:space="preserve"> </w:t>
      </w:r>
      <w:r w:rsidRPr="42E45596" w:rsidR="749E63E1">
        <w:rPr>
          <w:noProof w:val="0"/>
          <w:lang w:val="en-US"/>
        </w:rPr>
        <w:t>помещен</w:t>
      </w:r>
      <w:r w:rsidRPr="42E45596" w:rsidR="749E63E1">
        <w:rPr>
          <w:noProof w:val="0"/>
          <w:lang w:val="en-US"/>
        </w:rPr>
        <w:t xml:space="preserve"> </w:t>
      </w:r>
      <w:r w:rsidRPr="42E45596" w:rsidR="749E63E1">
        <w:rPr>
          <w:noProof w:val="0"/>
          <w:lang w:val="en-US"/>
        </w:rPr>
        <w:t>результат</w:t>
      </w:r>
      <w:r w:rsidRPr="42E45596" w:rsidR="749E63E1">
        <w:rPr>
          <w:noProof w:val="0"/>
          <w:lang w:val="en-US"/>
        </w:rPr>
        <w:t>.</w:t>
      </w:r>
    </w:p>
    <w:p w:rsidR="42E45596" w:rsidP="42E45596" w:rsidRDefault="42E45596" w14:paraId="20200A8A" w14:textId="0DB2B5F9">
      <w:pPr>
        <w:pStyle w:val="a"/>
        <w:keepNext w:val="1"/>
        <w:widowControl w:val="1"/>
        <w:rPr>
          <w:noProof w:val="0"/>
          <w:lang w:val="en-US"/>
        </w:rPr>
      </w:pPr>
    </w:p>
    <w:p w:rsidR="20E33026" w:rsidP="42E45596" w:rsidRDefault="20E33026" w14:paraId="18DAF551" w14:textId="340AD5F4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Несмотря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выразительность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мощность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SPARQL,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обладает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рядом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особенностей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2E45596" w:rsidR="14ABA7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4ABA7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42E45596" w:rsidR="14ABA7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4ABA7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очень</w:t>
      </w:r>
      <w:r w:rsidRPr="42E45596" w:rsidR="14ABA7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затрудняют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его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освоение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пользователями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0E33026" w:rsidP="5C3B82EF" w:rsidRDefault="20E33026" w14:paraId="4E2FAF36" w14:textId="40E7DD42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Первая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сложность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связана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необходимостью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идентификаторы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сущностей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свойств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Вместо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интуитивно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понятных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названий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«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Россия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»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или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«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столица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»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должен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использовать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коды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Q159 и P36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(Данные 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коды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Wikidata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иных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могут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использоваться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другие</w:t>
      </w:r>
      <w:r w:rsidRPr="42E45596" w:rsidR="036D5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4C3D2C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Пусть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существуют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интерфейсы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помогающие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находить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эти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коды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процесс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остается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трудоемким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0E33026" w:rsidP="5C3B82EF" w:rsidRDefault="20E33026" w14:paraId="2BB813B5" w14:textId="4E37C18E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Вторая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сложность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D07A2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связана</w:t>
      </w:r>
      <w:r w:rsidRPr="42E45596" w:rsidR="7D07A2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синтаксис</w:t>
      </w:r>
      <w:r w:rsidRPr="42E45596" w:rsidR="64441D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ом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языка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Даже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простой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требует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правильного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оформления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префиксов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фигурных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скобок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точек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конце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триплетов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Ошибка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любо</w:t>
      </w:r>
      <w:r w:rsidRPr="42E45596" w:rsidR="2EE58F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й</w:t>
      </w:r>
      <w:r w:rsidRPr="42E45596" w:rsidR="2EE58F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EE58F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части</w:t>
      </w:r>
      <w:r w:rsidRPr="42E45596" w:rsidR="2EE58F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EE58F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запроса</w:t>
      </w:r>
      <w:r w:rsidRPr="42E45596" w:rsidR="2EE58F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делает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55303C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его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невыполнимым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0E33026" w:rsidP="5C3B82EF" w:rsidRDefault="20E33026" w14:paraId="6E269AC3" w14:textId="768D8025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Третья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сложность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597D84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логика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сопоставления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шаблонов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SPARQL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использует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подход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«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сопоставление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образцом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»,</w:t>
      </w:r>
      <w:r w:rsidRPr="42E45596" w:rsidR="7C22B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7C22B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отличается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привычного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многим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пользователям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SQL.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Понимание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того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как</w:t>
      </w:r>
      <w:r w:rsidRPr="42E45596" w:rsidR="44EBB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</w:t>
      </w:r>
      <w:r w:rsidRPr="42E45596" w:rsidR="44EBB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44EBB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образом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система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находит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соответствия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между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переменными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реальными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сущностями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требует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443900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некоторой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подготовки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0E33026" w:rsidP="5C3B82EF" w:rsidRDefault="20E33026" w14:paraId="18C776F1" w14:textId="7A73984D">
      <w:pPr>
        <w:pStyle w:val="a"/>
        <w:widowControl w:val="1"/>
        <w:spacing w:before="0" w:after="0" w:line="360" w:lineRule="auto"/>
        <w:ind w:firstLine="720"/>
        <w:jc w:val="both"/>
      </w:pP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Перечисленные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факторы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создают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высокий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порог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входа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20353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некоторым</w:t>
      </w:r>
      <w:r w:rsidRPr="42E45596" w:rsidR="20353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оценкам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даже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простой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может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занимать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у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неподготовленного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нескольких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минут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часа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Автоматизация </w:t>
      </w:r>
      <w:r w:rsidRPr="42E45596" w:rsidR="2F536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этого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процесса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позволяет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существенно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сократить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это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сделать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графы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знаний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доступными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более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широкой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аудитории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42E45596" w:rsidR="3B176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0BA9EB0" w:rsidP="42E45596" w:rsidRDefault="50BA9EB0" w14:paraId="04AEF5AD" w14:textId="7EDD2234">
      <w:pPr>
        <w:pStyle w:val="2"/>
        <w:keepNext w:val="1"/>
        <w:widowControl w:val="1"/>
        <w:spacing w:before="240" w:after="120" w:line="36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786835934" w:id="133820204"/>
      <w:r w:rsidRPr="42E45596" w:rsidR="3C5E8F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</w:t>
      </w:r>
      <w:r w:rsidRPr="42E45596" w:rsidR="2D8F4B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42E45596" w:rsidR="3C5E8F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Архитектура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принципы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работы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больших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языковых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16167D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моделей</w:t>
      </w:r>
      <w:bookmarkEnd w:id="133820204"/>
    </w:p>
    <w:p w:rsidR="278CE77D" w:rsidP="5C3B82EF" w:rsidRDefault="278CE77D" w14:paraId="0E5DE701" w14:textId="0F09378C">
      <w:pPr>
        <w:pStyle w:val="a"/>
        <w:keepNext w:val="1"/>
        <w:widowControl w:val="1"/>
        <w:rPr>
          <w:noProof w:val="0"/>
          <w:lang w:val="en-US"/>
        </w:rPr>
      </w:pPr>
      <w:r w:rsidRPr="42E45596" w:rsidR="16167D61">
        <w:rPr>
          <w:noProof w:val="0"/>
          <w:lang w:val="en-US"/>
        </w:rPr>
        <w:t>Современные</w:t>
      </w:r>
      <w:r w:rsidRPr="42E45596" w:rsidR="16167D61">
        <w:rPr>
          <w:noProof w:val="0"/>
          <w:lang w:val="en-US"/>
        </w:rPr>
        <w:t xml:space="preserve"> </w:t>
      </w:r>
      <w:r w:rsidRPr="42E45596" w:rsidR="24627C06">
        <w:rPr>
          <w:noProof w:val="0"/>
          <w:lang w:val="en-US"/>
        </w:rPr>
        <w:t>LLM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основаны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на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архитектуре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трансформера</w:t>
      </w:r>
      <w:r w:rsidRPr="42E45596" w:rsidR="16167D61">
        <w:rPr>
          <w:noProof w:val="0"/>
          <w:lang w:val="en-US"/>
        </w:rPr>
        <w:t xml:space="preserve">, </w:t>
      </w:r>
      <w:r w:rsidRPr="42E45596" w:rsidR="57C7C59F">
        <w:rPr>
          <w:noProof w:val="0"/>
          <w:lang w:val="en-US"/>
        </w:rPr>
        <w:t>который</w:t>
      </w:r>
      <w:r w:rsidRPr="42E45596" w:rsidR="57C7C59F">
        <w:rPr>
          <w:noProof w:val="0"/>
          <w:lang w:val="en-US"/>
        </w:rPr>
        <w:t xml:space="preserve"> </w:t>
      </w:r>
      <w:r w:rsidRPr="42E45596" w:rsidR="57C7C59F">
        <w:rPr>
          <w:noProof w:val="0"/>
          <w:lang w:val="en-US"/>
        </w:rPr>
        <w:t>был</w:t>
      </w:r>
      <w:r w:rsidRPr="42E45596" w:rsidR="57C7C59F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предложен</w:t>
      </w:r>
      <w:r w:rsidRPr="42E45596" w:rsidR="16167D61">
        <w:rPr>
          <w:noProof w:val="0"/>
          <w:lang w:val="en-US"/>
        </w:rPr>
        <w:t xml:space="preserve"> в 2017 </w:t>
      </w:r>
      <w:r w:rsidRPr="42E45596" w:rsidR="16167D61">
        <w:rPr>
          <w:noProof w:val="0"/>
          <w:lang w:val="en-US"/>
        </w:rPr>
        <w:t>году</w:t>
      </w:r>
      <w:r w:rsidRPr="42E45596" w:rsidR="16167D61">
        <w:rPr>
          <w:noProof w:val="0"/>
          <w:lang w:val="en-US"/>
        </w:rPr>
        <w:t xml:space="preserve"> в </w:t>
      </w:r>
      <w:r w:rsidRPr="42E45596" w:rsidR="16167D61">
        <w:rPr>
          <w:noProof w:val="0"/>
          <w:lang w:val="en-US"/>
        </w:rPr>
        <w:t>работе</w:t>
      </w:r>
      <w:r w:rsidRPr="42E45596" w:rsidR="16167D61">
        <w:rPr>
          <w:noProof w:val="0"/>
          <w:lang w:val="en-US"/>
        </w:rPr>
        <w:t xml:space="preserve"> «Attention Is All You Need». Ключевым </w:t>
      </w:r>
      <w:r w:rsidRPr="42E45596" w:rsidR="16167D61">
        <w:rPr>
          <w:noProof w:val="0"/>
          <w:lang w:val="en-US"/>
        </w:rPr>
        <w:t>нововведением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трансформера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является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механизм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внимания</w:t>
      </w:r>
      <w:r w:rsidRPr="42E45596" w:rsidR="16167D61">
        <w:rPr>
          <w:noProof w:val="0"/>
          <w:lang w:val="en-US"/>
        </w:rPr>
        <w:t>,</w:t>
      </w:r>
      <w:r w:rsidRPr="42E45596" w:rsidR="7A3E3CB5">
        <w:rPr>
          <w:noProof w:val="0"/>
          <w:lang w:val="en-US"/>
        </w:rPr>
        <w:t xml:space="preserve"> </w:t>
      </w:r>
      <w:r w:rsidRPr="42E45596" w:rsidR="7A3E3CB5">
        <w:rPr>
          <w:noProof w:val="0"/>
          <w:lang w:val="en-US"/>
        </w:rPr>
        <w:t>чья</w:t>
      </w:r>
      <w:r w:rsidRPr="42E45596" w:rsidR="7A3E3CB5">
        <w:rPr>
          <w:noProof w:val="0"/>
          <w:lang w:val="en-US"/>
        </w:rPr>
        <w:t xml:space="preserve"> </w:t>
      </w:r>
      <w:r w:rsidRPr="42E45596" w:rsidR="7A3E3CB5">
        <w:rPr>
          <w:noProof w:val="0"/>
          <w:lang w:val="en-US"/>
        </w:rPr>
        <w:t>особенность</w:t>
      </w:r>
      <w:r w:rsidRPr="42E45596" w:rsidR="7A3E3CB5">
        <w:rPr>
          <w:noProof w:val="0"/>
          <w:lang w:val="en-US"/>
        </w:rPr>
        <w:t xml:space="preserve"> -</w:t>
      </w:r>
      <w:r w:rsidRPr="42E45596" w:rsidR="16167D61">
        <w:rPr>
          <w:noProof w:val="0"/>
          <w:lang w:val="en-US"/>
        </w:rPr>
        <w:t xml:space="preserve"> позволя</w:t>
      </w:r>
      <w:r w:rsidRPr="42E45596" w:rsidR="3407B959">
        <w:rPr>
          <w:noProof w:val="0"/>
          <w:lang w:val="en-US"/>
        </w:rPr>
        <w:t>ть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обработке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каждого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слова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учитывать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контекст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всех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остальных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слов</w:t>
      </w:r>
      <w:r w:rsidRPr="42E45596" w:rsidR="16167D61">
        <w:rPr>
          <w:noProof w:val="0"/>
          <w:lang w:val="en-US"/>
        </w:rPr>
        <w:t xml:space="preserve"> в </w:t>
      </w:r>
      <w:r w:rsidRPr="42E45596" w:rsidR="16167D61">
        <w:rPr>
          <w:noProof w:val="0"/>
          <w:lang w:val="en-US"/>
        </w:rPr>
        <w:t>последовательности</w:t>
      </w:r>
      <w:r w:rsidRPr="42E45596" w:rsidR="16167D61">
        <w:rPr>
          <w:noProof w:val="0"/>
          <w:lang w:val="en-US"/>
        </w:rPr>
        <w:t>.</w:t>
      </w:r>
    </w:p>
    <w:p w:rsidR="278CE77D" w:rsidP="5C3B82EF" w:rsidRDefault="278CE77D" w14:paraId="005F30F4" w14:textId="684CBE5A">
      <w:pPr>
        <w:pStyle w:val="a"/>
        <w:keepNext w:val="1"/>
        <w:widowControl w:val="1"/>
        <w:spacing w:before="240" w:after="120" w:line="360" w:lineRule="auto"/>
        <w:ind/>
      </w:pPr>
      <w:r w:rsidRPr="42E45596" w:rsidR="16167D61">
        <w:rPr>
          <w:noProof w:val="0"/>
          <w:lang w:val="en-US"/>
        </w:rPr>
        <w:t xml:space="preserve">В </w:t>
      </w:r>
      <w:r w:rsidRPr="42E45596" w:rsidR="16167D61">
        <w:rPr>
          <w:noProof w:val="0"/>
          <w:lang w:val="en-US"/>
        </w:rPr>
        <w:t>отличие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рекуррентных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нейронных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сетей</w:t>
      </w:r>
      <w:r w:rsidRPr="42E45596" w:rsidR="2D06EE00">
        <w:rPr>
          <w:noProof w:val="0"/>
          <w:lang w:val="en-US"/>
        </w:rPr>
        <w:t>(RNN)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которые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обрабатывают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текст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последовательно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трансформер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обрабатывает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все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слова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параллельно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что</w:t>
      </w:r>
      <w:r w:rsidRPr="42E45596" w:rsidR="16167D61">
        <w:rPr>
          <w:noProof w:val="0"/>
          <w:lang w:val="en-US"/>
        </w:rPr>
        <w:t xml:space="preserve"> </w:t>
      </w:r>
      <w:r w:rsidRPr="42E45596" w:rsidR="31749AD2">
        <w:rPr>
          <w:noProof w:val="0"/>
          <w:lang w:val="en-US"/>
        </w:rPr>
        <w:t>очень</w:t>
      </w:r>
      <w:r w:rsidRPr="42E45596" w:rsidR="31749AD2">
        <w:rPr>
          <w:noProof w:val="0"/>
          <w:lang w:val="en-US"/>
        </w:rPr>
        <w:t xml:space="preserve"> </w:t>
      </w:r>
      <w:r w:rsidRPr="42E45596" w:rsidR="31749AD2">
        <w:rPr>
          <w:noProof w:val="0"/>
          <w:lang w:val="en-US"/>
        </w:rPr>
        <w:t>сильно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ускоряет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обучение</w:t>
      </w:r>
      <w:r w:rsidRPr="42E45596" w:rsidR="0AB0A83B">
        <w:rPr>
          <w:noProof w:val="0"/>
          <w:lang w:val="en-US"/>
        </w:rPr>
        <w:t>, а также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позволяет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улавливать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долгосрочные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зависимости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между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удаленными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элементами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текста</w:t>
      </w:r>
      <w:r w:rsidRPr="42E45596" w:rsidR="16167D61">
        <w:rPr>
          <w:noProof w:val="0"/>
          <w:lang w:val="en-US"/>
        </w:rPr>
        <w:t>.</w:t>
      </w:r>
    </w:p>
    <w:p w:rsidR="278CE77D" w:rsidP="5C3B82EF" w:rsidRDefault="278CE77D" w14:paraId="0F0D181A" w14:textId="4192475D">
      <w:pPr>
        <w:pStyle w:val="a"/>
        <w:keepNext w:val="1"/>
        <w:widowControl w:val="1"/>
        <w:spacing w:before="240" w:after="120" w:line="360" w:lineRule="auto"/>
        <w:ind/>
      </w:pPr>
      <w:r w:rsidRPr="42E45596" w:rsidR="16167D61">
        <w:rPr>
          <w:noProof w:val="0"/>
          <w:lang w:val="en-US"/>
        </w:rPr>
        <w:t xml:space="preserve">Архитектура </w:t>
      </w:r>
      <w:r w:rsidRPr="42E45596" w:rsidR="16167D61">
        <w:rPr>
          <w:noProof w:val="0"/>
          <w:lang w:val="en-US"/>
        </w:rPr>
        <w:t>трансформера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состоит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из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двух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основных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компонентов</w:t>
      </w:r>
      <w:r w:rsidRPr="42E45596" w:rsidR="16167D61">
        <w:rPr>
          <w:noProof w:val="0"/>
          <w:lang w:val="en-US"/>
        </w:rPr>
        <w:t xml:space="preserve">: </w:t>
      </w:r>
      <w:r w:rsidRPr="42E45596" w:rsidR="16167D61">
        <w:rPr>
          <w:noProof w:val="0"/>
          <w:lang w:val="en-US"/>
        </w:rPr>
        <w:t>кодировщика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декодировщика</w:t>
      </w:r>
      <w:r w:rsidRPr="42E45596" w:rsidR="16167D61">
        <w:rPr>
          <w:noProof w:val="0"/>
          <w:lang w:val="en-US"/>
        </w:rPr>
        <w:t xml:space="preserve">. Кодировщик </w:t>
      </w:r>
      <w:r w:rsidRPr="42E45596" w:rsidR="16167D61">
        <w:rPr>
          <w:noProof w:val="0"/>
          <w:lang w:val="en-US"/>
        </w:rPr>
        <w:t>преобразует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входную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последовательность</w:t>
      </w:r>
      <w:r w:rsidRPr="42E45596" w:rsidR="16167D61">
        <w:rPr>
          <w:noProof w:val="0"/>
          <w:lang w:val="en-US"/>
        </w:rPr>
        <w:t xml:space="preserve"> в </w:t>
      </w:r>
      <w:r w:rsidRPr="42E45596" w:rsidR="16167D61">
        <w:rPr>
          <w:noProof w:val="0"/>
          <w:lang w:val="en-US"/>
        </w:rPr>
        <w:t>набор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скрытых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представлений</w:t>
      </w:r>
      <w:r w:rsidRPr="42E45596" w:rsidR="16167D61">
        <w:rPr>
          <w:noProof w:val="0"/>
          <w:lang w:val="en-US"/>
        </w:rPr>
        <w:t xml:space="preserve">, а </w:t>
      </w:r>
      <w:r w:rsidRPr="42E45596" w:rsidR="16167D61">
        <w:rPr>
          <w:noProof w:val="0"/>
          <w:lang w:val="en-US"/>
        </w:rPr>
        <w:t>декодировщик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на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основе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этих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представлений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генерирует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выходную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последовательность</w:t>
      </w:r>
      <w:r w:rsidRPr="42E45596" w:rsidR="16167D61">
        <w:rPr>
          <w:noProof w:val="0"/>
          <w:lang w:val="en-US"/>
        </w:rPr>
        <w:t xml:space="preserve">. Для </w:t>
      </w:r>
      <w:r w:rsidRPr="42E45596" w:rsidR="16167D61">
        <w:rPr>
          <w:noProof w:val="0"/>
          <w:lang w:val="en-US"/>
        </w:rPr>
        <w:t>задач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генерации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текста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используются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модели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состоящие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только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из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декодировщика</w:t>
      </w:r>
      <w:r w:rsidRPr="42E45596" w:rsidR="16167D61">
        <w:rPr>
          <w:noProof w:val="0"/>
          <w:lang w:val="en-US"/>
        </w:rPr>
        <w:t>.</w:t>
      </w:r>
    </w:p>
    <w:p w:rsidR="278CE77D" w:rsidP="42E45596" w:rsidRDefault="278CE77D" w14:paraId="7B818094" w14:textId="5C7A5DA1">
      <w:pPr>
        <w:pStyle w:val="a"/>
        <w:keepNext w:val="1"/>
        <w:widowControl w:val="1"/>
        <w:spacing w:before="240" w:after="120" w:line="360" w:lineRule="auto"/>
      </w:pPr>
      <w:r w:rsidRPr="42E45596" w:rsidR="16167D61">
        <w:rPr>
          <w:noProof w:val="0"/>
          <w:lang w:val="en-US"/>
        </w:rPr>
        <w:t xml:space="preserve">Механизм </w:t>
      </w:r>
      <w:r w:rsidRPr="42E45596" w:rsidR="16167D61">
        <w:rPr>
          <w:noProof w:val="0"/>
          <w:lang w:val="en-US"/>
        </w:rPr>
        <w:t>внимания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вычисляет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для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каждой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позиции</w:t>
      </w:r>
      <w:r w:rsidRPr="42E45596" w:rsidR="16167D61">
        <w:rPr>
          <w:noProof w:val="0"/>
          <w:lang w:val="en-US"/>
        </w:rPr>
        <w:t xml:space="preserve"> в </w:t>
      </w:r>
      <w:r w:rsidRPr="42E45596" w:rsidR="16167D61">
        <w:rPr>
          <w:noProof w:val="0"/>
          <w:lang w:val="en-US"/>
        </w:rPr>
        <w:t>последовательности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веса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определяющие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насколько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другие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позиции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важны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для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предсказания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следующего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слова</w:t>
      </w:r>
      <w:r w:rsidRPr="42E45596" w:rsidR="16167D61">
        <w:rPr>
          <w:noProof w:val="0"/>
          <w:lang w:val="en-US"/>
        </w:rPr>
        <w:t xml:space="preserve">. </w:t>
      </w:r>
      <w:r w:rsidRPr="42E45596" w:rsidR="16167D61">
        <w:rPr>
          <w:noProof w:val="0"/>
          <w:lang w:val="en-US"/>
        </w:rPr>
        <w:t>Математически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это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выражается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через</w:t>
      </w:r>
      <w:r w:rsidRPr="42E45596" w:rsidR="16167D61">
        <w:rPr>
          <w:noProof w:val="0"/>
          <w:lang w:val="en-US"/>
        </w:rPr>
        <w:t xml:space="preserve"> Query, Key и Value</w:t>
      </w:r>
      <w:r w:rsidRPr="42E45596" w:rsidR="64EC8739">
        <w:rPr>
          <w:noProof w:val="0"/>
          <w:lang w:val="en-US"/>
        </w:rPr>
        <w:t>, это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три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матрицы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получаемые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из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входных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эмбеддингов</w:t>
      </w:r>
      <w:r w:rsidRPr="42E45596" w:rsidR="16167D61">
        <w:rPr>
          <w:noProof w:val="0"/>
          <w:lang w:val="en-US"/>
        </w:rPr>
        <w:t xml:space="preserve">. </w:t>
      </w:r>
      <w:r w:rsidRPr="42E45596" w:rsidR="16167D61">
        <w:rPr>
          <w:noProof w:val="0"/>
          <w:lang w:val="en-US"/>
        </w:rPr>
        <w:t>Многоголовое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внимание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позволяет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одновременно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фокусироваться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на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разных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аспектах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входных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данных</w:t>
      </w:r>
      <w:r w:rsidRPr="42E45596" w:rsidR="16167D61">
        <w:rPr>
          <w:noProof w:val="0"/>
          <w:lang w:val="en-US"/>
        </w:rPr>
        <w:t>.</w:t>
      </w:r>
    </w:p>
    <w:p w:rsidR="278CE77D" w:rsidP="5C3B82EF" w:rsidRDefault="278CE77D" w14:paraId="437440EA" w14:textId="563E6D1C">
      <w:pPr>
        <w:pStyle w:val="a"/>
        <w:keepNext w:val="1"/>
        <w:widowControl w:val="1"/>
        <w:spacing w:before="240" w:after="120" w:line="360" w:lineRule="auto"/>
        <w:ind/>
        <w:rPr>
          <w:noProof w:val="0"/>
          <w:lang w:val="en-US"/>
        </w:rPr>
      </w:pPr>
      <w:r w:rsidRPr="42E45596" w:rsidR="6F58175B">
        <w:rPr>
          <w:noProof w:val="0"/>
          <w:lang w:val="en-US"/>
        </w:rPr>
        <w:t>LLM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обучаются</w:t>
      </w:r>
      <w:r w:rsidRPr="42E45596" w:rsidR="16167D61">
        <w:rPr>
          <w:noProof w:val="0"/>
          <w:lang w:val="en-US"/>
        </w:rPr>
        <w:t xml:space="preserve"> в </w:t>
      </w:r>
      <w:r w:rsidRPr="42E45596" w:rsidR="16167D61">
        <w:rPr>
          <w:noProof w:val="0"/>
          <w:lang w:val="en-US"/>
        </w:rPr>
        <w:t>два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этапа</w:t>
      </w:r>
      <w:r w:rsidRPr="42E45596" w:rsidR="16167D61">
        <w:rPr>
          <w:noProof w:val="0"/>
          <w:lang w:val="en-US"/>
        </w:rPr>
        <w:t xml:space="preserve">: </w:t>
      </w:r>
      <w:r w:rsidRPr="42E45596" w:rsidR="16167D61">
        <w:rPr>
          <w:noProof w:val="0"/>
          <w:lang w:val="en-US"/>
        </w:rPr>
        <w:t>предобучение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дообучение</w:t>
      </w:r>
      <w:r w:rsidRPr="42E45596" w:rsidR="16167D61">
        <w:rPr>
          <w:noProof w:val="0"/>
          <w:lang w:val="en-US"/>
        </w:rPr>
        <w:t>.</w:t>
      </w:r>
    </w:p>
    <w:p w:rsidR="278CE77D" w:rsidP="42E45596" w:rsidRDefault="278CE77D" w14:paraId="07EFC8A0" w14:textId="30183282">
      <w:pPr>
        <w:pStyle w:val="a"/>
        <w:keepNext w:val="1"/>
        <w:widowControl w:val="1"/>
        <w:suppressLineNumbers w:val="0"/>
        <w:bidi w:val="0"/>
        <w:spacing w:before="240" w:beforeAutospacing="off" w:after="120" w:afterAutospacing="off" w:line="360" w:lineRule="auto"/>
        <w:ind w:left="0" w:right="0" w:firstLine="709"/>
        <w:jc w:val="both"/>
        <w:rPr>
          <w:noProof w:val="0"/>
          <w:lang w:val="en-US"/>
        </w:rPr>
      </w:pPr>
      <w:r w:rsidRPr="42E45596" w:rsidR="16167D61">
        <w:rPr>
          <w:noProof w:val="0"/>
          <w:lang w:val="en-US"/>
        </w:rPr>
        <w:t>На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этапе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предобучения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модель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обрабатывает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огромные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объемы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текстовых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данных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из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интернета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книг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научных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статей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других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источников</w:t>
      </w:r>
      <w:r w:rsidRPr="42E45596" w:rsidR="16167D61">
        <w:rPr>
          <w:noProof w:val="0"/>
          <w:lang w:val="en-US"/>
        </w:rPr>
        <w:t xml:space="preserve">. </w:t>
      </w:r>
      <w:r w:rsidRPr="42E45596" w:rsidR="16167D61">
        <w:rPr>
          <w:noProof w:val="0"/>
          <w:lang w:val="en-US"/>
        </w:rPr>
        <w:t>Цель</w:t>
      </w:r>
      <w:r w:rsidRPr="42E45596" w:rsidR="40F6441A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этого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этапа</w:t>
      </w:r>
      <w:r w:rsidRPr="42E45596" w:rsidR="16167D61">
        <w:rPr>
          <w:noProof w:val="0"/>
          <w:lang w:val="en-US"/>
        </w:rPr>
        <w:t xml:space="preserve"> </w:t>
      </w:r>
      <w:r w:rsidRPr="42E45596" w:rsidR="4AE0AD05">
        <w:rPr>
          <w:noProof w:val="0"/>
          <w:lang w:val="en-US"/>
        </w:rPr>
        <w:t>-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освоение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общих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закономерностей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языка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включая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грамматику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семантику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даже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некоторые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фактологические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знания</w:t>
      </w:r>
      <w:r w:rsidRPr="42E45596" w:rsidR="16167D61">
        <w:rPr>
          <w:noProof w:val="0"/>
          <w:lang w:val="en-US"/>
        </w:rPr>
        <w:t xml:space="preserve">. </w:t>
      </w:r>
      <w:r w:rsidRPr="42E45596" w:rsidR="16167D61">
        <w:rPr>
          <w:noProof w:val="0"/>
          <w:lang w:val="en-US"/>
        </w:rPr>
        <w:t>Предобучение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требует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значительных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вычислительных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ресурсов</w:t>
      </w:r>
      <w:r w:rsidRPr="42E45596" w:rsidR="69C1174F">
        <w:rPr>
          <w:noProof w:val="0"/>
          <w:lang w:val="en-US"/>
        </w:rPr>
        <w:t>,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сотни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или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тысячи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графических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ускорителей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недели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или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месяцы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времени</w:t>
      </w:r>
      <w:r w:rsidRPr="42E45596" w:rsidR="5960989F">
        <w:rPr>
          <w:noProof w:val="0"/>
          <w:lang w:val="en-US"/>
        </w:rPr>
        <w:t>.</w:t>
      </w:r>
    </w:p>
    <w:p w:rsidR="278CE77D" w:rsidP="42E45596" w:rsidRDefault="278CE77D" w14:paraId="780E2F97" w14:textId="3B785305">
      <w:pPr>
        <w:pStyle w:val="a"/>
        <w:keepNext w:val="1"/>
        <w:widowControl w:val="1"/>
        <w:spacing w:before="240" w:after="120" w:line="360" w:lineRule="auto"/>
        <w:ind/>
        <w:rPr>
          <w:noProof w:val="0"/>
          <w:lang w:val="en-US"/>
        </w:rPr>
      </w:pPr>
      <w:r w:rsidRPr="42E45596" w:rsidR="16167D61">
        <w:rPr>
          <w:noProof w:val="0"/>
          <w:lang w:val="en-US"/>
        </w:rPr>
        <w:t>На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этапе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дообучения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модель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адаптируется</w:t>
      </w:r>
      <w:r w:rsidRPr="42E45596" w:rsidR="16167D61">
        <w:rPr>
          <w:noProof w:val="0"/>
          <w:lang w:val="en-US"/>
        </w:rPr>
        <w:t xml:space="preserve"> к </w:t>
      </w:r>
      <w:r w:rsidRPr="42E45596" w:rsidR="16167D61">
        <w:rPr>
          <w:noProof w:val="0"/>
          <w:lang w:val="en-US"/>
        </w:rPr>
        <w:t>конкретной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задаче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например</w:t>
      </w:r>
      <w:r w:rsidRPr="42E45596" w:rsidR="16167D61">
        <w:rPr>
          <w:noProof w:val="0"/>
          <w:lang w:val="en-US"/>
        </w:rPr>
        <w:t>,</w:t>
      </w:r>
      <w:r w:rsidRPr="42E45596" w:rsidR="0FAB67FF">
        <w:rPr>
          <w:noProof w:val="0"/>
          <w:lang w:val="en-US"/>
        </w:rPr>
        <w:t xml:space="preserve"> </w:t>
      </w:r>
      <w:r w:rsidRPr="42E45596" w:rsidR="0FAB67FF">
        <w:rPr>
          <w:noProof w:val="0"/>
          <w:lang w:val="en-US"/>
        </w:rPr>
        <w:t>переводу</w:t>
      </w:r>
      <w:r w:rsidRPr="42E45596" w:rsidR="0FAB67FF">
        <w:rPr>
          <w:noProof w:val="0"/>
          <w:lang w:val="en-US"/>
        </w:rPr>
        <w:t xml:space="preserve"> </w:t>
      </w:r>
      <w:r w:rsidRPr="42E45596" w:rsidR="0FAB67FF">
        <w:rPr>
          <w:noProof w:val="0"/>
          <w:lang w:val="en-US"/>
        </w:rPr>
        <w:t>одного</w:t>
      </w:r>
      <w:r w:rsidRPr="42E45596" w:rsidR="0FAB67FF">
        <w:rPr>
          <w:noProof w:val="0"/>
          <w:lang w:val="en-US"/>
        </w:rPr>
        <w:t xml:space="preserve"> </w:t>
      </w:r>
      <w:r w:rsidRPr="42E45596" w:rsidR="0FAB67FF">
        <w:rPr>
          <w:noProof w:val="0"/>
          <w:lang w:val="en-US"/>
        </w:rPr>
        <w:t>языка</w:t>
      </w:r>
      <w:r w:rsidRPr="42E45596" w:rsidR="0FAB67FF">
        <w:rPr>
          <w:noProof w:val="0"/>
          <w:lang w:val="en-US"/>
        </w:rPr>
        <w:t xml:space="preserve"> </w:t>
      </w:r>
      <w:r w:rsidRPr="42E45596" w:rsidR="0FAB67FF">
        <w:rPr>
          <w:noProof w:val="0"/>
          <w:lang w:val="en-US"/>
        </w:rPr>
        <w:t>на</w:t>
      </w:r>
      <w:r w:rsidRPr="42E45596" w:rsidR="0FAB67FF">
        <w:rPr>
          <w:noProof w:val="0"/>
          <w:lang w:val="en-US"/>
        </w:rPr>
        <w:t xml:space="preserve"> </w:t>
      </w:r>
      <w:r w:rsidRPr="42E45596" w:rsidR="0FAB67FF">
        <w:rPr>
          <w:noProof w:val="0"/>
          <w:lang w:val="en-US"/>
        </w:rPr>
        <w:t>другой</w:t>
      </w:r>
      <w:r w:rsidRPr="42E45596" w:rsidR="0FAB67FF">
        <w:rPr>
          <w:noProof w:val="0"/>
          <w:lang w:val="en-US"/>
        </w:rPr>
        <w:t xml:space="preserve">, </w:t>
      </w:r>
      <w:r w:rsidRPr="42E45596" w:rsidR="0FAB67FF">
        <w:rPr>
          <w:noProof w:val="0"/>
          <w:lang w:val="en-US"/>
        </w:rPr>
        <w:t>или</w:t>
      </w:r>
      <w:r w:rsidRPr="42E45596" w:rsidR="0FAB67FF">
        <w:rPr>
          <w:noProof w:val="0"/>
          <w:lang w:val="en-US"/>
        </w:rPr>
        <w:t xml:space="preserve"> </w:t>
      </w:r>
      <w:r w:rsidRPr="42E45596" w:rsidR="0FAB67FF">
        <w:rPr>
          <w:noProof w:val="0"/>
          <w:lang w:val="en-US"/>
        </w:rPr>
        <w:t>же</w:t>
      </w:r>
      <w:r w:rsidRPr="42E45596" w:rsidR="0FAB67FF">
        <w:rPr>
          <w:noProof w:val="0"/>
          <w:lang w:val="en-US"/>
        </w:rPr>
        <w:t xml:space="preserve">, в </w:t>
      </w:r>
      <w:r w:rsidRPr="42E45596" w:rsidR="0FAB67FF">
        <w:rPr>
          <w:noProof w:val="0"/>
          <w:lang w:val="en-US"/>
        </w:rPr>
        <w:t>нашем</w:t>
      </w:r>
      <w:r w:rsidRPr="42E45596" w:rsidR="0FAB67FF">
        <w:rPr>
          <w:noProof w:val="0"/>
          <w:lang w:val="en-US"/>
        </w:rPr>
        <w:t xml:space="preserve"> </w:t>
      </w:r>
      <w:r w:rsidRPr="42E45596" w:rsidR="0FAB67FF">
        <w:rPr>
          <w:noProof w:val="0"/>
          <w:lang w:val="en-US"/>
        </w:rPr>
        <w:t>случае</w:t>
      </w:r>
      <w:r w:rsidRPr="42E45596" w:rsidR="0FAB67FF">
        <w:rPr>
          <w:noProof w:val="0"/>
          <w:lang w:val="en-US"/>
        </w:rPr>
        <w:t>,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 xml:space="preserve">к </w:t>
      </w:r>
      <w:r w:rsidRPr="42E45596" w:rsidR="16167D61">
        <w:rPr>
          <w:noProof w:val="0"/>
          <w:lang w:val="en-US"/>
        </w:rPr>
        <w:t>генерации</w:t>
      </w:r>
      <w:r w:rsidRPr="42E45596" w:rsidR="16167D61">
        <w:rPr>
          <w:noProof w:val="0"/>
          <w:lang w:val="en-US"/>
        </w:rPr>
        <w:t xml:space="preserve"> SPARQL-</w:t>
      </w:r>
      <w:r w:rsidRPr="42E45596" w:rsidR="16167D61">
        <w:rPr>
          <w:noProof w:val="0"/>
          <w:lang w:val="en-US"/>
        </w:rPr>
        <w:t>запросов</w:t>
      </w:r>
      <w:r w:rsidRPr="42E45596" w:rsidR="16167D61">
        <w:rPr>
          <w:noProof w:val="0"/>
          <w:lang w:val="en-US"/>
        </w:rPr>
        <w:t xml:space="preserve">. Для </w:t>
      </w:r>
      <w:r w:rsidRPr="42E45596" w:rsidR="16167D61">
        <w:rPr>
          <w:noProof w:val="0"/>
          <w:lang w:val="en-US"/>
        </w:rPr>
        <w:t>этого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используется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размеченный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датасет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содержащий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пары</w:t>
      </w:r>
      <w:r w:rsidRPr="42E45596" w:rsidR="16167D61">
        <w:rPr>
          <w:noProof w:val="0"/>
          <w:lang w:val="en-US"/>
        </w:rPr>
        <w:t xml:space="preserve"> «</w:t>
      </w:r>
      <w:r w:rsidRPr="42E45596" w:rsidR="16167D61">
        <w:rPr>
          <w:noProof w:val="0"/>
          <w:lang w:val="en-US"/>
        </w:rPr>
        <w:t>вход</w:t>
      </w:r>
      <w:r w:rsidRPr="42E45596" w:rsidR="16167D61">
        <w:rPr>
          <w:noProof w:val="0"/>
          <w:lang w:val="en-US"/>
        </w:rPr>
        <w:t xml:space="preserve"> </w:t>
      </w:r>
      <w:r w:rsidRPr="42E45596" w:rsidR="51ACF1A3">
        <w:rPr>
          <w:noProof w:val="0"/>
          <w:lang w:val="en-US"/>
        </w:rPr>
        <w:t>-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ожидаемый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выход</w:t>
      </w:r>
      <w:r w:rsidRPr="42E45596" w:rsidR="16167D61">
        <w:rPr>
          <w:noProof w:val="0"/>
          <w:lang w:val="en-US"/>
        </w:rPr>
        <w:t xml:space="preserve">». </w:t>
      </w:r>
      <w:r w:rsidRPr="42E45596" w:rsidR="16167D61">
        <w:rPr>
          <w:noProof w:val="0"/>
          <w:lang w:val="en-US"/>
        </w:rPr>
        <w:t>Дообучение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занимает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значительно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меньше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времени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может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выполняться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на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одном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графическом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ускорителе</w:t>
      </w:r>
      <w:r w:rsidRPr="42E45596" w:rsidR="03D06E8E">
        <w:rPr>
          <w:noProof w:val="0"/>
          <w:lang w:val="en-US"/>
        </w:rPr>
        <w:t xml:space="preserve"> </w:t>
      </w:r>
      <w:r w:rsidRPr="42E45596" w:rsidR="03D06E8E">
        <w:rPr>
          <w:noProof w:val="0"/>
          <w:lang w:val="en-US"/>
        </w:rPr>
        <w:t>или</w:t>
      </w:r>
      <w:r w:rsidRPr="42E45596" w:rsidR="03D06E8E">
        <w:rPr>
          <w:noProof w:val="0"/>
          <w:lang w:val="en-US"/>
        </w:rPr>
        <w:t xml:space="preserve"> </w:t>
      </w:r>
      <w:r w:rsidRPr="42E45596" w:rsidR="03D06E8E">
        <w:rPr>
          <w:noProof w:val="0"/>
          <w:lang w:val="en-US"/>
        </w:rPr>
        <w:t>даже</w:t>
      </w:r>
      <w:r w:rsidRPr="42E45596" w:rsidR="03D06E8E">
        <w:rPr>
          <w:noProof w:val="0"/>
          <w:lang w:val="en-US"/>
        </w:rPr>
        <w:t xml:space="preserve"> </w:t>
      </w:r>
      <w:r w:rsidRPr="42E45596" w:rsidR="03D06E8E">
        <w:rPr>
          <w:noProof w:val="0"/>
          <w:lang w:val="en-US"/>
        </w:rPr>
        <w:t>на</w:t>
      </w:r>
      <w:r w:rsidRPr="42E45596" w:rsidR="03D06E8E">
        <w:rPr>
          <w:noProof w:val="0"/>
          <w:lang w:val="en-US"/>
        </w:rPr>
        <w:t xml:space="preserve"> процессоре.</w:t>
      </w:r>
    </w:p>
    <w:p w:rsidR="278CE77D" w:rsidP="5C3B82EF" w:rsidRDefault="278CE77D" w14:paraId="309F1DD4" w14:textId="1F7DB9A1">
      <w:pPr>
        <w:pStyle w:val="a"/>
        <w:keepNext w:val="1"/>
        <w:widowControl w:val="1"/>
        <w:spacing w:before="240" w:after="120" w:line="360" w:lineRule="auto"/>
        <w:ind/>
      </w:pPr>
      <w:r w:rsidRPr="42E45596" w:rsidR="16167D61">
        <w:rPr>
          <w:noProof w:val="0"/>
          <w:lang w:val="en-US"/>
        </w:rPr>
        <w:t xml:space="preserve">В </w:t>
      </w:r>
      <w:r w:rsidRPr="42E45596" w:rsidR="16167D61">
        <w:rPr>
          <w:noProof w:val="0"/>
          <w:lang w:val="en-US"/>
        </w:rPr>
        <w:t>качестве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функции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потерь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обучении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языковых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моделей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обычно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используется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кросс-энтропия</w:t>
      </w:r>
      <w:r w:rsidRPr="42E45596" w:rsidR="16167D61">
        <w:rPr>
          <w:noProof w:val="0"/>
          <w:lang w:val="en-US"/>
        </w:rPr>
        <w:t xml:space="preserve">, </w:t>
      </w:r>
      <w:r w:rsidRPr="42E45596" w:rsidR="1A1FB220">
        <w:rPr>
          <w:noProof w:val="0"/>
          <w:lang w:val="en-US"/>
        </w:rPr>
        <w:t>ее</w:t>
      </w:r>
      <w:r w:rsidRPr="42E45596" w:rsidR="1A1FB220">
        <w:rPr>
          <w:noProof w:val="0"/>
          <w:lang w:val="en-US"/>
        </w:rPr>
        <w:t xml:space="preserve"> </w:t>
      </w:r>
      <w:r w:rsidRPr="42E45596" w:rsidR="1A1FB220">
        <w:rPr>
          <w:noProof w:val="0"/>
          <w:lang w:val="en-US"/>
        </w:rPr>
        <w:t>задача</w:t>
      </w:r>
      <w:r w:rsidRPr="42E45596" w:rsidR="1A1FB220">
        <w:rPr>
          <w:noProof w:val="0"/>
          <w:lang w:val="en-US"/>
        </w:rPr>
        <w:t xml:space="preserve"> - </w:t>
      </w:r>
      <w:r w:rsidRPr="42E45596" w:rsidR="16167D61">
        <w:rPr>
          <w:noProof w:val="0"/>
          <w:lang w:val="en-US"/>
        </w:rPr>
        <w:t>измер</w:t>
      </w:r>
      <w:r w:rsidRPr="42E45596" w:rsidR="2A0FD9AF">
        <w:rPr>
          <w:noProof w:val="0"/>
          <w:lang w:val="en-US"/>
        </w:rPr>
        <w:t>ение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разниц</w:t>
      </w:r>
      <w:r w:rsidRPr="42E45596" w:rsidR="0860A3F1">
        <w:rPr>
          <w:noProof w:val="0"/>
          <w:lang w:val="en-US"/>
        </w:rPr>
        <w:t>ы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между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предсказанным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распределением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вероятностей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для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следующего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токена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истинным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значением</w:t>
      </w:r>
      <w:r w:rsidRPr="42E45596" w:rsidR="16167D61">
        <w:rPr>
          <w:noProof w:val="0"/>
          <w:lang w:val="en-US"/>
        </w:rPr>
        <w:t xml:space="preserve">. Минимизация </w:t>
      </w:r>
      <w:r w:rsidRPr="42E45596" w:rsidR="16167D61">
        <w:rPr>
          <w:noProof w:val="0"/>
          <w:lang w:val="en-US"/>
        </w:rPr>
        <w:t>этой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функции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позволяет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все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точнее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предсказывать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продолжение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текста</w:t>
      </w:r>
      <w:r w:rsidRPr="42E45596" w:rsidR="16167D61">
        <w:rPr>
          <w:noProof w:val="0"/>
          <w:lang w:val="en-US"/>
        </w:rPr>
        <w:t>.</w:t>
      </w:r>
    </w:p>
    <w:p w:rsidR="278CE77D" w:rsidP="5C3B82EF" w:rsidRDefault="278CE77D" w14:paraId="05767D82" w14:textId="1C2C09F9">
      <w:pPr>
        <w:pStyle w:val="a"/>
        <w:keepNext w:val="1"/>
        <w:widowControl w:val="1"/>
        <w:rPr>
          <w:noProof w:val="0"/>
          <w:lang w:val="en-US"/>
        </w:rPr>
      </w:pPr>
      <w:r w:rsidRPr="42E45596" w:rsidR="16167D61">
        <w:rPr>
          <w:noProof w:val="0"/>
          <w:lang w:val="en-US"/>
        </w:rPr>
        <w:t>На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рынке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представлено</w:t>
      </w:r>
      <w:r w:rsidRPr="42E45596" w:rsidR="16167D61">
        <w:rPr>
          <w:noProof w:val="0"/>
          <w:lang w:val="en-US"/>
        </w:rPr>
        <w:t xml:space="preserve"> </w:t>
      </w:r>
      <w:r w:rsidRPr="42E45596" w:rsidR="54E52843">
        <w:rPr>
          <w:noProof w:val="0"/>
          <w:lang w:val="en-US"/>
        </w:rPr>
        <w:t>огромное</w:t>
      </w:r>
      <w:r w:rsidRPr="42E45596" w:rsidR="54E52843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множество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языковых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моделей</w:t>
      </w:r>
      <w:r w:rsidRPr="42E45596" w:rsidR="16167D61">
        <w:rPr>
          <w:noProof w:val="0"/>
          <w:lang w:val="en-US"/>
        </w:rPr>
        <w:t xml:space="preserve">, </w:t>
      </w:r>
      <w:r w:rsidRPr="42E45596" w:rsidR="63AF2B63">
        <w:rPr>
          <w:noProof w:val="0"/>
          <w:lang w:val="en-US"/>
        </w:rPr>
        <w:t>которые</w:t>
      </w:r>
      <w:r w:rsidRPr="42E45596" w:rsidR="63AF2B63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различаю</w:t>
      </w:r>
      <w:r w:rsidRPr="42E45596" w:rsidR="26DFE0FE">
        <w:rPr>
          <w:noProof w:val="0"/>
          <w:lang w:val="en-US"/>
        </w:rPr>
        <w:t>тс</w:t>
      </w:r>
      <w:r w:rsidRPr="42E45596" w:rsidR="16167D61">
        <w:rPr>
          <w:noProof w:val="0"/>
          <w:lang w:val="en-US"/>
        </w:rPr>
        <w:t xml:space="preserve">я </w:t>
      </w:r>
      <w:r w:rsidRPr="42E45596" w:rsidR="16167D61">
        <w:rPr>
          <w:noProof w:val="0"/>
          <w:lang w:val="en-US"/>
        </w:rPr>
        <w:t>по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размеру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архитектуре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областям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применения</w:t>
      </w:r>
      <w:r w:rsidRPr="42E45596" w:rsidR="16167D61">
        <w:rPr>
          <w:noProof w:val="0"/>
          <w:lang w:val="en-US"/>
        </w:rPr>
        <w:t xml:space="preserve">. Для </w:t>
      </w:r>
      <w:r w:rsidRPr="42E45596" w:rsidR="16167D61">
        <w:rPr>
          <w:noProof w:val="0"/>
          <w:lang w:val="en-US"/>
        </w:rPr>
        <w:t>задач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генерации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формальных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запросов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важны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такие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характеристики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как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способность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работать</w:t>
      </w:r>
      <w:r w:rsidRPr="42E45596" w:rsidR="16167D61">
        <w:rPr>
          <w:noProof w:val="0"/>
          <w:lang w:val="en-US"/>
        </w:rPr>
        <w:t xml:space="preserve"> с </w:t>
      </w:r>
      <w:r w:rsidRPr="42E45596" w:rsidR="16167D61">
        <w:rPr>
          <w:noProof w:val="0"/>
          <w:lang w:val="en-US"/>
        </w:rPr>
        <w:t>кодом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поддержка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русского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языка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требования</w:t>
      </w:r>
      <w:r w:rsidRPr="42E45596" w:rsidR="16167D61">
        <w:rPr>
          <w:noProof w:val="0"/>
          <w:lang w:val="en-US"/>
        </w:rPr>
        <w:t xml:space="preserve"> к </w:t>
      </w:r>
      <w:r w:rsidRPr="42E45596" w:rsidR="16167D61">
        <w:rPr>
          <w:noProof w:val="0"/>
          <w:lang w:val="en-US"/>
        </w:rPr>
        <w:t>вычислительным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ресурсам</w:t>
      </w:r>
      <w:r w:rsidRPr="42E45596" w:rsidR="16167D61">
        <w:rPr>
          <w:noProof w:val="0"/>
          <w:lang w:val="en-US"/>
        </w:rPr>
        <w:t>.</w:t>
      </w:r>
    </w:p>
    <w:p w:rsidR="278CE77D" w:rsidP="5C3B82EF" w:rsidRDefault="278CE77D" w14:paraId="3A7050BE" w14:textId="00FCB930">
      <w:pPr>
        <w:pStyle w:val="a"/>
        <w:keepNext w:val="1"/>
        <w:widowControl w:val="1"/>
        <w:spacing w:before="240" w:after="120" w:line="360" w:lineRule="auto"/>
        <w:ind/>
      </w:pPr>
      <w:r w:rsidRPr="42E45596" w:rsidR="16167D61">
        <w:rPr>
          <w:noProof w:val="0"/>
          <w:lang w:val="en-US"/>
        </w:rPr>
        <w:t>Модели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семейства</w:t>
      </w:r>
      <w:r w:rsidRPr="42E45596" w:rsidR="16167D61">
        <w:rPr>
          <w:noProof w:val="0"/>
          <w:lang w:val="en-US"/>
        </w:rPr>
        <w:t xml:space="preserve"> GPT </w:t>
      </w:r>
      <w:r w:rsidRPr="42E45596" w:rsidR="16167D61">
        <w:rPr>
          <w:noProof w:val="0"/>
          <w:lang w:val="en-US"/>
        </w:rPr>
        <w:t>от</w:t>
      </w:r>
      <w:r w:rsidRPr="42E45596" w:rsidR="16167D61">
        <w:rPr>
          <w:noProof w:val="0"/>
          <w:lang w:val="en-US"/>
        </w:rPr>
        <w:t xml:space="preserve"> OpenAI </w:t>
      </w:r>
      <w:r w:rsidRPr="42E45596" w:rsidR="16167D61">
        <w:rPr>
          <w:noProof w:val="0"/>
          <w:lang w:val="en-US"/>
        </w:rPr>
        <w:t>демонстрируют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высокое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качество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генерации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но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являются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проприетарными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требуют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оплаты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за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использование</w:t>
      </w:r>
      <w:r w:rsidRPr="42E45596" w:rsidR="16167D61">
        <w:rPr>
          <w:noProof w:val="0"/>
          <w:lang w:val="en-US"/>
        </w:rPr>
        <w:t>. Модели</w:t>
      </w:r>
      <w:r w:rsidRPr="42E45596" w:rsidR="0B96EF29">
        <w:rPr>
          <w:noProof w:val="0"/>
          <w:lang w:val="en-US"/>
        </w:rPr>
        <w:t xml:space="preserve"> же</w:t>
      </w:r>
      <w:r w:rsidRPr="42E45596" w:rsidR="16167D61">
        <w:rPr>
          <w:noProof w:val="0"/>
          <w:lang w:val="en-US"/>
        </w:rPr>
        <w:t xml:space="preserve"> Llama </w:t>
      </w:r>
      <w:r w:rsidRPr="42E45596" w:rsidR="16167D61">
        <w:rPr>
          <w:noProof w:val="0"/>
          <w:lang w:val="en-US"/>
        </w:rPr>
        <w:t>от</w:t>
      </w:r>
      <w:r w:rsidRPr="42E45596" w:rsidR="16167D61">
        <w:rPr>
          <w:noProof w:val="0"/>
          <w:lang w:val="en-US"/>
        </w:rPr>
        <w:t xml:space="preserve"> Meta, Qwen </w:t>
      </w:r>
      <w:r w:rsidRPr="42E45596" w:rsidR="16167D61">
        <w:rPr>
          <w:noProof w:val="0"/>
          <w:lang w:val="en-US"/>
        </w:rPr>
        <w:t>от</w:t>
      </w:r>
      <w:r w:rsidRPr="42E45596" w:rsidR="16167D61">
        <w:rPr>
          <w:noProof w:val="0"/>
          <w:lang w:val="en-US"/>
        </w:rPr>
        <w:t xml:space="preserve"> Alibaba и Phi </w:t>
      </w:r>
      <w:r w:rsidRPr="42E45596" w:rsidR="16167D61">
        <w:rPr>
          <w:noProof w:val="0"/>
          <w:lang w:val="en-US"/>
        </w:rPr>
        <w:t>от</w:t>
      </w:r>
      <w:r w:rsidRPr="42E45596" w:rsidR="16167D61">
        <w:rPr>
          <w:noProof w:val="0"/>
          <w:lang w:val="en-US"/>
        </w:rPr>
        <w:t xml:space="preserve"> Microsoft </w:t>
      </w:r>
      <w:r w:rsidRPr="42E45596" w:rsidR="16167D61">
        <w:rPr>
          <w:noProof w:val="0"/>
          <w:lang w:val="en-US"/>
        </w:rPr>
        <w:t>распространяются</w:t>
      </w:r>
      <w:r w:rsidRPr="42E45596" w:rsidR="16167D61">
        <w:rPr>
          <w:noProof w:val="0"/>
          <w:lang w:val="en-US"/>
        </w:rPr>
        <w:t xml:space="preserve"> с </w:t>
      </w:r>
      <w:r w:rsidRPr="42E45596" w:rsidR="16167D61">
        <w:rPr>
          <w:noProof w:val="0"/>
          <w:lang w:val="en-US"/>
        </w:rPr>
        <w:t>открытыми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весами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что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позволяет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дообучать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их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на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собственных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данных</w:t>
      </w:r>
      <w:r w:rsidRPr="42E45596" w:rsidR="16167D61">
        <w:rPr>
          <w:noProof w:val="0"/>
          <w:lang w:val="en-US"/>
        </w:rPr>
        <w:t>.</w:t>
      </w:r>
    </w:p>
    <w:p w:rsidR="278CE77D" w:rsidP="42E45596" w:rsidRDefault="278CE77D" w14:paraId="577FA775" w14:textId="72456EC3">
      <w:pPr>
        <w:pStyle w:val="a"/>
        <w:keepNext w:val="1"/>
        <w:widowControl w:val="1"/>
        <w:suppressLineNumbers w:val="0"/>
        <w:bidi w:val="0"/>
        <w:spacing w:before="240" w:beforeAutospacing="off" w:after="120" w:afterAutospacing="off" w:line="360" w:lineRule="auto"/>
        <w:ind w:left="0" w:right="0" w:firstLine="709"/>
        <w:jc w:val="both"/>
      </w:pPr>
      <w:r w:rsidRPr="42E45596" w:rsidR="7C1BCDE4">
        <w:rPr>
          <w:noProof w:val="0"/>
          <w:lang w:val="en-US"/>
        </w:rPr>
        <w:t>Одним</w:t>
      </w:r>
      <w:r w:rsidRPr="42E45596" w:rsidR="7C1BCDE4">
        <w:rPr>
          <w:noProof w:val="0"/>
          <w:lang w:val="en-US"/>
        </w:rPr>
        <w:t xml:space="preserve"> </w:t>
      </w:r>
      <w:r w:rsidRPr="42E45596" w:rsidR="7C1BCDE4">
        <w:rPr>
          <w:noProof w:val="0"/>
          <w:lang w:val="en-US"/>
        </w:rPr>
        <w:t>из</w:t>
      </w:r>
      <w:r w:rsidRPr="42E45596" w:rsidR="7C1BCDE4">
        <w:rPr>
          <w:noProof w:val="0"/>
          <w:lang w:val="en-US"/>
        </w:rPr>
        <w:t xml:space="preserve"> </w:t>
      </w:r>
      <w:r w:rsidRPr="42E45596" w:rsidR="7C1BCDE4">
        <w:rPr>
          <w:noProof w:val="0"/>
          <w:lang w:val="en-US"/>
        </w:rPr>
        <w:t>важнейших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параметро</w:t>
      </w:r>
      <w:r w:rsidRPr="42E45596" w:rsidR="09028EAE">
        <w:rPr>
          <w:noProof w:val="0"/>
          <w:lang w:val="en-US"/>
        </w:rPr>
        <w:t>в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является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размер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модели</w:t>
      </w:r>
      <w:r w:rsidRPr="42E45596" w:rsidR="16167D61">
        <w:rPr>
          <w:noProof w:val="0"/>
          <w:lang w:val="en-US"/>
        </w:rPr>
        <w:t xml:space="preserve">, </w:t>
      </w:r>
      <w:r w:rsidRPr="42E45596" w:rsidR="16167D61">
        <w:rPr>
          <w:noProof w:val="0"/>
          <w:lang w:val="en-US"/>
        </w:rPr>
        <w:t>измеряемый</w:t>
      </w:r>
      <w:r w:rsidRPr="42E45596" w:rsidR="16167D61">
        <w:rPr>
          <w:noProof w:val="0"/>
          <w:lang w:val="en-US"/>
        </w:rPr>
        <w:t xml:space="preserve"> в </w:t>
      </w:r>
      <w:r w:rsidRPr="42E45596" w:rsidR="16167D61">
        <w:rPr>
          <w:noProof w:val="0"/>
          <w:lang w:val="en-US"/>
        </w:rPr>
        <w:t>количестве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параметров</w:t>
      </w:r>
      <w:r w:rsidRPr="42E45596" w:rsidR="16167D61">
        <w:rPr>
          <w:noProof w:val="0"/>
          <w:lang w:val="en-US"/>
        </w:rPr>
        <w:t xml:space="preserve">. </w:t>
      </w:r>
      <w:r w:rsidRPr="42E45596" w:rsidR="16167D61">
        <w:rPr>
          <w:noProof w:val="0"/>
          <w:lang w:val="en-US"/>
        </w:rPr>
        <w:t>Модели</w:t>
      </w:r>
      <w:r w:rsidRPr="42E45596" w:rsidR="16167D61">
        <w:rPr>
          <w:noProof w:val="0"/>
          <w:lang w:val="en-US"/>
        </w:rPr>
        <w:t xml:space="preserve"> с </w:t>
      </w:r>
      <w:r w:rsidRPr="42E45596" w:rsidR="16167D61">
        <w:rPr>
          <w:noProof w:val="0"/>
          <w:lang w:val="en-US"/>
        </w:rPr>
        <w:t>большим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числом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параметров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обычно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показывают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более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высокое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качество</w:t>
      </w:r>
      <w:r w:rsidRPr="42E45596" w:rsidR="16167D61">
        <w:rPr>
          <w:noProof w:val="0"/>
          <w:lang w:val="en-US"/>
        </w:rPr>
        <w:t xml:space="preserve">, </w:t>
      </w:r>
      <w:r w:rsidRPr="42E45596" w:rsidR="2596F41E">
        <w:rPr>
          <w:noProof w:val="0"/>
          <w:lang w:val="en-US"/>
        </w:rPr>
        <w:t>однако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требуют</w:t>
      </w:r>
      <w:r w:rsidRPr="42E45596" w:rsidR="16167D61">
        <w:rPr>
          <w:noProof w:val="0"/>
          <w:lang w:val="en-US"/>
        </w:rPr>
        <w:t xml:space="preserve"> </w:t>
      </w:r>
      <w:r w:rsidRPr="42E45596" w:rsidR="6F1929D8">
        <w:rPr>
          <w:noProof w:val="0"/>
          <w:lang w:val="en-US"/>
        </w:rPr>
        <w:t>кратно</w:t>
      </w:r>
      <w:r w:rsidRPr="42E45596" w:rsidR="6F1929D8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больше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памяти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для</w:t>
      </w:r>
      <w:r w:rsidRPr="42E45596" w:rsidR="16167D61">
        <w:rPr>
          <w:noProof w:val="0"/>
          <w:lang w:val="en-US"/>
        </w:rPr>
        <w:t xml:space="preserve"> </w:t>
      </w:r>
      <w:r w:rsidRPr="42E45596" w:rsidR="7EC23316">
        <w:rPr>
          <w:noProof w:val="0"/>
          <w:lang w:val="en-US"/>
        </w:rPr>
        <w:t>загрузки</w:t>
      </w:r>
      <w:r w:rsidRPr="42E45596" w:rsidR="7EC23316">
        <w:rPr>
          <w:noProof w:val="0"/>
          <w:lang w:val="en-US"/>
        </w:rPr>
        <w:t xml:space="preserve"> с </w:t>
      </w:r>
      <w:r w:rsidRPr="42E45596" w:rsidR="7EC23316">
        <w:rPr>
          <w:noProof w:val="0"/>
          <w:lang w:val="en-US"/>
        </w:rPr>
        <w:t>последующим</w:t>
      </w:r>
      <w:r w:rsidRPr="42E45596" w:rsidR="7EC23316">
        <w:rPr>
          <w:noProof w:val="0"/>
          <w:lang w:val="en-US"/>
        </w:rPr>
        <w:t xml:space="preserve"> </w:t>
      </w:r>
      <w:r w:rsidRPr="42E45596" w:rsidR="7EC23316">
        <w:rPr>
          <w:noProof w:val="0"/>
          <w:lang w:val="en-US"/>
        </w:rPr>
        <w:t>обучением</w:t>
      </w:r>
      <w:r w:rsidRPr="42E45596" w:rsidR="16167D61">
        <w:rPr>
          <w:noProof w:val="0"/>
          <w:lang w:val="en-US"/>
        </w:rPr>
        <w:t xml:space="preserve"> и </w:t>
      </w:r>
      <w:r w:rsidRPr="42E45596" w:rsidR="16167D61">
        <w:rPr>
          <w:noProof w:val="0"/>
          <w:lang w:val="en-US"/>
        </w:rPr>
        <w:t>медленнее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работают</w:t>
      </w:r>
      <w:r w:rsidRPr="42E45596" w:rsidR="16167D61">
        <w:rPr>
          <w:noProof w:val="0"/>
          <w:lang w:val="en-US"/>
        </w:rPr>
        <w:t xml:space="preserve">. </w:t>
      </w:r>
      <w:r w:rsidRPr="42E45596" w:rsidR="16167D61">
        <w:rPr>
          <w:noProof w:val="0"/>
          <w:lang w:val="en-US"/>
        </w:rPr>
        <w:t>Для</w:t>
      </w:r>
      <w:r w:rsidRPr="42E45596" w:rsidR="16167D61">
        <w:rPr>
          <w:noProof w:val="0"/>
          <w:lang w:val="en-US"/>
        </w:rPr>
        <w:t xml:space="preserve"> </w:t>
      </w:r>
      <w:r w:rsidRPr="42E45596" w:rsidR="3FEC5111">
        <w:rPr>
          <w:noProof w:val="0"/>
          <w:lang w:val="en-US"/>
        </w:rPr>
        <w:t>наших</w:t>
      </w:r>
      <w:r w:rsidRPr="42E45596" w:rsidR="3FEC5111">
        <w:rPr>
          <w:noProof w:val="0"/>
          <w:lang w:val="en-US"/>
        </w:rPr>
        <w:t xml:space="preserve"> ограниченных ресурсов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предпочтительны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модели</w:t>
      </w:r>
      <w:r w:rsidRPr="42E45596" w:rsidR="16167D61">
        <w:rPr>
          <w:noProof w:val="0"/>
          <w:lang w:val="en-US"/>
        </w:rPr>
        <w:t xml:space="preserve"> с </w:t>
      </w:r>
      <w:r w:rsidRPr="42E45596" w:rsidR="16167D61">
        <w:rPr>
          <w:noProof w:val="0"/>
          <w:lang w:val="en-US"/>
        </w:rPr>
        <w:t>числом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параметров</w:t>
      </w:r>
      <w:r w:rsidRPr="42E45596" w:rsidR="16167D61">
        <w:rPr>
          <w:noProof w:val="0"/>
          <w:lang w:val="en-US"/>
        </w:rPr>
        <w:t xml:space="preserve"> </w:t>
      </w:r>
      <w:r w:rsidRPr="42E45596" w:rsidR="16167D61">
        <w:rPr>
          <w:noProof w:val="0"/>
          <w:lang w:val="en-US"/>
        </w:rPr>
        <w:t>от</w:t>
      </w:r>
      <w:r w:rsidRPr="42E45596" w:rsidR="16167D61">
        <w:rPr>
          <w:noProof w:val="0"/>
          <w:lang w:val="en-US"/>
        </w:rPr>
        <w:t xml:space="preserve"> 1.5 </w:t>
      </w:r>
      <w:r w:rsidRPr="42E45596" w:rsidR="16167D61">
        <w:rPr>
          <w:noProof w:val="0"/>
          <w:lang w:val="en-US"/>
        </w:rPr>
        <w:t>до</w:t>
      </w:r>
      <w:r w:rsidRPr="42E45596" w:rsidR="16167D61">
        <w:rPr>
          <w:noProof w:val="0"/>
          <w:lang w:val="en-US"/>
        </w:rPr>
        <w:t xml:space="preserve"> 3 </w:t>
      </w:r>
      <w:r w:rsidRPr="42E45596" w:rsidR="16167D61">
        <w:rPr>
          <w:noProof w:val="0"/>
          <w:lang w:val="en-US"/>
        </w:rPr>
        <w:t>миллиардов</w:t>
      </w:r>
      <w:r w:rsidRPr="42E45596" w:rsidR="16167D61">
        <w:rPr>
          <w:noProof w:val="0"/>
          <w:lang w:val="en-US"/>
        </w:rPr>
        <w:t>.</w:t>
      </w:r>
    </w:p>
    <w:p w:rsidR="278CE77D" w:rsidP="5C3B82EF" w:rsidRDefault="278CE77D" w14:paraId="71B3E77B" w14:textId="3C11216A">
      <w:pPr>
        <w:pStyle w:val="a"/>
        <w:keepNext w:val="1"/>
        <w:widowControl w:val="1"/>
        <w:rPr>
          <w:noProof w:val="0"/>
          <w:lang w:val="en-US"/>
        </w:rPr>
      </w:pPr>
    </w:p>
    <w:p w:rsidR="278CE77D" w:rsidP="42E45596" w:rsidRDefault="278CE77D" w14:paraId="6281C90A" w14:textId="7EB4CC9D">
      <w:pPr>
        <w:pStyle w:val="2"/>
        <w:keepNext w:val="1"/>
        <w:widowControl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171586127" w:id="546329540"/>
      <w:r w:rsidRPr="42E45596" w:rsidR="1AE371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Обзор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существующих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подходов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к 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генерации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SPARQL-</w:t>
      </w:r>
      <w:r w:rsidRPr="42E45596" w:rsidR="5E638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bookmarkEnd w:id="546329540"/>
    </w:p>
    <w:p w:rsidR="278CE77D" w:rsidP="5C3B82EF" w:rsidRDefault="278CE77D" w14:paraId="1A286476" w14:textId="354DADCF">
      <w:pPr>
        <w:pStyle w:val="a"/>
        <w:keepNext w:val="1"/>
        <w:widowControl w:val="1"/>
        <w:rPr>
          <w:noProof w:val="0"/>
          <w:lang w:val="en-US"/>
        </w:rPr>
      </w:pPr>
      <w:r w:rsidRPr="42E45596" w:rsidR="5E638EA7">
        <w:rPr>
          <w:noProof w:val="0"/>
          <w:lang w:val="en-US"/>
        </w:rPr>
        <w:t>До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появления</w:t>
      </w:r>
      <w:r w:rsidRPr="42E45596" w:rsidR="5E638EA7">
        <w:rPr>
          <w:noProof w:val="0"/>
          <w:lang w:val="en-US"/>
        </w:rPr>
        <w:t xml:space="preserve"> </w:t>
      </w:r>
      <w:r w:rsidRPr="42E45596" w:rsidR="5740BAAE">
        <w:rPr>
          <w:noProof w:val="0"/>
          <w:lang w:val="en-US"/>
        </w:rPr>
        <w:t>LLM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задача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преобразования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естественного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языка</w:t>
      </w:r>
      <w:r w:rsidRPr="42E45596" w:rsidR="5E638EA7">
        <w:rPr>
          <w:noProof w:val="0"/>
          <w:lang w:val="en-US"/>
        </w:rPr>
        <w:t xml:space="preserve"> в </w:t>
      </w:r>
      <w:r w:rsidRPr="42E45596" w:rsidR="5E638EA7">
        <w:rPr>
          <w:noProof w:val="0"/>
          <w:lang w:val="en-US"/>
        </w:rPr>
        <w:t>формальные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запросы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решалась</w:t>
      </w:r>
      <w:r w:rsidRPr="42E45596" w:rsidR="5E638EA7">
        <w:rPr>
          <w:noProof w:val="0"/>
          <w:lang w:val="en-US"/>
        </w:rPr>
        <w:t xml:space="preserve"> с </w:t>
      </w:r>
      <w:r w:rsidRPr="42E45596" w:rsidR="5E638EA7">
        <w:rPr>
          <w:noProof w:val="0"/>
          <w:lang w:val="en-US"/>
        </w:rPr>
        <w:t>использованием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методов</w:t>
      </w:r>
      <w:r w:rsidRPr="42E45596" w:rsidR="5E638EA7">
        <w:rPr>
          <w:noProof w:val="0"/>
          <w:lang w:val="en-US"/>
        </w:rPr>
        <w:t xml:space="preserve">, </w:t>
      </w:r>
      <w:r w:rsidRPr="42E45596" w:rsidR="28C4366B">
        <w:rPr>
          <w:noProof w:val="0"/>
          <w:lang w:val="en-US"/>
        </w:rPr>
        <w:t>которые</w:t>
      </w:r>
      <w:r w:rsidRPr="42E45596" w:rsidR="28C4366B">
        <w:rPr>
          <w:noProof w:val="0"/>
          <w:lang w:val="en-US"/>
        </w:rPr>
        <w:t xml:space="preserve"> основаны </w:t>
      </w:r>
      <w:r w:rsidRPr="42E45596" w:rsidR="5E638EA7">
        <w:rPr>
          <w:noProof w:val="0"/>
          <w:lang w:val="en-US"/>
        </w:rPr>
        <w:t xml:space="preserve">на </w:t>
      </w:r>
      <w:r w:rsidRPr="42E45596" w:rsidR="5E638EA7">
        <w:rPr>
          <w:noProof w:val="0"/>
          <w:lang w:val="en-US"/>
        </w:rPr>
        <w:t>правилах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классических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алгоритмах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машинного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обучения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069600C2" w14:textId="67B3E982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>Правила-ориентированные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подходы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предполагают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создание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грамматик</w:t>
      </w:r>
      <w:r w:rsidRPr="42E45596" w:rsidR="5E638EA7">
        <w:rPr>
          <w:noProof w:val="0"/>
          <w:lang w:val="en-US"/>
        </w:rPr>
        <w:t xml:space="preserve">, </w:t>
      </w:r>
      <w:r w:rsidRPr="42E45596" w:rsidR="60468229">
        <w:rPr>
          <w:noProof w:val="0"/>
          <w:lang w:val="en-US"/>
        </w:rPr>
        <w:t>чья</w:t>
      </w:r>
      <w:r w:rsidRPr="42E45596" w:rsidR="60468229">
        <w:rPr>
          <w:noProof w:val="0"/>
          <w:lang w:val="en-US"/>
        </w:rPr>
        <w:t xml:space="preserve"> </w:t>
      </w:r>
      <w:r w:rsidRPr="42E45596" w:rsidR="60468229">
        <w:rPr>
          <w:noProof w:val="0"/>
          <w:lang w:val="en-US"/>
        </w:rPr>
        <w:t>задача</w:t>
      </w:r>
      <w:r w:rsidRPr="42E45596" w:rsidR="60468229">
        <w:rPr>
          <w:noProof w:val="0"/>
          <w:lang w:val="en-US"/>
        </w:rPr>
        <w:t xml:space="preserve"> - </w:t>
      </w:r>
      <w:r w:rsidRPr="42E45596" w:rsidR="5E638EA7">
        <w:rPr>
          <w:noProof w:val="0"/>
          <w:lang w:val="en-US"/>
        </w:rPr>
        <w:t>описыва</w:t>
      </w:r>
      <w:r w:rsidRPr="42E45596" w:rsidR="2B4B6FCD">
        <w:rPr>
          <w:noProof w:val="0"/>
          <w:lang w:val="en-US"/>
        </w:rPr>
        <w:t>ть</w:t>
      </w:r>
      <w:r w:rsidRPr="42E45596" w:rsidR="2B4B6FCD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соответствие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между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естественно-языковыми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конструкциями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элементами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запросов</w:t>
      </w:r>
      <w:r w:rsidRPr="42E45596" w:rsidR="5E638EA7">
        <w:rPr>
          <w:noProof w:val="0"/>
          <w:lang w:val="en-US"/>
        </w:rPr>
        <w:t xml:space="preserve">. Такой </w:t>
      </w:r>
      <w:r w:rsidRPr="42E45596" w:rsidR="5E638EA7">
        <w:rPr>
          <w:noProof w:val="0"/>
          <w:lang w:val="en-US"/>
        </w:rPr>
        <w:t>подход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хорошо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работает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ограниченных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предметных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областей</w:t>
      </w:r>
      <w:r w:rsidRPr="42E45596" w:rsidR="5E638EA7">
        <w:rPr>
          <w:noProof w:val="0"/>
          <w:lang w:val="en-US"/>
        </w:rPr>
        <w:t xml:space="preserve">, </w:t>
      </w:r>
      <w:r w:rsidRPr="42E45596" w:rsidR="264E7939">
        <w:rPr>
          <w:noProof w:val="0"/>
          <w:lang w:val="en-US"/>
        </w:rPr>
        <w:t xml:space="preserve">однако </w:t>
      </w:r>
      <w:r w:rsidRPr="42E45596" w:rsidR="5E638EA7">
        <w:rPr>
          <w:noProof w:val="0"/>
          <w:lang w:val="en-US"/>
        </w:rPr>
        <w:t xml:space="preserve">плохо </w:t>
      </w:r>
      <w:r w:rsidRPr="42E45596" w:rsidR="5E638EA7">
        <w:rPr>
          <w:noProof w:val="0"/>
          <w:lang w:val="en-US"/>
        </w:rPr>
        <w:t>масштабируется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требует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значительных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ручных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усилий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созданию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правил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325E2E71" w14:textId="081E19B2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>Методы</w:t>
      </w:r>
      <w:r w:rsidRPr="42E45596" w:rsidR="5E638EA7">
        <w:rPr>
          <w:noProof w:val="0"/>
          <w:lang w:val="en-US"/>
        </w:rPr>
        <w:t xml:space="preserve">, </w:t>
      </w:r>
      <w:r w:rsidRPr="42E45596" w:rsidR="1086CA79">
        <w:rPr>
          <w:noProof w:val="0"/>
          <w:lang w:val="en-US"/>
        </w:rPr>
        <w:t>что</w:t>
      </w:r>
      <w:r w:rsidRPr="42E45596" w:rsidR="1086CA79">
        <w:rPr>
          <w:noProof w:val="0"/>
          <w:lang w:val="en-US"/>
        </w:rPr>
        <w:t xml:space="preserve"> </w:t>
      </w:r>
      <w:r w:rsidRPr="42E45596" w:rsidR="1086CA79">
        <w:rPr>
          <w:noProof w:val="0"/>
          <w:lang w:val="en-US"/>
        </w:rPr>
        <w:t>были</w:t>
      </w:r>
      <w:r w:rsidRPr="42E45596" w:rsidR="1086CA79">
        <w:rPr>
          <w:noProof w:val="0"/>
          <w:lang w:val="en-US"/>
        </w:rPr>
        <w:t xml:space="preserve"> </w:t>
      </w:r>
      <w:r w:rsidRPr="42E45596" w:rsidR="1086CA79">
        <w:rPr>
          <w:noProof w:val="0"/>
          <w:lang w:val="en-US"/>
        </w:rPr>
        <w:t>основаны</w:t>
      </w:r>
      <w:r w:rsidRPr="42E45596" w:rsidR="1086CA79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классическом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машинном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обучении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используют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размеченные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корпуса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пар</w:t>
      </w:r>
      <w:r w:rsidRPr="42E45596" w:rsidR="5E638EA7">
        <w:rPr>
          <w:noProof w:val="0"/>
          <w:lang w:val="en-US"/>
        </w:rPr>
        <w:t xml:space="preserve"> «</w:t>
      </w:r>
      <w:r w:rsidRPr="42E45596" w:rsidR="5E638EA7">
        <w:rPr>
          <w:noProof w:val="0"/>
          <w:lang w:val="en-US"/>
        </w:rPr>
        <w:t>вопрос</w:t>
      </w:r>
      <w:r w:rsidRPr="42E45596" w:rsidR="5E638EA7">
        <w:rPr>
          <w:noProof w:val="0"/>
          <w:lang w:val="en-US"/>
        </w:rPr>
        <w:t xml:space="preserve"> </w:t>
      </w:r>
      <w:r w:rsidRPr="42E45596" w:rsidR="1335651F">
        <w:rPr>
          <w:noProof w:val="0"/>
          <w:lang w:val="en-US"/>
        </w:rPr>
        <w:t>-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запрос</w:t>
      </w:r>
      <w:r w:rsidRPr="42E45596" w:rsidR="5E638EA7">
        <w:rPr>
          <w:noProof w:val="0"/>
          <w:lang w:val="en-US"/>
        </w:rPr>
        <w:t xml:space="preserve">»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обучения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моделей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которые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затем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предсказывают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структуру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запроса</w:t>
      </w:r>
      <w:r w:rsidRPr="42E45596" w:rsidR="5E638EA7">
        <w:rPr>
          <w:noProof w:val="0"/>
          <w:lang w:val="en-US"/>
        </w:rPr>
        <w:t xml:space="preserve">. </w:t>
      </w:r>
      <w:r w:rsidRPr="42E45596" w:rsidR="5E638EA7">
        <w:rPr>
          <w:noProof w:val="0"/>
          <w:lang w:val="en-US"/>
        </w:rPr>
        <w:t>Однако</w:t>
      </w:r>
      <w:r w:rsidRPr="42E45596" w:rsidR="09FF159B">
        <w:rPr>
          <w:noProof w:val="0"/>
          <w:lang w:val="en-US"/>
        </w:rPr>
        <w:t>,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такие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имеют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ограниченную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выразительность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не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способны</w:t>
      </w:r>
      <w:r w:rsidRPr="42E45596" w:rsidR="5E638EA7">
        <w:rPr>
          <w:noProof w:val="0"/>
          <w:lang w:val="en-US"/>
        </w:rPr>
        <w:t xml:space="preserve"> </w:t>
      </w:r>
      <w:r w:rsidRPr="42E45596" w:rsidR="40A5CF66">
        <w:rPr>
          <w:noProof w:val="0"/>
          <w:lang w:val="en-US"/>
        </w:rPr>
        <w:t>хорошо</w:t>
      </w:r>
      <w:r w:rsidRPr="42E45596" w:rsidR="40A5CF66">
        <w:rPr>
          <w:noProof w:val="0"/>
          <w:lang w:val="en-US"/>
        </w:rPr>
        <w:t xml:space="preserve"> </w:t>
      </w:r>
      <w:r w:rsidRPr="42E45596" w:rsidR="40A5CF66">
        <w:rPr>
          <w:noProof w:val="0"/>
          <w:lang w:val="en-US"/>
        </w:rPr>
        <w:t>отвечать</w:t>
      </w:r>
      <w:r w:rsidRPr="42E45596" w:rsidR="40A5CF66">
        <w:rPr>
          <w:noProof w:val="0"/>
          <w:lang w:val="en-US"/>
        </w:rPr>
        <w:t xml:space="preserve"> </w:t>
      </w:r>
      <w:r w:rsidRPr="42E45596" w:rsidR="40A5CF66">
        <w:rPr>
          <w:noProof w:val="0"/>
          <w:lang w:val="en-US"/>
        </w:rPr>
        <w:t>на</w:t>
      </w:r>
      <w:r w:rsidRPr="42E45596" w:rsidR="47CAB380">
        <w:rPr>
          <w:noProof w:val="0"/>
          <w:lang w:val="en-US"/>
        </w:rPr>
        <w:t xml:space="preserve"> </w:t>
      </w:r>
      <w:r w:rsidRPr="42E45596" w:rsidR="47CAB380">
        <w:rPr>
          <w:noProof w:val="0"/>
          <w:lang w:val="en-US"/>
        </w:rPr>
        <w:t>запросы</w:t>
      </w:r>
      <w:r w:rsidRPr="42E45596" w:rsidR="47CAB380">
        <w:rPr>
          <w:noProof w:val="0"/>
          <w:lang w:val="en-US"/>
        </w:rPr>
        <w:t>,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существенно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отличающиеся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обучающих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примеров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01F8E330" w14:textId="7F71D8CF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 xml:space="preserve">С </w:t>
      </w:r>
      <w:r w:rsidRPr="42E45596" w:rsidR="5E638EA7">
        <w:rPr>
          <w:noProof w:val="0"/>
          <w:lang w:val="en-US"/>
        </w:rPr>
        <w:t>появлением</w:t>
      </w:r>
      <w:r w:rsidRPr="42E45596" w:rsidR="5E638EA7">
        <w:rPr>
          <w:noProof w:val="0"/>
          <w:lang w:val="en-US"/>
        </w:rPr>
        <w:t xml:space="preserve"> </w:t>
      </w:r>
      <w:r w:rsidRPr="42E45596" w:rsidR="517F6059">
        <w:rPr>
          <w:noProof w:val="0"/>
          <w:lang w:val="en-US"/>
        </w:rPr>
        <w:t>LLM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задача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генерации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формальных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запросов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получила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новый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импульс</w:t>
      </w:r>
      <w:r w:rsidRPr="42E45596" w:rsidR="5E638EA7">
        <w:rPr>
          <w:noProof w:val="0"/>
          <w:lang w:val="en-US"/>
        </w:rPr>
        <w:t xml:space="preserve">. Исследования </w:t>
      </w:r>
      <w:r w:rsidRPr="42E45596" w:rsidR="5E638EA7">
        <w:rPr>
          <w:noProof w:val="0"/>
          <w:lang w:val="en-US"/>
        </w:rPr>
        <w:t>показывают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что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современные</w:t>
      </w:r>
      <w:r w:rsidRPr="42E45596" w:rsidR="5E638EA7">
        <w:rPr>
          <w:noProof w:val="0"/>
          <w:lang w:val="en-US"/>
        </w:rPr>
        <w:t xml:space="preserve"> </w:t>
      </w:r>
      <w:r w:rsidRPr="42E45596" w:rsidR="1848648C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способны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генерировать</w:t>
      </w:r>
      <w:r w:rsidRPr="42E45596" w:rsidR="5E638EA7">
        <w:rPr>
          <w:noProof w:val="0"/>
          <w:lang w:val="en-US"/>
        </w:rPr>
        <w:t xml:space="preserve"> SQL-</w:t>
      </w:r>
      <w:r w:rsidRPr="42E45596" w:rsidR="5E638EA7">
        <w:rPr>
          <w:noProof w:val="0"/>
          <w:lang w:val="en-US"/>
        </w:rPr>
        <w:t>запросы</w:t>
      </w:r>
      <w:r w:rsidRPr="42E45596" w:rsidR="5E638EA7">
        <w:rPr>
          <w:noProof w:val="0"/>
          <w:lang w:val="en-US"/>
        </w:rPr>
        <w:t xml:space="preserve"> с </w:t>
      </w:r>
      <w:r w:rsidRPr="42E45596" w:rsidR="5E638EA7">
        <w:rPr>
          <w:noProof w:val="0"/>
          <w:lang w:val="en-US"/>
        </w:rPr>
        <w:t>высокой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точностью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что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открыло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перспективы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SPARQL.</w:t>
      </w:r>
    </w:p>
    <w:p w:rsidR="278CE77D" w:rsidP="42E45596" w:rsidRDefault="278CE77D" w14:paraId="74AFCD90" w14:textId="7ABB57B8">
      <w:pPr>
        <w:pStyle w:val="a"/>
        <w:keepNext w:val="1"/>
        <w:widowControl w:val="1"/>
        <w:suppressLineNumbers w:val="0"/>
        <w:bidi w:val="0"/>
        <w:spacing w:before="240" w:beforeAutospacing="off" w:after="120" w:afterAutospacing="off" w:line="360" w:lineRule="auto"/>
        <w:ind w:left="0" w:right="0" w:firstLine="709"/>
        <w:jc w:val="both"/>
      </w:pPr>
      <w:r w:rsidRPr="42E45596" w:rsidR="5E638EA7">
        <w:rPr>
          <w:noProof w:val="0"/>
          <w:lang w:val="en-US"/>
        </w:rPr>
        <w:t xml:space="preserve">В </w:t>
      </w:r>
      <w:r w:rsidRPr="42E45596" w:rsidR="5E638EA7">
        <w:rPr>
          <w:noProof w:val="0"/>
          <w:lang w:val="en-US"/>
        </w:rPr>
        <w:t>последние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годы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появился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ряд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исследований</w:t>
      </w:r>
      <w:r w:rsidRPr="42E45596" w:rsidR="5E638EA7">
        <w:rPr>
          <w:noProof w:val="0"/>
          <w:lang w:val="en-US"/>
        </w:rPr>
        <w:t xml:space="preserve">, </w:t>
      </w:r>
      <w:r w:rsidRPr="42E45596" w:rsidR="1F796D1C">
        <w:rPr>
          <w:noProof w:val="0"/>
          <w:lang w:val="en-US"/>
        </w:rPr>
        <w:t>котоыре</w:t>
      </w:r>
      <w:r w:rsidRPr="42E45596" w:rsidR="1F796D1C">
        <w:rPr>
          <w:noProof w:val="0"/>
          <w:lang w:val="en-US"/>
        </w:rPr>
        <w:t xml:space="preserve"> </w:t>
      </w:r>
      <w:r w:rsidRPr="42E45596" w:rsidR="1F796D1C">
        <w:rPr>
          <w:noProof w:val="0"/>
          <w:lang w:val="en-US"/>
        </w:rPr>
        <w:t>посвящены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дообучению</w:t>
      </w:r>
      <w:r w:rsidRPr="42E45596" w:rsidR="5E638EA7">
        <w:rPr>
          <w:noProof w:val="0"/>
          <w:lang w:val="en-US"/>
        </w:rPr>
        <w:t xml:space="preserve"> LLM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генерации</w:t>
      </w:r>
      <w:r w:rsidRPr="42E45596" w:rsidR="5E638EA7">
        <w:rPr>
          <w:noProof w:val="0"/>
          <w:lang w:val="en-US"/>
        </w:rPr>
        <w:t xml:space="preserve"> </w:t>
      </w:r>
      <w:r w:rsidRPr="42E45596" w:rsidR="7EB27CFA">
        <w:rPr>
          <w:noProof w:val="0"/>
          <w:lang w:val="en-US"/>
        </w:rPr>
        <w:t>sparql</w:t>
      </w:r>
      <w:r w:rsidRPr="42E45596" w:rsidR="5E638EA7">
        <w:rPr>
          <w:noProof w:val="0"/>
          <w:lang w:val="en-US"/>
        </w:rPr>
        <w:t>-</w:t>
      </w:r>
      <w:r w:rsidRPr="42E45596" w:rsidR="5E638EA7">
        <w:rPr>
          <w:noProof w:val="0"/>
          <w:lang w:val="en-US"/>
        </w:rPr>
        <w:t>запросов</w:t>
      </w:r>
      <w:r w:rsidRPr="42E45596" w:rsidR="5E638EA7">
        <w:rPr>
          <w:noProof w:val="0"/>
          <w:lang w:val="en-US"/>
        </w:rPr>
        <w:t xml:space="preserve">. </w:t>
      </w:r>
      <w:r w:rsidRPr="42E45596" w:rsidR="5E638EA7">
        <w:rPr>
          <w:noProof w:val="0"/>
          <w:lang w:val="en-US"/>
        </w:rPr>
        <w:t>Большинство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из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них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ориентировано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английский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язык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использует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полное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дообучение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моделей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что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требует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значительных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вычислительных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ресурсов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6CC2661A" w14:textId="6380CC30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>Работы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использующие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методы</w:t>
      </w:r>
      <w:r w:rsidRPr="42E45596" w:rsidR="5E638EA7">
        <w:rPr>
          <w:noProof w:val="0"/>
          <w:lang w:val="en-US"/>
        </w:rPr>
        <w:t xml:space="preserve"> </w:t>
      </w:r>
      <w:r w:rsidRPr="42E45596" w:rsidR="04030859">
        <w:rPr>
          <w:noProof w:val="0"/>
          <w:lang w:val="en-US"/>
        </w:rPr>
        <w:t>LoRA</w:t>
      </w:r>
      <w:r w:rsidRPr="42E45596" w:rsidR="04030859">
        <w:rPr>
          <w:noProof w:val="0"/>
          <w:lang w:val="en-US"/>
        </w:rPr>
        <w:t xml:space="preserve"> и QLoRA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встречаются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реже</w:t>
      </w:r>
      <w:r w:rsidRPr="42E45596" w:rsidR="5E638EA7">
        <w:rPr>
          <w:noProof w:val="0"/>
          <w:lang w:val="en-US"/>
        </w:rPr>
        <w:t xml:space="preserve">. Особенно </w:t>
      </w:r>
      <w:r w:rsidRPr="42E45596" w:rsidR="5E638EA7">
        <w:rPr>
          <w:noProof w:val="0"/>
          <w:lang w:val="en-US"/>
        </w:rPr>
        <w:t>мало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исследований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посвященных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русскоязычной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задаче</w:t>
      </w:r>
      <w:r w:rsidRPr="42E45596" w:rsidR="5E638EA7">
        <w:rPr>
          <w:noProof w:val="0"/>
          <w:lang w:val="en-US"/>
        </w:rPr>
        <w:t xml:space="preserve"> Text-to-SPARQL. Это </w:t>
      </w:r>
      <w:r w:rsidRPr="42E45596" w:rsidR="5E638EA7">
        <w:rPr>
          <w:noProof w:val="0"/>
          <w:lang w:val="en-US"/>
        </w:rPr>
        <w:t>делает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настоящую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работу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актуальной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востребованной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29E3540A" w14:textId="3A21C007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 xml:space="preserve">Существующие </w:t>
      </w:r>
      <w:r w:rsidRPr="42E45596" w:rsidR="5E638EA7">
        <w:rPr>
          <w:noProof w:val="0"/>
          <w:lang w:val="en-US"/>
        </w:rPr>
        <w:t>исследования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показывают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что</w:t>
      </w:r>
      <w:r w:rsidRPr="42E45596" w:rsidR="4172F963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относительно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небольших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датасетах</w:t>
      </w:r>
      <w:r w:rsidRPr="42E45596" w:rsidR="5E638EA7">
        <w:rPr>
          <w:noProof w:val="0"/>
          <w:lang w:val="en-US"/>
        </w:rPr>
        <w:t xml:space="preserve"> (300-500 </w:t>
      </w:r>
      <w:r w:rsidRPr="42E45596" w:rsidR="5E638EA7">
        <w:rPr>
          <w:noProof w:val="0"/>
          <w:lang w:val="en-US"/>
        </w:rPr>
        <w:t>примеров</w:t>
      </w:r>
      <w:r w:rsidRPr="42E45596" w:rsidR="5E638EA7">
        <w:rPr>
          <w:noProof w:val="0"/>
          <w:lang w:val="en-US"/>
        </w:rPr>
        <w:t xml:space="preserve">) </w:t>
      </w:r>
      <w:r w:rsidRPr="42E45596" w:rsidR="5E638EA7">
        <w:rPr>
          <w:noProof w:val="0"/>
          <w:lang w:val="en-US"/>
        </w:rPr>
        <w:t>можно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достичь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приемлемого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качества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генерации</w:t>
      </w:r>
      <w:r w:rsidRPr="42E45596" w:rsidR="5E638EA7">
        <w:rPr>
          <w:noProof w:val="0"/>
          <w:lang w:val="en-US"/>
        </w:rPr>
        <w:t xml:space="preserve">, </w:t>
      </w:r>
      <w:r w:rsidRPr="42E45596" w:rsidR="28CDF67F">
        <w:rPr>
          <w:noProof w:val="0"/>
          <w:lang w:val="en-US"/>
        </w:rPr>
        <w:t>даже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если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использовать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методы</w:t>
      </w:r>
      <w:r w:rsidRPr="42E45596" w:rsidR="5E638EA7">
        <w:rPr>
          <w:noProof w:val="0"/>
          <w:lang w:val="en-US"/>
        </w:rPr>
        <w:t xml:space="preserve"> </w:t>
      </w:r>
      <w:r w:rsidRPr="42E45596" w:rsidR="070B584C">
        <w:rPr>
          <w:noProof w:val="0"/>
          <w:lang w:val="en-US"/>
        </w:rPr>
        <w:t>вышеназванные методы</w:t>
      </w:r>
      <w:r w:rsidRPr="42E45596" w:rsidR="5E638EA7">
        <w:rPr>
          <w:noProof w:val="0"/>
          <w:lang w:val="en-US"/>
        </w:rPr>
        <w:t xml:space="preserve">. </w:t>
      </w:r>
      <w:r w:rsidRPr="42E45596" w:rsidR="5E638EA7">
        <w:rPr>
          <w:noProof w:val="0"/>
          <w:lang w:val="en-US"/>
        </w:rPr>
        <w:t>Это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подтверждает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целесообразность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выбранного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подхода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2C7CAB7A" w14:textId="5A891EC1">
      <w:pPr>
        <w:pStyle w:val="a"/>
        <w:keepNext w:val="1"/>
        <w:widowControl w:val="1"/>
        <w:spacing w:before="240" w:after="120" w:line="360" w:lineRule="auto"/>
        <w:ind/>
        <w:rPr>
          <w:noProof w:val="0"/>
          <w:lang w:val="en-US"/>
        </w:rPr>
      </w:pPr>
    </w:p>
    <w:p w:rsidR="278CE77D" w:rsidP="42E45596" w:rsidRDefault="278CE77D" w14:paraId="62B079F3" w14:textId="2B0440E6">
      <w:pPr>
        <w:pStyle w:val="2"/>
        <w:keepNext w:val="1"/>
        <w:widowControl w:val="1"/>
        <w:rPr>
          <w:noProof w:val="0"/>
          <w:lang w:val="en-US"/>
        </w:rPr>
      </w:pPr>
      <w:bookmarkStart w:name="_Toc1652660" w:id="1944597975"/>
      <w:r w:rsidRPr="42E45596" w:rsidR="5E638EA7">
        <w:rPr>
          <w:noProof w:val="0"/>
          <w:lang w:val="en-US"/>
        </w:rPr>
        <w:t xml:space="preserve">1.4. Методы </w:t>
      </w:r>
      <w:r w:rsidRPr="42E45596" w:rsidR="5E638EA7">
        <w:rPr>
          <w:noProof w:val="0"/>
          <w:lang w:val="en-US"/>
        </w:rPr>
        <w:t>эффектив</w:t>
      </w:r>
      <w:r>
        <w:tab/>
      </w:r>
      <w:r w:rsidRPr="42E45596" w:rsidR="5E638EA7">
        <w:rPr>
          <w:noProof w:val="0"/>
          <w:lang w:val="en-US"/>
        </w:rPr>
        <w:t>ного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дообучения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языковых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моделей</w:t>
      </w:r>
      <w:bookmarkEnd w:id="1944597975"/>
    </w:p>
    <w:p w:rsidR="278CE77D" w:rsidP="5C3B82EF" w:rsidRDefault="278CE77D" w14:paraId="14C1781F" w14:textId="0E778E28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>Полное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дообучение</w:t>
      </w:r>
      <w:r w:rsidRPr="42E45596" w:rsidR="5E638EA7">
        <w:rPr>
          <w:noProof w:val="0"/>
          <w:lang w:val="en-US"/>
        </w:rPr>
        <w:t xml:space="preserve"> </w:t>
      </w:r>
      <w:r w:rsidRPr="42E45596" w:rsidR="7148E0DD">
        <w:rPr>
          <w:noProof w:val="0"/>
          <w:lang w:val="en-US"/>
        </w:rPr>
        <w:t>LLM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предполагает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обновление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всех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параметров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 в </w:t>
      </w:r>
      <w:r w:rsidRPr="42E45596" w:rsidR="5E638EA7">
        <w:rPr>
          <w:noProof w:val="0"/>
          <w:lang w:val="en-US"/>
        </w:rPr>
        <w:t>процессе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обучения</w:t>
      </w:r>
      <w:r w:rsidRPr="42E45596" w:rsidR="5E638EA7">
        <w:rPr>
          <w:noProof w:val="0"/>
          <w:lang w:val="en-US"/>
        </w:rPr>
        <w:t xml:space="preserve">. Для </w:t>
      </w:r>
      <w:r w:rsidRPr="42E45596" w:rsidR="5E638EA7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размером</w:t>
      </w:r>
      <w:r w:rsidRPr="42E45596" w:rsidR="5E638EA7">
        <w:rPr>
          <w:noProof w:val="0"/>
          <w:lang w:val="en-US"/>
        </w:rPr>
        <w:t xml:space="preserve"> 1.5 </w:t>
      </w:r>
      <w:r w:rsidRPr="42E45596" w:rsidR="5E638EA7">
        <w:rPr>
          <w:noProof w:val="0"/>
          <w:lang w:val="en-US"/>
        </w:rPr>
        <w:t>миллиарда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параметров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это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означает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необходимость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хранить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обновлять</w:t>
      </w:r>
      <w:r w:rsidRPr="42E45596" w:rsidR="5E638EA7">
        <w:rPr>
          <w:noProof w:val="0"/>
          <w:lang w:val="en-US"/>
        </w:rPr>
        <w:t xml:space="preserve"> </w:t>
      </w:r>
      <w:r w:rsidRPr="42E45596" w:rsidR="72E5B83E">
        <w:rPr>
          <w:noProof w:val="0"/>
          <w:lang w:val="en-US"/>
        </w:rPr>
        <w:t>это количество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чисел на каждом шаге обучения, что требует больших объемов видеопамяти.</w:t>
      </w:r>
    </w:p>
    <w:p w:rsidR="278CE77D" w:rsidP="5C3B82EF" w:rsidRDefault="278CE77D" w14:paraId="2D7E3AC8" w14:textId="7C803559">
      <w:pPr>
        <w:pStyle w:val="a"/>
        <w:keepNext w:val="1"/>
        <w:widowControl w:val="1"/>
        <w:spacing w:before="240" w:after="120" w:line="360" w:lineRule="auto"/>
        <w:ind/>
      </w:pPr>
      <w:r w:rsidRPr="5C3B82EF" w:rsidR="6FF96C34">
        <w:rPr>
          <w:noProof w:val="0"/>
          <w:lang w:val="en-US"/>
        </w:rPr>
        <w:t>Кроме того, полное дообучение требует больших датасетов для предотвращения переобучения. Для модели размера 1.5B рекомендуется иметь не менее нескольких тысяч примеров, что не всегда доступно.</w:t>
      </w:r>
    </w:p>
    <w:p w:rsidR="5E638EA7" w:rsidP="42E45596" w:rsidRDefault="5E638EA7" w14:paraId="7F57A520" w14:textId="7A587E1D">
      <w:pPr>
        <w:pStyle w:val="a"/>
        <w:keepNext w:val="1"/>
        <w:widowControl w:val="1"/>
        <w:spacing w:before="240" w:after="120" w:line="360" w:lineRule="auto"/>
      </w:pPr>
      <w:r w:rsidRPr="42E45596" w:rsidR="5E638EA7">
        <w:rPr>
          <w:noProof w:val="0"/>
          <w:lang w:val="en-US"/>
        </w:rPr>
        <w:t xml:space="preserve">Эти </w:t>
      </w:r>
      <w:r w:rsidRPr="42E45596" w:rsidR="5E638EA7">
        <w:rPr>
          <w:noProof w:val="0"/>
          <w:lang w:val="en-US"/>
        </w:rPr>
        <w:t>ограничения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делают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полное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дообучение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малопригодным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индивидуальных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исследователей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небольших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проектов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работающих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ограниченных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ресурсах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3B578389" w14:textId="0CB4CFE0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>LoRA</w:t>
      </w:r>
      <w:r w:rsidRPr="42E45596" w:rsidR="5E638EA7">
        <w:rPr>
          <w:noProof w:val="0"/>
          <w:lang w:val="en-US"/>
        </w:rPr>
        <w:t xml:space="preserve"> </w:t>
      </w:r>
      <w:r w:rsidRPr="42E45596" w:rsidR="0D0873AC">
        <w:rPr>
          <w:noProof w:val="0"/>
          <w:lang w:val="en-US"/>
        </w:rPr>
        <w:t>-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метод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параметрически-эффективного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дообучения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предложенный</w:t>
      </w:r>
      <w:r w:rsidRPr="42E45596" w:rsidR="5E638EA7">
        <w:rPr>
          <w:noProof w:val="0"/>
          <w:lang w:val="en-US"/>
        </w:rPr>
        <w:t xml:space="preserve"> в 2021 </w:t>
      </w:r>
      <w:r w:rsidRPr="42E45596" w:rsidR="5E638EA7">
        <w:rPr>
          <w:noProof w:val="0"/>
          <w:lang w:val="en-US"/>
        </w:rPr>
        <w:t>году</w:t>
      </w:r>
      <w:r w:rsidRPr="42E45596" w:rsidR="5E638EA7">
        <w:rPr>
          <w:noProof w:val="0"/>
          <w:lang w:val="en-US"/>
        </w:rPr>
        <w:t xml:space="preserve">. Вместо </w:t>
      </w:r>
      <w:r w:rsidRPr="42E45596" w:rsidR="5E638EA7">
        <w:rPr>
          <w:noProof w:val="0"/>
          <w:lang w:val="en-US"/>
        </w:rPr>
        <w:t>обновления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всех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параметров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LoRA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добавляет</w:t>
      </w:r>
      <w:r w:rsidRPr="42E45596" w:rsidR="5E638EA7">
        <w:rPr>
          <w:noProof w:val="0"/>
          <w:lang w:val="en-US"/>
        </w:rPr>
        <w:t xml:space="preserve"> к </w:t>
      </w:r>
      <w:r w:rsidRPr="42E45596" w:rsidR="5E638EA7">
        <w:rPr>
          <w:noProof w:val="0"/>
          <w:lang w:val="en-US"/>
        </w:rPr>
        <w:t>выбранным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слоям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две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небольшие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матрицы</w:t>
      </w:r>
      <w:r w:rsidRPr="42E45596" w:rsidR="5E638EA7">
        <w:rPr>
          <w:noProof w:val="0"/>
          <w:lang w:val="en-US"/>
        </w:rPr>
        <w:t xml:space="preserve"> A и B, </w:t>
      </w:r>
      <w:r w:rsidRPr="42E45596" w:rsidR="5E638EA7">
        <w:rPr>
          <w:noProof w:val="0"/>
          <w:lang w:val="en-US"/>
        </w:rPr>
        <w:t>произведение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которых</w:t>
      </w:r>
      <w:r w:rsidRPr="42E45596" w:rsidR="5E638EA7">
        <w:rPr>
          <w:noProof w:val="0"/>
          <w:lang w:val="en-US"/>
        </w:rPr>
        <w:t xml:space="preserve"> </w:t>
      </w:r>
      <w:r w:rsidRPr="42E45596" w:rsidR="753AE6EE">
        <w:rPr>
          <w:noProof w:val="0"/>
          <w:lang w:val="en-US"/>
        </w:rPr>
        <w:t>аппроксимирует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изменение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весов</w:t>
      </w:r>
      <w:r w:rsidRPr="42E45596" w:rsidR="5E638EA7">
        <w:rPr>
          <w:noProof w:val="0"/>
          <w:lang w:val="en-US"/>
        </w:rPr>
        <w:t xml:space="preserve">. Обучаются </w:t>
      </w:r>
      <w:r w:rsidRPr="42E45596" w:rsidR="5E638EA7">
        <w:rPr>
          <w:noProof w:val="0"/>
          <w:lang w:val="en-US"/>
        </w:rPr>
        <w:t>только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эти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добавленные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матрицы</w:t>
      </w:r>
      <w:r w:rsidRPr="42E45596" w:rsidR="5E638EA7">
        <w:rPr>
          <w:noProof w:val="0"/>
          <w:lang w:val="en-US"/>
        </w:rPr>
        <w:t xml:space="preserve">, а </w:t>
      </w:r>
      <w:r w:rsidRPr="42E45596" w:rsidR="5E638EA7">
        <w:rPr>
          <w:noProof w:val="0"/>
          <w:lang w:val="en-US"/>
        </w:rPr>
        <w:t>исходные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веса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остаются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замороженными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0C28E140" w14:textId="732FDA3F">
      <w:pPr>
        <w:pStyle w:val="a"/>
        <w:keepNext w:val="1"/>
        <w:widowControl w:val="1"/>
        <w:spacing w:before="240" w:after="120" w:line="360" w:lineRule="auto"/>
        <w:ind/>
      </w:pPr>
      <w:r w:rsidRPr="5C3B82EF" w:rsidR="6FF96C34">
        <w:rPr>
          <w:noProof w:val="0"/>
          <w:lang w:val="en-US"/>
        </w:rPr>
        <w:t>Размер добавляемых матриц определяется рангом r. Для линейного слоя размером d×k количество добавляемых параметров составляет d×r + r×k, что значительно меньше d×k при r &lt;&lt; min(d,k). На практике r обычно выбирается в диапазоне от 4 до 128, что позволяет сократить количество обучаемых параметров на несколько порядков.</w:t>
      </w:r>
    </w:p>
    <w:p w:rsidR="278CE77D" w:rsidP="5C3B82EF" w:rsidRDefault="278CE77D" w14:paraId="29CB8914" w14:textId="50D5ADE2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>Применение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LoRA</w:t>
      </w:r>
      <w:r w:rsidRPr="42E45596" w:rsidR="5E638EA7">
        <w:rPr>
          <w:noProof w:val="0"/>
          <w:lang w:val="en-US"/>
        </w:rPr>
        <w:t xml:space="preserve"> к </w:t>
      </w:r>
      <w:r w:rsidRPr="42E45596" w:rsidR="5E638EA7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 Qwen2-1.5B с r=</w:t>
      </w:r>
      <w:r w:rsidRPr="42E45596" w:rsidR="6A1D0561">
        <w:rPr>
          <w:noProof w:val="0"/>
          <w:lang w:val="en-US"/>
        </w:rPr>
        <w:t>64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позволило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сократить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количество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обучаемых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параметров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примерно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</w:t>
      </w:r>
      <w:r w:rsidRPr="42E45596" w:rsidR="5E638EA7">
        <w:rPr>
          <w:noProof w:val="0"/>
          <w:lang w:val="en-US"/>
        </w:rPr>
        <w:t xml:space="preserve"> 17.5 </w:t>
      </w:r>
      <w:r w:rsidRPr="42E45596" w:rsidR="5E638EA7">
        <w:rPr>
          <w:noProof w:val="0"/>
          <w:lang w:val="en-US"/>
        </w:rPr>
        <w:t>миллиона</w:t>
      </w:r>
      <w:r w:rsidRPr="42E45596" w:rsidR="5E638EA7">
        <w:rPr>
          <w:noProof w:val="0"/>
          <w:lang w:val="en-US"/>
        </w:rPr>
        <w:t>,</w:t>
      </w:r>
      <w:r w:rsidRPr="42E45596" w:rsidR="34D24273">
        <w:rPr>
          <w:noProof w:val="0"/>
          <w:lang w:val="en-US"/>
        </w:rPr>
        <w:t xml:space="preserve"> </w:t>
      </w:r>
      <w:r w:rsidRPr="42E45596" w:rsidR="34D24273">
        <w:rPr>
          <w:noProof w:val="0"/>
          <w:lang w:val="en-US"/>
        </w:rPr>
        <w:t>то</w:t>
      </w:r>
      <w:r w:rsidRPr="42E45596" w:rsidR="34D24273">
        <w:rPr>
          <w:noProof w:val="0"/>
          <w:lang w:val="en-US"/>
        </w:rPr>
        <w:t xml:space="preserve"> </w:t>
      </w:r>
      <w:r w:rsidRPr="42E45596" w:rsidR="34D24273">
        <w:rPr>
          <w:noProof w:val="0"/>
          <w:lang w:val="en-US"/>
        </w:rPr>
        <w:t>есть</w:t>
      </w:r>
      <w:r w:rsidRPr="42E45596" w:rsidR="34D24273">
        <w:rPr>
          <w:noProof w:val="0"/>
          <w:lang w:val="en-US"/>
        </w:rPr>
        <w:t xml:space="preserve"> </w:t>
      </w:r>
      <w:r w:rsidRPr="42E45596" w:rsidR="34D24273">
        <w:rPr>
          <w:noProof w:val="0"/>
          <w:lang w:val="en-US"/>
        </w:rPr>
        <w:t>до</w:t>
      </w:r>
      <w:r w:rsidRPr="42E45596" w:rsidR="34D24273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около</w:t>
      </w:r>
      <w:r w:rsidRPr="42E45596" w:rsidR="5E638EA7">
        <w:rPr>
          <w:noProof w:val="0"/>
          <w:lang w:val="en-US"/>
        </w:rPr>
        <w:t xml:space="preserve"> 1.1</w:t>
      </w:r>
      <w:r w:rsidRPr="42E45596" w:rsidR="7B19FB44">
        <w:rPr>
          <w:noProof w:val="0"/>
          <w:lang w:val="en-US"/>
        </w:rPr>
        <w:t>%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полного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размера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. Это </w:t>
      </w:r>
      <w:r w:rsidRPr="42E45596" w:rsidR="5E638EA7">
        <w:rPr>
          <w:noProof w:val="0"/>
          <w:lang w:val="en-US"/>
        </w:rPr>
        <w:t>значительно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снижает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требования</w:t>
      </w:r>
      <w:r w:rsidRPr="42E45596" w:rsidR="5E638EA7">
        <w:rPr>
          <w:noProof w:val="0"/>
          <w:lang w:val="en-US"/>
        </w:rPr>
        <w:t xml:space="preserve"> к </w:t>
      </w:r>
      <w:r w:rsidRPr="42E45596" w:rsidR="5E638EA7">
        <w:rPr>
          <w:noProof w:val="0"/>
          <w:lang w:val="en-US"/>
        </w:rPr>
        <w:t>видеопамяти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ускоряет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обучение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16E3BA4A" w14:textId="27088F93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>Дальнейшее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снижение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требований</w:t>
      </w:r>
      <w:r w:rsidRPr="42E45596" w:rsidR="5E638EA7">
        <w:rPr>
          <w:noProof w:val="0"/>
          <w:lang w:val="en-US"/>
        </w:rPr>
        <w:t xml:space="preserve"> к </w:t>
      </w:r>
      <w:r w:rsidRPr="42E45596" w:rsidR="5E638EA7">
        <w:rPr>
          <w:noProof w:val="0"/>
          <w:lang w:val="en-US"/>
        </w:rPr>
        <w:t>памяти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достигается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счет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квантования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весов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. Вместо </w:t>
      </w:r>
      <w:r w:rsidRPr="42E45596" w:rsidR="5E638EA7">
        <w:rPr>
          <w:noProof w:val="0"/>
          <w:lang w:val="en-US"/>
        </w:rPr>
        <w:t>хранения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весов</w:t>
      </w:r>
      <w:r w:rsidRPr="42E45596" w:rsidR="5E638EA7">
        <w:rPr>
          <w:noProof w:val="0"/>
          <w:lang w:val="en-US"/>
        </w:rPr>
        <w:t xml:space="preserve"> в 16-битном </w:t>
      </w:r>
      <w:r w:rsidRPr="42E45596" w:rsidR="5E638EA7">
        <w:rPr>
          <w:noProof w:val="0"/>
          <w:lang w:val="en-US"/>
        </w:rPr>
        <w:t>формате</w:t>
      </w:r>
      <w:r w:rsidRPr="42E45596" w:rsidR="2C5B63D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QLoRA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использует</w:t>
      </w:r>
      <w:r w:rsidRPr="42E45596" w:rsidR="5E638EA7">
        <w:rPr>
          <w:noProof w:val="0"/>
          <w:lang w:val="en-US"/>
        </w:rPr>
        <w:t xml:space="preserve"> 4-битное представление, </w:t>
      </w:r>
      <w:r w:rsidRPr="42E45596" w:rsidR="5E638EA7">
        <w:rPr>
          <w:noProof w:val="0"/>
          <w:lang w:val="en-US"/>
        </w:rPr>
        <w:t>что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сокращает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размер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примерно</w:t>
      </w:r>
      <w:r w:rsidRPr="42E45596" w:rsidR="5E638EA7">
        <w:rPr>
          <w:noProof w:val="0"/>
          <w:lang w:val="en-US"/>
        </w:rPr>
        <w:t xml:space="preserve"> в </w:t>
      </w:r>
      <w:r w:rsidRPr="42E45596" w:rsidR="5E638EA7">
        <w:rPr>
          <w:noProof w:val="0"/>
          <w:lang w:val="en-US"/>
        </w:rPr>
        <w:t>четыре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раза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7CB83C4A" w14:textId="7067AB65">
      <w:pPr>
        <w:pStyle w:val="a"/>
        <w:keepNext w:val="1"/>
        <w:widowControl w:val="1"/>
        <w:spacing w:before="240" w:after="120" w:line="360" w:lineRule="auto"/>
        <w:ind/>
      </w:pPr>
      <w:r w:rsidRPr="42E45596" w:rsidR="511350CD">
        <w:rPr>
          <w:noProof w:val="0"/>
          <w:lang w:val="en-US"/>
        </w:rPr>
        <w:t>Однако</w:t>
      </w:r>
      <w:r w:rsidRPr="42E45596" w:rsidR="511350CD">
        <w:rPr>
          <w:noProof w:val="0"/>
          <w:lang w:val="en-US"/>
        </w:rPr>
        <w:t xml:space="preserve">, </w:t>
      </w:r>
      <w:r w:rsidRPr="42E45596" w:rsidR="511350CD">
        <w:rPr>
          <w:noProof w:val="0"/>
          <w:lang w:val="en-US"/>
        </w:rPr>
        <w:t>п</w:t>
      </w:r>
      <w:r w:rsidRPr="42E45596" w:rsidR="5E638EA7">
        <w:rPr>
          <w:noProof w:val="0"/>
          <w:lang w:val="en-US"/>
        </w:rPr>
        <w:t>ри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этом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точность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снижается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незначительно</w:t>
      </w:r>
      <w:r w:rsidRPr="42E45596" w:rsidR="5E638EA7">
        <w:rPr>
          <w:noProof w:val="0"/>
          <w:lang w:val="en-US"/>
        </w:rPr>
        <w:t xml:space="preserve"> </w:t>
      </w:r>
      <w:r w:rsidRPr="42E45596" w:rsidR="6A30C5DA">
        <w:rPr>
          <w:noProof w:val="0"/>
          <w:lang w:val="en-US"/>
        </w:rPr>
        <w:t>-</w:t>
      </w:r>
      <w:r w:rsidRPr="42E45596" w:rsidR="5E638EA7">
        <w:rPr>
          <w:noProof w:val="0"/>
          <w:lang w:val="en-US"/>
        </w:rPr>
        <w:t xml:space="preserve"> </w:t>
      </w:r>
      <w:r w:rsidRPr="42E45596" w:rsidR="7F8A2FA4">
        <w:rPr>
          <w:noProof w:val="0"/>
          <w:lang w:val="en-US"/>
        </w:rPr>
        <w:t>судя</w:t>
      </w:r>
      <w:r w:rsidRPr="42E45596" w:rsidR="7F8A2FA4">
        <w:rPr>
          <w:noProof w:val="0"/>
          <w:lang w:val="en-US"/>
        </w:rPr>
        <w:t xml:space="preserve"> </w:t>
      </w:r>
      <w:r w:rsidRPr="42E45596" w:rsidR="7F8A2FA4">
        <w:rPr>
          <w:noProof w:val="0"/>
          <w:lang w:val="en-US"/>
        </w:rPr>
        <w:t>по</w:t>
      </w:r>
      <w:r w:rsidRPr="42E45596" w:rsidR="7F8A2FA4">
        <w:rPr>
          <w:noProof w:val="0"/>
          <w:lang w:val="en-US"/>
        </w:rPr>
        <w:t xml:space="preserve"> </w:t>
      </w:r>
      <w:r w:rsidRPr="42E45596" w:rsidR="7F8A2FA4">
        <w:rPr>
          <w:noProof w:val="0"/>
          <w:lang w:val="en-US"/>
        </w:rPr>
        <w:t>исследованиям</w:t>
      </w:r>
      <w:r w:rsidRPr="42E45596" w:rsidR="5E638EA7">
        <w:rPr>
          <w:noProof w:val="0"/>
          <w:lang w:val="en-US"/>
        </w:rPr>
        <w:t xml:space="preserve">, </w:t>
      </w:r>
      <w:r w:rsidRPr="42E45596" w:rsidR="58D5A7A6">
        <w:rPr>
          <w:noProof w:val="0"/>
          <w:lang w:val="en-US"/>
        </w:rPr>
        <w:t>QLoRA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приводит</w:t>
      </w:r>
      <w:r w:rsidRPr="42E45596" w:rsidR="5E638EA7">
        <w:rPr>
          <w:noProof w:val="0"/>
          <w:lang w:val="en-US"/>
        </w:rPr>
        <w:t xml:space="preserve"> к </w:t>
      </w:r>
      <w:r w:rsidRPr="42E45596" w:rsidR="5E638EA7">
        <w:rPr>
          <w:noProof w:val="0"/>
          <w:lang w:val="en-US"/>
        </w:rPr>
        <w:t>потере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качества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более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чем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1-2</w:t>
      </w:r>
      <w:r w:rsidRPr="42E45596" w:rsidR="44D742B5">
        <w:rPr>
          <w:noProof w:val="0"/>
          <w:lang w:val="en-US"/>
        </w:rPr>
        <w:t>%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сравнению</w:t>
      </w:r>
      <w:r w:rsidRPr="42E45596" w:rsidR="5E638EA7">
        <w:rPr>
          <w:noProof w:val="0"/>
          <w:lang w:val="en-US"/>
        </w:rPr>
        <w:t xml:space="preserve"> с </w:t>
      </w:r>
      <w:r w:rsidRPr="42E45596" w:rsidR="5E638EA7">
        <w:rPr>
          <w:noProof w:val="0"/>
          <w:lang w:val="en-US"/>
        </w:rPr>
        <w:t>полной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точностью</w:t>
      </w:r>
      <w:r w:rsidRPr="42E45596" w:rsidR="5E638EA7">
        <w:rPr>
          <w:noProof w:val="0"/>
          <w:lang w:val="en-US"/>
        </w:rPr>
        <w:t xml:space="preserve">. Ключевую </w:t>
      </w:r>
      <w:r w:rsidRPr="42E45596" w:rsidR="5E638EA7">
        <w:rPr>
          <w:noProof w:val="0"/>
          <w:lang w:val="en-US"/>
        </w:rPr>
        <w:t>роль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здесь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играет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выбор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типа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квантования</w:t>
      </w:r>
      <w:r w:rsidRPr="42E45596" w:rsidR="5E638EA7">
        <w:rPr>
          <w:noProof w:val="0"/>
          <w:lang w:val="en-US"/>
        </w:rPr>
        <w:t xml:space="preserve">: Normal Float 4 </w:t>
      </w:r>
      <w:r w:rsidRPr="42E45596" w:rsidR="5E638EA7">
        <w:rPr>
          <w:noProof w:val="0"/>
          <w:lang w:val="en-US"/>
        </w:rPr>
        <w:t>специально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разработан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весов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нейронных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сетей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которые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имеют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нормальное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распределение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7BE4ED80" w14:textId="4759AF77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>Сочетание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LoRA</w:t>
      </w:r>
      <w:r w:rsidRPr="42E45596" w:rsidR="5E638EA7">
        <w:rPr>
          <w:noProof w:val="0"/>
          <w:lang w:val="en-US"/>
        </w:rPr>
        <w:t xml:space="preserve"> и QLoRA </w:t>
      </w:r>
      <w:r w:rsidRPr="42E45596" w:rsidR="5E638EA7">
        <w:rPr>
          <w:noProof w:val="0"/>
          <w:lang w:val="en-US"/>
        </w:rPr>
        <w:t>позволяет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дообучать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размером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</w:t>
      </w:r>
      <w:r w:rsidRPr="42E45596" w:rsidR="5E638EA7">
        <w:rPr>
          <w:noProof w:val="0"/>
          <w:lang w:val="en-US"/>
        </w:rPr>
        <w:t xml:space="preserve"> 3 </w:t>
      </w:r>
      <w:r w:rsidRPr="42E45596" w:rsidR="5E638EA7">
        <w:rPr>
          <w:noProof w:val="0"/>
          <w:lang w:val="en-US"/>
        </w:rPr>
        <w:t>миллиардов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параметров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видеокартах</w:t>
      </w:r>
      <w:r w:rsidRPr="42E45596" w:rsidR="5E638EA7">
        <w:rPr>
          <w:noProof w:val="0"/>
          <w:lang w:val="en-US"/>
        </w:rPr>
        <w:t xml:space="preserve"> с 4 </w:t>
      </w:r>
      <w:r w:rsidRPr="42E45596" w:rsidR="5E638EA7">
        <w:rPr>
          <w:noProof w:val="0"/>
          <w:lang w:val="en-US"/>
        </w:rPr>
        <w:t>гигабайтами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памяти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что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делает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технологию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доступной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широкому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кругу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исследователей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54B568C8" w14:textId="1C5167E4">
      <w:pPr>
        <w:pStyle w:val="a"/>
        <w:keepNext w:val="1"/>
        <w:widowControl w:val="1"/>
        <w:spacing w:before="240" w:after="120" w:line="360" w:lineRule="auto"/>
        <w:ind/>
      </w:pPr>
      <w:r w:rsidRPr="5C3B82EF" w:rsidR="6FF96C34">
        <w:rPr>
          <w:noProof w:val="0"/>
          <w:lang w:val="en-US"/>
        </w:rPr>
        <w:t>Дополнительными техниками экономии памяти являются gradient checkpointing и mixed precision training.</w:t>
      </w:r>
    </w:p>
    <w:p w:rsidR="278CE77D" w:rsidP="5C3B82EF" w:rsidRDefault="278CE77D" w14:paraId="0B8AEEC0" w14:textId="2D588789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 xml:space="preserve">Gradient checkpointing </w:t>
      </w:r>
      <w:r w:rsidRPr="42E45596" w:rsidR="5E638EA7">
        <w:rPr>
          <w:noProof w:val="0"/>
          <w:lang w:val="en-US"/>
        </w:rPr>
        <w:t>позволяет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хранить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все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промежуточные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активации</w:t>
      </w:r>
      <w:r w:rsidRPr="42E45596" w:rsidR="5E638EA7">
        <w:rPr>
          <w:noProof w:val="0"/>
          <w:lang w:val="en-US"/>
        </w:rPr>
        <w:t xml:space="preserve">, </w:t>
      </w:r>
      <w:r w:rsidRPr="42E45596" w:rsidR="68E1A42C">
        <w:rPr>
          <w:noProof w:val="0"/>
          <w:lang w:val="en-US"/>
        </w:rPr>
        <w:t>которые</w:t>
      </w:r>
      <w:r w:rsidRPr="42E45596" w:rsidR="68E1A42C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 xml:space="preserve">необходимы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обратного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распространения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ошибки</w:t>
      </w:r>
      <w:r w:rsidRPr="42E45596" w:rsidR="5E638EA7">
        <w:rPr>
          <w:noProof w:val="0"/>
          <w:lang w:val="en-US"/>
        </w:rPr>
        <w:t xml:space="preserve">, а </w:t>
      </w:r>
      <w:r w:rsidRPr="42E45596" w:rsidR="5E638EA7">
        <w:rPr>
          <w:noProof w:val="0"/>
          <w:lang w:val="en-US"/>
        </w:rPr>
        <w:t>пересчитывать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необходимости</w:t>
      </w:r>
      <w:r w:rsidRPr="42E45596" w:rsidR="5E638EA7">
        <w:rPr>
          <w:noProof w:val="0"/>
          <w:lang w:val="en-US"/>
        </w:rPr>
        <w:t xml:space="preserve">. Это </w:t>
      </w:r>
      <w:r w:rsidRPr="42E45596" w:rsidR="5E638EA7">
        <w:rPr>
          <w:noProof w:val="0"/>
          <w:lang w:val="en-US"/>
        </w:rPr>
        <w:t>снижает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потребление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памяти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но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увеличивает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время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обучения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примерно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20-30</w:t>
      </w:r>
      <w:r w:rsidRPr="42E45596" w:rsidR="26408885">
        <w:rPr>
          <w:noProof w:val="0"/>
          <w:lang w:val="en-US"/>
        </w:rPr>
        <w:t>%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09B1553D" w14:textId="524052F2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 xml:space="preserve">Mixed precision training </w:t>
      </w:r>
      <w:r w:rsidRPr="42E45596" w:rsidR="5E638EA7">
        <w:rPr>
          <w:noProof w:val="0"/>
          <w:lang w:val="en-US"/>
        </w:rPr>
        <w:t>использует</w:t>
      </w:r>
      <w:r w:rsidRPr="42E45596" w:rsidR="5E638EA7">
        <w:rPr>
          <w:noProof w:val="0"/>
          <w:lang w:val="en-US"/>
        </w:rPr>
        <w:t xml:space="preserve"> 16-битные </w:t>
      </w:r>
      <w:r w:rsidRPr="42E45596" w:rsidR="5E638EA7">
        <w:rPr>
          <w:noProof w:val="0"/>
          <w:lang w:val="en-US"/>
        </w:rPr>
        <w:t>числа</w:t>
      </w:r>
      <w:r w:rsidRPr="42E45596" w:rsidR="5E638EA7">
        <w:rPr>
          <w:noProof w:val="0"/>
          <w:lang w:val="en-US"/>
        </w:rPr>
        <w:t xml:space="preserve"> с </w:t>
      </w:r>
      <w:r w:rsidRPr="42E45596" w:rsidR="5E638EA7">
        <w:rPr>
          <w:noProof w:val="0"/>
          <w:lang w:val="en-US"/>
        </w:rPr>
        <w:t>плавающей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точкой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вычислений</w:t>
      </w:r>
      <w:r w:rsidRPr="42E45596" w:rsidR="7D5B0583">
        <w:rPr>
          <w:noProof w:val="0"/>
          <w:lang w:val="en-US"/>
        </w:rPr>
        <w:t xml:space="preserve">, </w:t>
      </w:r>
      <w:r w:rsidRPr="42E45596" w:rsidR="7D5B0583">
        <w:rPr>
          <w:noProof w:val="0"/>
          <w:lang w:val="en-US"/>
        </w:rPr>
        <w:t>пока</w:t>
      </w:r>
      <w:r w:rsidRPr="42E45596" w:rsidR="7D5B0583">
        <w:rPr>
          <w:noProof w:val="0"/>
          <w:lang w:val="en-US"/>
        </w:rPr>
        <w:t xml:space="preserve"> </w:t>
      </w:r>
      <w:r w:rsidRPr="42E45596" w:rsidR="7D5B0583">
        <w:rPr>
          <w:noProof w:val="0"/>
          <w:lang w:val="en-US"/>
        </w:rPr>
        <w:t>веса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хран</w:t>
      </w:r>
      <w:r w:rsidRPr="42E45596" w:rsidR="7F37421C">
        <w:rPr>
          <w:noProof w:val="0"/>
          <w:lang w:val="en-US"/>
        </w:rPr>
        <w:t>ятся</w:t>
      </w:r>
      <w:r w:rsidRPr="42E45596" w:rsidR="5E638EA7">
        <w:rPr>
          <w:noProof w:val="0"/>
          <w:lang w:val="en-US"/>
        </w:rPr>
        <w:t xml:space="preserve"> в 32-битном </w:t>
      </w:r>
      <w:r w:rsidRPr="42E45596" w:rsidR="5E638EA7">
        <w:rPr>
          <w:noProof w:val="0"/>
          <w:lang w:val="en-US"/>
        </w:rPr>
        <w:t>формате</w:t>
      </w:r>
      <w:r w:rsidRPr="42E45596" w:rsidR="5E638EA7">
        <w:rPr>
          <w:noProof w:val="0"/>
          <w:lang w:val="en-US"/>
        </w:rPr>
        <w:t xml:space="preserve">. Это </w:t>
      </w:r>
      <w:r w:rsidRPr="42E45596" w:rsidR="17A26AE6">
        <w:rPr>
          <w:noProof w:val="0"/>
          <w:lang w:val="en-US"/>
        </w:rPr>
        <w:t>позволяет</w:t>
      </w:r>
      <w:r w:rsidRPr="42E45596" w:rsidR="17A26AE6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ускор</w:t>
      </w:r>
      <w:r w:rsidRPr="42E45596" w:rsidR="1DFBEFFB">
        <w:rPr>
          <w:noProof w:val="0"/>
          <w:lang w:val="en-US"/>
        </w:rPr>
        <w:t>ить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вычисления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экономит</w:t>
      </w:r>
      <w:r w:rsidRPr="42E45596" w:rsidR="018E1DB0">
        <w:rPr>
          <w:noProof w:val="0"/>
          <w:lang w:val="en-US"/>
        </w:rPr>
        <w:t>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память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практически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влияя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точность</w:t>
      </w:r>
      <w:r w:rsidRPr="42E45596" w:rsidR="5E638EA7">
        <w:rPr>
          <w:noProof w:val="0"/>
          <w:lang w:val="en-US"/>
        </w:rPr>
        <w:t>.</w:t>
      </w:r>
    </w:p>
    <w:p w:rsidR="278CE77D" w:rsidP="42E45596" w:rsidRDefault="278CE77D" w14:paraId="1C489525" w14:textId="62426149">
      <w:pPr>
        <w:pStyle w:val="2"/>
        <w:keepNext w:val="1"/>
        <w:widowControl w:val="1"/>
        <w:rPr>
          <w:noProof w:val="0"/>
          <w:lang w:val="en-US"/>
        </w:rPr>
      </w:pPr>
      <w:bookmarkStart w:name="_Toc345168576" w:id="972052059"/>
      <w:r w:rsidRPr="42E45596" w:rsidR="5E638EA7">
        <w:rPr>
          <w:noProof w:val="0"/>
          <w:lang w:val="en-US"/>
        </w:rPr>
        <w:t xml:space="preserve">1.5. </w:t>
      </w:r>
      <w:r w:rsidRPr="42E45596" w:rsidR="5E638EA7">
        <w:rPr>
          <w:noProof w:val="0"/>
          <w:lang w:val="en-US"/>
        </w:rPr>
        <w:t>Выводы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главе</w:t>
      </w:r>
      <w:bookmarkEnd w:id="972052059"/>
    </w:p>
    <w:p w:rsidR="278CE77D" w:rsidP="5C3B82EF" w:rsidRDefault="278CE77D" w14:paraId="3C715338" w14:textId="379AD2D8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 xml:space="preserve">В </w:t>
      </w:r>
      <w:r w:rsidRPr="42E45596" w:rsidR="5E638EA7">
        <w:rPr>
          <w:noProof w:val="0"/>
          <w:lang w:val="en-US"/>
        </w:rPr>
        <w:t>первой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главе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были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рассмотрены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теоретические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основы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необходимые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понимания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задачи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генерации</w:t>
      </w:r>
      <w:r w:rsidRPr="42E45596" w:rsidR="5E638EA7">
        <w:rPr>
          <w:noProof w:val="0"/>
          <w:lang w:val="en-US"/>
        </w:rPr>
        <w:t xml:space="preserve"> SPARQL-</w:t>
      </w:r>
      <w:r w:rsidRPr="42E45596" w:rsidR="5E638EA7">
        <w:rPr>
          <w:noProof w:val="0"/>
          <w:lang w:val="en-US"/>
        </w:rPr>
        <w:t>запросов</w:t>
      </w:r>
      <w:r w:rsidRPr="42E45596" w:rsidR="5E638EA7">
        <w:rPr>
          <w:noProof w:val="0"/>
          <w:lang w:val="en-US"/>
        </w:rPr>
        <w:t xml:space="preserve"> с </w:t>
      </w:r>
      <w:r w:rsidRPr="42E45596" w:rsidR="5E638EA7">
        <w:rPr>
          <w:noProof w:val="0"/>
          <w:lang w:val="en-US"/>
        </w:rPr>
        <w:t>использованием</w:t>
      </w:r>
      <w:r w:rsidRPr="42E45596" w:rsidR="5E638EA7">
        <w:rPr>
          <w:noProof w:val="0"/>
          <w:lang w:val="en-US"/>
        </w:rPr>
        <w:t xml:space="preserve"> </w:t>
      </w:r>
      <w:r w:rsidRPr="42E45596" w:rsidR="07A3D21F">
        <w:rPr>
          <w:noProof w:val="0"/>
          <w:lang w:val="en-US"/>
        </w:rPr>
        <w:t>LLM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6F6B8898" w14:textId="1CCCC105">
      <w:pPr>
        <w:pStyle w:val="a"/>
        <w:keepNext w:val="1"/>
        <w:widowControl w:val="1"/>
        <w:spacing w:before="240" w:after="120" w:line="360" w:lineRule="auto"/>
        <w:ind/>
      </w:pPr>
      <w:r w:rsidRPr="42E45596" w:rsidR="703374BB">
        <w:rPr>
          <w:noProof w:val="0"/>
          <w:lang w:val="en-US"/>
        </w:rPr>
        <w:t>Исходя</w:t>
      </w:r>
      <w:r w:rsidRPr="42E45596" w:rsidR="703374BB">
        <w:rPr>
          <w:noProof w:val="0"/>
          <w:lang w:val="en-US"/>
        </w:rPr>
        <w:t xml:space="preserve"> </w:t>
      </w:r>
      <w:r w:rsidRPr="42E45596" w:rsidR="703374BB">
        <w:rPr>
          <w:noProof w:val="0"/>
          <w:lang w:val="en-US"/>
        </w:rPr>
        <w:t>из</w:t>
      </w:r>
      <w:r w:rsidRPr="42E45596" w:rsidR="703374BB">
        <w:rPr>
          <w:noProof w:val="0"/>
          <w:lang w:val="en-US"/>
        </w:rPr>
        <w:t xml:space="preserve"> </w:t>
      </w:r>
      <w:r w:rsidRPr="42E45596" w:rsidR="703374BB">
        <w:rPr>
          <w:noProof w:val="0"/>
          <w:lang w:val="en-US"/>
        </w:rPr>
        <w:t>анализа</w:t>
      </w:r>
      <w:r w:rsidRPr="42E45596" w:rsidR="703374BB">
        <w:rPr>
          <w:noProof w:val="0"/>
          <w:lang w:val="en-US"/>
        </w:rPr>
        <w:t xml:space="preserve"> </w:t>
      </w:r>
      <w:r w:rsidRPr="42E45596" w:rsidR="703374BB">
        <w:rPr>
          <w:noProof w:val="0"/>
          <w:lang w:val="en-US"/>
        </w:rPr>
        <w:t>графов</w:t>
      </w:r>
      <w:r w:rsidRPr="42E45596" w:rsidR="703374BB">
        <w:rPr>
          <w:noProof w:val="0"/>
          <w:lang w:val="en-US"/>
        </w:rPr>
        <w:t xml:space="preserve"> </w:t>
      </w:r>
      <w:r w:rsidRPr="42E45596" w:rsidR="703374BB">
        <w:rPr>
          <w:noProof w:val="0"/>
          <w:lang w:val="en-US"/>
        </w:rPr>
        <w:t>знаний</w:t>
      </w:r>
      <w:r w:rsidRPr="42E45596" w:rsidR="703374BB">
        <w:rPr>
          <w:noProof w:val="0"/>
          <w:lang w:val="en-US"/>
        </w:rPr>
        <w:t xml:space="preserve"> и </w:t>
      </w:r>
      <w:r w:rsidRPr="42E45596" w:rsidR="703374BB">
        <w:rPr>
          <w:noProof w:val="0"/>
          <w:lang w:val="en-US"/>
        </w:rPr>
        <w:t>языка</w:t>
      </w:r>
      <w:r w:rsidRPr="42E45596" w:rsidR="703374BB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SPARQL</w:t>
      </w:r>
      <w:r w:rsidRPr="42E45596" w:rsidR="1E63D394">
        <w:rPr>
          <w:noProof w:val="0"/>
          <w:lang w:val="en-US"/>
        </w:rPr>
        <w:t xml:space="preserve"> </w:t>
      </w:r>
      <w:r w:rsidRPr="42E45596" w:rsidR="1E63D394">
        <w:rPr>
          <w:noProof w:val="0"/>
          <w:lang w:val="en-US"/>
        </w:rPr>
        <w:t>становится</w:t>
      </w:r>
      <w:r w:rsidRPr="42E45596" w:rsidR="1E63D394">
        <w:rPr>
          <w:noProof w:val="0"/>
          <w:lang w:val="en-US"/>
        </w:rPr>
        <w:t xml:space="preserve"> </w:t>
      </w:r>
      <w:r w:rsidRPr="42E45596" w:rsidR="1E63D394">
        <w:rPr>
          <w:noProof w:val="0"/>
          <w:lang w:val="en-US"/>
        </w:rPr>
        <w:t>ясно</w:t>
      </w:r>
      <w:r w:rsidRPr="42E45596" w:rsidR="1E63D394">
        <w:rPr>
          <w:noProof w:val="0"/>
          <w:lang w:val="en-US"/>
        </w:rPr>
        <w:t>,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что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несмотря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мощность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выразительность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этого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инструмента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его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использование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сопряжено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значительными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сложностями</w:t>
      </w:r>
      <w:r w:rsidRPr="42E45596" w:rsidR="5E638EA7">
        <w:rPr>
          <w:noProof w:val="0"/>
          <w:lang w:val="en-US"/>
        </w:rPr>
        <w:t xml:space="preserve">, </w:t>
      </w:r>
      <w:r w:rsidRPr="42E45596" w:rsidR="55373269">
        <w:rPr>
          <w:noProof w:val="0"/>
          <w:lang w:val="en-US"/>
        </w:rPr>
        <w:t>которые</w:t>
      </w:r>
      <w:r w:rsidRPr="42E45596" w:rsidR="55373269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связан</w:t>
      </w:r>
      <w:r w:rsidRPr="42E45596" w:rsidR="3173482C">
        <w:rPr>
          <w:noProof w:val="0"/>
          <w:lang w:val="en-US"/>
        </w:rPr>
        <w:t>ы</w:t>
      </w:r>
      <w:r w:rsidRPr="42E45596" w:rsidR="5E638EA7">
        <w:rPr>
          <w:noProof w:val="0"/>
          <w:lang w:val="en-US"/>
        </w:rPr>
        <w:t xml:space="preserve"> с </w:t>
      </w:r>
      <w:r w:rsidRPr="42E45596" w:rsidR="5E638EA7">
        <w:rPr>
          <w:noProof w:val="0"/>
          <w:lang w:val="en-US"/>
        </w:rPr>
        <w:t>необходимостью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знания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синтаксиса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системы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идентификаторов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сущностей</w:t>
      </w:r>
      <w:r w:rsidRPr="42E45596" w:rsidR="5E638EA7">
        <w:rPr>
          <w:noProof w:val="0"/>
          <w:lang w:val="en-US"/>
        </w:rPr>
        <w:t xml:space="preserve">. Это </w:t>
      </w:r>
      <w:r w:rsidRPr="42E45596" w:rsidR="5E638EA7">
        <w:rPr>
          <w:noProof w:val="0"/>
          <w:lang w:val="en-US"/>
        </w:rPr>
        <w:t>создает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предпосылки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разработки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автоматических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методов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генерации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запросов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3647F8B0" w14:textId="74379518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>Рассмотрение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архитектуры</w:t>
      </w:r>
      <w:r w:rsidRPr="42E45596" w:rsidR="5E638EA7">
        <w:rPr>
          <w:noProof w:val="0"/>
          <w:lang w:val="en-US"/>
        </w:rPr>
        <w:t xml:space="preserve"> и </w:t>
      </w:r>
      <w:r w:rsidRPr="42E45596" w:rsidR="5E638EA7">
        <w:rPr>
          <w:noProof w:val="0"/>
          <w:lang w:val="en-US"/>
        </w:rPr>
        <w:t>принципов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работы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больших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языковых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моделей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позволило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понять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что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современные</w:t>
      </w:r>
      <w:r w:rsidRPr="42E45596" w:rsidR="5E638EA7">
        <w:rPr>
          <w:noProof w:val="0"/>
          <w:lang w:val="en-US"/>
        </w:rPr>
        <w:t xml:space="preserve"> LLM </w:t>
      </w:r>
      <w:r w:rsidRPr="42E45596" w:rsidR="5E638EA7">
        <w:rPr>
          <w:noProof w:val="0"/>
          <w:lang w:val="en-US"/>
        </w:rPr>
        <w:t>обладают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достаточной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выразительностью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решения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задачи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преобразования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естественного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языка</w:t>
      </w:r>
      <w:r w:rsidRPr="42E45596" w:rsidR="5E638EA7">
        <w:rPr>
          <w:noProof w:val="0"/>
          <w:lang w:val="en-US"/>
        </w:rPr>
        <w:t xml:space="preserve"> в </w:t>
      </w:r>
      <w:r w:rsidRPr="42E45596" w:rsidR="5E638EA7">
        <w:rPr>
          <w:noProof w:val="0"/>
          <w:lang w:val="en-US"/>
        </w:rPr>
        <w:t>формальные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запросы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но</w:t>
      </w:r>
      <w:r w:rsidRPr="42E45596" w:rsidR="5E638EA7">
        <w:rPr>
          <w:noProof w:val="0"/>
          <w:lang w:val="en-US"/>
        </w:rPr>
        <w:t xml:space="preserve"> </w:t>
      </w:r>
      <w:r w:rsidRPr="42E45596" w:rsidR="5C6666D7">
        <w:rPr>
          <w:noProof w:val="0"/>
          <w:lang w:val="en-US"/>
        </w:rPr>
        <w:t xml:space="preserve">они </w:t>
      </w:r>
      <w:r w:rsidRPr="42E45596" w:rsidR="5E638EA7">
        <w:rPr>
          <w:noProof w:val="0"/>
          <w:lang w:val="en-US"/>
        </w:rPr>
        <w:t>требуют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дообучения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специализированных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данных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192EFCA1" w14:textId="5DC21692">
      <w:pPr>
        <w:pStyle w:val="a"/>
        <w:keepNext w:val="1"/>
        <w:widowControl w:val="1"/>
        <w:spacing w:before="240" w:after="120" w:line="360" w:lineRule="auto"/>
        <w:ind/>
      </w:pPr>
      <w:r w:rsidRPr="42E45596" w:rsidR="5E638EA7">
        <w:rPr>
          <w:noProof w:val="0"/>
          <w:lang w:val="en-US"/>
        </w:rPr>
        <w:t>Обзор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существующих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подходов</w:t>
      </w:r>
      <w:r w:rsidRPr="42E45596" w:rsidR="5E638EA7">
        <w:rPr>
          <w:noProof w:val="0"/>
          <w:lang w:val="en-US"/>
        </w:rPr>
        <w:t xml:space="preserve"> </w:t>
      </w:r>
      <w:r w:rsidRPr="42E45596" w:rsidR="1B07F550">
        <w:rPr>
          <w:noProof w:val="0"/>
          <w:lang w:val="en-US"/>
        </w:rPr>
        <w:t>дал понять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что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традиционные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методы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имеют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ограниченную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применимость</w:t>
      </w:r>
      <w:r w:rsidRPr="42E45596" w:rsidR="5E638EA7">
        <w:rPr>
          <w:noProof w:val="0"/>
          <w:lang w:val="en-US"/>
        </w:rPr>
        <w:t xml:space="preserve">, а </w:t>
      </w:r>
      <w:r w:rsidRPr="42E45596" w:rsidR="5E638EA7">
        <w:rPr>
          <w:noProof w:val="0"/>
          <w:lang w:val="en-US"/>
        </w:rPr>
        <w:t>использование</w:t>
      </w:r>
      <w:r w:rsidRPr="42E45596" w:rsidR="5E638EA7">
        <w:rPr>
          <w:noProof w:val="0"/>
          <w:lang w:val="en-US"/>
        </w:rPr>
        <w:t xml:space="preserve"> LLM </w:t>
      </w:r>
      <w:r w:rsidRPr="42E45596" w:rsidR="5E638EA7">
        <w:rPr>
          <w:noProof w:val="0"/>
          <w:lang w:val="en-US"/>
        </w:rPr>
        <w:t>для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генерации</w:t>
      </w:r>
      <w:r w:rsidRPr="42E45596" w:rsidR="5E638EA7">
        <w:rPr>
          <w:noProof w:val="0"/>
          <w:lang w:val="en-US"/>
        </w:rPr>
        <w:t xml:space="preserve"> SPARQL-</w:t>
      </w:r>
      <w:r w:rsidRPr="42E45596" w:rsidR="5E638EA7">
        <w:rPr>
          <w:noProof w:val="0"/>
          <w:lang w:val="en-US"/>
        </w:rPr>
        <w:t>запросов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находится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на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ранней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стадии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исследования</w:t>
      </w:r>
      <w:r w:rsidRPr="42E45596" w:rsidR="5E638EA7">
        <w:rPr>
          <w:noProof w:val="0"/>
          <w:lang w:val="en-US"/>
        </w:rPr>
        <w:t xml:space="preserve">, </w:t>
      </w:r>
      <w:r w:rsidRPr="42E45596" w:rsidR="5E638EA7">
        <w:rPr>
          <w:noProof w:val="0"/>
          <w:lang w:val="en-US"/>
        </w:rPr>
        <w:t>особенно</w:t>
      </w:r>
      <w:r w:rsidRPr="42E45596" w:rsidR="5E638EA7">
        <w:rPr>
          <w:noProof w:val="0"/>
          <w:lang w:val="en-US"/>
        </w:rPr>
        <w:t xml:space="preserve"> в </w:t>
      </w:r>
      <w:r w:rsidRPr="42E45596" w:rsidR="5E638EA7">
        <w:rPr>
          <w:noProof w:val="0"/>
          <w:lang w:val="en-US"/>
        </w:rPr>
        <w:t>русскоязычном</w:t>
      </w:r>
      <w:r w:rsidRPr="42E45596" w:rsidR="5E638EA7">
        <w:rPr>
          <w:noProof w:val="0"/>
          <w:lang w:val="en-US"/>
        </w:rPr>
        <w:t xml:space="preserve"> </w:t>
      </w:r>
      <w:r w:rsidRPr="42E45596" w:rsidR="5E638EA7">
        <w:rPr>
          <w:noProof w:val="0"/>
          <w:lang w:val="en-US"/>
        </w:rPr>
        <w:t>сегменте</w:t>
      </w:r>
      <w:r w:rsidRPr="42E45596" w:rsidR="5E638EA7">
        <w:rPr>
          <w:noProof w:val="0"/>
          <w:lang w:val="en-US"/>
        </w:rPr>
        <w:t>.</w:t>
      </w:r>
    </w:p>
    <w:p w:rsidR="278CE77D" w:rsidP="5C3B82EF" w:rsidRDefault="278CE77D" w14:paraId="247CB855" w14:textId="7EFE200F">
      <w:pPr>
        <w:pStyle w:val="a"/>
        <w:keepNext w:val="1"/>
        <w:widowControl w:val="1"/>
        <w:spacing w:before="240" w:after="120" w:line="360" w:lineRule="auto"/>
        <w:ind/>
      </w:pPr>
      <w:r w:rsidRPr="5C3B82EF" w:rsidR="6FF96C34">
        <w:rPr>
          <w:noProof w:val="0"/>
          <w:lang w:val="en-US"/>
        </w:rPr>
        <w:t>Анализ методов эффективного дообучения продемонстрировал, что комбинация LoRA и 4-битного квантования позволяет дообучать модели значительного размера на ограниченных ресурсах, что делает возможным выполнение данной работы на стандартном оборудовании.</w:t>
      </w:r>
    </w:p>
    <w:p w:rsidR="278CE77D" w:rsidP="5C3B82EF" w:rsidRDefault="278CE77D" w14:paraId="112FCFEC" w14:textId="097B7B8B">
      <w:pPr>
        <w:pStyle w:val="a"/>
        <w:keepNext w:val="1"/>
        <w:widowControl w:val="1"/>
        <w:spacing w:before="240" w:after="120" w:line="360" w:lineRule="auto"/>
        <w:ind/>
      </w:pPr>
      <w:r w:rsidRPr="5C3B82EF" w:rsidR="6FF96C34">
        <w:rPr>
          <w:noProof w:val="0"/>
          <w:lang w:val="en-US"/>
        </w:rPr>
        <w:t>Полученные теоретические знания будут использованы в следующих главах для обоснования выбора базовой модели, проектирования обучающего датасета, настройки параметров обучения и разработки программного кода интеллектуального сервиса.</w:t>
      </w:r>
    </w:p>
    <w:p w:rsidR="278CE77D" w:rsidP="5C3B82EF" w:rsidRDefault="278CE77D" w14:paraId="10AB614F" w14:textId="4C2B44D1">
      <w:pPr>
        <w:pStyle w:val="a"/>
        <w:keepNext w:val="1"/>
        <w:widowControl w:val="1"/>
        <w:rPr>
          <w:noProof w:val="0"/>
          <w:lang w:val="en-US"/>
        </w:rPr>
      </w:pPr>
    </w:p>
    <w:p w:rsidR="73FBE487" w:rsidP="42E45596" w:rsidRDefault="73FBE487" w14:paraId="148F51DF" w14:textId="7D908E8F">
      <w:pPr>
        <w:pStyle w:val="1"/>
      </w:pPr>
      <w:bookmarkStart w:name="_Toc1736541572" w:id="1796366723"/>
      <w:r w:rsidR="73FBE487">
        <w:rPr/>
        <w:t>2</w:t>
      </w:r>
      <w:r w:rsidR="7935EBE6">
        <w:rPr/>
        <w:t xml:space="preserve"> </w:t>
      </w:r>
      <w:r w:rsidR="6E507587">
        <w:rPr/>
        <w:t>ПРОЕКТИРОВАНИЕ ИНТЕЛЛЕКТУАЛЬНОГО СЕРВИСА ГЕНЕРАЦИИ SPARQL-ЗАПРОСОВ</w:t>
      </w:r>
      <w:bookmarkEnd w:id="1796366723"/>
      <w:r w:rsidR="6E507587">
        <w:rPr/>
        <w:t xml:space="preserve"> </w:t>
      </w:r>
    </w:p>
    <w:p w:rsidR="5F30B84A" w:rsidP="42E45596" w:rsidRDefault="5F30B84A" w14:paraId="73C23CF7" w14:textId="022F0FCD">
      <w:pPr>
        <w:pStyle w:val="1"/>
      </w:pPr>
      <w:bookmarkStart w:name="_Toc1807864559" w:id="1360230816"/>
      <w:r w:rsidR="5F30B84A">
        <w:rPr/>
        <w:t>2</w:t>
      </w:r>
      <w:r w:rsidR="7935EBE6">
        <w:rPr/>
        <w:t xml:space="preserve">.1 </w:t>
      </w:r>
      <w:r w:rsidR="2B101371">
        <w:rPr/>
        <w:t>Анализ требований и постановка задачи</w:t>
      </w:r>
      <w:bookmarkEnd w:id="1360230816"/>
    </w:p>
    <w:p w:rsidR="2B101371" w:rsidRDefault="2B101371" w14:paraId="2DF50555" w14:textId="00114F96">
      <w:r w:rsidR="2B101371">
        <w:rPr/>
        <w:t xml:space="preserve">На основе анализа предметной области, </w:t>
      </w:r>
      <w:r w:rsidR="23C3BAB9">
        <w:rPr/>
        <w:t>который был проведен</w:t>
      </w:r>
      <w:r w:rsidR="2B101371">
        <w:rPr/>
        <w:t xml:space="preserve"> в первой главе, были сформулированы </w:t>
      </w:r>
      <w:r w:rsidR="4B89A3B0">
        <w:rPr/>
        <w:t xml:space="preserve">некоторые </w:t>
      </w:r>
      <w:r w:rsidR="2B101371">
        <w:rPr/>
        <w:t>требования к сервису генерации SPARQL-запросов</w:t>
      </w:r>
      <w:r w:rsidR="05B99C09">
        <w:rPr/>
        <w:t>, а точнее:</w:t>
      </w:r>
    </w:p>
    <w:p w:rsidR="2B101371" w:rsidP="42E45596" w:rsidRDefault="2B101371" w14:paraId="002FF45A" w14:textId="4D95B47C">
      <w:pPr>
        <w:pStyle w:val="ListParagraph"/>
        <w:numPr>
          <w:ilvl w:val="0"/>
          <w:numId w:val="35"/>
        </w:numPr>
        <w:ind w:left="630"/>
        <w:rPr/>
      </w:pPr>
      <w:r w:rsidR="2B101371">
        <w:rPr/>
        <w:t>Сервис должен принимать на вход текстовый вопрос на русском языке длиной до 200 символов (примерно 512 токенов после токенизации).</w:t>
      </w:r>
    </w:p>
    <w:p w:rsidR="2B101371" w:rsidP="42E45596" w:rsidRDefault="2B101371" w14:paraId="76395EEE" w14:textId="1F491060">
      <w:pPr>
        <w:pStyle w:val="ListParagraph"/>
        <w:numPr>
          <w:ilvl w:val="0"/>
          <w:numId w:val="35"/>
        </w:numPr>
        <w:ind w:left="630"/>
        <w:rPr/>
      </w:pPr>
      <w:r w:rsidR="2B101371">
        <w:rPr/>
        <w:t>Сервис должен генерировать SPARQL-запрос в ответ на вопрос. Сгенерированный запрос должен содержать следующие обязательные компоненты:</w:t>
      </w:r>
    </w:p>
    <w:p w:rsidR="2B101371" w:rsidP="42E45596" w:rsidRDefault="2B101371" w14:paraId="4168EB8A" w14:textId="5EAFC694">
      <w:pPr>
        <w:pStyle w:val="ListParagraph"/>
        <w:numPr>
          <w:ilvl w:val="1"/>
          <w:numId w:val="40"/>
        </w:numPr>
        <w:rPr/>
      </w:pPr>
      <w:r w:rsidR="2B101371">
        <w:rPr/>
        <w:t>объявления префиксов PREFIX wd: и PREFIX wdt:;</w:t>
      </w:r>
    </w:p>
    <w:p w:rsidR="2B101371" w:rsidP="42E45596" w:rsidRDefault="2B101371" w14:paraId="384A0B0A" w14:textId="69CD52DB">
      <w:pPr>
        <w:pStyle w:val="ListParagraph"/>
        <w:numPr>
          <w:ilvl w:val="1"/>
          <w:numId w:val="40"/>
        </w:numPr>
        <w:rPr/>
      </w:pPr>
      <w:r w:rsidR="2B101371">
        <w:rPr/>
        <w:t>конструкцию SELECT ?answer;</w:t>
      </w:r>
    </w:p>
    <w:p w:rsidR="2B101371" w:rsidP="42E45596" w:rsidRDefault="2B101371" w14:paraId="5CBE55FF" w14:textId="6D2DD64F">
      <w:pPr>
        <w:pStyle w:val="ListParagraph"/>
        <w:numPr>
          <w:ilvl w:val="1"/>
          <w:numId w:val="40"/>
        </w:numPr>
        <w:rPr/>
      </w:pPr>
      <w:r w:rsidR="2B101371">
        <w:rPr/>
        <w:t>блок WHERE с одной или несколькими триплетными конструкциями;</w:t>
      </w:r>
    </w:p>
    <w:p w:rsidR="2B101371" w:rsidP="42E45596" w:rsidRDefault="2B101371" w14:paraId="4A7D9042" w14:textId="3153A842">
      <w:pPr>
        <w:pStyle w:val="ListParagraph"/>
        <w:numPr>
          <w:ilvl w:val="0"/>
          <w:numId w:val="36"/>
        </w:numPr>
        <w:ind w:left="630"/>
        <w:rPr/>
      </w:pPr>
      <w:r w:rsidR="2B101371">
        <w:rPr/>
        <w:t>Сервис не должен добавлять пояснения, комментарии или иной текст, кроме SPARQL-запроса</w:t>
      </w:r>
      <w:r w:rsidR="2610440D">
        <w:rPr/>
        <w:t>.</w:t>
      </w:r>
    </w:p>
    <w:p w:rsidR="2B101371" w:rsidP="42E45596" w:rsidRDefault="2B101371" w14:paraId="0A899349" w14:textId="438610FE">
      <w:pPr>
        <w:pStyle w:val="ListParagraph"/>
        <w:numPr>
          <w:ilvl w:val="0"/>
          <w:numId w:val="36"/>
        </w:numPr>
        <w:ind w:left="630"/>
        <w:rPr/>
      </w:pPr>
      <w:r w:rsidR="2B101371">
        <w:rPr/>
        <w:t xml:space="preserve">Время ответа на запрос при работе не должно превышать </w:t>
      </w:r>
      <w:r w:rsidR="1CADAC3E">
        <w:rPr/>
        <w:t>3</w:t>
      </w:r>
      <w:r w:rsidR="2B101371">
        <w:rPr/>
        <w:t>0 секунд.</w:t>
      </w:r>
    </w:p>
    <w:p w:rsidR="2B101371" w:rsidP="42E45596" w:rsidRDefault="2B101371" w14:paraId="71CDC380" w14:textId="4849FEEB">
      <w:pPr>
        <w:pStyle w:val="ListParagraph"/>
        <w:numPr>
          <w:ilvl w:val="0"/>
          <w:numId w:val="36"/>
        </w:numPr>
        <w:ind w:left="630"/>
        <w:rPr/>
      </w:pPr>
      <w:r w:rsidR="2B101371">
        <w:rPr/>
        <w:t>Сервис должен обеспечивать возможность работы на оборудовании с 4 гигабайтами видеопамяти и 16 гигабайтами оперативной памяти.</w:t>
      </w:r>
    </w:p>
    <w:p w:rsidR="2B101371" w:rsidP="42E45596" w:rsidRDefault="2B101371" w14:paraId="6A954515" w14:textId="4B06B2FB">
      <w:pPr>
        <w:pStyle w:val="ListParagraph"/>
        <w:numPr>
          <w:ilvl w:val="0"/>
          <w:numId w:val="36"/>
        </w:numPr>
        <w:ind w:left="630"/>
        <w:rPr/>
      </w:pPr>
      <w:r w:rsidR="2B101371">
        <w:rPr/>
        <w:t xml:space="preserve">Интерфейс доступа к сервису должен быть реализован в виде командной строки (через </w:t>
      </w:r>
      <w:r w:rsidR="2B101371">
        <w:rPr/>
        <w:t>Ollama</w:t>
      </w:r>
      <w:r w:rsidR="2B101371">
        <w:rPr/>
        <w:t xml:space="preserve">) и </w:t>
      </w:r>
      <w:r w:rsidR="09175273">
        <w:rPr/>
        <w:t>GUI</w:t>
      </w:r>
      <w:r w:rsidR="2B101371">
        <w:rPr/>
        <w:t>.</w:t>
      </w:r>
    </w:p>
    <w:p w:rsidR="42E45596" w:rsidP="42E45596" w:rsidRDefault="42E45596" w14:paraId="043AC1A8" w14:textId="4ACD93C4">
      <w:pPr>
        <w:pStyle w:val="a"/>
      </w:pPr>
    </w:p>
    <w:p w:rsidR="2B101371" w:rsidP="42E45596" w:rsidRDefault="2B101371" w14:paraId="1AEB6159" w14:textId="24C1D19C">
      <w:pPr>
        <w:pStyle w:val="a"/>
      </w:pPr>
      <w:r w:rsidR="2B101371">
        <w:rPr/>
        <w:t>Для оценки качества работы разрабатываемого сервиса были определены следующие критерии:</w:t>
      </w:r>
    </w:p>
    <w:p w:rsidR="2B101371" w:rsidP="42E45596" w:rsidRDefault="2B101371" w14:paraId="4631B461" w14:textId="40A2518C">
      <w:pPr>
        <w:pStyle w:val="a"/>
      </w:pPr>
      <w:r w:rsidR="2B101371">
        <w:rPr/>
        <w:t xml:space="preserve">Синтаксическая корректность </w:t>
      </w:r>
      <w:r w:rsidR="501E135F">
        <w:rPr/>
        <w:t>-</w:t>
      </w:r>
      <w:r w:rsidR="2B101371">
        <w:rPr/>
        <w:t xml:space="preserve"> </w:t>
      </w:r>
      <w:r w:rsidR="0B8B6FF5">
        <w:rPr/>
        <w:t>количество</w:t>
      </w:r>
      <w:r w:rsidR="2B101371">
        <w:rPr/>
        <w:t xml:space="preserve"> </w:t>
      </w:r>
      <w:r w:rsidR="2B101371">
        <w:rPr/>
        <w:t>сгенерированных запросов, которые содержат обязательные компоненты SPARQL (SELECT, WHERE) и имеют правильную структуру.</w:t>
      </w:r>
    </w:p>
    <w:p w:rsidR="2B101371" w:rsidP="42E45596" w:rsidRDefault="2B101371" w14:paraId="6451D3A7" w14:textId="037E5982">
      <w:pPr>
        <w:pStyle w:val="a"/>
      </w:pPr>
      <w:r w:rsidR="2B101371">
        <w:rPr/>
        <w:t xml:space="preserve">Время ответа </w:t>
      </w:r>
      <w:r w:rsidR="5E2BA7A2">
        <w:rPr/>
        <w:t>-</w:t>
      </w:r>
      <w:r w:rsidR="2B101371">
        <w:rPr/>
        <w:t xml:space="preserve"> среднее время генерации одного запроса при работе.</w:t>
      </w:r>
    </w:p>
    <w:p w:rsidR="42E45596" w:rsidP="42E45596" w:rsidRDefault="42E45596" w14:paraId="1F0874D2" w14:textId="28CD4D55">
      <w:pPr>
        <w:pStyle w:val="a"/>
      </w:pPr>
    </w:p>
    <w:p w:rsidR="2B101371" w:rsidP="42E45596" w:rsidRDefault="2B101371" w14:paraId="2E8080D7" w14:textId="0E435DCB">
      <w:pPr>
        <w:pStyle w:val="a"/>
      </w:pPr>
      <w:r w:rsidR="2B101371">
        <w:rPr/>
        <w:t>В рамках работы приняты следующие ограничения и допущения:</w:t>
      </w:r>
    </w:p>
    <w:p w:rsidR="2B101371" w:rsidP="42E45596" w:rsidRDefault="2B101371" w14:paraId="681757AA" w14:textId="0C7EE594">
      <w:pPr>
        <w:pStyle w:val="ListParagraph"/>
        <w:numPr>
          <w:ilvl w:val="0"/>
          <w:numId w:val="37"/>
        </w:numPr>
        <w:ind w:left="720"/>
        <w:rPr/>
      </w:pPr>
      <w:r w:rsidR="2B101371">
        <w:rPr/>
        <w:t>Целевое подмножество SPARQL ограничено запросами вида SELECT с одной-тремя триплетными конструкциями в блоке WHERE. Запросы с подзапросами, агрегацией, объединениями и федеративными источниками не рассматриваются.</w:t>
      </w:r>
    </w:p>
    <w:p w:rsidR="2B101371" w:rsidP="42E45596" w:rsidRDefault="2B101371" w14:paraId="6D958FA2" w14:textId="10A89096">
      <w:pPr>
        <w:pStyle w:val="ListParagraph"/>
        <w:numPr>
          <w:ilvl w:val="0"/>
          <w:numId w:val="37"/>
        </w:numPr>
        <w:ind w:left="720"/>
        <w:rPr/>
      </w:pPr>
      <w:r w:rsidR="2B101371">
        <w:rPr/>
        <w:t>Пользователь формулирует вопросы на грамматически корректном русском языке.</w:t>
      </w:r>
    </w:p>
    <w:p w:rsidR="2B101371" w:rsidP="42E45596" w:rsidRDefault="2B101371" w14:paraId="37A35CE7" w14:textId="54F70703">
      <w:pPr>
        <w:pStyle w:val="2"/>
      </w:pPr>
      <w:bookmarkStart w:name="_Toc1543014990" w:id="1552437403"/>
      <w:r w:rsidR="2B101371">
        <w:rPr/>
        <w:t>2.2. Обоснование выбора базовой языковой модели</w:t>
      </w:r>
      <w:bookmarkEnd w:id="1552437403"/>
    </w:p>
    <w:p w:rsidR="2B101371" w:rsidP="42E45596" w:rsidRDefault="2B101371" w14:paraId="4932C804" w14:textId="63C06D34">
      <w:pPr>
        <w:pStyle w:val="a"/>
      </w:pPr>
      <w:r w:rsidR="2B101371">
        <w:rPr/>
        <w:t xml:space="preserve">Для дообучения была выбрана базовая языковая модель, </w:t>
      </w:r>
      <w:r w:rsidR="629E289B">
        <w:rPr/>
        <w:t xml:space="preserve">которая </w:t>
      </w:r>
      <w:r w:rsidR="2B101371">
        <w:rPr/>
        <w:t>отвеча</w:t>
      </w:r>
      <w:r w:rsidR="030C4AAB">
        <w:rPr/>
        <w:t>ла</w:t>
      </w:r>
      <w:r w:rsidR="2B101371">
        <w:rPr/>
        <w:t xml:space="preserve"> следующим критериям:</w:t>
      </w:r>
    </w:p>
    <w:p w:rsidR="2B101371" w:rsidP="42E45596" w:rsidRDefault="2B101371" w14:paraId="1F881FF3" w14:textId="75456C51">
      <w:pPr>
        <w:pStyle w:val="ListParagraph"/>
        <w:numPr>
          <w:ilvl w:val="0"/>
          <w:numId w:val="39"/>
        </w:numPr>
        <w:rPr/>
      </w:pPr>
      <w:r w:rsidR="2B101371">
        <w:rPr/>
        <w:t>Размер модели должен позволять загрузку</w:t>
      </w:r>
      <w:r w:rsidR="6135BC4A">
        <w:rPr/>
        <w:t>,</w:t>
      </w:r>
      <w:r w:rsidR="2B101371">
        <w:rPr/>
        <w:t xml:space="preserve"> обучение на оборудовании с 4 гигабайтами видеопамяти с использованием 4-битного квантования.</w:t>
      </w:r>
    </w:p>
    <w:p w:rsidR="2B101371" w:rsidP="42E45596" w:rsidRDefault="2B101371" w14:paraId="679A26EF" w14:textId="157C0E98">
      <w:pPr>
        <w:pStyle w:val="ListParagraph"/>
        <w:numPr>
          <w:ilvl w:val="0"/>
          <w:numId w:val="39"/>
        </w:numPr>
        <w:rPr/>
      </w:pPr>
      <w:r w:rsidR="2B101371">
        <w:rPr/>
        <w:t>Качество генерации формальных языков должно быть достаточным для освоения синтаксиса SPARQL.</w:t>
      </w:r>
    </w:p>
    <w:p w:rsidR="2B101371" w:rsidP="42E45596" w:rsidRDefault="2B101371" w14:paraId="45AF3742" w14:textId="36A8E047">
      <w:pPr>
        <w:pStyle w:val="ListParagraph"/>
        <w:numPr>
          <w:ilvl w:val="0"/>
          <w:numId w:val="39"/>
        </w:numPr>
        <w:rPr/>
      </w:pPr>
      <w:r w:rsidR="2B101371">
        <w:rPr/>
        <w:t>Поддержка русского языка должна обеспечивать корректную обработку вопросов на русском языке.</w:t>
      </w:r>
    </w:p>
    <w:p w:rsidR="33BC801B" w:rsidP="42E45596" w:rsidRDefault="33BC801B" w14:paraId="16ED3DEC" w14:textId="0CFD5964">
      <w:pPr>
        <w:pStyle w:val="ListParagraph"/>
        <w:numPr>
          <w:ilvl w:val="0"/>
          <w:numId w:val="39"/>
        </w:numPr>
        <w:rPr/>
      </w:pPr>
      <w:r w:rsidR="33BC801B">
        <w:rPr/>
        <w:t>М</w:t>
      </w:r>
      <w:r w:rsidR="2B101371">
        <w:rPr/>
        <w:t xml:space="preserve">одель должна поддерживать </w:t>
      </w:r>
      <w:r w:rsidR="2B101371">
        <w:rPr/>
        <w:t>LoRA</w:t>
      </w:r>
      <w:r w:rsidR="2B101371">
        <w:rPr/>
        <w:t xml:space="preserve"> и 4-битное квантование.</w:t>
      </w:r>
    </w:p>
    <w:p w:rsidR="4F4E11B4" w:rsidP="42E45596" w:rsidRDefault="4F4E11B4" w14:paraId="4FC60DF9" w14:textId="0EAC2B0D">
      <w:pPr>
        <w:pStyle w:val="ListParagraph"/>
        <w:numPr>
          <w:ilvl w:val="0"/>
          <w:numId w:val="39"/>
        </w:numPr>
        <w:rPr/>
      </w:pPr>
      <w:r w:rsidR="4F4E11B4">
        <w:rPr/>
        <w:t>В</w:t>
      </w:r>
      <w:r w:rsidR="2B101371">
        <w:rPr/>
        <w:t>еса модели должны распространяться на условиях открытой лицензии.</w:t>
      </w:r>
    </w:p>
    <w:p w:rsidR="42E45596" w:rsidP="42E45596" w:rsidRDefault="42E45596" w14:paraId="113223FC" w14:textId="22CB6D9A">
      <w:pPr>
        <w:pStyle w:val="a"/>
        <w:ind w:left="0" w:firstLine="0"/>
      </w:pPr>
    </w:p>
    <w:p w:rsidR="2B101371" w:rsidP="42E45596" w:rsidRDefault="2B101371" w14:paraId="40A3DEE8" w14:textId="79F24863">
      <w:pPr>
        <w:pStyle w:val="a"/>
      </w:pPr>
      <w:r w:rsidR="2B101371">
        <w:rPr/>
        <w:t xml:space="preserve">В рамках работы были рассмотрены три кандидата: Microsoft Phi-2 (2.7 миллиарда параметров), Qwen2-1.5B-Instruct и </w:t>
      </w:r>
      <w:r w:rsidR="5463E75A">
        <w:rPr/>
        <w:t>SmolLM2-1.7B-Instruct</w:t>
      </w:r>
      <w:r w:rsidR="2B101371">
        <w:rPr/>
        <w:t>.</w:t>
      </w:r>
    </w:p>
    <w:p w:rsidR="2B101371" w:rsidP="42E45596" w:rsidRDefault="2B101371" w14:paraId="1CB1DBB1" w14:textId="7F18C25D">
      <w:pPr>
        <w:pStyle w:val="a"/>
      </w:pPr>
      <w:r w:rsidR="2B101371">
        <w:rPr/>
        <w:t xml:space="preserve">Microsoft Phi-2 </w:t>
      </w:r>
      <w:r w:rsidR="6FB39A30">
        <w:rPr/>
        <w:t xml:space="preserve">это </w:t>
      </w:r>
      <w:r w:rsidR="2B101371">
        <w:rPr/>
        <w:t xml:space="preserve">модель с 2.7 миллиардами параметров, 32 слоями и размером скрытого состояния 2560. Основным </w:t>
      </w:r>
      <w:r w:rsidR="771122E9">
        <w:rPr/>
        <w:t xml:space="preserve">ее </w:t>
      </w:r>
      <w:r w:rsidR="2B101371">
        <w:rPr/>
        <w:t>преимуществом является хорошее качество генерации кода и формальных языков</w:t>
      </w:r>
      <w:r w:rsidR="6EA27899">
        <w:rPr/>
        <w:t>, о</w:t>
      </w:r>
      <w:r w:rsidR="2B101371">
        <w:rPr/>
        <w:t>днако модель демонстрирует посредственное качество работы с русским языком, что является существенным недостатком для настоящей задачи.</w:t>
      </w:r>
    </w:p>
    <w:p w:rsidR="2B101371" w:rsidP="42E45596" w:rsidRDefault="2B101371" w14:paraId="5867559C" w14:textId="5C6DD366">
      <w:pPr>
        <w:pStyle w:val="a"/>
      </w:pPr>
      <w:r w:rsidR="2B101371">
        <w:rPr/>
        <w:t>Qwen2-1.5B-Instruct</w:t>
      </w:r>
      <w:r w:rsidR="6ABC823B">
        <w:rPr/>
        <w:t xml:space="preserve"> это</w:t>
      </w:r>
      <w:r w:rsidR="2B101371">
        <w:rPr/>
        <w:t xml:space="preserve"> модель китайской компании </w:t>
      </w:r>
      <w:r w:rsidR="2B101371">
        <w:rPr/>
        <w:t>Alibaba</w:t>
      </w:r>
      <w:r w:rsidR="2B101371">
        <w:rPr/>
        <w:t xml:space="preserve">, содержащая 1.5 миллиарда параметров, 28 слоев и размер скрытого состояния 1536. Модель обучена на мультиязычном корпусе, </w:t>
      </w:r>
      <w:r w:rsidR="5E031445">
        <w:rPr/>
        <w:t>который включал в себя</w:t>
      </w:r>
      <w:r w:rsidR="2B101371">
        <w:rPr/>
        <w:t xml:space="preserve"> русский язык, что обеспечи</w:t>
      </w:r>
      <w:r w:rsidR="293DF819">
        <w:rPr/>
        <w:t>ло отлично</w:t>
      </w:r>
      <w:r w:rsidR="2B101371">
        <w:rPr/>
        <w:t>е качество обработки русскоязычных запросов. При этом размер модели позволяет использовать 4-битное квантование с финальным размером около 900 мегабайт.</w:t>
      </w:r>
    </w:p>
    <w:p w:rsidR="2B101371" w:rsidP="42E45596" w:rsidRDefault="2B101371" w14:paraId="173CE358" w14:textId="485F6BF0">
      <w:pPr>
        <w:pStyle w:val="a"/>
      </w:pPr>
      <w:r w:rsidR="2B101371">
        <w:rPr/>
        <w:t xml:space="preserve">SmolLM2-1.7B-Instruct разработана компанией </w:t>
      </w:r>
      <w:r w:rsidR="2B101371">
        <w:rPr/>
        <w:t>Hugging</w:t>
      </w:r>
      <w:r w:rsidR="2B101371">
        <w:rPr/>
        <w:t xml:space="preserve"> Face и содержит </w:t>
      </w:r>
      <w:r w:rsidR="306A5CD2">
        <w:rPr/>
        <w:t>3</w:t>
      </w:r>
      <w:r w:rsidR="2B101371">
        <w:rPr/>
        <w:t xml:space="preserve"> миллиарда параметров</w:t>
      </w:r>
      <w:r w:rsidR="2AA5A8B7">
        <w:rPr/>
        <w:t>, 28 слоя и размер скрытого состояния 3072</w:t>
      </w:r>
      <w:r w:rsidR="2B101371">
        <w:rPr/>
        <w:t>. Модель оптимизирована для работы на ограниченных ресурсах, но качество работы с русским языком уступает Qwen2</w:t>
      </w:r>
      <w:r w:rsidR="5EB4E594">
        <w:rPr/>
        <w:t>, пусть и превосходит Phi.</w:t>
      </w:r>
    </w:p>
    <w:p w:rsidR="2B101371" w:rsidP="42E45596" w:rsidRDefault="2B101371" w14:paraId="69AE8CB5" w14:textId="105CED95">
      <w:pPr>
        <w:pStyle w:val="a"/>
      </w:pPr>
      <w:r w:rsidR="2B101371">
        <w:rPr/>
        <w:t>На основании проведенного анализа для дальнейшей работы была выбрана модель Qwen2-1.5B-Instruct</w:t>
      </w:r>
      <w:r w:rsidR="0FE874DA">
        <w:rPr/>
        <w:t>,</w:t>
      </w:r>
      <w:r w:rsidR="2B101371">
        <w:rPr/>
        <w:t xml:space="preserve"> как</w:t>
      </w:r>
      <w:r w:rsidR="0700C223">
        <w:rPr/>
        <w:t xml:space="preserve"> та, что соблюдает</w:t>
      </w:r>
      <w:r w:rsidR="2B101371">
        <w:rPr/>
        <w:t xml:space="preserve"> баланс между размером, скоростью и качеством работы с русским языком.</w:t>
      </w:r>
    </w:p>
    <w:p w:rsidR="2B101371" w:rsidP="42E45596" w:rsidRDefault="2B101371" w14:paraId="642D46CF" w14:textId="799495D0">
      <w:pPr>
        <w:pStyle w:val="2"/>
      </w:pPr>
      <w:bookmarkStart w:name="_Toc172497427" w:id="643994921"/>
      <w:r w:rsidR="2B101371">
        <w:rPr/>
        <w:t>2.3. Формирование и структурирование обучающего датасета</w:t>
      </w:r>
      <w:bookmarkEnd w:id="643994921"/>
    </w:p>
    <w:p w:rsidR="2B101371" w:rsidP="42E45596" w:rsidRDefault="2B101371" w14:paraId="470AB749" w14:textId="01D97975">
      <w:pPr>
        <w:pStyle w:val="a"/>
      </w:pPr>
      <w:r w:rsidR="2B101371">
        <w:rPr/>
        <w:t>Обучающий датасет был сформирован на основе следующих источников:</w:t>
      </w:r>
    </w:p>
    <w:p w:rsidR="2B101371" w:rsidP="42E45596" w:rsidRDefault="2B101371" w14:paraId="1280C901" w14:textId="70730863">
      <w:pPr>
        <w:pStyle w:val="ListParagraph"/>
        <w:numPr>
          <w:ilvl w:val="0"/>
          <w:numId w:val="41"/>
        </w:numPr>
        <w:ind w:left="720"/>
        <w:rPr/>
      </w:pPr>
      <w:r w:rsidR="2B101371">
        <w:rPr/>
        <w:t>учебные материалы по SPARQL;</w:t>
      </w:r>
    </w:p>
    <w:p w:rsidR="2B101371" w:rsidP="42E45596" w:rsidRDefault="2B101371" w14:paraId="07CC2892" w14:textId="599C279F">
      <w:pPr>
        <w:pStyle w:val="ListParagraph"/>
        <w:numPr>
          <w:ilvl w:val="0"/>
          <w:numId w:val="41"/>
        </w:numPr>
        <w:ind w:left="720"/>
        <w:rPr/>
      </w:pPr>
      <w:r w:rsidR="2B101371">
        <w:rPr/>
        <w:t>реальные запросы пользователей.</w:t>
      </w:r>
    </w:p>
    <w:p w:rsidR="2B101371" w:rsidP="42E45596" w:rsidRDefault="2B101371" w14:paraId="371EB07B" w14:textId="434B6FAC">
      <w:pPr>
        <w:pStyle w:val="a"/>
      </w:pPr>
      <w:r w:rsidR="2B101371">
        <w:rPr/>
        <w:t>Всего было собрано 457 пар «вопрос — SPARQL-запрос». Вопросы распределены по тематикам следующим образом: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3145"/>
        <w:gridCol w:w="3145"/>
        <w:gridCol w:w="3145"/>
      </w:tblGrid>
      <w:tr w:rsidR="42E45596" w:rsidTr="42E45596" w14:paraId="2FB5D5A1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0D12FA7A" w14:textId="3EFD8502">
            <w:pPr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Тематика</w:t>
            </w:r>
          </w:p>
        </w:tc>
        <w:tc>
          <w:tcPr>
            <w:tcW w:w="3145" w:type="dxa"/>
            <w:tcMar/>
          </w:tcPr>
          <w:p w:rsidR="42E45596" w:rsidP="42E45596" w:rsidRDefault="42E45596" w14:paraId="6136089D" w14:textId="2F6D8E5E">
            <w:pPr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Доля</w:t>
            </w:r>
          </w:p>
        </w:tc>
        <w:tc>
          <w:tcPr>
            <w:tcW w:w="3145" w:type="dxa"/>
            <w:tcMar/>
          </w:tcPr>
          <w:p w:rsidR="42E45596" w:rsidP="42E45596" w:rsidRDefault="42E45596" w14:paraId="3B91C543" w14:textId="01D9FA21">
            <w:pPr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Количество</w:t>
            </w:r>
          </w:p>
        </w:tc>
      </w:tr>
      <w:tr w:rsidR="42E45596" w:rsidTr="42E45596" w14:paraId="03625299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3AB23B3F" w14:textId="234D30DB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География</w:t>
            </w:r>
          </w:p>
        </w:tc>
        <w:tc>
          <w:tcPr>
            <w:tcW w:w="3145" w:type="dxa"/>
            <w:tcMar/>
          </w:tcPr>
          <w:p w:rsidR="42E45596" w:rsidP="42E45596" w:rsidRDefault="42E45596" w14:paraId="2FBCD02A" w14:textId="5D5C27F1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35%</w:t>
            </w:r>
          </w:p>
        </w:tc>
        <w:tc>
          <w:tcPr>
            <w:tcW w:w="3145" w:type="dxa"/>
            <w:tcMar/>
          </w:tcPr>
          <w:p w:rsidR="42E45596" w:rsidP="42E45596" w:rsidRDefault="42E45596" w14:paraId="3AA51984" w14:textId="70A97928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~160</w:t>
            </w:r>
          </w:p>
        </w:tc>
      </w:tr>
      <w:tr w:rsidR="42E45596" w:rsidTr="42E45596" w14:paraId="7249F3F3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2CD338E4" w14:textId="1F9E9C99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Литература</w:t>
            </w:r>
          </w:p>
        </w:tc>
        <w:tc>
          <w:tcPr>
            <w:tcW w:w="3145" w:type="dxa"/>
            <w:tcMar/>
          </w:tcPr>
          <w:p w:rsidR="42E45596" w:rsidP="42E45596" w:rsidRDefault="42E45596" w14:paraId="69426154" w14:textId="4335C72A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30%</w:t>
            </w:r>
          </w:p>
        </w:tc>
        <w:tc>
          <w:tcPr>
            <w:tcW w:w="3145" w:type="dxa"/>
            <w:tcMar/>
          </w:tcPr>
          <w:p w:rsidR="42E45596" w:rsidP="42E45596" w:rsidRDefault="42E45596" w14:paraId="13FDC4D0" w14:textId="54B1EFBA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~135</w:t>
            </w:r>
          </w:p>
        </w:tc>
      </w:tr>
      <w:tr w:rsidR="42E45596" w:rsidTr="42E45596" w14:paraId="2A0BCFD7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0FBD1809" w14:textId="0D5C8CF2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История</w:t>
            </w:r>
          </w:p>
        </w:tc>
        <w:tc>
          <w:tcPr>
            <w:tcW w:w="3145" w:type="dxa"/>
            <w:tcMar/>
          </w:tcPr>
          <w:p w:rsidR="42E45596" w:rsidP="42E45596" w:rsidRDefault="42E45596" w14:paraId="464F998C" w14:textId="4785D742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20%</w:t>
            </w:r>
          </w:p>
        </w:tc>
        <w:tc>
          <w:tcPr>
            <w:tcW w:w="3145" w:type="dxa"/>
            <w:tcMar/>
          </w:tcPr>
          <w:p w:rsidR="42E45596" w:rsidP="42E45596" w:rsidRDefault="42E45596" w14:paraId="61591194" w14:textId="3D9A23A3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~90</w:t>
            </w:r>
          </w:p>
        </w:tc>
      </w:tr>
      <w:tr w:rsidR="42E45596" w:rsidTr="42E45596" w14:paraId="1B8B8EC8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11C2BFB0" w14:textId="52638E21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Наука</w:t>
            </w:r>
          </w:p>
        </w:tc>
        <w:tc>
          <w:tcPr>
            <w:tcW w:w="3145" w:type="dxa"/>
            <w:tcMar/>
          </w:tcPr>
          <w:p w:rsidR="42E45596" w:rsidP="42E45596" w:rsidRDefault="42E45596" w14:paraId="1697613C" w14:textId="25728925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15%</w:t>
            </w:r>
          </w:p>
        </w:tc>
        <w:tc>
          <w:tcPr>
            <w:tcW w:w="3145" w:type="dxa"/>
            <w:tcMar/>
          </w:tcPr>
          <w:p w:rsidR="42E45596" w:rsidP="42E45596" w:rsidRDefault="42E45596" w14:paraId="46D6F722" w14:textId="5F14D17C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~72</w:t>
            </w:r>
          </w:p>
        </w:tc>
      </w:tr>
    </w:tbl>
    <w:p w:rsidR="74987235" w:rsidP="42E45596" w:rsidRDefault="74987235" w14:paraId="4D92782B" w14:textId="2F8C9C74">
      <w:pPr>
        <w:pStyle w:val="a"/>
      </w:pPr>
      <w:r w:rsidR="74987235">
        <w:rPr/>
        <w:t>Датасет представлен в формате JSONL, где каждая строка является отдельным JSON-объектом. Формат выбран по следующим причинам:</w:t>
      </w:r>
    </w:p>
    <w:p w:rsidR="74987235" w:rsidP="42E45596" w:rsidRDefault="74987235" w14:paraId="39A26F4D" w14:textId="031178CC">
      <w:pPr>
        <w:pStyle w:val="ListParagraph"/>
        <w:numPr>
          <w:ilvl w:val="0"/>
          <w:numId w:val="42"/>
        </w:numPr>
        <w:ind w:left="720"/>
        <w:rPr/>
      </w:pPr>
      <w:r w:rsidR="74987235">
        <w:rPr/>
        <w:t>возможность потоковой обработки без загрузки всего файла в память;</w:t>
      </w:r>
    </w:p>
    <w:p w:rsidR="74987235" w:rsidP="42E45596" w:rsidRDefault="74987235" w14:paraId="69C80D45" w14:textId="1572B5B7">
      <w:pPr>
        <w:pStyle w:val="ListParagraph"/>
        <w:numPr>
          <w:ilvl w:val="0"/>
          <w:numId w:val="42"/>
        </w:numPr>
        <w:ind w:left="720"/>
        <w:rPr/>
      </w:pPr>
      <w:r w:rsidR="74987235">
        <w:rPr/>
        <w:t>совместимость с библиотекой Datasets от Hugging Face;</w:t>
      </w:r>
    </w:p>
    <w:p w:rsidR="74987235" w:rsidP="42E45596" w:rsidRDefault="74987235" w14:paraId="21D12CD3" w14:textId="54DDED20">
      <w:pPr>
        <w:pStyle w:val="ListParagraph"/>
        <w:numPr>
          <w:ilvl w:val="0"/>
          <w:numId w:val="42"/>
        </w:numPr>
        <w:ind w:left="720"/>
        <w:rPr/>
      </w:pPr>
      <w:r w:rsidR="74987235">
        <w:rPr/>
        <w:t>удобство ручного редактирования и верификации.</w:t>
      </w:r>
    </w:p>
    <w:p w:rsidR="74987235" w:rsidP="42E45596" w:rsidRDefault="74987235" w14:paraId="78B4C5D2" w14:textId="02D697AE">
      <w:pPr>
        <w:pStyle w:val="a"/>
      </w:pPr>
      <w:r w:rsidR="74987235">
        <w:rPr/>
        <w:t>Структура одной записи: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3CCF4181">
        <w:trPr>
          <w:trHeight w:val="300"/>
        </w:trPr>
        <w:tc>
          <w:tcPr>
            <w:tcW w:w="9435" w:type="dxa"/>
            <w:tcMar/>
          </w:tcPr>
          <w:p w:rsidR="74987235" w:rsidP="42E45596" w:rsidRDefault="74987235" w14:paraId="230A8A6B" w14:textId="4D6C0181">
            <w:pPr>
              <w:pStyle w:val="a"/>
            </w:pPr>
            <w:r w:rsidR="74987235">
              <w:rPr/>
              <w:t>{</w:t>
            </w:r>
          </w:p>
          <w:p w:rsidR="74987235" w:rsidP="42E45596" w:rsidRDefault="74987235" w14:paraId="087DB01B" w14:textId="495DCB23">
            <w:pPr>
              <w:pStyle w:val="a"/>
            </w:pPr>
            <w:r w:rsidR="74987235">
              <w:rPr/>
              <w:t xml:space="preserve">  "messages": [</w:t>
            </w:r>
          </w:p>
          <w:p w:rsidR="74987235" w:rsidP="42E45596" w:rsidRDefault="74987235" w14:paraId="6212E6DD" w14:textId="6F86B9DE">
            <w:pPr>
              <w:pStyle w:val="a"/>
            </w:pPr>
            <w:r w:rsidR="74987235">
              <w:rPr/>
              <w:t xml:space="preserve">    {</w:t>
            </w:r>
          </w:p>
          <w:p w:rsidR="74987235" w:rsidP="42E45596" w:rsidRDefault="74987235" w14:paraId="1BE6544E" w14:textId="11858F54">
            <w:pPr>
              <w:pStyle w:val="a"/>
            </w:pPr>
            <w:r w:rsidR="74987235">
              <w:rPr/>
              <w:t xml:space="preserve">      "role": "user",</w:t>
            </w:r>
          </w:p>
          <w:p w:rsidR="74987235" w:rsidP="42E45596" w:rsidRDefault="74987235" w14:paraId="64B29A55" w14:textId="457A97C3">
            <w:pPr>
              <w:pStyle w:val="a"/>
            </w:pPr>
            <w:r w:rsidR="74987235">
              <w:rPr/>
              <w:t xml:space="preserve">      "content": "Вопрос на русском языке"</w:t>
            </w:r>
          </w:p>
          <w:p w:rsidR="74987235" w:rsidP="42E45596" w:rsidRDefault="74987235" w14:paraId="5E01B77B" w14:textId="59B9A7C8">
            <w:pPr>
              <w:pStyle w:val="a"/>
            </w:pPr>
            <w:r w:rsidR="74987235">
              <w:rPr/>
              <w:t xml:space="preserve">    },</w:t>
            </w:r>
          </w:p>
          <w:p w:rsidR="74987235" w:rsidP="42E45596" w:rsidRDefault="74987235" w14:paraId="264E71BF" w14:textId="66566514">
            <w:pPr>
              <w:pStyle w:val="a"/>
            </w:pPr>
            <w:r w:rsidR="74987235">
              <w:rPr/>
              <w:t xml:space="preserve">    {</w:t>
            </w:r>
          </w:p>
          <w:p w:rsidR="74987235" w:rsidP="42E45596" w:rsidRDefault="74987235" w14:paraId="5106FE80" w14:textId="71602034">
            <w:pPr>
              <w:pStyle w:val="a"/>
            </w:pPr>
            <w:r w:rsidR="74987235">
              <w:rPr/>
              <w:t xml:space="preserve">      "role": "assistant",</w:t>
            </w:r>
          </w:p>
          <w:p w:rsidR="74987235" w:rsidP="42E45596" w:rsidRDefault="74987235" w14:paraId="2348A780" w14:textId="1051E595">
            <w:pPr>
              <w:pStyle w:val="a"/>
            </w:pPr>
            <w:r w:rsidR="74987235">
              <w:rPr/>
              <w:t xml:space="preserve">      "content": "SPARQL запрос"</w:t>
            </w:r>
          </w:p>
          <w:p w:rsidR="74987235" w:rsidP="42E45596" w:rsidRDefault="74987235" w14:paraId="7FB4045E" w14:textId="7BD51E38">
            <w:pPr>
              <w:pStyle w:val="a"/>
            </w:pPr>
            <w:r w:rsidR="74987235">
              <w:rPr/>
              <w:t xml:space="preserve">    }</w:t>
            </w:r>
          </w:p>
          <w:p w:rsidR="74987235" w:rsidP="42E45596" w:rsidRDefault="74987235" w14:paraId="3ADCDF37" w14:textId="103A0BF5">
            <w:pPr>
              <w:pStyle w:val="a"/>
            </w:pPr>
            <w:r w:rsidR="74987235">
              <w:rPr/>
              <w:t xml:space="preserve">  ]</w:t>
            </w:r>
          </w:p>
          <w:p w:rsidR="74987235" w:rsidP="42E45596" w:rsidRDefault="74987235" w14:paraId="6537532D" w14:textId="3741AFC3">
            <w:pPr>
              <w:pStyle w:val="a"/>
            </w:pPr>
            <w:r w:rsidR="74987235">
              <w:rPr/>
              <w:t>}</w:t>
            </w:r>
          </w:p>
        </w:tc>
      </w:tr>
    </w:tbl>
    <w:p w:rsidR="60B98E28" w:rsidP="42E45596" w:rsidRDefault="60B98E28" w14:paraId="6C5E97D3" w14:textId="29C10410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60B98E28">
        <w:rPr/>
        <w:t>Каждый SPARQL-запрос, включенный в датасет, прошел ручную верификацию через официальный сервис Wikidata Query Service. Проверка включала:</w:t>
      </w:r>
    </w:p>
    <w:p w:rsidR="60B98E28" w:rsidP="42E45596" w:rsidRDefault="60B98E28" w14:paraId="001453F5" w14:textId="2A228A79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 w:line="360" w:lineRule="auto"/>
        <w:ind w:left="720" w:right="0"/>
        <w:jc w:val="both"/>
        <w:rPr/>
      </w:pPr>
      <w:r w:rsidR="60B98E28">
        <w:rPr/>
        <w:t>синтаксическую корректность</w:t>
      </w:r>
      <w:r w:rsidR="46962F4D">
        <w:rPr/>
        <w:t>.</w:t>
      </w:r>
    </w:p>
    <w:p w:rsidR="60B98E28" w:rsidP="42E45596" w:rsidRDefault="60B98E28" w14:paraId="3DBC6C01" w14:textId="3B102C5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 w:line="360" w:lineRule="auto"/>
        <w:ind w:left="720" w:right="0"/>
        <w:jc w:val="both"/>
        <w:rPr/>
      </w:pPr>
      <w:r w:rsidR="60B98E28">
        <w:rPr/>
        <w:t>исполнимость</w:t>
      </w:r>
      <w:r w:rsidR="6872A38E">
        <w:rPr/>
        <w:t>.</w:t>
      </w:r>
    </w:p>
    <w:p w:rsidR="60B98E28" w:rsidP="42E45596" w:rsidRDefault="60B98E28" w14:paraId="32B6F9A6" w14:textId="6D2A18A0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60B98E28">
        <w:rPr/>
        <w:t>Такая верификация обеспечивает гарантированную исполнимость всех обучающих примеров, что является важным фактором качества дообучения.</w:t>
      </w:r>
    </w:p>
    <w:p w:rsidR="60B98E28" w:rsidP="42E45596" w:rsidRDefault="60B98E28" w14:paraId="5313D7F3" w14:textId="790A79FD">
      <w:pPr>
        <w:pStyle w:val="2"/>
        <w:bidi w:val="0"/>
      </w:pPr>
      <w:bookmarkStart w:name="_Toc697178627" w:id="1999560984"/>
      <w:r w:rsidR="60B98E28">
        <w:rPr/>
        <w:t>2.4. Применение методов LoRA и 4-битного квантования</w:t>
      </w:r>
      <w:bookmarkEnd w:id="1999560984"/>
    </w:p>
    <w:p w:rsidR="60B98E28" w:rsidP="42E45596" w:rsidRDefault="60B98E28" w14:paraId="109CA5CE" w14:textId="044C9E97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60B98E28">
        <w:rPr/>
        <w:t>Для эффективного дообучения модели Qwen2-1.5B был выбран метод LoRA со следующими параметрами: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3145"/>
        <w:gridCol w:w="3145"/>
        <w:gridCol w:w="3145"/>
      </w:tblGrid>
      <w:tr w:rsidR="42E45596" w:rsidTr="42E45596" w14:paraId="72FB667B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18AADC62" w14:textId="7AC9228C">
            <w:pPr>
              <w:bidi w:val="0"/>
              <w:spacing w:before="0" w:beforeAutospacing="off" w:after="0" w:afterAutospacing="off" w:line="375" w:lineRule="auto"/>
              <w:ind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Параметр</w:t>
            </w:r>
          </w:p>
        </w:tc>
        <w:tc>
          <w:tcPr>
            <w:tcW w:w="3145" w:type="dxa"/>
            <w:tcMar/>
          </w:tcPr>
          <w:p w:rsidR="42E45596" w:rsidP="42E45596" w:rsidRDefault="42E45596" w14:paraId="3D14DCF1" w14:textId="4227DE5F">
            <w:pPr>
              <w:bidi w:val="0"/>
              <w:spacing w:before="0" w:beforeAutospacing="off" w:after="0" w:afterAutospacing="off" w:line="375" w:lineRule="auto"/>
              <w:ind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Значение</w:t>
            </w:r>
          </w:p>
        </w:tc>
        <w:tc>
          <w:tcPr>
            <w:tcW w:w="3145" w:type="dxa"/>
            <w:tcMar/>
          </w:tcPr>
          <w:p w:rsidR="42E45596" w:rsidP="42E45596" w:rsidRDefault="42E45596" w14:paraId="6B29A4FC" w14:textId="29115BE2">
            <w:pPr>
              <w:bidi w:val="0"/>
              <w:spacing w:before="0" w:beforeAutospacing="off" w:after="0" w:afterAutospacing="off" w:line="375" w:lineRule="auto"/>
              <w:ind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Обоснование</w:t>
            </w:r>
          </w:p>
        </w:tc>
      </w:tr>
      <w:tr w:rsidR="42E45596" w:rsidTr="42E45596" w14:paraId="5A0701E9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0F0CD80E" w14:textId="3A749A24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r </w:t>
            </w:r>
          </w:p>
        </w:tc>
        <w:tc>
          <w:tcPr>
            <w:tcW w:w="3145" w:type="dxa"/>
            <w:tcMar/>
          </w:tcPr>
          <w:p w:rsidR="0BB95585" w:rsidP="42E45596" w:rsidRDefault="0BB95585" w14:paraId="38C6C98F" w14:textId="505AD9B8">
            <w:pPr>
              <w:pStyle w:val="a"/>
              <w:suppressLineNumbers w:val="0"/>
              <w:bidi w:val="0"/>
              <w:spacing w:before="0" w:beforeAutospacing="off" w:after="0" w:afterAutospacing="off" w:line="375" w:lineRule="auto"/>
              <w:ind w:left="0" w:right="0" w:firstLine="0"/>
              <w:jc w:val="left"/>
            </w:pPr>
            <w:r w:rsidRPr="42E45596" w:rsidR="0BB9558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32</w:t>
            </w:r>
          </w:p>
        </w:tc>
        <w:tc>
          <w:tcPr>
            <w:tcW w:w="3145" w:type="dxa"/>
            <w:tcMar/>
          </w:tcPr>
          <w:p w:rsidR="42E45596" w:rsidP="42E45596" w:rsidRDefault="42E45596" w14:paraId="734F09AA" w14:textId="343001D8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Оптимальное соотношение качества и памяти для модели 1.5B</w:t>
            </w:r>
          </w:p>
        </w:tc>
      </w:tr>
      <w:tr w:rsidR="42E45596" w:rsidTr="42E45596" w14:paraId="2C59908D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3F74FBF9" w14:textId="13106610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lora_alpha</w:t>
            </w:r>
          </w:p>
        </w:tc>
        <w:tc>
          <w:tcPr>
            <w:tcW w:w="3145" w:type="dxa"/>
            <w:tcMar/>
          </w:tcPr>
          <w:p w:rsidR="7E8486DD" w:rsidP="42E45596" w:rsidRDefault="7E8486DD" w14:paraId="1E0059B5" w14:textId="579BFB2F">
            <w:pPr>
              <w:pStyle w:val="a"/>
              <w:suppressLineNumbers w:val="0"/>
              <w:bidi w:val="0"/>
              <w:spacing w:before="0" w:beforeAutospacing="off" w:after="0" w:afterAutospacing="off" w:line="375" w:lineRule="auto"/>
              <w:ind w:left="0" w:right="0" w:firstLine="0"/>
              <w:jc w:val="left"/>
            </w:pPr>
            <w:r w:rsidRPr="42E45596" w:rsidR="7E8486D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64</w:t>
            </w:r>
          </w:p>
        </w:tc>
        <w:tc>
          <w:tcPr>
            <w:tcW w:w="3145" w:type="dxa"/>
            <w:tcMar/>
          </w:tcPr>
          <w:p w:rsidR="42E45596" w:rsidP="42E45596" w:rsidRDefault="42E45596" w14:paraId="4F62B1CF" w14:textId="66D44F22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Стандартное соотношение alpha = 2 × r</w:t>
            </w:r>
          </w:p>
        </w:tc>
      </w:tr>
      <w:tr w:rsidR="42E45596" w:rsidTr="42E45596" w14:paraId="432D196A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1B260383" w14:textId="2611AAD3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lora_dropout</w:t>
            </w:r>
          </w:p>
        </w:tc>
        <w:tc>
          <w:tcPr>
            <w:tcW w:w="3145" w:type="dxa"/>
            <w:tcMar/>
          </w:tcPr>
          <w:p w:rsidR="42E45596" w:rsidP="42E45596" w:rsidRDefault="42E45596" w14:paraId="54F87517" w14:textId="554A8C52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0.1</w:t>
            </w:r>
          </w:p>
        </w:tc>
        <w:tc>
          <w:tcPr>
            <w:tcW w:w="3145" w:type="dxa"/>
            <w:tcMar/>
          </w:tcPr>
          <w:p w:rsidR="42E45596" w:rsidP="42E45596" w:rsidRDefault="42E45596" w14:paraId="2497BD0C" w14:textId="75A1B4DB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Предотвращение переобучения</w:t>
            </w:r>
          </w:p>
        </w:tc>
      </w:tr>
      <w:tr w:rsidR="42E45596" w:rsidTr="42E45596" w14:paraId="52A48185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3A31D64F" w14:textId="6A24CCCA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target_modules</w:t>
            </w:r>
          </w:p>
        </w:tc>
        <w:tc>
          <w:tcPr>
            <w:tcW w:w="3145" w:type="dxa"/>
            <w:tcMar/>
          </w:tcPr>
          <w:p w:rsidR="42E45596" w:rsidP="42E45596" w:rsidRDefault="42E45596" w14:paraId="4F4F713F" w14:textId="207B6DC5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q_proj, k_proj, v_proj, o_proj</w:t>
            </w:r>
          </w:p>
        </w:tc>
        <w:tc>
          <w:tcPr>
            <w:tcW w:w="3145" w:type="dxa"/>
            <w:tcMar/>
          </w:tcPr>
          <w:p w:rsidR="42E45596" w:rsidP="42E45596" w:rsidRDefault="42E45596" w14:paraId="551FFC78" w14:textId="126F0D5D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Наиболее важные attention-слои</w:t>
            </w:r>
          </w:p>
        </w:tc>
      </w:tr>
      <w:tr w:rsidR="42E45596" w:rsidTr="42E45596" w14:paraId="01854502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62FAC269" w14:textId="6904B5A8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bias</w:t>
            </w:r>
          </w:p>
        </w:tc>
        <w:tc>
          <w:tcPr>
            <w:tcW w:w="3145" w:type="dxa"/>
            <w:tcMar/>
          </w:tcPr>
          <w:p w:rsidR="42E45596" w:rsidP="42E45596" w:rsidRDefault="42E45596" w14:paraId="597FC55F" w14:textId="708E1809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lora_only</w:t>
            </w:r>
          </w:p>
        </w:tc>
        <w:tc>
          <w:tcPr>
            <w:tcW w:w="3145" w:type="dxa"/>
            <w:tcMar/>
          </w:tcPr>
          <w:p w:rsidR="42E45596" w:rsidP="42E45596" w:rsidRDefault="42E45596" w14:paraId="0FA15A36" w14:textId="3B6B9E15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Экономия памяти</w:t>
            </w:r>
          </w:p>
        </w:tc>
      </w:tr>
    </w:tbl>
    <w:p w:rsidR="7C39EC96" w:rsidP="42E45596" w:rsidRDefault="7C39EC96" w14:paraId="70C8F1A8" w14:textId="05B21C34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7C39EC96">
        <w:rPr/>
        <w:t xml:space="preserve">Применение </w:t>
      </w:r>
      <w:r w:rsidR="7C39EC96">
        <w:rPr/>
        <w:t>LoRA</w:t>
      </w:r>
      <w:r w:rsidR="7C39EC96">
        <w:rPr/>
        <w:t xml:space="preserve"> с </w:t>
      </w:r>
      <w:r w:rsidR="3AF2243E">
        <w:rPr/>
        <w:t>этими</w:t>
      </w:r>
      <w:r w:rsidR="7C39EC96">
        <w:rPr/>
        <w:t xml:space="preserve"> параметрами позволило сократить количество обучаемых параметров до примерно </w:t>
      </w:r>
      <w:r w:rsidR="1042CC7B">
        <w:rPr/>
        <w:t>8.8</w:t>
      </w:r>
      <w:r w:rsidR="7C39EC96">
        <w:rPr/>
        <w:t xml:space="preserve"> миллиона, что составляет</w:t>
      </w:r>
      <w:r w:rsidR="641F2B11">
        <w:rPr/>
        <w:t xml:space="preserve"> 0.56%</w:t>
      </w:r>
      <w:r w:rsidR="7C39EC96">
        <w:rPr/>
        <w:t xml:space="preserve"> процента от полного размера модели. Остальные 9</w:t>
      </w:r>
      <w:r w:rsidR="1559DBDF">
        <w:rPr/>
        <w:t>9</w:t>
      </w:r>
      <w:r w:rsidR="7C39EC96">
        <w:rPr/>
        <w:t>.</w:t>
      </w:r>
      <w:r w:rsidR="034C7B48">
        <w:rPr/>
        <w:t>44</w:t>
      </w:r>
      <w:r w:rsidR="7C39EC96">
        <w:rPr/>
        <w:t xml:space="preserve"> процента параметров остаются замороженными.</w:t>
      </w:r>
    </w:p>
    <w:p w:rsidR="42E45596" w:rsidP="42E45596" w:rsidRDefault="42E45596" w14:paraId="0FB909F5" w14:textId="25D83695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p w:rsidR="7C39EC96" w:rsidP="42E45596" w:rsidRDefault="7C39EC96" w14:paraId="12E91FA7" w14:textId="12A9367E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7C39EC96">
        <w:rPr/>
        <w:t>Для дополнительной экономии памяти использовано 4-битное квантование с конфигурацией BitsAndBytesConfig: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7E5CC2BE">
        <w:trPr>
          <w:trHeight w:val="300"/>
        </w:trPr>
        <w:tc>
          <w:tcPr>
            <w:tcW w:w="9435" w:type="dxa"/>
            <w:tcMar/>
          </w:tcPr>
          <w:p w:rsidR="7C39EC96" w:rsidP="42E45596" w:rsidRDefault="7C39EC96" w14:paraId="167464A0" w14:textId="423B52DC">
            <w:pPr>
              <w:pStyle w:val="a"/>
            </w:pPr>
            <w:r w:rsidR="7C39EC96">
              <w:rPr/>
              <w:t>bnb_config = BitsAndBytesConfig(</w:t>
            </w:r>
          </w:p>
          <w:p w:rsidR="7C39EC96" w:rsidP="42E45596" w:rsidRDefault="7C39EC96" w14:paraId="12575826" w14:textId="6558E39C">
            <w:pPr>
              <w:pStyle w:val="a"/>
            </w:pPr>
            <w:r w:rsidR="7C39EC96">
              <w:rPr/>
              <w:t xml:space="preserve">    load_in_4bit=True,</w:t>
            </w:r>
          </w:p>
          <w:p w:rsidR="7C39EC96" w:rsidP="42E45596" w:rsidRDefault="7C39EC96" w14:paraId="5FF45EE7" w14:textId="7204CCA9">
            <w:pPr>
              <w:pStyle w:val="a"/>
            </w:pPr>
            <w:r w:rsidR="7C39EC96">
              <w:rPr/>
              <w:t xml:space="preserve">    bnb_4bit_quant_type="nf4",</w:t>
            </w:r>
          </w:p>
          <w:p w:rsidR="7C39EC96" w:rsidP="42E45596" w:rsidRDefault="7C39EC96" w14:paraId="2AF690EC" w14:textId="3007190A">
            <w:pPr>
              <w:pStyle w:val="a"/>
            </w:pPr>
            <w:r w:rsidR="7C39EC96">
              <w:rPr/>
              <w:t xml:space="preserve">    bnb_4bit_compute_dtype=torch.float16,</w:t>
            </w:r>
          </w:p>
          <w:p w:rsidR="7C39EC96" w:rsidP="42E45596" w:rsidRDefault="7C39EC96" w14:paraId="426342F2" w14:textId="3C0775FC">
            <w:pPr>
              <w:pStyle w:val="a"/>
            </w:pPr>
            <w:r w:rsidR="7C39EC96">
              <w:rPr/>
              <w:t xml:space="preserve">    bnb_4bit_use_double_quant=True</w:t>
            </w:r>
          </w:p>
          <w:p w:rsidR="7C39EC96" w:rsidP="42E45596" w:rsidRDefault="7C39EC96" w14:paraId="26119B3B" w14:textId="30526799">
            <w:pPr>
              <w:pStyle w:val="a"/>
            </w:pPr>
            <w:r w:rsidR="7C39EC96">
              <w:rPr/>
              <w:t>)</w:t>
            </w:r>
          </w:p>
        </w:tc>
      </w:tr>
    </w:tbl>
    <w:p w:rsidR="7C39EC96" w:rsidP="42E45596" w:rsidRDefault="7C39EC96" w14:paraId="6A7847F8" w14:textId="731A2CBD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7C39EC96">
        <w:rPr/>
        <w:t xml:space="preserve">Выбор типа квантования Normal </w:t>
      </w:r>
      <w:r w:rsidR="7C39EC96">
        <w:rPr/>
        <w:t>Float</w:t>
      </w:r>
      <w:r w:rsidR="7C39EC96">
        <w:rPr/>
        <w:t xml:space="preserve"> 4 обусловлен тем, что веса нейронных сетей имеют нормальное распределение, и NF4 лучше других 4-битных форматов сохраняет точность. Параметр </w:t>
      </w:r>
      <w:r w:rsidR="7C39EC96">
        <w:rPr/>
        <w:t>use_double_quant</w:t>
      </w:r>
      <w:r w:rsidR="7C39EC96">
        <w:rPr/>
        <w:t>=True включает двойное квантование, позволяющее дополнительно сэкономить около 10 процентов памяти.</w:t>
      </w:r>
    </w:p>
    <w:p w:rsidR="7C39EC96" w:rsidP="42E45596" w:rsidRDefault="7C39EC96" w14:paraId="1ED032DC" w14:textId="4CA52D0C">
      <w:pPr>
        <w:pStyle w:val="2"/>
        <w:bidi w:val="0"/>
      </w:pPr>
      <w:bookmarkStart w:name="_Toc1961140656" w:id="393013133"/>
      <w:r w:rsidR="7C39EC96">
        <w:rPr/>
        <w:t>2.5. Разработка промпта и формата взаимодействия с моделью</w:t>
      </w:r>
      <w:bookmarkEnd w:id="393013133"/>
    </w:p>
    <w:p w:rsidR="7C39EC96" w:rsidP="42E45596" w:rsidRDefault="7C39EC96" w14:paraId="541A19E1" w14:textId="394B896B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7C39EC96">
        <w:rPr/>
        <w:t>Для обучения и инференса модели использован единый формат промпта: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38C77F7E">
        <w:trPr>
          <w:trHeight w:val="300"/>
        </w:trPr>
        <w:tc>
          <w:tcPr>
            <w:tcW w:w="9435" w:type="dxa"/>
            <w:tcMar/>
          </w:tcPr>
          <w:p w:rsidR="7C39EC96" w:rsidP="42E45596" w:rsidRDefault="7C39EC96" w14:paraId="6DF277E7" w14:textId="530D52F1">
            <w:pPr>
              <w:pStyle w:val="a"/>
              <w:bidi w:val="0"/>
              <w:ind w:firstLine="0"/>
            </w:pPr>
            <w:r w:rsidR="7C39EC96">
              <w:rPr/>
              <w:t>### User:</w:t>
            </w:r>
            <w:r>
              <w:br/>
            </w:r>
            <w:r w:rsidR="7C39EC96">
              <w:rPr/>
              <w:t>{вопрос пользователя}</w:t>
            </w:r>
            <w:r>
              <w:br/>
            </w:r>
            <w:r>
              <w:br/>
            </w:r>
            <w:r w:rsidR="7C39EC96">
              <w:rPr/>
              <w:t>### Assistant:</w:t>
            </w:r>
          </w:p>
        </w:tc>
      </w:tr>
    </w:tbl>
    <w:p w:rsidR="1E36E832" w:rsidP="42E45596" w:rsidRDefault="1E36E832" w14:paraId="0EB3D500" w14:textId="75199FBE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E36E832">
        <w:rPr/>
        <w:t>Этот формат выбран по нескольким причинам:</w:t>
      </w:r>
    </w:p>
    <w:p w:rsidR="1E36E832" w:rsidP="42E45596" w:rsidRDefault="1E36E832" w14:paraId="62311159" w14:textId="53F7DA28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ind w:right="0"/>
        <w:jc w:val="both"/>
        <w:rPr/>
      </w:pPr>
      <w:r w:rsidR="1E36E832">
        <w:rPr/>
        <w:t xml:space="preserve">маркеры ### User: и ### </w:t>
      </w:r>
      <w:r w:rsidR="1E36E832">
        <w:rPr/>
        <w:t>Assistant</w:t>
      </w:r>
      <w:r w:rsidR="1E36E832">
        <w:rPr/>
        <w:t>: четко разделяют роли</w:t>
      </w:r>
      <w:r w:rsidR="3C3A5879">
        <w:rPr/>
        <w:t xml:space="preserve">, благодаря чему </w:t>
      </w:r>
      <w:r w:rsidR="1E36E832">
        <w:rPr/>
        <w:t>понимание структуры диалога</w:t>
      </w:r>
      <w:r w:rsidR="201C7261">
        <w:rPr/>
        <w:t xml:space="preserve"> у модели улучшаются</w:t>
      </w:r>
      <w:r w:rsidR="1E36E832">
        <w:rPr/>
        <w:t>;</w:t>
      </w:r>
    </w:p>
    <w:p w:rsidR="1E36E832" w:rsidP="42E45596" w:rsidRDefault="1E36E832" w14:paraId="02C124BC" w14:textId="7D3A248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ind w:right="0"/>
        <w:jc w:val="both"/>
        <w:rPr/>
      </w:pPr>
      <w:r w:rsidR="1E36E832">
        <w:rPr/>
        <w:t>маркер ### в конце каждого ответа служит сигналом остановки генерации;</w:t>
      </w:r>
    </w:p>
    <w:p w:rsidR="1E36E832" w:rsidP="42E45596" w:rsidRDefault="1E36E832" w14:paraId="674E3704" w14:textId="616AC392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ind w:right="0"/>
        <w:jc w:val="both"/>
        <w:rPr/>
      </w:pPr>
      <w:r w:rsidR="1E36E832">
        <w:rPr/>
        <w:t>формат интуитивно понятен и легко расширяется при необходимости добавления системного промпта.</w:t>
      </w:r>
    </w:p>
    <w:p w:rsidR="42E45596" w:rsidP="42E45596" w:rsidRDefault="42E45596" w14:paraId="2E604B9A" w14:textId="5E61C56E">
      <w:pPr>
        <w:pStyle w:val="a"/>
        <w:bidi w:val="0"/>
        <w:spacing w:before="0" w:beforeAutospacing="off" w:after="0" w:afterAutospacing="off" w:line="360" w:lineRule="auto"/>
        <w:ind w:left="0" w:right="0" w:firstLine="0"/>
        <w:jc w:val="both"/>
      </w:pPr>
    </w:p>
    <w:p w:rsidR="1E36E832" w:rsidP="42E45596" w:rsidRDefault="1E36E832" w14:paraId="6DF70AA4" w14:textId="5D9F11DE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E36E832">
        <w:rPr/>
        <w:t>В системном промпте (для инференса через Ollama) заданы следующие правила генерации:</w:t>
      </w:r>
    </w:p>
    <w:p w:rsidR="42E45596" w:rsidP="42E45596" w:rsidRDefault="42E45596" w14:paraId="0222418C" w14:textId="27EBA1F9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299AEC5C">
        <w:trPr>
          <w:trHeight w:val="300"/>
        </w:trPr>
        <w:tc>
          <w:tcPr>
            <w:tcW w:w="9435" w:type="dxa"/>
            <w:tcMar/>
          </w:tcPr>
          <w:p w:rsidR="6FF6E79C" w:rsidP="42E45596" w:rsidRDefault="6FF6E79C" w14:paraId="0A1F7955" w14:textId="777A3C4E">
            <w:pPr>
              <w:pStyle w:val="a"/>
              <w:bidi w:val="0"/>
              <w:ind w:firstLine="0"/>
              <w:rPr>
                <w:color w:val="auto"/>
              </w:rPr>
            </w:pPr>
            <w:r>
              <w:br/>
            </w:r>
            <w:r>
              <w:tab/>
            </w:r>
            <w:r>
              <w:tab/>
            </w:r>
            <w:r>
              <w:br/>
            </w:r>
            <w:r>
              <w:tab/>
            </w:r>
            <w:r>
              <w:br/>
            </w:r>
            <w:r>
              <w:tab/>
            </w:r>
            <w:r>
              <w:br/>
            </w:r>
            <w:r>
              <w:tab/>
            </w:r>
            <w:r>
              <w:br/>
            </w:r>
            <w:r>
              <w:tab/>
            </w:r>
          </w:p>
          <w:p w:rsidR="1E36E832" w:rsidP="42E45596" w:rsidRDefault="1E36E832" w14:paraId="235931B9" w14:textId="50BA083A">
            <w:pPr>
              <w:pStyle w:val="a"/>
              <w:bidi w:val="0"/>
              <w:rPr>
                <w:color w:val="auto"/>
              </w:rPr>
            </w:pPr>
          </w:p>
        </w:tc>
      </w:tr>
    </w:tbl>
    <w:p w:rsidR="6F47918A" w:rsidP="42E45596" w:rsidRDefault="6F47918A" w14:paraId="3973DC81" w14:textId="0290D7FB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p w:rsidR="6F47918A" w:rsidP="42E45596" w:rsidRDefault="6F47918A" w14:paraId="05B234C6" w14:textId="3867D751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05531A67">
        <w:trPr>
          <w:trHeight w:val="300"/>
        </w:trPr>
        <w:tc>
          <w:tcPr>
            <w:tcW w:w="9435" w:type="dxa"/>
            <w:tcMar/>
          </w:tcPr>
          <w:p w:rsidR="68ACA28F" w:rsidP="42E45596" w:rsidRDefault="68ACA28F" w14:paraId="669C7BBF" w14:textId="1EF364D1">
            <w:pPr>
              <w:pStyle w:val="a"/>
              <w:bidi w:val="0"/>
              <w:ind w:firstLine="0"/>
            </w:pPr>
            <w:r>
              <w:br/>
            </w:r>
            <w:r>
              <w:tab/>
            </w:r>
            <w:r>
              <w:tab/>
            </w:r>
            <w:r>
              <w:tab/>
            </w:r>
            <w:r>
              <w:br/>
            </w:r>
            <w:r>
              <w:tab/>
            </w:r>
            <w:r>
              <w:tab/>
            </w:r>
            <w:r>
              <w:br/>
            </w:r>
            <w:r>
              <w:tab/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:rsidR="006136AD" w:rsidP="42E45596" w:rsidRDefault="00747D4E" w14:paraId="5239E6D5" w14:textId="33175E33">
      <w:pPr>
        <w:pStyle w:val="a"/>
        <w:spacing w:line="360" w:lineRule="auto"/>
        <w:ind w:firstLine="708"/>
        <w:jc w:val="left"/>
        <w:rPr>
          <w:color w:val="auto"/>
          <w:sz w:val="28"/>
          <w:szCs w:val="28"/>
        </w:rPr>
      </w:pPr>
      <w:r w:rsidRPr="42E45596" w:rsidR="5069DB35">
        <w:rPr>
          <w:color w:val="auto"/>
          <w:sz w:val="28"/>
          <w:szCs w:val="28"/>
        </w:rPr>
        <w:t>В конце каждого ответа добавлен маркер ###, указывающий модели на необходимость остановки генерации после завершения запроса.</w:t>
      </w:r>
    </w:p>
    <w:p w:rsidR="006136AD" w:rsidP="42E45596" w:rsidRDefault="00747D4E" w14:paraId="57D3FA48" w14:textId="7AE9B718">
      <w:pPr>
        <w:pStyle w:val="2"/>
      </w:pPr>
      <w:bookmarkStart w:name="_Toc278858179" w:id="2006138876"/>
      <w:r w:rsidR="5069DB35">
        <w:rPr/>
        <w:t>2.6. Выводы по главе</w:t>
      </w:r>
      <w:bookmarkEnd w:id="2006138876"/>
    </w:p>
    <w:p w:rsidR="006136AD" w:rsidP="42E45596" w:rsidRDefault="00747D4E" w14:paraId="7AD3AA2D" w14:textId="46C7E8C1">
      <w:pPr>
        <w:pStyle w:val="a"/>
        <w:spacing w:line="360" w:lineRule="auto"/>
        <w:ind w:firstLine="708"/>
        <w:jc w:val="left"/>
        <w:rPr>
          <w:color w:val="auto"/>
          <w:sz w:val="28"/>
          <w:szCs w:val="28"/>
        </w:rPr>
      </w:pPr>
      <w:r w:rsidRPr="42E45596" w:rsidR="5069DB35">
        <w:rPr>
          <w:color w:val="auto"/>
          <w:sz w:val="28"/>
          <w:szCs w:val="28"/>
        </w:rPr>
        <w:t>Во второй главе были спроектированы основные компоненты интеллектуального сервиса генерации SPARQL-запросов</w:t>
      </w:r>
      <w:r w:rsidRPr="42E45596" w:rsidR="148E9B7D">
        <w:rPr>
          <w:color w:val="auto"/>
          <w:sz w:val="28"/>
          <w:szCs w:val="28"/>
        </w:rPr>
        <w:t>, п</w:t>
      </w:r>
      <w:r w:rsidRPr="42E45596" w:rsidR="5069DB35">
        <w:rPr>
          <w:color w:val="auto"/>
          <w:sz w:val="28"/>
          <w:szCs w:val="28"/>
        </w:rPr>
        <w:t>роведен анализ требований, в результате которого сформулированы требования к сервису, определены критерии оценки эффективности и приняты необходимые ограничения и допущения.</w:t>
      </w:r>
      <w:r w:rsidRPr="42E45596" w:rsidR="11105013">
        <w:rPr>
          <w:color w:val="auto"/>
          <w:sz w:val="28"/>
          <w:szCs w:val="28"/>
        </w:rPr>
        <w:t xml:space="preserve"> </w:t>
      </w:r>
      <w:r w:rsidRPr="42E45596" w:rsidR="5069DB35">
        <w:rPr>
          <w:color w:val="auto"/>
          <w:sz w:val="28"/>
          <w:szCs w:val="28"/>
        </w:rPr>
        <w:t xml:space="preserve">На основании сравнительного анализа трех кандидатов выбрана базовая модель Qwen2-1.5B-Instruct как </w:t>
      </w:r>
      <w:r w:rsidRPr="42E45596" w:rsidR="2B28C9C3">
        <w:rPr>
          <w:color w:val="auto"/>
          <w:sz w:val="28"/>
          <w:szCs w:val="28"/>
        </w:rPr>
        <w:t>та, что обеспечивает</w:t>
      </w:r>
      <w:r w:rsidRPr="42E45596" w:rsidR="5069DB35">
        <w:rPr>
          <w:color w:val="auto"/>
          <w:sz w:val="28"/>
          <w:szCs w:val="28"/>
        </w:rPr>
        <w:t xml:space="preserve"> наилучшее сочетание размера, скорости и качества работы с русским языком.</w:t>
      </w:r>
    </w:p>
    <w:p w:rsidR="006136AD" w:rsidP="42E45596" w:rsidRDefault="00747D4E" w14:paraId="2F112611" w14:textId="61F56AF7">
      <w:pPr>
        <w:pStyle w:val="a"/>
        <w:spacing w:line="360" w:lineRule="auto"/>
        <w:ind w:firstLine="708"/>
        <w:jc w:val="left"/>
        <w:rPr>
          <w:color w:val="auto"/>
          <w:sz w:val="28"/>
          <w:szCs w:val="28"/>
        </w:rPr>
      </w:pPr>
      <w:r w:rsidRPr="42E45596" w:rsidR="5069DB35">
        <w:rPr>
          <w:color w:val="auto"/>
          <w:sz w:val="28"/>
          <w:szCs w:val="28"/>
        </w:rPr>
        <w:t xml:space="preserve">Сформирован обучающий датасет из 457 пар «вопрос </w:t>
      </w:r>
      <w:r w:rsidRPr="42E45596" w:rsidR="4FABBA8A">
        <w:rPr>
          <w:color w:val="auto"/>
          <w:sz w:val="28"/>
          <w:szCs w:val="28"/>
        </w:rPr>
        <w:t>-</w:t>
      </w:r>
      <w:r w:rsidRPr="42E45596" w:rsidR="5069DB35">
        <w:rPr>
          <w:color w:val="auto"/>
          <w:sz w:val="28"/>
          <w:szCs w:val="28"/>
        </w:rPr>
        <w:t xml:space="preserve"> SPARQL-запрос». Каждый запрос прошел ручную верификацию.</w:t>
      </w:r>
      <w:r w:rsidRPr="42E45596" w:rsidR="795B75E2">
        <w:rPr>
          <w:color w:val="auto"/>
          <w:sz w:val="28"/>
          <w:szCs w:val="28"/>
        </w:rPr>
        <w:t xml:space="preserve"> </w:t>
      </w:r>
      <w:r w:rsidRPr="42E45596" w:rsidR="5069DB35">
        <w:rPr>
          <w:color w:val="auto"/>
          <w:sz w:val="28"/>
          <w:szCs w:val="28"/>
        </w:rPr>
        <w:t xml:space="preserve">Определены параметры </w:t>
      </w:r>
      <w:r w:rsidRPr="42E45596" w:rsidR="5069DB35">
        <w:rPr>
          <w:color w:val="auto"/>
          <w:sz w:val="28"/>
          <w:szCs w:val="28"/>
        </w:rPr>
        <w:t>LoRA</w:t>
      </w:r>
      <w:r w:rsidRPr="42E45596" w:rsidR="5069DB35">
        <w:rPr>
          <w:color w:val="auto"/>
          <w:sz w:val="28"/>
          <w:szCs w:val="28"/>
        </w:rPr>
        <w:t>и</w:t>
      </w:r>
      <w:r w:rsidRPr="42E45596" w:rsidR="5069DB35">
        <w:rPr>
          <w:color w:val="auto"/>
          <w:sz w:val="28"/>
          <w:szCs w:val="28"/>
        </w:rPr>
        <w:t xml:space="preserve"> </w:t>
      </w:r>
      <w:r w:rsidRPr="42E45596" w:rsidR="433A658C">
        <w:rPr>
          <w:color w:val="auto"/>
          <w:sz w:val="28"/>
          <w:szCs w:val="28"/>
        </w:rPr>
        <w:t>QLoRA</w:t>
      </w:r>
      <w:r w:rsidRPr="42E45596" w:rsidR="5069DB35">
        <w:rPr>
          <w:color w:val="auto"/>
          <w:sz w:val="28"/>
          <w:szCs w:val="28"/>
        </w:rPr>
        <w:t xml:space="preserve">, </w:t>
      </w:r>
      <w:r w:rsidRPr="42E45596" w:rsidR="0283DB3A">
        <w:rPr>
          <w:color w:val="auto"/>
          <w:sz w:val="28"/>
          <w:szCs w:val="28"/>
        </w:rPr>
        <w:t xml:space="preserve">которые </w:t>
      </w:r>
      <w:r w:rsidRPr="42E45596" w:rsidR="5069DB35">
        <w:rPr>
          <w:color w:val="auto"/>
          <w:sz w:val="28"/>
          <w:szCs w:val="28"/>
        </w:rPr>
        <w:t>позволяю</w:t>
      </w:r>
      <w:r w:rsidRPr="42E45596" w:rsidR="484056F7">
        <w:rPr>
          <w:color w:val="auto"/>
          <w:sz w:val="28"/>
          <w:szCs w:val="28"/>
        </w:rPr>
        <w:t>т</w:t>
      </w:r>
      <w:r w:rsidRPr="42E45596" w:rsidR="5069DB35">
        <w:rPr>
          <w:color w:val="auto"/>
          <w:sz w:val="28"/>
          <w:szCs w:val="28"/>
        </w:rPr>
        <w:t xml:space="preserve"> сократить количество обучаемых параметров.</w:t>
      </w:r>
      <w:r w:rsidRPr="42E45596" w:rsidR="1D939A35">
        <w:rPr>
          <w:color w:val="auto"/>
          <w:sz w:val="28"/>
          <w:szCs w:val="28"/>
        </w:rPr>
        <w:t xml:space="preserve"> </w:t>
      </w:r>
      <w:r w:rsidRPr="42E45596" w:rsidR="5069DB35">
        <w:rPr>
          <w:color w:val="auto"/>
          <w:sz w:val="28"/>
          <w:szCs w:val="28"/>
        </w:rPr>
        <w:t xml:space="preserve">Разработан формат </w:t>
      </w:r>
      <w:r w:rsidRPr="42E45596" w:rsidR="5069DB35">
        <w:rPr>
          <w:color w:val="auto"/>
          <w:sz w:val="28"/>
          <w:szCs w:val="28"/>
        </w:rPr>
        <w:t>промпта</w:t>
      </w:r>
      <w:r w:rsidRPr="42E45596" w:rsidR="5069DB35">
        <w:rPr>
          <w:color w:val="auto"/>
          <w:sz w:val="28"/>
          <w:szCs w:val="28"/>
        </w:rPr>
        <w:t xml:space="preserve">, </w:t>
      </w:r>
      <w:r w:rsidRPr="42E45596" w:rsidR="64852E44">
        <w:rPr>
          <w:color w:val="auto"/>
          <w:sz w:val="28"/>
          <w:szCs w:val="28"/>
        </w:rPr>
        <w:t xml:space="preserve">что </w:t>
      </w:r>
      <w:r w:rsidRPr="42E45596" w:rsidR="5069DB35">
        <w:rPr>
          <w:color w:val="auto"/>
          <w:sz w:val="28"/>
          <w:szCs w:val="28"/>
        </w:rPr>
        <w:t>включа</w:t>
      </w:r>
      <w:r w:rsidRPr="42E45596" w:rsidR="1F2BB5CE">
        <w:rPr>
          <w:color w:val="auto"/>
          <w:sz w:val="28"/>
          <w:szCs w:val="28"/>
        </w:rPr>
        <w:t xml:space="preserve">ет в себя </w:t>
      </w:r>
      <w:r w:rsidRPr="42E45596" w:rsidR="5069DB35">
        <w:rPr>
          <w:color w:val="auto"/>
          <w:sz w:val="28"/>
          <w:szCs w:val="28"/>
        </w:rPr>
        <w:t>маркеры для разделения ролей и системные инструкции,</w:t>
      </w:r>
      <w:r w:rsidRPr="42E45596" w:rsidR="58CE53DC">
        <w:rPr>
          <w:color w:val="auto"/>
          <w:sz w:val="28"/>
          <w:szCs w:val="28"/>
        </w:rPr>
        <w:t xml:space="preserve"> с помощью которых</w:t>
      </w:r>
      <w:r w:rsidRPr="42E45596" w:rsidR="5069DB35">
        <w:rPr>
          <w:color w:val="auto"/>
          <w:sz w:val="28"/>
          <w:szCs w:val="28"/>
        </w:rPr>
        <w:t xml:space="preserve"> определяющие правила генерации.</w:t>
      </w:r>
    </w:p>
    <w:p w:rsidR="006136AD" w:rsidP="42E45596" w:rsidRDefault="00747D4E" w14:paraId="58C3984C" w14:textId="2302AFEE">
      <w:pPr>
        <w:pStyle w:val="a"/>
        <w:spacing w:line="360" w:lineRule="auto"/>
        <w:ind w:firstLine="708"/>
        <w:jc w:val="left"/>
      </w:pPr>
      <w:r w:rsidRPr="42E45596" w:rsidR="5069DB35">
        <w:rPr>
          <w:color w:val="auto"/>
          <w:sz w:val="28"/>
          <w:szCs w:val="28"/>
        </w:rPr>
        <w:t>Результаты проектирования, полученные в данной главе, будут использованы в третьей главе для реализации программного кода обучения</w:t>
      </w:r>
      <w:r w:rsidRPr="42E45596" w:rsidR="5A17FB88">
        <w:rPr>
          <w:color w:val="auto"/>
          <w:sz w:val="28"/>
          <w:szCs w:val="28"/>
        </w:rPr>
        <w:t>,</w:t>
      </w:r>
      <w:r w:rsidRPr="42E45596" w:rsidR="5069DB35">
        <w:rPr>
          <w:color w:val="auto"/>
          <w:sz w:val="28"/>
          <w:szCs w:val="28"/>
        </w:rPr>
        <w:t xml:space="preserve"> </w:t>
      </w:r>
      <w:r w:rsidRPr="42E45596" w:rsidR="5069DB35">
        <w:rPr>
          <w:color w:val="auto"/>
          <w:sz w:val="28"/>
          <w:szCs w:val="28"/>
        </w:rPr>
        <w:t>ин</w:t>
      </w:r>
      <w:r w:rsidRPr="42E45596" w:rsidR="5069DB35">
        <w:rPr>
          <w:color w:val="auto"/>
          <w:sz w:val="28"/>
          <w:szCs w:val="28"/>
        </w:rPr>
        <w:t xml:space="preserve">ференса, </w:t>
      </w:r>
      <w:r w:rsidRPr="42E45596" w:rsidR="5069DB35">
        <w:rPr>
          <w:color w:val="auto"/>
          <w:sz w:val="28"/>
          <w:szCs w:val="28"/>
        </w:rPr>
        <w:t>а также для развертывания сервиса.</w:t>
      </w:r>
    </w:p>
    <w:p w:rsidR="006136AD" w:rsidP="42E45596" w:rsidRDefault="00747D4E" w14:paraId="348F66F0" w14:textId="1215DDFB">
      <w:pPr>
        <w:pStyle w:val="a"/>
        <w:spacing w:line="360" w:lineRule="auto"/>
        <w:ind w:firstLine="708"/>
        <w:jc w:val="left"/>
        <w:rPr>
          <w:color w:val="auto"/>
          <w:sz w:val="28"/>
          <w:szCs w:val="28"/>
        </w:rPr>
      </w:pPr>
    </w:p>
    <w:p w:rsidR="42E45596" w:rsidP="42E45596" w:rsidRDefault="42E45596" w14:paraId="76FDC238" w14:textId="68DD5407">
      <w:pPr>
        <w:pStyle w:val="a"/>
        <w:spacing w:line="240" w:lineRule="auto"/>
        <w:ind w:right="6506" w:firstLine="0"/>
        <w:jc w:val="left"/>
        <w:rPr>
          <w:color w:val="auto"/>
          <w:sz w:val="20"/>
          <w:szCs w:val="20"/>
        </w:rPr>
      </w:pPr>
    </w:p>
    <w:p w:rsidR="006136AD" w:rsidRDefault="00747D4E" w14:paraId="7C6CC34D" w14:textId="77777777">
      <w:pPr>
        <w:spacing w:after="160" w:line="259" w:lineRule="auto"/>
        <w:ind w:firstLine="0"/>
        <w:jc w:val="left"/>
      </w:pPr>
      <w:r>
        <w:br w:type="page"/>
      </w:r>
    </w:p>
    <w:p w:rsidR="4BE7EB1B" w:rsidP="42E45596" w:rsidRDefault="4BE7EB1B" w14:paraId="414573E8" w14:textId="2FF8473E">
      <w:pPr>
        <w:pStyle w:val="1"/>
      </w:pPr>
      <w:bookmarkStart w:name="_Toc589602441" w:id="338986452"/>
      <w:r w:rsidR="4BE7EB1B">
        <w:rPr/>
        <w:t>3</w:t>
      </w:r>
      <w:r w:rsidR="7935EBE6">
        <w:rPr/>
        <w:t xml:space="preserve"> </w:t>
      </w:r>
      <w:r w:rsidR="04D7E69A">
        <w:rPr/>
        <w:t>РАЗРАБОТКА И ТЕСТИРОВАНИЕ ИНТЕЛЛЕКТУАЛЬНОГО СЕРВИСА</w:t>
      </w:r>
      <w:bookmarkEnd w:id="338986452"/>
      <w:r w:rsidR="04D7E69A">
        <w:rPr/>
        <w:t xml:space="preserve"> </w:t>
      </w:r>
    </w:p>
    <w:p w:rsidR="006136AD" w:rsidRDefault="5DFF6AB2" w14:paraId="0F6BC8D4" w14:textId="127CCA39">
      <w:pPr>
        <w:pStyle w:val="2"/>
      </w:pPr>
      <w:bookmarkStart w:name="_Toc1145685931" w:id="200054714"/>
      <w:r w:rsidR="29F70E81">
        <w:rPr/>
        <w:t>3</w:t>
      </w:r>
      <w:r w:rsidR="7935EBE6">
        <w:rPr/>
        <w:t xml:space="preserve">.1 </w:t>
      </w:r>
      <w:r w:rsidR="02D9204A">
        <w:rPr/>
        <w:t>Реализация конвейера дообучения модели</w:t>
      </w:r>
      <w:bookmarkEnd w:id="200054714"/>
    </w:p>
    <w:p w:rsidR="02D9204A" w:rsidP="42E45596" w:rsidRDefault="02D9204A" w14:paraId="7077427D" w14:textId="29AC3F0A">
      <w:pPr>
        <w:pStyle w:val="a"/>
      </w:pPr>
      <w:r w:rsidR="02D9204A">
        <w:rPr/>
        <w:t>Для реализации конвейера дообучения использован следующий программный стек: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359"/>
        <w:gridCol w:w="2359"/>
        <w:gridCol w:w="2359"/>
        <w:gridCol w:w="2359"/>
      </w:tblGrid>
      <w:tr w:rsidR="42E45596" w:rsidTr="42E45596" w14:paraId="49B4EE22">
        <w:trPr>
          <w:trHeight w:val="300"/>
        </w:trPr>
        <w:tc>
          <w:tcPr>
            <w:tcW w:w="2359" w:type="dxa"/>
            <w:tcMar/>
          </w:tcPr>
          <w:p w:rsidR="42E45596" w:rsidP="42E45596" w:rsidRDefault="42E45596" w14:paraId="33B357D6" w14:textId="6442D33D">
            <w:pPr>
              <w:spacing w:before="0" w:beforeAutospacing="off" w:after="0" w:afterAutospacing="off" w:line="375" w:lineRule="auto"/>
              <w:ind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Компонент</w:t>
            </w:r>
          </w:p>
        </w:tc>
        <w:tc>
          <w:tcPr>
            <w:tcW w:w="2359" w:type="dxa"/>
            <w:tcMar/>
          </w:tcPr>
          <w:p w:rsidR="42E45596" w:rsidP="42E45596" w:rsidRDefault="42E45596" w14:paraId="30FA0FA3" w14:textId="5BFF3091">
            <w:pPr>
              <w:spacing w:before="0" w:beforeAutospacing="off" w:after="0" w:afterAutospacing="off" w:line="375" w:lineRule="auto"/>
              <w:ind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Библиотека</w:t>
            </w:r>
          </w:p>
        </w:tc>
        <w:tc>
          <w:tcPr>
            <w:tcW w:w="2359" w:type="dxa"/>
            <w:tcMar/>
          </w:tcPr>
          <w:p w:rsidR="42E45596" w:rsidP="42E45596" w:rsidRDefault="42E45596" w14:paraId="70097719" w14:textId="25F8E125">
            <w:pPr>
              <w:spacing w:before="0" w:beforeAutospacing="off" w:after="0" w:afterAutospacing="off" w:line="375" w:lineRule="auto"/>
              <w:ind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Версия</w:t>
            </w:r>
          </w:p>
        </w:tc>
        <w:tc>
          <w:tcPr>
            <w:tcW w:w="2359" w:type="dxa"/>
            <w:tcMar/>
          </w:tcPr>
          <w:p w:rsidR="42E45596" w:rsidP="42E45596" w:rsidRDefault="42E45596" w14:paraId="73D41F3B" w14:textId="435578CB">
            <w:pPr>
              <w:spacing w:before="0" w:beforeAutospacing="off" w:after="0" w:afterAutospacing="off" w:line="375" w:lineRule="auto"/>
              <w:ind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Назначение</w:t>
            </w:r>
          </w:p>
        </w:tc>
      </w:tr>
      <w:tr w:rsidR="42E45596" w:rsidTr="42E45596" w14:paraId="67DFA239">
        <w:trPr>
          <w:trHeight w:val="300"/>
        </w:trPr>
        <w:tc>
          <w:tcPr>
            <w:tcW w:w="2359" w:type="dxa"/>
            <w:tcMar/>
          </w:tcPr>
          <w:p w:rsidR="42E45596" w:rsidP="42E45596" w:rsidRDefault="42E45596" w14:paraId="107711AC" w14:textId="4FC92321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Фреймворк глубокого обучения</w:t>
            </w:r>
          </w:p>
        </w:tc>
        <w:tc>
          <w:tcPr>
            <w:tcW w:w="2359" w:type="dxa"/>
            <w:tcMar/>
          </w:tcPr>
          <w:p w:rsidR="42E45596" w:rsidP="42E45596" w:rsidRDefault="42E45596" w14:paraId="34744651" w14:textId="43EA3032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PyTorch</w:t>
            </w:r>
          </w:p>
        </w:tc>
        <w:tc>
          <w:tcPr>
            <w:tcW w:w="2359" w:type="dxa"/>
            <w:tcMar/>
          </w:tcPr>
          <w:p w:rsidR="42E45596" w:rsidP="42E45596" w:rsidRDefault="42E45596" w14:paraId="7D4284B4" w14:textId="7D93EADA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2.1.0</w:t>
            </w:r>
          </w:p>
        </w:tc>
        <w:tc>
          <w:tcPr>
            <w:tcW w:w="2359" w:type="dxa"/>
            <w:tcMar/>
          </w:tcPr>
          <w:p w:rsidR="42E45596" w:rsidP="42E45596" w:rsidRDefault="42E45596" w14:paraId="7B750085" w14:textId="6F65B64E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Работа с тензорами, вычисления на GPU/CPU</w:t>
            </w:r>
          </w:p>
        </w:tc>
      </w:tr>
      <w:tr w:rsidR="42E45596" w:rsidTr="42E45596" w14:paraId="64DEEED2">
        <w:trPr>
          <w:trHeight w:val="300"/>
        </w:trPr>
        <w:tc>
          <w:tcPr>
            <w:tcW w:w="2359" w:type="dxa"/>
            <w:tcMar/>
          </w:tcPr>
          <w:p w:rsidR="42E45596" w:rsidP="42E45596" w:rsidRDefault="42E45596" w14:paraId="485DEFA2" w14:textId="4E88CE15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Работа с моделями</w:t>
            </w:r>
          </w:p>
        </w:tc>
        <w:tc>
          <w:tcPr>
            <w:tcW w:w="2359" w:type="dxa"/>
            <w:tcMar/>
          </w:tcPr>
          <w:p w:rsidR="42E45596" w:rsidP="42E45596" w:rsidRDefault="42E45596" w14:paraId="3EE1C23E" w14:textId="1B5CCC77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Transformers</w:t>
            </w:r>
          </w:p>
        </w:tc>
        <w:tc>
          <w:tcPr>
            <w:tcW w:w="2359" w:type="dxa"/>
            <w:tcMar/>
          </w:tcPr>
          <w:p w:rsidR="42E45596" w:rsidP="42E45596" w:rsidRDefault="42E45596" w14:paraId="316CE52E" w14:textId="13C7B0C9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4.36.0</w:t>
            </w:r>
          </w:p>
        </w:tc>
        <w:tc>
          <w:tcPr>
            <w:tcW w:w="2359" w:type="dxa"/>
            <w:tcMar/>
          </w:tcPr>
          <w:p w:rsidR="42E45596" w:rsidP="42E45596" w:rsidRDefault="42E45596" w14:paraId="0CA88307" w14:textId="41AE8748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Загрузка моделей, токенизация, Trainer</w:t>
            </w:r>
          </w:p>
        </w:tc>
      </w:tr>
      <w:tr w:rsidR="42E45596" w:rsidTr="42E45596" w14:paraId="0FB86C47">
        <w:trPr>
          <w:trHeight w:val="300"/>
        </w:trPr>
        <w:tc>
          <w:tcPr>
            <w:tcW w:w="2359" w:type="dxa"/>
            <w:tcMar/>
          </w:tcPr>
          <w:p w:rsidR="42E45596" w:rsidP="42E45596" w:rsidRDefault="42E45596" w14:paraId="3E2089AF" w14:textId="0D4D913C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Эффективное дообучение</w:t>
            </w:r>
          </w:p>
        </w:tc>
        <w:tc>
          <w:tcPr>
            <w:tcW w:w="2359" w:type="dxa"/>
            <w:tcMar/>
          </w:tcPr>
          <w:p w:rsidR="42E45596" w:rsidP="42E45596" w:rsidRDefault="42E45596" w14:paraId="3EC3337E" w14:textId="24732830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PEFT</w:t>
            </w:r>
          </w:p>
        </w:tc>
        <w:tc>
          <w:tcPr>
            <w:tcW w:w="2359" w:type="dxa"/>
            <w:tcMar/>
          </w:tcPr>
          <w:p w:rsidR="42E45596" w:rsidP="42E45596" w:rsidRDefault="42E45596" w14:paraId="77277569" w14:textId="161F4233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0.7.0</w:t>
            </w:r>
          </w:p>
        </w:tc>
        <w:tc>
          <w:tcPr>
            <w:tcW w:w="2359" w:type="dxa"/>
            <w:tcMar/>
          </w:tcPr>
          <w:p w:rsidR="42E45596" w:rsidP="42E45596" w:rsidRDefault="42E45596" w14:paraId="1AD1B7C5" w14:textId="3EA1D5AD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LoRA (Low-Rank Adaptation)</w:t>
            </w:r>
          </w:p>
        </w:tc>
      </w:tr>
      <w:tr w:rsidR="42E45596" w:rsidTr="42E45596" w14:paraId="10BBC0B5">
        <w:trPr>
          <w:trHeight w:val="300"/>
        </w:trPr>
        <w:tc>
          <w:tcPr>
            <w:tcW w:w="2359" w:type="dxa"/>
            <w:tcMar/>
          </w:tcPr>
          <w:p w:rsidR="42E45596" w:rsidP="42E45596" w:rsidRDefault="42E45596" w14:paraId="7CCDA97A" w14:textId="2990375A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Квантование</w:t>
            </w:r>
          </w:p>
        </w:tc>
        <w:tc>
          <w:tcPr>
            <w:tcW w:w="2359" w:type="dxa"/>
            <w:tcMar/>
          </w:tcPr>
          <w:p w:rsidR="42E45596" w:rsidP="42E45596" w:rsidRDefault="42E45596" w14:paraId="74C15CF6" w14:textId="2F65942B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BitsAndBytes</w:t>
            </w:r>
          </w:p>
        </w:tc>
        <w:tc>
          <w:tcPr>
            <w:tcW w:w="2359" w:type="dxa"/>
            <w:tcMar/>
          </w:tcPr>
          <w:p w:rsidR="42E45596" w:rsidP="42E45596" w:rsidRDefault="42E45596" w14:paraId="3A79BB7E" w14:textId="150CFE83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0.41.3</w:t>
            </w:r>
          </w:p>
        </w:tc>
        <w:tc>
          <w:tcPr>
            <w:tcW w:w="2359" w:type="dxa"/>
            <w:tcMar/>
          </w:tcPr>
          <w:p w:rsidR="42E45596" w:rsidP="42E45596" w:rsidRDefault="42E45596" w14:paraId="4D98818F" w14:textId="5BFB6C33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4-битное квантование NF4</w:t>
            </w:r>
          </w:p>
        </w:tc>
      </w:tr>
      <w:tr w:rsidR="42E45596" w:rsidTr="42E45596" w14:paraId="2CFD0A68">
        <w:trPr>
          <w:trHeight w:val="300"/>
        </w:trPr>
        <w:tc>
          <w:tcPr>
            <w:tcW w:w="2359" w:type="dxa"/>
            <w:tcMar/>
          </w:tcPr>
          <w:p w:rsidR="42E45596" w:rsidP="42E45596" w:rsidRDefault="42E45596" w14:paraId="202ABC5D" w14:textId="293AE6DC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Работа с датасетами</w:t>
            </w:r>
          </w:p>
        </w:tc>
        <w:tc>
          <w:tcPr>
            <w:tcW w:w="2359" w:type="dxa"/>
            <w:tcMar/>
          </w:tcPr>
          <w:p w:rsidR="42E45596" w:rsidP="42E45596" w:rsidRDefault="42E45596" w14:paraId="11B71BB5" w14:textId="6CC35132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Datasets</w:t>
            </w:r>
          </w:p>
        </w:tc>
        <w:tc>
          <w:tcPr>
            <w:tcW w:w="2359" w:type="dxa"/>
            <w:tcMar/>
          </w:tcPr>
          <w:p w:rsidR="42E45596" w:rsidP="42E45596" w:rsidRDefault="42E45596" w14:paraId="495D5908" w14:textId="18EF2719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2.14.0</w:t>
            </w:r>
          </w:p>
        </w:tc>
        <w:tc>
          <w:tcPr>
            <w:tcW w:w="2359" w:type="dxa"/>
            <w:tcMar/>
          </w:tcPr>
          <w:p w:rsidR="42E45596" w:rsidP="42E45596" w:rsidRDefault="42E45596" w14:paraId="75DA6748" w14:textId="25B99402">
            <w:pPr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Загрузка и обработка данных</w:t>
            </w:r>
          </w:p>
        </w:tc>
      </w:tr>
    </w:tbl>
    <w:p w:rsidR="3A6FF050" w:rsidP="42E45596" w:rsidRDefault="3A6FF050" w14:paraId="41CD913C" w14:textId="5E8F6161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3A6FF050">
        <w:rPr/>
        <w:t>Выбор указанных версий обусловлен необходимостью совместимости между библиотеками и стабильностью работы на платформе Windows.</w:t>
      </w:r>
    </w:p>
    <w:p w:rsidR="42E45596" w:rsidP="42E45596" w:rsidRDefault="42E45596" w14:paraId="16510BA1" w14:textId="59B6403B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p w:rsidR="3A6FF050" w:rsidP="42E45596" w:rsidRDefault="3A6FF050" w14:paraId="7B9DDB26" w14:textId="588018B5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3A6FF050">
        <w:rPr/>
        <w:t>Первы</w:t>
      </w:r>
      <w:r w:rsidR="6712B5D0">
        <w:rPr/>
        <w:t>м этапом реализации является</w:t>
      </w:r>
      <w:r w:rsidR="3A6FF050">
        <w:rPr/>
        <w:t xml:space="preserve"> загрузка базовой модели с применением </w:t>
      </w:r>
      <w:r w:rsidR="4DBB0B54">
        <w:rPr/>
        <w:t>QLoRA</w:t>
      </w:r>
      <w:r w:rsidR="3A6FF050">
        <w:rPr/>
        <w:t xml:space="preserve">. Для этого использована конфигурация </w:t>
      </w:r>
      <w:r w:rsidR="3A6FF050">
        <w:rPr/>
        <w:t>BitsAndBytesConfig</w:t>
      </w:r>
      <w:r w:rsidR="3A6FF050">
        <w:rPr/>
        <w:t>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681645E8">
        <w:trPr>
          <w:trHeight w:val="300"/>
        </w:trPr>
        <w:tc>
          <w:tcPr>
            <w:tcW w:w="9435" w:type="dxa"/>
            <w:tcMar/>
          </w:tcPr>
          <w:p w:rsidR="3A6FF050" w:rsidP="42E45596" w:rsidRDefault="3A6FF050" w14:paraId="57689CAC" w14:textId="2426CBC0">
            <w:pPr>
              <w:pStyle w:val="a"/>
            </w:pPr>
            <w:r w:rsidR="3A6FF050">
              <w:rPr/>
              <w:t>bnb_config = BitsAndBytesConfig(</w:t>
            </w:r>
          </w:p>
          <w:p w:rsidR="3A6FF050" w:rsidP="42E45596" w:rsidRDefault="3A6FF050" w14:paraId="5068E370" w14:textId="33910A1F">
            <w:pPr>
              <w:pStyle w:val="a"/>
            </w:pPr>
            <w:r w:rsidR="3A6FF050">
              <w:rPr/>
              <w:t xml:space="preserve">    load_in_4bit=True,</w:t>
            </w:r>
          </w:p>
          <w:p w:rsidR="3A6FF050" w:rsidP="42E45596" w:rsidRDefault="3A6FF050" w14:paraId="61BFAEDE" w14:textId="5EA6CBEF">
            <w:pPr>
              <w:pStyle w:val="a"/>
            </w:pPr>
            <w:r w:rsidR="3A6FF050">
              <w:rPr/>
              <w:t xml:space="preserve">    bnb_4bit_quant_type="nf4",</w:t>
            </w:r>
          </w:p>
          <w:p w:rsidR="3A6FF050" w:rsidP="42E45596" w:rsidRDefault="3A6FF050" w14:paraId="35A8D498" w14:textId="4059E61C">
            <w:pPr>
              <w:pStyle w:val="a"/>
            </w:pPr>
            <w:r w:rsidR="3A6FF050">
              <w:rPr/>
              <w:t xml:space="preserve">    bnb_4bit_compute_dtype=torch.float16,</w:t>
            </w:r>
          </w:p>
          <w:p w:rsidR="3A6FF050" w:rsidP="42E45596" w:rsidRDefault="3A6FF050" w14:paraId="674B1A19" w14:textId="75A9F649">
            <w:pPr>
              <w:pStyle w:val="a"/>
            </w:pPr>
            <w:r w:rsidR="3A6FF050">
              <w:rPr/>
              <w:t xml:space="preserve">    bnb_4bit_use_double_quant=True</w:t>
            </w:r>
          </w:p>
          <w:p w:rsidR="3A6FF050" w:rsidP="42E45596" w:rsidRDefault="3A6FF050" w14:paraId="6B3D604B" w14:textId="02A99F12">
            <w:pPr>
              <w:pStyle w:val="a"/>
            </w:pPr>
            <w:r w:rsidR="3A6FF050">
              <w:rPr/>
              <w:t>)</w:t>
            </w:r>
          </w:p>
          <w:p w:rsidR="3A6FF050" w:rsidP="42E45596" w:rsidRDefault="3A6FF050" w14:paraId="0D33FA4C" w14:textId="186CCDDF">
            <w:pPr>
              <w:pStyle w:val="a"/>
            </w:pPr>
            <w:r w:rsidR="3A6FF050">
              <w:rPr/>
              <w:t xml:space="preserve"> </w:t>
            </w:r>
          </w:p>
          <w:p w:rsidR="3A6FF050" w:rsidP="42E45596" w:rsidRDefault="3A6FF050" w14:paraId="608C66B9" w14:textId="5408149E">
            <w:pPr>
              <w:pStyle w:val="a"/>
            </w:pPr>
            <w:r w:rsidR="3A6FF050">
              <w:rPr/>
              <w:t>model = AutoModelForCausalLM.from_pretrained(</w:t>
            </w:r>
          </w:p>
          <w:p w:rsidR="3A6FF050" w:rsidP="42E45596" w:rsidRDefault="3A6FF050" w14:paraId="5327D0FF" w14:textId="2BF7775E">
            <w:pPr>
              <w:pStyle w:val="a"/>
            </w:pPr>
            <w:r w:rsidR="3A6FF050">
              <w:rPr/>
              <w:t xml:space="preserve">    "Qwen/Qwen2-1.5B-Instruct",</w:t>
            </w:r>
          </w:p>
          <w:p w:rsidR="3A6FF050" w:rsidP="42E45596" w:rsidRDefault="3A6FF050" w14:paraId="60DDF66B" w14:textId="1910C3E9">
            <w:pPr>
              <w:pStyle w:val="a"/>
            </w:pPr>
            <w:r w:rsidR="3A6FF050">
              <w:rPr/>
              <w:t xml:space="preserve">    quantization_config=bnb_config,</w:t>
            </w:r>
          </w:p>
          <w:p w:rsidR="3A6FF050" w:rsidP="42E45596" w:rsidRDefault="3A6FF050" w14:paraId="6FBBC77A" w14:textId="21EA0DCA">
            <w:pPr>
              <w:pStyle w:val="a"/>
            </w:pPr>
            <w:r w:rsidR="3A6FF050">
              <w:rPr/>
              <w:t xml:space="preserve">    device_map="auto",</w:t>
            </w:r>
          </w:p>
          <w:p w:rsidR="3A6FF050" w:rsidP="42E45596" w:rsidRDefault="3A6FF050" w14:paraId="3461E015" w14:textId="42F87C80">
            <w:pPr>
              <w:pStyle w:val="a"/>
            </w:pPr>
            <w:r w:rsidR="3A6FF050">
              <w:rPr/>
              <w:t xml:space="preserve">    trust_remote_code=True</w:t>
            </w:r>
          </w:p>
          <w:p w:rsidR="3A6FF050" w:rsidP="42E45596" w:rsidRDefault="3A6FF050" w14:paraId="4C3EDA1A" w14:textId="52A70203">
            <w:pPr>
              <w:pStyle w:val="a"/>
            </w:pPr>
            <w:r w:rsidR="3A6FF050">
              <w:rPr/>
              <w:t>)</w:t>
            </w:r>
          </w:p>
        </w:tc>
      </w:tr>
    </w:tbl>
    <w:p w:rsidR="3A6FF050" w:rsidP="42E45596" w:rsidRDefault="3A6FF050" w14:paraId="330E3096" w14:textId="51836FD0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3A6FF050">
        <w:rPr/>
        <w:t xml:space="preserve">Параметр </w:t>
      </w:r>
      <w:r w:rsidR="3A6FF050">
        <w:rPr/>
        <w:t>device_map</w:t>
      </w:r>
      <w:r w:rsidR="3A6FF050">
        <w:rPr/>
        <w:t>="</w:t>
      </w:r>
      <w:r w:rsidR="3A6FF050">
        <w:rPr/>
        <w:t>auto</w:t>
      </w:r>
      <w:r w:rsidR="3A6FF050">
        <w:rPr/>
        <w:t xml:space="preserve">" позволяет автоматически распределять слои модели между доступными </w:t>
      </w:r>
      <w:r w:rsidR="0D529331">
        <w:rPr/>
        <w:t>видеокартой или процессором</w:t>
      </w:r>
      <w:r w:rsidR="3A6FF050">
        <w:rPr/>
        <w:t xml:space="preserve"> в случае нехватки видеопамяти. Параметр </w:t>
      </w:r>
      <w:r w:rsidR="3A6FF050">
        <w:rPr/>
        <w:t>trust_remote_code</w:t>
      </w:r>
      <w:r w:rsidR="3A6FF050">
        <w:rPr/>
        <w:t>=True необходим для загрузки Qwen2, которая содержит нестандартный код.</w:t>
      </w:r>
    </w:p>
    <w:p w:rsidR="42E45596" w:rsidP="42E45596" w:rsidRDefault="42E45596" w14:paraId="04FED68D" w14:textId="5CC54E59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p w:rsidR="3A6FF050" w:rsidP="42E45596" w:rsidRDefault="3A6FF050" w14:paraId="6215B875" w14:textId="331709B3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3A6FF050">
        <w:rPr/>
        <w:t>Токенизатор</w:t>
      </w:r>
      <w:r w:rsidR="3A6FF050">
        <w:rPr/>
        <w:t xml:space="preserve"> </w:t>
      </w:r>
      <w:r w:rsidR="72AC8D65">
        <w:rPr/>
        <w:t xml:space="preserve">был </w:t>
      </w:r>
      <w:r w:rsidR="3A6FF050">
        <w:rPr/>
        <w:t>настроен со следующими параметрами: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40FA4EAA">
        <w:trPr>
          <w:trHeight w:val="300"/>
        </w:trPr>
        <w:tc>
          <w:tcPr>
            <w:tcW w:w="9435" w:type="dxa"/>
            <w:tcMar/>
          </w:tcPr>
          <w:p w:rsidR="3A6FF050" w:rsidP="42E45596" w:rsidRDefault="3A6FF050" w14:paraId="0A76D58E" w14:textId="35FB3285">
            <w:pPr>
              <w:pStyle w:val="a"/>
            </w:pPr>
            <w:r w:rsidR="3A6FF050">
              <w:rPr/>
              <w:t>tokenizer = AutoTokenizer.from_pretrained(</w:t>
            </w:r>
          </w:p>
          <w:p w:rsidR="3A6FF050" w:rsidP="42E45596" w:rsidRDefault="3A6FF050" w14:paraId="58F6A572" w14:textId="4C211547">
            <w:pPr>
              <w:pStyle w:val="a"/>
            </w:pPr>
            <w:r w:rsidR="3A6FF050">
              <w:rPr/>
              <w:t xml:space="preserve">    "Qwen/Qwen2-1.5B-Instruct",</w:t>
            </w:r>
          </w:p>
          <w:p w:rsidR="3A6FF050" w:rsidP="42E45596" w:rsidRDefault="3A6FF050" w14:paraId="03635DF8" w14:textId="18A64CDB">
            <w:pPr>
              <w:pStyle w:val="a"/>
            </w:pPr>
            <w:r w:rsidR="3A6FF050">
              <w:rPr/>
              <w:t xml:space="preserve">    trust_remote_code=True,</w:t>
            </w:r>
          </w:p>
          <w:p w:rsidR="3A6FF050" w:rsidP="42E45596" w:rsidRDefault="3A6FF050" w14:paraId="20F1CCA1" w14:textId="600E111E">
            <w:pPr>
              <w:pStyle w:val="a"/>
            </w:pPr>
            <w:r w:rsidR="3A6FF050">
              <w:rPr/>
              <w:t xml:space="preserve">    padding_side="right"</w:t>
            </w:r>
          </w:p>
          <w:p w:rsidR="3A6FF050" w:rsidP="42E45596" w:rsidRDefault="3A6FF050" w14:paraId="59D11FE6" w14:textId="11CD0919">
            <w:pPr>
              <w:pStyle w:val="a"/>
            </w:pPr>
            <w:r w:rsidR="3A6FF050">
              <w:rPr/>
              <w:t>)</w:t>
            </w:r>
          </w:p>
          <w:p w:rsidR="3A6FF050" w:rsidP="42E45596" w:rsidRDefault="3A6FF050" w14:paraId="04B5780F" w14:textId="650F6501">
            <w:pPr>
              <w:pStyle w:val="a"/>
            </w:pPr>
            <w:r w:rsidR="3A6FF050">
              <w:rPr/>
              <w:t>tokenizer.pad_token = tokenizer.eos_token</w:t>
            </w:r>
          </w:p>
        </w:tc>
      </w:tr>
    </w:tbl>
    <w:p w:rsidR="3A6FF050" w:rsidP="42E45596" w:rsidRDefault="3A6FF050" w14:paraId="7A53C9A7" w14:textId="5FA50F95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lang w:val="en-US"/>
        </w:rPr>
      </w:pPr>
      <w:r w:rsidRPr="42E45596" w:rsidR="3A6FF050">
        <w:rPr>
          <w:lang w:val="en-US"/>
        </w:rPr>
        <w:t>Функция</w:t>
      </w:r>
      <w:r w:rsidRPr="42E45596" w:rsidR="3A6FF050">
        <w:rPr>
          <w:lang w:val="en-US"/>
        </w:rPr>
        <w:t xml:space="preserve"> </w:t>
      </w:r>
      <w:r w:rsidRPr="42E45596" w:rsidR="3A6FF050">
        <w:rPr>
          <w:lang w:val="en-US"/>
        </w:rPr>
        <w:t>load_and_format_data</w:t>
      </w:r>
      <w:r w:rsidRPr="42E45596" w:rsidR="3A6FF050">
        <w:rPr>
          <w:lang w:val="en-US"/>
        </w:rPr>
        <w:t xml:space="preserve"> </w:t>
      </w:r>
      <w:r w:rsidRPr="42E45596" w:rsidR="3A6FF050">
        <w:rPr>
          <w:lang w:val="en-US"/>
        </w:rPr>
        <w:t>преобразует</w:t>
      </w:r>
      <w:r w:rsidRPr="42E45596" w:rsidR="3A6FF050">
        <w:rPr>
          <w:lang w:val="en-US"/>
        </w:rPr>
        <w:t xml:space="preserve"> </w:t>
      </w:r>
      <w:r w:rsidRPr="42E45596" w:rsidR="3A6FF050">
        <w:rPr>
          <w:lang w:val="en-US"/>
        </w:rPr>
        <w:t>исходный</w:t>
      </w:r>
      <w:r w:rsidRPr="42E45596" w:rsidR="3A6FF050">
        <w:rPr>
          <w:lang w:val="en-US"/>
        </w:rPr>
        <w:t xml:space="preserve"> </w:t>
      </w:r>
      <w:r w:rsidRPr="42E45596" w:rsidR="3A6FF050">
        <w:rPr>
          <w:lang w:val="en-US"/>
        </w:rPr>
        <w:t>датасет</w:t>
      </w:r>
      <w:r w:rsidRPr="42E45596" w:rsidR="3A6FF050">
        <w:rPr>
          <w:lang w:val="en-US"/>
        </w:rPr>
        <w:t xml:space="preserve"> </w:t>
      </w:r>
      <w:r w:rsidRPr="42E45596" w:rsidR="3A6FF050">
        <w:rPr>
          <w:lang w:val="en-US"/>
        </w:rPr>
        <w:t>понятный</w:t>
      </w:r>
      <w:r w:rsidRPr="42E45596" w:rsidR="3A6FF050">
        <w:rPr>
          <w:lang w:val="en-US"/>
        </w:rPr>
        <w:t xml:space="preserve"> </w:t>
      </w:r>
      <w:r w:rsidRPr="42E45596" w:rsidR="53AA211D">
        <w:rPr>
          <w:lang w:val="en-US"/>
        </w:rPr>
        <w:t>для</w:t>
      </w:r>
      <w:r w:rsidRPr="42E45596" w:rsidR="53AA211D">
        <w:rPr>
          <w:lang w:val="en-US"/>
        </w:rPr>
        <w:t xml:space="preserve"> </w:t>
      </w:r>
      <w:r w:rsidRPr="42E45596" w:rsidR="3A6FF050">
        <w:rPr>
          <w:lang w:val="en-US"/>
        </w:rPr>
        <w:t>модели</w:t>
      </w:r>
      <w:r w:rsidRPr="42E45596" w:rsidR="35DF1D9B">
        <w:rPr>
          <w:lang w:val="en-US"/>
        </w:rPr>
        <w:t xml:space="preserve"> формат</w:t>
      </w:r>
      <w:r w:rsidRPr="42E45596" w:rsidR="3A6FF050">
        <w:rPr>
          <w:lang w:val="en-US"/>
        </w:rPr>
        <w:t>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596387F3">
        <w:trPr>
          <w:trHeight w:val="300"/>
        </w:trPr>
        <w:tc>
          <w:tcPr>
            <w:tcW w:w="9435" w:type="dxa"/>
            <w:tcMar/>
          </w:tcPr>
          <w:p w:rsidR="3A6FF050" w:rsidP="42E45596" w:rsidRDefault="3A6FF050" w14:paraId="40073EA7" w14:textId="46E301B7">
            <w:pPr>
              <w:pStyle w:val="a"/>
            </w:pPr>
            <w:r w:rsidR="3A6FF050">
              <w:rPr/>
              <w:t>def load_and_format_data(file_path):</w:t>
            </w:r>
          </w:p>
          <w:p w:rsidR="3A6FF050" w:rsidP="42E45596" w:rsidRDefault="3A6FF050" w14:paraId="38251C0B" w14:textId="74AB565D">
            <w:pPr>
              <w:pStyle w:val="a"/>
            </w:pPr>
            <w:r w:rsidR="3A6FF050">
              <w:rPr/>
              <w:t xml:space="preserve">    formatted_data = []</w:t>
            </w:r>
          </w:p>
          <w:p w:rsidR="3A6FF050" w:rsidP="42E45596" w:rsidRDefault="3A6FF050" w14:paraId="2A84FEFC" w14:textId="70563773">
            <w:pPr>
              <w:pStyle w:val="a"/>
            </w:pPr>
            <w:r w:rsidR="3A6FF050">
              <w:rPr/>
              <w:t xml:space="preserve">    with open(file_path, 'r', encoding='utf-8') as f:</w:t>
            </w:r>
          </w:p>
          <w:p w:rsidR="3A6FF050" w:rsidP="42E45596" w:rsidRDefault="3A6FF050" w14:paraId="2CA7AE65" w14:textId="04FA1C70">
            <w:pPr>
              <w:pStyle w:val="a"/>
            </w:pPr>
            <w:r w:rsidR="3A6FF050">
              <w:rPr/>
              <w:t xml:space="preserve">        for line in f:</w:t>
            </w:r>
          </w:p>
          <w:p w:rsidR="3A6FF050" w:rsidP="42E45596" w:rsidRDefault="3A6FF050" w14:paraId="44DC7EBA" w14:textId="5899B36D">
            <w:pPr>
              <w:pStyle w:val="a"/>
            </w:pPr>
            <w:r w:rsidR="3A6FF050">
              <w:rPr/>
              <w:t xml:space="preserve">            data = json.loads(line)</w:t>
            </w:r>
          </w:p>
          <w:p w:rsidR="3A6FF050" w:rsidP="42E45596" w:rsidRDefault="3A6FF050" w14:paraId="55F6FA9B" w14:textId="490E81E1">
            <w:pPr>
              <w:pStyle w:val="a"/>
            </w:pPr>
            <w:r w:rsidR="3A6FF050">
              <w:rPr/>
              <w:t xml:space="preserve">            user_msg = data['messages'][0]['content']</w:t>
            </w:r>
          </w:p>
          <w:p w:rsidR="3A6FF050" w:rsidP="42E45596" w:rsidRDefault="3A6FF050" w14:paraId="49763FCA" w14:textId="09448A7F">
            <w:pPr>
              <w:pStyle w:val="a"/>
            </w:pPr>
            <w:r w:rsidR="3A6FF050">
              <w:rPr/>
              <w:t xml:space="preserve">            assistant_msg = data['messages'][1]['content']</w:t>
            </w:r>
          </w:p>
          <w:p w:rsidR="3A6FF050" w:rsidP="42E45596" w:rsidRDefault="3A6FF050" w14:paraId="1BEEF5A9" w14:textId="7B5DEAE9">
            <w:pPr>
              <w:pStyle w:val="a"/>
            </w:pPr>
            <w:r w:rsidR="3A6FF050">
              <w:rPr/>
              <w:t xml:space="preserve">            full_text = f"### User:\n{user_msg}\n\n### Assistant:\n{assistant_msg}\n###"</w:t>
            </w:r>
          </w:p>
          <w:p w:rsidR="3A6FF050" w:rsidP="42E45596" w:rsidRDefault="3A6FF050" w14:paraId="2640CC58" w14:textId="758EDB1F">
            <w:pPr>
              <w:pStyle w:val="a"/>
            </w:pPr>
            <w:r w:rsidR="3A6FF050">
              <w:rPr/>
              <w:t xml:space="preserve">            formatted_data.append({"text": full_text})</w:t>
            </w:r>
          </w:p>
          <w:p w:rsidR="3A6FF050" w:rsidP="42E45596" w:rsidRDefault="3A6FF050" w14:paraId="41D174DD" w14:textId="5E20BC7B">
            <w:pPr>
              <w:pStyle w:val="a"/>
            </w:pPr>
            <w:r w:rsidR="3A6FF050">
              <w:rPr/>
              <w:t xml:space="preserve">    return formatted_data</w:t>
            </w:r>
          </w:p>
        </w:tc>
      </w:tr>
    </w:tbl>
    <w:p w:rsidR="3A6FF050" w:rsidP="42E45596" w:rsidRDefault="3A6FF050" w14:paraId="70721A56" w14:textId="3A11D152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3A6FF050">
        <w:rPr/>
        <w:t xml:space="preserve">Добавление маркера ### в конце каждого ответа является важным элементом, поскольку он служит сигналом остановки генерации для модели. Токенизация выполняется с параметрами </w:t>
      </w:r>
      <w:r w:rsidR="3A6FF050">
        <w:rPr/>
        <w:t>max_length</w:t>
      </w:r>
      <w:r w:rsidR="3A6FF050">
        <w:rPr/>
        <w:t xml:space="preserve">=512, </w:t>
      </w:r>
      <w:r w:rsidR="3A6FF050">
        <w:rPr/>
        <w:t>truncation</w:t>
      </w:r>
      <w:r w:rsidR="3A6FF050">
        <w:rPr/>
        <w:t xml:space="preserve">=True, </w:t>
      </w:r>
      <w:r w:rsidR="3A6FF050">
        <w:rPr/>
        <w:t>padding</w:t>
      </w:r>
      <w:r w:rsidR="3A6FF050">
        <w:rPr/>
        <w:t>="</w:t>
      </w:r>
      <w:r w:rsidR="3A6FF050">
        <w:rPr/>
        <w:t>max_length</w:t>
      </w:r>
      <w:r w:rsidR="3A6FF050">
        <w:rPr/>
        <w:t>".</w:t>
      </w:r>
    </w:p>
    <w:p w:rsidR="3A6FF050" w:rsidP="42E45596" w:rsidRDefault="3A6FF050" w14:paraId="4F74C76D" w14:textId="1712AA7C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3A6FF050">
        <w:rPr/>
        <w:t>Настройка LoRA выполнена со следующими параметрами: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3F378005">
        <w:trPr>
          <w:trHeight w:val="300"/>
        </w:trPr>
        <w:tc>
          <w:tcPr>
            <w:tcW w:w="9435" w:type="dxa"/>
            <w:tcMar/>
          </w:tcPr>
          <w:p w:rsidR="53A07BA6" w:rsidP="42E45596" w:rsidRDefault="53A07BA6" w14:paraId="168CCEE0" w14:textId="6FF24F58">
            <w:pPr>
              <w:pStyle w:val="a"/>
            </w:pPr>
            <w:r w:rsidR="53A07BA6">
              <w:rPr/>
              <w:t>lora_config = LoraConfig(</w:t>
            </w:r>
          </w:p>
          <w:p w:rsidR="53A07BA6" w:rsidP="42E45596" w:rsidRDefault="53A07BA6" w14:paraId="1C6E7F44" w14:textId="2C733EE4">
            <w:pPr>
              <w:pStyle w:val="a"/>
            </w:pPr>
            <w:r w:rsidR="53A07BA6">
              <w:rPr/>
              <w:t xml:space="preserve">    r=32,</w:t>
            </w:r>
          </w:p>
          <w:p w:rsidR="53A07BA6" w:rsidP="42E45596" w:rsidRDefault="53A07BA6" w14:paraId="44B55566" w14:textId="3D2728C2">
            <w:pPr>
              <w:pStyle w:val="a"/>
            </w:pPr>
            <w:r w:rsidR="53A07BA6">
              <w:rPr/>
              <w:t xml:space="preserve">    </w:t>
            </w:r>
            <w:r w:rsidR="53A07BA6">
              <w:rPr/>
              <w:t>lora_alpha</w:t>
            </w:r>
            <w:r w:rsidR="53A07BA6">
              <w:rPr/>
              <w:t>=64,</w:t>
            </w:r>
          </w:p>
          <w:p w:rsidR="53A07BA6" w:rsidP="42E45596" w:rsidRDefault="53A07BA6" w14:paraId="3ACB4005" w14:textId="71D9C835">
            <w:pPr>
              <w:pStyle w:val="a"/>
            </w:pPr>
            <w:r w:rsidR="53A07BA6">
              <w:rPr/>
              <w:t xml:space="preserve">    </w:t>
            </w:r>
            <w:r w:rsidR="53A07BA6">
              <w:rPr/>
              <w:t>lora_dropout</w:t>
            </w:r>
            <w:r w:rsidR="53A07BA6">
              <w:rPr/>
              <w:t>=0.1,</w:t>
            </w:r>
          </w:p>
          <w:p w:rsidR="53A07BA6" w:rsidP="42E45596" w:rsidRDefault="53A07BA6" w14:paraId="02AC4D83" w14:textId="4D2BFF0F">
            <w:pPr>
              <w:pStyle w:val="a"/>
            </w:pPr>
            <w:r w:rsidR="53A07BA6">
              <w:rPr/>
              <w:t xml:space="preserve">    target_modules=["q_proj", "k_proj", "v_proj", "o_proj"],</w:t>
            </w:r>
          </w:p>
          <w:p w:rsidR="53A07BA6" w:rsidP="42E45596" w:rsidRDefault="53A07BA6" w14:paraId="6759EBE7" w14:textId="60F3AE7C">
            <w:pPr>
              <w:pStyle w:val="a"/>
            </w:pPr>
            <w:r w:rsidR="53A07BA6">
              <w:rPr/>
              <w:t xml:space="preserve">    bias="lora_only"</w:t>
            </w:r>
          </w:p>
          <w:p w:rsidR="53A07BA6" w:rsidP="42E45596" w:rsidRDefault="53A07BA6" w14:paraId="57D4D442" w14:textId="73F4B4B9">
            <w:pPr>
              <w:pStyle w:val="a"/>
            </w:pPr>
            <w:r w:rsidR="53A07BA6">
              <w:rPr/>
              <w:t>)</w:t>
            </w:r>
          </w:p>
          <w:p w:rsidR="53A07BA6" w:rsidP="42E45596" w:rsidRDefault="53A07BA6" w14:paraId="33B3FD34" w14:textId="4A6378BA">
            <w:pPr>
              <w:pStyle w:val="a"/>
            </w:pPr>
            <w:r w:rsidR="53A07BA6">
              <w:rPr/>
              <w:t xml:space="preserve"> </w:t>
            </w:r>
          </w:p>
          <w:p w:rsidR="53A07BA6" w:rsidP="42E45596" w:rsidRDefault="53A07BA6" w14:paraId="5134BF30" w14:textId="70288224">
            <w:pPr>
              <w:pStyle w:val="a"/>
            </w:pPr>
            <w:r w:rsidR="53A07BA6">
              <w:rPr/>
              <w:t>model = get_peft_model(model, lora_config)</w:t>
            </w:r>
          </w:p>
        </w:tc>
      </w:tr>
    </w:tbl>
    <w:p w:rsidR="53A07BA6" w:rsidP="42E45596" w:rsidRDefault="53A07BA6" w14:paraId="5531B00E" w14:textId="594BB313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53A07BA6">
        <w:rPr/>
        <w:t xml:space="preserve">Выбор целевых модулей </w:t>
      </w:r>
      <w:r w:rsidR="53A07BA6">
        <w:rPr/>
        <w:t>q_proj</w:t>
      </w:r>
      <w:r w:rsidR="53A07BA6">
        <w:rPr/>
        <w:t xml:space="preserve">, </w:t>
      </w:r>
      <w:r w:rsidR="53A07BA6">
        <w:rPr/>
        <w:t>k_proj</w:t>
      </w:r>
      <w:r w:rsidR="53A07BA6">
        <w:rPr/>
        <w:t xml:space="preserve">, </w:t>
      </w:r>
      <w:r w:rsidR="53A07BA6">
        <w:rPr/>
        <w:t>v_proj</w:t>
      </w:r>
      <w:r w:rsidR="53A07BA6">
        <w:rPr/>
        <w:t xml:space="preserve">, </w:t>
      </w:r>
      <w:r w:rsidR="53A07BA6">
        <w:rPr/>
        <w:t>o_proj</w:t>
      </w:r>
      <w:r w:rsidR="53A07BA6">
        <w:rPr/>
        <w:t xml:space="preserve"> об</w:t>
      </w:r>
      <w:r w:rsidR="7CC03925">
        <w:rPr/>
        <w:t>основан</w:t>
      </w:r>
      <w:r w:rsidR="53A07BA6">
        <w:rPr/>
        <w:t xml:space="preserve"> тем, что </w:t>
      </w:r>
      <w:r w:rsidR="53A07BA6">
        <w:rPr/>
        <w:t>attention</w:t>
      </w:r>
      <w:r w:rsidR="53A07BA6">
        <w:rPr/>
        <w:t xml:space="preserve">-слои являются </w:t>
      </w:r>
      <w:r w:rsidR="12ED99E4">
        <w:rPr/>
        <w:t>самыми</w:t>
      </w:r>
      <w:r w:rsidR="53A07BA6">
        <w:rPr/>
        <w:t xml:space="preserve"> важными для понимания семантики текста. Обучение именно этих слоев позволяет адаптировать модель к задаче генерации формальных запросов при минимальном количестве добавляемых параметров.</w:t>
      </w:r>
    </w:p>
    <w:p w:rsidR="53A07BA6" w:rsidP="42E45596" w:rsidRDefault="53A07BA6" w14:paraId="4DC1390B" w14:textId="3EE6BBB7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53A07BA6">
        <w:rPr/>
        <w:t>Для обучения модели использованы следующие гиперпараметры: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3145"/>
        <w:gridCol w:w="3145"/>
        <w:gridCol w:w="3145"/>
      </w:tblGrid>
      <w:tr w:rsidR="42E45596" w:rsidTr="42E45596" w14:paraId="2489FFD9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3AC2F40F" w14:textId="7570E80B">
            <w:pPr>
              <w:bidi w:val="0"/>
              <w:spacing w:before="0" w:beforeAutospacing="off" w:after="0" w:afterAutospacing="off" w:line="375" w:lineRule="auto"/>
              <w:ind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Параметр</w:t>
            </w:r>
          </w:p>
        </w:tc>
        <w:tc>
          <w:tcPr>
            <w:tcW w:w="3145" w:type="dxa"/>
            <w:tcMar/>
          </w:tcPr>
          <w:p w:rsidR="42E45596" w:rsidP="42E45596" w:rsidRDefault="42E45596" w14:paraId="45253192" w14:textId="6AAB168C">
            <w:pPr>
              <w:bidi w:val="0"/>
              <w:spacing w:before="0" w:beforeAutospacing="off" w:after="0" w:afterAutospacing="off" w:line="375" w:lineRule="auto"/>
              <w:ind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Значение</w:t>
            </w:r>
          </w:p>
        </w:tc>
        <w:tc>
          <w:tcPr>
            <w:tcW w:w="3145" w:type="dxa"/>
            <w:tcMar/>
          </w:tcPr>
          <w:p w:rsidR="42E45596" w:rsidP="42E45596" w:rsidRDefault="42E45596" w14:paraId="2E368B72" w14:textId="642E47A3">
            <w:pPr>
              <w:bidi w:val="0"/>
              <w:spacing w:before="0" w:beforeAutospacing="off" w:after="0" w:afterAutospacing="off" w:line="375" w:lineRule="auto"/>
              <w:ind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Обоснование</w:t>
            </w:r>
          </w:p>
        </w:tc>
      </w:tr>
      <w:tr w:rsidR="42E45596" w:rsidTr="42E45596" w14:paraId="102A0253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3BA714A6" w14:textId="2EC57FBB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num_train_epochs</w:t>
            </w:r>
          </w:p>
        </w:tc>
        <w:tc>
          <w:tcPr>
            <w:tcW w:w="3145" w:type="dxa"/>
            <w:tcMar/>
          </w:tcPr>
          <w:p w:rsidR="42E45596" w:rsidP="42E45596" w:rsidRDefault="42E45596" w14:paraId="48FFD989" w14:textId="2B54F352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12</w:t>
            </w:r>
          </w:p>
        </w:tc>
        <w:tc>
          <w:tcPr>
            <w:tcW w:w="3145" w:type="dxa"/>
            <w:tcMar/>
          </w:tcPr>
          <w:p w:rsidR="42E45596" w:rsidP="42E45596" w:rsidRDefault="42E45596" w14:paraId="5D9649D3" w14:textId="2C410AC1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Достаточно для сходимости на 457 примерах</w:t>
            </w:r>
          </w:p>
        </w:tc>
      </w:tr>
      <w:tr w:rsidR="42E45596" w:rsidTr="42E45596" w14:paraId="3407AC4D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673F2EC6" w14:textId="4FE58B29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per_device_train_batch_size</w:t>
            </w:r>
          </w:p>
        </w:tc>
        <w:tc>
          <w:tcPr>
            <w:tcW w:w="3145" w:type="dxa"/>
            <w:tcMar/>
          </w:tcPr>
          <w:p w:rsidR="42E45596" w:rsidP="42E45596" w:rsidRDefault="42E45596" w14:paraId="3812BC89" w14:textId="2EBA4C93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</w:t>
            </w:r>
          </w:p>
        </w:tc>
        <w:tc>
          <w:tcPr>
            <w:tcW w:w="3145" w:type="dxa"/>
            <w:tcMar/>
          </w:tcPr>
          <w:p w:rsidR="42E45596" w:rsidP="42E45596" w:rsidRDefault="42E45596" w14:paraId="798783C1" w14:textId="399C49A6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Минимизация потребления памяти</w:t>
            </w:r>
          </w:p>
        </w:tc>
      </w:tr>
      <w:tr w:rsidR="42E45596" w:rsidTr="42E45596" w14:paraId="3685431B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0987B891" w14:textId="5EE7DA52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gradient_accumulation_steps</w:t>
            </w:r>
          </w:p>
        </w:tc>
        <w:tc>
          <w:tcPr>
            <w:tcW w:w="3145" w:type="dxa"/>
            <w:tcMar/>
          </w:tcPr>
          <w:p w:rsidR="42E45596" w:rsidP="42E45596" w:rsidRDefault="42E45596" w14:paraId="5272B90C" w14:textId="0153F44D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8</w:t>
            </w:r>
          </w:p>
        </w:tc>
        <w:tc>
          <w:tcPr>
            <w:tcW w:w="3145" w:type="dxa"/>
            <w:tcMar/>
          </w:tcPr>
          <w:p w:rsidR="42E45596" w:rsidP="42E45596" w:rsidRDefault="42E45596" w14:paraId="339035FD" w14:textId="704ACE9C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Эффективный батч = 8</w:t>
            </w:r>
          </w:p>
        </w:tc>
      </w:tr>
      <w:tr w:rsidR="42E45596" w:rsidTr="42E45596" w14:paraId="2CE2E554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422A0016" w14:textId="44B6FC7B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learning_rate</w:t>
            </w:r>
          </w:p>
        </w:tc>
        <w:tc>
          <w:tcPr>
            <w:tcW w:w="3145" w:type="dxa"/>
            <w:tcMar/>
          </w:tcPr>
          <w:p w:rsidR="6F228ECA" w:rsidP="42E45596" w:rsidRDefault="6F228ECA" w14:paraId="052A66D6" w14:textId="65637AF9">
            <w:pPr>
              <w:pStyle w:val="a"/>
              <w:suppressLineNumbers w:val="0"/>
              <w:bidi w:val="0"/>
              <w:spacing w:before="0" w:beforeAutospacing="off" w:after="0" w:afterAutospacing="off" w:line="375" w:lineRule="auto"/>
              <w:ind w:left="0" w:right="0"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6F228EC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</w:t>
            </w: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e-4</w:t>
            </w:r>
          </w:p>
        </w:tc>
        <w:tc>
          <w:tcPr>
            <w:tcW w:w="3145" w:type="dxa"/>
            <w:tcMar/>
          </w:tcPr>
          <w:p w:rsidR="42E45596" w:rsidP="42E45596" w:rsidRDefault="42E45596" w14:paraId="2900A8B3" w14:textId="3F767CA2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Стандарт для LoRA</w:t>
            </w:r>
          </w:p>
        </w:tc>
      </w:tr>
      <w:tr w:rsidR="42E45596" w:rsidTr="42E45596" w14:paraId="5E3A6BAF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4C541D9A" w14:textId="04B560A6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warmup_ratio</w:t>
            </w:r>
          </w:p>
        </w:tc>
        <w:tc>
          <w:tcPr>
            <w:tcW w:w="3145" w:type="dxa"/>
            <w:tcMar/>
          </w:tcPr>
          <w:p w:rsidR="42E45596" w:rsidP="42E45596" w:rsidRDefault="42E45596" w14:paraId="30CC2B1A" w14:textId="419F42DB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0.1</w:t>
            </w:r>
            <w:r w:rsidRPr="42E45596" w:rsidR="6F228EC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5</w:t>
            </w:r>
          </w:p>
        </w:tc>
        <w:tc>
          <w:tcPr>
            <w:tcW w:w="3145" w:type="dxa"/>
            <w:tcMar/>
          </w:tcPr>
          <w:p w:rsidR="42E45596" w:rsidP="42E45596" w:rsidRDefault="42E45596" w14:paraId="42D2586E" w14:textId="28B6A30E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</w:t>
            </w:r>
            <w:r w:rsidRPr="42E45596" w:rsidR="6F963BF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5</w:t>
            </w: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% шагов на разогрев</w:t>
            </w:r>
          </w:p>
        </w:tc>
      </w:tr>
      <w:tr w:rsidR="42E45596" w:rsidTr="42E45596" w14:paraId="4060FBEA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6D372213" w14:textId="798B88C2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weight_decay</w:t>
            </w:r>
          </w:p>
        </w:tc>
        <w:tc>
          <w:tcPr>
            <w:tcW w:w="3145" w:type="dxa"/>
            <w:tcMar/>
          </w:tcPr>
          <w:p w:rsidR="42E45596" w:rsidP="42E45596" w:rsidRDefault="42E45596" w14:paraId="2220757B" w14:textId="699CCD8F">
            <w:pPr>
              <w:pStyle w:val="a"/>
              <w:suppressLineNumbers w:val="0"/>
              <w:bidi w:val="0"/>
              <w:spacing w:before="0" w:beforeAutospacing="off" w:after="0" w:afterAutospacing="off" w:line="375" w:lineRule="auto"/>
              <w:ind w:left="0" w:right="0"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0.0</w:t>
            </w:r>
            <w:r w:rsidRPr="42E45596" w:rsidR="24E079E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5</w:t>
            </w:r>
          </w:p>
        </w:tc>
        <w:tc>
          <w:tcPr>
            <w:tcW w:w="3145" w:type="dxa"/>
            <w:tcMar/>
          </w:tcPr>
          <w:p w:rsidR="42E45596" w:rsidP="42E45596" w:rsidRDefault="42E45596" w14:paraId="4A327315" w14:textId="33132825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Регуляризация для предотвращения переобучения</w:t>
            </w:r>
          </w:p>
        </w:tc>
      </w:tr>
      <w:tr w:rsidR="42E45596" w:rsidTr="42E45596" w14:paraId="4A0F3830">
        <w:trPr>
          <w:trHeight w:val="300"/>
        </w:trPr>
        <w:tc>
          <w:tcPr>
            <w:tcW w:w="3145" w:type="dxa"/>
            <w:tcMar/>
          </w:tcPr>
          <w:p w:rsidR="42E45596" w:rsidP="42E45596" w:rsidRDefault="42E45596" w14:paraId="335E177C" w14:textId="0F967587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max_grad_norm</w:t>
            </w:r>
          </w:p>
        </w:tc>
        <w:tc>
          <w:tcPr>
            <w:tcW w:w="3145" w:type="dxa"/>
            <w:tcMar/>
          </w:tcPr>
          <w:p w:rsidR="42E45596" w:rsidP="42E45596" w:rsidRDefault="42E45596" w14:paraId="47D84E99" w14:textId="63AB05C7">
            <w:pPr>
              <w:pStyle w:val="a"/>
              <w:suppressLineNumbers w:val="0"/>
              <w:bidi w:val="0"/>
              <w:spacing w:before="0" w:beforeAutospacing="off" w:after="0" w:afterAutospacing="off" w:line="375" w:lineRule="auto"/>
              <w:ind w:left="0" w:right="0" w:firstLine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0.</w:t>
            </w:r>
            <w:r w:rsidRPr="42E45596" w:rsidR="1C13395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  <w:tc>
          <w:tcPr>
            <w:tcW w:w="3145" w:type="dxa"/>
            <w:tcMar/>
          </w:tcPr>
          <w:p w:rsidR="42E45596" w:rsidP="42E45596" w:rsidRDefault="42E45596" w14:paraId="56CD0007" w14:textId="1081CA36">
            <w:pPr>
              <w:bidi w:val="0"/>
              <w:spacing w:before="0" w:beforeAutospacing="off" w:after="0" w:afterAutospacing="off" w:line="375" w:lineRule="auto"/>
              <w:ind w:firstLine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Обрезание градиентов</w:t>
            </w:r>
          </w:p>
        </w:tc>
      </w:tr>
    </w:tbl>
    <w:p w:rsidR="42E45596" w:rsidRDefault="42E45596" w14:paraId="54FCC0CC" w14:textId="6F1CC72B"/>
    <w:p w:rsidR="1F103F93" w:rsidP="42E45596" w:rsidRDefault="1F103F93" w14:paraId="11609C7E" w14:textId="25EEB8FF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F103F93">
        <w:rPr/>
        <w:t>Функция потерь (</w:t>
      </w:r>
      <w:r w:rsidR="1F103F93">
        <w:rPr/>
        <w:t>loss</w:t>
      </w:r>
      <w:r w:rsidR="1F103F93">
        <w:rPr/>
        <w:t xml:space="preserve">) вычисляется как кросс-энтропия между предсказанным распределением токенов и истинными значениями. </w:t>
      </w:r>
      <w:r w:rsidR="631CE9E2">
        <w:rPr/>
        <w:t>М</w:t>
      </w:r>
      <w:r w:rsidR="1F103F93">
        <w:rPr/>
        <w:t>инимизация</w:t>
      </w:r>
      <w:r w:rsidR="631CE9E2">
        <w:rPr/>
        <w:t xml:space="preserve"> ее</w:t>
      </w:r>
      <w:r w:rsidR="1F103F93">
        <w:rPr/>
        <w:t xml:space="preserve"> позволяет модели </w:t>
      </w:r>
      <w:r w:rsidR="3D014051">
        <w:rPr/>
        <w:t>куда</w:t>
      </w:r>
      <w:r w:rsidR="1F103F93">
        <w:rPr/>
        <w:t xml:space="preserve"> точнее предсказывать следующий токен.</w:t>
      </w:r>
    </w:p>
    <w:p w:rsidR="1F103F93" w:rsidP="42E45596" w:rsidRDefault="1F103F93" w14:paraId="73E885CD" w14:textId="30D2B3F5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F103F93">
        <w:rPr/>
        <w:t>Всего было выполнено 12 эпох</w:t>
      </w:r>
      <w:r w:rsidR="19C5BC95">
        <w:rPr/>
        <w:t xml:space="preserve"> обучения</w:t>
      </w:r>
      <w:r w:rsidR="1F103F93">
        <w:rPr/>
        <w:t>, что составляет около 690 шагов обновления весов. В таблице 1 представлена динамика изменения функции потерь.</w:t>
      </w:r>
    </w:p>
    <w:p w:rsidR="42E45596" w:rsidP="42E45596" w:rsidRDefault="42E45596" w14:paraId="558102F3" w14:textId="296F3DAA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p w:rsidR="1F103F93" w:rsidP="42E45596" w:rsidRDefault="1F103F93" w14:paraId="0F276A7A" w14:textId="3C2344F8">
      <w:pPr>
        <w:pStyle w:val="a"/>
        <w:bidi w:val="0"/>
        <w:spacing w:before="0" w:beforeAutospacing="off" w:after="0" w:afterAutospacing="off" w:line="360" w:lineRule="auto"/>
        <w:ind w:left="-63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1F103F93">
        <w:drawing>
          <wp:inline wp14:editId="78F9291A" wp14:anchorId="386B6DA7">
            <wp:extent cx="4503550" cy="2248196"/>
            <wp:effectExtent l="0" t="0" r="0" b="0"/>
            <wp:docPr id="849408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408454" name="Picture 849408454"/>
                    <pic:cNvPicPr/>
                  </pic:nvPicPr>
                  <pic:blipFill>
                    <a:blip xmlns:r="http://schemas.openxmlformats.org/officeDocument/2006/relationships" r:embed="rId1383148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3550" cy="22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03F93" w:rsidP="42E45596" w:rsidRDefault="1F103F93" w14:paraId="590DF3B0" w14:textId="2B9D1EE8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F103F93">
        <w:rPr/>
        <w:t xml:space="preserve">Начальное значение </w:t>
      </w:r>
      <w:r w:rsidR="1F103F93">
        <w:rPr/>
        <w:t>loss</w:t>
      </w:r>
      <w:r w:rsidR="1F103F93">
        <w:rPr/>
        <w:t xml:space="preserve"> составляло 1.884, </w:t>
      </w:r>
      <w:r w:rsidR="5199486A">
        <w:rPr/>
        <w:t>это является</w:t>
      </w:r>
      <w:r w:rsidR="1F103F93">
        <w:rPr/>
        <w:t xml:space="preserve"> свидетельствовало</w:t>
      </w:r>
      <w:r w:rsidR="0E3685EB">
        <w:rPr/>
        <w:t>м</w:t>
      </w:r>
      <w:r w:rsidR="1F103F93">
        <w:rPr/>
        <w:t xml:space="preserve"> </w:t>
      </w:r>
      <w:r w:rsidR="61E16C80">
        <w:rPr/>
        <w:t>того</w:t>
      </w:r>
      <w:r w:rsidR="1F103F93">
        <w:rPr/>
        <w:t xml:space="preserve">, что модель в начале обучения сильно ошибалась в предсказании следующего токена. К концу 12-й эпохи </w:t>
      </w:r>
      <w:r w:rsidR="1F103F93">
        <w:rPr/>
        <w:t>loss</w:t>
      </w:r>
      <w:r w:rsidR="1F103F93">
        <w:rPr/>
        <w:t xml:space="preserve"> снизился до 0.307, что соответствует улучшению качества примерно на 84 процента.</w:t>
      </w:r>
    </w:p>
    <w:p w:rsidR="1F103F93" w:rsidP="42E45596" w:rsidRDefault="1F103F93" w14:paraId="09B2B429" w14:textId="42BBA6A0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F103F93">
        <w:rPr/>
        <w:t xml:space="preserve">Особенно интенсивное снижение </w:t>
      </w:r>
      <w:r w:rsidR="63C94B4E">
        <w:rPr/>
        <w:t xml:space="preserve">функции потерь </w:t>
      </w:r>
      <w:r w:rsidR="1F103F93">
        <w:rPr/>
        <w:t xml:space="preserve">наблюдалось в первые три эпохи, когда модель осваивала базовую структуру SPARQL-запросов. Начиная с пятой эпохи снижение </w:t>
      </w:r>
      <w:r w:rsidR="1F103F93">
        <w:rPr/>
        <w:t>loss</w:t>
      </w:r>
      <w:r w:rsidR="1F103F93">
        <w:rPr/>
        <w:t xml:space="preserve"> </w:t>
      </w:r>
      <w:r w:rsidR="509470FE">
        <w:rPr/>
        <w:t xml:space="preserve">существенно </w:t>
      </w:r>
      <w:r w:rsidR="1F103F93">
        <w:rPr/>
        <w:t xml:space="preserve">замедлилось, </w:t>
      </w:r>
      <w:r w:rsidR="351C8E1A">
        <w:rPr/>
        <w:t>это говорит о том, что она приблизилась</w:t>
      </w:r>
      <w:r w:rsidR="1F103F93">
        <w:rPr/>
        <w:t xml:space="preserve"> </w:t>
      </w:r>
      <w:r w:rsidR="1F103F93">
        <w:rPr/>
        <w:t>к локальному минимуму функции потерь.</w:t>
      </w:r>
    </w:p>
    <w:p w:rsidR="1F103F93" w:rsidP="42E45596" w:rsidRDefault="1F103F93" w14:paraId="70E9798D" w14:textId="542B9FAE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F103F93">
        <w:rPr/>
        <w:t xml:space="preserve">Градиенты оставались стабильными на протяжении всего обучения: значение </w:t>
      </w:r>
      <w:r w:rsidR="1F103F93">
        <w:rPr/>
        <w:t>grad_norm</w:t>
      </w:r>
      <w:r w:rsidR="1F103F93">
        <w:rPr/>
        <w:t xml:space="preserve"> колебалось в диапазоне от 0.6 до 3.4, </w:t>
      </w:r>
      <w:r w:rsidR="71B60B5E">
        <w:rPr/>
        <w:t>это указывает</w:t>
      </w:r>
      <w:r w:rsidR="1F103F93">
        <w:rPr/>
        <w:t xml:space="preserve"> на </w:t>
      </w:r>
      <w:r w:rsidR="6FB451E1">
        <w:rPr/>
        <w:t>отсутств</w:t>
      </w:r>
      <w:r w:rsidR="1F103F93">
        <w:rPr/>
        <w:t>ие проблем со взрывом или затуханием градиентов. Среднее значение градиентов составило около 1.2.</w:t>
      </w:r>
    </w:p>
    <w:p w:rsidR="1F103F93" w:rsidP="42E45596" w:rsidRDefault="1F103F93" w14:paraId="1BBF2FF8" w14:textId="5D987FF9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F103F93">
        <w:rPr/>
        <w:t>Время обучения составило 4820 секунд (примерно 80 минут)</w:t>
      </w:r>
      <w:r w:rsidR="6D7258E3">
        <w:rPr/>
        <w:t>.</w:t>
      </w:r>
      <w:r w:rsidR="1F103F93">
        <w:rPr/>
        <w:t xml:space="preserve"> Это приемлемое время для дообучения модели такого размера.</w:t>
      </w:r>
    </w:p>
    <w:p w:rsidR="3ECCC1C5" w:rsidP="42E45596" w:rsidRDefault="3ECCC1C5" w14:paraId="679815B5" w14:textId="51FABC9C">
      <w:pPr>
        <w:pStyle w:val="2"/>
        <w:bidi w:val="0"/>
      </w:pPr>
      <w:bookmarkStart w:name="_Toc1347758385" w:id="1914701925"/>
      <w:r w:rsidR="3ECCC1C5">
        <w:rPr/>
        <w:t xml:space="preserve">3.2. Разработка модуля </w:t>
      </w:r>
      <w:r w:rsidR="3ECCC1C5">
        <w:rPr/>
        <w:t>инференса</w:t>
      </w:r>
      <w:r w:rsidR="3ECCC1C5">
        <w:rPr/>
        <w:t xml:space="preserve"> и интерфейса пользователя</w:t>
      </w:r>
      <w:bookmarkEnd w:id="1914701925"/>
    </w:p>
    <w:p w:rsidR="3ECCC1C5" w:rsidP="42E45596" w:rsidRDefault="3ECCC1C5" w14:paraId="4047A077" w14:textId="5A4C0215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3ECCC1C5">
        <w:rPr/>
        <w:t>После завершения обучения</w:t>
      </w:r>
      <w:r w:rsidR="598332E4">
        <w:rPr/>
        <w:t>, а также</w:t>
      </w:r>
      <w:r w:rsidR="3ECCC1C5">
        <w:rPr/>
        <w:t xml:space="preserve"> получения </w:t>
      </w:r>
      <w:r w:rsidR="3ECCC1C5">
        <w:rPr/>
        <w:t>LoRA</w:t>
      </w:r>
      <w:r w:rsidR="3ECCC1C5">
        <w:rPr/>
        <w:t xml:space="preserve">-адаптера перед началом использования модели необходимо выполнить два подготовительных шага: объединение адаптера </w:t>
      </w:r>
      <w:r w:rsidR="0F40849F">
        <w:rPr/>
        <w:t xml:space="preserve">и </w:t>
      </w:r>
      <w:r w:rsidR="3ECCC1C5">
        <w:rPr/>
        <w:t>базовой модел</w:t>
      </w:r>
      <w:r w:rsidR="7E24D2FA">
        <w:rPr/>
        <w:t>и, а также</w:t>
      </w:r>
      <w:r w:rsidR="3ECCC1C5">
        <w:rPr/>
        <w:t xml:space="preserve"> </w:t>
      </w:r>
      <w:r w:rsidR="7AA05E0F">
        <w:rPr/>
        <w:t xml:space="preserve">провести </w:t>
      </w:r>
      <w:r w:rsidR="3ECCC1C5">
        <w:rPr/>
        <w:t xml:space="preserve">конвертацию объединенной модели в формат GGUF. </w:t>
      </w:r>
      <w:r w:rsidR="35494B2D">
        <w:rPr/>
        <w:t>В</w:t>
      </w:r>
      <w:r w:rsidR="3ECCC1C5">
        <w:rPr/>
        <w:t xml:space="preserve"> дальнейшем для генерации запросов используется среда </w:t>
      </w:r>
      <w:r w:rsidR="3ECCC1C5">
        <w:rPr/>
        <w:t>Ollama</w:t>
      </w:r>
      <w:r w:rsidR="3ECCC1C5">
        <w:rPr/>
        <w:t>, вызываемая из графического приложения.</w:t>
      </w:r>
    </w:p>
    <w:p w:rsidR="3ECCC1C5" w:rsidP="42E45596" w:rsidRDefault="3ECCC1C5" w14:paraId="1B7AE669" w14:textId="323C5483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3ECCC1C5">
        <w:rPr/>
        <w:t>Общая схема инференса представлена на рисунке 3.2.</w:t>
      </w:r>
    </w:p>
    <w:p w:rsidR="3ECCC1C5" w:rsidP="42E45596" w:rsidRDefault="3ECCC1C5" w14:paraId="18A469F5" w14:textId="5782E7A8">
      <w:pPr>
        <w:pStyle w:val="a"/>
        <w:bidi w:val="0"/>
        <w:spacing w:before="0" w:beforeAutospacing="off" w:after="0" w:afterAutospacing="off" w:line="360" w:lineRule="auto"/>
        <w:ind w:left="-900" w:right="0" w:firstLine="709"/>
        <w:jc w:val="left"/>
      </w:pPr>
      <w:r w:rsidR="3ECCC1C5">
        <w:drawing>
          <wp:inline wp14:editId="14DC22E1" wp14:anchorId="4BF5080D">
            <wp:extent cx="4886528" cy="1309038"/>
            <wp:effectExtent l="0" t="0" r="0" b="0"/>
            <wp:docPr id="1420669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669702" name="Picture 1420669702"/>
                    <pic:cNvPicPr/>
                  </pic:nvPicPr>
                  <pic:blipFill>
                    <a:blip xmlns:r="http://schemas.openxmlformats.org/officeDocument/2006/relationships" r:embed="rId900917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528" cy="130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CCC1C5" w:rsidP="42E45596" w:rsidRDefault="3ECCC1C5" w14:paraId="6D965896" w14:textId="280FD2A2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 xml:space="preserve">Перед конвертацией в GGUF необходимо объединить </w:t>
      </w:r>
      <w:r w:rsidR="3ECCC1C5">
        <w:rPr/>
        <w:t>LoRA</w:t>
      </w:r>
      <w:r w:rsidR="3ECCC1C5">
        <w:rPr/>
        <w:t xml:space="preserve">-адаптер с базовой моделью. Это </w:t>
      </w:r>
      <w:r w:rsidR="2A5F1EF3">
        <w:rPr/>
        <w:t>нужно чтобы</w:t>
      </w:r>
      <w:r w:rsidR="3ECCC1C5">
        <w:rPr/>
        <w:t xml:space="preserve"> получить единую модель, не требующую загрузки адаптера отдельно. Объединение выполняется с помощью функции </w:t>
      </w:r>
      <w:r w:rsidR="3ECCC1C5">
        <w:rPr/>
        <w:t>merge_and_unload</w:t>
      </w:r>
      <w:r w:rsidR="3ECCC1C5">
        <w:rPr/>
        <w:t>() библиотеки PEFT.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5CDA9E57">
        <w:trPr>
          <w:trHeight w:val="300"/>
        </w:trPr>
        <w:tc>
          <w:tcPr>
            <w:tcW w:w="9435" w:type="dxa"/>
            <w:tcMar/>
          </w:tcPr>
          <w:p w:rsidR="3ECCC1C5" w:rsidP="42E45596" w:rsidRDefault="3ECCC1C5" w14:paraId="11A74622" w14:textId="24A93936">
            <w:pPr>
              <w:pStyle w:val="a"/>
            </w:pPr>
            <w:r w:rsidR="3ECCC1C5">
              <w:rPr/>
              <w:t>from transformers import AutoModelForCausalLM, AutoTokenizer</w:t>
            </w:r>
          </w:p>
          <w:p w:rsidR="3ECCC1C5" w:rsidP="42E45596" w:rsidRDefault="3ECCC1C5" w14:paraId="0C9732EA" w14:textId="316DA1C2">
            <w:pPr>
              <w:pStyle w:val="a"/>
            </w:pPr>
            <w:r w:rsidR="3ECCC1C5">
              <w:rPr/>
              <w:t>from peft import PeftModel</w:t>
            </w:r>
          </w:p>
          <w:p w:rsidR="3ECCC1C5" w:rsidP="42E45596" w:rsidRDefault="3ECCC1C5" w14:paraId="4904F320" w14:textId="2A738350">
            <w:pPr>
              <w:pStyle w:val="a"/>
            </w:pPr>
            <w:r w:rsidR="3ECCC1C5">
              <w:rPr/>
              <w:t>base_model = AutoModelForCausalLM.from_pretrained(</w:t>
            </w:r>
          </w:p>
          <w:p w:rsidR="3ECCC1C5" w:rsidP="42E45596" w:rsidRDefault="3ECCC1C5" w14:paraId="50218541" w14:textId="660A584F">
            <w:pPr>
              <w:pStyle w:val="a"/>
            </w:pPr>
            <w:r w:rsidR="3ECCC1C5">
              <w:rPr/>
              <w:t xml:space="preserve">    "Qwen/Qwen2-1.5B-Instruct",</w:t>
            </w:r>
          </w:p>
          <w:p w:rsidR="3ECCC1C5" w:rsidP="42E45596" w:rsidRDefault="3ECCC1C5" w14:paraId="0E25FE35" w14:textId="4E3C7E9B">
            <w:pPr>
              <w:pStyle w:val="a"/>
            </w:pPr>
            <w:r w:rsidR="3ECCC1C5">
              <w:rPr/>
              <w:t xml:space="preserve">    torch_dtype=torch.float16,</w:t>
            </w:r>
          </w:p>
          <w:p w:rsidR="3ECCC1C5" w:rsidP="42E45596" w:rsidRDefault="3ECCC1C5" w14:paraId="582FD48C" w14:textId="6A83EBC2">
            <w:pPr>
              <w:pStyle w:val="a"/>
            </w:pPr>
            <w:r w:rsidR="3ECCC1C5">
              <w:rPr/>
              <w:t xml:space="preserve">    device_map="cpu",</w:t>
            </w:r>
          </w:p>
          <w:p w:rsidR="3ECCC1C5" w:rsidP="42E45596" w:rsidRDefault="3ECCC1C5" w14:paraId="01D193AF" w14:textId="2B97273C">
            <w:pPr>
              <w:pStyle w:val="a"/>
            </w:pPr>
            <w:r w:rsidR="3ECCC1C5">
              <w:rPr/>
              <w:t xml:space="preserve">    trust_remote_code=True</w:t>
            </w:r>
          </w:p>
          <w:p w:rsidR="3ECCC1C5" w:rsidP="42E45596" w:rsidRDefault="3ECCC1C5" w14:paraId="1A88F47A" w14:textId="393BBBB3">
            <w:pPr>
              <w:pStyle w:val="a"/>
            </w:pPr>
            <w:r w:rsidR="3ECCC1C5">
              <w:rPr/>
              <w:t>)</w:t>
            </w:r>
          </w:p>
          <w:p w:rsidR="3ECCC1C5" w:rsidP="42E45596" w:rsidRDefault="3ECCC1C5" w14:paraId="34462F90" w14:textId="19DE8ACF">
            <w:pPr>
              <w:pStyle w:val="a"/>
            </w:pPr>
            <w:r w:rsidR="3ECCC1C5">
              <w:rPr/>
              <w:t>model = PeftModel.from_pretrained(base_model, "./qwen-final")</w:t>
            </w:r>
          </w:p>
          <w:p w:rsidR="3ECCC1C5" w:rsidP="42E45596" w:rsidRDefault="3ECCC1C5" w14:paraId="7D269584" w14:textId="2D273915">
            <w:pPr>
              <w:pStyle w:val="a"/>
            </w:pPr>
            <w:r w:rsidR="3ECCC1C5">
              <w:rPr/>
              <w:t>merged_model = model.merge_and_unload()</w:t>
            </w:r>
          </w:p>
          <w:p w:rsidR="3ECCC1C5" w:rsidP="42E45596" w:rsidRDefault="3ECCC1C5" w14:paraId="24531CEF" w14:textId="461F95F8">
            <w:pPr>
              <w:pStyle w:val="a"/>
            </w:pPr>
            <w:r w:rsidR="3ECCC1C5">
              <w:rPr/>
              <w:t>output_dir = "./qwen-final-merged"</w:t>
            </w:r>
          </w:p>
          <w:p w:rsidR="3ECCC1C5" w:rsidP="42E45596" w:rsidRDefault="3ECCC1C5" w14:paraId="53E0E52D" w14:textId="03C9AFF2">
            <w:pPr>
              <w:pStyle w:val="a"/>
            </w:pPr>
            <w:r w:rsidR="3ECCC1C5">
              <w:rPr/>
              <w:t>merged_model.save_pretrained(output_dir)</w:t>
            </w:r>
          </w:p>
          <w:p w:rsidR="3ECCC1C5" w:rsidP="42E45596" w:rsidRDefault="3ECCC1C5" w14:paraId="282C2893" w14:textId="10C9820E">
            <w:pPr>
              <w:pStyle w:val="a"/>
            </w:pPr>
            <w:r w:rsidR="3ECCC1C5">
              <w:rPr/>
              <w:t>tokenizer = AutoTokenizer.from_pretrained(</w:t>
            </w:r>
          </w:p>
          <w:p w:rsidR="3ECCC1C5" w:rsidP="42E45596" w:rsidRDefault="3ECCC1C5" w14:paraId="14880578" w14:textId="14BC0364">
            <w:pPr>
              <w:pStyle w:val="a"/>
            </w:pPr>
            <w:r w:rsidR="3ECCC1C5">
              <w:rPr/>
              <w:t xml:space="preserve">    "Qwen/Qwen2-1.5B-Instruct",</w:t>
            </w:r>
          </w:p>
          <w:p w:rsidR="3ECCC1C5" w:rsidP="42E45596" w:rsidRDefault="3ECCC1C5" w14:paraId="03A6A5B4" w14:textId="623E2F01">
            <w:pPr>
              <w:pStyle w:val="a"/>
            </w:pPr>
            <w:r w:rsidR="3ECCC1C5">
              <w:rPr/>
              <w:t xml:space="preserve">    trust_remote_code=True</w:t>
            </w:r>
          </w:p>
          <w:p w:rsidR="3ECCC1C5" w:rsidP="42E45596" w:rsidRDefault="3ECCC1C5" w14:paraId="23FE13FD" w14:textId="2EBDBA6C">
            <w:pPr>
              <w:pStyle w:val="a"/>
            </w:pPr>
            <w:r w:rsidR="3ECCC1C5">
              <w:rPr/>
              <w:t>)</w:t>
            </w:r>
          </w:p>
          <w:p w:rsidR="3ECCC1C5" w:rsidP="42E45596" w:rsidRDefault="3ECCC1C5" w14:paraId="158623F5" w14:textId="60F1F26C">
            <w:pPr>
              <w:pStyle w:val="a"/>
            </w:pPr>
            <w:r w:rsidR="3ECCC1C5">
              <w:rPr/>
              <w:t>tokenizer.save_pretrained(output_dir)</w:t>
            </w:r>
          </w:p>
          <w:p w:rsidR="3ECCC1C5" w:rsidP="42E45596" w:rsidRDefault="3ECCC1C5" w14:paraId="26CF3E76" w14:textId="2C5125C7">
            <w:pPr>
              <w:pStyle w:val="a"/>
            </w:pPr>
            <w:r w:rsidR="3ECCC1C5">
              <w:rPr/>
              <w:t xml:space="preserve"> </w:t>
            </w:r>
          </w:p>
          <w:p w:rsidR="3ECCC1C5" w:rsidP="42E45596" w:rsidRDefault="3ECCC1C5" w14:paraId="2E6F76B7" w14:textId="39F2F86E">
            <w:pPr>
              <w:pStyle w:val="a"/>
            </w:pPr>
            <w:r w:rsidR="3ECCC1C5">
              <w:rPr/>
              <w:t>print(f"Объединенная модель сохранена в {output_dir}")</w:t>
            </w:r>
          </w:p>
        </w:tc>
      </w:tr>
    </w:tbl>
    <w:p w:rsidR="3ECCC1C5" w:rsidP="42E45596" w:rsidRDefault="3ECCC1C5" w14:paraId="761EB580" w14:textId="364701F1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 xml:space="preserve">В результате выполнения этого скрипта создается </w:t>
      </w:r>
      <w:r w:rsidR="3ECCC1C5">
        <w:rPr/>
        <w:t>папка .</w:t>
      </w:r>
      <w:r w:rsidR="3ECCC1C5">
        <w:rPr/>
        <w:t>/</w:t>
      </w:r>
      <w:r w:rsidR="3ECCC1C5">
        <w:rPr/>
        <w:t>qwen-final-merged</w:t>
      </w:r>
      <w:r w:rsidR="3ECCC1C5">
        <w:rPr/>
        <w:t xml:space="preserve">, содержащая полную модель, </w:t>
      </w:r>
      <w:r w:rsidR="2DBFB109">
        <w:rPr/>
        <w:t>что может использоваться для дальнейшей работы.</w:t>
      </w:r>
    </w:p>
    <w:p w:rsidR="3ECCC1C5" w:rsidP="42E45596" w:rsidRDefault="3ECCC1C5" w14:paraId="0FF6B4A0" w14:textId="30EB0E8D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 xml:space="preserve">Для использования модели в среде </w:t>
      </w:r>
      <w:r w:rsidR="3ECCC1C5">
        <w:rPr/>
        <w:t>Ollama</w:t>
      </w:r>
      <w:r w:rsidR="3ECCC1C5">
        <w:rPr/>
        <w:t xml:space="preserve"> необходима конвертация в формат GGUF. Этот формат обеспечивает эффективную загрузку и выполнение модели. Конвертация выполняется с помощью скрипта convert_hf_to_gguf.py из репозитория llama.cpp.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00BE1F39">
        <w:trPr>
          <w:trHeight w:val="300"/>
        </w:trPr>
        <w:tc>
          <w:tcPr>
            <w:tcW w:w="9435" w:type="dxa"/>
            <w:tcMar/>
          </w:tcPr>
          <w:p w:rsidR="42979932" w:rsidP="42E45596" w:rsidRDefault="42979932" w14:paraId="56E045E2" w14:textId="659539CF">
            <w:pPr>
              <w:pStyle w:val="a"/>
              <w:bidi w:val="0"/>
              <w:rPr>
                <w:lang w:val="en-US"/>
              </w:rPr>
            </w:pPr>
            <w:r w:rsidRPr="42E45596" w:rsidR="42979932">
              <w:rPr>
                <w:lang w:val="en-US"/>
              </w:rPr>
              <w:t xml:space="preserve">python convert_hf_to_gguf.py ../qwen-final-merged </w:t>
            </w:r>
          </w:p>
          <w:p w:rsidR="42979932" w:rsidP="42E45596" w:rsidRDefault="42979932" w14:paraId="48BE4DDA" w14:textId="11D9E8CE">
            <w:pPr>
              <w:pStyle w:val="a"/>
              <w:bidi w:val="0"/>
              <w:rPr>
                <w:lang w:val="en-US"/>
              </w:rPr>
            </w:pPr>
            <w:r w:rsidRPr="42E45596" w:rsidR="42979932">
              <w:rPr>
                <w:lang w:val="en-US"/>
              </w:rPr>
              <w:t xml:space="preserve">--outfile qwen-sparql999.gguf </w:t>
            </w:r>
          </w:p>
          <w:p w:rsidR="42979932" w:rsidP="42E45596" w:rsidRDefault="42979932" w14:paraId="047D74A0" w14:textId="0970DEF3">
            <w:pPr>
              <w:pStyle w:val="a"/>
              <w:bidi w:val="0"/>
              <w:rPr>
                <w:lang w:val="en-US"/>
              </w:rPr>
            </w:pPr>
            <w:r w:rsidRPr="42E45596" w:rsidR="42979932">
              <w:rPr>
                <w:lang w:val="en-US"/>
              </w:rPr>
              <w:t>--</w:t>
            </w:r>
            <w:r w:rsidRPr="42E45596" w:rsidR="42979932">
              <w:rPr>
                <w:lang w:val="en-US"/>
              </w:rPr>
              <w:t>outtype</w:t>
            </w:r>
            <w:r w:rsidRPr="42E45596" w:rsidR="42979932">
              <w:rPr>
                <w:lang w:val="en-US"/>
              </w:rPr>
              <w:t xml:space="preserve"> f16 </w:t>
            </w:r>
          </w:p>
        </w:tc>
      </w:tr>
    </w:tbl>
    <w:p w:rsidR="42E45596" w:rsidP="42E45596" w:rsidRDefault="42E45596" w14:paraId="138D30C5" w14:textId="7CFBF736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</w:pPr>
    </w:p>
    <w:p w:rsidR="3ECCC1C5" w:rsidP="42E45596" w:rsidRDefault="3ECCC1C5" w14:paraId="00DFF23C" w14:textId="15F6E487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>Параметр --</w:t>
      </w:r>
      <w:r w:rsidR="3ECCC1C5">
        <w:rPr/>
        <w:t>outtype</w:t>
      </w:r>
      <w:r w:rsidR="3ECCC1C5">
        <w:rPr/>
        <w:t xml:space="preserve"> </w:t>
      </w:r>
      <w:r w:rsidR="35DEEF39">
        <w:rPr/>
        <w:t>f16</w:t>
      </w:r>
      <w:r w:rsidR="3ECCC1C5">
        <w:rPr/>
        <w:t xml:space="preserve"> задает </w:t>
      </w:r>
      <w:r w:rsidR="291C33B6">
        <w:rPr/>
        <w:t>16</w:t>
      </w:r>
      <w:r w:rsidR="3ECCC1C5">
        <w:rPr/>
        <w:t xml:space="preserve">-битное квантование, которое обеспечивает хороший баланс между размером модели и точностью генерации. После конвертации полученный файл qwen-sparql999.gguf готов к импорту в </w:t>
      </w:r>
      <w:r w:rsidR="3ECCC1C5">
        <w:rPr/>
        <w:t>Ollama</w:t>
      </w:r>
      <w:r w:rsidR="3ECCC1C5">
        <w:rPr/>
        <w:t>.</w:t>
      </w:r>
    </w:p>
    <w:p w:rsidR="3ECCC1C5" w:rsidP="42E45596" w:rsidRDefault="3ECCC1C5" w14:paraId="214028F6" w14:textId="7F548541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>Для импорта GGUF-файла в Ollama создается конфигурационный файл Modelfile: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189AE6F0">
        <w:trPr>
          <w:trHeight w:val="300"/>
        </w:trPr>
        <w:tc>
          <w:tcPr>
            <w:tcW w:w="9435" w:type="dxa"/>
            <w:tcMar/>
          </w:tcPr>
          <w:p w:rsidR="2B654B17" w:rsidP="42E45596" w:rsidRDefault="2B654B17" w14:paraId="4E18787B" w14:textId="05AD9E35">
            <w:pPr>
              <w:pStyle w:val="a"/>
            </w:pPr>
            <w:r w:rsidR="2B654B17">
              <w:rPr/>
              <w:t>FROM ./qwen-sparql999.gguf</w:t>
            </w:r>
          </w:p>
          <w:p w:rsidR="2B654B17" w:rsidP="42E45596" w:rsidRDefault="2B654B17" w14:paraId="101D641C" w14:textId="22FFE16E">
            <w:pPr>
              <w:pStyle w:val="a"/>
            </w:pPr>
            <w:r w:rsidR="2B654B17">
              <w:rPr/>
              <w:t xml:space="preserve"> </w:t>
            </w:r>
          </w:p>
          <w:p w:rsidR="2B654B17" w:rsidP="42E45596" w:rsidRDefault="2B654B17" w14:paraId="620B5495" w14:textId="1E97B5B0">
            <w:pPr>
              <w:pStyle w:val="a"/>
            </w:pPr>
            <w:r w:rsidR="2B654B17">
              <w:rPr/>
              <w:t>PARAMETER temperature 0.8</w:t>
            </w:r>
          </w:p>
          <w:p w:rsidR="2B654B17" w:rsidP="42E45596" w:rsidRDefault="2B654B17" w14:paraId="4B013172" w14:textId="06EFFF8B">
            <w:pPr>
              <w:pStyle w:val="a"/>
            </w:pPr>
            <w:r w:rsidR="2B654B17">
              <w:rPr/>
              <w:t>PARAMETER top_p 0.9</w:t>
            </w:r>
          </w:p>
          <w:p w:rsidR="2B654B17" w:rsidP="42E45596" w:rsidRDefault="2B654B17" w14:paraId="2DFF905F" w14:textId="06E0A7CC">
            <w:pPr>
              <w:pStyle w:val="a"/>
            </w:pPr>
            <w:r w:rsidR="2B654B17">
              <w:rPr/>
              <w:t>PARAMETER num_predict 256</w:t>
            </w:r>
          </w:p>
          <w:p w:rsidR="2B654B17" w:rsidP="42E45596" w:rsidRDefault="2B654B17" w14:paraId="7973ED2C" w14:textId="648CF0AE">
            <w:pPr>
              <w:pStyle w:val="a"/>
            </w:pPr>
            <w:r w:rsidR="2B654B17">
              <w:rPr/>
              <w:t>PARAMETER repeat_penalty 1.2</w:t>
            </w:r>
          </w:p>
          <w:p w:rsidR="2B654B17" w:rsidP="42E45596" w:rsidRDefault="2B654B17" w14:paraId="08AD3CD3" w14:textId="4521A60D">
            <w:pPr>
              <w:pStyle w:val="a"/>
            </w:pPr>
            <w:r w:rsidR="2B654B17">
              <w:rPr/>
              <w:t>PARAMETER stop "###"</w:t>
            </w:r>
          </w:p>
          <w:p w:rsidR="2B654B17" w:rsidP="42E45596" w:rsidRDefault="2B654B17" w14:paraId="14C3B67D" w14:textId="62B06BCE">
            <w:pPr>
              <w:pStyle w:val="a"/>
            </w:pPr>
            <w:r w:rsidR="2B654B17">
              <w:rPr/>
              <w:t>PARAMETER stop "User:"</w:t>
            </w:r>
          </w:p>
          <w:p w:rsidR="2B654B17" w:rsidP="42E45596" w:rsidRDefault="2B654B17" w14:paraId="46AF346B" w14:textId="05CCE558">
            <w:pPr>
              <w:pStyle w:val="a"/>
            </w:pPr>
            <w:r w:rsidR="2B654B17">
              <w:rPr/>
              <w:t>PARAMETER stop "Assistant:"</w:t>
            </w:r>
          </w:p>
          <w:p w:rsidR="2B654B17" w:rsidP="42E45596" w:rsidRDefault="2B654B17" w14:paraId="01946333" w14:textId="55D7F15D">
            <w:pPr>
              <w:pStyle w:val="a"/>
            </w:pPr>
            <w:r w:rsidR="2B654B17">
              <w:rPr/>
              <w:t xml:space="preserve"> </w:t>
            </w:r>
          </w:p>
          <w:p w:rsidR="2B654B17" w:rsidP="42E45596" w:rsidRDefault="2B654B17" w14:paraId="379929E6" w14:textId="5BC19128">
            <w:pPr>
              <w:pStyle w:val="a"/>
            </w:pPr>
            <w:r w:rsidR="2B654B17">
              <w:rPr/>
              <w:t>TEMPLATE """### User:</w:t>
            </w:r>
          </w:p>
          <w:p w:rsidR="2B654B17" w:rsidP="42E45596" w:rsidRDefault="2B654B17" w14:paraId="3BCB7DD0" w14:textId="410E05BB">
            <w:pPr>
              <w:pStyle w:val="a"/>
            </w:pPr>
            <w:r w:rsidR="2B654B17">
              <w:rPr/>
              <w:t>{{ .Prompt }}</w:t>
            </w:r>
          </w:p>
          <w:p w:rsidR="2B654B17" w:rsidP="42E45596" w:rsidRDefault="2B654B17" w14:paraId="53926699" w14:textId="62229CA2">
            <w:pPr>
              <w:pStyle w:val="a"/>
            </w:pPr>
            <w:r w:rsidR="2B654B17">
              <w:rPr/>
              <w:t xml:space="preserve"> </w:t>
            </w:r>
          </w:p>
          <w:p w:rsidR="2B654B17" w:rsidP="42E45596" w:rsidRDefault="2B654B17" w14:paraId="277310A5" w14:textId="64BBD2CC">
            <w:pPr>
              <w:pStyle w:val="a"/>
            </w:pPr>
            <w:r w:rsidR="2B654B17">
              <w:rPr/>
              <w:t>### Assistant:</w:t>
            </w:r>
          </w:p>
          <w:p w:rsidR="2B654B17" w:rsidP="42E45596" w:rsidRDefault="2B654B17" w14:paraId="149417D5" w14:textId="2C95DB4A">
            <w:pPr>
              <w:pStyle w:val="a"/>
            </w:pPr>
            <w:r w:rsidR="2B654B17">
              <w:rPr/>
              <w:t>"""</w:t>
            </w:r>
          </w:p>
          <w:p w:rsidR="2B654B17" w:rsidP="42E45596" w:rsidRDefault="2B654B17" w14:paraId="355A8DC1" w14:textId="4AB95196">
            <w:pPr>
              <w:pStyle w:val="a"/>
            </w:pPr>
            <w:r w:rsidR="2B654B17">
              <w:rPr/>
              <w:t xml:space="preserve"> </w:t>
            </w:r>
          </w:p>
          <w:p w:rsidR="2B654B17" w:rsidP="42E45596" w:rsidRDefault="2B654B17" w14:paraId="136BD5A0" w14:textId="47555A6B">
            <w:pPr>
              <w:pStyle w:val="a"/>
            </w:pPr>
            <w:r w:rsidR="2B654B17">
              <w:rPr/>
              <w:t>SYSTEM """</w:t>
            </w:r>
          </w:p>
          <w:p w:rsidR="2B654B17" w:rsidP="42E45596" w:rsidRDefault="2B654B17" w14:paraId="5FAD9575" w14:textId="64F17C8F">
            <w:pPr>
              <w:pStyle w:val="a"/>
            </w:pPr>
            <w:r w:rsidR="2B654B17">
              <w:rPr/>
              <w:t>Ты — эксперт по Wikidata. Генерируй ТОЛЬКО SPARQL запросы.</w:t>
            </w:r>
          </w:p>
          <w:p w:rsidR="2B654B17" w:rsidP="42E45596" w:rsidRDefault="2B654B17" w14:paraId="785B7FC8" w14:textId="1B12484E">
            <w:pPr>
              <w:pStyle w:val="a"/>
            </w:pPr>
            <w:r w:rsidR="2B654B17">
              <w:rPr/>
              <w:t xml:space="preserve"> </w:t>
            </w:r>
          </w:p>
          <w:p w:rsidR="2B654B17" w:rsidP="42E45596" w:rsidRDefault="2B654B17" w14:paraId="4016E3D7" w14:textId="12B5EF20">
            <w:pPr>
              <w:pStyle w:val="a"/>
            </w:pPr>
            <w:r w:rsidR="2B654B17">
              <w:rPr/>
              <w:t>ПРАВИЛА:</w:t>
            </w:r>
          </w:p>
          <w:p w:rsidR="2B654B17" w:rsidP="42E45596" w:rsidRDefault="2B654B17" w14:paraId="697E8E77" w14:textId="6BB17770">
            <w:pPr>
              <w:pStyle w:val="a"/>
            </w:pPr>
            <w:r w:rsidR="2B654B17">
              <w:rPr/>
              <w:t>1. Всегда используй эти префиксы:</w:t>
            </w:r>
          </w:p>
          <w:p w:rsidR="2B654B17" w:rsidP="42E45596" w:rsidRDefault="2B654B17" w14:paraId="47981A7E" w14:textId="78ABBD02">
            <w:pPr>
              <w:pStyle w:val="a"/>
            </w:pPr>
            <w:r w:rsidR="2B654B17">
              <w:rPr/>
              <w:t xml:space="preserve">   PREFIX wd: &lt;http://www.wikidata.org/entity/&gt;</w:t>
            </w:r>
          </w:p>
          <w:p w:rsidR="2B654B17" w:rsidP="42E45596" w:rsidRDefault="2B654B17" w14:paraId="4CE3C228" w14:textId="4397FD0B">
            <w:pPr>
              <w:pStyle w:val="a"/>
            </w:pPr>
            <w:r w:rsidR="2B654B17">
              <w:rPr/>
              <w:t xml:space="preserve">   PREFIX wdt: &lt;http://www.wikidata.org/prop/direct/&gt;</w:t>
            </w:r>
          </w:p>
          <w:p w:rsidR="2B654B17" w:rsidP="42E45596" w:rsidRDefault="2B654B17" w14:paraId="4B9DF1D3" w14:textId="7E811EE4">
            <w:pPr>
              <w:pStyle w:val="a"/>
            </w:pPr>
            <w:r w:rsidR="2B654B17">
              <w:rPr/>
              <w:t xml:space="preserve"> </w:t>
            </w:r>
          </w:p>
          <w:p w:rsidR="2B654B17" w:rsidP="42E45596" w:rsidRDefault="2B654B17" w14:paraId="64D6797A" w14:textId="1C500341">
            <w:pPr>
              <w:pStyle w:val="a"/>
            </w:pPr>
            <w:r w:rsidR="2B654B17">
              <w:rPr/>
              <w:t>2. Формат запроса:</w:t>
            </w:r>
          </w:p>
          <w:p w:rsidR="2B654B17" w:rsidP="42E45596" w:rsidRDefault="2B654B17" w14:paraId="2501C7B0" w14:textId="2B9AA95D">
            <w:pPr>
              <w:pStyle w:val="a"/>
            </w:pPr>
            <w:r w:rsidR="2B654B17">
              <w:rPr/>
              <w:t xml:space="preserve">   SELECT ?answer</w:t>
            </w:r>
          </w:p>
          <w:p w:rsidR="2B654B17" w:rsidP="42E45596" w:rsidRDefault="2B654B17" w14:paraId="00B21560" w14:textId="2FD60EE5">
            <w:pPr>
              <w:pStyle w:val="a"/>
            </w:pPr>
            <w:r w:rsidR="2B654B17">
              <w:rPr/>
              <w:t xml:space="preserve">   WHERE {</w:t>
            </w:r>
          </w:p>
          <w:p w:rsidR="2B654B17" w:rsidP="42E45596" w:rsidRDefault="2B654B17" w14:paraId="53382A71" w14:textId="37E84FFE">
            <w:pPr>
              <w:pStyle w:val="a"/>
            </w:pPr>
            <w:r w:rsidR="2B654B17">
              <w:rPr/>
              <w:t xml:space="preserve">     wd:Q... wdt:P... ?answer .</w:t>
            </w:r>
          </w:p>
          <w:p w:rsidR="2B654B17" w:rsidP="42E45596" w:rsidRDefault="2B654B17" w14:paraId="3C36DEB4" w14:textId="4D1378F5">
            <w:pPr>
              <w:pStyle w:val="a"/>
            </w:pPr>
            <w:r w:rsidR="2B654B17">
              <w:rPr/>
              <w:t xml:space="preserve">   }</w:t>
            </w:r>
          </w:p>
          <w:p w:rsidR="2B654B17" w:rsidP="42E45596" w:rsidRDefault="2B654B17" w14:paraId="2CC700A7" w14:textId="706A0F43">
            <w:pPr>
              <w:pStyle w:val="a"/>
            </w:pPr>
            <w:r w:rsidR="2B654B17">
              <w:rPr/>
              <w:t xml:space="preserve"> </w:t>
            </w:r>
          </w:p>
          <w:p w:rsidR="2B654B17" w:rsidP="42E45596" w:rsidRDefault="2B654B17" w14:paraId="70A83D51" w14:textId="7AD318C5">
            <w:pPr>
              <w:pStyle w:val="a"/>
            </w:pPr>
            <w:r w:rsidR="2B654B17">
              <w:rPr/>
              <w:t>3. НИКОГДА не добавляй пояснения. Только SPARQL запрос.</w:t>
            </w:r>
          </w:p>
          <w:p w:rsidR="2B654B17" w:rsidP="42E45596" w:rsidRDefault="2B654B17" w14:paraId="54299ECA" w14:textId="2D5F0D89">
            <w:pPr>
              <w:pStyle w:val="a"/>
            </w:pPr>
            <w:r w:rsidR="2B654B17">
              <w:rPr/>
              <w:t>"""</w:t>
            </w:r>
          </w:p>
        </w:tc>
      </w:tr>
    </w:tbl>
    <w:p w:rsidR="3ECCC1C5" w:rsidP="42E45596" w:rsidRDefault="3ECCC1C5" w14:paraId="3D2BE75D" w14:textId="25787A18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 xml:space="preserve">Импорт модели в </w:t>
      </w:r>
      <w:r w:rsidR="3ECCC1C5">
        <w:rPr/>
        <w:t>Ollama</w:t>
      </w:r>
      <w:r w:rsidR="3ECCC1C5">
        <w:rPr/>
        <w:t xml:space="preserve"> выполняется</w:t>
      </w:r>
      <w:r w:rsidR="22761E80">
        <w:rPr/>
        <w:t xml:space="preserve"> следующей</w:t>
      </w:r>
      <w:r w:rsidR="3ECCC1C5">
        <w:rPr/>
        <w:t xml:space="preserve"> </w:t>
      </w:r>
      <w:r w:rsidR="3ECCC1C5">
        <w:rPr/>
        <w:t>командой</w:t>
      </w:r>
      <w:r w:rsidR="3ECCC1C5">
        <w:rPr/>
        <w:t>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794D32B4">
        <w:trPr>
          <w:trHeight w:val="300"/>
        </w:trPr>
        <w:tc>
          <w:tcPr>
            <w:tcW w:w="9435" w:type="dxa"/>
            <w:tcMar/>
          </w:tcPr>
          <w:p w:rsidR="3ECCC1C5" w:rsidP="42E45596" w:rsidRDefault="3ECCC1C5" w14:paraId="59EE504A" w14:textId="2776583F">
            <w:pPr>
              <w:pStyle w:val="a"/>
            </w:pPr>
            <w:r w:rsidR="3ECCC1C5">
              <w:rPr/>
              <w:t>ollama create qwen-sparql999 -f Modelfile</w:t>
            </w:r>
          </w:p>
        </w:tc>
      </w:tr>
    </w:tbl>
    <w:p w:rsidR="3ECCC1C5" w:rsidP="42E45596" w:rsidRDefault="3ECCC1C5" w14:paraId="5266F130" w14:textId="49959BEC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>После успешного импорта модель становится доступной через интерфейс командной строки</w:t>
      </w:r>
      <w:r w:rsidR="0C74A939">
        <w:rPr/>
        <w:t xml:space="preserve"> или приложение Ollama</w:t>
      </w:r>
      <w:r w:rsidR="3ECCC1C5">
        <w:rPr/>
        <w:t>: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0753C433">
        <w:trPr>
          <w:trHeight w:val="300"/>
        </w:trPr>
        <w:tc>
          <w:tcPr>
            <w:tcW w:w="9435" w:type="dxa"/>
            <w:tcMar/>
          </w:tcPr>
          <w:p w:rsidR="3ECCC1C5" w:rsidP="42E45596" w:rsidRDefault="3ECCC1C5" w14:paraId="52FD5C3D" w14:textId="4ED12288">
            <w:pPr>
              <w:pStyle w:val="a"/>
            </w:pPr>
            <w:r w:rsidR="3ECCC1C5">
              <w:rPr/>
              <w:t>ollama run qwen-sparql999 "Столица России"</w:t>
            </w:r>
          </w:p>
        </w:tc>
      </w:tr>
    </w:tbl>
    <w:p w:rsidR="3ECCC1C5" w:rsidP="42E45596" w:rsidRDefault="3ECCC1C5" w14:paraId="28857468" w14:textId="6DDDD3C8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 xml:space="preserve">Для удобства взаимодействия с сервисом было разработано графическое приложение на базе библиотеки </w:t>
      </w:r>
      <w:r w:rsidR="3ECCC1C5">
        <w:rPr/>
        <w:t>Tkinter</w:t>
      </w:r>
      <w:r w:rsidR="3ECCC1C5">
        <w:rPr/>
        <w:t xml:space="preserve">. </w:t>
      </w:r>
    </w:p>
    <w:p w:rsidR="3ECCC1C5" w:rsidP="42E45596" w:rsidRDefault="3ECCC1C5" w14:paraId="53C49D90" w14:textId="2D7859DF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 xml:space="preserve">Основной класс приложения </w:t>
      </w:r>
      <w:r w:rsidR="3ECCC1C5">
        <w:rPr/>
        <w:t>SparqlGUI</w:t>
      </w:r>
      <w:r w:rsidR="3ECCC1C5">
        <w:rPr/>
        <w:t xml:space="preserve"> реализует взаимодействие с </w:t>
      </w:r>
      <w:r w:rsidR="3ECCC1C5">
        <w:rPr/>
        <w:t>Ollama</w:t>
      </w:r>
      <w:r w:rsidR="3ECCC1C5">
        <w:rPr/>
        <w:t xml:space="preserve"> через вызовы </w:t>
      </w:r>
      <w:r w:rsidR="3ECCC1C5">
        <w:rPr/>
        <w:t>subprocess.run</w:t>
      </w:r>
      <w:r w:rsidR="3ECCC1C5">
        <w:rPr/>
        <w:t>(). Генерация</w:t>
      </w:r>
      <w:r w:rsidR="05C94231">
        <w:rPr/>
        <w:t xml:space="preserve"> же</w:t>
      </w:r>
      <w:r w:rsidR="3ECCC1C5">
        <w:rPr/>
        <w:t xml:space="preserve"> выполняется в отдельном потоке, что</w:t>
      </w:r>
      <w:r w:rsidR="59D69508">
        <w:rPr/>
        <w:t xml:space="preserve"> позволяет</w:t>
      </w:r>
      <w:r w:rsidR="3ECCC1C5">
        <w:rPr/>
        <w:t xml:space="preserve"> не блокировать интерфейс пользователя.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9435"/>
      </w:tblGrid>
      <w:tr w:rsidR="42E45596" w:rsidTr="42E45596" w14:paraId="0B02A1FC">
        <w:trPr>
          <w:trHeight w:val="300"/>
        </w:trPr>
        <w:tc>
          <w:tcPr>
            <w:tcW w:w="9435" w:type="dxa"/>
            <w:tcMar/>
          </w:tcPr>
          <w:p w:rsidR="3ECCC1C5" w:rsidP="42E45596" w:rsidRDefault="3ECCC1C5" w14:paraId="774F3E29" w14:textId="6E955889">
            <w:pPr>
              <w:pStyle w:val="a"/>
            </w:pPr>
            <w:r w:rsidR="3ECCC1C5">
              <w:rPr/>
              <w:t>import tkinter as tk from tkinter import scrolledtext, messagebox import subprocess import threading</w:t>
            </w:r>
          </w:p>
          <w:p w:rsidR="3ECCC1C5" w:rsidP="42E45596" w:rsidRDefault="3ECCC1C5" w14:paraId="484D9AE5" w14:textId="58E05840">
            <w:pPr>
              <w:pStyle w:val="a"/>
              <w:bidi w:val="0"/>
              <w:rPr>
                <w:lang w:val="en-US"/>
              </w:rPr>
            </w:pPr>
            <w:r w:rsidR="3ECCC1C5">
              <w:rPr/>
              <w:t>class</w:t>
            </w:r>
            <w:r w:rsidR="3ECCC1C5">
              <w:rPr/>
              <w:t xml:space="preserve"> </w:t>
            </w:r>
            <w:r w:rsidR="3ECCC1C5">
              <w:rPr/>
              <w:t>SparqlGUI</w:t>
            </w:r>
            <w:r w:rsidR="3ECCC1C5">
              <w:rPr/>
              <w:t xml:space="preserve">: </w:t>
            </w:r>
            <w:r w:rsidR="3ECCC1C5">
              <w:rPr/>
              <w:t>def</w:t>
            </w:r>
            <w:r w:rsidR="3ECCC1C5">
              <w:rPr/>
              <w:t xml:space="preserve"> </w:t>
            </w:r>
            <w:r w:rsidR="3ECCC1C5">
              <w:rPr/>
              <w:t>init</w:t>
            </w:r>
            <w:r w:rsidR="3ECCC1C5">
              <w:rPr/>
              <w:t>(</w:t>
            </w:r>
            <w:r w:rsidR="3ECCC1C5">
              <w:rPr/>
              <w:t>self</w:t>
            </w:r>
            <w:r w:rsidR="3ECCC1C5">
              <w:rPr/>
              <w:t xml:space="preserve">, </w:t>
            </w:r>
            <w:r w:rsidR="3ECCC1C5">
              <w:rPr/>
              <w:t>root</w:t>
            </w:r>
            <w:r w:rsidR="3ECCC1C5">
              <w:rPr/>
              <w:t xml:space="preserve">): </w:t>
            </w:r>
            <w:r w:rsidR="3ECCC1C5">
              <w:rPr/>
              <w:t>self.root</w:t>
            </w:r>
            <w:r w:rsidR="3ECCC1C5">
              <w:rPr/>
              <w:t xml:space="preserve"> = </w:t>
            </w:r>
            <w:r w:rsidR="3ECCC1C5">
              <w:rPr/>
              <w:t>root</w:t>
            </w:r>
            <w:r w:rsidR="3ECCC1C5">
              <w:rPr/>
              <w:t xml:space="preserve"> </w:t>
            </w:r>
            <w:r w:rsidR="3ECCC1C5">
              <w:rPr/>
              <w:t>self.root.title</w:t>
            </w:r>
            <w:r w:rsidR="3ECCC1C5">
              <w:rPr/>
              <w:t xml:space="preserve">("SPARQL </w:t>
            </w:r>
            <w:r w:rsidR="3ECCC1C5">
              <w:rPr/>
              <w:t>Assistant</w:t>
            </w:r>
            <w:r w:rsidR="3ECCC1C5">
              <w:rPr/>
              <w:t xml:space="preserve">") </w:t>
            </w:r>
            <w:r w:rsidR="3ECCC1C5">
              <w:rPr/>
              <w:t>self.root.geometry</w:t>
            </w:r>
            <w:r w:rsidR="3ECCC1C5">
              <w:rPr/>
              <w:t xml:space="preserve">("800x650") </w:t>
            </w:r>
            <w:r w:rsidR="3ECCC1C5">
              <w:rPr/>
              <w:t>self.model_name</w:t>
            </w:r>
            <w:r w:rsidR="3ECCC1C5">
              <w:rPr/>
              <w:t xml:space="preserve"> = "qwen-sparql999.gguf"</w:t>
            </w:r>
            <w:r>
              <w:br/>
            </w:r>
            <w:r w:rsidRPr="42E45596" w:rsidR="3ECCC1C5">
              <w:rPr>
                <w:lang w:val="en-US"/>
              </w:rPr>
              <w:t xml:space="preserve">    # ... (</w:t>
            </w:r>
            <w:r w:rsidRPr="42E45596" w:rsidR="3ECCC1C5">
              <w:rPr>
                <w:lang w:val="en-US"/>
              </w:rPr>
              <w:t>полный</w:t>
            </w:r>
            <w:r w:rsidRPr="42E45596" w:rsidR="3ECCC1C5">
              <w:rPr>
                <w:lang w:val="en-US"/>
              </w:rPr>
              <w:t xml:space="preserve"> </w:t>
            </w:r>
            <w:r w:rsidRPr="42E45596" w:rsidR="3ECCC1C5">
              <w:rPr>
                <w:lang w:val="en-US"/>
              </w:rPr>
              <w:t>код</w:t>
            </w:r>
            <w:r w:rsidRPr="42E45596" w:rsidR="3ECCC1C5">
              <w:rPr>
                <w:lang w:val="en-US"/>
              </w:rPr>
              <w:t xml:space="preserve"> </w:t>
            </w:r>
            <w:r w:rsidRPr="42E45596" w:rsidR="3ECCC1C5">
              <w:rPr>
                <w:lang w:val="en-US"/>
              </w:rPr>
              <w:t>приведен</w:t>
            </w:r>
            <w:r w:rsidRPr="42E45596" w:rsidR="3ECCC1C5">
              <w:rPr>
                <w:lang w:val="en-US"/>
              </w:rPr>
              <w:t xml:space="preserve"> в </w:t>
            </w:r>
            <w:r w:rsidRPr="42E45596" w:rsidR="3ECCC1C5">
              <w:rPr>
                <w:lang w:val="en-US"/>
              </w:rPr>
              <w:t>приложении</w:t>
            </w:r>
            <w:r w:rsidRPr="42E45596" w:rsidR="3ECCC1C5">
              <w:rPr>
                <w:lang w:val="en-US"/>
              </w:rPr>
              <w:t>)</w:t>
            </w:r>
            <w:r>
              <w:br/>
            </w:r>
            <w:r w:rsidRPr="42E45596" w:rsidR="3ECCC1C5">
              <w:rPr>
                <w:lang w:val="en-US"/>
              </w:rPr>
              <w:t>def _</w:t>
            </w:r>
            <w:r w:rsidRPr="42E45596" w:rsidR="3ECCC1C5">
              <w:rPr>
                <w:lang w:val="en-US"/>
              </w:rPr>
              <w:t>call_ollama</w:t>
            </w:r>
            <w:r w:rsidRPr="42E45596" w:rsidR="3ECCC1C5">
              <w:rPr>
                <w:lang w:val="en-US"/>
              </w:rPr>
              <w:t>(self, question):</w:t>
            </w:r>
            <w:r>
              <w:br/>
            </w:r>
            <w:r w:rsidRPr="42E45596" w:rsidR="3ECCC1C5">
              <w:rPr>
                <w:lang w:val="en-US"/>
              </w:rPr>
              <w:t xml:space="preserve">    """Вызов Ollama в </w:t>
            </w:r>
            <w:r w:rsidRPr="42E45596" w:rsidR="3ECCC1C5">
              <w:rPr>
                <w:lang w:val="en-US"/>
              </w:rPr>
              <w:t>отдельном</w:t>
            </w:r>
            <w:r w:rsidRPr="42E45596" w:rsidR="3ECCC1C5">
              <w:rPr>
                <w:lang w:val="en-US"/>
              </w:rPr>
              <w:t xml:space="preserve"> </w:t>
            </w:r>
            <w:r w:rsidRPr="42E45596" w:rsidR="3ECCC1C5">
              <w:rPr>
                <w:lang w:val="en-US"/>
              </w:rPr>
              <w:t>потоке</w:t>
            </w:r>
            <w:r w:rsidRPr="42E45596" w:rsidR="3ECCC1C5">
              <w:rPr>
                <w:lang w:val="en-US"/>
              </w:rPr>
              <w:t>"""</w:t>
            </w:r>
            <w:r>
              <w:br/>
            </w:r>
            <w:r w:rsidRPr="42E45596" w:rsidR="3ECCC1C5">
              <w:rPr>
                <w:lang w:val="en-US"/>
              </w:rPr>
              <w:t xml:space="preserve">    result = </w:t>
            </w:r>
            <w:r w:rsidRPr="42E45596" w:rsidR="3ECCC1C5">
              <w:rPr>
                <w:lang w:val="en-US"/>
              </w:rPr>
              <w:t>subprocess.run</w:t>
            </w:r>
            <w:r w:rsidRPr="42E45596" w:rsidR="3ECCC1C5">
              <w:rPr>
                <w:lang w:val="en-US"/>
              </w:rPr>
              <w:t>(</w:t>
            </w:r>
            <w:r>
              <w:br/>
            </w:r>
            <w:r w:rsidRPr="42E45596" w:rsidR="3ECCC1C5">
              <w:rPr>
                <w:lang w:val="en-US"/>
              </w:rPr>
              <w:t xml:space="preserve">     </w:t>
            </w:r>
            <w:r w:rsidRPr="42E45596" w:rsidR="3ECCC1C5">
              <w:rPr>
                <w:lang w:val="en-US"/>
              </w:rPr>
              <w:t xml:space="preserve">   [</w:t>
            </w:r>
            <w:r w:rsidRPr="42E45596" w:rsidR="3ECCC1C5">
              <w:rPr>
                <w:lang w:val="en-US"/>
              </w:rPr>
              <w:t>'</w:t>
            </w:r>
            <w:r w:rsidRPr="42E45596" w:rsidR="3ECCC1C5">
              <w:rPr>
                <w:lang w:val="en-US"/>
              </w:rPr>
              <w:t>ollama</w:t>
            </w:r>
            <w:r w:rsidRPr="42E45596" w:rsidR="3ECCC1C5">
              <w:rPr>
                <w:lang w:val="en-US"/>
              </w:rPr>
              <w:t xml:space="preserve">', 'run', </w:t>
            </w:r>
            <w:r w:rsidRPr="42E45596" w:rsidR="3ECCC1C5">
              <w:rPr>
                <w:lang w:val="en-US"/>
              </w:rPr>
              <w:t>self.model_name</w:t>
            </w:r>
            <w:r w:rsidRPr="42E45596" w:rsidR="3ECCC1C5">
              <w:rPr>
                <w:lang w:val="en-US"/>
              </w:rPr>
              <w:t>, question],</w:t>
            </w:r>
            <w:r>
              <w:br/>
            </w:r>
            <w:r w:rsidRPr="42E45596" w:rsidR="3ECCC1C5">
              <w:rPr>
                <w:lang w:val="en-US"/>
              </w:rPr>
              <w:t xml:space="preserve">        </w:t>
            </w:r>
            <w:r w:rsidRPr="42E45596" w:rsidR="3ECCC1C5">
              <w:rPr>
                <w:lang w:val="en-US"/>
              </w:rPr>
              <w:t>capture_output</w:t>
            </w:r>
            <w:r w:rsidRPr="42E45596" w:rsidR="3ECCC1C5">
              <w:rPr>
                <w:lang w:val="en-US"/>
              </w:rPr>
              <w:t>=True,</w:t>
            </w:r>
            <w:r>
              <w:br/>
            </w:r>
            <w:r w:rsidRPr="42E45596" w:rsidR="3ECCC1C5">
              <w:rPr>
                <w:lang w:val="en-US"/>
              </w:rPr>
              <w:t xml:space="preserve">        text=True,</w:t>
            </w:r>
            <w:r>
              <w:br/>
            </w:r>
            <w:r w:rsidRPr="42E45596" w:rsidR="3ECCC1C5">
              <w:rPr>
                <w:lang w:val="en-US"/>
              </w:rPr>
              <w:t xml:space="preserve">        timeout=60</w:t>
            </w:r>
            <w:r>
              <w:br/>
            </w:r>
            <w:r w:rsidRPr="42E45596" w:rsidR="3ECCC1C5">
              <w:rPr>
                <w:lang w:val="en-US"/>
              </w:rPr>
              <w:t xml:space="preserve">    )</w:t>
            </w:r>
            <w:r>
              <w:br/>
            </w:r>
            <w:r>
              <w:br/>
            </w:r>
          </w:p>
        </w:tc>
      </w:tr>
    </w:tbl>
    <w:p w:rsidR="3ECCC1C5" w:rsidP="42E45596" w:rsidRDefault="3ECCC1C5" w14:paraId="08C1C156" w14:textId="6D7BDF5A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>Приложение поддерживает следующие функции:</w:t>
      </w:r>
    </w:p>
    <w:p w:rsidR="3ECCC1C5" w:rsidP="42E45596" w:rsidRDefault="3ECCC1C5" w14:paraId="1B6D72F7" w14:textId="4C430EA0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60" w:lineRule="auto"/>
        <w:ind w:left="720" w:right="0"/>
        <w:jc w:val="left"/>
        <w:rPr/>
      </w:pPr>
      <w:r w:rsidR="3ECCC1C5">
        <w:rPr/>
        <w:t>Генерация запроса</w:t>
      </w:r>
      <w:r w:rsidR="28732D5E">
        <w:rPr/>
        <w:t>:</w:t>
      </w:r>
      <w:r w:rsidR="3ECCC1C5">
        <w:rPr/>
        <w:t xml:space="preserve"> при нажатии кнопки вопрос отправляется в </w:t>
      </w:r>
      <w:r w:rsidR="3ECCC1C5">
        <w:rPr/>
        <w:t>Ollama</w:t>
      </w:r>
      <w:r w:rsidR="3ECCC1C5">
        <w:rPr/>
        <w:t>,</w:t>
      </w:r>
      <w:r w:rsidR="067572CA">
        <w:rPr/>
        <w:t xml:space="preserve"> а</w:t>
      </w:r>
      <w:r w:rsidR="3ECCC1C5">
        <w:rPr/>
        <w:t xml:space="preserve"> ответ отображается в поле результата.</w:t>
      </w:r>
    </w:p>
    <w:p w:rsidR="3ECCC1C5" w:rsidP="42E45596" w:rsidRDefault="3ECCC1C5" w14:paraId="4086B6AB" w14:textId="1DE2B0B7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60" w:lineRule="auto"/>
        <w:ind w:left="720" w:right="0"/>
        <w:jc w:val="left"/>
        <w:rPr/>
      </w:pPr>
      <w:r w:rsidR="3ECCC1C5">
        <w:rPr/>
        <w:t>Копирование</w:t>
      </w:r>
      <w:r w:rsidR="49B900C8">
        <w:rPr/>
        <w:t>:</w:t>
      </w:r>
      <w:r w:rsidR="3ECCC1C5">
        <w:rPr/>
        <w:t xml:space="preserve"> выделенный текст или весь результат может быть скопирован в буфер обмена.</w:t>
      </w:r>
    </w:p>
    <w:p w:rsidR="3ECCC1C5" w:rsidP="42E45596" w:rsidRDefault="3ECCC1C5" w14:paraId="2F666EAF" w14:textId="6A6265C9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60" w:lineRule="auto"/>
        <w:ind w:left="720" w:right="0"/>
        <w:jc w:val="left"/>
        <w:rPr/>
      </w:pPr>
      <w:r w:rsidR="3ECCC1C5">
        <w:rPr/>
        <w:t>Контекстное меню</w:t>
      </w:r>
      <w:r w:rsidR="31B28D11">
        <w:rPr/>
        <w:t>:</w:t>
      </w:r>
      <w:r w:rsidR="3ECCC1C5">
        <w:rPr/>
        <w:t xml:space="preserve"> правая кнопка мыши открывает меню с опциями копирования, вырезания и выделения.</w:t>
      </w:r>
    </w:p>
    <w:p w:rsidR="3ECCC1C5" w:rsidP="42E45596" w:rsidRDefault="3ECCC1C5" w14:paraId="45AE8B0F" w14:textId="000F326E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60" w:lineRule="auto"/>
        <w:ind w:left="720" w:right="0"/>
        <w:jc w:val="left"/>
        <w:rPr/>
      </w:pPr>
      <w:r w:rsidR="3ECCC1C5">
        <w:rPr/>
        <w:t>Индикация состояния</w:t>
      </w:r>
      <w:r w:rsidR="6D9FCD5F">
        <w:rPr/>
        <w:t>:</w:t>
      </w:r>
      <w:r w:rsidR="3ECCC1C5">
        <w:rPr/>
        <w:t xml:space="preserve"> </w:t>
      </w:r>
      <w:r w:rsidR="3ECCC1C5">
        <w:rPr/>
        <w:t>во время</w:t>
      </w:r>
      <w:r w:rsidR="10287171">
        <w:rPr/>
        <w:t xml:space="preserve"> и по завершении </w:t>
      </w:r>
      <w:r w:rsidR="3ECCC1C5">
        <w:rPr/>
        <w:t xml:space="preserve">генерации отображается </w:t>
      </w:r>
      <w:r w:rsidR="3ECCC1C5">
        <w:rPr/>
        <w:t>статус</w:t>
      </w:r>
      <w:r w:rsidR="2FCA0718">
        <w:rPr/>
        <w:t xml:space="preserve"> запроса</w:t>
      </w:r>
      <w:r w:rsidR="3ECCC1C5">
        <w:rPr/>
        <w:t>.</w:t>
      </w:r>
    </w:p>
    <w:p w:rsidR="3ECCC1C5" w:rsidP="42E45596" w:rsidRDefault="3ECCC1C5" w14:paraId="1427F3A1" w14:textId="520EC856">
      <w:pPr>
        <w:pStyle w:val="a"/>
        <w:bidi w:val="0"/>
        <w:spacing w:before="0" w:beforeAutospacing="off" w:after="0" w:afterAutospacing="off" w:line="360" w:lineRule="auto"/>
        <w:ind w:left="0" w:right="0" w:firstLine="0"/>
        <w:jc w:val="left"/>
      </w:pPr>
      <w:r w:rsidR="3ECCC1C5">
        <w:rPr/>
        <w:t xml:space="preserve">Разработанное приложение предоставляет удобный интерфейс для конечного пользователя, </w:t>
      </w:r>
      <w:r w:rsidR="6DBE5AEE">
        <w:rPr/>
        <w:t xml:space="preserve">без необходимости </w:t>
      </w:r>
      <w:r w:rsidR="3ECCC1C5">
        <w:rPr/>
        <w:t>работы с командной строкой</w:t>
      </w:r>
      <w:r w:rsidR="3ECCC1C5">
        <w:rPr/>
        <w:t>.</w:t>
      </w:r>
    </w:p>
    <w:p w:rsidR="3ECCC1C5" w:rsidP="42E45596" w:rsidRDefault="3ECCC1C5" w14:paraId="63335544" w14:textId="6C00BDB1">
      <w:pPr>
        <w:pStyle w:val="2"/>
        <w:bidi w:val="0"/>
      </w:pPr>
      <w:bookmarkStart w:name="_Toc511820039" w:id="108834516"/>
      <w:r w:rsidR="3ECCC1C5">
        <w:rPr/>
        <w:t>3.3. Тестирование разработанного сервиса</w:t>
      </w:r>
      <w:bookmarkEnd w:id="108834516"/>
    </w:p>
    <w:p w:rsidR="3ECCC1C5" w:rsidP="42E45596" w:rsidRDefault="3ECCC1C5" w14:paraId="7ED16A3F" w14:textId="7B5AA1B6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>Для оценки качества работы сервиса был сформирован тестовый датасет, содержащий 7</w:t>
      </w:r>
      <w:r w:rsidR="770419CF">
        <w:rPr/>
        <w:t>6</w:t>
      </w:r>
      <w:r w:rsidR="3ECCC1C5">
        <w:rPr/>
        <w:t xml:space="preserve"> запросов, не пересекающихся с обучающей выборкой. Тестирование проводилось в автоматическом режиме с использованием скрипта, </w:t>
      </w:r>
      <w:r w:rsidR="08DCF57B">
        <w:rPr/>
        <w:t xml:space="preserve">который </w:t>
      </w:r>
      <w:r w:rsidR="3ECCC1C5">
        <w:rPr/>
        <w:t>отправля</w:t>
      </w:r>
      <w:r w:rsidR="692BA8C8">
        <w:rPr/>
        <w:t>л</w:t>
      </w:r>
      <w:r w:rsidR="3ECCC1C5">
        <w:rPr/>
        <w:t xml:space="preserve"> запросы к </w:t>
      </w:r>
      <w:r w:rsidR="3ECCC1C5">
        <w:rPr/>
        <w:t>Ollama</w:t>
      </w:r>
      <w:r w:rsidR="3ECCC1C5">
        <w:rPr/>
        <w:t xml:space="preserve"> и сравнива</w:t>
      </w:r>
      <w:r w:rsidR="76566FA8">
        <w:rPr/>
        <w:t>л</w:t>
      </w:r>
      <w:r w:rsidR="3ECCC1C5">
        <w:rPr/>
        <w:t xml:space="preserve"> полученные ответы с </w:t>
      </w:r>
      <w:r w:rsidR="6A347648">
        <w:rPr/>
        <w:t>теми, что в датасете</w:t>
      </w:r>
      <w:r w:rsidR="3ECCC1C5">
        <w:rPr/>
        <w:t>.</w:t>
      </w:r>
    </w:p>
    <w:p w:rsidR="3ECCC1C5" w:rsidP="42E45596" w:rsidRDefault="3ECCC1C5" w14:paraId="5BFF101D" w14:textId="5823F5FF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>Оценка производилась по следующим метрикам:</w:t>
      </w:r>
    </w:p>
    <w:p w:rsidR="3ECCC1C5" w:rsidP="42E45596" w:rsidRDefault="3ECCC1C5" w14:paraId="552144CD" w14:textId="45ED7579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60" w:lineRule="auto"/>
        <w:ind w:right="0"/>
        <w:jc w:val="left"/>
        <w:rPr/>
      </w:pPr>
      <w:r w:rsidR="3ECCC1C5">
        <w:rPr/>
        <w:t>доля синтаксически корректных запросов;</w:t>
      </w:r>
    </w:p>
    <w:p w:rsidR="3ECCC1C5" w:rsidP="42E45596" w:rsidRDefault="3ECCC1C5" w14:paraId="6617D31F" w14:textId="5BCC75E6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60" w:lineRule="auto"/>
        <w:ind w:right="0"/>
        <w:jc w:val="left"/>
        <w:rPr/>
      </w:pPr>
      <w:r w:rsidR="3ECCC1C5">
        <w:rPr/>
        <w:t>среднее время ответа.</w:t>
      </w:r>
    </w:p>
    <w:p w:rsidR="42E45596" w:rsidP="42E45596" w:rsidRDefault="42E45596" w14:paraId="0A176BFD" w14:textId="54E67A5F">
      <w:pPr>
        <w:pStyle w:val="a"/>
        <w:bidi w:val="0"/>
        <w:spacing w:before="0" w:beforeAutospacing="off" w:after="0" w:afterAutospacing="off" w:line="360" w:lineRule="auto"/>
        <w:ind w:left="0" w:right="0" w:firstLine="0"/>
        <w:jc w:val="left"/>
      </w:pPr>
    </w:p>
    <w:p w:rsidR="3ECCC1C5" w:rsidP="42E45596" w:rsidRDefault="3ECCC1C5" w14:paraId="37997ED4" w14:textId="1EFAA9E4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>В таблице 3.2 представлены результаты тестирования разработанного сервиса.</w:t>
      </w:r>
    </w:p>
    <w:p w:rsidR="3ECCC1C5" w:rsidP="42E45596" w:rsidRDefault="3ECCC1C5" w14:paraId="63770235" w14:textId="608202F7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3ECCC1C5">
        <w:rPr/>
        <w:t>Таблица 3.2 — Результаты тестирования</w:t>
      </w:r>
    </w:p>
    <w:tbl>
      <w:tblPr>
        <w:tblStyle w:val="a6"/>
        <w:bidiVisual w:val="0"/>
        <w:tblW w:w="0" w:type="auto"/>
        <w:tblLook w:val="06A0" w:firstRow="1" w:lastRow="0" w:firstColumn="1" w:lastColumn="0" w:noHBand="1" w:noVBand="1"/>
      </w:tblPr>
      <w:tblGrid>
        <w:gridCol w:w="4718"/>
        <w:gridCol w:w="4718"/>
      </w:tblGrid>
      <w:tr w:rsidR="42E45596" w:rsidTr="42E45596" w14:paraId="6DCFA19A">
        <w:trPr>
          <w:trHeight w:val="300"/>
        </w:trPr>
        <w:tc>
          <w:tcPr>
            <w:tcW w:w="4718" w:type="dxa"/>
            <w:tcMar/>
          </w:tcPr>
          <w:p w:rsidR="42E45596" w:rsidP="42E45596" w:rsidRDefault="42E45596" w14:paraId="14EFA5FA" w14:textId="7D05875F">
            <w:pPr>
              <w:bidi w:val="0"/>
              <w:spacing w:before="0" w:beforeAutospacing="off" w:after="0" w:afterAutospacing="off" w:line="375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Показатель</w:t>
            </w:r>
          </w:p>
        </w:tc>
        <w:tc>
          <w:tcPr>
            <w:tcW w:w="4718" w:type="dxa"/>
            <w:tcMar/>
          </w:tcPr>
          <w:p w:rsidR="42E45596" w:rsidP="42E45596" w:rsidRDefault="42E45596" w14:paraId="4E3C6769" w14:textId="02365AB6">
            <w:pPr>
              <w:bidi w:val="0"/>
              <w:spacing w:before="0" w:beforeAutospacing="off" w:after="0" w:afterAutospacing="off" w:line="375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Значение</w:t>
            </w:r>
          </w:p>
        </w:tc>
      </w:tr>
      <w:tr w:rsidR="42E45596" w:rsidTr="42E45596" w14:paraId="46058926">
        <w:trPr>
          <w:trHeight w:val="300"/>
        </w:trPr>
        <w:tc>
          <w:tcPr>
            <w:tcW w:w="4718" w:type="dxa"/>
            <w:tcMar/>
          </w:tcPr>
          <w:p w:rsidR="42E45596" w:rsidP="42E45596" w:rsidRDefault="42E45596" w14:paraId="4B93A8E7" w14:textId="58B9C7BC">
            <w:pPr>
              <w:bidi w:val="0"/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Синтаксически корректные запросы</w:t>
            </w:r>
          </w:p>
        </w:tc>
        <w:tc>
          <w:tcPr>
            <w:tcW w:w="4718" w:type="dxa"/>
            <w:tcMar/>
          </w:tcPr>
          <w:p w:rsidR="1A015A6E" w:rsidP="42E45596" w:rsidRDefault="1A015A6E" w14:paraId="06DD3160" w14:textId="4F826D98">
            <w:pPr>
              <w:bidi w:val="0"/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1A015A6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74</w:t>
            </w: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из 7</w:t>
            </w:r>
            <w:r w:rsidRPr="42E45596" w:rsidR="6479AC4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6</w:t>
            </w: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(</w:t>
            </w:r>
            <w:r w:rsidRPr="42E45596" w:rsidR="347C8F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94.7</w:t>
            </w: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%)</w:t>
            </w:r>
          </w:p>
        </w:tc>
      </w:tr>
      <w:tr w:rsidR="42E45596" w:rsidTr="42E45596" w14:paraId="65858EDC">
        <w:trPr>
          <w:trHeight w:val="300"/>
        </w:trPr>
        <w:tc>
          <w:tcPr>
            <w:tcW w:w="4718" w:type="dxa"/>
            <w:tcMar/>
          </w:tcPr>
          <w:p w:rsidR="42E45596" w:rsidP="42E45596" w:rsidRDefault="42E45596" w14:paraId="13C57994" w14:textId="6189D3A5">
            <w:pPr>
              <w:bidi w:val="0"/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Среднее время ответа</w:t>
            </w:r>
          </w:p>
        </w:tc>
        <w:tc>
          <w:tcPr>
            <w:tcW w:w="4718" w:type="dxa"/>
            <w:tcMar/>
          </w:tcPr>
          <w:p w:rsidR="42E45596" w:rsidP="42E45596" w:rsidRDefault="42E45596" w14:paraId="5F8E7EFC" w14:textId="75C6E342">
            <w:pPr>
              <w:bidi w:val="0"/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2.</w:t>
            </w:r>
            <w:r w:rsidRPr="42E45596" w:rsidR="50DEF75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</w:t>
            </w:r>
            <w:r w:rsidRPr="42E45596" w:rsidR="42E455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секунды</w:t>
            </w:r>
          </w:p>
        </w:tc>
      </w:tr>
    </w:tbl>
    <w:p w:rsidR="0EADE408" w:rsidP="42E45596" w:rsidRDefault="0EADE408" w14:paraId="1AC171B6" w14:textId="4052CBBA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0EADE408">
        <w:rPr/>
        <w:t>Высокий процент синтаксически корректных запросов</w:t>
      </w:r>
      <w:r w:rsidR="0EADE408">
        <w:rPr/>
        <w:t xml:space="preserve"> подтверждает, что модель успешно освоила структуру SPARQL-запросов: она правильно формирует префиксы, конструкцию SELECT, блок WHERE</w:t>
      </w:r>
      <w:r w:rsidR="4C391633">
        <w:rPr/>
        <w:t>.</w:t>
      </w:r>
    </w:p>
    <w:p w:rsidR="0EADE408" w:rsidP="42E45596" w:rsidRDefault="0EADE408" w14:paraId="7532E1E1" w14:textId="1F984765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Pr="42E45596" w:rsidR="0EADE408">
        <w:rPr>
          <w:color w:val="auto"/>
        </w:rPr>
        <w:t>Среднее время ответа</w:t>
      </w:r>
      <w:r w:rsidR="0EADE408">
        <w:rPr/>
        <w:t xml:space="preserve"> 2.</w:t>
      </w:r>
      <w:r w:rsidR="1D084D6C">
        <w:rPr/>
        <w:t>2</w:t>
      </w:r>
      <w:r w:rsidR="0EADE408">
        <w:rPr/>
        <w:t xml:space="preserve"> секунды является хорошим показателем для работ</w:t>
      </w:r>
      <w:r w:rsidR="0B6AEAC4">
        <w:rPr/>
        <w:t>ы.</w:t>
      </w:r>
    </w:p>
    <w:p w:rsidR="0EADE408" w:rsidP="42E45596" w:rsidRDefault="0EADE408" w14:paraId="09E98AC5" w14:textId="2E4B664A">
      <w:pPr>
        <w:pStyle w:val="2"/>
        <w:bidi w:val="0"/>
      </w:pPr>
      <w:bookmarkStart w:name="_Toc2881201" w:id="451955390"/>
      <w:r w:rsidR="0EADE408">
        <w:rPr/>
        <w:t>3.4. Выводы по главе 3</w:t>
      </w:r>
      <w:bookmarkEnd w:id="451955390"/>
    </w:p>
    <w:p w:rsidR="4925BCAF" w:rsidP="42E45596" w:rsidRDefault="4925BCAF" w14:paraId="0414C319" w14:textId="0B19C2AB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4925BCAF">
        <w:rPr/>
        <w:t>В третьей главе были реализованы и протестированы основные компоненты интеллектуального сервиса.</w:t>
      </w:r>
    </w:p>
    <w:p w:rsidR="4925BCAF" w:rsidP="42E45596" w:rsidRDefault="4925BCAF" w14:paraId="1269BFED" w14:textId="40DF4ACC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4925BCAF">
        <w:rPr/>
        <w:t xml:space="preserve">Реализован конвейер дообучения модели с использованием методов </w:t>
      </w:r>
      <w:r w:rsidR="4925BCAF">
        <w:rPr/>
        <w:t>LoRA</w:t>
      </w:r>
      <w:r w:rsidR="4925BCAF">
        <w:rPr/>
        <w:t xml:space="preserve"> и </w:t>
      </w:r>
      <w:r w:rsidR="7401AA9E">
        <w:rPr/>
        <w:t>QLoRA</w:t>
      </w:r>
      <w:r w:rsidR="4925BCAF">
        <w:rPr/>
        <w:t>. Обучение проведено на 12 эпохах, в результате чего значение функции потерь снизилось с 1.884 до 0.307. Время обучения составило около 80 минут.</w:t>
      </w:r>
    </w:p>
    <w:p w:rsidR="4925BCAF" w:rsidP="42E45596" w:rsidRDefault="4925BCAF" w14:paraId="25E1C0A3" w14:textId="10F4DCAB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4925BCAF">
        <w:rPr/>
        <w:t xml:space="preserve">Разработан конвейер объединения </w:t>
      </w:r>
      <w:r w:rsidR="4925BCAF">
        <w:rPr/>
        <w:t>LoRA</w:t>
      </w:r>
      <w:r w:rsidR="4925BCAF">
        <w:rPr/>
        <w:t>-адаптера с базовой моделью и</w:t>
      </w:r>
      <w:r w:rsidR="26AF9753">
        <w:rPr/>
        <w:t xml:space="preserve"> последующей</w:t>
      </w:r>
      <w:r w:rsidR="4925BCAF">
        <w:rPr/>
        <w:t xml:space="preserve"> конвертаци</w:t>
      </w:r>
      <w:r w:rsidR="3E90ADA1">
        <w:rPr/>
        <w:t xml:space="preserve">ей </w:t>
      </w:r>
      <w:r w:rsidR="4925BCAF">
        <w:rPr/>
        <w:t xml:space="preserve">в формат GGUF, что позволило использовать модель в среде </w:t>
      </w:r>
      <w:r w:rsidR="4925BCAF">
        <w:rPr/>
        <w:t>Ollama</w:t>
      </w:r>
      <w:r w:rsidR="4925BCAF">
        <w:rPr/>
        <w:t xml:space="preserve">. Создано графическое приложение на базе </w:t>
      </w:r>
      <w:r w:rsidR="4925BCAF">
        <w:rPr/>
        <w:t>Tkinter</w:t>
      </w:r>
      <w:r w:rsidR="4925BCAF">
        <w:rPr/>
        <w:t>,</w:t>
      </w:r>
      <w:r w:rsidR="343C9628">
        <w:rPr/>
        <w:t xml:space="preserve"> которое обеспечило</w:t>
      </w:r>
      <w:r w:rsidR="4925BCAF">
        <w:rPr/>
        <w:t xml:space="preserve"> удобный интерфейс для генерации SPARQL-запросов.</w:t>
      </w:r>
    </w:p>
    <w:p w:rsidR="2E6B0F91" w:rsidP="42E45596" w:rsidRDefault="2E6B0F91" w14:paraId="0DF6C514" w14:textId="368F22AA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2E6B0F91">
        <w:rPr/>
        <w:t>Было п</w:t>
      </w:r>
      <w:r w:rsidR="4925BCAF">
        <w:rPr/>
        <w:t xml:space="preserve">роведено тестирование на </w:t>
      </w:r>
      <w:r w:rsidR="4517F48A">
        <w:rPr/>
        <w:t>тестовой выборке</w:t>
      </w:r>
      <w:r w:rsidR="4925BCAF">
        <w:rPr/>
        <w:t xml:space="preserve">. Установлено, что </w:t>
      </w:r>
      <w:r w:rsidR="60AA8FEF">
        <w:rPr/>
        <w:t xml:space="preserve">большая часть </w:t>
      </w:r>
      <w:r w:rsidR="4925BCAF">
        <w:rPr/>
        <w:t>сгенерированных запросов являются синтаксически корректными, среднее время ответа составляет 2.3 секунды.</w:t>
      </w:r>
    </w:p>
    <w:p w:rsidR="4925BCAF" w:rsidP="42E45596" w:rsidRDefault="4925BCAF" w14:paraId="4A6E48A3" w14:textId="0806711E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</w:pPr>
      <w:r w:rsidR="4925BCAF">
        <w:rPr/>
        <w:t xml:space="preserve">Таким образом, разработанный сервис успешно решает задачу автоматической генерации SPARQL-запросов по вопросам на русском языке, </w:t>
      </w:r>
      <w:r w:rsidR="43A7838B">
        <w:rPr/>
        <w:t>показывая</w:t>
      </w:r>
      <w:r w:rsidR="4925BCAF">
        <w:rPr/>
        <w:t xml:space="preserve"> высокую синтаксическую точность и </w:t>
      </w:r>
      <w:r w:rsidR="42CC5350">
        <w:rPr/>
        <w:t>отличное</w:t>
      </w:r>
      <w:r w:rsidR="4925BCAF">
        <w:rPr/>
        <w:t xml:space="preserve"> время отклика при работе на ограниченных вычислительных ресурсах. </w:t>
      </w:r>
    </w:p>
    <w:p w:rsidR="006136AD" w:rsidP="42E45596" w:rsidRDefault="5DFF6AB2" w14:paraId="43617156" w14:textId="77777777">
      <w:pPr>
        <w:pStyle w:val="1"/>
        <w:ind w:left="0"/>
      </w:pPr>
      <w:bookmarkStart w:name="_Toc42364113" w:id="1780680711"/>
      <w:r w:rsidR="7935EBE6">
        <w:rPr/>
        <w:t>ЗАКЛЮЧЕНИЕ</w:t>
      </w:r>
      <w:bookmarkEnd w:id="1780680711"/>
    </w:p>
    <w:p w:rsidR="5F98238C" w:rsidRDefault="5F98238C" w14:paraId="69E08BE1" w14:textId="200E2DAE">
      <w:r w:rsidR="5F98238C">
        <w:rPr/>
        <w:t xml:space="preserve">В ходе выполнения выпускной квалификационной работы была достигнута поставленная цель </w:t>
      </w:r>
      <w:r w:rsidR="4943CDF8">
        <w:rPr/>
        <w:t>- был</w:t>
      </w:r>
      <w:r w:rsidR="5F98238C">
        <w:rPr/>
        <w:t xml:space="preserve"> разработан интеллектуальный сервис на основе дообученной языковой модели для генерации SPARQL-запросов к графу знаний</w:t>
      </w:r>
      <w:r w:rsidR="7F5DDA05">
        <w:rPr/>
        <w:t xml:space="preserve"> </w:t>
      </w:r>
      <w:r w:rsidR="5F98238C">
        <w:rPr/>
        <w:t>по вопросам на русском языке.</w:t>
      </w:r>
    </w:p>
    <w:p w:rsidR="42E45596" w:rsidRDefault="42E45596" w14:paraId="6AFFE910" w14:textId="01E60B85"/>
    <w:p w:rsidR="5F98238C" w:rsidP="42E45596" w:rsidRDefault="5F98238C" w14:paraId="79FE0317" w14:textId="7BE5A76A">
      <w:pPr>
        <w:pStyle w:val="a"/>
        <w:rPr>
          <w:b w:val="1"/>
          <w:bCs w:val="1"/>
        </w:rPr>
      </w:pPr>
      <w:r w:rsidRPr="42E45596" w:rsidR="5F98238C">
        <w:rPr>
          <w:b w:val="1"/>
          <w:bCs w:val="1"/>
        </w:rPr>
        <w:t>Достигнутые результаты</w:t>
      </w:r>
    </w:p>
    <w:p w:rsidR="5F98238C" w:rsidP="42E45596" w:rsidRDefault="5F98238C" w14:paraId="324342E5" w14:textId="3EA3444E">
      <w:pPr>
        <w:pStyle w:val="a"/>
      </w:pPr>
      <w:r w:rsidR="5F98238C">
        <w:rPr/>
        <w:t>В рамках работы решены все поставленные задачи.</w:t>
      </w:r>
    </w:p>
    <w:p w:rsidR="6852F843" w:rsidP="42E45596" w:rsidRDefault="6852F843" w14:paraId="54C8230E" w14:textId="2A56933C">
      <w:pPr>
        <w:pStyle w:val="a"/>
      </w:pPr>
      <w:r w:rsidR="6852F843">
        <w:rPr/>
        <w:t>Были и</w:t>
      </w:r>
      <w:r w:rsidR="5F98238C">
        <w:rPr/>
        <w:t xml:space="preserve">зучены структура графа знаний </w:t>
      </w:r>
      <w:r w:rsidR="5F98238C">
        <w:rPr/>
        <w:t>Wikidata</w:t>
      </w:r>
      <w:r w:rsidR="5F98238C">
        <w:rPr/>
        <w:t>, синтаксис языка запросов SPARQL, принципы работы с SPARQL-</w:t>
      </w:r>
      <w:r w:rsidR="5F98238C">
        <w:rPr/>
        <w:t>эндпоинтом</w:t>
      </w:r>
      <w:r w:rsidR="446E9E6A">
        <w:rPr/>
        <w:t xml:space="preserve">, метод создания графического </w:t>
      </w:r>
      <w:r w:rsidR="446E9E6A">
        <w:rPr/>
        <w:t>интефрейся</w:t>
      </w:r>
      <w:r w:rsidR="5F98238C">
        <w:rPr/>
        <w:t>. Выявлены основные сложности, с которыми сталкива</w:t>
      </w:r>
      <w:r w:rsidR="1CECC0E6">
        <w:rPr/>
        <w:t xml:space="preserve">ется </w:t>
      </w:r>
      <w:r w:rsidR="1CECC0E6">
        <w:rPr/>
        <w:t>основнаая</w:t>
      </w:r>
      <w:r w:rsidR="1CECC0E6">
        <w:rPr/>
        <w:t xml:space="preserve"> часть</w:t>
      </w:r>
      <w:r w:rsidR="5F98238C">
        <w:rPr/>
        <w:t xml:space="preserve"> пользовател</w:t>
      </w:r>
      <w:r w:rsidR="5C7017D8">
        <w:rPr/>
        <w:t>ей</w:t>
      </w:r>
      <w:r w:rsidR="5F98238C">
        <w:rPr/>
        <w:t xml:space="preserve"> при ручном написании запросов, подтвер</w:t>
      </w:r>
      <w:r w:rsidR="0E0DAE5A">
        <w:rPr/>
        <w:t>ждена</w:t>
      </w:r>
      <w:r w:rsidR="5F98238C">
        <w:rPr/>
        <w:t xml:space="preserve"> актуальность задачи автоматической генерации.</w:t>
      </w:r>
    </w:p>
    <w:p w:rsidR="5F98238C" w:rsidP="42E45596" w:rsidRDefault="5F98238C" w14:paraId="0C758764" w14:textId="06A36269">
      <w:pPr>
        <w:pStyle w:val="a"/>
      </w:pPr>
      <w:r w:rsidR="5F98238C">
        <w:rPr/>
        <w:t>Определены требования к разрабатываемому сервису, установлены критерии оценки эффективности</w:t>
      </w:r>
      <w:r w:rsidR="795A57DE">
        <w:rPr/>
        <w:t>, а также</w:t>
      </w:r>
      <w:r w:rsidR="5F98238C">
        <w:rPr/>
        <w:t xml:space="preserve"> приняты необходимые ограничения.</w:t>
      </w:r>
    </w:p>
    <w:p w:rsidR="5F98238C" w:rsidP="42E45596" w:rsidRDefault="5F98238C" w14:paraId="0E93C6E2" w14:textId="11C16D35">
      <w:pPr>
        <w:pStyle w:val="a"/>
      </w:pPr>
      <w:r w:rsidR="5F98238C">
        <w:rPr/>
        <w:t>Проведен сравнительный анализ трех кандидатов: Microsoft Phi-2 (2.7B), Qwen2-1.5B-Instruct и SmolLM2-1.7B-Instruct</w:t>
      </w:r>
      <w:r w:rsidR="6DBAC222">
        <w:rPr/>
        <w:t>(3B)</w:t>
      </w:r>
      <w:r w:rsidR="5F98238C">
        <w:rPr/>
        <w:t xml:space="preserve">. Выбрана модель Qwen2-1.5B-Instruct как </w:t>
      </w:r>
      <w:r w:rsidR="59CB12C8">
        <w:rPr/>
        <w:t>та, что обеспечивает</w:t>
      </w:r>
      <w:r w:rsidR="5F98238C">
        <w:rPr/>
        <w:t xml:space="preserve"> наилучшее сочетание компактности, скорости и качества.</w:t>
      </w:r>
    </w:p>
    <w:p w:rsidR="5F98238C" w:rsidP="42E45596" w:rsidRDefault="5F98238C" w14:paraId="2542644B" w14:textId="539E6DCC">
      <w:pPr>
        <w:pStyle w:val="a"/>
      </w:pPr>
      <w:r w:rsidR="5F98238C">
        <w:rPr/>
        <w:t xml:space="preserve">Создан обучающий датасет из 457 пар «вопрос на русском языке </w:t>
      </w:r>
      <w:r w:rsidR="0514923D">
        <w:rPr/>
        <w:t>-</w:t>
      </w:r>
      <w:r w:rsidR="5F98238C">
        <w:rPr/>
        <w:t xml:space="preserve"> SPARQL-запрос»</w:t>
      </w:r>
      <w:r w:rsidR="795789D1">
        <w:rPr/>
        <w:t xml:space="preserve"> и тестовый датасет из 76 пар,</w:t>
      </w:r>
      <w:r w:rsidR="5F98238C">
        <w:rPr/>
        <w:t xml:space="preserve"> </w:t>
      </w:r>
      <w:r w:rsidR="1719F52E">
        <w:rPr/>
        <w:t>датасеты в</w:t>
      </w:r>
      <w:r w:rsidR="5F98238C">
        <w:rPr/>
        <w:t xml:space="preserve"> формате JSONL. Запросы прошли ручную верификацию через </w:t>
      </w:r>
      <w:r w:rsidR="5F98238C">
        <w:rPr/>
        <w:t>Wikidata</w:t>
      </w:r>
      <w:r w:rsidR="5F98238C">
        <w:rPr/>
        <w:t xml:space="preserve"> </w:t>
      </w:r>
      <w:r w:rsidR="5F98238C">
        <w:rPr/>
        <w:t>Query</w:t>
      </w:r>
      <w:r w:rsidR="5F98238C">
        <w:rPr/>
        <w:t xml:space="preserve"> Service, что гарантирует их исполнимость.</w:t>
      </w:r>
    </w:p>
    <w:p w:rsidR="5F98238C" w:rsidP="42E45596" w:rsidRDefault="5F98238C" w14:paraId="10C39314" w14:textId="712D1E0B">
      <w:pPr>
        <w:pStyle w:val="a"/>
      </w:pPr>
      <w:r w:rsidR="5F98238C">
        <w:rPr/>
        <w:t xml:space="preserve">Применены методы </w:t>
      </w:r>
      <w:r w:rsidR="5F98238C">
        <w:rPr/>
        <w:t>LoRA</w:t>
      </w:r>
      <w:r w:rsidR="5F98238C">
        <w:rPr/>
        <w:t xml:space="preserve"> и 4-битного квантования NF4,</w:t>
      </w:r>
      <w:r w:rsidR="1C8D03A4">
        <w:rPr/>
        <w:t xml:space="preserve"> это</w:t>
      </w:r>
      <w:r w:rsidR="7BD96AD9">
        <w:rPr/>
        <w:t xml:space="preserve"> по</w:t>
      </w:r>
      <w:r w:rsidR="5F98238C">
        <w:rPr/>
        <w:t xml:space="preserve">зволило сократить количество обучаемых параметров до </w:t>
      </w:r>
      <w:r w:rsidR="2E9A1976">
        <w:rPr/>
        <w:t>0.5</w:t>
      </w:r>
      <w:r w:rsidR="5F98238C">
        <w:rPr/>
        <w:t xml:space="preserve"> процента от полного размера модели </w:t>
      </w:r>
      <w:r w:rsidR="79FE0486">
        <w:rPr/>
        <w:t>значительно снизить нагрузку на систему</w:t>
      </w:r>
      <w:r w:rsidR="5F98238C">
        <w:rPr/>
        <w:t>.</w:t>
      </w:r>
    </w:p>
    <w:p w:rsidR="5F98238C" w:rsidP="42E45596" w:rsidRDefault="5F98238C" w14:paraId="4ECB2AA7" w14:textId="30903DC9">
      <w:pPr>
        <w:pStyle w:val="a"/>
      </w:pPr>
      <w:r w:rsidR="5F98238C">
        <w:rPr/>
        <w:t xml:space="preserve">Проведено </w:t>
      </w:r>
      <w:r w:rsidR="5F98238C">
        <w:rPr/>
        <w:t>обучение</w:t>
      </w:r>
      <w:r w:rsidR="5F98238C">
        <w:rPr/>
        <w:t xml:space="preserve"> </w:t>
      </w:r>
      <w:r w:rsidR="3325F4B5">
        <w:rPr/>
        <w:t>в ходе которого з</w:t>
      </w:r>
      <w:r w:rsidR="5F98238C">
        <w:rPr/>
        <w:t xml:space="preserve">начение функции потерь снизилось </w:t>
      </w:r>
      <w:r w:rsidR="34F57979">
        <w:rPr/>
        <w:t>в 6 раз</w:t>
      </w:r>
      <w:r w:rsidR="184F102C">
        <w:rPr/>
        <w:t xml:space="preserve"> за 80 минут</w:t>
      </w:r>
      <w:r w:rsidR="5F98238C">
        <w:rPr/>
        <w:t xml:space="preserve">, что </w:t>
      </w:r>
      <w:r w:rsidR="4F424D83">
        <w:rPr/>
        <w:t>говорит о хорошем качестве обучения</w:t>
      </w:r>
      <w:r w:rsidR="5F98238C">
        <w:rPr/>
        <w:t>.</w:t>
      </w:r>
    </w:p>
    <w:p w:rsidR="5F98238C" w:rsidP="42E45596" w:rsidRDefault="5F98238C" w14:paraId="17A14803" w14:textId="66B94740">
      <w:pPr>
        <w:pStyle w:val="a"/>
      </w:pPr>
      <w:r w:rsidR="5F98238C">
        <w:rPr/>
        <w:t xml:space="preserve">Модель экспортирована в формат GGUF с </w:t>
      </w:r>
      <w:r w:rsidR="21BDD301">
        <w:rPr/>
        <w:t>16</w:t>
      </w:r>
      <w:r w:rsidR="5F98238C">
        <w:rPr/>
        <w:t xml:space="preserve">-битным квантованием и развернута в среде </w:t>
      </w:r>
      <w:r w:rsidR="5F98238C">
        <w:rPr/>
        <w:t>Ollama</w:t>
      </w:r>
      <w:r w:rsidR="5F98238C">
        <w:rPr/>
        <w:t xml:space="preserve">. Разработано графическое приложение на базе </w:t>
      </w:r>
      <w:r w:rsidR="5F98238C">
        <w:rPr/>
        <w:t>Tkinter</w:t>
      </w:r>
      <w:r w:rsidR="5F98238C">
        <w:rPr/>
        <w:t xml:space="preserve">. Сервис также </w:t>
      </w:r>
      <w:r w:rsidR="6BCD8025">
        <w:rPr/>
        <w:t xml:space="preserve">является </w:t>
      </w:r>
      <w:r w:rsidR="5F98238C">
        <w:rPr/>
        <w:t>доступ</w:t>
      </w:r>
      <w:r w:rsidR="59CEB1B8">
        <w:rPr/>
        <w:t>ным</w:t>
      </w:r>
      <w:r w:rsidR="5F98238C">
        <w:rPr/>
        <w:t xml:space="preserve"> через интерфейс командной строки и </w:t>
      </w:r>
      <w:r w:rsidR="46F71639">
        <w:rPr/>
        <w:t xml:space="preserve">приложение </w:t>
      </w:r>
      <w:r w:rsidR="46F71639">
        <w:rPr/>
        <w:t>Ollama</w:t>
      </w:r>
      <w:r w:rsidR="5F98238C">
        <w:rPr/>
        <w:t>.</w:t>
      </w:r>
    </w:p>
    <w:p w:rsidR="2782172C" w:rsidP="42E45596" w:rsidRDefault="2782172C" w14:paraId="23040B55" w14:textId="4A0F474D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2782172C">
        <w:rPr/>
        <w:t>П</w:t>
      </w:r>
      <w:r w:rsidR="5F98238C">
        <w:rPr/>
        <w:t>роведено тестирование на отложенной выборке</w:t>
      </w:r>
      <w:r w:rsidR="5F98238C">
        <w:rPr/>
        <w:t>. Установлено, что 9</w:t>
      </w:r>
      <w:r w:rsidR="6FCA7DAF">
        <w:rPr/>
        <w:t>4.7%</w:t>
      </w:r>
      <w:r w:rsidR="5F98238C">
        <w:rPr/>
        <w:t xml:space="preserve"> процент</w:t>
      </w:r>
      <w:r w:rsidR="45F55D55">
        <w:rPr/>
        <w:t>ов</w:t>
      </w:r>
      <w:r w:rsidR="5F98238C">
        <w:rPr/>
        <w:t xml:space="preserve"> сгенерированных запросов являются синтаксически корректными.</w:t>
      </w:r>
    </w:p>
    <w:p w:rsidR="42E45596" w:rsidP="42E45596" w:rsidRDefault="42E45596" w14:paraId="66413922" w14:textId="7A74BBA7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p w:rsidR="5F98238C" w:rsidP="42E45596" w:rsidRDefault="5F98238C" w14:paraId="378DE1AE" w14:textId="61934335">
      <w:pPr>
        <w:pStyle w:val="a"/>
        <w:rPr>
          <w:b w:val="1"/>
          <w:bCs w:val="1"/>
        </w:rPr>
      </w:pPr>
      <w:r w:rsidRPr="42E45596" w:rsidR="5F98238C">
        <w:rPr>
          <w:b w:val="1"/>
          <w:bCs w:val="1"/>
        </w:rPr>
        <w:t>Научная и практическая значимость</w:t>
      </w:r>
    </w:p>
    <w:p w:rsidR="5F98238C" w:rsidP="42E45596" w:rsidRDefault="5F98238C" w14:paraId="08372202" w14:textId="20F3A425">
      <w:pPr>
        <w:pStyle w:val="a"/>
      </w:pPr>
      <w:r w:rsidR="5F98238C">
        <w:rPr/>
        <w:t>Научная новизна работы заключается в следующем:</w:t>
      </w:r>
    </w:p>
    <w:p w:rsidR="5F98238C" w:rsidP="42E45596" w:rsidRDefault="5F98238C" w14:paraId="1EA92B1B" w14:textId="3CDEDEB7">
      <w:pPr>
        <w:pStyle w:val="a"/>
      </w:pPr>
      <w:r w:rsidR="5F98238C">
        <w:rPr/>
        <w:t xml:space="preserve">Предложен и апробирован подход к дообучению модели Qwen2-1.5B для русскоязычной задачи генерации SPARQL-запросов </w:t>
      </w:r>
      <w:r w:rsidR="5F98238C">
        <w:rPr/>
        <w:t xml:space="preserve">с использованием комбинации </w:t>
      </w:r>
      <w:r w:rsidR="5F98238C">
        <w:rPr/>
        <w:t>LoRA</w:t>
      </w:r>
      <w:r w:rsidR="5F98238C">
        <w:rPr/>
        <w:t xml:space="preserve"> и 4-битного квантования, </w:t>
      </w:r>
      <w:r w:rsidR="2306A593">
        <w:rPr/>
        <w:t>который позволяет</w:t>
      </w:r>
      <w:r w:rsidR="5F98238C">
        <w:rPr/>
        <w:t xml:space="preserve"> проводить обучение и </w:t>
      </w:r>
      <w:r w:rsidR="5F98238C">
        <w:rPr/>
        <w:t>инференс</w:t>
      </w:r>
      <w:r w:rsidR="5F98238C">
        <w:rPr/>
        <w:t xml:space="preserve"> в условиях вычислительных ресурсов, доступных индивидуальному исследователю.</w:t>
      </w:r>
    </w:p>
    <w:p w:rsidR="5F98238C" w:rsidP="42E45596" w:rsidRDefault="5F98238C" w14:paraId="5D117F89" w14:textId="66FB3BAF">
      <w:pPr>
        <w:pStyle w:val="a"/>
      </w:pPr>
      <w:r w:rsidR="5F98238C">
        <w:rPr/>
        <w:t>Разработана методика построения и верификации компактного обучающего датасета для задачи Text-</w:t>
      </w:r>
      <w:r w:rsidR="5F98238C">
        <w:rPr/>
        <w:t>to</w:t>
      </w:r>
      <w:r w:rsidR="5F98238C">
        <w:rPr/>
        <w:t xml:space="preserve">-SPARQL, </w:t>
      </w:r>
      <w:r w:rsidR="3051F6D0">
        <w:rPr/>
        <w:t xml:space="preserve">которая включала в себя </w:t>
      </w:r>
      <w:r w:rsidR="5F98238C">
        <w:rPr/>
        <w:t xml:space="preserve">ручную проверку каждого запроса через официальный сервис </w:t>
      </w:r>
      <w:r w:rsidR="5F98238C">
        <w:rPr/>
        <w:t>Wikidata</w:t>
      </w:r>
      <w:r w:rsidR="5F98238C">
        <w:rPr/>
        <w:t xml:space="preserve"> </w:t>
      </w:r>
      <w:r w:rsidR="5F98238C">
        <w:rPr/>
        <w:t>Query</w:t>
      </w:r>
      <w:r w:rsidR="5F98238C">
        <w:rPr/>
        <w:t xml:space="preserve"> Service</w:t>
      </w:r>
      <w:r w:rsidR="5F98238C">
        <w:rPr/>
        <w:t>.</w:t>
      </w:r>
    </w:p>
    <w:p w:rsidR="5F98238C" w:rsidP="42E45596" w:rsidRDefault="5F98238C" w14:paraId="218ECC6E" w14:textId="62F5F694">
      <w:pPr>
        <w:pStyle w:val="a"/>
      </w:pPr>
      <w:r w:rsidR="5F98238C">
        <w:rPr/>
        <w:t xml:space="preserve">Экспериментально подтверждена возможность достижения </w:t>
      </w:r>
      <w:r w:rsidR="15FD5796">
        <w:rPr/>
        <w:t>отличного</w:t>
      </w:r>
      <w:r w:rsidR="5F98238C">
        <w:rPr/>
        <w:t xml:space="preserve"> </w:t>
      </w:r>
      <w:r w:rsidR="5F98238C">
        <w:rPr/>
        <w:t>процента синтаксически корректных запросов, что демонстрирует способность модели осваивать структуру языка запросов.</w:t>
      </w:r>
    </w:p>
    <w:p w:rsidR="42E45596" w:rsidP="42E45596" w:rsidRDefault="42E45596" w14:paraId="5C3A6DED" w14:textId="0B7241A1">
      <w:pPr>
        <w:pStyle w:val="a"/>
      </w:pPr>
    </w:p>
    <w:p w:rsidR="5F98238C" w:rsidP="42E45596" w:rsidRDefault="5F98238C" w14:paraId="0086BF2C" w14:textId="32B31CDD">
      <w:pPr>
        <w:pStyle w:val="a"/>
      </w:pPr>
      <w:r w:rsidR="5F98238C">
        <w:rPr/>
        <w:t>Практическая значимость работы определяется следующим:</w:t>
      </w:r>
    </w:p>
    <w:p w:rsidR="2E942C0A" w:rsidP="42E45596" w:rsidRDefault="2E942C0A" w14:paraId="41F4263D" w14:textId="422175D3">
      <w:pPr>
        <w:pStyle w:val="a"/>
      </w:pPr>
      <w:r w:rsidR="2E942C0A">
        <w:rPr/>
        <w:t>Данный с</w:t>
      </w:r>
      <w:r w:rsidR="5F98238C">
        <w:rPr/>
        <w:t>ервис может быть использован при подготовке научных публикаций, аналитических материалов, а также в составе более крупных интеллектуальных систем поддержки исследовательской деятельности.</w:t>
      </w:r>
    </w:p>
    <w:p w:rsidR="5F98238C" w:rsidP="42E45596" w:rsidRDefault="5F98238C" w14:paraId="794A03AA" w14:textId="34B046F3">
      <w:pPr>
        <w:pStyle w:val="a"/>
      </w:pPr>
      <w:r w:rsidR="5F98238C">
        <w:rPr/>
        <w:t>Архитектурное решение допускает замену целевого графа знаний</w:t>
      </w:r>
      <w:r w:rsidR="423168B0">
        <w:rPr/>
        <w:t xml:space="preserve"> при замене обучающего датасета или подстраивании его под конкретный граф</w:t>
      </w:r>
      <w:r w:rsidR="5F98238C">
        <w:rPr/>
        <w:t>.</w:t>
      </w:r>
    </w:p>
    <w:p w:rsidR="5F98238C" w:rsidP="42E45596" w:rsidRDefault="5F98238C" w14:paraId="478DC73A" w14:textId="367CE3E4">
      <w:pPr>
        <w:pStyle w:val="a"/>
      </w:pPr>
      <w:r w:rsidR="5F98238C">
        <w:rPr/>
        <w:t xml:space="preserve">Благодаря </w:t>
      </w:r>
      <w:r w:rsidR="41B71025">
        <w:rPr/>
        <w:t>методам облегчения модели</w:t>
      </w:r>
      <w:r w:rsidR="5F98238C">
        <w:rPr/>
        <w:t xml:space="preserve"> сервис работает на оборудовании с</w:t>
      </w:r>
      <w:r w:rsidR="506B60C3">
        <w:rPr/>
        <w:t xml:space="preserve"> малыми вычислительными ресурсами</w:t>
      </w:r>
      <w:r w:rsidR="5F98238C">
        <w:rPr/>
        <w:t>, что делает его доступным для широкого круга пользователей.</w:t>
      </w:r>
    </w:p>
    <w:p w:rsidR="42E45596" w:rsidP="42E45596" w:rsidRDefault="42E45596" w14:paraId="1BADAA6B" w14:textId="22B58FE8">
      <w:pPr>
        <w:pStyle w:val="a"/>
      </w:pPr>
    </w:p>
    <w:p w:rsidR="5F98238C" w:rsidP="42E45596" w:rsidRDefault="5F98238C" w14:paraId="09A04B69" w14:textId="49E74476">
      <w:pPr>
        <w:pStyle w:val="a"/>
      </w:pPr>
      <w:r w:rsidR="5F98238C">
        <w:rPr/>
        <w:t xml:space="preserve">Таким образом, можно утверждать, что цель выпускной квалификационной работы достигнута. Разработанный сервис демонстрирует высокую синтаксическую точность </w:t>
      </w:r>
      <w:r w:rsidR="31E9E49B">
        <w:rPr/>
        <w:t>с</w:t>
      </w:r>
      <w:r w:rsidR="5F98238C">
        <w:rPr/>
        <w:t xml:space="preserve"> </w:t>
      </w:r>
      <w:r w:rsidR="6F24579D">
        <w:rPr/>
        <w:t>быстр</w:t>
      </w:r>
      <w:r w:rsidR="1FE3BA37">
        <w:rPr/>
        <w:t>ым</w:t>
      </w:r>
      <w:r w:rsidR="5F98238C">
        <w:rPr/>
        <w:t xml:space="preserve"> времен</w:t>
      </w:r>
      <w:r w:rsidR="30C07303">
        <w:rPr/>
        <w:t>ем</w:t>
      </w:r>
      <w:r w:rsidR="5F98238C">
        <w:rPr/>
        <w:t xml:space="preserve"> ответа. Полученные результаты подтверждают эффективность предложенного подход</w:t>
      </w:r>
      <w:r w:rsidR="1E3E6D4B">
        <w:rPr/>
        <w:t>а, также они</w:t>
      </w:r>
      <w:r w:rsidR="5F98238C">
        <w:rPr/>
        <w:t xml:space="preserve"> открывают перспективы для дальнейших исследований в области автоматизации доступа к графам знаний с использованием больших языковых моделей.</w:t>
      </w:r>
    </w:p>
    <w:p w:rsidR="42E45596" w:rsidP="42E45596" w:rsidRDefault="42E45596" w14:paraId="3E997950" w14:textId="21BD047F">
      <w:pPr>
        <w:pStyle w:val="a"/>
      </w:pPr>
    </w:p>
    <w:p w:rsidR="006136AD" w:rsidP="0057410B" w:rsidRDefault="00747D4E" w14:paraId="4604DDED" w14:textId="2EB56723">
      <w:pPr>
        <w:spacing w:line="259" w:lineRule="auto"/>
        <w:ind w:left="708" w:firstLine="0"/>
        <w:jc w:val="left"/>
      </w:pPr>
      <w:r>
        <w:t xml:space="preserve"> </w:t>
      </w:r>
    </w:p>
    <w:p w:rsidR="006136AD" w:rsidRDefault="00747D4E" w14:paraId="43C2B9E5" w14:textId="77777777">
      <w:pPr>
        <w:spacing w:line="259" w:lineRule="auto"/>
        <w:ind w:firstLine="0"/>
      </w:pPr>
      <w:r>
        <w:t xml:space="preserve"> </w:t>
      </w:r>
      <w:r>
        <w:tab/>
      </w:r>
      <w:r>
        <w:t xml:space="preserve"> </w:t>
      </w:r>
    </w:p>
    <w:p w:rsidR="006136AD" w:rsidRDefault="00747D4E" w14:paraId="20625624" w14:textId="77777777">
      <w:pPr>
        <w:spacing w:after="160" w:line="259" w:lineRule="auto"/>
        <w:ind w:firstLine="0"/>
        <w:jc w:val="left"/>
      </w:pPr>
      <w:r>
        <w:br w:type="page"/>
      </w:r>
    </w:p>
    <w:p w:rsidR="006136AD" w:rsidRDefault="5DFF6AB2" w14:paraId="778F75A5" w14:textId="77777777">
      <w:pPr>
        <w:pStyle w:val="1"/>
      </w:pPr>
      <w:bookmarkStart w:name="_Toc723695240" w:id="314809516"/>
      <w:r w:rsidR="7935EBE6">
        <w:rPr/>
        <w:t>СПИСОК ИСПОЛЬЗУЕМЫХ ИСТОЧНИКОВ И ЛИТЕРАТУРЫ</w:t>
      </w:r>
      <w:bookmarkEnd w:id="314809516"/>
    </w:p>
    <w:p w:rsidR="0057410B" w:rsidP="0057410B" w:rsidRDefault="308C8FC1" w14:paraId="768EB211" w14:textId="5732BEF7">
      <w:pPr>
        <w:spacing w:line="259" w:lineRule="auto"/>
        <w:ind w:left="687" w:firstLine="0"/>
        <w:jc w:val="left"/>
      </w:pPr>
      <w:r>
        <w:t xml:space="preserve">SPARQL // Википедия — свободная энциклопедия. — URL: </w:t>
      </w:r>
      <w:hyperlink r:id="rId9">
        <w:r w:rsidRPr="40F6274C">
          <w:rPr>
            <w:rStyle w:val="a5"/>
          </w:rPr>
          <w:t>https://ru.wikipedia.org/wiki/SPARQL</w:t>
        </w:r>
      </w:hyperlink>
      <w:r>
        <w:t xml:space="preserve"> (дата обращения: 1</w:t>
      </w:r>
      <w:r w:rsidR="3FCA808F">
        <w:t>3</w:t>
      </w:r>
      <w:r>
        <w:t>.0</w:t>
      </w:r>
      <w:r w:rsidR="3FCA808F">
        <w:t>4</w:t>
      </w:r>
      <w:r>
        <w:t>.2026). — Текст: электронный.</w:t>
      </w:r>
    </w:p>
    <w:p w:rsidR="0057410B" w:rsidP="0057410B" w:rsidRDefault="0057410B" w14:paraId="5B522E49" w14:textId="77777777">
      <w:pPr>
        <w:spacing w:line="259" w:lineRule="auto"/>
        <w:ind w:left="687" w:firstLine="0"/>
        <w:jc w:val="left"/>
      </w:pPr>
    </w:p>
    <w:p w:rsidR="0057410B" w:rsidP="0057410B" w:rsidRDefault="308C8FC1" w14:paraId="7AC686F3" w14:textId="5C1FE507">
      <w:pPr>
        <w:spacing w:line="259" w:lineRule="auto"/>
        <w:ind w:left="687" w:firstLine="0"/>
        <w:jc w:val="left"/>
      </w:pPr>
      <w:r>
        <w:t xml:space="preserve">Мигалкин, А. Графовые базы данных и язык запросов </w:t>
      </w:r>
      <w:proofErr w:type="gramStart"/>
      <w:r>
        <w:t>SPARQL :</w:t>
      </w:r>
      <w:proofErr w:type="gramEnd"/>
      <w:r>
        <w:t xml:space="preserve"> лекция / А. Мигалкин. — 2021. — URL: </w:t>
      </w:r>
      <w:hyperlink r:id="rId10">
        <w:r w:rsidRPr="40F6274C">
          <w:rPr>
            <w:rStyle w:val="a5"/>
          </w:rPr>
          <w:t>https://migalkin.github.io/kgcourse2021/assets/slides/Lecture3.pdf</w:t>
        </w:r>
      </w:hyperlink>
      <w:r>
        <w:t xml:space="preserve"> (дата обращения: 1</w:t>
      </w:r>
      <w:r w:rsidR="3FCA808F">
        <w:t>3</w:t>
      </w:r>
      <w:r>
        <w:t>.0</w:t>
      </w:r>
      <w:r w:rsidR="3FCA808F">
        <w:t>4</w:t>
      </w:r>
      <w:r>
        <w:t>.2026). — Текст: электронный.</w:t>
      </w:r>
    </w:p>
    <w:p w:rsidR="0057410B" w:rsidP="0057410B" w:rsidRDefault="0057410B" w14:paraId="2D340FB7" w14:textId="77777777">
      <w:pPr>
        <w:spacing w:line="259" w:lineRule="auto"/>
        <w:ind w:left="687" w:firstLine="0"/>
        <w:jc w:val="left"/>
      </w:pPr>
    </w:p>
    <w:p w:rsidR="0057410B" w:rsidP="0057410B" w:rsidRDefault="308C8FC1" w14:paraId="414BA7A3" w14:textId="66FE0BC1">
      <w:pPr>
        <w:spacing w:line="259" w:lineRule="auto"/>
        <w:ind w:left="687" w:firstLine="0"/>
        <w:jc w:val="left"/>
      </w:pPr>
      <w:r>
        <w:t xml:space="preserve">Двойные апп. Как дообучить LLM под свои задачи без тонн видеопамяти / Двойные апп // Habr. — 2023. — URL: </w:t>
      </w:r>
      <w:hyperlink r:id="rId11">
        <w:r w:rsidRPr="40F6274C">
          <w:rPr>
            <w:rStyle w:val="a5"/>
          </w:rPr>
          <w:t>https://habr.com/ru/companies/doubletapp/articles/808153/</w:t>
        </w:r>
      </w:hyperlink>
      <w:r>
        <w:t xml:space="preserve"> (дата обращения: 1</w:t>
      </w:r>
      <w:r w:rsidR="3FCA808F">
        <w:t>3</w:t>
      </w:r>
      <w:r>
        <w:t>.0</w:t>
      </w:r>
      <w:r w:rsidR="3FCA808F">
        <w:t>4</w:t>
      </w:r>
      <w:r>
        <w:t>.2026). — Текст: электронный.</w:t>
      </w:r>
    </w:p>
    <w:p w:rsidR="0057410B" w:rsidP="0057410B" w:rsidRDefault="0057410B" w14:paraId="0E6AEEFC" w14:textId="77777777">
      <w:pPr>
        <w:spacing w:line="259" w:lineRule="auto"/>
        <w:ind w:left="687" w:firstLine="0"/>
        <w:jc w:val="left"/>
      </w:pPr>
    </w:p>
    <w:p w:rsidRPr="0057410B" w:rsidR="0057410B" w:rsidP="0057410B" w:rsidRDefault="308C8FC1" w14:paraId="375EFA10" w14:textId="5F9FFB8A">
      <w:pPr>
        <w:spacing w:line="259" w:lineRule="auto"/>
        <w:ind w:left="687" w:firstLine="0"/>
        <w:jc w:val="left"/>
        <w:rPr>
          <w:lang w:val="en-US"/>
        </w:rPr>
      </w:pPr>
      <w:r w:rsidRPr="40F6274C">
        <w:rPr>
          <w:lang w:val="en-US"/>
        </w:rPr>
        <w:t xml:space="preserve">Hu, E. J. LoRA: Low-Rank Adaptation of Large Language Models / E. J. Hu, Y. Shen, P. Wallis, Z. Allen-Zhu, Y. Li, S. Wang, L. Chen, W. Chen // arXiv preprint arXiv:2106.09685. — 2021. — URL: </w:t>
      </w:r>
      <w:hyperlink r:id="rId12">
        <w:r w:rsidRPr="40F6274C">
          <w:rPr>
            <w:rStyle w:val="a5"/>
            <w:lang w:val="en-US"/>
          </w:rPr>
          <w:t>https://arxiv.org/abs/2106.09685</w:t>
        </w:r>
      </w:hyperlink>
      <w:r w:rsidRPr="40F6274C">
        <w:rPr>
          <w:lang w:val="en-US"/>
        </w:rPr>
        <w:t xml:space="preserve"> (</w:t>
      </w:r>
      <w:r>
        <w:t>дата</w:t>
      </w:r>
      <w:r w:rsidRPr="40F6274C">
        <w:rPr>
          <w:lang w:val="en-US"/>
        </w:rPr>
        <w:t xml:space="preserve"> </w:t>
      </w:r>
      <w:r>
        <w:t>обращения</w:t>
      </w:r>
      <w:r w:rsidRPr="40F6274C">
        <w:rPr>
          <w:lang w:val="en-US"/>
        </w:rPr>
        <w:t>: 1</w:t>
      </w:r>
      <w:r w:rsidRPr="40F6274C" w:rsidR="3FCA808F">
        <w:rPr>
          <w:lang w:val="en-US"/>
        </w:rPr>
        <w:t>3</w:t>
      </w:r>
      <w:r w:rsidRPr="40F6274C">
        <w:rPr>
          <w:lang w:val="en-US"/>
        </w:rPr>
        <w:t>.0</w:t>
      </w:r>
      <w:r w:rsidRPr="40F6274C" w:rsidR="3FCA808F">
        <w:rPr>
          <w:lang w:val="en-US"/>
        </w:rPr>
        <w:t>4</w:t>
      </w:r>
      <w:r w:rsidRPr="40F6274C">
        <w:rPr>
          <w:lang w:val="en-US"/>
        </w:rPr>
        <w:t xml:space="preserve">.2026). — </w:t>
      </w:r>
      <w:r>
        <w:t>Текст</w:t>
      </w:r>
      <w:r w:rsidRPr="40F6274C">
        <w:rPr>
          <w:lang w:val="en-US"/>
        </w:rPr>
        <w:t xml:space="preserve">: </w:t>
      </w:r>
      <w:r>
        <w:t>электронный</w:t>
      </w:r>
      <w:r w:rsidRPr="40F6274C">
        <w:rPr>
          <w:lang w:val="en-US"/>
        </w:rPr>
        <w:t>.</w:t>
      </w:r>
    </w:p>
    <w:p w:rsidRPr="0057410B" w:rsidR="0057410B" w:rsidP="0057410B" w:rsidRDefault="0057410B" w14:paraId="51ABFA59" w14:textId="77777777">
      <w:pPr>
        <w:spacing w:line="259" w:lineRule="auto"/>
        <w:ind w:left="687" w:firstLine="0"/>
        <w:jc w:val="left"/>
        <w:rPr>
          <w:lang w:val="en-US"/>
        </w:rPr>
      </w:pPr>
    </w:p>
    <w:p w:rsidR="00EB094D" w:rsidP="003B62E9" w:rsidRDefault="308C8FC1" w14:paraId="6F0B9EC1" w14:textId="77777777">
      <w:pPr>
        <w:spacing w:line="259" w:lineRule="auto"/>
        <w:ind w:left="687" w:firstLine="0"/>
        <w:jc w:val="left"/>
        <w:rPr>
          <w:lang w:val="en-US"/>
        </w:rPr>
      </w:pPr>
      <w:r w:rsidRPr="40F6274C">
        <w:rPr>
          <w:lang w:val="en-US"/>
        </w:rPr>
        <w:t xml:space="preserve">Dettmers, T. QLoRA: Efficient Finetuning of Quantized LLMs / T. Dettmers, A. Pagnoni, A. Holtzman, L. Zettlemoyer // arXiv preprint arXiv:2305.14314. — 2023. — URL: </w:t>
      </w:r>
    </w:p>
    <w:p w:rsidRPr="00EB094D" w:rsidR="006136AD" w:rsidP="003B62E9" w:rsidRDefault="00EB094D" w14:paraId="408069C4" w14:textId="3C6D0D70">
      <w:pPr>
        <w:spacing w:line="259" w:lineRule="auto"/>
        <w:ind w:left="687" w:firstLine="0"/>
        <w:jc w:val="left"/>
      </w:pPr>
      <w:hyperlink w:history="1" r:id="rId13">
        <w:r w:rsidRPr="009C44BD">
          <w:rPr>
            <w:rStyle w:val="a5"/>
            <w:lang w:val="en-US"/>
          </w:rPr>
          <w:t>https</w:t>
        </w:r>
        <w:r w:rsidRPr="009C44BD">
          <w:rPr>
            <w:rStyle w:val="a5"/>
          </w:rPr>
          <w:t>://</w:t>
        </w:r>
        <w:r w:rsidRPr="009C44BD">
          <w:rPr>
            <w:rStyle w:val="a5"/>
            <w:lang w:val="en-US"/>
          </w:rPr>
          <w:t>arxiv</w:t>
        </w:r>
        <w:r w:rsidRPr="009C44BD">
          <w:rPr>
            <w:rStyle w:val="a5"/>
          </w:rPr>
          <w:t>.</w:t>
        </w:r>
        <w:r w:rsidRPr="009C44BD">
          <w:rPr>
            <w:rStyle w:val="a5"/>
            <w:lang w:val="en-US"/>
          </w:rPr>
          <w:t>org</w:t>
        </w:r>
        <w:r w:rsidRPr="009C44BD">
          <w:rPr>
            <w:rStyle w:val="a5"/>
          </w:rPr>
          <w:t>/</w:t>
        </w:r>
        <w:r w:rsidRPr="009C44BD">
          <w:rPr>
            <w:rStyle w:val="a5"/>
            <w:lang w:val="en-US"/>
          </w:rPr>
          <w:t>abs</w:t>
        </w:r>
        <w:r w:rsidRPr="009C44BD">
          <w:rPr>
            <w:rStyle w:val="a5"/>
          </w:rPr>
          <w:t>/2305.14314</w:t>
        </w:r>
      </w:hyperlink>
      <w:r w:rsidRPr="00EB094D" w:rsidR="308C8FC1">
        <w:t xml:space="preserve"> (</w:t>
      </w:r>
      <w:r w:rsidR="308C8FC1">
        <w:t>дата</w:t>
      </w:r>
      <w:r w:rsidRPr="00EB094D" w:rsidR="308C8FC1">
        <w:t xml:space="preserve"> </w:t>
      </w:r>
      <w:r w:rsidR="308C8FC1">
        <w:t>обращения</w:t>
      </w:r>
      <w:r w:rsidRPr="00EB094D" w:rsidR="308C8FC1">
        <w:t>: 1</w:t>
      </w:r>
      <w:r w:rsidRPr="00EB094D" w:rsidR="3FCA808F">
        <w:t>3</w:t>
      </w:r>
      <w:r w:rsidRPr="00EB094D" w:rsidR="308C8FC1">
        <w:t>.0</w:t>
      </w:r>
      <w:r w:rsidRPr="00EB094D" w:rsidR="3FCA808F">
        <w:t>4</w:t>
      </w:r>
      <w:r w:rsidRPr="00EB094D" w:rsidR="308C8FC1">
        <w:t xml:space="preserve">.2026). — </w:t>
      </w:r>
      <w:r w:rsidR="308C8FC1">
        <w:t>Текст</w:t>
      </w:r>
      <w:r w:rsidRPr="00EB094D" w:rsidR="308C8FC1">
        <w:t xml:space="preserve">: </w:t>
      </w:r>
      <w:r w:rsidR="308C8FC1">
        <w:t>электронный</w:t>
      </w:r>
      <w:r w:rsidRPr="00EB094D" w:rsidR="3FCA808F">
        <w:t>.</w:t>
      </w:r>
    </w:p>
    <w:p w:rsidRPr="00EB094D" w:rsidR="006136AD" w:rsidRDefault="00747D4E" w14:paraId="19666E01" w14:textId="1D4C786D">
      <w:pPr>
        <w:spacing w:line="259" w:lineRule="auto"/>
        <w:ind w:left="-1" w:right="14" w:firstLine="0"/>
        <w:jc w:val="center"/>
      </w:pPr>
      <w:r w:rsidRPr="00EB094D">
        <w:t xml:space="preserve"> </w:t>
      </w:r>
    </w:p>
    <w:p w:rsidRPr="00EB094D" w:rsidR="006136AD" w:rsidRDefault="00747D4E" w14:paraId="0996E220" w14:textId="77777777">
      <w:pPr>
        <w:spacing w:after="19" w:line="259" w:lineRule="auto"/>
        <w:ind w:right="19" w:firstLine="0"/>
        <w:jc w:val="right"/>
      </w:pPr>
      <w:r w:rsidRPr="00EB094D">
        <w:t xml:space="preserve"> </w:t>
      </w:r>
    </w:p>
    <w:p w:rsidRPr="00EB094D" w:rsidR="006136AD" w:rsidRDefault="00747D4E" w14:paraId="7C6D9D38" w14:textId="77777777">
      <w:pPr>
        <w:spacing w:line="259" w:lineRule="auto"/>
        <w:ind w:firstLine="0"/>
        <w:jc w:val="left"/>
        <w:rPr>
          <w:b/>
        </w:rPr>
      </w:pPr>
      <w:r w:rsidRPr="00EB094D">
        <w:rPr>
          <w:b/>
        </w:rPr>
        <w:t xml:space="preserve"> </w:t>
      </w:r>
      <w:r w:rsidRPr="00EB094D">
        <w:rPr>
          <w:b/>
        </w:rPr>
        <w:tab/>
      </w:r>
    </w:p>
    <w:p w:rsidRPr="00EB094D" w:rsidR="006136AD" w:rsidP="00DE0195" w:rsidRDefault="006136AD" w14:paraId="5F70B459" w14:textId="04B6DAD7">
      <w:pPr>
        <w:spacing w:after="160" w:line="259" w:lineRule="auto"/>
        <w:ind w:firstLine="0"/>
        <w:jc w:val="left"/>
        <w:rPr>
          <w:b/>
        </w:rPr>
      </w:pPr>
    </w:p>
    <w:sectPr w:rsidRPr="00EB094D" w:rsidR="006136AD">
      <w:footerReference w:type="even" r:id="rId14"/>
      <w:footerReference w:type="default" r:id="rId15"/>
      <w:footerReference w:type="first" r:id="rId16"/>
      <w:pgSz w:w="11906" w:h="16838" w:orient="portrait"/>
      <w:pgMar w:top="1134" w:right="768" w:bottom="1161" w:left="1702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2D83" w:rsidRDefault="00562D83" w14:paraId="39713487" w14:textId="77777777">
      <w:pPr>
        <w:spacing w:line="240" w:lineRule="auto"/>
      </w:pPr>
      <w:r>
        <w:separator/>
      </w:r>
    </w:p>
  </w:endnote>
  <w:endnote w:type="continuationSeparator" w:id="0">
    <w:p w:rsidR="00562D83" w:rsidRDefault="00562D83" w14:paraId="59A459E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36AD" w:rsidRDefault="00747D4E" w14:paraId="4E7292DD" w14:textId="77777777">
    <w:pPr>
      <w:spacing w:line="259" w:lineRule="auto"/>
      <w:ind w:right="79" w:firstLine="0"/>
      <w:jc w:val="right"/>
    </w:pPr>
    <w:r>
      <w:fldChar w:fldCharType="begin"/>
    </w:r>
    <w:r>
      <w:instrText xml:space="preserve"> PAGE   \* MERGEFORMAT </w:instrText>
    </w:r>
    <w:r w:rsidR="00562D83">
      <w:fldChar w:fldCharType="separate"/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36AD" w:rsidRDefault="00747D4E" w14:paraId="676D8D27" w14:textId="77777777">
    <w:pPr>
      <w:spacing w:line="259" w:lineRule="auto"/>
      <w:ind w:right="7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25869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36AD" w:rsidRDefault="006136AD" w14:paraId="013253F6" w14:textId="77777777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2D83" w:rsidRDefault="00562D83" w14:paraId="3B4FF5E2" w14:textId="77777777">
      <w:pPr>
        <w:spacing w:line="240" w:lineRule="auto"/>
      </w:pPr>
      <w:r>
        <w:separator/>
      </w:r>
    </w:p>
  </w:footnote>
  <w:footnote w:type="continuationSeparator" w:id="0">
    <w:p w:rsidR="00562D83" w:rsidRDefault="00562D83" w14:paraId="4D71F8F1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3">
    <w:nsid w:val="377e9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5700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9d5a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dc404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39">
    <w:nsid w:val="9d96d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02bac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53b51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3b29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35">
    <w:nsid w:val="19c5c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a1df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291b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a99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eb0e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65803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c740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a6c9a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e2b0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f489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5a2b8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4">
    <w:nsid w:val="67d39b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3">
    <w:nsid w:val="1d9b30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2">
    <w:nsid w:val="323d3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0254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4263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19">
    <w:nsid w:val="6de3e7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6792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77a1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16">
    <w:nsid w:val="2c05e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102b3b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4">
    <w:nsid w:val="21b166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3">
    <w:nsid w:val="1e612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—"/>
      <w:lvlJc w:val="left"/>
      <w:pPr>
        <w:ind w:left="720" w:hanging="360"/>
      </w:pPr>
      <w:rPr>
        <w:rFonts w:hint="default" w:ascii="OpenSymbol" w:hAnsi="Open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86ffe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1">
    <w:nsid w:val="6517d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0">
    <w:nsid w:val="4604f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76c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—"/>
      <w:lvlJc w:val="left"/>
      <w:pPr>
        <w:ind w:left="720" w:hanging="360"/>
      </w:pPr>
      <w:rPr>
        <w:rFonts w:hint="default" w:ascii="OpenSymbol" w:hAnsi="Open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3f4a1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7">
    <w:nsid w:val="7eba3a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0" w15:restartNumberingAfterBreak="0">
    <w:nsid w:val="0EC53D13"/>
    <w:multiLevelType w:val="hybridMultilevel"/>
    <w:tmpl w:val="2054BB16"/>
    <w:lvl w:ilvl="0" w:tplc="4AB0A2E2">
      <w:start w:val="1"/>
      <w:numFmt w:val="bullet"/>
      <w:lvlRestart w:val="0"/>
      <w:lvlText w:val="-"/>
      <w:lvlJc w:val="left"/>
      <w:pPr>
        <w:tabs>
          <w:tab w:val="num" w:pos="0"/>
        </w:tabs>
        <w:ind w:left="283" w:hanging="28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5A281C6A">
      <w:start w:val="1"/>
      <w:numFmt w:val="bullet"/>
      <w:lvlText w:val="o"/>
      <w:lvlJc w:val="left"/>
      <w:pPr>
        <w:tabs>
          <w:tab w:val="num" w:pos="0"/>
        </w:tabs>
        <w:ind w:left="1754" w:hanging="17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729E701A">
      <w:start w:val="1"/>
      <w:numFmt w:val="bullet"/>
      <w:lvlText w:val="▪"/>
      <w:lvlJc w:val="left"/>
      <w:pPr>
        <w:tabs>
          <w:tab w:val="num" w:pos="0"/>
        </w:tabs>
        <w:ind w:left="2474" w:hanging="24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2774E89A">
      <w:start w:val="1"/>
      <w:numFmt w:val="bullet"/>
      <w:lvlText w:val="•"/>
      <w:lvlJc w:val="left"/>
      <w:pPr>
        <w:tabs>
          <w:tab w:val="num" w:pos="0"/>
        </w:tabs>
        <w:ind w:left="3194" w:hanging="31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11AAE8EE">
      <w:start w:val="1"/>
      <w:numFmt w:val="bullet"/>
      <w:lvlText w:val="o"/>
      <w:lvlJc w:val="left"/>
      <w:pPr>
        <w:tabs>
          <w:tab w:val="num" w:pos="0"/>
        </w:tabs>
        <w:ind w:left="3914" w:hanging="39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986AAB6E">
      <w:start w:val="1"/>
      <w:numFmt w:val="bullet"/>
      <w:lvlText w:val="▪"/>
      <w:lvlJc w:val="left"/>
      <w:pPr>
        <w:tabs>
          <w:tab w:val="num" w:pos="0"/>
        </w:tabs>
        <w:ind w:left="4634" w:hanging="46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13CAA8C4">
      <w:start w:val="1"/>
      <w:numFmt w:val="bullet"/>
      <w:lvlText w:val="•"/>
      <w:lvlJc w:val="left"/>
      <w:pPr>
        <w:tabs>
          <w:tab w:val="num" w:pos="0"/>
        </w:tabs>
        <w:ind w:left="5354" w:hanging="53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0B1201B4">
      <w:start w:val="1"/>
      <w:numFmt w:val="bullet"/>
      <w:lvlText w:val="o"/>
      <w:lvlJc w:val="left"/>
      <w:pPr>
        <w:tabs>
          <w:tab w:val="num" w:pos="0"/>
        </w:tabs>
        <w:ind w:left="6074" w:hanging="60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BFAE2286">
      <w:start w:val="1"/>
      <w:numFmt w:val="bullet"/>
      <w:lvlText w:val="▪"/>
      <w:lvlJc w:val="left"/>
      <w:pPr>
        <w:tabs>
          <w:tab w:val="num" w:pos="0"/>
        </w:tabs>
        <w:ind w:left="6794" w:hanging="67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1" w15:restartNumberingAfterBreak="0">
    <w:nsid w:val="23757AC5"/>
    <w:multiLevelType w:val="hybridMultilevel"/>
    <w:tmpl w:val="84E0E4B6"/>
    <w:lvl w:ilvl="0" w:tplc="9162C292">
      <w:start w:val="1"/>
      <w:numFmt w:val="bullet"/>
      <w:lvlRestart w:val="0"/>
      <w:lvlText w:val="-"/>
      <w:lvlJc w:val="left"/>
      <w:pPr>
        <w:tabs>
          <w:tab w:val="num" w:pos="0"/>
        </w:tabs>
        <w:ind w:left="54" w:hanging="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EF5E8480">
      <w:start w:val="1"/>
      <w:numFmt w:val="bullet"/>
      <w:lvlText w:val="o"/>
      <w:lvlJc w:val="left"/>
      <w:pPr>
        <w:tabs>
          <w:tab w:val="num" w:pos="0"/>
        </w:tabs>
        <w:ind w:left="1755" w:hanging="17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90A6C2B0">
      <w:start w:val="1"/>
      <w:numFmt w:val="bullet"/>
      <w:lvlText w:val="▪"/>
      <w:lvlJc w:val="left"/>
      <w:pPr>
        <w:tabs>
          <w:tab w:val="num" w:pos="0"/>
        </w:tabs>
        <w:ind w:left="2475" w:hanging="24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82D6F0FA">
      <w:start w:val="1"/>
      <w:numFmt w:val="bullet"/>
      <w:lvlText w:val="•"/>
      <w:lvlJc w:val="left"/>
      <w:pPr>
        <w:tabs>
          <w:tab w:val="num" w:pos="0"/>
        </w:tabs>
        <w:ind w:left="3195" w:hanging="31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438A6CCA">
      <w:start w:val="1"/>
      <w:numFmt w:val="bullet"/>
      <w:lvlText w:val="o"/>
      <w:lvlJc w:val="left"/>
      <w:pPr>
        <w:tabs>
          <w:tab w:val="num" w:pos="0"/>
        </w:tabs>
        <w:ind w:left="3915" w:hanging="39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1B34006C">
      <w:start w:val="1"/>
      <w:numFmt w:val="bullet"/>
      <w:lvlText w:val="▪"/>
      <w:lvlJc w:val="left"/>
      <w:pPr>
        <w:tabs>
          <w:tab w:val="num" w:pos="0"/>
        </w:tabs>
        <w:ind w:left="4635" w:hanging="46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A2423140">
      <w:start w:val="1"/>
      <w:numFmt w:val="bullet"/>
      <w:lvlText w:val="•"/>
      <w:lvlJc w:val="left"/>
      <w:pPr>
        <w:tabs>
          <w:tab w:val="num" w:pos="0"/>
        </w:tabs>
        <w:ind w:left="5355" w:hanging="53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C4904576">
      <w:start w:val="1"/>
      <w:numFmt w:val="bullet"/>
      <w:lvlText w:val="o"/>
      <w:lvlJc w:val="left"/>
      <w:pPr>
        <w:tabs>
          <w:tab w:val="num" w:pos="0"/>
        </w:tabs>
        <w:ind w:left="6075" w:hanging="60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362C8FEC">
      <w:start w:val="1"/>
      <w:numFmt w:val="bullet"/>
      <w:lvlText w:val="▪"/>
      <w:lvlJc w:val="left"/>
      <w:pPr>
        <w:tabs>
          <w:tab w:val="num" w:pos="0"/>
        </w:tabs>
        <w:ind w:left="6795" w:hanging="67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2" w15:restartNumberingAfterBreak="0">
    <w:nsid w:val="549C2853"/>
    <w:multiLevelType w:val="hybridMultilevel"/>
    <w:tmpl w:val="75769AD0"/>
    <w:lvl w:ilvl="0" w:tplc="6FEE6D16">
      <w:start w:val="1"/>
      <w:numFmt w:val="bullet"/>
      <w:lvlRestart w:val="0"/>
      <w:lvlText w:val=""/>
      <w:lvlJc w:val="left"/>
      <w:pPr>
        <w:tabs>
          <w:tab w:val="num" w:pos="0"/>
        </w:tabs>
        <w:ind w:left="1429" w:hanging="360"/>
      </w:pPr>
      <w:rPr>
        <w:rFonts w:hint="default" w:ascii="Symbol" w:hAnsi="Symbol"/>
      </w:rPr>
    </w:lvl>
    <w:lvl w:ilvl="1" w:tplc="6DDE736E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hint="default" w:ascii="Courier New" w:hAnsi="Courier New" w:cs="Courier New"/>
      </w:rPr>
    </w:lvl>
    <w:lvl w:ilvl="2" w:tplc="D2709C3A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hint="default" w:ascii="Wingdings" w:hAnsi="Wingdings"/>
      </w:rPr>
    </w:lvl>
    <w:lvl w:ilvl="3" w:tplc="CABE6FB2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hint="default" w:ascii="Symbol" w:hAnsi="Symbol"/>
      </w:rPr>
    </w:lvl>
    <w:lvl w:ilvl="4" w:tplc="643CB950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hint="default" w:ascii="Courier New" w:hAnsi="Courier New" w:cs="Courier New"/>
      </w:rPr>
    </w:lvl>
    <w:lvl w:ilvl="5" w:tplc="C0D8D6CA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hint="default" w:ascii="Wingdings" w:hAnsi="Wingdings"/>
      </w:rPr>
    </w:lvl>
    <w:lvl w:ilvl="6" w:tplc="AF4A1F1C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hint="default" w:ascii="Symbol" w:hAnsi="Symbol"/>
      </w:rPr>
    </w:lvl>
    <w:lvl w:ilvl="7" w:tplc="C116184C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hint="default" w:ascii="Courier New" w:hAnsi="Courier New" w:cs="Courier New"/>
      </w:rPr>
    </w:lvl>
    <w:lvl w:ilvl="8" w:tplc="A0E86652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5E595154"/>
    <w:multiLevelType w:val="hybridMultilevel"/>
    <w:tmpl w:val="9A80B338"/>
    <w:lvl w:ilvl="0" w:tplc="0194C7D2">
      <w:start w:val="1"/>
      <w:numFmt w:val="upperRoman"/>
      <w:lvlRestart w:val="0"/>
      <w:lvlText w:val="%1."/>
      <w:lvlJc w:val="right"/>
      <w:pPr>
        <w:tabs>
          <w:tab w:val="num" w:pos="0"/>
        </w:tabs>
        <w:ind w:left="1429" w:hanging="360"/>
      </w:pPr>
    </w:lvl>
    <w:lvl w:ilvl="1" w:tplc="3D4E31E6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C20237B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2C46CA26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BBFC4522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765E81B0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B088D55C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EAC8BD78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4E685A2C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6B624FB0"/>
    <w:multiLevelType w:val="hybridMultilevel"/>
    <w:tmpl w:val="1A045A5A"/>
    <w:lvl w:ilvl="0" w:tplc="F5FEA2FE">
      <w:start w:val="1"/>
      <w:numFmt w:val="bullet"/>
      <w:lvlRestart w:val="0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8102B1AC">
      <w:start w:val="1"/>
      <w:numFmt w:val="bullet"/>
      <w:lvlText w:val="o"/>
      <w:lvlJc w:val="left"/>
      <w:pPr>
        <w:tabs>
          <w:tab w:val="num" w:pos="0"/>
        </w:tabs>
        <w:ind w:left="1754" w:hanging="17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B7B87C34">
      <w:start w:val="1"/>
      <w:numFmt w:val="bullet"/>
      <w:lvlText w:val="▪"/>
      <w:lvlJc w:val="left"/>
      <w:pPr>
        <w:tabs>
          <w:tab w:val="num" w:pos="0"/>
        </w:tabs>
        <w:ind w:left="2474" w:hanging="24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6C38F938">
      <w:start w:val="1"/>
      <w:numFmt w:val="bullet"/>
      <w:lvlText w:val="•"/>
      <w:lvlJc w:val="left"/>
      <w:pPr>
        <w:tabs>
          <w:tab w:val="num" w:pos="0"/>
        </w:tabs>
        <w:ind w:left="3194" w:hanging="31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8FD6834C">
      <w:start w:val="1"/>
      <w:numFmt w:val="bullet"/>
      <w:lvlText w:val="o"/>
      <w:lvlJc w:val="left"/>
      <w:pPr>
        <w:tabs>
          <w:tab w:val="num" w:pos="0"/>
        </w:tabs>
        <w:ind w:left="3914" w:hanging="39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686C6542">
      <w:start w:val="1"/>
      <w:numFmt w:val="bullet"/>
      <w:lvlText w:val="▪"/>
      <w:lvlJc w:val="left"/>
      <w:pPr>
        <w:tabs>
          <w:tab w:val="num" w:pos="0"/>
        </w:tabs>
        <w:ind w:left="4634" w:hanging="46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23DAE082">
      <w:start w:val="1"/>
      <w:numFmt w:val="bullet"/>
      <w:lvlText w:val="•"/>
      <w:lvlJc w:val="left"/>
      <w:pPr>
        <w:tabs>
          <w:tab w:val="num" w:pos="0"/>
        </w:tabs>
        <w:ind w:left="5354" w:hanging="53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67E8B534">
      <w:start w:val="1"/>
      <w:numFmt w:val="bullet"/>
      <w:lvlText w:val="o"/>
      <w:lvlJc w:val="left"/>
      <w:pPr>
        <w:tabs>
          <w:tab w:val="num" w:pos="0"/>
        </w:tabs>
        <w:ind w:left="6074" w:hanging="60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F89E661E">
      <w:start w:val="1"/>
      <w:numFmt w:val="bullet"/>
      <w:lvlText w:val="▪"/>
      <w:lvlJc w:val="left"/>
      <w:pPr>
        <w:tabs>
          <w:tab w:val="num" w:pos="0"/>
        </w:tabs>
        <w:ind w:left="6794" w:hanging="67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5" w15:restartNumberingAfterBreak="0">
    <w:nsid w:val="734501BC"/>
    <w:multiLevelType w:val="hybridMultilevel"/>
    <w:tmpl w:val="376822DC"/>
    <w:lvl w:ilvl="0" w:tplc="F1120140">
      <w:start w:val="1"/>
      <w:numFmt w:val="bullet"/>
      <w:lvlRestart w:val="0"/>
      <w:lvlText w:val="-"/>
      <w:lvlJc w:val="left"/>
      <w:pPr>
        <w:tabs>
          <w:tab w:val="num" w:pos="0"/>
        </w:tabs>
        <w:ind w:left="1" w:hanging="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2E7226B4">
      <w:start w:val="1"/>
      <w:numFmt w:val="bullet"/>
      <w:lvlText w:val="o"/>
      <w:lvlJc w:val="left"/>
      <w:pPr>
        <w:tabs>
          <w:tab w:val="num" w:pos="0"/>
        </w:tabs>
        <w:ind w:left="1754" w:hanging="17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18B42F10">
      <w:start w:val="1"/>
      <w:numFmt w:val="bullet"/>
      <w:lvlText w:val="▪"/>
      <w:lvlJc w:val="left"/>
      <w:pPr>
        <w:tabs>
          <w:tab w:val="num" w:pos="0"/>
        </w:tabs>
        <w:ind w:left="2474" w:hanging="24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CF687022">
      <w:start w:val="1"/>
      <w:numFmt w:val="bullet"/>
      <w:lvlText w:val="•"/>
      <w:lvlJc w:val="left"/>
      <w:pPr>
        <w:tabs>
          <w:tab w:val="num" w:pos="0"/>
        </w:tabs>
        <w:ind w:left="3194" w:hanging="31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4858BCDA">
      <w:start w:val="1"/>
      <w:numFmt w:val="bullet"/>
      <w:lvlText w:val="o"/>
      <w:lvlJc w:val="left"/>
      <w:pPr>
        <w:tabs>
          <w:tab w:val="num" w:pos="0"/>
        </w:tabs>
        <w:ind w:left="3914" w:hanging="39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8B04C136">
      <w:start w:val="1"/>
      <w:numFmt w:val="bullet"/>
      <w:lvlText w:val="▪"/>
      <w:lvlJc w:val="left"/>
      <w:pPr>
        <w:tabs>
          <w:tab w:val="num" w:pos="0"/>
        </w:tabs>
        <w:ind w:left="4634" w:hanging="46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AD5C446A">
      <w:start w:val="1"/>
      <w:numFmt w:val="bullet"/>
      <w:lvlText w:val="•"/>
      <w:lvlJc w:val="left"/>
      <w:pPr>
        <w:tabs>
          <w:tab w:val="num" w:pos="0"/>
        </w:tabs>
        <w:ind w:left="5354" w:hanging="53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1EC009B8">
      <w:start w:val="1"/>
      <w:numFmt w:val="bullet"/>
      <w:lvlText w:val="o"/>
      <w:lvlJc w:val="left"/>
      <w:pPr>
        <w:tabs>
          <w:tab w:val="num" w:pos="0"/>
        </w:tabs>
        <w:ind w:left="6074" w:hanging="60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58D6738C">
      <w:start w:val="1"/>
      <w:numFmt w:val="bullet"/>
      <w:lvlText w:val="▪"/>
      <w:lvlJc w:val="left"/>
      <w:pPr>
        <w:tabs>
          <w:tab w:val="num" w:pos="0"/>
        </w:tabs>
        <w:ind w:left="6794" w:hanging="67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6" w15:restartNumberingAfterBreak="0">
    <w:nsid w:val="7B4D10BC"/>
    <w:multiLevelType w:val="hybridMultilevel"/>
    <w:tmpl w:val="81E21D8E"/>
    <w:lvl w:ilvl="0" w:tplc="EF18341C">
      <w:start w:val="1"/>
      <w:numFmt w:val="bullet"/>
      <w:lvlRestart w:val="0"/>
      <w:lvlText w:val="-"/>
      <w:lvlJc w:val="left"/>
      <w:pPr>
        <w:tabs>
          <w:tab w:val="num" w:pos="0"/>
        </w:tabs>
        <w:ind w:left="1" w:hanging="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5D9C8CBC">
      <w:start w:val="1"/>
      <w:numFmt w:val="bullet"/>
      <w:lvlText w:val="o"/>
      <w:lvlJc w:val="left"/>
      <w:pPr>
        <w:tabs>
          <w:tab w:val="num" w:pos="0"/>
        </w:tabs>
        <w:ind w:left="1755" w:hanging="17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9426E20C">
      <w:start w:val="1"/>
      <w:numFmt w:val="bullet"/>
      <w:lvlText w:val="▪"/>
      <w:lvlJc w:val="left"/>
      <w:pPr>
        <w:tabs>
          <w:tab w:val="num" w:pos="0"/>
        </w:tabs>
        <w:ind w:left="2475" w:hanging="24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72665518">
      <w:start w:val="1"/>
      <w:numFmt w:val="bullet"/>
      <w:lvlText w:val="•"/>
      <w:lvlJc w:val="left"/>
      <w:pPr>
        <w:tabs>
          <w:tab w:val="num" w:pos="0"/>
        </w:tabs>
        <w:ind w:left="3195" w:hanging="31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0EAE8F76">
      <w:start w:val="1"/>
      <w:numFmt w:val="bullet"/>
      <w:lvlText w:val="o"/>
      <w:lvlJc w:val="left"/>
      <w:pPr>
        <w:tabs>
          <w:tab w:val="num" w:pos="0"/>
        </w:tabs>
        <w:ind w:left="3915" w:hanging="39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078014C4">
      <w:start w:val="1"/>
      <w:numFmt w:val="bullet"/>
      <w:lvlText w:val="▪"/>
      <w:lvlJc w:val="left"/>
      <w:pPr>
        <w:tabs>
          <w:tab w:val="num" w:pos="0"/>
        </w:tabs>
        <w:ind w:left="4635" w:hanging="46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0EB82046">
      <w:start w:val="1"/>
      <w:numFmt w:val="bullet"/>
      <w:lvlText w:val="•"/>
      <w:lvlJc w:val="left"/>
      <w:pPr>
        <w:tabs>
          <w:tab w:val="num" w:pos="0"/>
        </w:tabs>
        <w:ind w:left="5355" w:hanging="53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5E22DC20">
      <w:start w:val="1"/>
      <w:numFmt w:val="bullet"/>
      <w:lvlText w:val="o"/>
      <w:lvlJc w:val="left"/>
      <w:pPr>
        <w:tabs>
          <w:tab w:val="num" w:pos="0"/>
        </w:tabs>
        <w:ind w:left="6075" w:hanging="60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5F4417E6">
      <w:start w:val="1"/>
      <w:numFmt w:val="bullet"/>
      <w:lvlText w:val="▪"/>
      <w:lvlJc w:val="left"/>
      <w:pPr>
        <w:tabs>
          <w:tab w:val="num" w:pos="0"/>
        </w:tabs>
        <w:ind w:left="6795" w:hanging="67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bordersDoNotSurroundHeader/>
  <w:bordersDoNotSurroundFooter/>
  <w:proofState w:spelling="clean" w:grammar="dirty"/>
  <w:trackRevisions w:val="false"/>
  <w:defaultTabStop w:val="708"/>
  <w:drawingGridHorizontalSpacing w:val="140"/>
  <w:drawingGridVerticalSpacing w:val="19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AD"/>
    <w:rsid w:val="001706D4"/>
    <w:rsid w:val="00225869"/>
    <w:rsid w:val="0024CE78"/>
    <w:rsid w:val="002EF486"/>
    <w:rsid w:val="00337DBA"/>
    <w:rsid w:val="00351E3D"/>
    <w:rsid w:val="00394A0C"/>
    <w:rsid w:val="003B62E9"/>
    <w:rsid w:val="00562D83"/>
    <w:rsid w:val="0057410B"/>
    <w:rsid w:val="006136AD"/>
    <w:rsid w:val="006B659C"/>
    <w:rsid w:val="006E70A3"/>
    <w:rsid w:val="00747D4E"/>
    <w:rsid w:val="007F66EB"/>
    <w:rsid w:val="008D0D46"/>
    <w:rsid w:val="00934524"/>
    <w:rsid w:val="00B6162B"/>
    <w:rsid w:val="00B77D61"/>
    <w:rsid w:val="00D158E0"/>
    <w:rsid w:val="00DE0195"/>
    <w:rsid w:val="00DF1D2D"/>
    <w:rsid w:val="00EB094D"/>
    <w:rsid w:val="00EB78D8"/>
    <w:rsid w:val="00F65D95"/>
    <w:rsid w:val="00FE5FAF"/>
    <w:rsid w:val="00FE75AE"/>
    <w:rsid w:val="01085A6B"/>
    <w:rsid w:val="01256442"/>
    <w:rsid w:val="012E68A8"/>
    <w:rsid w:val="013E2089"/>
    <w:rsid w:val="01519548"/>
    <w:rsid w:val="018E1DB0"/>
    <w:rsid w:val="01A7D91B"/>
    <w:rsid w:val="01B877ED"/>
    <w:rsid w:val="01B877ED"/>
    <w:rsid w:val="0215C122"/>
    <w:rsid w:val="02203E61"/>
    <w:rsid w:val="023E5C80"/>
    <w:rsid w:val="02550E7B"/>
    <w:rsid w:val="027050D4"/>
    <w:rsid w:val="0283DB3A"/>
    <w:rsid w:val="02884169"/>
    <w:rsid w:val="029B5BE1"/>
    <w:rsid w:val="02A31DF4"/>
    <w:rsid w:val="02D9204A"/>
    <w:rsid w:val="02FB93E8"/>
    <w:rsid w:val="02FB9823"/>
    <w:rsid w:val="030C4AAB"/>
    <w:rsid w:val="03368E0E"/>
    <w:rsid w:val="034C7B48"/>
    <w:rsid w:val="034DBFAB"/>
    <w:rsid w:val="03594BAC"/>
    <w:rsid w:val="0359D9A1"/>
    <w:rsid w:val="036D5D64"/>
    <w:rsid w:val="03729D8F"/>
    <w:rsid w:val="03909E30"/>
    <w:rsid w:val="03A149FC"/>
    <w:rsid w:val="03A5EA28"/>
    <w:rsid w:val="03C77E0D"/>
    <w:rsid w:val="03CA245D"/>
    <w:rsid w:val="03D06E8E"/>
    <w:rsid w:val="04030859"/>
    <w:rsid w:val="0406E46C"/>
    <w:rsid w:val="041DF485"/>
    <w:rsid w:val="042EF1B8"/>
    <w:rsid w:val="04323713"/>
    <w:rsid w:val="04353C70"/>
    <w:rsid w:val="044E574D"/>
    <w:rsid w:val="045ECD91"/>
    <w:rsid w:val="0462D17C"/>
    <w:rsid w:val="046F959F"/>
    <w:rsid w:val="048706AE"/>
    <w:rsid w:val="04CAFECD"/>
    <w:rsid w:val="04CF0CA8"/>
    <w:rsid w:val="04D7E69A"/>
    <w:rsid w:val="04E393C6"/>
    <w:rsid w:val="04FC93A6"/>
    <w:rsid w:val="0514923D"/>
    <w:rsid w:val="05176A09"/>
    <w:rsid w:val="0597CA75"/>
    <w:rsid w:val="059A758E"/>
    <w:rsid w:val="05B99C09"/>
    <w:rsid w:val="05BE10FB"/>
    <w:rsid w:val="05C94231"/>
    <w:rsid w:val="05EA82CD"/>
    <w:rsid w:val="05F748A9"/>
    <w:rsid w:val="06493856"/>
    <w:rsid w:val="064BCD9C"/>
    <w:rsid w:val="064BCD9C"/>
    <w:rsid w:val="067572CA"/>
    <w:rsid w:val="0683B3CB"/>
    <w:rsid w:val="06992058"/>
    <w:rsid w:val="06B390EB"/>
    <w:rsid w:val="06B59CCB"/>
    <w:rsid w:val="06B59CCB"/>
    <w:rsid w:val="06B7143B"/>
    <w:rsid w:val="06BEF53C"/>
    <w:rsid w:val="06CA7F22"/>
    <w:rsid w:val="06DC60F0"/>
    <w:rsid w:val="0700C223"/>
    <w:rsid w:val="070B584C"/>
    <w:rsid w:val="07311461"/>
    <w:rsid w:val="07802427"/>
    <w:rsid w:val="07A3D21F"/>
    <w:rsid w:val="07AEB3CA"/>
    <w:rsid w:val="07DF07A8"/>
    <w:rsid w:val="07EAC023"/>
    <w:rsid w:val="0821C790"/>
    <w:rsid w:val="082D1FB1"/>
    <w:rsid w:val="083B8A9A"/>
    <w:rsid w:val="086046E9"/>
    <w:rsid w:val="0860A3F1"/>
    <w:rsid w:val="089DCFC6"/>
    <w:rsid w:val="08B24F92"/>
    <w:rsid w:val="08D8AAB3"/>
    <w:rsid w:val="08DCF57B"/>
    <w:rsid w:val="08E3BC54"/>
    <w:rsid w:val="08E4EE09"/>
    <w:rsid w:val="08E648D4"/>
    <w:rsid w:val="09028EAE"/>
    <w:rsid w:val="090E1C9F"/>
    <w:rsid w:val="09175273"/>
    <w:rsid w:val="092529B9"/>
    <w:rsid w:val="0932113D"/>
    <w:rsid w:val="0932DB02"/>
    <w:rsid w:val="093C8A23"/>
    <w:rsid w:val="0968D1DB"/>
    <w:rsid w:val="0969E74D"/>
    <w:rsid w:val="099EFAB4"/>
    <w:rsid w:val="09FF159B"/>
    <w:rsid w:val="0A367C80"/>
    <w:rsid w:val="0A602584"/>
    <w:rsid w:val="0A972A42"/>
    <w:rsid w:val="0A983E28"/>
    <w:rsid w:val="0AB0A83B"/>
    <w:rsid w:val="0ACA50A2"/>
    <w:rsid w:val="0AD5D2D3"/>
    <w:rsid w:val="0AEDDBF3"/>
    <w:rsid w:val="0B4578D3"/>
    <w:rsid w:val="0B6AEAC4"/>
    <w:rsid w:val="0B8B6FF5"/>
    <w:rsid w:val="0B922FB2"/>
    <w:rsid w:val="0B96EF29"/>
    <w:rsid w:val="0BA44D54"/>
    <w:rsid w:val="0BB4B082"/>
    <w:rsid w:val="0BB95585"/>
    <w:rsid w:val="0BDCA854"/>
    <w:rsid w:val="0BF2393A"/>
    <w:rsid w:val="0BF7F384"/>
    <w:rsid w:val="0C016300"/>
    <w:rsid w:val="0C0B97C1"/>
    <w:rsid w:val="0C5A233F"/>
    <w:rsid w:val="0C74A939"/>
    <w:rsid w:val="0C8E1437"/>
    <w:rsid w:val="0CAC1D90"/>
    <w:rsid w:val="0CAE37AF"/>
    <w:rsid w:val="0CAEBA66"/>
    <w:rsid w:val="0CCF9A25"/>
    <w:rsid w:val="0CD17B74"/>
    <w:rsid w:val="0CE004A9"/>
    <w:rsid w:val="0CE8C0A8"/>
    <w:rsid w:val="0D0873AC"/>
    <w:rsid w:val="0D2530DC"/>
    <w:rsid w:val="0D529331"/>
    <w:rsid w:val="0D78533B"/>
    <w:rsid w:val="0D9C5AD1"/>
    <w:rsid w:val="0DA77A75"/>
    <w:rsid w:val="0DA9D743"/>
    <w:rsid w:val="0DCEEBF4"/>
    <w:rsid w:val="0DE2D380"/>
    <w:rsid w:val="0E0DAE5A"/>
    <w:rsid w:val="0E24B804"/>
    <w:rsid w:val="0E260451"/>
    <w:rsid w:val="0E341D55"/>
    <w:rsid w:val="0E3685EB"/>
    <w:rsid w:val="0E3D7E25"/>
    <w:rsid w:val="0E4100D9"/>
    <w:rsid w:val="0E58C103"/>
    <w:rsid w:val="0E75E658"/>
    <w:rsid w:val="0E78EE36"/>
    <w:rsid w:val="0E9BEFEE"/>
    <w:rsid w:val="0EADE408"/>
    <w:rsid w:val="0EE5C348"/>
    <w:rsid w:val="0F126E21"/>
    <w:rsid w:val="0F3ECA8F"/>
    <w:rsid w:val="0F40849F"/>
    <w:rsid w:val="0F4B4239"/>
    <w:rsid w:val="0F605C15"/>
    <w:rsid w:val="0F7AB49B"/>
    <w:rsid w:val="0F8D656D"/>
    <w:rsid w:val="0F9251AF"/>
    <w:rsid w:val="0FAB67FF"/>
    <w:rsid w:val="0FE874DA"/>
    <w:rsid w:val="0FF4A1D3"/>
    <w:rsid w:val="10196BAD"/>
    <w:rsid w:val="10287171"/>
    <w:rsid w:val="102BB464"/>
    <w:rsid w:val="1042CC7B"/>
    <w:rsid w:val="1058E83D"/>
    <w:rsid w:val="10592CE9"/>
    <w:rsid w:val="105C6EAA"/>
    <w:rsid w:val="106DF2FC"/>
    <w:rsid w:val="1078ED3F"/>
    <w:rsid w:val="1078ED3F"/>
    <w:rsid w:val="1086CA79"/>
    <w:rsid w:val="108DEAB3"/>
    <w:rsid w:val="10989E28"/>
    <w:rsid w:val="10DF9746"/>
    <w:rsid w:val="10EC43FF"/>
    <w:rsid w:val="11105013"/>
    <w:rsid w:val="11584029"/>
    <w:rsid w:val="11675313"/>
    <w:rsid w:val="1187A4A3"/>
    <w:rsid w:val="118C326D"/>
    <w:rsid w:val="11931DA8"/>
    <w:rsid w:val="11AC6ADB"/>
    <w:rsid w:val="11CC16F4"/>
    <w:rsid w:val="120189F1"/>
    <w:rsid w:val="121D1F19"/>
    <w:rsid w:val="1223BE12"/>
    <w:rsid w:val="12244665"/>
    <w:rsid w:val="12510782"/>
    <w:rsid w:val="12586C62"/>
    <w:rsid w:val="12754232"/>
    <w:rsid w:val="129270EF"/>
    <w:rsid w:val="12A73F34"/>
    <w:rsid w:val="12ED99E4"/>
    <w:rsid w:val="130148A5"/>
    <w:rsid w:val="1315590C"/>
    <w:rsid w:val="13232D0B"/>
    <w:rsid w:val="132BE781"/>
    <w:rsid w:val="1335651F"/>
    <w:rsid w:val="13983565"/>
    <w:rsid w:val="13D4E45D"/>
    <w:rsid w:val="13D7B26E"/>
    <w:rsid w:val="13E00F69"/>
    <w:rsid w:val="1408D749"/>
    <w:rsid w:val="143BD4AD"/>
    <w:rsid w:val="14742B38"/>
    <w:rsid w:val="148E9B7D"/>
    <w:rsid w:val="14ABA7BD"/>
    <w:rsid w:val="14B349C8"/>
    <w:rsid w:val="14B89619"/>
    <w:rsid w:val="14DDB84D"/>
    <w:rsid w:val="14E5CD3F"/>
    <w:rsid w:val="1507E19C"/>
    <w:rsid w:val="15259B31"/>
    <w:rsid w:val="154B684A"/>
    <w:rsid w:val="1559DBDF"/>
    <w:rsid w:val="159EA890"/>
    <w:rsid w:val="15A099C3"/>
    <w:rsid w:val="15DEFA96"/>
    <w:rsid w:val="15F33DE0"/>
    <w:rsid w:val="15FD5796"/>
    <w:rsid w:val="16047CA6"/>
    <w:rsid w:val="16167D61"/>
    <w:rsid w:val="161902E5"/>
    <w:rsid w:val="162B39D2"/>
    <w:rsid w:val="162FAE0D"/>
    <w:rsid w:val="164968BF"/>
    <w:rsid w:val="164D02FC"/>
    <w:rsid w:val="165C97FE"/>
    <w:rsid w:val="166A3F25"/>
    <w:rsid w:val="166C2F28"/>
    <w:rsid w:val="1692FC67"/>
    <w:rsid w:val="1692FC67"/>
    <w:rsid w:val="16AE13F8"/>
    <w:rsid w:val="16D0406B"/>
    <w:rsid w:val="170818CB"/>
    <w:rsid w:val="17162B8B"/>
    <w:rsid w:val="1719F52E"/>
    <w:rsid w:val="171D043F"/>
    <w:rsid w:val="1727522D"/>
    <w:rsid w:val="172FA3CD"/>
    <w:rsid w:val="17420D7D"/>
    <w:rsid w:val="175CAC8B"/>
    <w:rsid w:val="175CEE8C"/>
    <w:rsid w:val="1777B697"/>
    <w:rsid w:val="17A26AE6"/>
    <w:rsid w:val="17AAA522"/>
    <w:rsid w:val="17F063DE"/>
    <w:rsid w:val="17F2E6C6"/>
    <w:rsid w:val="17F71738"/>
    <w:rsid w:val="1821CFCF"/>
    <w:rsid w:val="1848648C"/>
    <w:rsid w:val="184F102C"/>
    <w:rsid w:val="1872167D"/>
    <w:rsid w:val="187E02D3"/>
    <w:rsid w:val="1898F5D1"/>
    <w:rsid w:val="1899988A"/>
    <w:rsid w:val="18B54372"/>
    <w:rsid w:val="18B8EC0F"/>
    <w:rsid w:val="18B97DD0"/>
    <w:rsid w:val="18DE04B8"/>
    <w:rsid w:val="18F00E7A"/>
    <w:rsid w:val="18FBEE11"/>
    <w:rsid w:val="192D0292"/>
    <w:rsid w:val="194B1AE5"/>
    <w:rsid w:val="19521E66"/>
    <w:rsid w:val="195A2608"/>
    <w:rsid w:val="1967CA8E"/>
    <w:rsid w:val="1989A60B"/>
    <w:rsid w:val="19B718A6"/>
    <w:rsid w:val="19C5BC95"/>
    <w:rsid w:val="19E32528"/>
    <w:rsid w:val="19ECDD01"/>
    <w:rsid w:val="1A015A6E"/>
    <w:rsid w:val="1A1A364C"/>
    <w:rsid w:val="1A1FB220"/>
    <w:rsid w:val="1A4005EF"/>
    <w:rsid w:val="1A99B4B5"/>
    <w:rsid w:val="1AA13C56"/>
    <w:rsid w:val="1AD37D9D"/>
    <w:rsid w:val="1AE37111"/>
    <w:rsid w:val="1AEB30FA"/>
    <w:rsid w:val="1B07F550"/>
    <w:rsid w:val="1B2574ED"/>
    <w:rsid w:val="1B283F3B"/>
    <w:rsid w:val="1B2F9EDE"/>
    <w:rsid w:val="1B5B3EEC"/>
    <w:rsid w:val="1B5ECED5"/>
    <w:rsid w:val="1BEBD89C"/>
    <w:rsid w:val="1C089E3F"/>
    <w:rsid w:val="1C13395E"/>
    <w:rsid w:val="1C1A36EB"/>
    <w:rsid w:val="1C237C4A"/>
    <w:rsid w:val="1C2F6BEF"/>
    <w:rsid w:val="1C47385B"/>
    <w:rsid w:val="1C77E55E"/>
    <w:rsid w:val="1C8D03A4"/>
    <w:rsid w:val="1C975530"/>
    <w:rsid w:val="1C9AB57E"/>
    <w:rsid w:val="1CADAC3E"/>
    <w:rsid w:val="1CC6D97D"/>
    <w:rsid w:val="1CE1F3F5"/>
    <w:rsid w:val="1CECC0E6"/>
    <w:rsid w:val="1D0081F4"/>
    <w:rsid w:val="1D084D6C"/>
    <w:rsid w:val="1D0E467B"/>
    <w:rsid w:val="1D21B038"/>
    <w:rsid w:val="1D268BA0"/>
    <w:rsid w:val="1D26C485"/>
    <w:rsid w:val="1D5EE3DC"/>
    <w:rsid w:val="1D7DAA5F"/>
    <w:rsid w:val="1D939A35"/>
    <w:rsid w:val="1DA921DA"/>
    <w:rsid w:val="1DCB13CF"/>
    <w:rsid w:val="1DFBEFFB"/>
    <w:rsid w:val="1E36E832"/>
    <w:rsid w:val="1E3E6D4B"/>
    <w:rsid w:val="1E4602CB"/>
    <w:rsid w:val="1E63D394"/>
    <w:rsid w:val="1E64A1B5"/>
    <w:rsid w:val="1E69A560"/>
    <w:rsid w:val="1E8DA44A"/>
    <w:rsid w:val="1EA03A01"/>
    <w:rsid w:val="1EA6A069"/>
    <w:rsid w:val="1EF7BA51"/>
    <w:rsid w:val="1F103F93"/>
    <w:rsid w:val="1F2BB5CE"/>
    <w:rsid w:val="1F796D1C"/>
    <w:rsid w:val="1FA2FCA6"/>
    <w:rsid w:val="1FD33567"/>
    <w:rsid w:val="1FE1C3DF"/>
    <w:rsid w:val="1FE3BA37"/>
    <w:rsid w:val="1FE72C33"/>
    <w:rsid w:val="2016F237"/>
    <w:rsid w:val="2019253F"/>
    <w:rsid w:val="201C7261"/>
    <w:rsid w:val="2020C476"/>
    <w:rsid w:val="2035396C"/>
    <w:rsid w:val="20504356"/>
    <w:rsid w:val="206606A9"/>
    <w:rsid w:val="20676696"/>
    <w:rsid w:val="20707FA9"/>
    <w:rsid w:val="2084C646"/>
    <w:rsid w:val="2091B953"/>
    <w:rsid w:val="20C9C5E1"/>
    <w:rsid w:val="20D92E18"/>
    <w:rsid w:val="20E33026"/>
    <w:rsid w:val="20E84ACB"/>
    <w:rsid w:val="216020DF"/>
    <w:rsid w:val="21B678B8"/>
    <w:rsid w:val="21BDD301"/>
    <w:rsid w:val="21ECBA9F"/>
    <w:rsid w:val="221AD3A1"/>
    <w:rsid w:val="226101AD"/>
    <w:rsid w:val="22761E80"/>
    <w:rsid w:val="22DB12D5"/>
    <w:rsid w:val="22DFD82B"/>
    <w:rsid w:val="22E66600"/>
    <w:rsid w:val="2306A593"/>
    <w:rsid w:val="231FA14C"/>
    <w:rsid w:val="23348543"/>
    <w:rsid w:val="239489D4"/>
    <w:rsid w:val="239B5944"/>
    <w:rsid w:val="23AE65E3"/>
    <w:rsid w:val="23C3BAB9"/>
    <w:rsid w:val="23D1D264"/>
    <w:rsid w:val="24462A17"/>
    <w:rsid w:val="2456C226"/>
    <w:rsid w:val="24627C06"/>
    <w:rsid w:val="247E98FA"/>
    <w:rsid w:val="2497046D"/>
    <w:rsid w:val="24AF507C"/>
    <w:rsid w:val="24E079EA"/>
    <w:rsid w:val="250EAD5E"/>
    <w:rsid w:val="250EAD5E"/>
    <w:rsid w:val="253D62FE"/>
    <w:rsid w:val="2596F41E"/>
    <w:rsid w:val="25A39116"/>
    <w:rsid w:val="25B6FABF"/>
    <w:rsid w:val="25FD6722"/>
    <w:rsid w:val="25FD6722"/>
    <w:rsid w:val="2610440D"/>
    <w:rsid w:val="26163EE1"/>
    <w:rsid w:val="26379143"/>
    <w:rsid w:val="26408885"/>
    <w:rsid w:val="264E7939"/>
    <w:rsid w:val="2679F6E1"/>
    <w:rsid w:val="2695247C"/>
    <w:rsid w:val="2695AC7F"/>
    <w:rsid w:val="26AF9753"/>
    <w:rsid w:val="26C804D6"/>
    <w:rsid w:val="26DD7DCA"/>
    <w:rsid w:val="26DFE0FE"/>
    <w:rsid w:val="26F71836"/>
    <w:rsid w:val="26F8995B"/>
    <w:rsid w:val="26F8995B"/>
    <w:rsid w:val="27028520"/>
    <w:rsid w:val="27066F9D"/>
    <w:rsid w:val="272BA5A8"/>
    <w:rsid w:val="272E9501"/>
    <w:rsid w:val="27506F57"/>
    <w:rsid w:val="2764F966"/>
    <w:rsid w:val="2782172C"/>
    <w:rsid w:val="27827460"/>
    <w:rsid w:val="278CE77D"/>
    <w:rsid w:val="279A0CE0"/>
    <w:rsid w:val="27B1F69F"/>
    <w:rsid w:val="2803FADC"/>
    <w:rsid w:val="280D89E4"/>
    <w:rsid w:val="281802B7"/>
    <w:rsid w:val="281802B7"/>
    <w:rsid w:val="28269E9C"/>
    <w:rsid w:val="28732D5E"/>
    <w:rsid w:val="28C4366B"/>
    <w:rsid w:val="28C94C8B"/>
    <w:rsid w:val="28CDF67F"/>
    <w:rsid w:val="28D16EDC"/>
    <w:rsid w:val="28D891E9"/>
    <w:rsid w:val="28F39CA0"/>
    <w:rsid w:val="2909CBA1"/>
    <w:rsid w:val="291C33B6"/>
    <w:rsid w:val="2934B778"/>
    <w:rsid w:val="293DF819"/>
    <w:rsid w:val="2940FC70"/>
    <w:rsid w:val="29461D14"/>
    <w:rsid w:val="298EB030"/>
    <w:rsid w:val="299232DE"/>
    <w:rsid w:val="299232DE"/>
    <w:rsid w:val="29A6FF51"/>
    <w:rsid w:val="29A6FF51"/>
    <w:rsid w:val="29F2090C"/>
    <w:rsid w:val="29F21955"/>
    <w:rsid w:val="29F70E81"/>
    <w:rsid w:val="2A0BCD8A"/>
    <w:rsid w:val="2A0FD9AF"/>
    <w:rsid w:val="2A10D5BF"/>
    <w:rsid w:val="2A59ECC0"/>
    <w:rsid w:val="2A5F1EF3"/>
    <w:rsid w:val="2A757AB5"/>
    <w:rsid w:val="2A76F669"/>
    <w:rsid w:val="2AA41561"/>
    <w:rsid w:val="2AA5A8B7"/>
    <w:rsid w:val="2AA64958"/>
    <w:rsid w:val="2B101371"/>
    <w:rsid w:val="2B1A0B4F"/>
    <w:rsid w:val="2B1A0B4F"/>
    <w:rsid w:val="2B28C9C3"/>
    <w:rsid w:val="2B2A5362"/>
    <w:rsid w:val="2B2E8B23"/>
    <w:rsid w:val="2B2EDC60"/>
    <w:rsid w:val="2B49E204"/>
    <w:rsid w:val="2B4B6FCD"/>
    <w:rsid w:val="2B5C8A88"/>
    <w:rsid w:val="2B654B17"/>
    <w:rsid w:val="2B93055D"/>
    <w:rsid w:val="2BEC2322"/>
    <w:rsid w:val="2BED9F3A"/>
    <w:rsid w:val="2BF9868D"/>
    <w:rsid w:val="2C119367"/>
    <w:rsid w:val="2C5B63D7"/>
    <w:rsid w:val="2C631CA2"/>
    <w:rsid w:val="2C6D9FC1"/>
    <w:rsid w:val="2C80E310"/>
    <w:rsid w:val="2C85FDE9"/>
    <w:rsid w:val="2C876E74"/>
    <w:rsid w:val="2CD7C34D"/>
    <w:rsid w:val="2CE63594"/>
    <w:rsid w:val="2D044F07"/>
    <w:rsid w:val="2D06EE00"/>
    <w:rsid w:val="2D20F9ED"/>
    <w:rsid w:val="2D2ABBAE"/>
    <w:rsid w:val="2D2E7530"/>
    <w:rsid w:val="2D4D0A93"/>
    <w:rsid w:val="2D5B3858"/>
    <w:rsid w:val="2D69BE2C"/>
    <w:rsid w:val="2D8F4BFC"/>
    <w:rsid w:val="2DBFB109"/>
    <w:rsid w:val="2DD4F00E"/>
    <w:rsid w:val="2DF6C156"/>
    <w:rsid w:val="2E33736A"/>
    <w:rsid w:val="2E33736A"/>
    <w:rsid w:val="2E362402"/>
    <w:rsid w:val="2E36F142"/>
    <w:rsid w:val="2E5F38F7"/>
    <w:rsid w:val="2E657BF5"/>
    <w:rsid w:val="2E6B0F91"/>
    <w:rsid w:val="2E766282"/>
    <w:rsid w:val="2E942C0A"/>
    <w:rsid w:val="2E9A1976"/>
    <w:rsid w:val="2EA11266"/>
    <w:rsid w:val="2EC92AB1"/>
    <w:rsid w:val="2EE58FC8"/>
    <w:rsid w:val="2EFB9B9D"/>
    <w:rsid w:val="2F0507C0"/>
    <w:rsid w:val="2F2FB06A"/>
    <w:rsid w:val="2F4B0C1B"/>
    <w:rsid w:val="2F5366DA"/>
    <w:rsid w:val="2F719B9B"/>
    <w:rsid w:val="2F86E306"/>
    <w:rsid w:val="2FB169B2"/>
    <w:rsid w:val="2FCA0718"/>
    <w:rsid w:val="2FED5ABC"/>
    <w:rsid w:val="2FF2571B"/>
    <w:rsid w:val="2FF2571B"/>
    <w:rsid w:val="2FF90F48"/>
    <w:rsid w:val="303A3EB1"/>
    <w:rsid w:val="303F8908"/>
    <w:rsid w:val="3051F6D0"/>
    <w:rsid w:val="306A5CD2"/>
    <w:rsid w:val="308C8FC1"/>
    <w:rsid w:val="30B6FF4B"/>
    <w:rsid w:val="30C07303"/>
    <w:rsid w:val="31312230"/>
    <w:rsid w:val="31382D73"/>
    <w:rsid w:val="3172B6C8"/>
    <w:rsid w:val="3173482C"/>
    <w:rsid w:val="31749AD2"/>
    <w:rsid w:val="31971B10"/>
    <w:rsid w:val="31B28D11"/>
    <w:rsid w:val="31B88638"/>
    <w:rsid w:val="31BB85A6"/>
    <w:rsid w:val="31E9E49B"/>
    <w:rsid w:val="32065AE8"/>
    <w:rsid w:val="323ED423"/>
    <w:rsid w:val="323ED423"/>
    <w:rsid w:val="3245E4CF"/>
    <w:rsid w:val="324EFBE3"/>
    <w:rsid w:val="325083B2"/>
    <w:rsid w:val="32865ADB"/>
    <w:rsid w:val="3291064C"/>
    <w:rsid w:val="32AE1D7D"/>
    <w:rsid w:val="32CF058A"/>
    <w:rsid w:val="32E3D3FA"/>
    <w:rsid w:val="32EBB862"/>
    <w:rsid w:val="3325F4B5"/>
    <w:rsid w:val="33662C84"/>
    <w:rsid w:val="3371C6D8"/>
    <w:rsid w:val="33798D91"/>
    <w:rsid w:val="33A22B93"/>
    <w:rsid w:val="33BC801B"/>
    <w:rsid w:val="33CCE4A6"/>
    <w:rsid w:val="33D017DE"/>
    <w:rsid w:val="33D1F13E"/>
    <w:rsid w:val="33DF835D"/>
    <w:rsid w:val="33E4156F"/>
    <w:rsid w:val="33F2A2A4"/>
    <w:rsid w:val="3404BE14"/>
    <w:rsid w:val="3407B959"/>
    <w:rsid w:val="3411675E"/>
    <w:rsid w:val="3424FF8F"/>
    <w:rsid w:val="343C9628"/>
    <w:rsid w:val="347C8F96"/>
    <w:rsid w:val="34D24273"/>
    <w:rsid w:val="34F57979"/>
    <w:rsid w:val="34FAD366"/>
    <w:rsid w:val="34FB9033"/>
    <w:rsid w:val="35113714"/>
    <w:rsid w:val="351C8E1A"/>
    <w:rsid w:val="352D3307"/>
    <w:rsid w:val="352E045D"/>
    <w:rsid w:val="353B4A78"/>
    <w:rsid w:val="353B4A78"/>
    <w:rsid w:val="35494B2D"/>
    <w:rsid w:val="3589BCF6"/>
    <w:rsid w:val="3598BCB8"/>
    <w:rsid w:val="3598EE7C"/>
    <w:rsid w:val="35AC509A"/>
    <w:rsid w:val="35BB182F"/>
    <w:rsid w:val="35DEEF39"/>
    <w:rsid w:val="35DF1D9B"/>
    <w:rsid w:val="35F2BD86"/>
    <w:rsid w:val="3628D14A"/>
    <w:rsid w:val="362BAA69"/>
    <w:rsid w:val="36B0F9D1"/>
    <w:rsid w:val="36D59DA4"/>
    <w:rsid w:val="36D7D335"/>
    <w:rsid w:val="36DBD133"/>
    <w:rsid w:val="36DED8EB"/>
    <w:rsid w:val="377D7007"/>
    <w:rsid w:val="37A1AF19"/>
    <w:rsid w:val="37BFBF33"/>
    <w:rsid w:val="37C505F4"/>
    <w:rsid w:val="37DC1C69"/>
    <w:rsid w:val="37F9E1AA"/>
    <w:rsid w:val="382639F4"/>
    <w:rsid w:val="3843A36F"/>
    <w:rsid w:val="38547CBC"/>
    <w:rsid w:val="385CC14C"/>
    <w:rsid w:val="3861EB2F"/>
    <w:rsid w:val="38F1C12E"/>
    <w:rsid w:val="38F3BA2D"/>
    <w:rsid w:val="392796D3"/>
    <w:rsid w:val="392D992C"/>
    <w:rsid w:val="397A9955"/>
    <w:rsid w:val="397CECB6"/>
    <w:rsid w:val="39BF4EF8"/>
    <w:rsid w:val="3A1EE7E1"/>
    <w:rsid w:val="3A284DC8"/>
    <w:rsid w:val="3A2E6639"/>
    <w:rsid w:val="3A6FF050"/>
    <w:rsid w:val="3AC8968B"/>
    <w:rsid w:val="3AF2243E"/>
    <w:rsid w:val="3B1760BF"/>
    <w:rsid w:val="3B2266D5"/>
    <w:rsid w:val="3B2266D5"/>
    <w:rsid w:val="3B4690D9"/>
    <w:rsid w:val="3B47F3DF"/>
    <w:rsid w:val="3B6F537A"/>
    <w:rsid w:val="3B81C3BD"/>
    <w:rsid w:val="3BBE1967"/>
    <w:rsid w:val="3BD91699"/>
    <w:rsid w:val="3BF809E2"/>
    <w:rsid w:val="3BF8E2A2"/>
    <w:rsid w:val="3C212F40"/>
    <w:rsid w:val="3C265975"/>
    <w:rsid w:val="3C3A5879"/>
    <w:rsid w:val="3C4612A7"/>
    <w:rsid w:val="3C49E084"/>
    <w:rsid w:val="3C5E8FFA"/>
    <w:rsid w:val="3C9D810E"/>
    <w:rsid w:val="3CB20969"/>
    <w:rsid w:val="3CBF7B00"/>
    <w:rsid w:val="3CD1EC34"/>
    <w:rsid w:val="3CEC73D6"/>
    <w:rsid w:val="3D014051"/>
    <w:rsid w:val="3D092E53"/>
    <w:rsid w:val="3D1E0F92"/>
    <w:rsid w:val="3D584BE4"/>
    <w:rsid w:val="3D5FEFB9"/>
    <w:rsid w:val="3DA8FE60"/>
    <w:rsid w:val="3DB812FE"/>
    <w:rsid w:val="3DD57C19"/>
    <w:rsid w:val="3E1AFB4B"/>
    <w:rsid w:val="3E267337"/>
    <w:rsid w:val="3E267337"/>
    <w:rsid w:val="3E397CBE"/>
    <w:rsid w:val="3E41DB07"/>
    <w:rsid w:val="3E52A282"/>
    <w:rsid w:val="3E90ADA1"/>
    <w:rsid w:val="3E9357CE"/>
    <w:rsid w:val="3ECCC1C5"/>
    <w:rsid w:val="3EF64F39"/>
    <w:rsid w:val="3F0339CB"/>
    <w:rsid w:val="3F2EFA11"/>
    <w:rsid w:val="3F8AACEF"/>
    <w:rsid w:val="3FBC3E16"/>
    <w:rsid w:val="3FC7A0CE"/>
    <w:rsid w:val="3FC8BCE6"/>
    <w:rsid w:val="3FCA808F"/>
    <w:rsid w:val="3FDDA0B0"/>
    <w:rsid w:val="3FEC5111"/>
    <w:rsid w:val="4023D245"/>
    <w:rsid w:val="4023D245"/>
    <w:rsid w:val="4028C518"/>
    <w:rsid w:val="402B57B0"/>
    <w:rsid w:val="40353D33"/>
    <w:rsid w:val="4039DC3C"/>
    <w:rsid w:val="406DA4B0"/>
    <w:rsid w:val="406DA4B0"/>
    <w:rsid w:val="407EDD58"/>
    <w:rsid w:val="40A5CF66"/>
    <w:rsid w:val="40D752A8"/>
    <w:rsid w:val="40F6274C"/>
    <w:rsid w:val="40F6441A"/>
    <w:rsid w:val="410CDC2E"/>
    <w:rsid w:val="413215C4"/>
    <w:rsid w:val="4172F963"/>
    <w:rsid w:val="41829777"/>
    <w:rsid w:val="41829777"/>
    <w:rsid w:val="418F5D87"/>
    <w:rsid w:val="4191F891"/>
    <w:rsid w:val="41B71025"/>
    <w:rsid w:val="42008D05"/>
    <w:rsid w:val="4202A960"/>
    <w:rsid w:val="4225FD3E"/>
    <w:rsid w:val="422C37D0"/>
    <w:rsid w:val="422C37D0"/>
    <w:rsid w:val="423168B0"/>
    <w:rsid w:val="4275D0CE"/>
    <w:rsid w:val="42979932"/>
    <w:rsid w:val="42A46FDA"/>
    <w:rsid w:val="42CC5350"/>
    <w:rsid w:val="42E45596"/>
    <w:rsid w:val="42FB14F8"/>
    <w:rsid w:val="4336CC86"/>
    <w:rsid w:val="433A658C"/>
    <w:rsid w:val="4352C4CA"/>
    <w:rsid w:val="4392D0AB"/>
    <w:rsid w:val="4398EB28"/>
    <w:rsid w:val="439E9FEF"/>
    <w:rsid w:val="43A7838B"/>
    <w:rsid w:val="43F61870"/>
    <w:rsid w:val="44390085"/>
    <w:rsid w:val="446E9E6A"/>
    <w:rsid w:val="449C9EBF"/>
    <w:rsid w:val="44C0B0C3"/>
    <w:rsid w:val="44D742B5"/>
    <w:rsid w:val="44DD2051"/>
    <w:rsid w:val="44E79ADC"/>
    <w:rsid w:val="44EBB145"/>
    <w:rsid w:val="44FDEB42"/>
    <w:rsid w:val="45037540"/>
    <w:rsid w:val="4517F48A"/>
    <w:rsid w:val="4590F1F0"/>
    <w:rsid w:val="45DDD750"/>
    <w:rsid w:val="45F55D55"/>
    <w:rsid w:val="460A5C90"/>
    <w:rsid w:val="467DBECE"/>
    <w:rsid w:val="468C2734"/>
    <w:rsid w:val="46962F4D"/>
    <w:rsid w:val="46F71639"/>
    <w:rsid w:val="4713E4E9"/>
    <w:rsid w:val="4764E11C"/>
    <w:rsid w:val="47B12F55"/>
    <w:rsid w:val="47C0119D"/>
    <w:rsid w:val="47CAB380"/>
    <w:rsid w:val="47DBDC3A"/>
    <w:rsid w:val="48029B3D"/>
    <w:rsid w:val="480461A3"/>
    <w:rsid w:val="480EA4A1"/>
    <w:rsid w:val="483C1104"/>
    <w:rsid w:val="484056F7"/>
    <w:rsid w:val="4852A3E3"/>
    <w:rsid w:val="485BB1E1"/>
    <w:rsid w:val="486B55D9"/>
    <w:rsid w:val="4874FF3C"/>
    <w:rsid w:val="488700AC"/>
    <w:rsid w:val="48925D00"/>
    <w:rsid w:val="48A26297"/>
    <w:rsid w:val="48C2344A"/>
    <w:rsid w:val="48C59ABC"/>
    <w:rsid w:val="48E6282E"/>
    <w:rsid w:val="491D2153"/>
    <w:rsid w:val="4925BCAF"/>
    <w:rsid w:val="492632EC"/>
    <w:rsid w:val="4943CDF8"/>
    <w:rsid w:val="49489BA0"/>
    <w:rsid w:val="49528514"/>
    <w:rsid w:val="4977B81B"/>
    <w:rsid w:val="497D7186"/>
    <w:rsid w:val="4990B28E"/>
    <w:rsid w:val="49B0C3AF"/>
    <w:rsid w:val="49B900C8"/>
    <w:rsid w:val="49FEE42B"/>
    <w:rsid w:val="4A2747B0"/>
    <w:rsid w:val="4A4E5FA8"/>
    <w:rsid w:val="4A629666"/>
    <w:rsid w:val="4A7143C8"/>
    <w:rsid w:val="4AA1229A"/>
    <w:rsid w:val="4AD38024"/>
    <w:rsid w:val="4AE0AD05"/>
    <w:rsid w:val="4B30989A"/>
    <w:rsid w:val="4B37ECC1"/>
    <w:rsid w:val="4B501C3A"/>
    <w:rsid w:val="4B51704F"/>
    <w:rsid w:val="4B51704F"/>
    <w:rsid w:val="4B89A3B0"/>
    <w:rsid w:val="4BC11D0B"/>
    <w:rsid w:val="4BC11D0B"/>
    <w:rsid w:val="4BCB34FC"/>
    <w:rsid w:val="4BE7EB1B"/>
    <w:rsid w:val="4C391633"/>
    <w:rsid w:val="4C3D2CAD"/>
    <w:rsid w:val="4C6A14BD"/>
    <w:rsid w:val="4C6C7814"/>
    <w:rsid w:val="4C6F11B7"/>
    <w:rsid w:val="4C8377B7"/>
    <w:rsid w:val="4CBAA690"/>
    <w:rsid w:val="4D345A4E"/>
    <w:rsid w:val="4D526FB1"/>
    <w:rsid w:val="4D7563F9"/>
    <w:rsid w:val="4D8D534B"/>
    <w:rsid w:val="4DBB0B54"/>
    <w:rsid w:val="4DEC7B24"/>
    <w:rsid w:val="4E28614D"/>
    <w:rsid w:val="4E35CA5E"/>
    <w:rsid w:val="4E4067E8"/>
    <w:rsid w:val="4E4067E8"/>
    <w:rsid w:val="4E809EE9"/>
    <w:rsid w:val="4E89E5D2"/>
    <w:rsid w:val="4E99042F"/>
    <w:rsid w:val="4E99042F"/>
    <w:rsid w:val="4ECA6513"/>
    <w:rsid w:val="4F424D83"/>
    <w:rsid w:val="4F4E11B4"/>
    <w:rsid w:val="4F531322"/>
    <w:rsid w:val="4F78161E"/>
    <w:rsid w:val="4F809813"/>
    <w:rsid w:val="4FAB650D"/>
    <w:rsid w:val="4FABBA8A"/>
    <w:rsid w:val="4FBAB462"/>
    <w:rsid w:val="5000F9EC"/>
    <w:rsid w:val="50017E81"/>
    <w:rsid w:val="500549BC"/>
    <w:rsid w:val="501E135F"/>
    <w:rsid w:val="5069DB35"/>
    <w:rsid w:val="506B60C3"/>
    <w:rsid w:val="506D8BD4"/>
    <w:rsid w:val="5083413F"/>
    <w:rsid w:val="509470FE"/>
    <w:rsid w:val="50A14168"/>
    <w:rsid w:val="50BA9EB0"/>
    <w:rsid w:val="50DEF757"/>
    <w:rsid w:val="511350CD"/>
    <w:rsid w:val="5128C286"/>
    <w:rsid w:val="5131FF46"/>
    <w:rsid w:val="514176C7"/>
    <w:rsid w:val="515A2FB9"/>
    <w:rsid w:val="517F6059"/>
    <w:rsid w:val="5199486A"/>
    <w:rsid w:val="51ACF1A3"/>
    <w:rsid w:val="51D24F25"/>
    <w:rsid w:val="51D7DE6E"/>
    <w:rsid w:val="52016EA9"/>
    <w:rsid w:val="52361F46"/>
    <w:rsid w:val="525B3D3C"/>
    <w:rsid w:val="5278111E"/>
    <w:rsid w:val="528C2752"/>
    <w:rsid w:val="52E62259"/>
    <w:rsid w:val="52F96BDD"/>
    <w:rsid w:val="5358A61D"/>
    <w:rsid w:val="5367DE25"/>
    <w:rsid w:val="5367E355"/>
    <w:rsid w:val="53754AF6"/>
    <w:rsid w:val="53A07BA6"/>
    <w:rsid w:val="53A9A98F"/>
    <w:rsid w:val="53AA211D"/>
    <w:rsid w:val="53CB9B23"/>
    <w:rsid w:val="53CB9B23"/>
    <w:rsid w:val="53CF406F"/>
    <w:rsid w:val="53F4889B"/>
    <w:rsid w:val="53FD3647"/>
    <w:rsid w:val="53FFC701"/>
    <w:rsid w:val="54108FD8"/>
    <w:rsid w:val="541C0958"/>
    <w:rsid w:val="542E7B43"/>
    <w:rsid w:val="5463E75A"/>
    <w:rsid w:val="546BD965"/>
    <w:rsid w:val="5476025F"/>
    <w:rsid w:val="549676E9"/>
    <w:rsid w:val="54AA5CC9"/>
    <w:rsid w:val="54AE1072"/>
    <w:rsid w:val="54BE5BD5"/>
    <w:rsid w:val="54CE70DD"/>
    <w:rsid w:val="54E52843"/>
    <w:rsid w:val="54F7DBED"/>
    <w:rsid w:val="550D643D"/>
    <w:rsid w:val="552A6557"/>
    <w:rsid w:val="55303CB0"/>
    <w:rsid w:val="55373269"/>
    <w:rsid w:val="556658A2"/>
    <w:rsid w:val="55AA77C1"/>
    <w:rsid w:val="55B485BB"/>
    <w:rsid w:val="55B485BB"/>
    <w:rsid w:val="55BFE6B2"/>
    <w:rsid w:val="55CCE6B6"/>
    <w:rsid w:val="55D31817"/>
    <w:rsid w:val="55F6B54E"/>
    <w:rsid w:val="5636ED8D"/>
    <w:rsid w:val="5637F605"/>
    <w:rsid w:val="564D9755"/>
    <w:rsid w:val="565A107D"/>
    <w:rsid w:val="56920F27"/>
    <w:rsid w:val="56938841"/>
    <w:rsid w:val="5693923C"/>
    <w:rsid w:val="56B76B20"/>
    <w:rsid w:val="56B7F3E2"/>
    <w:rsid w:val="56D6BFB3"/>
    <w:rsid w:val="56F1BE1B"/>
    <w:rsid w:val="56F1BE1B"/>
    <w:rsid w:val="56F4DF8C"/>
    <w:rsid w:val="56FFF46A"/>
    <w:rsid w:val="5740BAAE"/>
    <w:rsid w:val="574A7ABB"/>
    <w:rsid w:val="575CCE90"/>
    <w:rsid w:val="57C7C59F"/>
    <w:rsid w:val="57DDA384"/>
    <w:rsid w:val="58270E94"/>
    <w:rsid w:val="5838A1E7"/>
    <w:rsid w:val="58874D70"/>
    <w:rsid w:val="58884FEB"/>
    <w:rsid w:val="58C0A244"/>
    <w:rsid w:val="58C1B537"/>
    <w:rsid w:val="58CE53DC"/>
    <w:rsid w:val="58D5A7A6"/>
    <w:rsid w:val="58F8AD85"/>
    <w:rsid w:val="58FA7853"/>
    <w:rsid w:val="596093A9"/>
    <w:rsid w:val="5960989F"/>
    <w:rsid w:val="597D8407"/>
    <w:rsid w:val="597FF120"/>
    <w:rsid w:val="598332E4"/>
    <w:rsid w:val="599ED556"/>
    <w:rsid w:val="59CB12C8"/>
    <w:rsid w:val="59CEB1B8"/>
    <w:rsid w:val="59D69508"/>
    <w:rsid w:val="59E24FC1"/>
    <w:rsid w:val="5A17FB88"/>
    <w:rsid w:val="5A5DA35C"/>
    <w:rsid w:val="5A780E86"/>
    <w:rsid w:val="5A95504A"/>
    <w:rsid w:val="5AEE01FE"/>
    <w:rsid w:val="5B10A8A8"/>
    <w:rsid w:val="5B228A58"/>
    <w:rsid w:val="5B4F2406"/>
    <w:rsid w:val="5B5F63FE"/>
    <w:rsid w:val="5B61EE46"/>
    <w:rsid w:val="5B74954C"/>
    <w:rsid w:val="5B881973"/>
    <w:rsid w:val="5BF3A82C"/>
    <w:rsid w:val="5C0D0298"/>
    <w:rsid w:val="5C19FFA8"/>
    <w:rsid w:val="5C288FEE"/>
    <w:rsid w:val="5C3B82EF"/>
    <w:rsid w:val="5C6666D7"/>
    <w:rsid w:val="5C7017D8"/>
    <w:rsid w:val="5D01A4BB"/>
    <w:rsid w:val="5D038BBE"/>
    <w:rsid w:val="5D170B56"/>
    <w:rsid w:val="5D440BA6"/>
    <w:rsid w:val="5D4A1154"/>
    <w:rsid w:val="5D5828EC"/>
    <w:rsid w:val="5D6251BA"/>
    <w:rsid w:val="5D681973"/>
    <w:rsid w:val="5D702915"/>
    <w:rsid w:val="5D83E023"/>
    <w:rsid w:val="5DD255AC"/>
    <w:rsid w:val="5DFF6AB2"/>
    <w:rsid w:val="5E031445"/>
    <w:rsid w:val="5E2BA7A2"/>
    <w:rsid w:val="5E608104"/>
    <w:rsid w:val="5E638EA7"/>
    <w:rsid w:val="5E65037C"/>
    <w:rsid w:val="5E676A1E"/>
    <w:rsid w:val="5E8601A0"/>
    <w:rsid w:val="5EB4E594"/>
    <w:rsid w:val="5EDA066F"/>
    <w:rsid w:val="5EED4A47"/>
    <w:rsid w:val="5F2FB5E9"/>
    <w:rsid w:val="5F30B84A"/>
    <w:rsid w:val="5F5F4688"/>
    <w:rsid w:val="5F96235F"/>
    <w:rsid w:val="5F98238C"/>
    <w:rsid w:val="5F9F5E56"/>
    <w:rsid w:val="6027AACE"/>
    <w:rsid w:val="6041BE2F"/>
    <w:rsid w:val="60468229"/>
    <w:rsid w:val="604CDB28"/>
    <w:rsid w:val="60614C51"/>
    <w:rsid w:val="60626250"/>
    <w:rsid w:val="6071E3CB"/>
    <w:rsid w:val="607D9EBF"/>
    <w:rsid w:val="60AA8FEF"/>
    <w:rsid w:val="60AE1C54"/>
    <w:rsid w:val="60B98E28"/>
    <w:rsid w:val="60F0ECCE"/>
    <w:rsid w:val="60FB76A4"/>
    <w:rsid w:val="61207597"/>
    <w:rsid w:val="6135BC4A"/>
    <w:rsid w:val="6141C757"/>
    <w:rsid w:val="6146F1D3"/>
    <w:rsid w:val="614B3C39"/>
    <w:rsid w:val="614CBBE5"/>
    <w:rsid w:val="617867B3"/>
    <w:rsid w:val="6179D013"/>
    <w:rsid w:val="617EE7E8"/>
    <w:rsid w:val="619CC4A3"/>
    <w:rsid w:val="61CC0F64"/>
    <w:rsid w:val="61E16C80"/>
    <w:rsid w:val="61F587EB"/>
    <w:rsid w:val="61F9F515"/>
    <w:rsid w:val="6211A0A4"/>
    <w:rsid w:val="621AC11D"/>
    <w:rsid w:val="621DC8BF"/>
    <w:rsid w:val="6251AB4C"/>
    <w:rsid w:val="626AFD45"/>
    <w:rsid w:val="629E289B"/>
    <w:rsid w:val="62A32D8B"/>
    <w:rsid w:val="631CE9E2"/>
    <w:rsid w:val="63270DCD"/>
    <w:rsid w:val="636ACE56"/>
    <w:rsid w:val="636F2FA7"/>
    <w:rsid w:val="638D2B6B"/>
    <w:rsid w:val="639B7E67"/>
    <w:rsid w:val="639C085E"/>
    <w:rsid w:val="63A11175"/>
    <w:rsid w:val="63ADC6EF"/>
    <w:rsid w:val="63AF2B63"/>
    <w:rsid w:val="63C94B4E"/>
    <w:rsid w:val="63E628E0"/>
    <w:rsid w:val="63E682FC"/>
    <w:rsid w:val="6415BF8B"/>
    <w:rsid w:val="641F2B11"/>
    <w:rsid w:val="6434FC0B"/>
    <w:rsid w:val="64441D7F"/>
    <w:rsid w:val="6446168A"/>
    <w:rsid w:val="6446168A"/>
    <w:rsid w:val="6479AC46"/>
    <w:rsid w:val="64852E44"/>
    <w:rsid w:val="649C5799"/>
    <w:rsid w:val="64EC8739"/>
    <w:rsid w:val="650D054E"/>
    <w:rsid w:val="6511B186"/>
    <w:rsid w:val="65312FB4"/>
    <w:rsid w:val="654C71D3"/>
    <w:rsid w:val="6588B93C"/>
    <w:rsid w:val="65A325E9"/>
    <w:rsid w:val="66067DBE"/>
    <w:rsid w:val="660DACA9"/>
    <w:rsid w:val="6695F4EE"/>
    <w:rsid w:val="66ACEFD1"/>
    <w:rsid w:val="66E58F03"/>
    <w:rsid w:val="66E5C272"/>
    <w:rsid w:val="6712B5D0"/>
    <w:rsid w:val="67892624"/>
    <w:rsid w:val="67B81323"/>
    <w:rsid w:val="67B91D94"/>
    <w:rsid w:val="67C717DE"/>
    <w:rsid w:val="68520FBC"/>
    <w:rsid w:val="6852F843"/>
    <w:rsid w:val="685E1612"/>
    <w:rsid w:val="6872A38E"/>
    <w:rsid w:val="68ACA28F"/>
    <w:rsid w:val="68CA679E"/>
    <w:rsid w:val="68CAF842"/>
    <w:rsid w:val="68E1A42C"/>
    <w:rsid w:val="691DE617"/>
    <w:rsid w:val="692BA8C8"/>
    <w:rsid w:val="692D6E75"/>
    <w:rsid w:val="694DB636"/>
    <w:rsid w:val="69C1174F"/>
    <w:rsid w:val="69E58E33"/>
    <w:rsid w:val="69FED39E"/>
    <w:rsid w:val="6A1C0664"/>
    <w:rsid w:val="6A1D0561"/>
    <w:rsid w:val="6A30C5DA"/>
    <w:rsid w:val="6A347648"/>
    <w:rsid w:val="6A3ABAF9"/>
    <w:rsid w:val="6A484098"/>
    <w:rsid w:val="6A572112"/>
    <w:rsid w:val="6A92FAE8"/>
    <w:rsid w:val="6A944D45"/>
    <w:rsid w:val="6AA23DD7"/>
    <w:rsid w:val="6AAFF79C"/>
    <w:rsid w:val="6AB18351"/>
    <w:rsid w:val="6ABC823B"/>
    <w:rsid w:val="6B00AD0D"/>
    <w:rsid w:val="6B271687"/>
    <w:rsid w:val="6B715BD7"/>
    <w:rsid w:val="6BB8187F"/>
    <w:rsid w:val="6BBE2C54"/>
    <w:rsid w:val="6BC2C099"/>
    <w:rsid w:val="6BCD8025"/>
    <w:rsid w:val="6C3EF219"/>
    <w:rsid w:val="6C46498C"/>
    <w:rsid w:val="6C4B229B"/>
    <w:rsid w:val="6C5A1162"/>
    <w:rsid w:val="6C6E5F87"/>
    <w:rsid w:val="6C6F5DAD"/>
    <w:rsid w:val="6C82D452"/>
    <w:rsid w:val="6CD001F5"/>
    <w:rsid w:val="6CFFAB84"/>
    <w:rsid w:val="6D04B249"/>
    <w:rsid w:val="6D594A05"/>
    <w:rsid w:val="6D7258E3"/>
    <w:rsid w:val="6D751827"/>
    <w:rsid w:val="6D9FCD5F"/>
    <w:rsid w:val="6DBAC222"/>
    <w:rsid w:val="6DBE5AEE"/>
    <w:rsid w:val="6DD3E46A"/>
    <w:rsid w:val="6DDA7D61"/>
    <w:rsid w:val="6DDE7C46"/>
    <w:rsid w:val="6E507587"/>
    <w:rsid w:val="6E7914FB"/>
    <w:rsid w:val="6E99C2CE"/>
    <w:rsid w:val="6E9CB0B7"/>
    <w:rsid w:val="6EA27899"/>
    <w:rsid w:val="6EF1FAFF"/>
    <w:rsid w:val="6EF79EEC"/>
    <w:rsid w:val="6F0C0B3B"/>
    <w:rsid w:val="6F0C15CA"/>
    <w:rsid w:val="6F18A62D"/>
    <w:rsid w:val="6F1929D8"/>
    <w:rsid w:val="6F228ECA"/>
    <w:rsid w:val="6F24579D"/>
    <w:rsid w:val="6F3DD37E"/>
    <w:rsid w:val="6F47918A"/>
    <w:rsid w:val="6F58175B"/>
    <w:rsid w:val="6F621E7D"/>
    <w:rsid w:val="6F963BF2"/>
    <w:rsid w:val="6FA63F28"/>
    <w:rsid w:val="6FB39A30"/>
    <w:rsid w:val="6FB451E1"/>
    <w:rsid w:val="6FCA7DAF"/>
    <w:rsid w:val="6FD19CBD"/>
    <w:rsid w:val="6FF6E79C"/>
    <w:rsid w:val="6FF96C34"/>
    <w:rsid w:val="6FFD7FC3"/>
    <w:rsid w:val="7012C9F2"/>
    <w:rsid w:val="703374BB"/>
    <w:rsid w:val="7035F256"/>
    <w:rsid w:val="7074801C"/>
    <w:rsid w:val="708E2649"/>
    <w:rsid w:val="70DFD4B4"/>
    <w:rsid w:val="70F59D63"/>
    <w:rsid w:val="70F7BB31"/>
    <w:rsid w:val="713FBDF9"/>
    <w:rsid w:val="7148E0DD"/>
    <w:rsid w:val="714C2B5D"/>
    <w:rsid w:val="715BBFF9"/>
    <w:rsid w:val="71A6986E"/>
    <w:rsid w:val="71B52853"/>
    <w:rsid w:val="71B60B5E"/>
    <w:rsid w:val="71F1BFF0"/>
    <w:rsid w:val="721F3319"/>
    <w:rsid w:val="722925E8"/>
    <w:rsid w:val="727F9112"/>
    <w:rsid w:val="729C4097"/>
    <w:rsid w:val="72AC8D65"/>
    <w:rsid w:val="72BF5DE6"/>
    <w:rsid w:val="72CA4746"/>
    <w:rsid w:val="72E5B83E"/>
    <w:rsid w:val="72E85628"/>
    <w:rsid w:val="73099CDE"/>
    <w:rsid w:val="731F7B66"/>
    <w:rsid w:val="73261B37"/>
    <w:rsid w:val="7356ECC5"/>
    <w:rsid w:val="7381E0B0"/>
    <w:rsid w:val="73E48C09"/>
    <w:rsid w:val="73FBE487"/>
    <w:rsid w:val="7401AA9E"/>
    <w:rsid w:val="7416A5AD"/>
    <w:rsid w:val="7416DAAF"/>
    <w:rsid w:val="74363F9A"/>
    <w:rsid w:val="747D7CDD"/>
    <w:rsid w:val="74828B47"/>
    <w:rsid w:val="74987235"/>
    <w:rsid w:val="749E63E1"/>
    <w:rsid w:val="7504D1A3"/>
    <w:rsid w:val="75097D76"/>
    <w:rsid w:val="753AE6EE"/>
    <w:rsid w:val="75481E55"/>
    <w:rsid w:val="755E5E28"/>
    <w:rsid w:val="756E0BAA"/>
    <w:rsid w:val="7582461D"/>
    <w:rsid w:val="758EA341"/>
    <w:rsid w:val="75E99C32"/>
    <w:rsid w:val="75EB2FF6"/>
    <w:rsid w:val="7613985E"/>
    <w:rsid w:val="76566FA8"/>
    <w:rsid w:val="76604371"/>
    <w:rsid w:val="767C5B2B"/>
    <w:rsid w:val="7681CA42"/>
    <w:rsid w:val="769026FC"/>
    <w:rsid w:val="7697F22F"/>
    <w:rsid w:val="76E37A55"/>
    <w:rsid w:val="770419CF"/>
    <w:rsid w:val="771122E9"/>
    <w:rsid w:val="77180B8B"/>
    <w:rsid w:val="77390965"/>
    <w:rsid w:val="77581460"/>
    <w:rsid w:val="779DC750"/>
    <w:rsid w:val="7860C523"/>
    <w:rsid w:val="78C3A083"/>
    <w:rsid w:val="78D9CA43"/>
    <w:rsid w:val="78EDA88A"/>
    <w:rsid w:val="78F80C3C"/>
    <w:rsid w:val="7900D81D"/>
    <w:rsid w:val="7926E19B"/>
    <w:rsid w:val="7935EBE6"/>
    <w:rsid w:val="795789D1"/>
    <w:rsid w:val="79595408"/>
    <w:rsid w:val="795A57DE"/>
    <w:rsid w:val="795B75E2"/>
    <w:rsid w:val="798D38F8"/>
    <w:rsid w:val="79E606D4"/>
    <w:rsid w:val="79F70575"/>
    <w:rsid w:val="79FCAC4A"/>
    <w:rsid w:val="79FE0486"/>
    <w:rsid w:val="7A252C91"/>
    <w:rsid w:val="7A3E3CB5"/>
    <w:rsid w:val="7A437910"/>
    <w:rsid w:val="7A85DA63"/>
    <w:rsid w:val="7A93FB67"/>
    <w:rsid w:val="7A97A796"/>
    <w:rsid w:val="7AA05E0F"/>
    <w:rsid w:val="7AC9AF9A"/>
    <w:rsid w:val="7AD71A58"/>
    <w:rsid w:val="7AF2D7F7"/>
    <w:rsid w:val="7B05AB95"/>
    <w:rsid w:val="7B180612"/>
    <w:rsid w:val="7B19FB44"/>
    <w:rsid w:val="7B1A0167"/>
    <w:rsid w:val="7B22CF9B"/>
    <w:rsid w:val="7B2A190C"/>
    <w:rsid w:val="7B2B33EB"/>
    <w:rsid w:val="7B32DBA0"/>
    <w:rsid w:val="7B4959A3"/>
    <w:rsid w:val="7B6EF8A3"/>
    <w:rsid w:val="7B87A332"/>
    <w:rsid w:val="7BC8566D"/>
    <w:rsid w:val="7BD96AD9"/>
    <w:rsid w:val="7BE5156B"/>
    <w:rsid w:val="7BEC2342"/>
    <w:rsid w:val="7BEC5DC5"/>
    <w:rsid w:val="7C194F8E"/>
    <w:rsid w:val="7C1BCDE4"/>
    <w:rsid w:val="7C22BEB6"/>
    <w:rsid w:val="7C39EC96"/>
    <w:rsid w:val="7C59B7B4"/>
    <w:rsid w:val="7CC03925"/>
    <w:rsid w:val="7CFE8130"/>
    <w:rsid w:val="7D07A28E"/>
    <w:rsid w:val="7D1110EE"/>
    <w:rsid w:val="7D1DEF95"/>
    <w:rsid w:val="7D3B4EB2"/>
    <w:rsid w:val="7D4CB103"/>
    <w:rsid w:val="7D582FCC"/>
    <w:rsid w:val="7D5B0583"/>
    <w:rsid w:val="7D9CA7C3"/>
    <w:rsid w:val="7D9E3846"/>
    <w:rsid w:val="7DA23DE9"/>
    <w:rsid w:val="7DAC33E1"/>
    <w:rsid w:val="7DB0CF10"/>
    <w:rsid w:val="7DF39B19"/>
    <w:rsid w:val="7DFAD7C4"/>
    <w:rsid w:val="7DFD24B2"/>
    <w:rsid w:val="7E16602F"/>
    <w:rsid w:val="7E24D2FA"/>
    <w:rsid w:val="7E693107"/>
    <w:rsid w:val="7E8486DD"/>
    <w:rsid w:val="7EA54E00"/>
    <w:rsid w:val="7EB27CFA"/>
    <w:rsid w:val="7EC23316"/>
    <w:rsid w:val="7EDF2332"/>
    <w:rsid w:val="7F0F5809"/>
    <w:rsid w:val="7F37421C"/>
    <w:rsid w:val="7F5DDA05"/>
    <w:rsid w:val="7F869202"/>
    <w:rsid w:val="7F8975E0"/>
    <w:rsid w:val="7F8A2FA4"/>
    <w:rsid w:val="7FC10E8D"/>
    <w:rsid w:val="7FDB540B"/>
    <w:rsid w:val="7FE6A828"/>
    <w:rsid w:val="7FF6A3CB"/>
    <w:rsid w:val="7FFFC4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876A"/>
  <w15:docId w15:val="{E39DCAEF-DDA8-4B44-B404-AE5DDA777B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line="360" w:lineRule="auto"/>
      <w:ind w:firstLine="709"/>
      <w:jc w:val="both"/>
    </w:pPr>
    <w:rPr>
      <w:rFonts w:eastAsia="Times New Roman"/>
      <w:color w:val="000000"/>
      <w:sz w:val="28"/>
      <w:szCs w:val="22"/>
      <w:lang w:val="ru-RU" w:eastAsia="ru-RU"/>
    </w:rPr>
  </w:style>
  <w:style w:type="paragraph" w:styleId="1">
    <w:name w:val="heading 1"/>
    <w:next w:val="a"/>
    <w:uiPriority w:val="9"/>
    <w:qFormat/>
    <w:pPr>
      <w:keepNext/>
      <w:keepLines/>
      <w:spacing w:before="240" w:after="240" w:line="360" w:lineRule="auto"/>
      <w:jc w:val="center"/>
      <w:outlineLvl w:val="0"/>
    </w:pPr>
    <w:rPr>
      <w:rFonts w:eastAsia="Times New Roman"/>
      <w:b/>
      <w:color w:val="000000"/>
      <w:sz w:val="28"/>
      <w:szCs w:val="22"/>
      <w:lang w:val="ru-RU" w:eastAsia="ru-RU"/>
    </w:rPr>
  </w:style>
  <w:style w:type="paragraph" w:styleId="2">
    <w:name w:val="heading 2"/>
    <w:next w:val="a"/>
    <w:uiPriority w:val="9"/>
    <w:unhideWhenUsed/>
    <w:qFormat/>
    <w:pPr>
      <w:keepNext/>
      <w:keepLines/>
      <w:spacing w:before="240" w:after="240" w:line="360" w:lineRule="auto"/>
      <w:jc w:val="center"/>
      <w:outlineLvl w:val="1"/>
    </w:pPr>
    <w:rPr>
      <w:rFonts w:eastAsia="Times New Roman"/>
      <w:b/>
      <w:bCs/>
      <w:color w:val="000000"/>
      <w:sz w:val="28"/>
      <w:szCs w:val="28"/>
      <w:lang w:val="ru-RU" w:eastAsia="ru-RU"/>
    </w:rPr>
  </w:style>
  <w:style w:type="paragraph" w:styleId="3">
    <w:name w:val="heading 3"/>
    <w:next w:val="a"/>
    <w:uiPriority w:val="9"/>
    <w:semiHidden/>
    <w:unhideWhenUsed/>
    <w:qFormat/>
    <w:pPr>
      <w:keepNext/>
      <w:keepLines/>
      <w:spacing w:after="10" w:line="271" w:lineRule="auto"/>
      <w:ind w:left="10" w:right="79" w:hanging="10"/>
      <w:outlineLvl w:val="2"/>
    </w:pPr>
    <w:rPr>
      <w:rFonts w:eastAsia="Times New Roman"/>
      <w:b/>
      <w:color w:val="000000"/>
      <w:sz w:val="24"/>
      <w:szCs w:val="22"/>
      <w:lang w:val="ru-RU" w:eastAsia="ru-RU"/>
    </w:rPr>
  </w:style>
  <w:style w:type="paragraph" w:styleId="4">
    <w:name w:val="heading 4"/>
    <w:next w:val="a"/>
    <w:uiPriority w:val="9"/>
    <w:semiHidden/>
    <w:unhideWhenUsed/>
    <w:qFormat/>
    <w:pPr>
      <w:keepNext/>
      <w:keepLines/>
      <w:spacing w:after="10" w:line="271" w:lineRule="auto"/>
      <w:ind w:left="10" w:right="79" w:hanging="10"/>
      <w:outlineLvl w:val="3"/>
    </w:pPr>
    <w:rPr>
      <w:rFonts w:eastAsia="Times New Roman"/>
      <w:b/>
      <w:color w:val="000000"/>
      <w:sz w:val="24"/>
      <w:szCs w:val="22"/>
      <w:lang w:val="ru-RU"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ds-markdown-paragraph" w:customStyle="1">
    <w:name w:val="ds-markdown-paragraph"/>
    <w:basedOn w:val="a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10" w:customStyle="1">
    <w:name w:val="Заголовок оглавления1"/>
    <w:basedOn w:val="1"/>
    <w:next w:val="a"/>
    <w:pPr>
      <w:jc w:val="left"/>
      <w:outlineLvl w:val="9"/>
    </w:pPr>
    <w:rPr>
      <w:rFonts w:ascii="Droid Sans" w:hAnsi="Droid Sans" w:eastAsia="DengXian Light"/>
      <w:b w:val="0"/>
      <w:color w:val="2F5496"/>
      <w:sz w:val="32"/>
      <w:szCs w:val="32"/>
    </w:rPr>
  </w:style>
  <w:style w:type="paragraph" w:styleId="20">
    <w:name w:val="toc 2"/>
    <w:basedOn w:val="a"/>
    <w:next w:val="a"/>
    <w:autoRedefine/>
    <w:uiPriority w:val="39"/>
    <w:pPr>
      <w:spacing w:after="100" w:line="259" w:lineRule="auto"/>
      <w:ind w:left="220" w:firstLine="0"/>
      <w:jc w:val="left"/>
    </w:pPr>
    <w:rPr>
      <w:rFonts w:ascii="Droid Sans" w:hAnsi="Droid Sans" w:eastAsia="DengXian"/>
      <w:color w:val="auto"/>
      <w:sz w:val="22"/>
    </w:rPr>
  </w:style>
  <w:style w:type="paragraph" w:styleId="11">
    <w:name w:val="toc 1"/>
    <w:basedOn w:val="a"/>
    <w:next w:val="a"/>
    <w:autoRedefine/>
    <w:uiPriority w:val="39"/>
    <w:pPr>
      <w:spacing w:after="100" w:line="259" w:lineRule="auto"/>
      <w:ind w:firstLine="0"/>
      <w:jc w:val="left"/>
    </w:pPr>
    <w:rPr>
      <w:rFonts w:ascii="Droid Sans" w:hAnsi="Droid Sans" w:eastAsia="DengXian"/>
      <w:color w:val="auto"/>
      <w:sz w:val="22"/>
    </w:rPr>
  </w:style>
  <w:style w:type="paragraph" w:styleId="30">
    <w:name w:val="toc 3"/>
    <w:basedOn w:val="a"/>
    <w:next w:val="a"/>
    <w:autoRedefine/>
    <w:pPr>
      <w:spacing w:after="100" w:line="259" w:lineRule="auto"/>
      <w:ind w:left="440" w:firstLine="0"/>
      <w:jc w:val="left"/>
    </w:pPr>
    <w:rPr>
      <w:rFonts w:ascii="Droid Sans" w:hAnsi="Droid Sans" w:eastAsia="DengXian"/>
      <w:color w:val="auto"/>
      <w:sz w:val="22"/>
    </w:rPr>
  </w:style>
  <w:style w:type="paragraph" w:styleId="a4">
    <w:name w:val="header"/>
    <w:basedOn w:val="a"/>
    <w:pPr>
      <w:tabs>
        <w:tab w:val="center" w:pos="4677"/>
        <w:tab w:val="right" w:pos="9355"/>
      </w:tabs>
      <w:spacing w:line="240" w:lineRule="auto"/>
    </w:pPr>
  </w:style>
  <w:style w:type="paragraph" w:styleId="12" w:customStyle="1">
    <w:name w:val="Абзац списка1"/>
    <w:basedOn w:val="a"/>
    <w:pPr>
      <w:ind w:left="720"/>
      <w:contextualSpacing/>
    </w:pPr>
  </w:style>
  <w:style w:type="character" w:styleId="a5">
    <w:name w:val="Hyperlink"/>
    <w:basedOn w:val="a0"/>
    <w:uiPriority w:val="99"/>
    <w:rPr>
      <w:color w:val="0563C1"/>
      <w:u w:val="single"/>
    </w:rPr>
  </w:style>
  <w:style w:type="table" w:styleId="a6">
    <w:name w:val="Table Grid"/>
    <w:basedOn w:val="a1"/>
    <w:uiPriority w:val="39"/>
    <w:rsid w:val="00FE5F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 w:customStyle="1">
    <w:name w:val="Сетка таблицы4"/>
    <w:basedOn w:val="a1"/>
    <w:uiPriority w:val="59"/>
    <w:rsid w:val="0057410B"/>
    <w:rPr>
      <w:rFonts w:eastAsia="Times New Roman"/>
      <w:lang w:val="ru-RU" w:eastAsia="ru-RU"/>
    </w:rPr>
    <w:tblPr>
      <w:tblInd w:w="0" w:type="nil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7">
    <w:name w:val="No Spacing"/>
    <w:link w:val="a8"/>
    <w:uiPriority w:val="1"/>
    <w:qFormat/>
    <w:rsid w:val="00DE0195"/>
    <w:rPr>
      <w:rFonts w:asciiTheme="minorHAnsi" w:hAnsiTheme="minorHAnsi" w:eastAsiaTheme="minorEastAsia" w:cstheme="minorBidi"/>
      <w:sz w:val="22"/>
      <w:szCs w:val="22"/>
      <w:lang w:val="ru-RU" w:eastAsia="ru-RU"/>
    </w:rPr>
  </w:style>
  <w:style w:type="character" w:styleId="a8" w:customStyle="1">
    <w:name w:val="Без интервала Знак"/>
    <w:basedOn w:val="a0"/>
    <w:link w:val="a7"/>
    <w:uiPriority w:val="1"/>
    <w:rsid w:val="00DE0195"/>
    <w:rPr>
      <w:rFonts w:asciiTheme="minorHAnsi" w:hAnsiTheme="minorHAnsi" w:eastAsiaTheme="minorEastAsia" w:cstheme="minorBidi"/>
      <w:sz w:val="22"/>
      <w:szCs w:val="22"/>
      <w:lang w:val="ru-RU" w:eastAsia="ru-RU"/>
    </w:rPr>
  </w:style>
  <w:style w:type="character" w:styleId="a9">
    <w:name w:val="Unresolved Mention"/>
    <w:basedOn w:val="a0"/>
    <w:uiPriority w:val="99"/>
    <w:semiHidden/>
    <w:unhideWhenUsed/>
    <w:rsid w:val="00DE0195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a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rxiv.org/abs/2305.14314" TargetMode="Externa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arxiv.org/abs/2106.09685" TargetMode="External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habr.com/ru/companies/doubletapp/articles/808153/" TargetMode="External" Id="rId11" /><Relationship Type="http://schemas.openxmlformats.org/officeDocument/2006/relationships/webSettings" Target="webSettings.xml" Id="rId5" /><Relationship Type="http://schemas.openxmlformats.org/officeDocument/2006/relationships/footer" Target="footer2.xml" Id="rId15" /><Relationship Type="http://schemas.openxmlformats.org/officeDocument/2006/relationships/hyperlink" Target="https://migalkin.github.io/kgcourse2021/assets/slides/Lecture3.pdf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ru.wikipedia.org/wiki/SPARQL" TargetMode="External" Id="rId9" /><Relationship Type="http://schemas.openxmlformats.org/officeDocument/2006/relationships/footer" Target="footer1.xml" Id="rId14" /><Relationship Type="http://schemas.openxmlformats.org/officeDocument/2006/relationships/image" Target="/media/image.jpg" Id="rId1383148727" /><Relationship Type="http://schemas.openxmlformats.org/officeDocument/2006/relationships/image" Target="/media/image.png" Id="rId900917870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D6DD9B-B44B-4810-A3A8-55C12340C684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7458A-4D9E-469D-B020-94277DED2CD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Glory Grim</lastModifiedBy>
  <revision>10</revision>
  <dcterms:created xsi:type="dcterms:W3CDTF">2026-05-11T12:56:00.0000000Z</dcterms:created>
  <dcterms:modified xsi:type="dcterms:W3CDTF">2026-05-25T08:32:35.8623253Z</dcterms:modified>
</coreProperties>
</file>