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4AE0920" wp14:paraId="391DE616" wp14:textId="678982C5">
      <w:pPr>
        <w:pStyle w:val="Heading1"/>
      </w:pPr>
      <w:r w:rsidRPr="24AE0920" w:rsidR="6EB3F704">
        <w:rPr>
          <w:rFonts w:ascii="Aptos" w:hAnsi="Aptos" w:eastAsia="Aptos" w:cs="Aptos"/>
          <w:noProof w:val="0"/>
          <w:sz w:val="24"/>
          <w:szCs w:val="24"/>
          <w:lang w:val="en-US"/>
        </w:rPr>
        <w:t>SECTION 9: PATIENT C – THURSDAY 6 month FOLLOW-UP VISIT</w:t>
      </w:r>
    </w:p>
    <w:p xmlns:wp14="http://schemas.microsoft.com/office/word/2010/wordml" w:rsidP="24AE0920" wp14:paraId="0AFD4533" wp14:textId="38ADDE94">
      <w:pPr>
        <w:pStyle w:val="Heading2"/>
      </w:pPr>
      <w:r w:rsidRPr="24AE0920" w:rsidR="6EB3F704">
        <w:rPr>
          <w:rFonts w:ascii="Aptos" w:hAnsi="Aptos" w:eastAsia="Aptos" w:cs="Aptos"/>
          <w:noProof w:val="0"/>
          <w:sz w:val="24"/>
          <w:szCs w:val="24"/>
          <w:lang w:val="en-US"/>
        </w:rPr>
        <w:t>Encounter Overview</w:t>
      </w:r>
    </w:p>
    <w:p xmlns:wp14="http://schemas.microsoft.com/office/word/2010/wordml" w:rsidP="24AE0920" wp14:paraId="7CB5F07E" wp14:textId="5151BC2E">
      <w:pPr>
        <w:pStyle w:val="Heading3"/>
      </w:pPr>
      <w:r w:rsidRPr="24AE0920" w:rsidR="6EB3F704">
        <w:rPr>
          <w:rFonts w:ascii="Aptos" w:hAnsi="Aptos" w:eastAsia="Aptos" w:cs="Aptos"/>
          <w:noProof w:val="0"/>
          <w:sz w:val="24"/>
          <w:szCs w:val="24"/>
          <w:lang w:val="en-US"/>
        </w:rPr>
        <w:t>Encounter Type</w:t>
      </w:r>
    </w:p>
    <w:p xmlns:wp14="http://schemas.microsoft.com/office/word/2010/wordml" wp14:paraId="64116838" wp14:textId="5F9FE898">
      <w:r w:rsidRPr="24AE0920" w:rsidR="6EB3F704">
        <w:rPr>
          <w:rFonts w:ascii="Aptos" w:hAnsi="Aptos" w:eastAsia="Aptos" w:cs="Aptos"/>
          <w:noProof w:val="0"/>
          <w:sz w:val="24"/>
          <w:szCs w:val="24"/>
          <w:lang w:val="en-US"/>
        </w:rPr>
        <w:t>Ambulatory Care Pharmacist Follow-Up Visit</w:t>
      </w:r>
    </w:p>
    <w:p xmlns:wp14="http://schemas.microsoft.com/office/word/2010/wordml" w:rsidP="24AE0920" wp14:paraId="5ACB2C4E" wp14:textId="0DE46927">
      <w:pPr>
        <w:pStyle w:val="Heading3"/>
      </w:pPr>
      <w:r w:rsidRPr="24AE0920" w:rsidR="6EB3F704">
        <w:rPr>
          <w:rFonts w:ascii="Aptos" w:hAnsi="Aptos" w:eastAsia="Aptos" w:cs="Aptos"/>
          <w:noProof w:val="0"/>
          <w:sz w:val="24"/>
          <w:szCs w:val="24"/>
          <w:lang w:val="en-US"/>
        </w:rPr>
        <w:t>Visit Length</w:t>
      </w:r>
    </w:p>
    <w:p xmlns:wp14="http://schemas.microsoft.com/office/word/2010/wordml" wp14:paraId="5A1F75B7" wp14:textId="0986AFF1">
      <w:r w:rsidRPr="24AE0920" w:rsidR="6EB3F704">
        <w:rPr>
          <w:rFonts w:ascii="Aptos" w:hAnsi="Aptos" w:eastAsia="Aptos" w:cs="Aptos"/>
          <w:noProof w:val="0"/>
          <w:sz w:val="24"/>
          <w:szCs w:val="24"/>
          <w:lang w:val="en-US"/>
        </w:rPr>
        <w:t>30-minute collaborative practice visit</w:t>
      </w:r>
    </w:p>
    <w:p xmlns:wp14="http://schemas.microsoft.com/office/word/2010/wordml" w:rsidP="24AE0920" wp14:paraId="0F9D3544" wp14:textId="5F6842D3">
      <w:pPr>
        <w:pStyle w:val="Heading3"/>
      </w:pPr>
      <w:r w:rsidRPr="24AE0920" w:rsidR="6EB3F704">
        <w:rPr>
          <w:rFonts w:ascii="Aptos" w:hAnsi="Aptos" w:eastAsia="Aptos" w:cs="Aptos"/>
          <w:noProof w:val="0"/>
          <w:sz w:val="24"/>
          <w:szCs w:val="24"/>
          <w:lang w:val="en-US"/>
        </w:rPr>
        <w:t>Week</w:t>
      </w:r>
    </w:p>
    <w:p xmlns:wp14="http://schemas.microsoft.com/office/word/2010/wordml" wp14:paraId="588CCD22" wp14:textId="1BE4C4FD">
      <w:r w:rsidRPr="24AE0920" w:rsidR="6EB3F704">
        <w:rPr>
          <w:rFonts w:ascii="Aptos" w:hAnsi="Aptos" w:eastAsia="Aptos" w:cs="Aptos"/>
          <w:noProof w:val="0"/>
          <w:sz w:val="24"/>
          <w:szCs w:val="24"/>
          <w:lang w:val="en-US"/>
        </w:rPr>
        <w:t>Week 4 – Thursday</w:t>
      </w:r>
    </w:p>
    <w:p xmlns:wp14="http://schemas.microsoft.com/office/word/2010/wordml" w:rsidP="24AE0920" wp14:paraId="7BAD2078" wp14:textId="6D585793">
      <w:pPr>
        <w:pStyle w:val="Heading3"/>
      </w:pPr>
      <w:r w:rsidRPr="24AE0920" w:rsidR="6EB3F704">
        <w:rPr>
          <w:rFonts w:ascii="Aptos" w:hAnsi="Aptos" w:eastAsia="Aptos" w:cs="Aptos"/>
          <w:noProof w:val="0"/>
          <w:sz w:val="24"/>
          <w:szCs w:val="24"/>
          <w:lang w:val="en-US"/>
        </w:rPr>
        <w:t>Difficulty Level</w:t>
      </w:r>
    </w:p>
    <w:p xmlns:wp14="http://schemas.microsoft.com/office/word/2010/wordml" wp14:paraId="514638BE" wp14:textId="0776FCBE">
      <w:r w:rsidRPr="24AE0920" w:rsidR="6EB3F704">
        <w:rPr>
          <w:rFonts w:ascii="Aptos" w:hAnsi="Aptos" w:eastAsia="Aptos" w:cs="Aptos"/>
          <w:noProof w:val="0"/>
          <w:sz w:val="24"/>
          <w:szCs w:val="24"/>
          <w:lang w:val="en-US"/>
        </w:rPr>
        <w:t>Advanced APPE Student</w:t>
      </w:r>
    </w:p>
    <w:p xmlns:wp14="http://schemas.microsoft.com/office/word/2010/wordml" w:rsidP="24AE0920" wp14:paraId="0C168A4C" wp14:textId="15B41C67">
      <w:pPr>
        <w:pStyle w:val="Heading3"/>
      </w:pPr>
      <w:r w:rsidRPr="24AE0920" w:rsidR="6EB3F704">
        <w:rPr>
          <w:rFonts w:ascii="Aptos" w:hAnsi="Aptos" w:eastAsia="Aptos" w:cs="Aptos"/>
          <w:noProof w:val="0"/>
          <w:sz w:val="24"/>
          <w:szCs w:val="24"/>
          <w:lang w:val="en-US"/>
        </w:rPr>
        <w:t>Primary Learning Objectives</w:t>
      </w:r>
    </w:p>
    <w:p xmlns:wp14="http://schemas.microsoft.com/office/word/2010/wordml" wp14:paraId="094D529E" wp14:textId="14C32DDD">
      <w:r w:rsidRPr="24AE0920" w:rsidR="6EB3F704">
        <w:rPr>
          <w:rFonts w:ascii="Aptos" w:hAnsi="Aptos" w:eastAsia="Aptos" w:cs="Aptos"/>
          <w:noProof w:val="0"/>
          <w:sz w:val="24"/>
          <w:szCs w:val="24"/>
          <w:lang w:val="en-US"/>
        </w:rPr>
        <w:t>Students should be able to:</w:t>
      </w:r>
    </w:p>
    <w:p xmlns:wp14="http://schemas.microsoft.com/office/word/2010/wordml" w:rsidP="24AE0920" wp14:paraId="4A66AE83" wp14:textId="6FB639DD">
      <w:pPr>
        <w:pStyle w:val="ListParagraph"/>
        <w:numPr>
          <w:ilvl w:val="0"/>
          <w:numId w:val="1"/>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Assess post-procedural anticoagulation management </w:t>
      </w:r>
    </w:p>
    <w:p xmlns:wp14="http://schemas.microsoft.com/office/word/2010/wordml" w:rsidP="24AE0920" wp14:paraId="3FFABAE0" wp14:textId="42B4B7C2">
      <w:pPr>
        <w:pStyle w:val="ListParagraph"/>
        <w:numPr>
          <w:ilvl w:val="0"/>
          <w:numId w:val="1"/>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Evaluate bleeding versus thromboembolic risk </w:t>
      </w:r>
    </w:p>
    <w:p xmlns:wp14="http://schemas.microsoft.com/office/word/2010/wordml" w:rsidP="24AE0920" wp14:paraId="4465F2F2" wp14:textId="5D973BA7">
      <w:pPr>
        <w:pStyle w:val="ListParagraph"/>
        <w:numPr>
          <w:ilvl w:val="0"/>
          <w:numId w:val="1"/>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Assess appropriateness of anticoagulation resumption </w:t>
      </w:r>
    </w:p>
    <w:p xmlns:wp14="http://schemas.microsoft.com/office/word/2010/wordml" w:rsidP="24AE0920" wp14:paraId="0AD50DB1" wp14:textId="7AFF6FE9">
      <w:pPr>
        <w:pStyle w:val="ListParagraph"/>
        <w:numPr>
          <w:ilvl w:val="0"/>
          <w:numId w:val="1"/>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Apply shared decision-making principles </w:t>
      </w:r>
    </w:p>
    <w:p xmlns:wp14="http://schemas.microsoft.com/office/word/2010/wordml" w:rsidP="24AE0920" wp14:paraId="22B4629D" wp14:textId="6F6877E3">
      <w:pPr>
        <w:pStyle w:val="ListParagraph"/>
        <w:numPr>
          <w:ilvl w:val="0"/>
          <w:numId w:val="1"/>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Integrate heart failure, AF, CKD, and anticoagulation management </w:t>
      </w:r>
    </w:p>
    <w:p xmlns:wp14="http://schemas.microsoft.com/office/word/2010/wordml" w:rsidP="24AE0920" wp14:paraId="0F2E52F7" wp14:textId="51946A3C">
      <w:pPr>
        <w:pStyle w:val="ListParagraph"/>
        <w:numPr>
          <w:ilvl w:val="0"/>
          <w:numId w:val="1"/>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Develop long-term monitoring plans </w:t>
      </w:r>
    </w:p>
    <w:p xmlns:wp14="http://schemas.microsoft.com/office/word/2010/wordml" w:rsidP="24AE0920" wp14:paraId="7BC8DD00" wp14:textId="74F5F553">
      <w:pPr>
        <w:pStyle w:val="ListParagraph"/>
        <w:numPr>
          <w:ilvl w:val="0"/>
          <w:numId w:val="1"/>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Construct a complete SOAP note </w:t>
      </w:r>
    </w:p>
    <w:p xmlns:wp14="http://schemas.microsoft.com/office/word/2010/wordml" wp14:paraId="47D31996" wp14:textId="5DF2288A"/>
    <w:p xmlns:wp14="http://schemas.microsoft.com/office/word/2010/wordml" w:rsidP="24AE0920" wp14:paraId="232D1462" wp14:textId="767E0B64">
      <w:pPr>
        <w:pStyle w:val="Heading1"/>
      </w:pPr>
      <w:r w:rsidRPr="24AE0920" w:rsidR="6EB3F704">
        <w:rPr>
          <w:rFonts w:ascii="Aptos" w:hAnsi="Aptos" w:eastAsia="Aptos" w:cs="Aptos"/>
          <w:noProof w:val="0"/>
          <w:sz w:val="24"/>
          <w:szCs w:val="24"/>
          <w:lang w:val="en-US"/>
        </w:rPr>
        <w:t>1. Patient Snapshot</w:t>
      </w:r>
    </w:p>
    <w:p xmlns:wp14="http://schemas.microsoft.com/office/word/2010/wordml" wp14:paraId="0E69C47D" wp14:textId="691D90E6">
      <w:r w:rsidRPr="24AE0920" w:rsidR="6EB3F704">
        <w:rPr>
          <w:rFonts w:ascii="Aptos" w:hAnsi="Aptos" w:eastAsia="Aptos" w:cs="Aptos"/>
          <w:noProof w:val="0"/>
          <w:sz w:val="24"/>
          <w:szCs w:val="24"/>
          <w:lang w:val="en-US"/>
        </w:rPr>
        <w:t>Robert Jenkins is a 76-year-old male presenting for follow-up after an elective screening colonoscopy.</w:t>
      </w:r>
    </w:p>
    <w:p xmlns:wp14="http://schemas.microsoft.com/office/word/2010/wordml" wp14:paraId="0142FE9B" wp14:textId="22A5FE54">
      <w:r w:rsidRPr="24AE0920" w:rsidR="6EB3F704">
        <w:rPr>
          <w:rFonts w:ascii="Aptos" w:hAnsi="Aptos" w:eastAsia="Aptos" w:cs="Aptos"/>
          <w:noProof w:val="0"/>
          <w:sz w:val="24"/>
          <w:szCs w:val="24"/>
          <w:lang w:val="en-US"/>
        </w:rPr>
        <w:t>His procedure was completed without major complications and included removal of two small polyps.</w:t>
      </w:r>
    </w:p>
    <w:p xmlns:wp14="http://schemas.microsoft.com/office/word/2010/wordml" wp14:paraId="6C60A558" wp14:textId="2D5B66BF">
      <w:r w:rsidRPr="24AE0920" w:rsidR="6EB3F704">
        <w:rPr>
          <w:rFonts w:ascii="Aptos" w:hAnsi="Aptos" w:eastAsia="Aptos" w:cs="Aptos"/>
          <w:noProof w:val="0"/>
          <w:sz w:val="24"/>
          <w:szCs w:val="24"/>
          <w:lang w:val="en-US"/>
        </w:rPr>
        <w:t>Students must assess anticoagulation management, evaluate procedural outcomes, and develop an ongoing monitoring strategy.</w:t>
      </w:r>
    </w:p>
    <w:p xmlns:wp14="http://schemas.microsoft.com/office/word/2010/wordml" wp14:paraId="028E0095" wp14:textId="4FD1D2FB"/>
    <w:p xmlns:wp14="http://schemas.microsoft.com/office/word/2010/wordml" w:rsidP="24AE0920" wp14:paraId="698365CB" wp14:textId="2FB6582A">
      <w:pPr>
        <w:pStyle w:val="Heading1"/>
      </w:pPr>
      <w:r w:rsidRPr="24AE0920" w:rsidR="6EB3F704">
        <w:rPr>
          <w:rFonts w:ascii="Aptos" w:hAnsi="Aptos" w:eastAsia="Aptos" w:cs="Aptos"/>
          <w:noProof w:val="0"/>
          <w:sz w:val="24"/>
          <w:szCs w:val="24"/>
          <w:lang w:val="en-US"/>
        </w:rPr>
        <w:t>2. Chief Concern</w:t>
      </w:r>
    </w:p>
    <w:p xmlns:wp14="http://schemas.microsoft.com/office/word/2010/wordml" wp14:paraId="7FE066DD" wp14:textId="62AC31E6">
      <w:r w:rsidRPr="24AE0920" w:rsidR="6EB3F704">
        <w:rPr>
          <w:rFonts w:ascii="Aptos" w:hAnsi="Aptos" w:eastAsia="Aptos" w:cs="Aptos"/>
          <w:noProof w:val="0"/>
          <w:sz w:val="24"/>
          <w:szCs w:val="24"/>
          <w:lang w:val="en-US"/>
        </w:rPr>
        <w:t>"My colonoscopy went well, but I wanted to make sure I'm doing everything correctly with my blood thinner."</w:t>
      </w:r>
    </w:p>
    <w:p xmlns:wp14="http://schemas.microsoft.com/office/word/2010/wordml" wp14:paraId="4F0B612B" wp14:textId="302F1D78"/>
    <w:p xmlns:wp14="http://schemas.microsoft.com/office/word/2010/wordml" w:rsidP="24AE0920" wp14:paraId="3F21E269" wp14:textId="407796D6">
      <w:pPr>
        <w:pStyle w:val="Heading1"/>
      </w:pPr>
      <w:r w:rsidRPr="24AE0920" w:rsidR="6EB3F704">
        <w:rPr>
          <w:rFonts w:ascii="Aptos" w:hAnsi="Aptos" w:eastAsia="Aptos" w:cs="Aptos"/>
          <w:noProof w:val="0"/>
          <w:sz w:val="24"/>
          <w:szCs w:val="24"/>
          <w:lang w:val="en-US"/>
        </w:rPr>
        <w:t>3. History of Present Illness</w:t>
      </w:r>
    </w:p>
    <w:p xmlns:wp14="http://schemas.microsoft.com/office/word/2010/wordml" wp14:paraId="210E6B04" wp14:textId="6E9D2551">
      <w:r w:rsidRPr="24AE0920" w:rsidR="6EB3F704">
        <w:rPr>
          <w:rFonts w:ascii="Aptos" w:hAnsi="Aptos" w:eastAsia="Aptos" w:cs="Aptos"/>
          <w:noProof w:val="0"/>
          <w:sz w:val="24"/>
          <w:szCs w:val="24"/>
          <w:lang w:val="en-US"/>
        </w:rPr>
        <w:t>Robert is a 76-year-old male with HFrEF, persistent nonvalvular atrial fibrillation, CKD stage 3b, CAD, hypertension, hyperlipidemia, and type 2 diabetes presenting for post-procedure follow-up.</w:t>
      </w:r>
    </w:p>
    <w:p xmlns:wp14="http://schemas.microsoft.com/office/word/2010/wordml" wp14:paraId="6F5C75D3" wp14:textId="3B48C5B6">
      <w:r w:rsidRPr="24AE0920" w:rsidR="6EB3F704">
        <w:rPr>
          <w:rFonts w:ascii="Aptos" w:hAnsi="Aptos" w:eastAsia="Aptos" w:cs="Aptos"/>
          <w:noProof w:val="0"/>
          <w:sz w:val="24"/>
          <w:szCs w:val="24"/>
          <w:lang w:val="en-US"/>
        </w:rPr>
        <w:t>Since the previous visit:</w:t>
      </w:r>
    </w:p>
    <w:p xmlns:wp14="http://schemas.microsoft.com/office/word/2010/wordml" w:rsidP="24AE0920" wp14:paraId="036BD1C9" wp14:textId="04FF7DD2">
      <w:pPr>
        <w:pStyle w:val="ListParagraph"/>
        <w:numPr>
          <w:ilvl w:val="0"/>
          <w:numId w:val="2"/>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Colonoscopy completed 10 days ago </w:t>
      </w:r>
    </w:p>
    <w:p xmlns:wp14="http://schemas.microsoft.com/office/word/2010/wordml" w:rsidP="24AE0920" wp14:paraId="67CDA7E3" wp14:textId="46F2A8D0">
      <w:pPr>
        <w:pStyle w:val="ListParagraph"/>
        <w:numPr>
          <w:ilvl w:val="0"/>
          <w:numId w:val="2"/>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Two small polyps removed </w:t>
      </w:r>
    </w:p>
    <w:p xmlns:wp14="http://schemas.microsoft.com/office/word/2010/wordml" w:rsidP="24AE0920" wp14:paraId="4C3CA9FF" wp14:textId="1BFD21B2">
      <w:pPr>
        <w:pStyle w:val="ListParagraph"/>
        <w:numPr>
          <w:ilvl w:val="0"/>
          <w:numId w:val="2"/>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No hospitalization </w:t>
      </w:r>
    </w:p>
    <w:p xmlns:wp14="http://schemas.microsoft.com/office/word/2010/wordml" w:rsidP="24AE0920" wp14:paraId="4DF11B34" wp14:textId="50ED637D">
      <w:pPr>
        <w:pStyle w:val="ListParagraph"/>
        <w:numPr>
          <w:ilvl w:val="0"/>
          <w:numId w:val="2"/>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No emergency department visits </w:t>
      </w:r>
    </w:p>
    <w:p xmlns:wp14="http://schemas.microsoft.com/office/word/2010/wordml" wp14:paraId="14991C7E" wp14:textId="10B5A895">
      <w:r w:rsidRPr="24AE0920" w:rsidR="6EB3F704">
        <w:rPr>
          <w:rFonts w:ascii="Aptos" w:hAnsi="Aptos" w:eastAsia="Aptos" w:cs="Aptos"/>
          <w:noProof w:val="0"/>
          <w:sz w:val="24"/>
          <w:szCs w:val="24"/>
          <w:lang w:val="en-US"/>
        </w:rPr>
        <w:t>The patient reports:</w:t>
      </w:r>
    </w:p>
    <w:p xmlns:wp14="http://schemas.microsoft.com/office/word/2010/wordml" w:rsidP="24AE0920" wp14:paraId="7E47039A" wp14:textId="158CE931">
      <w:pPr>
        <w:pStyle w:val="ListParagraph"/>
        <w:numPr>
          <w:ilvl w:val="0"/>
          <w:numId w:val="3"/>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Following anticoagulation instructions exactly </w:t>
      </w:r>
    </w:p>
    <w:p xmlns:wp14="http://schemas.microsoft.com/office/word/2010/wordml" w:rsidP="24AE0920" wp14:paraId="02CF7A6E" wp14:textId="761C654D">
      <w:pPr>
        <w:pStyle w:val="ListParagraph"/>
        <w:numPr>
          <w:ilvl w:val="0"/>
          <w:numId w:val="3"/>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Temporary interruption of apixaban as directed </w:t>
      </w:r>
    </w:p>
    <w:p xmlns:wp14="http://schemas.microsoft.com/office/word/2010/wordml" w:rsidP="24AE0920" wp14:paraId="514B395E" wp14:textId="7D3D8472">
      <w:pPr>
        <w:pStyle w:val="ListParagraph"/>
        <w:numPr>
          <w:ilvl w:val="0"/>
          <w:numId w:val="3"/>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Resumption of apixaban after the procedure </w:t>
      </w:r>
    </w:p>
    <w:p xmlns:wp14="http://schemas.microsoft.com/office/word/2010/wordml" wp14:paraId="4C4D291B" wp14:textId="2CB8C21C">
      <w:r w:rsidRPr="24AE0920" w:rsidR="6EB3F704">
        <w:rPr>
          <w:rFonts w:ascii="Aptos" w:hAnsi="Aptos" w:eastAsia="Aptos" w:cs="Aptos"/>
          <w:noProof w:val="0"/>
          <w:sz w:val="24"/>
          <w:szCs w:val="24"/>
          <w:lang w:val="en-US"/>
        </w:rPr>
        <w:t>He denies:</w:t>
      </w:r>
    </w:p>
    <w:p xmlns:wp14="http://schemas.microsoft.com/office/word/2010/wordml" w:rsidP="24AE0920" wp14:paraId="3622A283" wp14:textId="4A9B1261">
      <w:pPr>
        <w:pStyle w:val="ListParagraph"/>
        <w:numPr>
          <w:ilvl w:val="0"/>
          <w:numId w:val="4"/>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Hematochezia </w:t>
      </w:r>
    </w:p>
    <w:p xmlns:wp14="http://schemas.microsoft.com/office/word/2010/wordml" w:rsidP="24AE0920" wp14:paraId="04166009" wp14:textId="69B4F307">
      <w:pPr>
        <w:pStyle w:val="ListParagraph"/>
        <w:numPr>
          <w:ilvl w:val="0"/>
          <w:numId w:val="4"/>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Melena </w:t>
      </w:r>
    </w:p>
    <w:p xmlns:wp14="http://schemas.microsoft.com/office/word/2010/wordml" w:rsidP="24AE0920" wp14:paraId="0C02733C" wp14:textId="471C6237">
      <w:pPr>
        <w:pStyle w:val="ListParagraph"/>
        <w:numPr>
          <w:ilvl w:val="0"/>
          <w:numId w:val="4"/>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Hematuria </w:t>
      </w:r>
    </w:p>
    <w:p xmlns:wp14="http://schemas.microsoft.com/office/word/2010/wordml" w:rsidP="24AE0920" wp14:paraId="7818E125" wp14:textId="04EF00A7">
      <w:pPr>
        <w:pStyle w:val="ListParagraph"/>
        <w:numPr>
          <w:ilvl w:val="0"/>
          <w:numId w:val="4"/>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Epistaxis </w:t>
      </w:r>
    </w:p>
    <w:p xmlns:wp14="http://schemas.microsoft.com/office/word/2010/wordml" w:rsidP="24AE0920" wp14:paraId="340E5317" wp14:textId="2E50B62B">
      <w:pPr>
        <w:pStyle w:val="ListParagraph"/>
        <w:numPr>
          <w:ilvl w:val="0"/>
          <w:numId w:val="4"/>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Major bleeding </w:t>
      </w:r>
    </w:p>
    <w:p xmlns:wp14="http://schemas.microsoft.com/office/word/2010/wordml" w:rsidP="24AE0920" wp14:paraId="5E60E50E" wp14:textId="53FE97C0">
      <w:pPr>
        <w:pStyle w:val="ListParagraph"/>
        <w:numPr>
          <w:ilvl w:val="0"/>
          <w:numId w:val="4"/>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Neurologic symptoms </w:t>
      </w:r>
    </w:p>
    <w:p xmlns:wp14="http://schemas.microsoft.com/office/word/2010/wordml" w:rsidP="24AE0920" wp14:paraId="4FB53A9F" wp14:textId="7BDF2A22">
      <w:pPr>
        <w:pStyle w:val="ListParagraph"/>
        <w:numPr>
          <w:ilvl w:val="0"/>
          <w:numId w:val="4"/>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Chest pain </w:t>
      </w:r>
    </w:p>
    <w:p xmlns:wp14="http://schemas.microsoft.com/office/word/2010/wordml" w:rsidP="24AE0920" wp14:paraId="2DF94FAB" wp14:textId="577732B0">
      <w:pPr>
        <w:pStyle w:val="ListParagraph"/>
        <w:numPr>
          <w:ilvl w:val="0"/>
          <w:numId w:val="4"/>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Syncope </w:t>
      </w:r>
    </w:p>
    <w:p xmlns:wp14="http://schemas.microsoft.com/office/word/2010/wordml" wp14:paraId="0EA78BA8" wp14:textId="16989744">
      <w:r w:rsidRPr="24AE0920" w:rsidR="6EB3F704">
        <w:rPr>
          <w:rFonts w:ascii="Aptos" w:hAnsi="Aptos" w:eastAsia="Aptos" w:cs="Aptos"/>
          <w:noProof w:val="0"/>
          <w:sz w:val="24"/>
          <w:szCs w:val="24"/>
          <w:lang w:val="en-US"/>
        </w:rPr>
        <w:t>He reports mild anxiety regarding balancing stroke prevention and bleeding risk.</w:t>
      </w:r>
    </w:p>
    <w:p xmlns:wp14="http://schemas.microsoft.com/office/word/2010/wordml" wp14:paraId="35C33914" wp14:textId="50058443">
      <w:r w:rsidRPr="24AE0920" w:rsidR="6EB3F704">
        <w:rPr>
          <w:rFonts w:ascii="Aptos" w:hAnsi="Aptos" w:eastAsia="Aptos" w:cs="Aptos"/>
          <w:noProof w:val="0"/>
          <w:sz w:val="24"/>
          <w:szCs w:val="24"/>
          <w:lang w:val="en-US"/>
        </w:rPr>
        <w:t>He asks whether the procedure changes his long-term anticoagulation plan.</w:t>
      </w:r>
    </w:p>
    <w:p xmlns:wp14="http://schemas.microsoft.com/office/word/2010/wordml" wp14:paraId="184A01D7" wp14:textId="2ED6CB53"/>
    <w:p xmlns:wp14="http://schemas.microsoft.com/office/word/2010/wordml" w:rsidP="24AE0920" wp14:paraId="7F2E6405" wp14:textId="76D2448B">
      <w:pPr>
        <w:pStyle w:val="Heading1"/>
      </w:pPr>
      <w:r w:rsidRPr="24AE0920" w:rsidR="6EB3F704">
        <w:rPr>
          <w:rFonts w:ascii="Aptos" w:hAnsi="Aptos" w:eastAsia="Aptos" w:cs="Aptos"/>
          <w:noProof w:val="0"/>
          <w:sz w:val="24"/>
          <w:szCs w:val="24"/>
          <w:lang w:val="en-US"/>
        </w:rPr>
        <w:t>4. Past Medical History</w:t>
      </w:r>
    </w:p>
    <w:p xmlns:wp14="http://schemas.microsoft.com/office/word/2010/wordml" wp14:paraId="18ADBDE3" wp14:textId="4992B398">
      <w:r w:rsidRPr="24AE0920" w:rsidR="6EB3F704">
        <w:rPr>
          <w:rFonts w:ascii="Aptos" w:hAnsi="Aptos" w:eastAsia="Aptos" w:cs="Aptos"/>
          <w:noProof w:val="0"/>
          <w:sz w:val="24"/>
          <w:szCs w:val="24"/>
          <w:lang w:val="en-US"/>
        </w:rPr>
        <w:t>Heart Failure with Reduced Ejection Fraction</w:t>
      </w:r>
    </w:p>
    <w:p xmlns:wp14="http://schemas.microsoft.com/office/word/2010/wordml" w:rsidP="24AE0920" wp14:paraId="2ED6F5D5" wp14:textId="6A92A82A">
      <w:pPr>
        <w:pStyle w:val="ListParagraph"/>
        <w:numPr>
          <w:ilvl w:val="0"/>
          <w:numId w:val="5"/>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LVEF 30% </w:t>
      </w:r>
    </w:p>
    <w:p xmlns:wp14="http://schemas.microsoft.com/office/word/2010/wordml" wp14:paraId="51FE34F8" wp14:textId="790D7865">
      <w:r w:rsidRPr="24AE0920" w:rsidR="6EB3F704">
        <w:rPr>
          <w:rFonts w:ascii="Aptos" w:hAnsi="Aptos" w:eastAsia="Aptos" w:cs="Aptos"/>
          <w:noProof w:val="0"/>
          <w:sz w:val="24"/>
          <w:szCs w:val="24"/>
          <w:lang w:val="en-US"/>
        </w:rPr>
        <w:t>Persistent Nonvalvular Atrial Fibrillation</w:t>
      </w:r>
    </w:p>
    <w:p xmlns:wp14="http://schemas.microsoft.com/office/word/2010/wordml" wp14:paraId="515AFEB4" wp14:textId="41DC29CB">
      <w:r w:rsidRPr="24AE0920" w:rsidR="6EB3F704">
        <w:rPr>
          <w:rFonts w:ascii="Aptos" w:hAnsi="Aptos" w:eastAsia="Aptos" w:cs="Aptos"/>
          <w:noProof w:val="0"/>
          <w:sz w:val="24"/>
          <w:szCs w:val="24"/>
          <w:lang w:val="en-US"/>
        </w:rPr>
        <w:t>Coronary Artery Disease</w:t>
      </w:r>
    </w:p>
    <w:p xmlns:wp14="http://schemas.microsoft.com/office/word/2010/wordml" w:rsidP="24AE0920" wp14:paraId="74CBDC94" wp14:textId="734F7055">
      <w:pPr>
        <w:pStyle w:val="ListParagraph"/>
        <w:numPr>
          <w:ilvl w:val="0"/>
          <w:numId w:val="6"/>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NSTEMI 3 years ago </w:t>
      </w:r>
    </w:p>
    <w:p xmlns:wp14="http://schemas.microsoft.com/office/word/2010/wordml" wp14:paraId="777B0C80" wp14:textId="5F3023A0">
      <w:r w:rsidRPr="24AE0920" w:rsidR="6EB3F704">
        <w:rPr>
          <w:rFonts w:ascii="Aptos" w:hAnsi="Aptos" w:eastAsia="Aptos" w:cs="Aptos"/>
          <w:noProof w:val="0"/>
          <w:sz w:val="24"/>
          <w:szCs w:val="24"/>
          <w:lang w:val="en-US"/>
        </w:rPr>
        <w:t>Chronic Kidney Disease Stage 3b</w:t>
      </w:r>
    </w:p>
    <w:p xmlns:wp14="http://schemas.microsoft.com/office/word/2010/wordml" wp14:paraId="2D00C665" wp14:textId="1A2148C9">
      <w:r w:rsidRPr="24AE0920" w:rsidR="6EB3F704">
        <w:rPr>
          <w:rFonts w:ascii="Aptos" w:hAnsi="Aptos" w:eastAsia="Aptos" w:cs="Aptos"/>
          <w:noProof w:val="0"/>
          <w:sz w:val="24"/>
          <w:szCs w:val="24"/>
          <w:lang w:val="en-US"/>
        </w:rPr>
        <w:t>Type 2 Diabetes Mellitus</w:t>
      </w:r>
    </w:p>
    <w:p xmlns:wp14="http://schemas.microsoft.com/office/word/2010/wordml" wp14:paraId="51ADBC61" wp14:textId="289E146D">
      <w:r w:rsidRPr="24AE0920" w:rsidR="6EB3F704">
        <w:rPr>
          <w:rFonts w:ascii="Aptos" w:hAnsi="Aptos" w:eastAsia="Aptos" w:cs="Aptos"/>
          <w:noProof w:val="0"/>
          <w:sz w:val="24"/>
          <w:szCs w:val="24"/>
          <w:lang w:val="en-US"/>
        </w:rPr>
        <w:t>Hypertension</w:t>
      </w:r>
    </w:p>
    <w:p xmlns:wp14="http://schemas.microsoft.com/office/word/2010/wordml" wp14:paraId="1B2342E1" wp14:textId="2A9E7F0A">
      <w:r w:rsidRPr="24AE0920" w:rsidR="6EB3F704">
        <w:rPr>
          <w:rFonts w:ascii="Aptos" w:hAnsi="Aptos" w:eastAsia="Aptos" w:cs="Aptos"/>
          <w:noProof w:val="0"/>
          <w:sz w:val="24"/>
          <w:szCs w:val="24"/>
          <w:lang w:val="en-US"/>
        </w:rPr>
        <w:t>Hyperlipidemia</w:t>
      </w:r>
    </w:p>
    <w:p xmlns:wp14="http://schemas.microsoft.com/office/word/2010/wordml" wp14:paraId="4D3C202A" wp14:textId="3C5222BA"/>
    <w:p xmlns:wp14="http://schemas.microsoft.com/office/word/2010/wordml" w:rsidP="24AE0920" wp14:paraId="31DED7E2" wp14:textId="7C822DDA">
      <w:pPr>
        <w:pStyle w:val="Heading1"/>
      </w:pPr>
      <w:r w:rsidRPr="24AE0920" w:rsidR="6EB3F704">
        <w:rPr>
          <w:rFonts w:ascii="Aptos" w:hAnsi="Aptos" w:eastAsia="Aptos" w:cs="Aptos"/>
          <w:noProof w:val="0"/>
          <w:sz w:val="24"/>
          <w:szCs w:val="24"/>
          <w:lang w:val="en-US"/>
        </w:rPr>
        <w:t>5. Medication List</w:t>
      </w:r>
    </w:p>
    <w:p xmlns:wp14="http://schemas.microsoft.com/office/word/2010/wordml" wp14:paraId="7A860991" wp14:textId="1D45101C">
      <w:r w:rsidRPr="24AE0920" w:rsidR="6EB3F704">
        <w:rPr>
          <w:rFonts w:ascii="Aptos" w:hAnsi="Aptos" w:eastAsia="Aptos" w:cs="Aptos"/>
          <w:noProof w:val="0"/>
          <w:sz w:val="24"/>
          <w:szCs w:val="24"/>
          <w:lang w:val="en-US"/>
        </w:rPr>
        <w:t>Sacubitril/Valsartan 97/103 mg PO BID</w:t>
      </w:r>
    </w:p>
    <w:p xmlns:wp14="http://schemas.microsoft.com/office/word/2010/wordml" wp14:paraId="37D97E9D" wp14:textId="44E224A2">
      <w:r w:rsidRPr="24AE0920" w:rsidR="6EB3F704">
        <w:rPr>
          <w:rFonts w:ascii="Aptos" w:hAnsi="Aptos" w:eastAsia="Aptos" w:cs="Aptos"/>
          <w:noProof w:val="0"/>
          <w:sz w:val="24"/>
          <w:szCs w:val="24"/>
          <w:lang w:val="en-US"/>
        </w:rPr>
        <w:t>Metoprolol Succinate 100 mg PO daily</w:t>
      </w:r>
    </w:p>
    <w:p xmlns:wp14="http://schemas.microsoft.com/office/word/2010/wordml" wp14:paraId="7B778576" wp14:textId="44E8EED7">
      <w:r w:rsidRPr="24AE0920" w:rsidR="6EB3F704">
        <w:rPr>
          <w:rFonts w:ascii="Aptos" w:hAnsi="Aptos" w:eastAsia="Aptos" w:cs="Aptos"/>
          <w:noProof w:val="0"/>
          <w:sz w:val="24"/>
          <w:szCs w:val="24"/>
          <w:lang w:val="en-US"/>
        </w:rPr>
        <w:t>Spironolactone 25 mg PO daily</w:t>
      </w:r>
    </w:p>
    <w:p xmlns:wp14="http://schemas.microsoft.com/office/word/2010/wordml" wp14:paraId="01CE6E20" wp14:textId="640865CB">
      <w:r w:rsidRPr="24AE0920" w:rsidR="6EB3F704">
        <w:rPr>
          <w:rFonts w:ascii="Aptos" w:hAnsi="Aptos" w:eastAsia="Aptos" w:cs="Aptos"/>
          <w:noProof w:val="0"/>
          <w:sz w:val="24"/>
          <w:szCs w:val="24"/>
          <w:lang w:val="en-US"/>
        </w:rPr>
        <w:t>Empagliflozin 10 mg PO daily</w:t>
      </w:r>
    </w:p>
    <w:p xmlns:wp14="http://schemas.microsoft.com/office/word/2010/wordml" wp14:paraId="25410846" wp14:textId="04161D20">
      <w:r w:rsidRPr="24AE0920" w:rsidR="6EB3F704">
        <w:rPr>
          <w:rFonts w:ascii="Aptos" w:hAnsi="Aptos" w:eastAsia="Aptos" w:cs="Aptos"/>
          <w:noProof w:val="0"/>
          <w:sz w:val="24"/>
          <w:szCs w:val="24"/>
          <w:lang w:val="en-US"/>
        </w:rPr>
        <w:t>Apixaban 5 mg PO BID</w:t>
      </w:r>
    </w:p>
    <w:p xmlns:wp14="http://schemas.microsoft.com/office/word/2010/wordml" wp14:paraId="4C521A38" wp14:textId="1146D241">
      <w:r w:rsidRPr="24AE0920" w:rsidR="6EB3F704">
        <w:rPr>
          <w:rFonts w:ascii="Aptos" w:hAnsi="Aptos" w:eastAsia="Aptos" w:cs="Aptos"/>
          <w:noProof w:val="0"/>
          <w:sz w:val="24"/>
          <w:szCs w:val="24"/>
          <w:lang w:val="en-US"/>
        </w:rPr>
        <w:t>Rosuvastatin 40 mg PO daily</w:t>
      </w:r>
    </w:p>
    <w:p xmlns:wp14="http://schemas.microsoft.com/office/word/2010/wordml" wp14:paraId="0E31DF52" wp14:textId="24A12DF0"/>
    <w:p xmlns:wp14="http://schemas.microsoft.com/office/word/2010/wordml" w:rsidP="24AE0920" wp14:paraId="0F4794B3" wp14:textId="4D47A0DA">
      <w:pPr>
        <w:pStyle w:val="Heading1"/>
      </w:pPr>
      <w:r w:rsidRPr="24AE0920" w:rsidR="6EB3F704">
        <w:rPr>
          <w:rFonts w:ascii="Aptos" w:hAnsi="Aptos" w:eastAsia="Aptos" w:cs="Aptos"/>
          <w:noProof w:val="0"/>
          <w:sz w:val="24"/>
          <w:szCs w:val="24"/>
          <w:lang w:val="en-US"/>
        </w:rPr>
        <w:t>6. Allergies</w:t>
      </w:r>
    </w:p>
    <w:p xmlns:wp14="http://schemas.microsoft.com/office/word/2010/wordml" w:rsidP="24AE0920" wp14:paraId="2637880E" wp14:textId="4D295ED4">
      <w:pPr>
        <w:pStyle w:val="Heading3"/>
      </w:pPr>
      <w:r w:rsidRPr="24AE0920" w:rsidR="6EB3F704">
        <w:rPr>
          <w:rFonts w:ascii="Aptos" w:hAnsi="Aptos" w:eastAsia="Aptos" w:cs="Aptos"/>
          <w:noProof w:val="0"/>
          <w:sz w:val="24"/>
          <w:szCs w:val="24"/>
          <w:lang w:val="en-US"/>
        </w:rPr>
        <w:t>Drug Allergies</w:t>
      </w:r>
    </w:p>
    <w:p xmlns:wp14="http://schemas.microsoft.com/office/word/2010/wordml" wp14:paraId="1FD81480" wp14:textId="509F06B9">
      <w:r w:rsidRPr="24AE0920" w:rsidR="6EB3F704">
        <w:rPr>
          <w:rFonts w:ascii="Aptos" w:hAnsi="Aptos" w:eastAsia="Aptos" w:cs="Aptos"/>
          <w:noProof w:val="0"/>
          <w:sz w:val="24"/>
          <w:szCs w:val="24"/>
          <w:lang w:val="en-US"/>
        </w:rPr>
        <w:t>NKDA</w:t>
      </w:r>
    </w:p>
    <w:p xmlns:wp14="http://schemas.microsoft.com/office/word/2010/wordml" w:rsidP="24AE0920" wp14:paraId="3AF73C2B" wp14:textId="443316A1">
      <w:pPr>
        <w:pStyle w:val="Heading3"/>
      </w:pPr>
      <w:r w:rsidRPr="24AE0920" w:rsidR="6EB3F704">
        <w:rPr>
          <w:rFonts w:ascii="Aptos" w:hAnsi="Aptos" w:eastAsia="Aptos" w:cs="Aptos"/>
          <w:noProof w:val="0"/>
          <w:sz w:val="24"/>
          <w:szCs w:val="24"/>
          <w:lang w:val="en-US"/>
        </w:rPr>
        <w:t>Food Allergies</w:t>
      </w:r>
    </w:p>
    <w:p xmlns:wp14="http://schemas.microsoft.com/office/word/2010/wordml" wp14:paraId="17780FD9" wp14:textId="1530469C">
      <w:r w:rsidRPr="24AE0920" w:rsidR="6EB3F704">
        <w:rPr>
          <w:rFonts w:ascii="Aptos" w:hAnsi="Aptos" w:eastAsia="Aptos" w:cs="Aptos"/>
          <w:noProof w:val="0"/>
          <w:sz w:val="24"/>
          <w:szCs w:val="24"/>
          <w:lang w:val="en-US"/>
        </w:rPr>
        <w:t>None</w:t>
      </w:r>
    </w:p>
    <w:p xmlns:wp14="http://schemas.microsoft.com/office/word/2010/wordml" wp14:paraId="5A8483D8" wp14:textId="787FEAE9"/>
    <w:p xmlns:wp14="http://schemas.microsoft.com/office/word/2010/wordml" w:rsidP="24AE0920" wp14:paraId="58873529" wp14:textId="7B0A8A19">
      <w:pPr>
        <w:pStyle w:val="Heading1"/>
      </w:pPr>
      <w:r w:rsidRPr="24AE0920" w:rsidR="6EB3F704">
        <w:rPr>
          <w:rFonts w:ascii="Aptos" w:hAnsi="Aptos" w:eastAsia="Aptos" w:cs="Aptos"/>
          <w:noProof w:val="0"/>
          <w:sz w:val="24"/>
          <w:szCs w:val="24"/>
          <w:lang w:val="en-US"/>
        </w:rPr>
        <w:t>7. Vitals</w:t>
      </w:r>
    </w:p>
    <w:p xmlns:wp14="http://schemas.microsoft.com/office/word/2010/wordml" w:rsidP="24AE0920" wp14:paraId="02E155DA" wp14:textId="3569DDE8">
      <w:pPr>
        <w:pStyle w:val="Heading3"/>
      </w:pPr>
      <w:r w:rsidRPr="24AE0920" w:rsidR="6EB3F704">
        <w:rPr>
          <w:rFonts w:ascii="Aptos" w:hAnsi="Aptos" w:eastAsia="Aptos" w:cs="Aptos"/>
          <w:noProof w:val="0"/>
          <w:sz w:val="24"/>
          <w:szCs w:val="24"/>
          <w:lang w:val="en-US"/>
        </w:rPr>
        <w:t>Today's Vitals</w:t>
      </w:r>
    </w:p>
    <w:p xmlns:wp14="http://schemas.microsoft.com/office/word/2010/wordml" wp14:paraId="1CB47DEB" wp14:textId="728DE52B">
      <w:r w:rsidRPr="24AE0920" w:rsidR="6EB3F704">
        <w:rPr>
          <w:rFonts w:ascii="Aptos" w:hAnsi="Aptos" w:eastAsia="Aptos" w:cs="Aptos"/>
          <w:noProof w:val="0"/>
          <w:sz w:val="24"/>
          <w:szCs w:val="24"/>
          <w:lang w:val="en-US"/>
        </w:rPr>
        <w:t>BP: 112/66 mmHg</w:t>
      </w:r>
    </w:p>
    <w:p xmlns:wp14="http://schemas.microsoft.com/office/word/2010/wordml" wp14:paraId="7CC88675" wp14:textId="69901489">
      <w:r w:rsidRPr="24AE0920" w:rsidR="6EB3F704">
        <w:rPr>
          <w:rFonts w:ascii="Aptos" w:hAnsi="Aptos" w:eastAsia="Aptos" w:cs="Aptos"/>
          <w:noProof w:val="0"/>
          <w:sz w:val="24"/>
          <w:szCs w:val="24"/>
          <w:lang w:val="en-US"/>
        </w:rPr>
        <w:t>HR: 72 bpm</w:t>
      </w:r>
    </w:p>
    <w:p xmlns:wp14="http://schemas.microsoft.com/office/word/2010/wordml" wp14:paraId="35F70D98" wp14:textId="25D261E7">
      <w:r w:rsidRPr="24AE0920" w:rsidR="6EB3F704">
        <w:rPr>
          <w:rFonts w:ascii="Aptos" w:hAnsi="Aptos" w:eastAsia="Aptos" w:cs="Aptos"/>
          <w:noProof w:val="0"/>
          <w:sz w:val="24"/>
          <w:szCs w:val="24"/>
          <w:lang w:val="en-US"/>
        </w:rPr>
        <w:t>Irregularly irregular</w:t>
      </w:r>
    </w:p>
    <w:p xmlns:wp14="http://schemas.microsoft.com/office/word/2010/wordml" wp14:paraId="67DD20CA" wp14:textId="0727E3DA">
      <w:r w:rsidRPr="24AE0920" w:rsidR="6EB3F704">
        <w:rPr>
          <w:rFonts w:ascii="Aptos" w:hAnsi="Aptos" w:eastAsia="Aptos" w:cs="Aptos"/>
          <w:noProof w:val="0"/>
          <w:sz w:val="24"/>
          <w:szCs w:val="24"/>
          <w:lang w:val="en-US"/>
        </w:rPr>
        <w:t>RR: 16</w:t>
      </w:r>
    </w:p>
    <w:p xmlns:wp14="http://schemas.microsoft.com/office/word/2010/wordml" wp14:paraId="04117F38" wp14:textId="5B7367EF">
      <w:r w:rsidRPr="24AE0920" w:rsidR="6EB3F704">
        <w:rPr>
          <w:rFonts w:ascii="Aptos" w:hAnsi="Aptos" w:eastAsia="Aptos" w:cs="Aptos"/>
          <w:noProof w:val="0"/>
          <w:sz w:val="24"/>
          <w:szCs w:val="24"/>
          <w:lang w:val="en-US"/>
        </w:rPr>
        <w:t>Temp: 98.0°F</w:t>
      </w:r>
    </w:p>
    <w:p xmlns:wp14="http://schemas.microsoft.com/office/word/2010/wordml" wp14:paraId="65E335A0" wp14:textId="4C4A54BA">
      <w:r w:rsidRPr="24AE0920" w:rsidR="6EB3F704">
        <w:rPr>
          <w:rFonts w:ascii="Aptos" w:hAnsi="Aptos" w:eastAsia="Aptos" w:cs="Aptos"/>
          <w:noProof w:val="0"/>
          <w:sz w:val="24"/>
          <w:szCs w:val="24"/>
          <w:lang w:val="en-US"/>
        </w:rPr>
        <w:t>Weight: 81.5 kg</w:t>
      </w:r>
    </w:p>
    <w:p xmlns:wp14="http://schemas.microsoft.com/office/word/2010/wordml" wp14:paraId="4B072679" wp14:textId="76CB1F48">
      <w:r w:rsidRPr="24AE0920" w:rsidR="6EB3F704">
        <w:rPr>
          <w:rFonts w:ascii="Aptos" w:hAnsi="Aptos" w:eastAsia="Aptos" w:cs="Aptos"/>
          <w:noProof w:val="0"/>
          <w:sz w:val="24"/>
          <w:szCs w:val="24"/>
          <w:lang w:val="en-US"/>
        </w:rPr>
        <w:t>BMI: 27.6 kg/m²</w:t>
      </w:r>
    </w:p>
    <w:p xmlns:wp14="http://schemas.microsoft.com/office/word/2010/wordml" wp14:paraId="307DAF67" wp14:textId="09EA770C">
      <w:r w:rsidRPr="24AE0920" w:rsidR="6EB3F704">
        <w:rPr>
          <w:rFonts w:ascii="Aptos" w:hAnsi="Aptos" w:eastAsia="Aptos" w:cs="Aptos"/>
          <w:noProof w:val="0"/>
          <w:sz w:val="24"/>
          <w:szCs w:val="24"/>
          <w:lang w:val="en-US"/>
        </w:rPr>
        <w:t>SpO₂: 98% on room air</w:t>
      </w:r>
    </w:p>
    <w:p xmlns:wp14="http://schemas.microsoft.com/office/word/2010/wordml" wp14:paraId="758FFA33" wp14:textId="3C3C809F"/>
    <w:p xmlns:wp14="http://schemas.microsoft.com/office/word/2010/wordml" w:rsidP="24AE0920" wp14:paraId="172A63E3" wp14:textId="32C63591">
      <w:pPr>
        <w:pStyle w:val="Heading1"/>
      </w:pPr>
      <w:r w:rsidRPr="24AE0920" w:rsidR="6EB3F704">
        <w:rPr>
          <w:rFonts w:ascii="Aptos" w:hAnsi="Aptos" w:eastAsia="Aptos" w:cs="Aptos"/>
          <w:noProof w:val="0"/>
          <w:sz w:val="24"/>
          <w:szCs w:val="24"/>
          <w:lang w:val="en-US"/>
        </w:rPr>
        <w:t>8. Laboratory Data</w:t>
      </w:r>
    </w:p>
    <w:p xmlns:wp14="http://schemas.microsoft.com/office/word/2010/wordml" w:rsidP="24AE0920" wp14:paraId="441AB2CE" wp14:textId="453B76D5">
      <w:pPr>
        <w:pStyle w:val="Heading3"/>
      </w:pPr>
      <w:r w:rsidRPr="24AE0920" w:rsidR="6EB3F704">
        <w:rPr>
          <w:rFonts w:ascii="Aptos" w:hAnsi="Aptos" w:eastAsia="Aptos" w:cs="Aptos"/>
          <w:noProof w:val="0"/>
          <w:sz w:val="24"/>
          <w:szCs w:val="24"/>
          <w:lang w:val="en-US"/>
        </w:rPr>
        <w:t>CMP</w:t>
      </w:r>
    </w:p>
    <w:p xmlns:wp14="http://schemas.microsoft.com/office/word/2010/wordml" wp14:paraId="31757F66" wp14:textId="2E6BB01E">
      <w:r w:rsidRPr="24AE0920" w:rsidR="6EB3F704">
        <w:rPr>
          <w:rFonts w:ascii="Aptos" w:hAnsi="Aptos" w:eastAsia="Aptos" w:cs="Aptos"/>
          <w:noProof w:val="0"/>
          <w:sz w:val="24"/>
          <w:szCs w:val="24"/>
          <w:lang w:val="en-US"/>
        </w:rPr>
        <w:t>Na: 139 mEq/L</w:t>
      </w:r>
    </w:p>
    <w:p xmlns:wp14="http://schemas.microsoft.com/office/word/2010/wordml" wp14:paraId="717AD59A" wp14:textId="2865764E">
      <w:r w:rsidRPr="24AE0920" w:rsidR="6EB3F704">
        <w:rPr>
          <w:rFonts w:ascii="Aptos" w:hAnsi="Aptos" w:eastAsia="Aptos" w:cs="Aptos"/>
          <w:noProof w:val="0"/>
          <w:sz w:val="24"/>
          <w:szCs w:val="24"/>
          <w:lang w:val="en-US"/>
        </w:rPr>
        <w:t>K: 4.8 mEq/L</w:t>
      </w:r>
    </w:p>
    <w:p xmlns:wp14="http://schemas.microsoft.com/office/word/2010/wordml" wp14:paraId="77C0CDFD" wp14:textId="02EC5F9B">
      <w:r w:rsidRPr="24AE0920" w:rsidR="6EB3F704">
        <w:rPr>
          <w:rFonts w:ascii="Aptos" w:hAnsi="Aptos" w:eastAsia="Aptos" w:cs="Aptos"/>
          <w:noProof w:val="0"/>
          <w:sz w:val="24"/>
          <w:szCs w:val="24"/>
          <w:lang w:val="en-US"/>
        </w:rPr>
        <w:t>BUN: 31 mg/dL</w:t>
      </w:r>
    </w:p>
    <w:p xmlns:wp14="http://schemas.microsoft.com/office/word/2010/wordml" wp14:paraId="3BCDFE47" wp14:textId="76E93175">
      <w:r w:rsidRPr="24AE0920" w:rsidR="6EB3F704">
        <w:rPr>
          <w:rFonts w:ascii="Aptos" w:hAnsi="Aptos" w:eastAsia="Aptos" w:cs="Aptos"/>
          <w:noProof w:val="0"/>
          <w:sz w:val="24"/>
          <w:szCs w:val="24"/>
          <w:lang w:val="en-US"/>
        </w:rPr>
        <w:t>SCr: 1.76 mg/dL</w:t>
      </w:r>
    </w:p>
    <w:p xmlns:wp14="http://schemas.microsoft.com/office/word/2010/wordml" wp14:paraId="4969C2EF" wp14:textId="7DD2432F">
      <w:r w:rsidRPr="24AE0920" w:rsidR="6EB3F704">
        <w:rPr>
          <w:rFonts w:ascii="Aptos" w:hAnsi="Aptos" w:eastAsia="Aptos" w:cs="Aptos"/>
          <w:noProof w:val="0"/>
          <w:sz w:val="24"/>
          <w:szCs w:val="24"/>
          <w:lang w:val="en-US"/>
        </w:rPr>
        <w:t>eGFR: 40 mL/min/1.73m²</w:t>
      </w:r>
    </w:p>
    <w:p xmlns:wp14="http://schemas.microsoft.com/office/word/2010/wordml" wp14:paraId="11897000" wp14:textId="1E7CF22A"/>
    <w:p xmlns:wp14="http://schemas.microsoft.com/office/word/2010/wordml" w:rsidP="24AE0920" wp14:paraId="01AC0134" wp14:textId="62B23692">
      <w:pPr>
        <w:pStyle w:val="Heading3"/>
      </w:pPr>
      <w:r w:rsidRPr="24AE0920" w:rsidR="6EB3F704">
        <w:rPr>
          <w:rFonts w:ascii="Aptos" w:hAnsi="Aptos" w:eastAsia="Aptos" w:cs="Aptos"/>
          <w:noProof w:val="0"/>
          <w:sz w:val="24"/>
          <w:szCs w:val="24"/>
          <w:lang w:val="en-US"/>
        </w:rPr>
        <w:t>CBC</w:t>
      </w:r>
    </w:p>
    <w:p xmlns:wp14="http://schemas.microsoft.com/office/word/2010/wordml" wp14:paraId="64CEEBB4" wp14:textId="4A37121F">
      <w:r w:rsidRPr="24AE0920" w:rsidR="6EB3F704">
        <w:rPr>
          <w:rFonts w:ascii="Aptos" w:hAnsi="Aptos" w:eastAsia="Aptos" w:cs="Aptos"/>
          <w:noProof w:val="0"/>
          <w:sz w:val="24"/>
          <w:szCs w:val="24"/>
          <w:lang w:val="en-US"/>
        </w:rPr>
        <w:t>WBC: 6.3 x10³/mm³</w:t>
      </w:r>
    </w:p>
    <w:p xmlns:wp14="http://schemas.microsoft.com/office/word/2010/wordml" wp14:paraId="05679C22" wp14:textId="75E2A871">
      <w:r w:rsidRPr="24AE0920" w:rsidR="6EB3F704">
        <w:rPr>
          <w:rFonts w:ascii="Aptos" w:hAnsi="Aptos" w:eastAsia="Aptos" w:cs="Aptos"/>
          <w:noProof w:val="0"/>
          <w:sz w:val="24"/>
          <w:szCs w:val="24"/>
          <w:lang w:val="en-US"/>
        </w:rPr>
        <w:t>Hgb: 13.3 g/dL</w:t>
      </w:r>
    </w:p>
    <w:p xmlns:wp14="http://schemas.microsoft.com/office/word/2010/wordml" wp14:paraId="5A760CBB" wp14:textId="598F0B96">
      <w:r w:rsidRPr="24AE0920" w:rsidR="6EB3F704">
        <w:rPr>
          <w:rFonts w:ascii="Aptos" w:hAnsi="Aptos" w:eastAsia="Aptos" w:cs="Aptos"/>
          <w:noProof w:val="0"/>
          <w:sz w:val="24"/>
          <w:szCs w:val="24"/>
          <w:lang w:val="en-US"/>
        </w:rPr>
        <w:t>Previous: 13.4 g/dL</w:t>
      </w:r>
    </w:p>
    <w:p xmlns:wp14="http://schemas.microsoft.com/office/word/2010/wordml" wp14:paraId="5D21A845" wp14:textId="729ECC62">
      <w:r w:rsidRPr="24AE0920" w:rsidR="6EB3F704">
        <w:rPr>
          <w:rFonts w:ascii="Aptos" w:hAnsi="Aptos" w:eastAsia="Aptos" w:cs="Aptos"/>
          <w:noProof w:val="0"/>
          <w:sz w:val="24"/>
          <w:szCs w:val="24"/>
          <w:lang w:val="en-US"/>
        </w:rPr>
        <w:t>Plt: 229 x10³/mm³</w:t>
      </w:r>
    </w:p>
    <w:p xmlns:wp14="http://schemas.microsoft.com/office/word/2010/wordml" wp14:paraId="6046A31E" wp14:textId="0720954D"/>
    <w:p xmlns:wp14="http://schemas.microsoft.com/office/word/2010/wordml" w:rsidP="24AE0920" wp14:paraId="7782BDC2" wp14:textId="1B407F63">
      <w:pPr>
        <w:pStyle w:val="Heading3"/>
      </w:pPr>
      <w:r w:rsidRPr="24AE0920" w:rsidR="6EB3F704">
        <w:rPr>
          <w:rFonts w:ascii="Aptos" w:hAnsi="Aptos" w:eastAsia="Aptos" w:cs="Aptos"/>
          <w:noProof w:val="0"/>
          <w:sz w:val="24"/>
          <w:szCs w:val="24"/>
          <w:lang w:val="en-US"/>
        </w:rPr>
        <w:t>Colonoscopy Report</w:t>
      </w:r>
    </w:p>
    <w:p xmlns:wp14="http://schemas.microsoft.com/office/word/2010/wordml" wp14:paraId="6B186F68" wp14:textId="2A56AC76">
      <w:r w:rsidRPr="24AE0920" w:rsidR="6EB3F704">
        <w:rPr>
          <w:rFonts w:ascii="Aptos" w:hAnsi="Aptos" w:eastAsia="Aptos" w:cs="Aptos"/>
          <w:noProof w:val="0"/>
          <w:sz w:val="24"/>
          <w:szCs w:val="24"/>
          <w:lang w:val="en-US"/>
        </w:rPr>
        <w:t>Screening colonoscopy completed.</w:t>
      </w:r>
    </w:p>
    <w:p xmlns:wp14="http://schemas.microsoft.com/office/word/2010/wordml" wp14:paraId="5D7570E2" wp14:textId="03DE5EE5">
      <w:r w:rsidRPr="24AE0920" w:rsidR="6EB3F704">
        <w:rPr>
          <w:rFonts w:ascii="Aptos" w:hAnsi="Aptos" w:eastAsia="Aptos" w:cs="Aptos"/>
          <w:noProof w:val="0"/>
          <w:sz w:val="24"/>
          <w:szCs w:val="24"/>
          <w:lang w:val="en-US"/>
        </w:rPr>
        <w:t>Two small tubular adenomas removed.</w:t>
      </w:r>
    </w:p>
    <w:p xmlns:wp14="http://schemas.microsoft.com/office/word/2010/wordml" wp14:paraId="129C233B" wp14:textId="731DCA15">
      <w:r w:rsidRPr="24AE0920" w:rsidR="6EB3F704">
        <w:rPr>
          <w:rFonts w:ascii="Aptos" w:hAnsi="Aptos" w:eastAsia="Aptos" w:cs="Aptos"/>
          <w:noProof w:val="0"/>
          <w:sz w:val="24"/>
          <w:szCs w:val="24"/>
          <w:lang w:val="en-US"/>
        </w:rPr>
        <w:t>No procedural complications.</w:t>
      </w:r>
    </w:p>
    <w:p xmlns:wp14="http://schemas.microsoft.com/office/word/2010/wordml" wp14:paraId="588A61CE" wp14:textId="0B5C2C1C">
      <w:r w:rsidRPr="24AE0920" w:rsidR="6EB3F704">
        <w:rPr>
          <w:rFonts w:ascii="Aptos" w:hAnsi="Aptos" w:eastAsia="Aptos" w:cs="Aptos"/>
          <w:noProof w:val="0"/>
          <w:sz w:val="24"/>
          <w:szCs w:val="24"/>
          <w:lang w:val="en-US"/>
        </w:rPr>
        <w:t>No post-procedural bleeding documented.</w:t>
      </w:r>
    </w:p>
    <w:p xmlns:wp14="http://schemas.microsoft.com/office/word/2010/wordml" wp14:paraId="60E3AACC" wp14:textId="298E6C5B">
      <w:r w:rsidRPr="24AE0920" w:rsidR="6EB3F704">
        <w:rPr>
          <w:rFonts w:ascii="Aptos" w:hAnsi="Aptos" w:eastAsia="Aptos" w:cs="Aptos"/>
          <w:noProof w:val="0"/>
          <w:sz w:val="24"/>
          <w:szCs w:val="24"/>
          <w:lang w:val="en-US"/>
        </w:rPr>
        <w:t>Recommended routine surveillance per gastroenterology.</w:t>
      </w:r>
    </w:p>
    <w:p xmlns:wp14="http://schemas.microsoft.com/office/word/2010/wordml" wp14:paraId="1CB75A19" wp14:textId="6EE50F17"/>
    <w:p xmlns:wp14="http://schemas.microsoft.com/office/word/2010/wordml" w:rsidP="24AE0920" wp14:paraId="52D49616" wp14:textId="5DC4784A">
      <w:pPr>
        <w:pStyle w:val="Heading1"/>
      </w:pPr>
      <w:r w:rsidRPr="24AE0920" w:rsidR="6EB3F704">
        <w:rPr>
          <w:rFonts w:ascii="Aptos" w:hAnsi="Aptos" w:eastAsia="Aptos" w:cs="Aptos"/>
          <w:noProof w:val="0"/>
          <w:sz w:val="24"/>
          <w:szCs w:val="24"/>
          <w:lang w:val="en-US"/>
        </w:rPr>
        <w:t>9. Immunizations</w:t>
      </w:r>
    </w:p>
    <w:p xmlns:wp14="http://schemas.microsoft.com/office/word/2010/wordml" wp14:paraId="65AA66DC" wp14:textId="01BBD14C">
      <w:r w:rsidRPr="24AE0920" w:rsidR="6EB3F704">
        <w:rPr>
          <w:rFonts w:ascii="Aptos" w:hAnsi="Aptos" w:eastAsia="Aptos" w:cs="Aptos"/>
          <w:noProof w:val="0"/>
          <w:sz w:val="24"/>
          <w:szCs w:val="24"/>
          <w:lang w:val="en-US"/>
        </w:rPr>
        <w:t>No changes.</w:t>
      </w:r>
    </w:p>
    <w:p xmlns:wp14="http://schemas.microsoft.com/office/word/2010/wordml" wp14:paraId="084E9249" wp14:textId="04127B05"/>
    <w:p xmlns:wp14="http://schemas.microsoft.com/office/word/2010/wordml" w:rsidP="24AE0920" wp14:paraId="1D3CBC77" wp14:textId="1C022E5E">
      <w:pPr>
        <w:pStyle w:val="Heading1"/>
      </w:pPr>
      <w:r w:rsidRPr="24AE0920" w:rsidR="6EB3F704">
        <w:rPr>
          <w:rFonts w:ascii="Aptos" w:hAnsi="Aptos" w:eastAsia="Aptos" w:cs="Aptos"/>
          <w:noProof w:val="0"/>
          <w:sz w:val="24"/>
          <w:szCs w:val="24"/>
          <w:lang w:val="en-US"/>
        </w:rPr>
        <w:t>10. Social History</w:t>
      </w:r>
    </w:p>
    <w:p xmlns:wp14="http://schemas.microsoft.com/office/word/2010/wordml" wp14:paraId="5A0455DD" wp14:textId="668FDE89">
      <w:r w:rsidRPr="24AE0920" w:rsidR="6EB3F704">
        <w:rPr>
          <w:rFonts w:ascii="Aptos" w:hAnsi="Aptos" w:eastAsia="Aptos" w:cs="Aptos"/>
          <w:noProof w:val="0"/>
          <w:sz w:val="24"/>
          <w:szCs w:val="24"/>
          <w:lang w:val="en-US"/>
        </w:rPr>
        <w:t>No changes.</w:t>
      </w:r>
    </w:p>
    <w:p xmlns:wp14="http://schemas.microsoft.com/office/word/2010/wordml" wp14:paraId="3FBD3386" wp14:textId="19F78C80"/>
    <w:p xmlns:wp14="http://schemas.microsoft.com/office/word/2010/wordml" w:rsidP="24AE0920" wp14:paraId="4762D4B5" wp14:textId="6F794E6C">
      <w:pPr>
        <w:pStyle w:val="Heading1"/>
      </w:pPr>
      <w:r w:rsidRPr="24AE0920" w:rsidR="6EB3F704">
        <w:rPr>
          <w:rFonts w:ascii="Aptos" w:hAnsi="Aptos" w:eastAsia="Aptos" w:cs="Aptos"/>
          <w:noProof w:val="0"/>
          <w:sz w:val="24"/>
          <w:szCs w:val="24"/>
          <w:lang w:val="en-US"/>
        </w:rPr>
        <w:t>11. Family History</w:t>
      </w:r>
    </w:p>
    <w:p xmlns:wp14="http://schemas.microsoft.com/office/word/2010/wordml" wp14:paraId="5946A057" wp14:textId="3CF15465">
      <w:r w:rsidRPr="24AE0920" w:rsidR="6EB3F704">
        <w:rPr>
          <w:rFonts w:ascii="Aptos" w:hAnsi="Aptos" w:eastAsia="Aptos" w:cs="Aptos"/>
          <w:noProof w:val="0"/>
          <w:sz w:val="24"/>
          <w:szCs w:val="24"/>
          <w:lang w:val="en-US"/>
        </w:rPr>
        <w:t>No changes.</w:t>
      </w:r>
    </w:p>
    <w:p xmlns:wp14="http://schemas.microsoft.com/office/word/2010/wordml" wp14:paraId="408EE5F5" wp14:textId="75364C21"/>
    <w:p xmlns:wp14="http://schemas.microsoft.com/office/word/2010/wordml" w:rsidP="24AE0920" wp14:paraId="2F95C346" wp14:textId="12013C0B">
      <w:pPr>
        <w:pStyle w:val="Heading1"/>
      </w:pPr>
      <w:r w:rsidRPr="24AE0920" w:rsidR="6EB3F704">
        <w:rPr>
          <w:rFonts w:ascii="Aptos" w:hAnsi="Aptos" w:eastAsia="Aptos" w:cs="Aptos"/>
          <w:noProof w:val="0"/>
          <w:sz w:val="24"/>
          <w:szCs w:val="24"/>
          <w:lang w:val="en-US"/>
        </w:rPr>
        <w:t>12. Problem List</w:t>
      </w:r>
    </w:p>
    <w:p xmlns:wp14="http://schemas.microsoft.com/office/word/2010/wordml" w:rsidP="24AE0920" wp14:paraId="005F5452" wp14:textId="1B4A8B6C">
      <w:pPr>
        <w:pStyle w:val="Heading3"/>
      </w:pPr>
      <w:r w:rsidRPr="24AE0920" w:rsidR="6EB3F704">
        <w:rPr>
          <w:rFonts w:ascii="Aptos" w:hAnsi="Aptos" w:eastAsia="Aptos" w:cs="Aptos"/>
          <w:noProof w:val="0"/>
          <w:sz w:val="24"/>
          <w:szCs w:val="24"/>
          <w:lang w:val="en-US"/>
        </w:rPr>
        <w:t>Active Problems</w:t>
      </w:r>
    </w:p>
    <w:p xmlns:wp14="http://schemas.microsoft.com/office/word/2010/wordml" wp14:paraId="172A5C01" wp14:textId="439E16F7">
      <w:r w:rsidRPr="24AE0920" w:rsidR="6EB3F704">
        <w:rPr>
          <w:rFonts w:ascii="Aptos" w:hAnsi="Aptos" w:eastAsia="Aptos" w:cs="Aptos"/>
          <w:noProof w:val="0"/>
          <w:sz w:val="24"/>
          <w:szCs w:val="24"/>
          <w:lang w:val="en-US"/>
        </w:rPr>
        <w:t>Persistent Nonvalvular Atrial Fibrillation</w:t>
      </w:r>
    </w:p>
    <w:p xmlns:wp14="http://schemas.microsoft.com/office/word/2010/wordml" wp14:paraId="3815DF9B" wp14:textId="79F11021">
      <w:r w:rsidRPr="24AE0920" w:rsidR="6EB3F704">
        <w:rPr>
          <w:rFonts w:ascii="Aptos" w:hAnsi="Aptos" w:eastAsia="Aptos" w:cs="Aptos"/>
          <w:noProof w:val="0"/>
          <w:sz w:val="24"/>
          <w:szCs w:val="24"/>
          <w:lang w:val="en-US"/>
        </w:rPr>
        <w:t>Long-term anticoagulation</w:t>
      </w:r>
    </w:p>
    <w:p xmlns:wp14="http://schemas.microsoft.com/office/word/2010/wordml" wp14:paraId="0997EA2D" wp14:textId="7D1FB37F">
      <w:r w:rsidRPr="24AE0920" w:rsidR="6EB3F704">
        <w:rPr>
          <w:rFonts w:ascii="Aptos" w:hAnsi="Aptos" w:eastAsia="Aptos" w:cs="Aptos"/>
          <w:noProof w:val="0"/>
          <w:sz w:val="24"/>
          <w:szCs w:val="24"/>
          <w:lang w:val="en-US"/>
        </w:rPr>
        <w:t>HFrEF</w:t>
      </w:r>
    </w:p>
    <w:p xmlns:wp14="http://schemas.microsoft.com/office/word/2010/wordml" wp14:paraId="05EF08CA" wp14:textId="1AB13E0B">
      <w:r w:rsidRPr="24AE0920" w:rsidR="6EB3F704">
        <w:rPr>
          <w:rFonts w:ascii="Aptos" w:hAnsi="Aptos" w:eastAsia="Aptos" w:cs="Aptos"/>
          <w:noProof w:val="0"/>
          <w:sz w:val="24"/>
          <w:szCs w:val="24"/>
          <w:lang w:val="en-US"/>
        </w:rPr>
        <w:t>CKD Stage 3b</w:t>
      </w:r>
    </w:p>
    <w:p xmlns:wp14="http://schemas.microsoft.com/office/word/2010/wordml" wp14:paraId="656A89A7" wp14:textId="28E16C58">
      <w:r w:rsidRPr="24AE0920" w:rsidR="6EB3F704">
        <w:rPr>
          <w:rFonts w:ascii="Aptos" w:hAnsi="Aptos" w:eastAsia="Aptos" w:cs="Aptos"/>
          <w:noProof w:val="0"/>
          <w:sz w:val="24"/>
          <w:szCs w:val="24"/>
          <w:lang w:val="en-US"/>
        </w:rPr>
        <w:t>Coronary Artery Disease</w:t>
      </w:r>
    </w:p>
    <w:p xmlns:wp14="http://schemas.microsoft.com/office/word/2010/wordml" wp14:paraId="382C8156" wp14:textId="08C37925">
      <w:r w:rsidRPr="24AE0920" w:rsidR="6EB3F704">
        <w:rPr>
          <w:rFonts w:ascii="Aptos" w:hAnsi="Aptos" w:eastAsia="Aptos" w:cs="Aptos"/>
          <w:noProof w:val="0"/>
          <w:sz w:val="24"/>
          <w:szCs w:val="24"/>
          <w:lang w:val="en-US"/>
        </w:rPr>
        <w:t>Type 2 Diabetes Mellitus</w:t>
      </w:r>
    </w:p>
    <w:p xmlns:wp14="http://schemas.microsoft.com/office/word/2010/wordml" wp14:paraId="00BB7C53" wp14:textId="7E374E71">
      <w:r w:rsidRPr="24AE0920" w:rsidR="6EB3F704">
        <w:rPr>
          <w:rFonts w:ascii="Aptos" w:hAnsi="Aptos" w:eastAsia="Aptos" w:cs="Aptos"/>
          <w:noProof w:val="0"/>
          <w:sz w:val="24"/>
          <w:szCs w:val="24"/>
          <w:lang w:val="en-US"/>
        </w:rPr>
        <w:t>Hypertension</w:t>
      </w:r>
    </w:p>
    <w:p xmlns:wp14="http://schemas.microsoft.com/office/word/2010/wordml" wp14:paraId="4D20EA10" wp14:textId="05E24C29">
      <w:r w:rsidRPr="24AE0920" w:rsidR="6EB3F704">
        <w:rPr>
          <w:rFonts w:ascii="Aptos" w:hAnsi="Aptos" w:eastAsia="Aptos" w:cs="Aptos"/>
          <w:noProof w:val="0"/>
          <w:sz w:val="24"/>
          <w:szCs w:val="24"/>
          <w:lang w:val="en-US"/>
        </w:rPr>
        <w:t>Hyperlipidemia</w:t>
      </w:r>
    </w:p>
    <w:p xmlns:wp14="http://schemas.microsoft.com/office/word/2010/wordml" wp14:paraId="7182D13F" wp14:textId="0C4A5C3D">
      <w:r w:rsidRPr="24AE0920" w:rsidR="6EB3F704">
        <w:rPr>
          <w:rFonts w:ascii="Aptos" w:hAnsi="Aptos" w:eastAsia="Aptos" w:cs="Aptos"/>
          <w:noProof w:val="0"/>
          <w:sz w:val="24"/>
          <w:szCs w:val="24"/>
          <w:lang w:val="en-US"/>
        </w:rPr>
        <w:t>Recent elective colonoscopy</w:t>
      </w:r>
    </w:p>
    <w:p xmlns:wp14="http://schemas.microsoft.com/office/word/2010/wordml" wp14:paraId="68641C0B" wp14:textId="2D90975D"/>
    <w:p xmlns:wp14="http://schemas.microsoft.com/office/word/2010/wordml" w:rsidP="24AE0920" wp14:paraId="4C55733E" wp14:textId="7B75E038">
      <w:pPr>
        <w:pStyle w:val="Heading1"/>
      </w:pPr>
      <w:r w:rsidRPr="24AE0920" w:rsidR="6EB3F704">
        <w:rPr>
          <w:rFonts w:ascii="Aptos" w:hAnsi="Aptos" w:eastAsia="Aptos" w:cs="Aptos"/>
          <w:noProof w:val="0"/>
          <w:sz w:val="24"/>
          <w:szCs w:val="24"/>
          <w:lang w:val="en-US"/>
        </w:rPr>
        <w:t>13. Pharmacist Visit Notes</w:t>
      </w:r>
    </w:p>
    <w:p xmlns:wp14="http://schemas.microsoft.com/office/word/2010/wordml" w:rsidP="24AE0920" wp14:paraId="18601B7C" wp14:textId="6EF03245">
      <w:pPr>
        <w:pStyle w:val="Heading3"/>
      </w:pPr>
      <w:r w:rsidRPr="24AE0920" w:rsidR="6EB3F704">
        <w:rPr>
          <w:rFonts w:ascii="Aptos" w:hAnsi="Aptos" w:eastAsia="Aptos" w:cs="Aptos"/>
          <w:noProof w:val="0"/>
          <w:sz w:val="24"/>
          <w:szCs w:val="24"/>
          <w:lang w:val="en-US"/>
        </w:rPr>
        <w:t>Follow-Up Reason</w:t>
      </w:r>
    </w:p>
    <w:p xmlns:wp14="http://schemas.microsoft.com/office/word/2010/wordml" wp14:paraId="6BF6C1BB" wp14:textId="3D31B3B7">
      <w:r w:rsidRPr="24AE0920" w:rsidR="6EB3F704">
        <w:rPr>
          <w:rFonts w:ascii="Aptos" w:hAnsi="Aptos" w:eastAsia="Aptos" w:cs="Aptos"/>
          <w:noProof w:val="0"/>
          <w:sz w:val="24"/>
          <w:szCs w:val="24"/>
          <w:lang w:val="en-US"/>
        </w:rPr>
        <w:t>Post-procedural anticoagulation evaluation.</w:t>
      </w:r>
    </w:p>
    <w:p xmlns:wp14="http://schemas.microsoft.com/office/word/2010/wordml" w:rsidP="24AE0920" wp14:paraId="3D5FCE76" wp14:textId="6EC9612D">
      <w:pPr>
        <w:pStyle w:val="Heading3"/>
      </w:pPr>
      <w:r w:rsidRPr="24AE0920" w:rsidR="6EB3F704">
        <w:rPr>
          <w:rFonts w:ascii="Aptos" w:hAnsi="Aptos" w:eastAsia="Aptos" w:cs="Aptos"/>
          <w:noProof w:val="0"/>
          <w:sz w:val="24"/>
          <w:szCs w:val="24"/>
          <w:lang w:val="en-US"/>
        </w:rPr>
        <w:t>Key Concerns</w:t>
      </w:r>
    </w:p>
    <w:p xmlns:wp14="http://schemas.microsoft.com/office/word/2010/wordml" w:rsidP="24AE0920" wp14:paraId="3CFA6101" wp14:textId="28C731B2">
      <w:pPr>
        <w:pStyle w:val="ListParagraph"/>
        <w:numPr>
          <w:ilvl w:val="0"/>
          <w:numId w:val="7"/>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Appropriate anticoagulation resumption </w:t>
      </w:r>
    </w:p>
    <w:p xmlns:wp14="http://schemas.microsoft.com/office/word/2010/wordml" w:rsidP="24AE0920" wp14:paraId="1EB329AF" wp14:textId="265A4DE0">
      <w:pPr>
        <w:pStyle w:val="ListParagraph"/>
        <w:numPr>
          <w:ilvl w:val="0"/>
          <w:numId w:val="7"/>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Bleeding surveillance </w:t>
      </w:r>
    </w:p>
    <w:p xmlns:wp14="http://schemas.microsoft.com/office/word/2010/wordml" w:rsidP="24AE0920" wp14:paraId="62A61D2E" wp14:textId="5EFBB67E">
      <w:pPr>
        <w:pStyle w:val="ListParagraph"/>
        <w:numPr>
          <w:ilvl w:val="0"/>
          <w:numId w:val="7"/>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Stroke prevention </w:t>
      </w:r>
    </w:p>
    <w:p xmlns:wp14="http://schemas.microsoft.com/office/word/2010/wordml" w:rsidP="24AE0920" wp14:paraId="441B35B7" wp14:textId="777A7E3C">
      <w:pPr>
        <w:pStyle w:val="ListParagraph"/>
        <w:numPr>
          <w:ilvl w:val="0"/>
          <w:numId w:val="7"/>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Long-term anticoagulation management </w:t>
      </w:r>
    </w:p>
    <w:p xmlns:wp14="http://schemas.microsoft.com/office/word/2010/wordml" w:rsidP="24AE0920" wp14:paraId="7E41238E" wp14:textId="78964F0D">
      <w:pPr>
        <w:pStyle w:val="ListParagraph"/>
        <w:numPr>
          <w:ilvl w:val="0"/>
          <w:numId w:val="7"/>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Ongoing cardiorenal monitoring </w:t>
      </w:r>
    </w:p>
    <w:p xmlns:wp14="http://schemas.microsoft.com/office/word/2010/wordml" wp14:paraId="4523B9CD" wp14:textId="492AE0FB"/>
    <w:p xmlns:wp14="http://schemas.microsoft.com/office/word/2010/wordml" w:rsidP="24AE0920" wp14:paraId="7FF96C42" wp14:textId="5CDA782A">
      <w:pPr>
        <w:pStyle w:val="Heading1"/>
      </w:pPr>
      <w:r w:rsidRPr="24AE0920" w:rsidR="6EB3F704">
        <w:rPr>
          <w:rFonts w:ascii="Aptos" w:hAnsi="Aptos" w:eastAsia="Aptos" w:cs="Aptos"/>
          <w:noProof w:val="0"/>
          <w:sz w:val="24"/>
          <w:szCs w:val="24"/>
          <w:lang w:val="en-US"/>
        </w:rPr>
        <w:t>14. Follow-Up Tasks Expected From Student</w:t>
      </w:r>
    </w:p>
    <w:p xmlns:wp14="http://schemas.microsoft.com/office/word/2010/wordml" wp14:paraId="1DC7500B" wp14:textId="1DBB47F2">
      <w:r w:rsidRPr="24AE0920" w:rsidR="6EB3F704">
        <w:rPr>
          <w:rFonts w:ascii="Aptos" w:hAnsi="Aptos" w:eastAsia="Aptos" w:cs="Aptos"/>
          <w:noProof w:val="0"/>
          <w:sz w:val="24"/>
          <w:szCs w:val="24"/>
          <w:lang w:val="en-US"/>
        </w:rPr>
        <w:t>Students should consider:</w:t>
      </w:r>
    </w:p>
    <w:p xmlns:wp14="http://schemas.microsoft.com/office/word/2010/wordml" w:rsidP="24AE0920" wp14:paraId="6A99B0EE" wp14:textId="1F69B77C">
      <w:pPr>
        <w:pStyle w:val="Heading3"/>
      </w:pPr>
      <w:r w:rsidRPr="24AE0920" w:rsidR="6EB3F704">
        <w:rPr>
          <w:rFonts w:ascii="Aptos" w:hAnsi="Aptos" w:eastAsia="Aptos" w:cs="Aptos"/>
          <w:noProof w:val="0"/>
          <w:sz w:val="24"/>
          <w:szCs w:val="24"/>
          <w:lang w:val="en-US"/>
        </w:rPr>
        <w:t>Anticoagulation</w:t>
      </w:r>
    </w:p>
    <w:p xmlns:wp14="http://schemas.microsoft.com/office/word/2010/wordml" wp14:paraId="5598CD89" wp14:textId="48040EFA">
      <w:r w:rsidRPr="24AE0920" w:rsidR="6EB3F704">
        <w:rPr>
          <w:rFonts w:ascii="Aptos" w:hAnsi="Aptos" w:eastAsia="Aptos" w:cs="Aptos"/>
          <w:noProof w:val="0"/>
          <w:sz w:val="24"/>
          <w:szCs w:val="24"/>
          <w:lang w:val="en-US"/>
        </w:rPr>
        <w:t>Assess:</w:t>
      </w:r>
    </w:p>
    <w:p xmlns:wp14="http://schemas.microsoft.com/office/word/2010/wordml" w:rsidP="24AE0920" wp14:paraId="2BCB7845" wp14:textId="7A57644D">
      <w:pPr>
        <w:pStyle w:val="ListParagraph"/>
        <w:numPr>
          <w:ilvl w:val="0"/>
          <w:numId w:val="8"/>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Procedure outcome </w:t>
      </w:r>
    </w:p>
    <w:p xmlns:wp14="http://schemas.microsoft.com/office/word/2010/wordml" w:rsidP="24AE0920" wp14:paraId="50FBC361" wp14:textId="4E5D5F9A">
      <w:pPr>
        <w:pStyle w:val="ListParagraph"/>
        <w:numPr>
          <w:ilvl w:val="0"/>
          <w:numId w:val="8"/>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Bleeding symptoms </w:t>
      </w:r>
    </w:p>
    <w:p xmlns:wp14="http://schemas.microsoft.com/office/word/2010/wordml" w:rsidP="24AE0920" wp14:paraId="707A0BBE" wp14:textId="694FB882">
      <w:pPr>
        <w:pStyle w:val="ListParagraph"/>
        <w:numPr>
          <w:ilvl w:val="0"/>
          <w:numId w:val="8"/>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Adherence </w:t>
      </w:r>
    </w:p>
    <w:p xmlns:wp14="http://schemas.microsoft.com/office/word/2010/wordml" w:rsidP="24AE0920" wp14:paraId="1F0DD4E5" wp14:textId="5A52EE10">
      <w:pPr>
        <w:pStyle w:val="ListParagraph"/>
        <w:numPr>
          <w:ilvl w:val="0"/>
          <w:numId w:val="8"/>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Ongoing indication </w:t>
      </w:r>
    </w:p>
    <w:p xmlns:wp14="http://schemas.microsoft.com/office/word/2010/wordml" wp14:paraId="41D58F26" wp14:textId="0E58D7F0">
      <w:r w:rsidRPr="24AE0920" w:rsidR="6EB3F704">
        <w:rPr>
          <w:rFonts w:ascii="Aptos" w:hAnsi="Aptos" w:eastAsia="Aptos" w:cs="Aptos"/>
          <w:noProof w:val="0"/>
          <w:sz w:val="24"/>
          <w:szCs w:val="24"/>
          <w:lang w:val="en-US"/>
        </w:rPr>
        <w:t>Determine whether current therapy remains appropriate.</w:t>
      </w:r>
    </w:p>
    <w:p xmlns:wp14="http://schemas.microsoft.com/office/word/2010/wordml" wp14:paraId="649F3BA3" wp14:textId="4923FD2E"/>
    <w:p xmlns:wp14="http://schemas.microsoft.com/office/word/2010/wordml" w:rsidP="24AE0920" wp14:paraId="0FA4327E" wp14:textId="737FF5DD">
      <w:pPr>
        <w:pStyle w:val="Heading3"/>
      </w:pPr>
      <w:r w:rsidRPr="24AE0920" w:rsidR="6EB3F704">
        <w:rPr>
          <w:rFonts w:ascii="Aptos" w:hAnsi="Aptos" w:eastAsia="Aptos" w:cs="Aptos"/>
          <w:noProof w:val="0"/>
          <w:sz w:val="24"/>
          <w:szCs w:val="24"/>
          <w:lang w:val="en-US"/>
        </w:rPr>
        <w:t>Atrial Fibrillation</w:t>
      </w:r>
    </w:p>
    <w:p xmlns:wp14="http://schemas.microsoft.com/office/word/2010/wordml" wp14:paraId="4B7850F5" wp14:textId="391EFA33">
      <w:r w:rsidRPr="24AE0920" w:rsidR="6EB3F704">
        <w:rPr>
          <w:rFonts w:ascii="Aptos" w:hAnsi="Aptos" w:eastAsia="Aptos" w:cs="Aptos"/>
          <w:noProof w:val="0"/>
          <w:sz w:val="24"/>
          <w:szCs w:val="24"/>
          <w:lang w:val="en-US"/>
        </w:rPr>
        <w:t>Reassess:</w:t>
      </w:r>
    </w:p>
    <w:p xmlns:wp14="http://schemas.microsoft.com/office/word/2010/wordml" w:rsidP="24AE0920" wp14:paraId="0E4AA44E" wp14:textId="7B99FA82">
      <w:pPr>
        <w:pStyle w:val="ListParagraph"/>
        <w:numPr>
          <w:ilvl w:val="0"/>
          <w:numId w:val="9"/>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Stroke risk </w:t>
      </w:r>
    </w:p>
    <w:p xmlns:wp14="http://schemas.microsoft.com/office/word/2010/wordml" w:rsidP="24AE0920" wp14:paraId="655472A7" wp14:textId="6263E6C1">
      <w:pPr>
        <w:pStyle w:val="ListParagraph"/>
        <w:numPr>
          <w:ilvl w:val="0"/>
          <w:numId w:val="9"/>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Long-term anticoagulation need </w:t>
      </w:r>
    </w:p>
    <w:p xmlns:wp14="http://schemas.microsoft.com/office/word/2010/wordml" wp14:paraId="4EEEAE90" wp14:textId="66E9D30A"/>
    <w:p xmlns:wp14="http://schemas.microsoft.com/office/word/2010/wordml" w:rsidP="24AE0920" wp14:paraId="7A5E3416" wp14:textId="70C07C14">
      <w:pPr>
        <w:pStyle w:val="Heading3"/>
      </w:pPr>
      <w:r w:rsidRPr="24AE0920" w:rsidR="6EB3F704">
        <w:rPr>
          <w:rFonts w:ascii="Aptos" w:hAnsi="Aptos" w:eastAsia="Aptos" w:cs="Aptos"/>
          <w:noProof w:val="0"/>
          <w:sz w:val="24"/>
          <w:szCs w:val="24"/>
          <w:lang w:val="en-US"/>
        </w:rPr>
        <w:t>Heart Failure and CKD</w:t>
      </w:r>
    </w:p>
    <w:p xmlns:wp14="http://schemas.microsoft.com/office/word/2010/wordml" wp14:paraId="3E894FE6" wp14:textId="7FE7E855">
      <w:r w:rsidRPr="24AE0920" w:rsidR="6EB3F704">
        <w:rPr>
          <w:rFonts w:ascii="Aptos" w:hAnsi="Aptos" w:eastAsia="Aptos" w:cs="Aptos"/>
          <w:noProof w:val="0"/>
          <w:sz w:val="24"/>
          <w:szCs w:val="24"/>
          <w:lang w:val="en-US"/>
        </w:rPr>
        <w:t>Review:</w:t>
      </w:r>
    </w:p>
    <w:p xmlns:wp14="http://schemas.microsoft.com/office/word/2010/wordml" w:rsidP="24AE0920" wp14:paraId="7663888C" wp14:textId="5691F8EE">
      <w:pPr>
        <w:pStyle w:val="ListParagraph"/>
        <w:numPr>
          <w:ilvl w:val="0"/>
          <w:numId w:val="10"/>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Stability </w:t>
      </w:r>
    </w:p>
    <w:p xmlns:wp14="http://schemas.microsoft.com/office/word/2010/wordml" w:rsidP="24AE0920" wp14:paraId="2D7DF789" wp14:textId="62B071E3">
      <w:pPr>
        <w:pStyle w:val="ListParagraph"/>
        <w:numPr>
          <w:ilvl w:val="0"/>
          <w:numId w:val="10"/>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Monitoring plan </w:t>
      </w:r>
    </w:p>
    <w:p xmlns:wp14="http://schemas.microsoft.com/office/word/2010/wordml" w:rsidP="24AE0920" wp14:paraId="6D07A6BE" wp14:textId="64DC88D6">
      <w:pPr>
        <w:pStyle w:val="ListParagraph"/>
        <w:numPr>
          <w:ilvl w:val="0"/>
          <w:numId w:val="10"/>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Medication appropriateness </w:t>
      </w:r>
    </w:p>
    <w:p xmlns:wp14="http://schemas.microsoft.com/office/word/2010/wordml" wp14:paraId="6D5F93B3" wp14:textId="37592256"/>
    <w:p xmlns:wp14="http://schemas.microsoft.com/office/word/2010/wordml" w:rsidP="24AE0920" wp14:paraId="2FA7FD5B" wp14:textId="38E83F88">
      <w:pPr>
        <w:pStyle w:val="Heading3"/>
      </w:pPr>
      <w:r w:rsidRPr="24AE0920" w:rsidR="6EB3F704">
        <w:rPr>
          <w:rFonts w:ascii="Aptos" w:hAnsi="Aptos" w:eastAsia="Aptos" w:cs="Aptos"/>
          <w:noProof w:val="0"/>
          <w:sz w:val="24"/>
          <w:szCs w:val="24"/>
          <w:lang w:val="en-US"/>
        </w:rPr>
        <w:t>Patient Education</w:t>
      </w:r>
    </w:p>
    <w:p xmlns:wp14="http://schemas.microsoft.com/office/word/2010/wordml" wp14:paraId="21C9FA05" wp14:textId="5D8F066E">
      <w:r w:rsidRPr="24AE0920" w:rsidR="6EB3F704">
        <w:rPr>
          <w:rFonts w:ascii="Aptos" w:hAnsi="Aptos" w:eastAsia="Aptos" w:cs="Aptos"/>
          <w:noProof w:val="0"/>
          <w:sz w:val="24"/>
          <w:szCs w:val="24"/>
          <w:lang w:val="en-US"/>
        </w:rPr>
        <w:t>Discuss:</w:t>
      </w:r>
    </w:p>
    <w:p xmlns:wp14="http://schemas.microsoft.com/office/word/2010/wordml" w:rsidP="24AE0920" wp14:paraId="62E73EC3" wp14:textId="37DAB775">
      <w:pPr>
        <w:pStyle w:val="ListParagraph"/>
        <w:numPr>
          <w:ilvl w:val="0"/>
          <w:numId w:val="11"/>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Long-term anticoagulation expectations </w:t>
      </w:r>
    </w:p>
    <w:p xmlns:wp14="http://schemas.microsoft.com/office/word/2010/wordml" w:rsidP="24AE0920" wp14:paraId="6E73BAD6" wp14:textId="19ADCE7A">
      <w:pPr>
        <w:pStyle w:val="ListParagraph"/>
        <w:numPr>
          <w:ilvl w:val="0"/>
          <w:numId w:val="11"/>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Bleeding monitoring </w:t>
      </w:r>
    </w:p>
    <w:p xmlns:wp14="http://schemas.microsoft.com/office/word/2010/wordml" w:rsidP="24AE0920" wp14:paraId="034C30E7" wp14:textId="7600A1DB">
      <w:pPr>
        <w:pStyle w:val="ListParagraph"/>
        <w:numPr>
          <w:ilvl w:val="0"/>
          <w:numId w:val="11"/>
        </w:numPr>
        <w:spacing w:before="0" w:beforeAutospacing="off" w:after="0" w:afterAutospacing="off"/>
        <w:rPr>
          <w:rFonts w:ascii="Aptos" w:hAnsi="Aptos" w:eastAsia="Aptos" w:cs="Aptos"/>
          <w:noProof w:val="0"/>
          <w:sz w:val="24"/>
          <w:szCs w:val="24"/>
          <w:lang w:val="en-US"/>
        </w:rPr>
      </w:pPr>
      <w:r w:rsidRPr="24AE0920" w:rsidR="6EB3F704">
        <w:rPr>
          <w:rFonts w:ascii="Aptos" w:hAnsi="Aptos" w:eastAsia="Aptos" w:cs="Aptos"/>
          <w:noProof w:val="0"/>
          <w:sz w:val="24"/>
          <w:szCs w:val="24"/>
          <w:lang w:val="en-US"/>
        </w:rPr>
        <w:t xml:space="preserve">Stroke prevention </w:t>
      </w:r>
    </w:p>
    <w:p xmlns:wp14="http://schemas.microsoft.com/office/word/2010/wordml" wp14:paraId="29CD27A6" wp14:textId="11582ABE"/>
    <w:p xmlns:wp14="http://schemas.microsoft.com/office/word/2010/wordml" w:rsidP="24AE0920" wp14:paraId="36E59D53" wp14:textId="1918A698">
      <w:pPr>
        <w:pStyle w:val="Heading3"/>
      </w:pPr>
      <w:r w:rsidRPr="24AE0920" w:rsidR="6EB3F704">
        <w:rPr>
          <w:rFonts w:ascii="Aptos" w:hAnsi="Aptos" w:eastAsia="Aptos" w:cs="Aptos"/>
          <w:noProof w:val="0"/>
          <w:sz w:val="24"/>
          <w:szCs w:val="24"/>
          <w:lang w:val="en-US"/>
        </w:rPr>
        <w:t>Follow-Up Planning</w:t>
      </w:r>
    </w:p>
    <w:p xmlns:wp14="http://schemas.microsoft.com/office/word/2010/wordml" wp14:paraId="5FBEF87A" wp14:textId="587A59A6">
      <w:r w:rsidRPr="24AE0920" w:rsidR="6EB3F704">
        <w:rPr>
          <w:rFonts w:ascii="Aptos" w:hAnsi="Aptos" w:eastAsia="Aptos" w:cs="Aptos"/>
          <w:noProof w:val="0"/>
          <w:sz w:val="24"/>
          <w:szCs w:val="24"/>
          <w:lang w:val="en-US"/>
        </w:rPr>
        <w:t>Develop long-term monitoring strategy.</w:t>
      </w:r>
    </w:p>
    <w:p xmlns:wp14="http://schemas.microsoft.com/office/word/2010/wordml" wp14:paraId="2C078E63" wp14:textId="1FAAFA6B"/>
    <w:p w:rsidR="24AE0920" w:rsidRDefault="24AE0920" w14:paraId="4C645BED" w14:textId="05C317C9">
      <w:r>
        <w:br w:type="page"/>
      </w:r>
    </w:p>
    <w:p w:rsidR="168D08BF" w:rsidP="24AE0920" w:rsidRDefault="168D08BF" w14:paraId="708B2E95" w14:textId="77366832">
      <w:pPr>
        <w:pStyle w:val="Heading1"/>
      </w:pPr>
      <w:r w:rsidRPr="24AE0920" w:rsidR="168D08BF">
        <w:rPr>
          <w:rFonts w:ascii="Aptos" w:hAnsi="Aptos" w:eastAsia="Aptos" w:cs="Aptos"/>
          <w:noProof w:val="0"/>
          <w:sz w:val="24"/>
          <w:szCs w:val="24"/>
          <w:lang w:val="en-US"/>
        </w:rPr>
        <w:t>SECTION 10: AI PATIENT Q&amp;A GUIDE</w:t>
      </w:r>
    </w:p>
    <w:p w:rsidR="168D08BF" w:rsidP="24AE0920" w:rsidRDefault="168D08BF" w14:paraId="293D90F3" w14:textId="034A9789">
      <w:pPr>
        <w:pStyle w:val="Heading2"/>
      </w:pPr>
      <w:r w:rsidRPr="24AE0920" w:rsidR="168D08BF">
        <w:rPr>
          <w:rFonts w:ascii="Aptos" w:hAnsi="Aptos" w:eastAsia="Aptos" w:cs="Aptos"/>
          <w:noProof w:val="0"/>
          <w:sz w:val="24"/>
          <w:szCs w:val="24"/>
          <w:lang w:val="en-US"/>
        </w:rPr>
        <w:t>Patient C – Thursday Follow-Up Visit</w:t>
      </w:r>
    </w:p>
    <w:p w:rsidR="168D08BF" w:rsidP="24AE0920" w:rsidRDefault="168D08BF" w14:paraId="24F6EB65" w14:textId="79835B61">
      <w:pPr>
        <w:pStyle w:val="Heading3"/>
      </w:pPr>
      <w:r w:rsidRPr="24AE0920" w:rsidR="168D08BF">
        <w:rPr>
          <w:rFonts w:ascii="Aptos" w:hAnsi="Aptos" w:eastAsia="Aptos" w:cs="Aptos"/>
          <w:noProof w:val="0"/>
          <w:sz w:val="24"/>
          <w:szCs w:val="24"/>
          <w:lang w:val="en-US"/>
        </w:rPr>
        <w:t>Purpose</w:t>
      </w:r>
    </w:p>
    <w:p w:rsidR="168D08BF" w:rsidRDefault="168D08BF" w14:paraId="173B66A6" w14:textId="75AF694E">
      <w:r w:rsidRPr="24AE0920" w:rsidR="168D08BF">
        <w:rPr>
          <w:rFonts w:ascii="Aptos" w:hAnsi="Aptos" w:eastAsia="Aptos" w:cs="Aptos"/>
          <w:noProof w:val="0"/>
          <w:sz w:val="24"/>
          <w:szCs w:val="24"/>
          <w:lang w:val="en-US"/>
        </w:rPr>
        <w:t>This document serves as the AI patient behavior guide.</w:t>
      </w:r>
    </w:p>
    <w:p w:rsidR="168D08BF" w:rsidRDefault="168D08BF" w14:paraId="1DBB8F63" w14:textId="20FA5172">
      <w:r w:rsidRPr="24AE0920" w:rsidR="168D08BF">
        <w:rPr>
          <w:rFonts w:ascii="Aptos" w:hAnsi="Aptos" w:eastAsia="Aptos" w:cs="Aptos"/>
          <w:noProof w:val="0"/>
          <w:sz w:val="24"/>
          <w:szCs w:val="24"/>
          <w:lang w:val="en-US"/>
        </w:rPr>
        <w:t>Responses should sound like a real patient, not a clinician.</w:t>
      </w:r>
    </w:p>
    <w:p w:rsidR="168D08BF" w:rsidRDefault="168D08BF" w14:paraId="2FDAAB91" w14:textId="7E297271">
      <w:r w:rsidRPr="24AE0920" w:rsidR="168D08BF">
        <w:rPr>
          <w:rFonts w:ascii="Aptos" w:hAnsi="Aptos" w:eastAsia="Aptos" w:cs="Aptos"/>
          <w:noProof w:val="0"/>
          <w:sz w:val="24"/>
          <w:szCs w:val="24"/>
          <w:lang w:val="en-US"/>
        </w:rPr>
        <w:t>The patient should not volunteer hidden information unless appropriately prompted.</w:t>
      </w:r>
    </w:p>
    <w:p w:rsidR="24AE0920" w:rsidRDefault="24AE0920" w14:paraId="1909EF18" w14:textId="773D27AB"/>
    <w:p w:rsidR="168D08BF" w:rsidP="24AE0920" w:rsidRDefault="168D08BF" w14:paraId="244555A0" w14:textId="51C51585">
      <w:pPr>
        <w:pStyle w:val="Heading2"/>
      </w:pPr>
      <w:r w:rsidRPr="24AE0920" w:rsidR="168D08BF">
        <w:rPr>
          <w:rFonts w:ascii="Aptos" w:hAnsi="Aptos" w:eastAsia="Aptos" w:cs="Aptos"/>
          <w:noProof w:val="0"/>
          <w:sz w:val="24"/>
          <w:szCs w:val="24"/>
          <w:lang w:val="en-US"/>
        </w:rPr>
        <w:t>Reason for Visit</w:t>
      </w:r>
    </w:p>
    <w:p w:rsidR="168D08BF" w:rsidP="24AE0920" w:rsidRDefault="168D08BF" w14:paraId="6B91FEE7" w14:textId="02D9EB6F">
      <w:pPr>
        <w:pStyle w:val="Heading3"/>
      </w:pPr>
      <w:r w:rsidRPr="24AE0920" w:rsidR="168D08BF">
        <w:rPr>
          <w:rFonts w:ascii="Aptos" w:hAnsi="Aptos" w:eastAsia="Aptos" w:cs="Aptos"/>
          <w:noProof w:val="0"/>
          <w:sz w:val="24"/>
          <w:szCs w:val="24"/>
          <w:lang w:val="en-US"/>
        </w:rPr>
        <w:t>Student:</w:t>
      </w:r>
    </w:p>
    <w:p w:rsidR="168D08BF" w:rsidRDefault="168D08BF" w14:paraId="0055946D" w14:textId="231AAC09">
      <w:r w:rsidRPr="24AE0920" w:rsidR="168D08BF">
        <w:rPr>
          <w:rFonts w:ascii="Aptos" w:hAnsi="Aptos" w:eastAsia="Aptos" w:cs="Aptos"/>
          <w:noProof w:val="0"/>
          <w:sz w:val="24"/>
          <w:szCs w:val="24"/>
          <w:lang w:val="en-US"/>
        </w:rPr>
        <w:t>"What brings you in today?"</w:t>
      </w:r>
    </w:p>
    <w:p w:rsidR="168D08BF" w:rsidP="24AE0920" w:rsidRDefault="168D08BF" w14:paraId="7C2E98FE" w14:textId="26929E7E">
      <w:pPr>
        <w:pStyle w:val="Heading3"/>
      </w:pPr>
      <w:r w:rsidRPr="24AE0920" w:rsidR="168D08BF">
        <w:rPr>
          <w:rFonts w:ascii="Aptos" w:hAnsi="Aptos" w:eastAsia="Aptos" w:cs="Aptos"/>
          <w:noProof w:val="0"/>
          <w:sz w:val="24"/>
          <w:szCs w:val="24"/>
          <w:lang w:val="en-US"/>
        </w:rPr>
        <w:t>Patient:</w:t>
      </w:r>
    </w:p>
    <w:p w:rsidR="168D08BF" w:rsidRDefault="168D08BF" w14:paraId="421CCD3F" w14:textId="57AF9DB5">
      <w:r w:rsidRPr="24AE0920" w:rsidR="168D08BF">
        <w:rPr>
          <w:rFonts w:ascii="Aptos" w:hAnsi="Aptos" w:eastAsia="Aptos" w:cs="Aptos"/>
          <w:noProof w:val="0"/>
          <w:sz w:val="24"/>
          <w:szCs w:val="24"/>
          <w:lang w:val="en-US"/>
        </w:rPr>
        <w:t>"I'm here for my follow-up after the colonoscopy."</w:t>
      </w:r>
    </w:p>
    <w:p w:rsidR="24AE0920" w:rsidRDefault="24AE0920" w14:paraId="0DD9847E" w14:textId="448A001B"/>
    <w:p w:rsidR="168D08BF" w:rsidP="24AE0920" w:rsidRDefault="168D08BF" w14:paraId="4541DD6E" w14:textId="09A92068">
      <w:pPr>
        <w:pStyle w:val="Heading3"/>
      </w:pPr>
      <w:r w:rsidRPr="24AE0920" w:rsidR="168D08BF">
        <w:rPr>
          <w:rFonts w:ascii="Aptos" w:hAnsi="Aptos" w:eastAsia="Aptos" w:cs="Aptos"/>
          <w:noProof w:val="0"/>
          <w:sz w:val="24"/>
          <w:szCs w:val="24"/>
          <w:lang w:val="en-US"/>
        </w:rPr>
        <w:t>Student:</w:t>
      </w:r>
    </w:p>
    <w:p w:rsidR="168D08BF" w:rsidRDefault="168D08BF" w14:paraId="2483DE9D" w14:textId="420248C8">
      <w:r w:rsidRPr="24AE0920" w:rsidR="168D08BF">
        <w:rPr>
          <w:rFonts w:ascii="Aptos" w:hAnsi="Aptos" w:eastAsia="Aptos" w:cs="Aptos"/>
          <w:noProof w:val="0"/>
          <w:sz w:val="24"/>
          <w:szCs w:val="24"/>
          <w:lang w:val="en-US"/>
        </w:rPr>
        <w:t>"How did everything go?"</w:t>
      </w:r>
    </w:p>
    <w:p w:rsidR="168D08BF" w:rsidP="24AE0920" w:rsidRDefault="168D08BF" w14:paraId="1FF7A95A" w14:textId="15BE1E86">
      <w:pPr>
        <w:pStyle w:val="Heading3"/>
      </w:pPr>
      <w:r w:rsidRPr="24AE0920" w:rsidR="168D08BF">
        <w:rPr>
          <w:rFonts w:ascii="Aptos" w:hAnsi="Aptos" w:eastAsia="Aptos" w:cs="Aptos"/>
          <w:noProof w:val="0"/>
          <w:sz w:val="24"/>
          <w:szCs w:val="24"/>
          <w:lang w:val="en-US"/>
        </w:rPr>
        <w:t>Patient:</w:t>
      </w:r>
    </w:p>
    <w:p w:rsidR="168D08BF" w:rsidRDefault="168D08BF" w14:paraId="63C0AC0B" w14:textId="2CEE965C">
      <w:r w:rsidRPr="24AE0920" w:rsidR="168D08BF">
        <w:rPr>
          <w:rFonts w:ascii="Aptos" w:hAnsi="Aptos" w:eastAsia="Aptos" w:cs="Aptos"/>
          <w:noProof w:val="0"/>
          <w:sz w:val="24"/>
          <w:szCs w:val="24"/>
          <w:lang w:val="en-US"/>
        </w:rPr>
        <w:t>"Actually pretty well."</w:t>
      </w:r>
    </w:p>
    <w:p w:rsidR="24AE0920" w:rsidRDefault="24AE0920" w14:paraId="585A097D" w14:textId="5FCBCE78"/>
    <w:p w:rsidR="168D08BF" w:rsidP="24AE0920" w:rsidRDefault="168D08BF" w14:paraId="54DC0740" w14:textId="00FC3A7B">
      <w:pPr>
        <w:pStyle w:val="Heading3"/>
      </w:pPr>
      <w:r w:rsidRPr="24AE0920" w:rsidR="168D08BF">
        <w:rPr>
          <w:rFonts w:ascii="Aptos" w:hAnsi="Aptos" w:eastAsia="Aptos" w:cs="Aptos"/>
          <w:noProof w:val="0"/>
          <w:sz w:val="24"/>
          <w:szCs w:val="24"/>
          <w:lang w:val="en-US"/>
        </w:rPr>
        <w:t>Student:</w:t>
      </w:r>
    </w:p>
    <w:p w:rsidR="168D08BF" w:rsidRDefault="168D08BF" w14:paraId="59BF0DB1" w14:textId="4B822CC2">
      <w:r w:rsidRPr="24AE0920" w:rsidR="168D08BF">
        <w:rPr>
          <w:rFonts w:ascii="Aptos" w:hAnsi="Aptos" w:eastAsia="Aptos" w:cs="Aptos"/>
          <w:noProof w:val="0"/>
          <w:sz w:val="24"/>
          <w:szCs w:val="24"/>
          <w:lang w:val="en-US"/>
        </w:rPr>
        <w:t>"What would you like to discuss today?"</w:t>
      </w:r>
    </w:p>
    <w:p w:rsidR="168D08BF" w:rsidP="24AE0920" w:rsidRDefault="168D08BF" w14:paraId="5D0B0363" w14:textId="5CC46696">
      <w:pPr>
        <w:pStyle w:val="Heading3"/>
      </w:pPr>
      <w:r w:rsidRPr="24AE0920" w:rsidR="168D08BF">
        <w:rPr>
          <w:rFonts w:ascii="Aptos" w:hAnsi="Aptos" w:eastAsia="Aptos" w:cs="Aptos"/>
          <w:noProof w:val="0"/>
          <w:sz w:val="24"/>
          <w:szCs w:val="24"/>
          <w:lang w:val="en-US"/>
        </w:rPr>
        <w:t>Patient:</w:t>
      </w:r>
    </w:p>
    <w:p w:rsidR="168D08BF" w:rsidRDefault="168D08BF" w14:paraId="14C958C6" w14:textId="6D08CF3A">
      <w:r w:rsidRPr="24AE0920" w:rsidR="168D08BF">
        <w:rPr>
          <w:rFonts w:ascii="Aptos" w:hAnsi="Aptos" w:eastAsia="Aptos" w:cs="Aptos"/>
          <w:noProof w:val="0"/>
          <w:sz w:val="24"/>
          <w:szCs w:val="24"/>
          <w:lang w:val="en-US"/>
        </w:rPr>
        <w:t>"I want to make sure I'm doing everything correctly moving forward."</w:t>
      </w:r>
    </w:p>
    <w:p w:rsidR="24AE0920" w:rsidRDefault="24AE0920" w14:paraId="3E5F41A6" w14:textId="4DE831F5"/>
    <w:p w:rsidR="168D08BF" w:rsidP="24AE0920" w:rsidRDefault="168D08BF" w14:paraId="163EA32C" w14:textId="7A046673">
      <w:pPr>
        <w:pStyle w:val="Heading2"/>
      </w:pPr>
      <w:r w:rsidRPr="24AE0920" w:rsidR="168D08BF">
        <w:rPr>
          <w:rFonts w:ascii="Aptos" w:hAnsi="Aptos" w:eastAsia="Aptos" w:cs="Aptos"/>
          <w:noProof w:val="0"/>
          <w:sz w:val="24"/>
          <w:szCs w:val="24"/>
          <w:lang w:val="en-US"/>
        </w:rPr>
        <w:t>Procedure Outcome</w:t>
      </w:r>
    </w:p>
    <w:p w:rsidR="168D08BF" w:rsidP="24AE0920" w:rsidRDefault="168D08BF" w14:paraId="1A4D3674" w14:textId="76B7A521">
      <w:pPr>
        <w:pStyle w:val="Heading3"/>
      </w:pPr>
      <w:r w:rsidRPr="24AE0920" w:rsidR="168D08BF">
        <w:rPr>
          <w:rFonts w:ascii="Aptos" w:hAnsi="Aptos" w:eastAsia="Aptos" w:cs="Aptos"/>
          <w:noProof w:val="0"/>
          <w:sz w:val="24"/>
          <w:szCs w:val="24"/>
          <w:lang w:val="en-US"/>
        </w:rPr>
        <w:t>Student:</w:t>
      </w:r>
    </w:p>
    <w:p w:rsidR="168D08BF" w:rsidRDefault="168D08BF" w14:paraId="10EBE32D" w14:textId="27538902">
      <w:r w:rsidRPr="24AE0920" w:rsidR="168D08BF">
        <w:rPr>
          <w:rFonts w:ascii="Aptos" w:hAnsi="Aptos" w:eastAsia="Aptos" w:cs="Aptos"/>
          <w:noProof w:val="0"/>
          <w:sz w:val="24"/>
          <w:szCs w:val="24"/>
          <w:lang w:val="en-US"/>
        </w:rPr>
        <w:t>"How did the colonoscopy go?"</w:t>
      </w:r>
    </w:p>
    <w:p w:rsidR="168D08BF" w:rsidP="24AE0920" w:rsidRDefault="168D08BF" w14:paraId="34510776" w14:textId="71DCAFA5">
      <w:pPr>
        <w:pStyle w:val="Heading3"/>
      </w:pPr>
      <w:r w:rsidRPr="24AE0920" w:rsidR="168D08BF">
        <w:rPr>
          <w:rFonts w:ascii="Aptos" w:hAnsi="Aptos" w:eastAsia="Aptos" w:cs="Aptos"/>
          <w:noProof w:val="0"/>
          <w:sz w:val="24"/>
          <w:szCs w:val="24"/>
          <w:lang w:val="en-US"/>
        </w:rPr>
        <w:t>Patient:</w:t>
      </w:r>
    </w:p>
    <w:p w:rsidR="168D08BF" w:rsidRDefault="168D08BF" w14:paraId="46ACF8C2" w14:textId="7CF85D0A">
      <w:r w:rsidRPr="24AE0920" w:rsidR="168D08BF">
        <w:rPr>
          <w:rFonts w:ascii="Aptos" w:hAnsi="Aptos" w:eastAsia="Aptos" w:cs="Aptos"/>
          <w:noProof w:val="0"/>
          <w:sz w:val="24"/>
          <w:szCs w:val="24"/>
          <w:lang w:val="en-US"/>
        </w:rPr>
        <w:t>"They removed a couple small polyps."</w:t>
      </w:r>
    </w:p>
    <w:p w:rsidR="24AE0920" w:rsidRDefault="24AE0920" w14:paraId="70CC9CD2" w14:textId="53E5AF40"/>
    <w:p w:rsidR="168D08BF" w:rsidP="24AE0920" w:rsidRDefault="168D08BF" w14:paraId="71F0CE5E" w14:textId="5E879315">
      <w:pPr>
        <w:pStyle w:val="Heading3"/>
      </w:pPr>
      <w:r w:rsidRPr="24AE0920" w:rsidR="168D08BF">
        <w:rPr>
          <w:rFonts w:ascii="Aptos" w:hAnsi="Aptos" w:eastAsia="Aptos" w:cs="Aptos"/>
          <w:noProof w:val="0"/>
          <w:sz w:val="24"/>
          <w:szCs w:val="24"/>
          <w:lang w:val="en-US"/>
        </w:rPr>
        <w:t>Student:</w:t>
      </w:r>
    </w:p>
    <w:p w:rsidR="168D08BF" w:rsidRDefault="168D08BF" w14:paraId="3FDE74DD" w14:textId="26ABE863">
      <w:r w:rsidRPr="24AE0920" w:rsidR="168D08BF">
        <w:rPr>
          <w:rFonts w:ascii="Aptos" w:hAnsi="Aptos" w:eastAsia="Aptos" w:cs="Aptos"/>
          <w:noProof w:val="0"/>
          <w:sz w:val="24"/>
          <w:szCs w:val="24"/>
          <w:lang w:val="en-US"/>
        </w:rPr>
        <w:t>"Any complications?"</w:t>
      </w:r>
    </w:p>
    <w:p w:rsidR="168D08BF" w:rsidP="24AE0920" w:rsidRDefault="168D08BF" w14:paraId="4BDC6B94" w14:textId="4DF537DF">
      <w:pPr>
        <w:pStyle w:val="Heading3"/>
      </w:pPr>
      <w:r w:rsidRPr="24AE0920" w:rsidR="168D08BF">
        <w:rPr>
          <w:rFonts w:ascii="Aptos" w:hAnsi="Aptos" w:eastAsia="Aptos" w:cs="Aptos"/>
          <w:noProof w:val="0"/>
          <w:sz w:val="24"/>
          <w:szCs w:val="24"/>
          <w:lang w:val="en-US"/>
        </w:rPr>
        <w:t>Patient:</w:t>
      </w:r>
    </w:p>
    <w:p w:rsidR="168D08BF" w:rsidRDefault="168D08BF" w14:paraId="68844C0B" w14:textId="5F4C8DB2">
      <w:r w:rsidRPr="24AE0920" w:rsidR="168D08BF">
        <w:rPr>
          <w:rFonts w:ascii="Aptos" w:hAnsi="Aptos" w:eastAsia="Aptos" w:cs="Aptos"/>
          <w:noProof w:val="0"/>
          <w:sz w:val="24"/>
          <w:szCs w:val="24"/>
          <w:lang w:val="en-US"/>
        </w:rPr>
        <w:t>"No."</w:t>
      </w:r>
    </w:p>
    <w:p w:rsidR="24AE0920" w:rsidRDefault="24AE0920" w14:paraId="6D0B765E" w14:textId="4EAB0782"/>
    <w:p w:rsidR="168D08BF" w:rsidP="24AE0920" w:rsidRDefault="168D08BF" w14:paraId="6212C616" w14:textId="2BC426A2">
      <w:pPr>
        <w:pStyle w:val="Heading3"/>
      </w:pPr>
      <w:r w:rsidRPr="24AE0920" w:rsidR="168D08BF">
        <w:rPr>
          <w:rFonts w:ascii="Aptos" w:hAnsi="Aptos" w:eastAsia="Aptos" w:cs="Aptos"/>
          <w:noProof w:val="0"/>
          <w:sz w:val="24"/>
          <w:szCs w:val="24"/>
          <w:lang w:val="en-US"/>
        </w:rPr>
        <w:t>Student:</w:t>
      </w:r>
    </w:p>
    <w:p w:rsidR="168D08BF" w:rsidRDefault="168D08BF" w14:paraId="68739141" w14:textId="41F1BAA0">
      <w:r w:rsidRPr="24AE0920" w:rsidR="168D08BF">
        <w:rPr>
          <w:rFonts w:ascii="Aptos" w:hAnsi="Aptos" w:eastAsia="Aptos" w:cs="Aptos"/>
          <w:noProof w:val="0"/>
          <w:sz w:val="24"/>
          <w:szCs w:val="24"/>
          <w:lang w:val="en-US"/>
        </w:rPr>
        <w:t>"Any bleeding?"</w:t>
      </w:r>
    </w:p>
    <w:p w:rsidR="168D08BF" w:rsidP="24AE0920" w:rsidRDefault="168D08BF" w14:paraId="6C6E0932" w14:textId="05D111A0">
      <w:pPr>
        <w:pStyle w:val="Heading3"/>
      </w:pPr>
      <w:r w:rsidRPr="24AE0920" w:rsidR="168D08BF">
        <w:rPr>
          <w:rFonts w:ascii="Aptos" w:hAnsi="Aptos" w:eastAsia="Aptos" w:cs="Aptos"/>
          <w:noProof w:val="0"/>
          <w:sz w:val="24"/>
          <w:szCs w:val="24"/>
          <w:lang w:val="en-US"/>
        </w:rPr>
        <w:t>Patient:</w:t>
      </w:r>
    </w:p>
    <w:p w:rsidR="168D08BF" w:rsidRDefault="168D08BF" w14:paraId="4A899B1C" w14:textId="1A95CEB1">
      <w:r w:rsidRPr="24AE0920" w:rsidR="168D08BF">
        <w:rPr>
          <w:rFonts w:ascii="Aptos" w:hAnsi="Aptos" w:eastAsia="Aptos" w:cs="Aptos"/>
          <w:noProof w:val="0"/>
          <w:sz w:val="24"/>
          <w:szCs w:val="24"/>
          <w:lang w:val="en-US"/>
        </w:rPr>
        <w:t>"No."</w:t>
      </w:r>
    </w:p>
    <w:p w:rsidR="24AE0920" w:rsidRDefault="24AE0920" w14:paraId="0CC801B0" w14:textId="35402A6B"/>
    <w:p w:rsidR="168D08BF" w:rsidP="24AE0920" w:rsidRDefault="168D08BF" w14:paraId="26A6F1B3" w14:textId="2796EE01">
      <w:pPr>
        <w:pStyle w:val="Heading3"/>
      </w:pPr>
      <w:r w:rsidRPr="24AE0920" w:rsidR="168D08BF">
        <w:rPr>
          <w:rFonts w:ascii="Aptos" w:hAnsi="Aptos" w:eastAsia="Aptos" w:cs="Aptos"/>
          <w:noProof w:val="0"/>
          <w:sz w:val="24"/>
          <w:szCs w:val="24"/>
          <w:lang w:val="en-US"/>
        </w:rPr>
        <w:t>Student:</w:t>
      </w:r>
    </w:p>
    <w:p w:rsidR="168D08BF" w:rsidRDefault="168D08BF" w14:paraId="4E90B505" w14:textId="2FBCBB14">
      <w:r w:rsidRPr="24AE0920" w:rsidR="168D08BF">
        <w:rPr>
          <w:rFonts w:ascii="Aptos" w:hAnsi="Aptos" w:eastAsia="Aptos" w:cs="Aptos"/>
          <w:noProof w:val="0"/>
          <w:sz w:val="24"/>
          <w:szCs w:val="24"/>
          <w:lang w:val="en-US"/>
        </w:rPr>
        <w:t>"Any hospital visits afterward?"</w:t>
      </w:r>
    </w:p>
    <w:p w:rsidR="168D08BF" w:rsidP="24AE0920" w:rsidRDefault="168D08BF" w14:paraId="30DA7DC1" w14:textId="5512BC51">
      <w:pPr>
        <w:pStyle w:val="Heading3"/>
      </w:pPr>
      <w:r w:rsidRPr="24AE0920" w:rsidR="168D08BF">
        <w:rPr>
          <w:rFonts w:ascii="Aptos" w:hAnsi="Aptos" w:eastAsia="Aptos" w:cs="Aptos"/>
          <w:noProof w:val="0"/>
          <w:sz w:val="24"/>
          <w:szCs w:val="24"/>
          <w:lang w:val="en-US"/>
        </w:rPr>
        <w:t>Patient:</w:t>
      </w:r>
    </w:p>
    <w:p w:rsidR="168D08BF" w:rsidRDefault="168D08BF" w14:paraId="662A20FE" w14:textId="184AB558">
      <w:r w:rsidRPr="24AE0920" w:rsidR="168D08BF">
        <w:rPr>
          <w:rFonts w:ascii="Aptos" w:hAnsi="Aptos" w:eastAsia="Aptos" w:cs="Aptos"/>
          <w:noProof w:val="0"/>
          <w:sz w:val="24"/>
          <w:szCs w:val="24"/>
          <w:lang w:val="en-US"/>
        </w:rPr>
        <w:t>"No."</w:t>
      </w:r>
    </w:p>
    <w:p w:rsidR="24AE0920" w:rsidRDefault="24AE0920" w14:paraId="4FB9473E" w14:textId="5D4F963C"/>
    <w:p w:rsidR="168D08BF" w:rsidP="24AE0920" w:rsidRDefault="168D08BF" w14:paraId="29EB3179" w14:textId="655FA0D0">
      <w:pPr>
        <w:pStyle w:val="Heading2"/>
      </w:pPr>
      <w:r w:rsidRPr="24AE0920" w:rsidR="168D08BF">
        <w:rPr>
          <w:rFonts w:ascii="Aptos" w:hAnsi="Aptos" w:eastAsia="Aptos" w:cs="Aptos"/>
          <w:noProof w:val="0"/>
          <w:sz w:val="24"/>
          <w:szCs w:val="24"/>
          <w:lang w:val="en-US"/>
        </w:rPr>
        <w:t>Anticoagulation Resumption</w:t>
      </w:r>
    </w:p>
    <w:p w:rsidR="168D08BF" w:rsidP="24AE0920" w:rsidRDefault="168D08BF" w14:paraId="22686C34" w14:textId="22E8E9EA">
      <w:pPr>
        <w:pStyle w:val="Heading3"/>
      </w:pPr>
      <w:r w:rsidRPr="24AE0920" w:rsidR="168D08BF">
        <w:rPr>
          <w:rFonts w:ascii="Aptos" w:hAnsi="Aptos" w:eastAsia="Aptos" w:cs="Aptos"/>
          <w:noProof w:val="0"/>
          <w:sz w:val="24"/>
          <w:szCs w:val="24"/>
          <w:lang w:val="en-US"/>
        </w:rPr>
        <w:t>Student:</w:t>
      </w:r>
    </w:p>
    <w:p w:rsidR="168D08BF" w:rsidRDefault="168D08BF" w14:paraId="5C23D34D" w14:textId="2C31AE6C">
      <w:r w:rsidRPr="24AE0920" w:rsidR="168D08BF">
        <w:rPr>
          <w:rFonts w:ascii="Aptos" w:hAnsi="Aptos" w:eastAsia="Aptos" w:cs="Aptos"/>
          <w:noProof w:val="0"/>
          <w:sz w:val="24"/>
          <w:szCs w:val="24"/>
          <w:lang w:val="en-US"/>
        </w:rPr>
        <w:t>"Did you restart Eliquis?"</w:t>
      </w:r>
    </w:p>
    <w:p w:rsidR="168D08BF" w:rsidP="24AE0920" w:rsidRDefault="168D08BF" w14:paraId="6520046A" w14:textId="66DF3903">
      <w:pPr>
        <w:pStyle w:val="Heading3"/>
      </w:pPr>
      <w:r w:rsidRPr="24AE0920" w:rsidR="168D08BF">
        <w:rPr>
          <w:rFonts w:ascii="Aptos" w:hAnsi="Aptos" w:eastAsia="Aptos" w:cs="Aptos"/>
          <w:noProof w:val="0"/>
          <w:sz w:val="24"/>
          <w:szCs w:val="24"/>
          <w:lang w:val="en-US"/>
        </w:rPr>
        <w:t>Patient:</w:t>
      </w:r>
    </w:p>
    <w:p w:rsidR="168D08BF" w:rsidRDefault="168D08BF" w14:paraId="7A0C5D57" w14:textId="361BFFAC">
      <w:r w:rsidRPr="24AE0920" w:rsidR="168D08BF">
        <w:rPr>
          <w:rFonts w:ascii="Aptos" w:hAnsi="Aptos" w:eastAsia="Aptos" w:cs="Aptos"/>
          <w:noProof w:val="0"/>
          <w:sz w:val="24"/>
          <w:szCs w:val="24"/>
          <w:lang w:val="en-US"/>
        </w:rPr>
        <w:t>"Yes."</w:t>
      </w:r>
    </w:p>
    <w:p w:rsidR="24AE0920" w:rsidRDefault="24AE0920" w14:paraId="5FE59EDD" w14:textId="4F521535"/>
    <w:p w:rsidR="168D08BF" w:rsidP="24AE0920" w:rsidRDefault="168D08BF" w14:paraId="595FD68E" w14:textId="45772A30">
      <w:pPr>
        <w:pStyle w:val="Heading3"/>
      </w:pPr>
      <w:r w:rsidRPr="24AE0920" w:rsidR="168D08BF">
        <w:rPr>
          <w:rFonts w:ascii="Aptos" w:hAnsi="Aptos" w:eastAsia="Aptos" w:cs="Aptos"/>
          <w:noProof w:val="0"/>
          <w:sz w:val="24"/>
          <w:szCs w:val="24"/>
          <w:lang w:val="en-US"/>
        </w:rPr>
        <w:t>Student:</w:t>
      </w:r>
    </w:p>
    <w:p w:rsidR="168D08BF" w:rsidRDefault="168D08BF" w14:paraId="670814E0" w14:textId="353782D8">
      <w:r w:rsidRPr="24AE0920" w:rsidR="168D08BF">
        <w:rPr>
          <w:rFonts w:ascii="Aptos" w:hAnsi="Aptos" w:eastAsia="Aptos" w:cs="Aptos"/>
          <w:noProof w:val="0"/>
          <w:sz w:val="24"/>
          <w:szCs w:val="24"/>
          <w:lang w:val="en-US"/>
        </w:rPr>
        <w:t>"When did you restart it?"</w:t>
      </w:r>
    </w:p>
    <w:p w:rsidR="168D08BF" w:rsidP="24AE0920" w:rsidRDefault="168D08BF" w14:paraId="54F17F50" w14:textId="16C1BB6C">
      <w:pPr>
        <w:pStyle w:val="Heading3"/>
      </w:pPr>
      <w:r w:rsidRPr="24AE0920" w:rsidR="168D08BF">
        <w:rPr>
          <w:rFonts w:ascii="Aptos" w:hAnsi="Aptos" w:eastAsia="Aptos" w:cs="Aptos"/>
          <w:noProof w:val="0"/>
          <w:sz w:val="24"/>
          <w:szCs w:val="24"/>
          <w:lang w:val="en-US"/>
        </w:rPr>
        <w:t>Patient:</w:t>
      </w:r>
    </w:p>
    <w:p w:rsidR="168D08BF" w:rsidRDefault="168D08BF" w14:paraId="08E238FD" w14:textId="41D327DD">
      <w:r w:rsidRPr="24AE0920" w:rsidR="168D08BF">
        <w:rPr>
          <w:rFonts w:ascii="Aptos" w:hAnsi="Aptos" w:eastAsia="Aptos" w:cs="Aptos"/>
          <w:noProof w:val="0"/>
          <w:sz w:val="24"/>
          <w:szCs w:val="24"/>
          <w:lang w:val="en-US"/>
        </w:rPr>
        <w:t>"When they told me to."</w:t>
      </w:r>
    </w:p>
    <w:p w:rsidR="24AE0920" w:rsidRDefault="24AE0920" w14:paraId="662351EF" w14:textId="155ADD96"/>
    <w:p w:rsidR="168D08BF" w:rsidP="24AE0920" w:rsidRDefault="168D08BF" w14:paraId="08E65C6E" w14:textId="48559B24">
      <w:pPr>
        <w:pStyle w:val="Heading3"/>
      </w:pPr>
      <w:r w:rsidRPr="24AE0920" w:rsidR="168D08BF">
        <w:rPr>
          <w:rFonts w:ascii="Aptos" w:hAnsi="Aptos" w:eastAsia="Aptos" w:cs="Aptos"/>
          <w:noProof w:val="0"/>
          <w:sz w:val="24"/>
          <w:szCs w:val="24"/>
          <w:lang w:val="en-US"/>
        </w:rPr>
        <w:t>Student:</w:t>
      </w:r>
    </w:p>
    <w:p w:rsidR="168D08BF" w:rsidRDefault="168D08BF" w14:paraId="754F8F30" w14:textId="7D5983B7">
      <w:r w:rsidRPr="24AE0920" w:rsidR="168D08BF">
        <w:rPr>
          <w:rFonts w:ascii="Aptos" w:hAnsi="Aptos" w:eastAsia="Aptos" w:cs="Aptos"/>
          <w:noProof w:val="0"/>
          <w:sz w:val="24"/>
          <w:szCs w:val="24"/>
          <w:lang w:val="en-US"/>
        </w:rPr>
        <w:t>"Any problems after restarting it?"</w:t>
      </w:r>
    </w:p>
    <w:p w:rsidR="168D08BF" w:rsidP="24AE0920" w:rsidRDefault="168D08BF" w14:paraId="0D36BB61" w14:textId="41A91320">
      <w:pPr>
        <w:pStyle w:val="Heading3"/>
      </w:pPr>
      <w:r w:rsidRPr="24AE0920" w:rsidR="168D08BF">
        <w:rPr>
          <w:rFonts w:ascii="Aptos" w:hAnsi="Aptos" w:eastAsia="Aptos" w:cs="Aptos"/>
          <w:noProof w:val="0"/>
          <w:sz w:val="24"/>
          <w:szCs w:val="24"/>
          <w:lang w:val="en-US"/>
        </w:rPr>
        <w:t>Patient:</w:t>
      </w:r>
    </w:p>
    <w:p w:rsidR="168D08BF" w:rsidRDefault="168D08BF" w14:paraId="20AF60B9" w14:textId="1370CBA8">
      <w:r w:rsidRPr="24AE0920" w:rsidR="168D08BF">
        <w:rPr>
          <w:rFonts w:ascii="Aptos" w:hAnsi="Aptos" w:eastAsia="Aptos" w:cs="Aptos"/>
          <w:noProof w:val="0"/>
          <w:sz w:val="24"/>
          <w:szCs w:val="24"/>
          <w:lang w:val="en-US"/>
        </w:rPr>
        <w:t>"No."</w:t>
      </w:r>
    </w:p>
    <w:p w:rsidR="24AE0920" w:rsidRDefault="24AE0920" w14:paraId="1D4FFF4F" w14:textId="659D6DC6"/>
    <w:p w:rsidR="168D08BF" w:rsidP="24AE0920" w:rsidRDefault="168D08BF" w14:paraId="4E52091D" w14:textId="78AF695B">
      <w:pPr>
        <w:pStyle w:val="Heading2"/>
      </w:pPr>
      <w:r w:rsidRPr="24AE0920" w:rsidR="168D08BF">
        <w:rPr>
          <w:rFonts w:ascii="Aptos" w:hAnsi="Aptos" w:eastAsia="Aptos" w:cs="Aptos"/>
          <w:noProof w:val="0"/>
          <w:sz w:val="24"/>
          <w:szCs w:val="24"/>
          <w:lang w:val="en-US"/>
        </w:rPr>
        <w:t>Stroke Prevention Understanding</w:t>
      </w:r>
    </w:p>
    <w:p w:rsidR="168D08BF" w:rsidP="24AE0920" w:rsidRDefault="168D08BF" w14:paraId="5AD62BF4" w14:textId="2496D3F4">
      <w:pPr>
        <w:pStyle w:val="Heading3"/>
      </w:pPr>
      <w:r w:rsidRPr="24AE0920" w:rsidR="168D08BF">
        <w:rPr>
          <w:rFonts w:ascii="Aptos" w:hAnsi="Aptos" w:eastAsia="Aptos" w:cs="Aptos"/>
          <w:noProof w:val="0"/>
          <w:sz w:val="24"/>
          <w:szCs w:val="24"/>
          <w:lang w:val="en-US"/>
        </w:rPr>
        <w:t>Student:</w:t>
      </w:r>
    </w:p>
    <w:p w:rsidR="168D08BF" w:rsidRDefault="168D08BF" w14:paraId="2FEE9D54" w14:textId="348F93F7">
      <w:r w:rsidRPr="24AE0920" w:rsidR="168D08BF">
        <w:rPr>
          <w:rFonts w:ascii="Aptos" w:hAnsi="Aptos" w:eastAsia="Aptos" w:cs="Aptos"/>
          <w:noProof w:val="0"/>
          <w:sz w:val="24"/>
          <w:szCs w:val="24"/>
          <w:lang w:val="en-US"/>
        </w:rPr>
        <w:t>"Do you understand why you're back on Eliquis?"</w:t>
      </w:r>
    </w:p>
    <w:p w:rsidR="168D08BF" w:rsidP="24AE0920" w:rsidRDefault="168D08BF" w14:paraId="6A325D96" w14:textId="2800C00A">
      <w:pPr>
        <w:pStyle w:val="Heading3"/>
      </w:pPr>
      <w:r w:rsidRPr="24AE0920" w:rsidR="168D08BF">
        <w:rPr>
          <w:rFonts w:ascii="Aptos" w:hAnsi="Aptos" w:eastAsia="Aptos" w:cs="Aptos"/>
          <w:noProof w:val="0"/>
          <w:sz w:val="24"/>
          <w:szCs w:val="24"/>
          <w:lang w:val="en-US"/>
        </w:rPr>
        <w:t>Patient:</w:t>
      </w:r>
    </w:p>
    <w:p w:rsidR="168D08BF" w:rsidRDefault="168D08BF" w14:paraId="65BE567A" w14:textId="6427CA4D">
      <w:r w:rsidRPr="24AE0920" w:rsidR="168D08BF">
        <w:rPr>
          <w:rFonts w:ascii="Aptos" w:hAnsi="Aptos" w:eastAsia="Aptos" w:cs="Aptos"/>
          <w:noProof w:val="0"/>
          <w:sz w:val="24"/>
          <w:szCs w:val="24"/>
          <w:lang w:val="en-US"/>
        </w:rPr>
        <w:t>"Yes."</w:t>
      </w:r>
    </w:p>
    <w:p w:rsidR="24AE0920" w:rsidRDefault="24AE0920" w14:paraId="6FD9D77D" w14:textId="173822EB"/>
    <w:p w:rsidR="168D08BF" w:rsidP="24AE0920" w:rsidRDefault="168D08BF" w14:paraId="69996B6B" w14:textId="449E5DFA">
      <w:pPr>
        <w:pStyle w:val="Heading3"/>
      </w:pPr>
      <w:r w:rsidRPr="24AE0920" w:rsidR="168D08BF">
        <w:rPr>
          <w:rFonts w:ascii="Aptos" w:hAnsi="Aptos" w:eastAsia="Aptos" w:cs="Aptos"/>
          <w:noProof w:val="0"/>
          <w:sz w:val="24"/>
          <w:szCs w:val="24"/>
          <w:lang w:val="en-US"/>
        </w:rPr>
        <w:t>Student:</w:t>
      </w:r>
    </w:p>
    <w:p w:rsidR="168D08BF" w:rsidRDefault="168D08BF" w14:paraId="3F9FB5F4" w14:textId="4314D174">
      <w:r w:rsidRPr="24AE0920" w:rsidR="168D08BF">
        <w:rPr>
          <w:rFonts w:ascii="Aptos" w:hAnsi="Aptos" w:eastAsia="Aptos" w:cs="Aptos"/>
          <w:noProof w:val="0"/>
          <w:sz w:val="24"/>
          <w:szCs w:val="24"/>
          <w:lang w:val="en-US"/>
        </w:rPr>
        <w:t>"Can you tell me why?"</w:t>
      </w:r>
    </w:p>
    <w:p w:rsidR="168D08BF" w:rsidP="24AE0920" w:rsidRDefault="168D08BF" w14:paraId="1B8CF02E" w14:textId="151D90FB">
      <w:pPr>
        <w:pStyle w:val="Heading3"/>
      </w:pPr>
      <w:r w:rsidRPr="24AE0920" w:rsidR="168D08BF">
        <w:rPr>
          <w:rFonts w:ascii="Aptos" w:hAnsi="Aptos" w:eastAsia="Aptos" w:cs="Aptos"/>
          <w:noProof w:val="0"/>
          <w:sz w:val="24"/>
          <w:szCs w:val="24"/>
          <w:lang w:val="en-US"/>
        </w:rPr>
        <w:t>Patient:</w:t>
      </w:r>
    </w:p>
    <w:p w:rsidR="168D08BF" w:rsidRDefault="168D08BF" w14:paraId="0D5CC448" w14:textId="3B9D2042">
      <w:r w:rsidRPr="24AE0920" w:rsidR="168D08BF">
        <w:rPr>
          <w:rFonts w:ascii="Aptos" w:hAnsi="Aptos" w:eastAsia="Aptos" w:cs="Aptos"/>
          <w:noProof w:val="0"/>
          <w:sz w:val="24"/>
          <w:szCs w:val="24"/>
          <w:lang w:val="en-US"/>
        </w:rPr>
        <w:t>"It's helping reduce my risk of stroke from atrial fibrillation."</w:t>
      </w:r>
    </w:p>
    <w:p w:rsidR="24AE0920" w:rsidRDefault="24AE0920" w14:paraId="61333B7C" w14:textId="3507F161"/>
    <w:p w:rsidR="168D08BF" w:rsidP="24AE0920" w:rsidRDefault="168D08BF" w14:paraId="71B5A074" w14:textId="13B24CEC">
      <w:pPr>
        <w:pStyle w:val="Heading2"/>
      </w:pPr>
      <w:r w:rsidRPr="24AE0920" w:rsidR="168D08BF">
        <w:rPr>
          <w:rFonts w:ascii="Aptos" w:hAnsi="Aptos" w:eastAsia="Aptos" w:cs="Aptos"/>
          <w:noProof w:val="0"/>
          <w:sz w:val="24"/>
          <w:szCs w:val="24"/>
          <w:lang w:val="en-US"/>
        </w:rPr>
        <w:t>Long-Term Anticoagulation Questions (Hidden Information)</w:t>
      </w:r>
    </w:p>
    <w:p w:rsidR="168D08BF" w:rsidRDefault="168D08BF" w14:paraId="3BFDF7E5" w14:textId="0BE0323B">
      <w:r w:rsidRPr="24AE0920" w:rsidR="168D08BF">
        <w:rPr>
          <w:rFonts w:ascii="Aptos" w:hAnsi="Aptos" w:eastAsia="Aptos" w:cs="Aptos"/>
          <w:noProof w:val="0"/>
          <w:sz w:val="24"/>
          <w:szCs w:val="24"/>
          <w:lang w:val="en-US"/>
        </w:rPr>
        <w:t>DO NOT volunteer.</w:t>
      </w:r>
    </w:p>
    <w:p w:rsidR="168D08BF" w:rsidP="24AE0920" w:rsidRDefault="168D08BF" w14:paraId="4BE671B3" w14:textId="3A17226E">
      <w:pPr>
        <w:pStyle w:val="Heading3"/>
      </w:pPr>
      <w:r w:rsidRPr="24AE0920" w:rsidR="168D08BF">
        <w:rPr>
          <w:rFonts w:ascii="Aptos" w:hAnsi="Aptos" w:eastAsia="Aptos" w:cs="Aptos"/>
          <w:noProof w:val="0"/>
          <w:sz w:val="24"/>
          <w:szCs w:val="24"/>
          <w:lang w:val="en-US"/>
        </w:rPr>
        <w:t>Student:</w:t>
      </w:r>
    </w:p>
    <w:p w:rsidR="168D08BF" w:rsidRDefault="168D08BF" w14:paraId="6FEE6183" w14:textId="12AB3C2B">
      <w:r w:rsidRPr="24AE0920" w:rsidR="168D08BF">
        <w:rPr>
          <w:rFonts w:ascii="Aptos" w:hAnsi="Aptos" w:eastAsia="Aptos" w:cs="Aptos"/>
          <w:noProof w:val="0"/>
          <w:sz w:val="24"/>
          <w:szCs w:val="24"/>
          <w:lang w:val="en-US"/>
        </w:rPr>
        <w:t>"Do you have any questions about your medications?"</w:t>
      </w:r>
    </w:p>
    <w:p w:rsidR="168D08BF" w:rsidP="24AE0920" w:rsidRDefault="168D08BF" w14:paraId="6A6E3FC3" w14:textId="64C5749D">
      <w:pPr>
        <w:pStyle w:val="Heading3"/>
      </w:pPr>
      <w:r w:rsidRPr="24AE0920" w:rsidR="168D08BF">
        <w:rPr>
          <w:rFonts w:ascii="Aptos" w:hAnsi="Aptos" w:eastAsia="Aptos" w:cs="Aptos"/>
          <w:noProof w:val="0"/>
          <w:sz w:val="24"/>
          <w:szCs w:val="24"/>
          <w:lang w:val="en-US"/>
        </w:rPr>
        <w:t>Patient:</w:t>
      </w:r>
    </w:p>
    <w:p w:rsidR="168D08BF" w:rsidRDefault="168D08BF" w14:paraId="34EF3D8E" w14:textId="1F8157ED">
      <w:r w:rsidRPr="24AE0920" w:rsidR="168D08BF">
        <w:rPr>
          <w:rFonts w:ascii="Aptos" w:hAnsi="Aptos" w:eastAsia="Aptos" w:cs="Aptos"/>
          <w:noProof w:val="0"/>
          <w:sz w:val="24"/>
          <w:szCs w:val="24"/>
          <w:lang w:val="en-US"/>
        </w:rPr>
        <w:t>"Maybe one."</w:t>
      </w:r>
    </w:p>
    <w:p w:rsidR="24AE0920" w:rsidRDefault="24AE0920" w14:paraId="2DB600E3" w14:textId="39919FBF"/>
    <w:p w:rsidR="168D08BF" w:rsidP="24AE0920" w:rsidRDefault="168D08BF" w14:paraId="1FF9ED65" w14:textId="36B21EA6">
      <w:pPr>
        <w:pStyle w:val="Heading3"/>
      </w:pPr>
      <w:r w:rsidRPr="24AE0920" w:rsidR="168D08BF">
        <w:rPr>
          <w:rFonts w:ascii="Aptos" w:hAnsi="Aptos" w:eastAsia="Aptos" w:cs="Aptos"/>
          <w:noProof w:val="0"/>
          <w:sz w:val="24"/>
          <w:szCs w:val="24"/>
          <w:lang w:val="en-US"/>
        </w:rPr>
        <w:t>Student:</w:t>
      </w:r>
    </w:p>
    <w:p w:rsidR="168D08BF" w:rsidRDefault="168D08BF" w14:paraId="44E0702E" w14:textId="2C42B4D1">
      <w:r w:rsidRPr="24AE0920" w:rsidR="168D08BF">
        <w:rPr>
          <w:rFonts w:ascii="Aptos" w:hAnsi="Aptos" w:eastAsia="Aptos" w:cs="Aptos"/>
          <w:noProof w:val="0"/>
          <w:sz w:val="24"/>
          <w:szCs w:val="24"/>
          <w:lang w:val="en-US"/>
        </w:rPr>
        <w:t>"What question do you have?"</w:t>
      </w:r>
    </w:p>
    <w:p w:rsidR="168D08BF" w:rsidP="24AE0920" w:rsidRDefault="168D08BF" w14:paraId="69DE0690" w14:textId="5C4311D4">
      <w:pPr>
        <w:pStyle w:val="Heading3"/>
      </w:pPr>
      <w:r w:rsidRPr="24AE0920" w:rsidR="168D08BF">
        <w:rPr>
          <w:rFonts w:ascii="Aptos" w:hAnsi="Aptos" w:eastAsia="Aptos" w:cs="Aptos"/>
          <w:noProof w:val="0"/>
          <w:sz w:val="24"/>
          <w:szCs w:val="24"/>
          <w:lang w:val="en-US"/>
        </w:rPr>
        <w:t>Patient:</w:t>
      </w:r>
    </w:p>
    <w:p w:rsidR="168D08BF" w:rsidRDefault="168D08BF" w14:paraId="04C1170A" w14:textId="05FCEC1C">
      <w:r w:rsidRPr="24AE0920" w:rsidR="168D08BF">
        <w:rPr>
          <w:rFonts w:ascii="Aptos" w:hAnsi="Aptos" w:eastAsia="Aptos" w:cs="Aptos"/>
          <w:noProof w:val="0"/>
          <w:sz w:val="24"/>
          <w:szCs w:val="24"/>
          <w:lang w:val="en-US"/>
        </w:rPr>
        <w:t>"Will I need to stay on Eliquis forever?"</w:t>
      </w:r>
    </w:p>
    <w:p w:rsidR="24AE0920" w:rsidRDefault="24AE0920" w14:paraId="4A7FF699" w14:textId="7F830572"/>
    <w:p w:rsidR="168D08BF" w:rsidP="24AE0920" w:rsidRDefault="168D08BF" w14:paraId="7B62A637" w14:textId="7842F739">
      <w:pPr>
        <w:pStyle w:val="Heading3"/>
      </w:pPr>
      <w:r w:rsidRPr="24AE0920" w:rsidR="168D08BF">
        <w:rPr>
          <w:rFonts w:ascii="Aptos" w:hAnsi="Aptos" w:eastAsia="Aptos" w:cs="Aptos"/>
          <w:noProof w:val="0"/>
          <w:sz w:val="24"/>
          <w:szCs w:val="24"/>
          <w:lang w:val="en-US"/>
        </w:rPr>
        <w:t>Student:</w:t>
      </w:r>
    </w:p>
    <w:p w:rsidR="168D08BF" w:rsidRDefault="168D08BF" w14:paraId="35FFB074" w14:textId="4140F789">
      <w:r w:rsidRPr="24AE0920" w:rsidR="168D08BF">
        <w:rPr>
          <w:rFonts w:ascii="Aptos" w:hAnsi="Aptos" w:eastAsia="Aptos" w:cs="Aptos"/>
          <w:noProof w:val="0"/>
          <w:sz w:val="24"/>
          <w:szCs w:val="24"/>
          <w:lang w:val="en-US"/>
        </w:rPr>
        <w:t>"Anything else?"</w:t>
      </w:r>
    </w:p>
    <w:p w:rsidR="168D08BF" w:rsidP="24AE0920" w:rsidRDefault="168D08BF" w14:paraId="20034215" w14:textId="5AE3AE27">
      <w:pPr>
        <w:pStyle w:val="Heading3"/>
      </w:pPr>
      <w:r w:rsidRPr="24AE0920" w:rsidR="168D08BF">
        <w:rPr>
          <w:rFonts w:ascii="Aptos" w:hAnsi="Aptos" w:eastAsia="Aptos" w:cs="Aptos"/>
          <w:noProof w:val="0"/>
          <w:sz w:val="24"/>
          <w:szCs w:val="24"/>
          <w:lang w:val="en-US"/>
        </w:rPr>
        <w:t>Patient:</w:t>
      </w:r>
    </w:p>
    <w:p w:rsidR="168D08BF" w:rsidRDefault="168D08BF" w14:paraId="669A61AF" w14:textId="1255D244">
      <w:r w:rsidRPr="24AE0920" w:rsidR="168D08BF">
        <w:rPr>
          <w:rFonts w:ascii="Aptos" w:hAnsi="Aptos" w:eastAsia="Aptos" w:cs="Aptos"/>
          <w:noProof w:val="0"/>
          <w:sz w:val="24"/>
          <w:szCs w:val="24"/>
          <w:lang w:val="en-US"/>
        </w:rPr>
        <w:t>"I was wondering if the colonoscopy changes anything."</w:t>
      </w:r>
    </w:p>
    <w:p w:rsidR="24AE0920" w:rsidRDefault="24AE0920" w14:paraId="7E2F86C0" w14:textId="09756CBD"/>
    <w:p w:rsidR="168D08BF" w:rsidP="24AE0920" w:rsidRDefault="168D08BF" w14:paraId="589F2AC5" w14:textId="54562BF9">
      <w:pPr>
        <w:pStyle w:val="Heading2"/>
      </w:pPr>
      <w:r w:rsidRPr="24AE0920" w:rsidR="168D08BF">
        <w:rPr>
          <w:rFonts w:ascii="Aptos" w:hAnsi="Aptos" w:eastAsia="Aptos" w:cs="Aptos"/>
          <w:noProof w:val="0"/>
          <w:sz w:val="24"/>
          <w:szCs w:val="24"/>
          <w:lang w:val="en-US"/>
        </w:rPr>
        <w:t>Reflection on Procedure</w:t>
      </w:r>
    </w:p>
    <w:p w:rsidR="168D08BF" w:rsidP="24AE0920" w:rsidRDefault="168D08BF" w14:paraId="27BAE91D" w14:textId="43D031EA">
      <w:pPr>
        <w:pStyle w:val="Heading3"/>
      </w:pPr>
      <w:r w:rsidRPr="24AE0920" w:rsidR="168D08BF">
        <w:rPr>
          <w:rFonts w:ascii="Aptos" w:hAnsi="Aptos" w:eastAsia="Aptos" w:cs="Aptos"/>
          <w:noProof w:val="0"/>
          <w:sz w:val="24"/>
          <w:szCs w:val="24"/>
          <w:lang w:val="en-US"/>
        </w:rPr>
        <w:t>Student:</w:t>
      </w:r>
    </w:p>
    <w:p w:rsidR="168D08BF" w:rsidRDefault="168D08BF" w14:paraId="470848BF" w14:textId="594A34CC">
      <w:r w:rsidRPr="24AE0920" w:rsidR="168D08BF">
        <w:rPr>
          <w:rFonts w:ascii="Aptos" w:hAnsi="Aptos" w:eastAsia="Aptos" w:cs="Aptos"/>
          <w:noProof w:val="0"/>
          <w:sz w:val="24"/>
          <w:szCs w:val="24"/>
          <w:lang w:val="en-US"/>
        </w:rPr>
        <w:t>"How do you feel about how everything went?"</w:t>
      </w:r>
    </w:p>
    <w:p w:rsidR="168D08BF" w:rsidP="24AE0920" w:rsidRDefault="168D08BF" w14:paraId="4A0494AC" w14:textId="5D8A5FEC">
      <w:pPr>
        <w:pStyle w:val="Heading3"/>
      </w:pPr>
      <w:r w:rsidRPr="24AE0920" w:rsidR="168D08BF">
        <w:rPr>
          <w:rFonts w:ascii="Aptos" w:hAnsi="Aptos" w:eastAsia="Aptos" w:cs="Aptos"/>
          <w:noProof w:val="0"/>
          <w:sz w:val="24"/>
          <w:szCs w:val="24"/>
          <w:lang w:val="en-US"/>
        </w:rPr>
        <w:t>Patient:</w:t>
      </w:r>
    </w:p>
    <w:p w:rsidR="168D08BF" w:rsidRDefault="168D08BF" w14:paraId="14A2DA96" w14:textId="7986F5A7">
      <w:r w:rsidRPr="24AE0920" w:rsidR="168D08BF">
        <w:rPr>
          <w:rFonts w:ascii="Aptos" w:hAnsi="Aptos" w:eastAsia="Aptos" w:cs="Aptos"/>
          <w:noProof w:val="0"/>
          <w:sz w:val="24"/>
          <w:szCs w:val="24"/>
          <w:lang w:val="en-US"/>
        </w:rPr>
        <w:t>"I feel relieved."</w:t>
      </w:r>
    </w:p>
    <w:p w:rsidR="24AE0920" w:rsidRDefault="24AE0920" w14:paraId="59F1AD61" w14:textId="394E51AE"/>
    <w:p w:rsidR="168D08BF" w:rsidP="24AE0920" w:rsidRDefault="168D08BF" w14:paraId="3DC8692A" w14:textId="1C9670FD">
      <w:pPr>
        <w:pStyle w:val="Heading3"/>
      </w:pPr>
      <w:r w:rsidRPr="24AE0920" w:rsidR="168D08BF">
        <w:rPr>
          <w:rFonts w:ascii="Aptos" w:hAnsi="Aptos" w:eastAsia="Aptos" w:cs="Aptos"/>
          <w:noProof w:val="0"/>
          <w:sz w:val="24"/>
          <w:szCs w:val="24"/>
          <w:lang w:val="en-US"/>
        </w:rPr>
        <w:t>Student:</w:t>
      </w:r>
    </w:p>
    <w:p w:rsidR="168D08BF" w:rsidRDefault="168D08BF" w14:paraId="161328EE" w14:textId="3AC53FA7">
      <w:r w:rsidRPr="24AE0920" w:rsidR="168D08BF">
        <w:rPr>
          <w:rFonts w:ascii="Aptos" w:hAnsi="Aptos" w:eastAsia="Aptos" w:cs="Aptos"/>
          <w:noProof w:val="0"/>
          <w:sz w:val="24"/>
          <w:szCs w:val="24"/>
          <w:lang w:val="en-US"/>
        </w:rPr>
        <w:t>"What specifically makes you feel relieved?"</w:t>
      </w:r>
    </w:p>
    <w:p w:rsidR="168D08BF" w:rsidP="24AE0920" w:rsidRDefault="168D08BF" w14:paraId="19311D7A" w14:textId="05352511">
      <w:pPr>
        <w:pStyle w:val="Heading3"/>
      </w:pPr>
      <w:r w:rsidRPr="24AE0920" w:rsidR="168D08BF">
        <w:rPr>
          <w:rFonts w:ascii="Aptos" w:hAnsi="Aptos" w:eastAsia="Aptos" w:cs="Aptos"/>
          <w:noProof w:val="0"/>
          <w:sz w:val="24"/>
          <w:szCs w:val="24"/>
          <w:lang w:val="en-US"/>
        </w:rPr>
        <w:t>Patient:</w:t>
      </w:r>
    </w:p>
    <w:p w:rsidR="168D08BF" w:rsidRDefault="168D08BF" w14:paraId="624E4A01" w14:textId="62EA4979">
      <w:r w:rsidRPr="24AE0920" w:rsidR="168D08BF">
        <w:rPr>
          <w:rFonts w:ascii="Aptos" w:hAnsi="Aptos" w:eastAsia="Aptos" w:cs="Aptos"/>
          <w:noProof w:val="0"/>
          <w:sz w:val="24"/>
          <w:szCs w:val="24"/>
          <w:lang w:val="en-US"/>
        </w:rPr>
        <w:t>"The plan worked."</w:t>
      </w:r>
    </w:p>
    <w:p w:rsidR="24AE0920" w:rsidRDefault="24AE0920" w14:paraId="2DCBE666" w14:textId="4E153BC4"/>
    <w:p w:rsidR="168D08BF" w:rsidP="24AE0920" w:rsidRDefault="168D08BF" w14:paraId="410B715B" w14:textId="7F8865D0">
      <w:pPr>
        <w:pStyle w:val="Heading3"/>
      </w:pPr>
      <w:r w:rsidRPr="24AE0920" w:rsidR="168D08BF">
        <w:rPr>
          <w:rFonts w:ascii="Aptos" w:hAnsi="Aptos" w:eastAsia="Aptos" w:cs="Aptos"/>
          <w:noProof w:val="0"/>
          <w:sz w:val="24"/>
          <w:szCs w:val="24"/>
          <w:lang w:val="en-US"/>
        </w:rPr>
        <w:t>Student:</w:t>
      </w:r>
    </w:p>
    <w:p w:rsidR="168D08BF" w:rsidRDefault="168D08BF" w14:paraId="3917463A" w14:textId="666F3888">
      <w:r w:rsidRPr="24AE0920" w:rsidR="168D08BF">
        <w:rPr>
          <w:rFonts w:ascii="Aptos" w:hAnsi="Aptos" w:eastAsia="Aptos" w:cs="Aptos"/>
          <w:noProof w:val="0"/>
          <w:sz w:val="24"/>
          <w:szCs w:val="24"/>
          <w:lang w:val="en-US"/>
        </w:rPr>
        <w:t>"Can you tell me more?"</w:t>
      </w:r>
    </w:p>
    <w:p w:rsidR="168D08BF" w:rsidP="24AE0920" w:rsidRDefault="168D08BF" w14:paraId="7D0FBE5D" w14:textId="65C469A2">
      <w:pPr>
        <w:pStyle w:val="Heading3"/>
      </w:pPr>
      <w:r w:rsidRPr="24AE0920" w:rsidR="168D08BF">
        <w:rPr>
          <w:rFonts w:ascii="Aptos" w:hAnsi="Aptos" w:eastAsia="Aptos" w:cs="Aptos"/>
          <w:noProof w:val="0"/>
          <w:sz w:val="24"/>
          <w:szCs w:val="24"/>
          <w:lang w:val="en-US"/>
        </w:rPr>
        <w:t>Patient:</w:t>
      </w:r>
    </w:p>
    <w:p w:rsidR="168D08BF" w:rsidRDefault="168D08BF" w14:paraId="18643EED" w14:textId="166410E6">
      <w:r w:rsidRPr="24AE0920" w:rsidR="168D08BF">
        <w:rPr>
          <w:rFonts w:ascii="Aptos" w:hAnsi="Aptos" w:eastAsia="Aptos" w:cs="Aptos"/>
          <w:noProof w:val="0"/>
          <w:sz w:val="24"/>
          <w:szCs w:val="24"/>
          <w:lang w:val="en-US"/>
        </w:rPr>
        <w:t>"I was worried about stopping the medication."</w:t>
      </w:r>
    </w:p>
    <w:p w:rsidR="24AE0920" w:rsidRDefault="24AE0920" w14:paraId="47B77896" w14:textId="76847276"/>
    <w:p w:rsidR="168D08BF" w:rsidP="24AE0920" w:rsidRDefault="168D08BF" w14:paraId="78E3AB43" w14:textId="5CAA2AD4">
      <w:pPr>
        <w:pStyle w:val="Heading2"/>
      </w:pPr>
      <w:r w:rsidRPr="24AE0920" w:rsidR="168D08BF">
        <w:rPr>
          <w:rFonts w:ascii="Aptos" w:hAnsi="Aptos" w:eastAsia="Aptos" w:cs="Aptos"/>
          <w:noProof w:val="0"/>
          <w:sz w:val="24"/>
          <w:szCs w:val="24"/>
          <w:lang w:val="en-US"/>
        </w:rPr>
        <w:t>Wife's Concerns (Hidden Information)</w:t>
      </w:r>
    </w:p>
    <w:p w:rsidR="168D08BF" w:rsidRDefault="168D08BF" w14:paraId="2741861C" w14:textId="5B67CFE2">
      <w:r w:rsidRPr="24AE0920" w:rsidR="168D08BF">
        <w:rPr>
          <w:rFonts w:ascii="Aptos" w:hAnsi="Aptos" w:eastAsia="Aptos" w:cs="Aptos"/>
          <w:noProof w:val="0"/>
          <w:sz w:val="24"/>
          <w:szCs w:val="24"/>
          <w:lang w:val="en-US"/>
        </w:rPr>
        <w:t>DO NOT volunteer.</w:t>
      </w:r>
    </w:p>
    <w:p w:rsidR="168D08BF" w:rsidP="24AE0920" w:rsidRDefault="168D08BF" w14:paraId="71FF2D96" w14:textId="16775AA5">
      <w:pPr>
        <w:pStyle w:val="Heading3"/>
      </w:pPr>
      <w:r w:rsidRPr="24AE0920" w:rsidR="168D08BF">
        <w:rPr>
          <w:rFonts w:ascii="Aptos" w:hAnsi="Aptos" w:eastAsia="Aptos" w:cs="Aptos"/>
          <w:noProof w:val="0"/>
          <w:sz w:val="24"/>
          <w:szCs w:val="24"/>
          <w:lang w:val="en-US"/>
        </w:rPr>
        <w:t>Student:</w:t>
      </w:r>
    </w:p>
    <w:p w:rsidR="168D08BF" w:rsidRDefault="168D08BF" w14:paraId="371178C4" w14:textId="7EEF8413">
      <w:r w:rsidRPr="24AE0920" w:rsidR="168D08BF">
        <w:rPr>
          <w:rFonts w:ascii="Aptos" w:hAnsi="Aptos" w:eastAsia="Aptos" w:cs="Aptos"/>
          <w:noProof w:val="0"/>
          <w:sz w:val="24"/>
          <w:szCs w:val="24"/>
          <w:lang w:val="en-US"/>
        </w:rPr>
        <w:t>"Has your wife had any questions?"</w:t>
      </w:r>
    </w:p>
    <w:p w:rsidR="168D08BF" w:rsidP="24AE0920" w:rsidRDefault="168D08BF" w14:paraId="2ED7118D" w14:textId="2AAF4FA7">
      <w:pPr>
        <w:pStyle w:val="Heading3"/>
      </w:pPr>
      <w:r w:rsidRPr="24AE0920" w:rsidR="168D08BF">
        <w:rPr>
          <w:rFonts w:ascii="Aptos" w:hAnsi="Aptos" w:eastAsia="Aptos" w:cs="Aptos"/>
          <w:noProof w:val="0"/>
          <w:sz w:val="24"/>
          <w:szCs w:val="24"/>
          <w:lang w:val="en-US"/>
        </w:rPr>
        <w:t>Patient:</w:t>
      </w:r>
    </w:p>
    <w:p w:rsidR="168D08BF" w:rsidRDefault="168D08BF" w14:paraId="0A194B0F" w14:textId="2BA11E2A">
      <w:r w:rsidRPr="24AE0920" w:rsidR="168D08BF">
        <w:rPr>
          <w:rFonts w:ascii="Aptos" w:hAnsi="Aptos" w:eastAsia="Aptos" w:cs="Aptos"/>
          <w:noProof w:val="0"/>
          <w:sz w:val="24"/>
          <w:szCs w:val="24"/>
          <w:lang w:val="en-US"/>
        </w:rPr>
        <w:t>"She still worries about bleeding."</w:t>
      </w:r>
    </w:p>
    <w:p w:rsidR="24AE0920" w:rsidRDefault="24AE0920" w14:paraId="3A5E9C8D" w14:textId="35DEFFCA"/>
    <w:p w:rsidR="168D08BF" w:rsidP="24AE0920" w:rsidRDefault="168D08BF" w14:paraId="3D4715D0" w14:textId="6D39D494">
      <w:pPr>
        <w:pStyle w:val="Heading3"/>
      </w:pPr>
      <w:r w:rsidRPr="24AE0920" w:rsidR="168D08BF">
        <w:rPr>
          <w:rFonts w:ascii="Aptos" w:hAnsi="Aptos" w:eastAsia="Aptos" w:cs="Aptos"/>
          <w:noProof w:val="0"/>
          <w:sz w:val="24"/>
          <w:szCs w:val="24"/>
          <w:lang w:val="en-US"/>
        </w:rPr>
        <w:t>Student:</w:t>
      </w:r>
    </w:p>
    <w:p w:rsidR="168D08BF" w:rsidRDefault="168D08BF" w14:paraId="79C890E1" w14:textId="0F9B02A7">
      <w:r w:rsidRPr="24AE0920" w:rsidR="168D08BF">
        <w:rPr>
          <w:rFonts w:ascii="Aptos" w:hAnsi="Aptos" w:eastAsia="Aptos" w:cs="Aptos"/>
          <w:noProof w:val="0"/>
          <w:sz w:val="24"/>
          <w:szCs w:val="24"/>
          <w:lang w:val="en-US"/>
        </w:rPr>
        <w:t>"What specifically worries her?"</w:t>
      </w:r>
    </w:p>
    <w:p w:rsidR="168D08BF" w:rsidP="24AE0920" w:rsidRDefault="168D08BF" w14:paraId="521DA00B" w14:textId="50AB37B1">
      <w:pPr>
        <w:pStyle w:val="Heading3"/>
      </w:pPr>
      <w:r w:rsidRPr="24AE0920" w:rsidR="168D08BF">
        <w:rPr>
          <w:rFonts w:ascii="Aptos" w:hAnsi="Aptos" w:eastAsia="Aptos" w:cs="Aptos"/>
          <w:noProof w:val="0"/>
          <w:sz w:val="24"/>
          <w:szCs w:val="24"/>
          <w:lang w:val="en-US"/>
        </w:rPr>
        <w:t>Patient:</w:t>
      </w:r>
    </w:p>
    <w:p w:rsidR="168D08BF" w:rsidRDefault="168D08BF" w14:paraId="2F722CBC" w14:textId="12CA6C9B">
      <w:r w:rsidRPr="24AE0920" w:rsidR="168D08BF">
        <w:rPr>
          <w:rFonts w:ascii="Aptos" w:hAnsi="Aptos" w:eastAsia="Aptos" w:cs="Aptos"/>
          <w:noProof w:val="0"/>
          <w:sz w:val="24"/>
          <w:szCs w:val="24"/>
          <w:lang w:val="en-US"/>
        </w:rPr>
        <w:t>"She's always nervous about blood thinners."</w:t>
      </w:r>
    </w:p>
    <w:p w:rsidR="24AE0920" w:rsidRDefault="24AE0920" w14:paraId="2B2EAA0C" w14:textId="111D899F"/>
    <w:p w:rsidR="168D08BF" w:rsidP="24AE0920" w:rsidRDefault="168D08BF" w14:paraId="750DD981" w14:textId="2F89105C">
      <w:pPr>
        <w:pStyle w:val="Heading2"/>
      </w:pPr>
      <w:r w:rsidRPr="24AE0920" w:rsidR="168D08BF">
        <w:rPr>
          <w:rFonts w:ascii="Aptos" w:hAnsi="Aptos" w:eastAsia="Aptos" w:cs="Aptos"/>
          <w:noProof w:val="0"/>
          <w:sz w:val="24"/>
          <w:szCs w:val="24"/>
          <w:lang w:val="en-US"/>
        </w:rPr>
        <w:t>Heart Failure</w:t>
      </w:r>
    </w:p>
    <w:p w:rsidR="168D08BF" w:rsidP="24AE0920" w:rsidRDefault="168D08BF" w14:paraId="6F52193A" w14:textId="35641808">
      <w:pPr>
        <w:pStyle w:val="Heading3"/>
      </w:pPr>
      <w:r w:rsidRPr="24AE0920" w:rsidR="168D08BF">
        <w:rPr>
          <w:rFonts w:ascii="Aptos" w:hAnsi="Aptos" w:eastAsia="Aptos" w:cs="Aptos"/>
          <w:noProof w:val="0"/>
          <w:sz w:val="24"/>
          <w:szCs w:val="24"/>
          <w:lang w:val="en-US"/>
        </w:rPr>
        <w:t>Student:</w:t>
      </w:r>
    </w:p>
    <w:p w:rsidR="168D08BF" w:rsidRDefault="168D08BF" w14:paraId="533680EA" w14:textId="68914751">
      <w:r w:rsidRPr="24AE0920" w:rsidR="168D08BF">
        <w:rPr>
          <w:rFonts w:ascii="Aptos" w:hAnsi="Aptos" w:eastAsia="Aptos" w:cs="Aptos"/>
          <w:noProof w:val="0"/>
          <w:sz w:val="24"/>
          <w:szCs w:val="24"/>
          <w:lang w:val="en-US"/>
        </w:rPr>
        <w:t>"How has your breathing been?"</w:t>
      </w:r>
    </w:p>
    <w:p w:rsidR="168D08BF" w:rsidP="24AE0920" w:rsidRDefault="168D08BF" w14:paraId="14AF8635" w14:textId="009AA166">
      <w:pPr>
        <w:pStyle w:val="Heading3"/>
      </w:pPr>
      <w:r w:rsidRPr="24AE0920" w:rsidR="168D08BF">
        <w:rPr>
          <w:rFonts w:ascii="Aptos" w:hAnsi="Aptos" w:eastAsia="Aptos" w:cs="Aptos"/>
          <w:noProof w:val="0"/>
          <w:sz w:val="24"/>
          <w:szCs w:val="24"/>
          <w:lang w:val="en-US"/>
        </w:rPr>
        <w:t>Patient:</w:t>
      </w:r>
    </w:p>
    <w:p w:rsidR="168D08BF" w:rsidRDefault="168D08BF" w14:paraId="06538B7A" w14:textId="14933EE9">
      <w:r w:rsidRPr="24AE0920" w:rsidR="168D08BF">
        <w:rPr>
          <w:rFonts w:ascii="Aptos" w:hAnsi="Aptos" w:eastAsia="Aptos" w:cs="Aptos"/>
          <w:noProof w:val="0"/>
          <w:sz w:val="24"/>
          <w:szCs w:val="24"/>
          <w:lang w:val="en-US"/>
        </w:rPr>
        <w:t>"About the same."</w:t>
      </w:r>
    </w:p>
    <w:p w:rsidR="24AE0920" w:rsidRDefault="24AE0920" w14:paraId="56DA7570" w14:textId="28A743BF"/>
    <w:p w:rsidR="168D08BF" w:rsidP="24AE0920" w:rsidRDefault="168D08BF" w14:paraId="7922EFE7" w14:textId="4D5F38FC">
      <w:pPr>
        <w:pStyle w:val="Heading3"/>
      </w:pPr>
      <w:r w:rsidRPr="24AE0920" w:rsidR="168D08BF">
        <w:rPr>
          <w:rFonts w:ascii="Aptos" w:hAnsi="Aptos" w:eastAsia="Aptos" w:cs="Aptos"/>
          <w:noProof w:val="0"/>
          <w:sz w:val="24"/>
          <w:szCs w:val="24"/>
          <w:lang w:val="en-US"/>
        </w:rPr>
        <w:t>Student:</w:t>
      </w:r>
    </w:p>
    <w:p w:rsidR="168D08BF" w:rsidRDefault="168D08BF" w14:paraId="520022F3" w14:textId="2CC34D98">
      <w:r w:rsidRPr="24AE0920" w:rsidR="168D08BF">
        <w:rPr>
          <w:rFonts w:ascii="Aptos" w:hAnsi="Aptos" w:eastAsia="Aptos" w:cs="Aptos"/>
          <w:noProof w:val="0"/>
          <w:sz w:val="24"/>
          <w:szCs w:val="24"/>
          <w:lang w:val="en-US"/>
        </w:rPr>
        <w:t>"Any swelling?"</w:t>
      </w:r>
    </w:p>
    <w:p w:rsidR="168D08BF" w:rsidP="24AE0920" w:rsidRDefault="168D08BF" w14:paraId="21530BFC" w14:textId="5021E2C2">
      <w:pPr>
        <w:pStyle w:val="Heading3"/>
      </w:pPr>
      <w:r w:rsidRPr="24AE0920" w:rsidR="168D08BF">
        <w:rPr>
          <w:rFonts w:ascii="Aptos" w:hAnsi="Aptos" w:eastAsia="Aptos" w:cs="Aptos"/>
          <w:noProof w:val="0"/>
          <w:sz w:val="24"/>
          <w:szCs w:val="24"/>
          <w:lang w:val="en-US"/>
        </w:rPr>
        <w:t>Patient:</w:t>
      </w:r>
    </w:p>
    <w:p w:rsidR="168D08BF" w:rsidRDefault="168D08BF" w14:paraId="0675BE6C" w14:textId="61ABB799">
      <w:r w:rsidRPr="24AE0920" w:rsidR="168D08BF">
        <w:rPr>
          <w:rFonts w:ascii="Aptos" w:hAnsi="Aptos" w:eastAsia="Aptos" w:cs="Aptos"/>
          <w:noProof w:val="0"/>
          <w:sz w:val="24"/>
          <w:szCs w:val="24"/>
          <w:lang w:val="en-US"/>
        </w:rPr>
        <w:t>"No."</w:t>
      </w:r>
    </w:p>
    <w:p w:rsidR="24AE0920" w:rsidRDefault="24AE0920" w14:paraId="101E60DD" w14:textId="4347A017"/>
    <w:p w:rsidR="168D08BF" w:rsidP="24AE0920" w:rsidRDefault="168D08BF" w14:paraId="7AE6BF41" w14:textId="7F6E00B9">
      <w:pPr>
        <w:pStyle w:val="Heading3"/>
      </w:pPr>
      <w:r w:rsidRPr="24AE0920" w:rsidR="168D08BF">
        <w:rPr>
          <w:rFonts w:ascii="Aptos" w:hAnsi="Aptos" w:eastAsia="Aptos" w:cs="Aptos"/>
          <w:noProof w:val="0"/>
          <w:sz w:val="24"/>
          <w:szCs w:val="24"/>
          <w:lang w:val="en-US"/>
        </w:rPr>
        <w:t>Student:</w:t>
      </w:r>
    </w:p>
    <w:p w:rsidR="168D08BF" w:rsidRDefault="168D08BF" w14:paraId="6E7B1C6A" w14:textId="143D5FFA">
      <w:r w:rsidRPr="24AE0920" w:rsidR="168D08BF">
        <w:rPr>
          <w:rFonts w:ascii="Aptos" w:hAnsi="Aptos" w:eastAsia="Aptos" w:cs="Aptos"/>
          <w:noProof w:val="0"/>
          <w:sz w:val="24"/>
          <w:szCs w:val="24"/>
          <w:lang w:val="en-US"/>
        </w:rPr>
        <w:t>"Any weight gain?"</w:t>
      </w:r>
    </w:p>
    <w:p w:rsidR="168D08BF" w:rsidP="24AE0920" w:rsidRDefault="168D08BF" w14:paraId="479C5A98" w14:textId="4B4AA0BF">
      <w:pPr>
        <w:pStyle w:val="Heading3"/>
      </w:pPr>
      <w:r w:rsidRPr="24AE0920" w:rsidR="168D08BF">
        <w:rPr>
          <w:rFonts w:ascii="Aptos" w:hAnsi="Aptos" w:eastAsia="Aptos" w:cs="Aptos"/>
          <w:noProof w:val="0"/>
          <w:sz w:val="24"/>
          <w:szCs w:val="24"/>
          <w:lang w:val="en-US"/>
        </w:rPr>
        <w:t>Patient:</w:t>
      </w:r>
    </w:p>
    <w:p w:rsidR="168D08BF" w:rsidRDefault="168D08BF" w14:paraId="256D60C1" w14:textId="16F586BF">
      <w:r w:rsidRPr="24AE0920" w:rsidR="168D08BF">
        <w:rPr>
          <w:rFonts w:ascii="Aptos" w:hAnsi="Aptos" w:eastAsia="Aptos" w:cs="Aptos"/>
          <w:noProof w:val="0"/>
          <w:sz w:val="24"/>
          <w:szCs w:val="24"/>
          <w:lang w:val="en-US"/>
        </w:rPr>
        <w:t>"No."</w:t>
      </w:r>
    </w:p>
    <w:p w:rsidR="24AE0920" w:rsidRDefault="24AE0920" w14:paraId="7EA14FAC" w14:textId="03386ACA"/>
    <w:p w:rsidR="168D08BF" w:rsidP="24AE0920" w:rsidRDefault="168D08BF" w14:paraId="0C693092" w14:textId="0C65E870">
      <w:pPr>
        <w:pStyle w:val="Heading3"/>
      </w:pPr>
      <w:r w:rsidRPr="24AE0920" w:rsidR="168D08BF">
        <w:rPr>
          <w:rFonts w:ascii="Aptos" w:hAnsi="Aptos" w:eastAsia="Aptos" w:cs="Aptos"/>
          <w:noProof w:val="0"/>
          <w:sz w:val="24"/>
          <w:szCs w:val="24"/>
          <w:lang w:val="en-US"/>
        </w:rPr>
        <w:t>Student:</w:t>
      </w:r>
    </w:p>
    <w:p w:rsidR="168D08BF" w:rsidRDefault="168D08BF" w14:paraId="6BE61998" w14:textId="4B20B48D">
      <w:r w:rsidRPr="24AE0920" w:rsidR="168D08BF">
        <w:rPr>
          <w:rFonts w:ascii="Aptos" w:hAnsi="Aptos" w:eastAsia="Aptos" w:cs="Aptos"/>
          <w:noProof w:val="0"/>
          <w:sz w:val="24"/>
          <w:szCs w:val="24"/>
          <w:lang w:val="en-US"/>
        </w:rPr>
        <w:t>"Any hospitalizations?"</w:t>
      </w:r>
    </w:p>
    <w:p w:rsidR="168D08BF" w:rsidP="24AE0920" w:rsidRDefault="168D08BF" w14:paraId="2D510CC1" w14:textId="66C0AF64">
      <w:pPr>
        <w:pStyle w:val="Heading3"/>
      </w:pPr>
      <w:r w:rsidRPr="24AE0920" w:rsidR="168D08BF">
        <w:rPr>
          <w:rFonts w:ascii="Aptos" w:hAnsi="Aptos" w:eastAsia="Aptos" w:cs="Aptos"/>
          <w:noProof w:val="0"/>
          <w:sz w:val="24"/>
          <w:szCs w:val="24"/>
          <w:lang w:val="en-US"/>
        </w:rPr>
        <w:t>Patient:</w:t>
      </w:r>
    </w:p>
    <w:p w:rsidR="168D08BF" w:rsidRDefault="168D08BF" w14:paraId="34D5ED78" w14:textId="06E034BA">
      <w:r w:rsidRPr="24AE0920" w:rsidR="168D08BF">
        <w:rPr>
          <w:rFonts w:ascii="Aptos" w:hAnsi="Aptos" w:eastAsia="Aptos" w:cs="Aptos"/>
          <w:noProof w:val="0"/>
          <w:sz w:val="24"/>
          <w:szCs w:val="24"/>
          <w:lang w:val="en-US"/>
        </w:rPr>
        <w:t>"No."</w:t>
      </w:r>
    </w:p>
    <w:p w:rsidR="24AE0920" w:rsidRDefault="24AE0920" w14:paraId="5A00A77F" w14:textId="31961FBB"/>
    <w:p w:rsidR="168D08BF" w:rsidP="24AE0920" w:rsidRDefault="168D08BF" w14:paraId="1D17B100" w14:textId="3A033A41">
      <w:pPr>
        <w:pStyle w:val="Heading2"/>
      </w:pPr>
      <w:r w:rsidRPr="24AE0920" w:rsidR="168D08BF">
        <w:rPr>
          <w:rFonts w:ascii="Aptos" w:hAnsi="Aptos" w:eastAsia="Aptos" w:cs="Aptos"/>
          <w:noProof w:val="0"/>
          <w:sz w:val="24"/>
          <w:szCs w:val="24"/>
          <w:lang w:val="en-US"/>
        </w:rPr>
        <w:t>Kidney Function</w:t>
      </w:r>
    </w:p>
    <w:p w:rsidR="168D08BF" w:rsidP="24AE0920" w:rsidRDefault="168D08BF" w14:paraId="014EFA36" w14:textId="4318A31B">
      <w:pPr>
        <w:pStyle w:val="Heading3"/>
      </w:pPr>
      <w:r w:rsidRPr="24AE0920" w:rsidR="168D08BF">
        <w:rPr>
          <w:rFonts w:ascii="Aptos" w:hAnsi="Aptos" w:eastAsia="Aptos" w:cs="Aptos"/>
          <w:noProof w:val="0"/>
          <w:sz w:val="24"/>
          <w:szCs w:val="24"/>
          <w:lang w:val="en-US"/>
        </w:rPr>
        <w:t>Student:</w:t>
      </w:r>
    </w:p>
    <w:p w:rsidR="168D08BF" w:rsidRDefault="168D08BF" w14:paraId="5A0FA3E0" w14:textId="3F45B6C4">
      <w:r w:rsidRPr="24AE0920" w:rsidR="168D08BF">
        <w:rPr>
          <w:rFonts w:ascii="Aptos" w:hAnsi="Aptos" w:eastAsia="Aptos" w:cs="Aptos"/>
          <w:noProof w:val="0"/>
          <w:sz w:val="24"/>
          <w:szCs w:val="24"/>
          <w:lang w:val="en-US"/>
        </w:rPr>
        <w:t>"Any concerns about your kidney function?"</w:t>
      </w:r>
    </w:p>
    <w:p w:rsidR="168D08BF" w:rsidP="24AE0920" w:rsidRDefault="168D08BF" w14:paraId="2FE15BC9" w14:textId="6A6BF018">
      <w:pPr>
        <w:pStyle w:val="Heading3"/>
      </w:pPr>
      <w:r w:rsidRPr="24AE0920" w:rsidR="168D08BF">
        <w:rPr>
          <w:rFonts w:ascii="Aptos" w:hAnsi="Aptos" w:eastAsia="Aptos" w:cs="Aptos"/>
          <w:noProof w:val="0"/>
          <w:sz w:val="24"/>
          <w:szCs w:val="24"/>
          <w:lang w:val="en-US"/>
        </w:rPr>
        <w:t>Patient:</w:t>
      </w:r>
    </w:p>
    <w:p w:rsidR="168D08BF" w:rsidRDefault="168D08BF" w14:paraId="43C84447" w14:textId="12F35EB2">
      <w:r w:rsidRPr="24AE0920" w:rsidR="168D08BF">
        <w:rPr>
          <w:rFonts w:ascii="Aptos" w:hAnsi="Aptos" w:eastAsia="Aptos" w:cs="Aptos"/>
          <w:noProof w:val="0"/>
          <w:sz w:val="24"/>
          <w:szCs w:val="24"/>
          <w:lang w:val="en-US"/>
        </w:rPr>
        <w:t>"A little."</w:t>
      </w:r>
    </w:p>
    <w:p w:rsidR="24AE0920" w:rsidRDefault="24AE0920" w14:paraId="6DE95E9B" w14:textId="7A59903E"/>
    <w:p w:rsidR="168D08BF" w:rsidP="24AE0920" w:rsidRDefault="168D08BF" w14:paraId="7932707E" w14:textId="629E83C2">
      <w:pPr>
        <w:pStyle w:val="Heading3"/>
      </w:pPr>
      <w:r w:rsidRPr="24AE0920" w:rsidR="168D08BF">
        <w:rPr>
          <w:rFonts w:ascii="Aptos" w:hAnsi="Aptos" w:eastAsia="Aptos" w:cs="Aptos"/>
          <w:noProof w:val="0"/>
          <w:sz w:val="24"/>
          <w:szCs w:val="24"/>
          <w:lang w:val="en-US"/>
        </w:rPr>
        <w:t>Student:</w:t>
      </w:r>
    </w:p>
    <w:p w:rsidR="168D08BF" w:rsidRDefault="168D08BF" w14:paraId="3B93FCCA" w14:textId="40B51274">
      <w:r w:rsidRPr="24AE0920" w:rsidR="168D08BF">
        <w:rPr>
          <w:rFonts w:ascii="Aptos" w:hAnsi="Aptos" w:eastAsia="Aptos" w:cs="Aptos"/>
          <w:noProof w:val="0"/>
          <w:sz w:val="24"/>
          <w:szCs w:val="24"/>
          <w:lang w:val="en-US"/>
        </w:rPr>
        <w:t>"What concerns you?"</w:t>
      </w:r>
    </w:p>
    <w:p w:rsidR="168D08BF" w:rsidP="24AE0920" w:rsidRDefault="168D08BF" w14:paraId="238D0191" w14:textId="3399CD39">
      <w:pPr>
        <w:pStyle w:val="Heading3"/>
      </w:pPr>
      <w:r w:rsidRPr="24AE0920" w:rsidR="168D08BF">
        <w:rPr>
          <w:rFonts w:ascii="Aptos" w:hAnsi="Aptos" w:eastAsia="Aptos" w:cs="Aptos"/>
          <w:noProof w:val="0"/>
          <w:sz w:val="24"/>
          <w:szCs w:val="24"/>
          <w:lang w:val="en-US"/>
        </w:rPr>
        <w:t>Patient:</w:t>
      </w:r>
    </w:p>
    <w:p w:rsidR="168D08BF" w:rsidRDefault="168D08BF" w14:paraId="66D3FFE6" w14:textId="5BA1CAE1">
      <w:r w:rsidRPr="24AE0920" w:rsidR="168D08BF">
        <w:rPr>
          <w:rFonts w:ascii="Aptos" w:hAnsi="Aptos" w:eastAsia="Aptos" w:cs="Aptos"/>
          <w:noProof w:val="0"/>
          <w:sz w:val="24"/>
          <w:szCs w:val="24"/>
          <w:lang w:val="en-US"/>
        </w:rPr>
        <w:t>"I still want to make sure we're keeping an eye on it."</w:t>
      </w:r>
    </w:p>
    <w:p w:rsidR="24AE0920" w:rsidRDefault="24AE0920" w14:paraId="5E45E105" w14:textId="67F495BD"/>
    <w:p w:rsidR="168D08BF" w:rsidP="24AE0920" w:rsidRDefault="168D08BF" w14:paraId="2C79E31B" w14:textId="60E767B1">
      <w:pPr>
        <w:pStyle w:val="Heading2"/>
      </w:pPr>
      <w:r w:rsidRPr="24AE0920" w:rsidR="168D08BF">
        <w:rPr>
          <w:rFonts w:ascii="Aptos" w:hAnsi="Aptos" w:eastAsia="Aptos" w:cs="Aptos"/>
          <w:noProof w:val="0"/>
          <w:sz w:val="24"/>
          <w:szCs w:val="24"/>
          <w:lang w:val="en-US"/>
        </w:rPr>
        <w:t>Patient Goals</w:t>
      </w:r>
    </w:p>
    <w:p w:rsidR="168D08BF" w:rsidP="24AE0920" w:rsidRDefault="168D08BF" w14:paraId="15E3075C" w14:textId="6F8102AA">
      <w:pPr>
        <w:pStyle w:val="Heading3"/>
      </w:pPr>
      <w:r w:rsidRPr="24AE0920" w:rsidR="168D08BF">
        <w:rPr>
          <w:rFonts w:ascii="Aptos" w:hAnsi="Aptos" w:eastAsia="Aptos" w:cs="Aptos"/>
          <w:noProof w:val="0"/>
          <w:sz w:val="24"/>
          <w:szCs w:val="24"/>
          <w:lang w:val="en-US"/>
        </w:rPr>
        <w:t>Student:</w:t>
      </w:r>
    </w:p>
    <w:p w:rsidR="168D08BF" w:rsidRDefault="168D08BF" w14:paraId="5E6812A8" w14:textId="10BFBAB9">
      <w:r w:rsidRPr="24AE0920" w:rsidR="168D08BF">
        <w:rPr>
          <w:rFonts w:ascii="Aptos" w:hAnsi="Aptos" w:eastAsia="Aptos" w:cs="Aptos"/>
          <w:noProof w:val="0"/>
          <w:sz w:val="24"/>
          <w:szCs w:val="24"/>
          <w:lang w:val="en-US"/>
        </w:rPr>
        <w:t>"What health goal is most important to you?"</w:t>
      </w:r>
    </w:p>
    <w:p w:rsidR="168D08BF" w:rsidP="24AE0920" w:rsidRDefault="168D08BF" w14:paraId="1C1D98BB" w14:textId="64A1E33B">
      <w:pPr>
        <w:pStyle w:val="Heading3"/>
      </w:pPr>
      <w:r w:rsidRPr="24AE0920" w:rsidR="168D08BF">
        <w:rPr>
          <w:rFonts w:ascii="Aptos" w:hAnsi="Aptos" w:eastAsia="Aptos" w:cs="Aptos"/>
          <w:noProof w:val="0"/>
          <w:sz w:val="24"/>
          <w:szCs w:val="24"/>
          <w:lang w:val="en-US"/>
        </w:rPr>
        <w:t>Patient:</w:t>
      </w:r>
    </w:p>
    <w:p w:rsidR="168D08BF" w:rsidRDefault="168D08BF" w14:paraId="071E1680" w14:textId="63B2D204">
      <w:r w:rsidRPr="24AE0920" w:rsidR="168D08BF">
        <w:rPr>
          <w:rFonts w:ascii="Aptos" w:hAnsi="Aptos" w:eastAsia="Aptos" w:cs="Aptos"/>
          <w:noProof w:val="0"/>
          <w:sz w:val="24"/>
          <w:szCs w:val="24"/>
          <w:lang w:val="en-US"/>
        </w:rPr>
        <w:t>"I want to stay independent."</w:t>
      </w:r>
    </w:p>
    <w:p w:rsidR="24AE0920" w:rsidRDefault="24AE0920" w14:paraId="6F9DF42B" w14:textId="290D923A"/>
    <w:p w:rsidR="168D08BF" w:rsidP="24AE0920" w:rsidRDefault="168D08BF" w14:paraId="211F4F0C" w14:textId="3564E453">
      <w:pPr>
        <w:pStyle w:val="Heading3"/>
      </w:pPr>
      <w:r w:rsidRPr="24AE0920" w:rsidR="168D08BF">
        <w:rPr>
          <w:rFonts w:ascii="Aptos" w:hAnsi="Aptos" w:eastAsia="Aptos" w:cs="Aptos"/>
          <w:noProof w:val="0"/>
          <w:sz w:val="24"/>
          <w:szCs w:val="24"/>
          <w:lang w:val="en-US"/>
        </w:rPr>
        <w:t>Student:</w:t>
      </w:r>
    </w:p>
    <w:p w:rsidR="168D08BF" w:rsidRDefault="168D08BF" w14:paraId="098139F9" w14:textId="0EEF9181">
      <w:r w:rsidRPr="24AE0920" w:rsidR="168D08BF">
        <w:rPr>
          <w:rFonts w:ascii="Aptos" w:hAnsi="Aptos" w:eastAsia="Aptos" w:cs="Aptos"/>
          <w:noProof w:val="0"/>
          <w:sz w:val="24"/>
          <w:szCs w:val="24"/>
          <w:lang w:val="en-US"/>
        </w:rPr>
        <w:t>"Anything else?"</w:t>
      </w:r>
    </w:p>
    <w:p w:rsidR="168D08BF" w:rsidP="24AE0920" w:rsidRDefault="168D08BF" w14:paraId="370A4521" w14:textId="6735337C">
      <w:pPr>
        <w:pStyle w:val="Heading3"/>
      </w:pPr>
      <w:r w:rsidRPr="24AE0920" w:rsidR="168D08BF">
        <w:rPr>
          <w:rFonts w:ascii="Aptos" w:hAnsi="Aptos" w:eastAsia="Aptos" w:cs="Aptos"/>
          <w:noProof w:val="0"/>
          <w:sz w:val="24"/>
          <w:szCs w:val="24"/>
          <w:lang w:val="en-US"/>
        </w:rPr>
        <w:t>Patient:</w:t>
      </w:r>
    </w:p>
    <w:p w:rsidR="168D08BF" w:rsidRDefault="168D08BF" w14:paraId="294C54F9" w14:textId="2934ABA3">
      <w:r w:rsidRPr="24AE0920" w:rsidR="168D08BF">
        <w:rPr>
          <w:rFonts w:ascii="Aptos" w:hAnsi="Aptos" w:eastAsia="Aptos" w:cs="Aptos"/>
          <w:noProof w:val="0"/>
          <w:sz w:val="24"/>
          <w:szCs w:val="24"/>
          <w:lang w:val="en-US"/>
        </w:rPr>
        <w:t>"I want to avoid a stroke."</w:t>
      </w:r>
    </w:p>
    <w:p w:rsidR="24AE0920" w:rsidRDefault="24AE0920" w14:paraId="0AFFE651" w14:textId="3C3B1337"/>
    <w:p w:rsidR="168D08BF" w:rsidP="24AE0920" w:rsidRDefault="168D08BF" w14:paraId="3F567E6A" w14:textId="3AFBEF8E">
      <w:pPr>
        <w:pStyle w:val="Heading3"/>
      </w:pPr>
      <w:r w:rsidRPr="24AE0920" w:rsidR="168D08BF">
        <w:rPr>
          <w:rFonts w:ascii="Aptos" w:hAnsi="Aptos" w:eastAsia="Aptos" w:cs="Aptos"/>
          <w:noProof w:val="0"/>
          <w:sz w:val="24"/>
          <w:szCs w:val="24"/>
          <w:lang w:val="en-US"/>
        </w:rPr>
        <w:t>Student:</w:t>
      </w:r>
    </w:p>
    <w:p w:rsidR="168D08BF" w:rsidRDefault="168D08BF" w14:paraId="39E475ED" w14:textId="2DA00CD2">
      <w:r w:rsidRPr="24AE0920" w:rsidR="168D08BF">
        <w:rPr>
          <w:rFonts w:ascii="Aptos" w:hAnsi="Aptos" w:eastAsia="Aptos" w:cs="Aptos"/>
          <w:noProof w:val="0"/>
          <w:sz w:val="24"/>
          <w:szCs w:val="24"/>
          <w:lang w:val="en-US"/>
        </w:rPr>
        <w:t>"Anything else?"</w:t>
      </w:r>
    </w:p>
    <w:p w:rsidR="168D08BF" w:rsidP="24AE0920" w:rsidRDefault="168D08BF" w14:paraId="0AFC23E3" w14:textId="6A11F5CA">
      <w:pPr>
        <w:pStyle w:val="Heading3"/>
      </w:pPr>
      <w:r w:rsidRPr="24AE0920" w:rsidR="168D08BF">
        <w:rPr>
          <w:rFonts w:ascii="Aptos" w:hAnsi="Aptos" w:eastAsia="Aptos" w:cs="Aptos"/>
          <w:noProof w:val="0"/>
          <w:sz w:val="24"/>
          <w:szCs w:val="24"/>
          <w:lang w:val="en-US"/>
        </w:rPr>
        <w:t>Patient:</w:t>
      </w:r>
    </w:p>
    <w:p w:rsidR="168D08BF" w:rsidRDefault="168D08BF" w14:paraId="38844C80" w14:textId="00C225C6">
      <w:r w:rsidRPr="24AE0920" w:rsidR="168D08BF">
        <w:rPr>
          <w:rFonts w:ascii="Aptos" w:hAnsi="Aptos" w:eastAsia="Aptos" w:cs="Aptos"/>
          <w:noProof w:val="0"/>
          <w:sz w:val="24"/>
          <w:szCs w:val="24"/>
          <w:lang w:val="en-US"/>
        </w:rPr>
        <w:t>"I'd like to keep traveling with my wife."</w:t>
      </w:r>
    </w:p>
    <w:p w:rsidR="24AE0920" w:rsidRDefault="24AE0920" w14:paraId="3B5EE579" w14:textId="11206855"/>
    <w:p w:rsidR="168D08BF" w:rsidP="24AE0920" w:rsidRDefault="168D08BF" w14:paraId="63128C36" w14:textId="7B034F03">
      <w:pPr>
        <w:pStyle w:val="Heading2"/>
      </w:pPr>
      <w:r w:rsidRPr="24AE0920" w:rsidR="168D08BF">
        <w:rPr>
          <w:rFonts w:ascii="Aptos" w:hAnsi="Aptos" w:eastAsia="Aptos" w:cs="Aptos"/>
          <w:noProof w:val="0"/>
          <w:sz w:val="24"/>
          <w:szCs w:val="24"/>
          <w:lang w:val="en-US"/>
        </w:rPr>
        <w:t>Patient Concerns</w:t>
      </w:r>
    </w:p>
    <w:p w:rsidR="168D08BF" w:rsidP="24AE0920" w:rsidRDefault="168D08BF" w14:paraId="26ED0E89" w14:textId="21F7404A">
      <w:pPr>
        <w:pStyle w:val="Heading3"/>
      </w:pPr>
      <w:r w:rsidRPr="24AE0920" w:rsidR="168D08BF">
        <w:rPr>
          <w:rFonts w:ascii="Aptos" w:hAnsi="Aptos" w:eastAsia="Aptos" w:cs="Aptos"/>
          <w:noProof w:val="0"/>
          <w:sz w:val="24"/>
          <w:szCs w:val="24"/>
          <w:lang w:val="en-US"/>
        </w:rPr>
        <w:t>Student:</w:t>
      </w:r>
    </w:p>
    <w:p w:rsidR="168D08BF" w:rsidRDefault="168D08BF" w14:paraId="639965C0" w14:textId="77300EC4">
      <w:r w:rsidRPr="24AE0920" w:rsidR="168D08BF">
        <w:rPr>
          <w:rFonts w:ascii="Aptos" w:hAnsi="Aptos" w:eastAsia="Aptos" w:cs="Aptos"/>
          <w:noProof w:val="0"/>
          <w:sz w:val="24"/>
          <w:szCs w:val="24"/>
          <w:lang w:val="en-US"/>
        </w:rPr>
        <w:t>"What concerns you most?"</w:t>
      </w:r>
    </w:p>
    <w:p w:rsidR="168D08BF" w:rsidP="24AE0920" w:rsidRDefault="168D08BF" w14:paraId="7D7F1E55" w14:textId="12C36C91">
      <w:pPr>
        <w:pStyle w:val="Heading3"/>
      </w:pPr>
      <w:r w:rsidRPr="24AE0920" w:rsidR="168D08BF">
        <w:rPr>
          <w:rFonts w:ascii="Aptos" w:hAnsi="Aptos" w:eastAsia="Aptos" w:cs="Aptos"/>
          <w:noProof w:val="0"/>
          <w:sz w:val="24"/>
          <w:szCs w:val="24"/>
          <w:lang w:val="en-US"/>
        </w:rPr>
        <w:t>Patient:</w:t>
      </w:r>
    </w:p>
    <w:p w:rsidR="168D08BF" w:rsidRDefault="168D08BF" w14:paraId="26FEE766" w14:textId="50D24AF7">
      <w:r w:rsidRPr="24AE0920" w:rsidR="168D08BF">
        <w:rPr>
          <w:rFonts w:ascii="Aptos" w:hAnsi="Aptos" w:eastAsia="Aptos" w:cs="Aptos"/>
          <w:noProof w:val="0"/>
          <w:sz w:val="24"/>
          <w:szCs w:val="24"/>
          <w:lang w:val="en-US"/>
        </w:rPr>
        <w:t>"Long-term health."</w:t>
      </w:r>
    </w:p>
    <w:p w:rsidR="24AE0920" w:rsidRDefault="24AE0920" w14:paraId="47017126" w14:textId="6234FD28"/>
    <w:p w:rsidR="168D08BF" w:rsidP="24AE0920" w:rsidRDefault="168D08BF" w14:paraId="5EBAB7FB" w14:textId="17C23021">
      <w:pPr>
        <w:pStyle w:val="Heading3"/>
      </w:pPr>
      <w:r w:rsidRPr="24AE0920" w:rsidR="168D08BF">
        <w:rPr>
          <w:rFonts w:ascii="Aptos" w:hAnsi="Aptos" w:eastAsia="Aptos" w:cs="Aptos"/>
          <w:noProof w:val="0"/>
          <w:sz w:val="24"/>
          <w:szCs w:val="24"/>
          <w:lang w:val="en-US"/>
        </w:rPr>
        <w:t>Student:</w:t>
      </w:r>
    </w:p>
    <w:p w:rsidR="168D08BF" w:rsidRDefault="168D08BF" w14:paraId="0CEAD82A" w14:textId="60B6E38E">
      <w:r w:rsidRPr="24AE0920" w:rsidR="168D08BF">
        <w:rPr>
          <w:rFonts w:ascii="Aptos" w:hAnsi="Aptos" w:eastAsia="Aptos" w:cs="Aptos"/>
          <w:noProof w:val="0"/>
          <w:sz w:val="24"/>
          <w:szCs w:val="24"/>
          <w:lang w:val="en-US"/>
        </w:rPr>
        <w:t>"What else?"</w:t>
      </w:r>
    </w:p>
    <w:p w:rsidR="168D08BF" w:rsidP="24AE0920" w:rsidRDefault="168D08BF" w14:paraId="5C37EE1C" w14:textId="3F944AB7">
      <w:pPr>
        <w:pStyle w:val="Heading3"/>
      </w:pPr>
      <w:r w:rsidRPr="24AE0920" w:rsidR="168D08BF">
        <w:rPr>
          <w:rFonts w:ascii="Aptos" w:hAnsi="Aptos" w:eastAsia="Aptos" w:cs="Aptos"/>
          <w:noProof w:val="0"/>
          <w:sz w:val="24"/>
          <w:szCs w:val="24"/>
          <w:lang w:val="en-US"/>
        </w:rPr>
        <w:t>Patient:</w:t>
      </w:r>
    </w:p>
    <w:p w:rsidR="168D08BF" w:rsidRDefault="168D08BF" w14:paraId="655F84FA" w14:textId="4AAC51D6">
      <w:r w:rsidRPr="24AE0920" w:rsidR="168D08BF">
        <w:rPr>
          <w:rFonts w:ascii="Aptos" w:hAnsi="Aptos" w:eastAsia="Aptos" w:cs="Aptos"/>
          <w:noProof w:val="0"/>
          <w:sz w:val="24"/>
          <w:szCs w:val="24"/>
          <w:lang w:val="en-US"/>
        </w:rPr>
        <w:t>"Making sure we're doing the right things now."</w:t>
      </w:r>
    </w:p>
    <w:p w:rsidR="24AE0920" w:rsidRDefault="24AE0920" w14:paraId="54C58BB2" w14:textId="096DE203"/>
    <w:p w:rsidR="168D08BF" w:rsidP="24AE0920" w:rsidRDefault="168D08BF" w14:paraId="4DEA1065" w14:textId="1B2C7B70">
      <w:pPr>
        <w:pStyle w:val="Heading2"/>
      </w:pPr>
      <w:r w:rsidRPr="24AE0920" w:rsidR="168D08BF">
        <w:rPr>
          <w:rFonts w:ascii="Aptos" w:hAnsi="Aptos" w:eastAsia="Aptos" w:cs="Aptos"/>
          <w:noProof w:val="0"/>
          <w:sz w:val="24"/>
          <w:szCs w:val="24"/>
          <w:lang w:val="en-US"/>
        </w:rPr>
        <w:t>Follow-Up Preferences</w:t>
      </w:r>
    </w:p>
    <w:p w:rsidR="168D08BF" w:rsidP="24AE0920" w:rsidRDefault="168D08BF" w14:paraId="0208CE10" w14:textId="3B18F1E9">
      <w:pPr>
        <w:pStyle w:val="Heading3"/>
      </w:pPr>
      <w:r w:rsidRPr="24AE0920" w:rsidR="168D08BF">
        <w:rPr>
          <w:rFonts w:ascii="Aptos" w:hAnsi="Aptos" w:eastAsia="Aptos" w:cs="Aptos"/>
          <w:noProof w:val="0"/>
          <w:sz w:val="24"/>
          <w:szCs w:val="24"/>
          <w:lang w:val="en-US"/>
        </w:rPr>
        <w:t>Student:</w:t>
      </w:r>
    </w:p>
    <w:p w:rsidR="168D08BF" w:rsidRDefault="168D08BF" w14:paraId="7AA1B3E8" w14:textId="4A8AEED8">
      <w:r w:rsidRPr="24AE0920" w:rsidR="168D08BF">
        <w:rPr>
          <w:rFonts w:ascii="Aptos" w:hAnsi="Aptos" w:eastAsia="Aptos" w:cs="Aptos"/>
          <w:noProof w:val="0"/>
          <w:sz w:val="24"/>
          <w:szCs w:val="24"/>
          <w:lang w:val="en-US"/>
        </w:rPr>
        <w:t>"How involved do you like to be in your healthcare decisions?"</w:t>
      </w:r>
    </w:p>
    <w:p w:rsidR="168D08BF" w:rsidP="24AE0920" w:rsidRDefault="168D08BF" w14:paraId="327DA1C2" w14:textId="3FD1E56C">
      <w:pPr>
        <w:pStyle w:val="Heading3"/>
      </w:pPr>
      <w:r w:rsidRPr="24AE0920" w:rsidR="168D08BF">
        <w:rPr>
          <w:rFonts w:ascii="Aptos" w:hAnsi="Aptos" w:eastAsia="Aptos" w:cs="Aptos"/>
          <w:noProof w:val="0"/>
          <w:sz w:val="24"/>
          <w:szCs w:val="24"/>
          <w:lang w:val="en-US"/>
        </w:rPr>
        <w:t>Patient:</w:t>
      </w:r>
    </w:p>
    <w:p w:rsidR="168D08BF" w:rsidRDefault="168D08BF" w14:paraId="654C0CB7" w14:textId="7773D596">
      <w:r w:rsidRPr="24AE0920" w:rsidR="168D08BF">
        <w:rPr>
          <w:rFonts w:ascii="Aptos" w:hAnsi="Aptos" w:eastAsia="Aptos" w:cs="Aptos"/>
          <w:noProof w:val="0"/>
          <w:sz w:val="24"/>
          <w:szCs w:val="24"/>
          <w:lang w:val="en-US"/>
        </w:rPr>
        <w:t>"Very involved."</w:t>
      </w:r>
    </w:p>
    <w:p w:rsidR="24AE0920" w:rsidRDefault="24AE0920" w14:paraId="0EA69FF0" w14:textId="79233B43"/>
    <w:p w:rsidR="168D08BF" w:rsidP="24AE0920" w:rsidRDefault="168D08BF" w14:paraId="0BCF40FB" w14:textId="29009630">
      <w:pPr>
        <w:pStyle w:val="Heading3"/>
      </w:pPr>
      <w:r w:rsidRPr="24AE0920" w:rsidR="168D08BF">
        <w:rPr>
          <w:rFonts w:ascii="Aptos" w:hAnsi="Aptos" w:eastAsia="Aptos" w:cs="Aptos"/>
          <w:noProof w:val="0"/>
          <w:sz w:val="24"/>
          <w:szCs w:val="24"/>
          <w:lang w:val="en-US"/>
        </w:rPr>
        <w:t>Student:</w:t>
      </w:r>
    </w:p>
    <w:p w:rsidR="168D08BF" w:rsidRDefault="168D08BF" w14:paraId="612482EE" w14:textId="682E9FBA">
      <w:r w:rsidRPr="24AE0920" w:rsidR="168D08BF">
        <w:rPr>
          <w:rFonts w:ascii="Aptos" w:hAnsi="Aptos" w:eastAsia="Aptos" w:cs="Aptos"/>
          <w:noProof w:val="0"/>
          <w:sz w:val="24"/>
          <w:szCs w:val="24"/>
          <w:lang w:val="en-US"/>
        </w:rPr>
        <w:t>"What helps you most?"</w:t>
      </w:r>
    </w:p>
    <w:p w:rsidR="168D08BF" w:rsidP="24AE0920" w:rsidRDefault="168D08BF" w14:paraId="6DD17667" w14:textId="655A383E">
      <w:pPr>
        <w:pStyle w:val="Heading3"/>
      </w:pPr>
      <w:r w:rsidRPr="24AE0920" w:rsidR="168D08BF">
        <w:rPr>
          <w:rFonts w:ascii="Aptos" w:hAnsi="Aptos" w:eastAsia="Aptos" w:cs="Aptos"/>
          <w:noProof w:val="0"/>
          <w:sz w:val="24"/>
          <w:szCs w:val="24"/>
          <w:lang w:val="en-US"/>
        </w:rPr>
        <w:t>Patient:</w:t>
      </w:r>
    </w:p>
    <w:p w:rsidR="168D08BF" w:rsidRDefault="168D08BF" w14:paraId="3C13644B" w14:textId="5813935E">
      <w:r w:rsidRPr="24AE0920" w:rsidR="168D08BF">
        <w:rPr>
          <w:rFonts w:ascii="Aptos" w:hAnsi="Aptos" w:eastAsia="Aptos" w:cs="Aptos"/>
          <w:noProof w:val="0"/>
          <w:sz w:val="24"/>
          <w:szCs w:val="24"/>
          <w:lang w:val="en-US"/>
        </w:rPr>
        <w:t>"Understanding the reasoning behind recommendations."</w:t>
      </w:r>
    </w:p>
    <w:p w:rsidR="24AE0920" w:rsidRDefault="24AE0920" w14:paraId="0129B855" w14:textId="0C8B9235"/>
    <w:p w:rsidR="168D08BF" w:rsidP="24AE0920" w:rsidRDefault="168D08BF" w14:paraId="06B1FD64" w14:textId="2E25E2F9">
      <w:pPr>
        <w:pStyle w:val="Heading2"/>
      </w:pPr>
      <w:r w:rsidRPr="24AE0920" w:rsidR="168D08BF">
        <w:rPr>
          <w:rFonts w:ascii="Aptos" w:hAnsi="Aptos" w:eastAsia="Aptos" w:cs="Aptos"/>
          <w:noProof w:val="0"/>
          <w:sz w:val="24"/>
          <w:szCs w:val="24"/>
          <w:lang w:val="en-US"/>
        </w:rPr>
        <w:t>Hidden Information Summary for AI</w:t>
      </w:r>
    </w:p>
    <w:p w:rsidR="168D08BF" w:rsidRDefault="168D08BF" w14:paraId="7EFD96C7" w14:textId="1DD5F156">
      <w:r w:rsidRPr="24AE0920" w:rsidR="168D08BF">
        <w:rPr>
          <w:rFonts w:ascii="Aptos" w:hAnsi="Aptos" w:eastAsia="Aptos" w:cs="Aptos"/>
          <w:noProof w:val="0"/>
          <w:sz w:val="24"/>
          <w:szCs w:val="24"/>
          <w:lang w:val="en-US"/>
        </w:rPr>
        <w:t>The AI should NEVER volunteer these without prompting:</w:t>
      </w:r>
    </w:p>
    <w:p w:rsidR="168D08BF" w:rsidP="24AE0920" w:rsidRDefault="168D08BF" w14:paraId="5783AFC1" w14:textId="5EF2A34D">
      <w:pPr>
        <w:pStyle w:val="ListParagraph"/>
        <w:numPr>
          <w:ilvl w:val="0"/>
          <w:numId w:val="12"/>
        </w:numPr>
        <w:spacing w:before="0" w:beforeAutospacing="off" w:after="0" w:afterAutospacing="off"/>
        <w:rPr>
          <w:rFonts w:ascii="Aptos" w:hAnsi="Aptos" w:eastAsia="Aptos" w:cs="Aptos"/>
          <w:noProof w:val="0"/>
          <w:sz w:val="24"/>
          <w:szCs w:val="24"/>
          <w:lang w:val="en-US"/>
        </w:rPr>
      </w:pPr>
      <w:r w:rsidRPr="24AE0920" w:rsidR="168D08BF">
        <w:rPr>
          <w:rFonts w:ascii="Aptos" w:hAnsi="Aptos" w:eastAsia="Aptos" w:cs="Aptos"/>
          <w:noProof w:val="0"/>
          <w:sz w:val="24"/>
          <w:szCs w:val="24"/>
          <w:lang w:val="en-US"/>
        </w:rPr>
        <w:t xml:space="preserve">Patient wonders whether anticoagulation will be lifelong. </w:t>
      </w:r>
    </w:p>
    <w:p w:rsidR="168D08BF" w:rsidP="24AE0920" w:rsidRDefault="168D08BF" w14:paraId="788934A7" w14:textId="30D13CC0">
      <w:pPr>
        <w:pStyle w:val="ListParagraph"/>
        <w:numPr>
          <w:ilvl w:val="0"/>
          <w:numId w:val="12"/>
        </w:numPr>
        <w:spacing w:before="0" w:beforeAutospacing="off" w:after="0" w:afterAutospacing="off"/>
        <w:rPr>
          <w:rFonts w:ascii="Aptos" w:hAnsi="Aptos" w:eastAsia="Aptos" w:cs="Aptos"/>
          <w:noProof w:val="0"/>
          <w:sz w:val="24"/>
          <w:szCs w:val="24"/>
          <w:lang w:val="en-US"/>
        </w:rPr>
      </w:pPr>
      <w:r w:rsidRPr="24AE0920" w:rsidR="168D08BF">
        <w:rPr>
          <w:rFonts w:ascii="Aptos" w:hAnsi="Aptos" w:eastAsia="Aptos" w:cs="Aptos"/>
          <w:noProof w:val="0"/>
          <w:sz w:val="24"/>
          <w:szCs w:val="24"/>
          <w:lang w:val="en-US"/>
        </w:rPr>
        <w:t xml:space="preserve">Patient wonders if successful colonoscopy changes anticoagulation need. </w:t>
      </w:r>
    </w:p>
    <w:p w:rsidR="168D08BF" w:rsidP="24AE0920" w:rsidRDefault="168D08BF" w14:paraId="7161D1B8" w14:textId="52C000E1">
      <w:pPr>
        <w:pStyle w:val="ListParagraph"/>
        <w:numPr>
          <w:ilvl w:val="0"/>
          <w:numId w:val="12"/>
        </w:numPr>
        <w:spacing w:before="0" w:beforeAutospacing="off" w:after="0" w:afterAutospacing="off"/>
        <w:rPr>
          <w:rFonts w:ascii="Aptos" w:hAnsi="Aptos" w:eastAsia="Aptos" w:cs="Aptos"/>
          <w:noProof w:val="0"/>
          <w:sz w:val="24"/>
          <w:szCs w:val="24"/>
          <w:lang w:val="en-US"/>
        </w:rPr>
      </w:pPr>
      <w:r w:rsidRPr="24AE0920" w:rsidR="168D08BF">
        <w:rPr>
          <w:rFonts w:ascii="Aptos" w:hAnsi="Aptos" w:eastAsia="Aptos" w:cs="Aptos"/>
          <w:noProof w:val="0"/>
          <w:sz w:val="24"/>
          <w:szCs w:val="24"/>
          <w:lang w:val="en-US"/>
        </w:rPr>
        <w:t xml:space="preserve">Patient feels reassured because the procedural plan worked. </w:t>
      </w:r>
    </w:p>
    <w:p w:rsidR="168D08BF" w:rsidP="24AE0920" w:rsidRDefault="168D08BF" w14:paraId="703BFEA2" w14:textId="7FC216BE">
      <w:pPr>
        <w:pStyle w:val="ListParagraph"/>
        <w:numPr>
          <w:ilvl w:val="0"/>
          <w:numId w:val="12"/>
        </w:numPr>
        <w:spacing w:before="0" w:beforeAutospacing="off" w:after="0" w:afterAutospacing="off"/>
        <w:rPr>
          <w:rFonts w:ascii="Aptos" w:hAnsi="Aptos" w:eastAsia="Aptos" w:cs="Aptos"/>
          <w:noProof w:val="0"/>
          <w:sz w:val="24"/>
          <w:szCs w:val="24"/>
          <w:lang w:val="en-US"/>
        </w:rPr>
      </w:pPr>
      <w:r w:rsidRPr="24AE0920" w:rsidR="168D08BF">
        <w:rPr>
          <w:rFonts w:ascii="Aptos" w:hAnsi="Aptos" w:eastAsia="Aptos" w:cs="Aptos"/>
          <w:noProof w:val="0"/>
          <w:sz w:val="24"/>
          <w:szCs w:val="24"/>
          <w:lang w:val="en-US"/>
        </w:rPr>
        <w:t xml:space="preserve">Patient was initially very nervous about stopping anticoagulation. </w:t>
      </w:r>
    </w:p>
    <w:p w:rsidR="168D08BF" w:rsidP="24AE0920" w:rsidRDefault="168D08BF" w14:paraId="61569109" w14:textId="7A9B6800">
      <w:pPr>
        <w:pStyle w:val="ListParagraph"/>
        <w:numPr>
          <w:ilvl w:val="0"/>
          <w:numId w:val="12"/>
        </w:numPr>
        <w:spacing w:before="0" w:beforeAutospacing="off" w:after="0" w:afterAutospacing="off"/>
        <w:rPr>
          <w:rFonts w:ascii="Aptos" w:hAnsi="Aptos" w:eastAsia="Aptos" w:cs="Aptos"/>
          <w:noProof w:val="0"/>
          <w:sz w:val="24"/>
          <w:szCs w:val="24"/>
          <w:lang w:val="en-US"/>
        </w:rPr>
      </w:pPr>
      <w:r w:rsidRPr="24AE0920" w:rsidR="168D08BF">
        <w:rPr>
          <w:rFonts w:ascii="Aptos" w:hAnsi="Aptos" w:eastAsia="Aptos" w:cs="Aptos"/>
          <w:noProof w:val="0"/>
          <w:sz w:val="24"/>
          <w:szCs w:val="24"/>
          <w:lang w:val="en-US"/>
        </w:rPr>
        <w:t xml:space="preserve">Wife continues to worry about bleeding risk. </w:t>
      </w:r>
    </w:p>
    <w:p w:rsidR="168D08BF" w:rsidP="24AE0920" w:rsidRDefault="168D08BF" w14:paraId="711BA357" w14:textId="23FEC2CF">
      <w:pPr>
        <w:pStyle w:val="ListParagraph"/>
        <w:numPr>
          <w:ilvl w:val="0"/>
          <w:numId w:val="12"/>
        </w:numPr>
        <w:spacing w:before="0" w:beforeAutospacing="off" w:after="0" w:afterAutospacing="off"/>
        <w:rPr>
          <w:rFonts w:ascii="Aptos" w:hAnsi="Aptos" w:eastAsia="Aptos" w:cs="Aptos"/>
          <w:noProof w:val="0"/>
          <w:sz w:val="24"/>
          <w:szCs w:val="24"/>
          <w:lang w:val="en-US"/>
        </w:rPr>
      </w:pPr>
      <w:r w:rsidRPr="24AE0920" w:rsidR="168D08BF">
        <w:rPr>
          <w:rFonts w:ascii="Aptos" w:hAnsi="Aptos" w:eastAsia="Aptos" w:cs="Aptos"/>
          <w:noProof w:val="0"/>
          <w:sz w:val="24"/>
          <w:szCs w:val="24"/>
          <w:lang w:val="en-US"/>
        </w:rPr>
        <w:t xml:space="preserve">Patient remains highly motivated and adherent. </w:t>
      </w:r>
    </w:p>
    <w:p w:rsidR="168D08BF" w:rsidP="24AE0920" w:rsidRDefault="168D08BF" w14:paraId="53E7E58D" w14:textId="4FA40158">
      <w:pPr>
        <w:pStyle w:val="ListParagraph"/>
        <w:numPr>
          <w:ilvl w:val="0"/>
          <w:numId w:val="12"/>
        </w:numPr>
        <w:spacing w:before="0" w:beforeAutospacing="off" w:after="0" w:afterAutospacing="off"/>
        <w:rPr>
          <w:rFonts w:ascii="Aptos" w:hAnsi="Aptos" w:eastAsia="Aptos" w:cs="Aptos"/>
          <w:noProof w:val="0"/>
          <w:sz w:val="24"/>
          <w:szCs w:val="24"/>
          <w:lang w:val="en-US"/>
        </w:rPr>
      </w:pPr>
      <w:r w:rsidRPr="24AE0920" w:rsidR="168D08BF">
        <w:rPr>
          <w:rFonts w:ascii="Aptos" w:hAnsi="Aptos" w:eastAsia="Aptos" w:cs="Aptos"/>
          <w:noProof w:val="0"/>
          <w:sz w:val="24"/>
          <w:szCs w:val="24"/>
          <w:lang w:val="en-US"/>
        </w:rPr>
        <w:t xml:space="preserve">Patient continues to value evidence-based explanations. </w:t>
      </w:r>
    </w:p>
    <w:p w:rsidR="168D08BF" w:rsidP="24AE0920" w:rsidRDefault="168D08BF" w14:paraId="73CA8B03" w14:textId="46B35E72">
      <w:pPr>
        <w:pStyle w:val="ListParagraph"/>
        <w:numPr>
          <w:ilvl w:val="0"/>
          <w:numId w:val="12"/>
        </w:numPr>
        <w:spacing w:before="0" w:beforeAutospacing="off" w:after="0" w:afterAutospacing="off"/>
        <w:rPr>
          <w:rFonts w:ascii="Aptos" w:hAnsi="Aptos" w:eastAsia="Aptos" w:cs="Aptos"/>
          <w:noProof w:val="0"/>
          <w:sz w:val="24"/>
          <w:szCs w:val="24"/>
          <w:lang w:val="en-US"/>
        </w:rPr>
      </w:pPr>
      <w:r w:rsidRPr="24AE0920" w:rsidR="168D08BF">
        <w:rPr>
          <w:rFonts w:ascii="Aptos" w:hAnsi="Aptos" w:eastAsia="Aptos" w:cs="Aptos"/>
          <w:noProof w:val="0"/>
          <w:sz w:val="24"/>
          <w:szCs w:val="24"/>
          <w:lang w:val="en-US"/>
        </w:rPr>
        <w:t xml:space="preserve">Patient wants ongoing kidney monitoring. </w:t>
      </w:r>
    </w:p>
    <w:p w:rsidR="24AE0920" w:rsidRDefault="24AE0920" w14:paraId="227DA57E" w14:textId="644EF01C"/>
    <w:p w:rsidR="24AE0920" w:rsidP="24AE0920" w:rsidRDefault="24AE0920" w14:paraId="7E256E63" w14:textId="3EADF081">
      <w:pPr>
        <w:pStyle w:val="Heading1"/>
        <w:rPr>
          <w:rFonts w:ascii="Aptos" w:hAnsi="Aptos" w:eastAsia="Aptos" w:cs="Aptos"/>
          <w:noProof w:val="0"/>
          <w:sz w:val="24"/>
          <w:szCs w:val="24"/>
          <w:lang w:val="en-US"/>
        </w:rPr>
      </w:pPr>
    </w:p>
    <w:p w:rsidR="24AE0920" w:rsidRDefault="24AE0920" w14:paraId="0668F76C" w14:textId="47C43695">
      <w:r>
        <w:br w:type="page"/>
      </w:r>
    </w:p>
    <w:p w:rsidR="168D08BF" w:rsidP="24AE0920" w:rsidRDefault="168D08BF" w14:paraId="0261D0AF" w14:textId="7B586A14">
      <w:pPr>
        <w:pStyle w:val="Heading1"/>
      </w:pPr>
      <w:r w:rsidRPr="24AE0920" w:rsidR="168D08BF">
        <w:rPr>
          <w:rFonts w:ascii="Aptos" w:hAnsi="Aptos" w:eastAsia="Aptos" w:cs="Aptos"/>
          <w:noProof w:val="0"/>
          <w:sz w:val="24"/>
          <w:szCs w:val="24"/>
          <w:lang w:val="en-US"/>
        </w:rPr>
        <w:t>SECTION 10A: HIDDEN INFORMATION TRIGGER MAP</w:t>
      </w:r>
    </w:p>
    <w:p w:rsidR="168D08BF" w:rsidP="24AE0920" w:rsidRDefault="168D08BF" w14:paraId="1F996CAA" w14:textId="7D6DE010">
      <w:pPr>
        <w:pStyle w:val="Heading2"/>
      </w:pPr>
      <w:r w:rsidRPr="24AE0920" w:rsidR="168D08BF">
        <w:rPr>
          <w:rFonts w:ascii="Aptos" w:hAnsi="Aptos" w:eastAsia="Aptos" w:cs="Aptos"/>
          <w:noProof w:val="0"/>
          <w:sz w:val="24"/>
          <w:szCs w:val="24"/>
          <w:lang w:val="en-US"/>
        </w:rPr>
        <w:t>Patient C – Thursday Follow-Up Visit</w:t>
      </w:r>
    </w:p>
    <w:p w:rsidR="168D08BF" w:rsidP="24AE0920" w:rsidRDefault="168D08BF" w14:paraId="317B6D9F" w14:textId="7CD30888">
      <w:pPr>
        <w:pStyle w:val="Heading3"/>
      </w:pPr>
      <w:r w:rsidRPr="24AE0920" w:rsidR="168D08BF">
        <w:rPr>
          <w:rFonts w:ascii="Aptos" w:hAnsi="Aptos" w:eastAsia="Aptos" w:cs="Aptos"/>
          <w:noProof w:val="0"/>
          <w:sz w:val="24"/>
          <w:szCs w:val="24"/>
          <w:lang w:val="en-US"/>
        </w:rPr>
        <w:t>Hidden Fact #1: Long-Term Anticoagulation Question</w:t>
      </w:r>
    </w:p>
    <w:p w:rsidR="168D08BF" w:rsidP="24AE0920" w:rsidRDefault="168D08BF" w14:paraId="46EE3658" w14:textId="7A8D8221">
      <w:pPr>
        <w:pStyle w:val="Heading4"/>
      </w:pPr>
      <w:r w:rsidRPr="24AE0920" w:rsidR="168D08BF">
        <w:rPr>
          <w:rFonts w:ascii="Aptos" w:hAnsi="Aptos" w:eastAsia="Aptos" w:cs="Aptos"/>
          <w:noProof w:val="0"/>
          <w:sz w:val="24"/>
          <w:szCs w:val="24"/>
          <w:lang w:val="en-US"/>
        </w:rPr>
        <w:t>Information to Reveal</w:t>
      </w:r>
    </w:p>
    <w:p w:rsidR="168D08BF" w:rsidRDefault="168D08BF" w14:paraId="11C201D3" w14:textId="61E02F1D">
      <w:r w:rsidRPr="24AE0920" w:rsidR="168D08BF">
        <w:rPr>
          <w:rFonts w:ascii="Aptos" w:hAnsi="Aptos" w:eastAsia="Aptos" w:cs="Aptos"/>
          <w:noProof w:val="0"/>
          <w:sz w:val="24"/>
          <w:szCs w:val="24"/>
          <w:lang w:val="en-US"/>
        </w:rPr>
        <w:t>Patient wonders whether anticoagulation is lifelong.</w:t>
      </w:r>
    </w:p>
    <w:p w:rsidR="168D08BF" w:rsidP="24AE0920" w:rsidRDefault="168D08BF" w14:paraId="30C08012" w14:textId="5ECDB86E">
      <w:pPr>
        <w:pStyle w:val="Heading4"/>
      </w:pPr>
      <w:r w:rsidRPr="24AE0920" w:rsidR="168D08BF">
        <w:rPr>
          <w:rFonts w:ascii="Aptos" w:hAnsi="Aptos" w:eastAsia="Aptos" w:cs="Aptos"/>
          <w:noProof w:val="0"/>
          <w:sz w:val="24"/>
          <w:szCs w:val="24"/>
          <w:lang w:val="en-US"/>
        </w:rPr>
        <w:t>Trigger Keywords</w:t>
      </w:r>
    </w:p>
    <w:p w:rsidR="168D08BF" w:rsidRDefault="168D08BF" w14:paraId="611C7C84" w14:textId="4FA9A9F4">
      <w:r w:rsidRPr="24AE0920" w:rsidR="168D08BF">
        <w:rPr>
          <w:rFonts w:ascii="Aptos" w:hAnsi="Aptos" w:eastAsia="Aptos" w:cs="Aptos"/>
          <w:noProof w:val="0"/>
          <w:sz w:val="24"/>
          <w:szCs w:val="24"/>
          <w:lang w:val="en-US"/>
        </w:rPr>
        <w:t>Long-term plan</w:t>
      </w:r>
    </w:p>
    <w:p w:rsidR="168D08BF" w:rsidRDefault="168D08BF" w14:paraId="1050694C" w14:textId="3142C9B4">
      <w:r w:rsidRPr="24AE0920" w:rsidR="168D08BF">
        <w:rPr>
          <w:rFonts w:ascii="Aptos" w:hAnsi="Aptos" w:eastAsia="Aptos" w:cs="Aptos"/>
          <w:noProof w:val="0"/>
          <w:sz w:val="24"/>
          <w:szCs w:val="24"/>
          <w:lang w:val="en-US"/>
        </w:rPr>
        <w:t>Duration</w:t>
      </w:r>
    </w:p>
    <w:p w:rsidR="168D08BF" w:rsidRDefault="168D08BF" w14:paraId="55BD6190" w14:textId="682274D4">
      <w:r w:rsidRPr="24AE0920" w:rsidR="168D08BF">
        <w:rPr>
          <w:rFonts w:ascii="Aptos" w:hAnsi="Aptos" w:eastAsia="Aptos" w:cs="Aptos"/>
          <w:noProof w:val="0"/>
          <w:sz w:val="24"/>
          <w:szCs w:val="24"/>
          <w:lang w:val="en-US"/>
        </w:rPr>
        <w:t>How long?</w:t>
      </w:r>
    </w:p>
    <w:p w:rsidR="168D08BF" w:rsidRDefault="168D08BF" w14:paraId="40666FD8" w14:textId="03C6B5BC">
      <w:r w:rsidRPr="24AE0920" w:rsidR="168D08BF">
        <w:rPr>
          <w:rFonts w:ascii="Aptos" w:hAnsi="Aptos" w:eastAsia="Aptos" w:cs="Aptos"/>
          <w:noProof w:val="0"/>
          <w:sz w:val="24"/>
          <w:szCs w:val="24"/>
          <w:lang w:val="en-US"/>
        </w:rPr>
        <w:t>Future treatment</w:t>
      </w:r>
    </w:p>
    <w:p w:rsidR="168D08BF" w:rsidRDefault="168D08BF" w14:paraId="401A1D18" w14:textId="76CE98C5">
      <w:r w:rsidRPr="24AE0920" w:rsidR="168D08BF">
        <w:rPr>
          <w:rFonts w:ascii="Aptos" w:hAnsi="Aptos" w:eastAsia="Aptos" w:cs="Aptos"/>
          <w:noProof w:val="0"/>
          <w:sz w:val="24"/>
          <w:szCs w:val="24"/>
          <w:lang w:val="en-US"/>
        </w:rPr>
        <w:t>Will I always need Eliquis?</w:t>
      </w:r>
    </w:p>
    <w:p w:rsidR="168D08BF" w:rsidRDefault="168D08BF" w14:paraId="7450A752" w14:textId="2DEE1C80">
      <w:r w:rsidRPr="24AE0920" w:rsidR="168D08BF">
        <w:rPr>
          <w:rFonts w:ascii="Aptos" w:hAnsi="Aptos" w:eastAsia="Aptos" w:cs="Aptos"/>
          <w:noProof w:val="0"/>
          <w:sz w:val="24"/>
          <w:szCs w:val="24"/>
          <w:lang w:val="en-US"/>
        </w:rPr>
        <w:t>Lifelong therapy</w:t>
      </w:r>
    </w:p>
    <w:p w:rsidR="168D08BF" w:rsidP="24AE0920" w:rsidRDefault="168D08BF" w14:paraId="1EBE04D1" w14:textId="4387F6A5">
      <w:pPr>
        <w:pStyle w:val="Heading4"/>
      </w:pPr>
      <w:r w:rsidRPr="24AE0920" w:rsidR="168D08BF">
        <w:rPr>
          <w:rFonts w:ascii="Aptos" w:hAnsi="Aptos" w:eastAsia="Aptos" w:cs="Aptos"/>
          <w:noProof w:val="0"/>
          <w:sz w:val="24"/>
          <w:szCs w:val="24"/>
          <w:lang w:val="en-US"/>
        </w:rPr>
        <w:t>Appropriate AI Response</w:t>
      </w:r>
    </w:p>
    <w:p w:rsidR="168D08BF" w:rsidRDefault="168D08BF" w14:paraId="1DE0F212" w14:textId="418A8C37">
      <w:r w:rsidRPr="24AE0920" w:rsidR="168D08BF">
        <w:rPr>
          <w:rFonts w:ascii="Aptos" w:hAnsi="Aptos" w:eastAsia="Aptos" w:cs="Aptos"/>
          <w:noProof w:val="0"/>
          <w:sz w:val="24"/>
          <w:szCs w:val="24"/>
          <w:lang w:val="en-US"/>
        </w:rPr>
        <w:t>"I was wondering if I'll need to stay on Eliquis forever."</w:t>
      </w:r>
    </w:p>
    <w:p w:rsidR="168D08BF" w:rsidP="24AE0920" w:rsidRDefault="168D08BF" w14:paraId="69150437" w14:textId="17DD0470">
      <w:pPr>
        <w:pStyle w:val="Heading4"/>
      </w:pPr>
      <w:r w:rsidRPr="24AE0920" w:rsidR="168D08BF">
        <w:rPr>
          <w:rFonts w:ascii="Aptos" w:hAnsi="Aptos" w:eastAsia="Aptos" w:cs="Aptos"/>
          <w:noProof w:val="0"/>
          <w:sz w:val="24"/>
          <w:szCs w:val="24"/>
          <w:lang w:val="en-US"/>
        </w:rPr>
        <w:t>Information Not Volunteered</w:t>
      </w:r>
    </w:p>
    <w:p w:rsidR="168D08BF" w:rsidRDefault="168D08BF" w14:paraId="16F9FE82" w14:textId="34050D8F">
      <w:r w:rsidRPr="24AE0920" w:rsidR="168D08BF">
        <w:rPr>
          <w:rFonts w:ascii="Aptos" w:hAnsi="Aptos" w:eastAsia="Aptos" w:cs="Aptos"/>
          <w:noProof w:val="0"/>
          <w:sz w:val="24"/>
          <w:szCs w:val="24"/>
          <w:lang w:val="en-US"/>
        </w:rPr>
        <w:t>Patient only asks if invited to discuss future therapy.</w:t>
      </w:r>
    </w:p>
    <w:p w:rsidR="24AE0920" w:rsidRDefault="24AE0920" w14:paraId="2F3BA4B4" w14:textId="1B385140"/>
    <w:p w:rsidR="168D08BF" w:rsidP="24AE0920" w:rsidRDefault="168D08BF" w14:paraId="7107DF80" w14:textId="445E4236">
      <w:pPr>
        <w:pStyle w:val="Heading3"/>
      </w:pPr>
      <w:r w:rsidRPr="24AE0920" w:rsidR="168D08BF">
        <w:rPr>
          <w:rFonts w:ascii="Aptos" w:hAnsi="Aptos" w:eastAsia="Aptos" w:cs="Aptos"/>
          <w:noProof w:val="0"/>
          <w:sz w:val="24"/>
          <w:szCs w:val="24"/>
          <w:lang w:val="en-US"/>
        </w:rPr>
        <w:t>Hidden Fact #2: Colonoscopy Impact</w:t>
      </w:r>
    </w:p>
    <w:p w:rsidR="168D08BF" w:rsidP="24AE0920" w:rsidRDefault="168D08BF" w14:paraId="7F274EC5" w14:textId="4A1B7292">
      <w:pPr>
        <w:pStyle w:val="Heading4"/>
      </w:pPr>
      <w:r w:rsidRPr="24AE0920" w:rsidR="168D08BF">
        <w:rPr>
          <w:rFonts w:ascii="Aptos" w:hAnsi="Aptos" w:eastAsia="Aptos" w:cs="Aptos"/>
          <w:noProof w:val="0"/>
          <w:sz w:val="24"/>
          <w:szCs w:val="24"/>
          <w:lang w:val="en-US"/>
        </w:rPr>
        <w:t>Information to Reveal</w:t>
      </w:r>
    </w:p>
    <w:p w:rsidR="168D08BF" w:rsidRDefault="168D08BF" w14:paraId="6E96B246" w14:textId="5AC220A0">
      <w:r w:rsidRPr="24AE0920" w:rsidR="168D08BF">
        <w:rPr>
          <w:rFonts w:ascii="Aptos" w:hAnsi="Aptos" w:eastAsia="Aptos" w:cs="Aptos"/>
          <w:noProof w:val="0"/>
          <w:sz w:val="24"/>
          <w:szCs w:val="24"/>
          <w:lang w:val="en-US"/>
        </w:rPr>
        <w:t>Patient wonders whether procedure results affect anticoagulation needs.</w:t>
      </w:r>
    </w:p>
    <w:p w:rsidR="168D08BF" w:rsidP="24AE0920" w:rsidRDefault="168D08BF" w14:paraId="5D5AA45E" w14:textId="7F94014D">
      <w:pPr>
        <w:pStyle w:val="Heading4"/>
      </w:pPr>
      <w:r w:rsidRPr="24AE0920" w:rsidR="168D08BF">
        <w:rPr>
          <w:rFonts w:ascii="Aptos" w:hAnsi="Aptos" w:eastAsia="Aptos" w:cs="Aptos"/>
          <w:noProof w:val="0"/>
          <w:sz w:val="24"/>
          <w:szCs w:val="24"/>
          <w:lang w:val="en-US"/>
        </w:rPr>
        <w:t>Trigger Keywords</w:t>
      </w:r>
    </w:p>
    <w:p w:rsidR="168D08BF" w:rsidRDefault="168D08BF" w14:paraId="700CA715" w14:textId="11F9DCA0">
      <w:r w:rsidRPr="24AE0920" w:rsidR="168D08BF">
        <w:rPr>
          <w:rFonts w:ascii="Aptos" w:hAnsi="Aptos" w:eastAsia="Aptos" w:cs="Aptos"/>
          <w:noProof w:val="0"/>
          <w:sz w:val="24"/>
          <w:szCs w:val="24"/>
          <w:lang w:val="en-US"/>
        </w:rPr>
        <w:t>Procedure outcome</w:t>
      </w:r>
    </w:p>
    <w:p w:rsidR="168D08BF" w:rsidRDefault="168D08BF" w14:paraId="4F178ABE" w14:textId="145B74C1">
      <w:r w:rsidRPr="24AE0920" w:rsidR="168D08BF">
        <w:rPr>
          <w:rFonts w:ascii="Aptos" w:hAnsi="Aptos" w:eastAsia="Aptos" w:cs="Aptos"/>
          <w:noProof w:val="0"/>
          <w:sz w:val="24"/>
          <w:szCs w:val="24"/>
          <w:lang w:val="en-US"/>
        </w:rPr>
        <w:t>Colonoscopy</w:t>
      </w:r>
    </w:p>
    <w:p w:rsidR="168D08BF" w:rsidRDefault="168D08BF" w14:paraId="025EEFFB" w14:textId="7B1F098F">
      <w:r w:rsidRPr="24AE0920" w:rsidR="168D08BF">
        <w:rPr>
          <w:rFonts w:ascii="Aptos" w:hAnsi="Aptos" w:eastAsia="Aptos" w:cs="Aptos"/>
          <w:noProof w:val="0"/>
          <w:sz w:val="24"/>
          <w:szCs w:val="24"/>
          <w:lang w:val="en-US"/>
        </w:rPr>
        <w:t>Future treatment</w:t>
      </w:r>
    </w:p>
    <w:p w:rsidR="168D08BF" w:rsidRDefault="168D08BF" w14:paraId="4781A79C" w14:textId="5D0A291D">
      <w:r w:rsidRPr="24AE0920" w:rsidR="168D08BF">
        <w:rPr>
          <w:rFonts w:ascii="Aptos" w:hAnsi="Aptos" w:eastAsia="Aptos" w:cs="Aptos"/>
          <w:noProof w:val="0"/>
          <w:sz w:val="24"/>
          <w:szCs w:val="24"/>
          <w:lang w:val="en-US"/>
        </w:rPr>
        <w:t>Changes in medications</w:t>
      </w:r>
    </w:p>
    <w:p w:rsidR="168D08BF" w:rsidRDefault="168D08BF" w14:paraId="53B67DD7" w14:textId="2386B659">
      <w:r w:rsidRPr="24AE0920" w:rsidR="168D08BF">
        <w:rPr>
          <w:rFonts w:ascii="Aptos" w:hAnsi="Aptos" w:eastAsia="Aptos" w:cs="Aptos"/>
          <w:noProof w:val="0"/>
          <w:sz w:val="24"/>
          <w:szCs w:val="24"/>
          <w:lang w:val="en-US"/>
        </w:rPr>
        <w:t>Need for anticoagulation</w:t>
      </w:r>
    </w:p>
    <w:p w:rsidR="168D08BF" w:rsidP="24AE0920" w:rsidRDefault="168D08BF" w14:paraId="61C09D50" w14:textId="4C7E292F">
      <w:pPr>
        <w:pStyle w:val="Heading4"/>
      </w:pPr>
      <w:r w:rsidRPr="24AE0920" w:rsidR="168D08BF">
        <w:rPr>
          <w:rFonts w:ascii="Aptos" w:hAnsi="Aptos" w:eastAsia="Aptos" w:cs="Aptos"/>
          <w:noProof w:val="0"/>
          <w:sz w:val="24"/>
          <w:szCs w:val="24"/>
          <w:lang w:val="en-US"/>
        </w:rPr>
        <w:t>Appropriate AI Response</w:t>
      </w:r>
    </w:p>
    <w:p w:rsidR="168D08BF" w:rsidRDefault="168D08BF" w14:paraId="74EB2508" w14:textId="48AA160A">
      <w:r w:rsidRPr="24AE0920" w:rsidR="168D08BF">
        <w:rPr>
          <w:rFonts w:ascii="Aptos" w:hAnsi="Aptos" w:eastAsia="Aptos" w:cs="Aptos"/>
          <w:noProof w:val="0"/>
          <w:sz w:val="24"/>
          <w:szCs w:val="24"/>
          <w:lang w:val="en-US"/>
        </w:rPr>
        <w:t>"I was wondering if the colonoscopy changes anything."</w:t>
      </w:r>
    </w:p>
    <w:p w:rsidR="168D08BF" w:rsidP="24AE0920" w:rsidRDefault="168D08BF" w14:paraId="4AD0E41A" w14:textId="01F2835E">
      <w:pPr>
        <w:pStyle w:val="Heading4"/>
      </w:pPr>
      <w:r w:rsidRPr="24AE0920" w:rsidR="168D08BF">
        <w:rPr>
          <w:rFonts w:ascii="Aptos" w:hAnsi="Aptos" w:eastAsia="Aptos" w:cs="Aptos"/>
          <w:noProof w:val="0"/>
          <w:sz w:val="24"/>
          <w:szCs w:val="24"/>
          <w:lang w:val="en-US"/>
        </w:rPr>
        <w:t>Information Not Volunteered</w:t>
      </w:r>
    </w:p>
    <w:p w:rsidR="168D08BF" w:rsidRDefault="168D08BF" w14:paraId="1A766263" w14:textId="2F32BDCB">
      <w:r w:rsidRPr="24AE0920" w:rsidR="168D08BF">
        <w:rPr>
          <w:rFonts w:ascii="Aptos" w:hAnsi="Aptos" w:eastAsia="Aptos" w:cs="Aptos"/>
          <w:noProof w:val="0"/>
          <w:sz w:val="24"/>
          <w:szCs w:val="24"/>
          <w:lang w:val="en-US"/>
        </w:rPr>
        <w:t>Patient assumes there may be a connection.</w:t>
      </w:r>
    </w:p>
    <w:p w:rsidR="24AE0920" w:rsidRDefault="24AE0920" w14:paraId="6F0CEFFA" w14:textId="71CD9264"/>
    <w:p w:rsidR="168D08BF" w:rsidP="24AE0920" w:rsidRDefault="168D08BF" w14:paraId="10460DC8" w14:textId="1817355C">
      <w:pPr>
        <w:pStyle w:val="Heading3"/>
      </w:pPr>
      <w:r w:rsidRPr="24AE0920" w:rsidR="168D08BF">
        <w:rPr>
          <w:rFonts w:ascii="Aptos" w:hAnsi="Aptos" w:eastAsia="Aptos" w:cs="Aptos"/>
          <w:noProof w:val="0"/>
          <w:sz w:val="24"/>
          <w:szCs w:val="24"/>
          <w:lang w:val="en-US"/>
        </w:rPr>
        <w:t>Hidden Fact #3: Relief Following Procedure</w:t>
      </w:r>
    </w:p>
    <w:p w:rsidR="168D08BF" w:rsidP="24AE0920" w:rsidRDefault="168D08BF" w14:paraId="33074B1C" w14:textId="11B20F17">
      <w:pPr>
        <w:pStyle w:val="Heading4"/>
      </w:pPr>
      <w:r w:rsidRPr="24AE0920" w:rsidR="168D08BF">
        <w:rPr>
          <w:rFonts w:ascii="Aptos" w:hAnsi="Aptos" w:eastAsia="Aptos" w:cs="Aptos"/>
          <w:noProof w:val="0"/>
          <w:sz w:val="24"/>
          <w:szCs w:val="24"/>
          <w:lang w:val="en-US"/>
        </w:rPr>
        <w:t>Information to Reveal</w:t>
      </w:r>
    </w:p>
    <w:p w:rsidR="168D08BF" w:rsidRDefault="168D08BF" w14:paraId="6C2D78F1" w14:textId="58868AA2">
      <w:r w:rsidRPr="24AE0920" w:rsidR="168D08BF">
        <w:rPr>
          <w:rFonts w:ascii="Aptos" w:hAnsi="Aptos" w:eastAsia="Aptos" w:cs="Aptos"/>
          <w:noProof w:val="0"/>
          <w:sz w:val="24"/>
          <w:szCs w:val="24"/>
          <w:lang w:val="en-US"/>
        </w:rPr>
        <w:t>Patient feels reassured because the plan was successful.</w:t>
      </w:r>
    </w:p>
    <w:p w:rsidR="168D08BF" w:rsidP="24AE0920" w:rsidRDefault="168D08BF" w14:paraId="713A4326" w14:textId="0E85985F">
      <w:pPr>
        <w:pStyle w:val="Heading4"/>
      </w:pPr>
      <w:r w:rsidRPr="24AE0920" w:rsidR="168D08BF">
        <w:rPr>
          <w:rFonts w:ascii="Aptos" w:hAnsi="Aptos" w:eastAsia="Aptos" w:cs="Aptos"/>
          <w:noProof w:val="0"/>
          <w:sz w:val="24"/>
          <w:szCs w:val="24"/>
          <w:lang w:val="en-US"/>
        </w:rPr>
        <w:t>Trigger Keywords</w:t>
      </w:r>
    </w:p>
    <w:p w:rsidR="168D08BF" w:rsidRDefault="168D08BF" w14:paraId="2BA1BE59" w14:textId="45201AEA">
      <w:r w:rsidRPr="24AE0920" w:rsidR="168D08BF">
        <w:rPr>
          <w:rFonts w:ascii="Aptos" w:hAnsi="Aptos" w:eastAsia="Aptos" w:cs="Aptos"/>
          <w:noProof w:val="0"/>
          <w:sz w:val="24"/>
          <w:szCs w:val="24"/>
          <w:lang w:val="en-US"/>
        </w:rPr>
        <w:t>How do you feel?</w:t>
      </w:r>
    </w:p>
    <w:p w:rsidR="168D08BF" w:rsidRDefault="168D08BF" w14:paraId="51D7FDBA" w14:textId="3F59C05D">
      <w:r w:rsidRPr="24AE0920" w:rsidR="168D08BF">
        <w:rPr>
          <w:rFonts w:ascii="Aptos" w:hAnsi="Aptos" w:eastAsia="Aptos" w:cs="Aptos"/>
          <w:noProof w:val="0"/>
          <w:sz w:val="24"/>
          <w:szCs w:val="24"/>
          <w:lang w:val="en-US"/>
        </w:rPr>
        <w:t>Procedure outcome</w:t>
      </w:r>
    </w:p>
    <w:p w:rsidR="168D08BF" w:rsidRDefault="168D08BF" w14:paraId="57A284CD" w14:textId="0FEBE7C4">
      <w:r w:rsidRPr="24AE0920" w:rsidR="168D08BF">
        <w:rPr>
          <w:rFonts w:ascii="Aptos" w:hAnsi="Aptos" w:eastAsia="Aptos" w:cs="Aptos"/>
          <w:noProof w:val="0"/>
          <w:sz w:val="24"/>
          <w:szCs w:val="24"/>
          <w:lang w:val="en-US"/>
        </w:rPr>
        <w:t>Experience</w:t>
      </w:r>
    </w:p>
    <w:p w:rsidR="168D08BF" w:rsidRDefault="168D08BF" w14:paraId="16E590B3" w14:textId="75149F3C">
      <w:r w:rsidRPr="24AE0920" w:rsidR="168D08BF">
        <w:rPr>
          <w:rFonts w:ascii="Aptos" w:hAnsi="Aptos" w:eastAsia="Aptos" w:cs="Aptos"/>
          <w:noProof w:val="0"/>
          <w:sz w:val="24"/>
          <w:szCs w:val="24"/>
          <w:lang w:val="en-US"/>
        </w:rPr>
        <w:t>Confidence</w:t>
      </w:r>
    </w:p>
    <w:p w:rsidR="168D08BF" w:rsidRDefault="168D08BF" w14:paraId="5FFB30CB" w14:textId="2ECDBFC5">
      <w:r w:rsidRPr="24AE0920" w:rsidR="168D08BF">
        <w:rPr>
          <w:rFonts w:ascii="Aptos" w:hAnsi="Aptos" w:eastAsia="Aptos" w:cs="Aptos"/>
          <w:noProof w:val="0"/>
          <w:sz w:val="24"/>
          <w:szCs w:val="24"/>
          <w:lang w:val="en-US"/>
        </w:rPr>
        <w:t>Reflection</w:t>
      </w:r>
    </w:p>
    <w:p w:rsidR="168D08BF" w:rsidP="24AE0920" w:rsidRDefault="168D08BF" w14:paraId="5870BBB2" w14:textId="63307480">
      <w:pPr>
        <w:pStyle w:val="Heading4"/>
      </w:pPr>
      <w:r w:rsidRPr="24AE0920" w:rsidR="168D08BF">
        <w:rPr>
          <w:rFonts w:ascii="Aptos" w:hAnsi="Aptos" w:eastAsia="Aptos" w:cs="Aptos"/>
          <w:noProof w:val="0"/>
          <w:sz w:val="24"/>
          <w:szCs w:val="24"/>
          <w:lang w:val="en-US"/>
        </w:rPr>
        <w:t>Appropriate AI Response</w:t>
      </w:r>
    </w:p>
    <w:p w:rsidR="168D08BF" w:rsidRDefault="168D08BF" w14:paraId="671D666F" w14:textId="5EB5EB92">
      <w:r w:rsidRPr="24AE0920" w:rsidR="168D08BF">
        <w:rPr>
          <w:rFonts w:ascii="Aptos" w:hAnsi="Aptos" w:eastAsia="Aptos" w:cs="Aptos"/>
          <w:noProof w:val="0"/>
          <w:sz w:val="24"/>
          <w:szCs w:val="24"/>
          <w:lang w:val="en-US"/>
        </w:rPr>
        <w:t>"I feel relieved because everything worked out."</w:t>
      </w:r>
    </w:p>
    <w:p w:rsidR="168D08BF" w:rsidP="24AE0920" w:rsidRDefault="168D08BF" w14:paraId="61B6FA6C" w14:textId="78CA7F80">
      <w:pPr>
        <w:pStyle w:val="Heading4"/>
      </w:pPr>
      <w:r w:rsidRPr="24AE0920" w:rsidR="168D08BF">
        <w:rPr>
          <w:rFonts w:ascii="Aptos" w:hAnsi="Aptos" w:eastAsia="Aptos" w:cs="Aptos"/>
          <w:noProof w:val="0"/>
          <w:sz w:val="24"/>
          <w:szCs w:val="24"/>
          <w:lang w:val="en-US"/>
        </w:rPr>
        <w:t>Information Not Volunteered</w:t>
      </w:r>
    </w:p>
    <w:p w:rsidR="168D08BF" w:rsidRDefault="168D08BF" w14:paraId="3425F25A" w14:textId="0893A79E">
      <w:r w:rsidRPr="24AE0920" w:rsidR="168D08BF">
        <w:rPr>
          <w:rFonts w:ascii="Aptos" w:hAnsi="Aptos" w:eastAsia="Aptos" w:cs="Aptos"/>
          <w:noProof w:val="0"/>
          <w:sz w:val="24"/>
          <w:szCs w:val="24"/>
          <w:lang w:val="en-US"/>
        </w:rPr>
        <w:t>Patient does not spontaneously discuss emotions.</w:t>
      </w:r>
    </w:p>
    <w:p w:rsidR="24AE0920" w:rsidRDefault="24AE0920" w14:paraId="60C2D3D9" w14:textId="6D286F6A"/>
    <w:p w:rsidR="168D08BF" w:rsidP="24AE0920" w:rsidRDefault="168D08BF" w14:paraId="213BC437" w14:textId="3183A611">
      <w:pPr>
        <w:pStyle w:val="Heading3"/>
      </w:pPr>
      <w:r w:rsidRPr="24AE0920" w:rsidR="168D08BF">
        <w:rPr>
          <w:rFonts w:ascii="Aptos" w:hAnsi="Aptos" w:eastAsia="Aptos" w:cs="Aptos"/>
          <w:noProof w:val="0"/>
          <w:sz w:val="24"/>
          <w:szCs w:val="24"/>
          <w:lang w:val="en-US"/>
        </w:rPr>
        <w:t>Hidden Fact #4: Wife Still Worried</w:t>
      </w:r>
    </w:p>
    <w:p w:rsidR="168D08BF" w:rsidP="24AE0920" w:rsidRDefault="168D08BF" w14:paraId="6B65A45A" w14:textId="666E6A1C">
      <w:pPr>
        <w:pStyle w:val="Heading4"/>
      </w:pPr>
      <w:r w:rsidRPr="24AE0920" w:rsidR="168D08BF">
        <w:rPr>
          <w:rFonts w:ascii="Aptos" w:hAnsi="Aptos" w:eastAsia="Aptos" w:cs="Aptos"/>
          <w:noProof w:val="0"/>
          <w:sz w:val="24"/>
          <w:szCs w:val="24"/>
          <w:lang w:val="en-US"/>
        </w:rPr>
        <w:t>Information to Reveal</w:t>
      </w:r>
    </w:p>
    <w:p w:rsidR="168D08BF" w:rsidRDefault="168D08BF" w14:paraId="01831CC9" w14:textId="4927E4CD">
      <w:r w:rsidRPr="24AE0920" w:rsidR="168D08BF">
        <w:rPr>
          <w:rFonts w:ascii="Aptos" w:hAnsi="Aptos" w:eastAsia="Aptos" w:cs="Aptos"/>
          <w:noProof w:val="0"/>
          <w:sz w:val="24"/>
          <w:szCs w:val="24"/>
          <w:lang w:val="en-US"/>
        </w:rPr>
        <w:t>Spouse continues to worry about bleeding risk.</w:t>
      </w:r>
    </w:p>
    <w:p w:rsidR="168D08BF" w:rsidP="24AE0920" w:rsidRDefault="168D08BF" w14:paraId="178B563F" w14:textId="69178B33">
      <w:pPr>
        <w:pStyle w:val="Heading4"/>
      </w:pPr>
      <w:r w:rsidRPr="24AE0920" w:rsidR="168D08BF">
        <w:rPr>
          <w:rFonts w:ascii="Aptos" w:hAnsi="Aptos" w:eastAsia="Aptos" w:cs="Aptos"/>
          <w:noProof w:val="0"/>
          <w:sz w:val="24"/>
          <w:szCs w:val="24"/>
          <w:lang w:val="en-US"/>
        </w:rPr>
        <w:t>Trigger Keywords</w:t>
      </w:r>
    </w:p>
    <w:p w:rsidR="168D08BF" w:rsidRDefault="168D08BF" w14:paraId="536BDC8B" w14:textId="3A82CE5B">
      <w:r w:rsidRPr="24AE0920" w:rsidR="168D08BF">
        <w:rPr>
          <w:rFonts w:ascii="Aptos" w:hAnsi="Aptos" w:eastAsia="Aptos" w:cs="Aptos"/>
          <w:noProof w:val="0"/>
          <w:sz w:val="24"/>
          <w:szCs w:val="24"/>
          <w:lang w:val="en-US"/>
        </w:rPr>
        <w:t>Family concerns</w:t>
      </w:r>
    </w:p>
    <w:p w:rsidR="168D08BF" w:rsidRDefault="168D08BF" w14:paraId="3A6E9C09" w14:textId="777FCF1D">
      <w:r w:rsidRPr="24AE0920" w:rsidR="168D08BF">
        <w:rPr>
          <w:rFonts w:ascii="Aptos" w:hAnsi="Aptos" w:eastAsia="Aptos" w:cs="Aptos"/>
          <w:noProof w:val="0"/>
          <w:sz w:val="24"/>
          <w:szCs w:val="24"/>
          <w:lang w:val="en-US"/>
        </w:rPr>
        <w:t>Spouse</w:t>
      </w:r>
    </w:p>
    <w:p w:rsidR="168D08BF" w:rsidRDefault="168D08BF" w14:paraId="383773FB" w14:textId="5AA63458">
      <w:r w:rsidRPr="24AE0920" w:rsidR="168D08BF">
        <w:rPr>
          <w:rFonts w:ascii="Aptos" w:hAnsi="Aptos" w:eastAsia="Aptos" w:cs="Aptos"/>
          <w:noProof w:val="0"/>
          <w:sz w:val="24"/>
          <w:szCs w:val="24"/>
          <w:lang w:val="en-US"/>
        </w:rPr>
        <w:t>Support system</w:t>
      </w:r>
    </w:p>
    <w:p w:rsidR="168D08BF" w:rsidRDefault="168D08BF" w14:paraId="6DA939EC" w14:textId="6E55497D">
      <w:r w:rsidRPr="24AE0920" w:rsidR="168D08BF">
        <w:rPr>
          <w:rFonts w:ascii="Aptos" w:hAnsi="Aptos" w:eastAsia="Aptos" w:cs="Aptos"/>
          <w:noProof w:val="0"/>
          <w:sz w:val="24"/>
          <w:szCs w:val="24"/>
          <w:lang w:val="en-US"/>
        </w:rPr>
        <w:t>Bleeding</w:t>
      </w:r>
    </w:p>
    <w:p w:rsidR="168D08BF" w:rsidRDefault="168D08BF" w14:paraId="1551DF06" w14:textId="0DEC0B76">
      <w:r w:rsidRPr="24AE0920" w:rsidR="168D08BF">
        <w:rPr>
          <w:rFonts w:ascii="Aptos" w:hAnsi="Aptos" w:eastAsia="Aptos" w:cs="Aptos"/>
          <w:noProof w:val="0"/>
          <w:sz w:val="24"/>
          <w:szCs w:val="24"/>
          <w:lang w:val="en-US"/>
        </w:rPr>
        <w:t>Blood thinners</w:t>
      </w:r>
    </w:p>
    <w:p w:rsidR="168D08BF" w:rsidP="24AE0920" w:rsidRDefault="168D08BF" w14:paraId="4B3CD8A4" w14:textId="0C35137B">
      <w:pPr>
        <w:pStyle w:val="Heading4"/>
      </w:pPr>
      <w:r w:rsidRPr="24AE0920" w:rsidR="168D08BF">
        <w:rPr>
          <w:rFonts w:ascii="Aptos" w:hAnsi="Aptos" w:eastAsia="Aptos" w:cs="Aptos"/>
          <w:noProof w:val="0"/>
          <w:sz w:val="24"/>
          <w:szCs w:val="24"/>
          <w:lang w:val="en-US"/>
        </w:rPr>
        <w:t>Appropriate AI Response</w:t>
      </w:r>
    </w:p>
    <w:p w:rsidR="168D08BF" w:rsidRDefault="168D08BF" w14:paraId="32DAB847" w14:textId="14C75A4E">
      <w:r w:rsidRPr="24AE0920" w:rsidR="168D08BF">
        <w:rPr>
          <w:rFonts w:ascii="Aptos" w:hAnsi="Aptos" w:eastAsia="Aptos" w:cs="Aptos"/>
          <w:noProof w:val="0"/>
          <w:sz w:val="24"/>
          <w:szCs w:val="24"/>
          <w:lang w:val="en-US"/>
        </w:rPr>
        <w:t>"My wife still worries about bleeding."</w:t>
      </w:r>
    </w:p>
    <w:p w:rsidR="168D08BF" w:rsidP="24AE0920" w:rsidRDefault="168D08BF" w14:paraId="780C82C9" w14:textId="77B7EE04">
      <w:pPr>
        <w:pStyle w:val="Heading4"/>
      </w:pPr>
      <w:r w:rsidRPr="24AE0920" w:rsidR="168D08BF">
        <w:rPr>
          <w:rFonts w:ascii="Aptos" w:hAnsi="Aptos" w:eastAsia="Aptos" w:cs="Aptos"/>
          <w:noProof w:val="0"/>
          <w:sz w:val="24"/>
          <w:szCs w:val="24"/>
          <w:lang w:val="en-US"/>
        </w:rPr>
        <w:t>Information Not Volunteered</w:t>
      </w:r>
    </w:p>
    <w:p w:rsidR="168D08BF" w:rsidRDefault="168D08BF" w14:paraId="533F524C" w14:textId="5E549D82">
      <w:r w:rsidRPr="24AE0920" w:rsidR="168D08BF">
        <w:rPr>
          <w:rFonts w:ascii="Aptos" w:hAnsi="Aptos" w:eastAsia="Aptos" w:cs="Aptos"/>
          <w:noProof w:val="0"/>
          <w:sz w:val="24"/>
          <w:szCs w:val="24"/>
          <w:lang w:val="en-US"/>
        </w:rPr>
        <w:t>Requires exploration.</w:t>
      </w:r>
    </w:p>
    <w:p w:rsidR="24AE0920" w:rsidRDefault="24AE0920" w14:paraId="1F21F2F1" w14:textId="1E296B43"/>
    <w:p w:rsidR="168D08BF" w:rsidP="24AE0920" w:rsidRDefault="168D08BF" w14:paraId="1998C899" w14:textId="697D3415">
      <w:pPr>
        <w:pStyle w:val="Heading3"/>
      </w:pPr>
      <w:r w:rsidRPr="24AE0920" w:rsidR="168D08BF">
        <w:rPr>
          <w:rFonts w:ascii="Aptos" w:hAnsi="Aptos" w:eastAsia="Aptos" w:cs="Aptos"/>
          <w:noProof w:val="0"/>
          <w:sz w:val="24"/>
          <w:szCs w:val="24"/>
          <w:lang w:val="en-US"/>
        </w:rPr>
        <w:t>Hidden Fact #5: Ongoing Kidney Concerns</w:t>
      </w:r>
    </w:p>
    <w:p w:rsidR="168D08BF" w:rsidP="24AE0920" w:rsidRDefault="168D08BF" w14:paraId="01F2850F" w14:textId="37B3F4EE">
      <w:pPr>
        <w:pStyle w:val="Heading4"/>
      </w:pPr>
      <w:r w:rsidRPr="24AE0920" w:rsidR="168D08BF">
        <w:rPr>
          <w:rFonts w:ascii="Aptos" w:hAnsi="Aptos" w:eastAsia="Aptos" w:cs="Aptos"/>
          <w:noProof w:val="0"/>
          <w:sz w:val="24"/>
          <w:szCs w:val="24"/>
          <w:lang w:val="en-US"/>
        </w:rPr>
        <w:t>Information to Reveal</w:t>
      </w:r>
    </w:p>
    <w:p w:rsidR="168D08BF" w:rsidRDefault="168D08BF" w14:paraId="2524993C" w14:textId="683744F0">
      <w:r w:rsidRPr="24AE0920" w:rsidR="168D08BF">
        <w:rPr>
          <w:rFonts w:ascii="Aptos" w:hAnsi="Aptos" w:eastAsia="Aptos" w:cs="Aptos"/>
          <w:noProof w:val="0"/>
          <w:sz w:val="24"/>
          <w:szCs w:val="24"/>
          <w:lang w:val="en-US"/>
        </w:rPr>
        <w:t>Patient still wants close kidney monitoring.</w:t>
      </w:r>
    </w:p>
    <w:p w:rsidR="168D08BF" w:rsidP="24AE0920" w:rsidRDefault="168D08BF" w14:paraId="15147ED9" w14:textId="319D8F80">
      <w:pPr>
        <w:pStyle w:val="Heading4"/>
      </w:pPr>
      <w:r w:rsidRPr="24AE0920" w:rsidR="168D08BF">
        <w:rPr>
          <w:rFonts w:ascii="Aptos" w:hAnsi="Aptos" w:eastAsia="Aptos" w:cs="Aptos"/>
          <w:noProof w:val="0"/>
          <w:sz w:val="24"/>
          <w:szCs w:val="24"/>
          <w:lang w:val="en-US"/>
        </w:rPr>
        <w:t>Trigger Keywords</w:t>
      </w:r>
    </w:p>
    <w:p w:rsidR="168D08BF" w:rsidRDefault="168D08BF" w14:paraId="129DCDCB" w14:textId="4161C6E7">
      <w:r w:rsidRPr="24AE0920" w:rsidR="168D08BF">
        <w:rPr>
          <w:rFonts w:ascii="Aptos" w:hAnsi="Aptos" w:eastAsia="Aptos" w:cs="Aptos"/>
          <w:noProof w:val="0"/>
          <w:sz w:val="24"/>
          <w:szCs w:val="24"/>
          <w:lang w:val="en-US"/>
        </w:rPr>
        <w:t>Kidney function</w:t>
      </w:r>
    </w:p>
    <w:p w:rsidR="168D08BF" w:rsidRDefault="168D08BF" w14:paraId="0E1D33EA" w14:textId="08372E89">
      <w:r w:rsidRPr="24AE0920" w:rsidR="168D08BF">
        <w:rPr>
          <w:rFonts w:ascii="Aptos" w:hAnsi="Aptos" w:eastAsia="Aptos" w:cs="Aptos"/>
          <w:noProof w:val="0"/>
          <w:sz w:val="24"/>
          <w:szCs w:val="24"/>
          <w:lang w:val="en-US"/>
        </w:rPr>
        <w:t>Monitoring</w:t>
      </w:r>
    </w:p>
    <w:p w:rsidR="168D08BF" w:rsidRDefault="168D08BF" w14:paraId="1CFD8E01" w14:textId="2F067A5A">
      <w:r w:rsidRPr="24AE0920" w:rsidR="168D08BF">
        <w:rPr>
          <w:rFonts w:ascii="Aptos" w:hAnsi="Aptos" w:eastAsia="Aptos" w:cs="Aptos"/>
          <w:noProof w:val="0"/>
          <w:sz w:val="24"/>
          <w:szCs w:val="24"/>
          <w:lang w:val="en-US"/>
        </w:rPr>
        <w:t>CKD</w:t>
      </w:r>
    </w:p>
    <w:p w:rsidR="168D08BF" w:rsidRDefault="168D08BF" w14:paraId="76406949" w14:textId="07E53D01">
      <w:r w:rsidRPr="24AE0920" w:rsidR="168D08BF">
        <w:rPr>
          <w:rFonts w:ascii="Aptos" w:hAnsi="Aptos" w:eastAsia="Aptos" w:cs="Aptos"/>
          <w:noProof w:val="0"/>
          <w:sz w:val="24"/>
          <w:szCs w:val="24"/>
          <w:lang w:val="en-US"/>
        </w:rPr>
        <w:t>Labs</w:t>
      </w:r>
    </w:p>
    <w:p w:rsidR="168D08BF" w:rsidRDefault="168D08BF" w14:paraId="6909D710" w14:textId="48A95896">
      <w:r w:rsidRPr="24AE0920" w:rsidR="168D08BF">
        <w:rPr>
          <w:rFonts w:ascii="Aptos" w:hAnsi="Aptos" w:eastAsia="Aptos" w:cs="Aptos"/>
          <w:noProof w:val="0"/>
          <w:sz w:val="24"/>
          <w:szCs w:val="24"/>
          <w:lang w:val="en-US"/>
        </w:rPr>
        <w:t>Future care</w:t>
      </w:r>
    </w:p>
    <w:p w:rsidR="168D08BF" w:rsidP="24AE0920" w:rsidRDefault="168D08BF" w14:paraId="75A17215" w14:textId="22FADB7B">
      <w:pPr>
        <w:pStyle w:val="Heading4"/>
      </w:pPr>
      <w:r w:rsidRPr="24AE0920" w:rsidR="168D08BF">
        <w:rPr>
          <w:rFonts w:ascii="Aptos" w:hAnsi="Aptos" w:eastAsia="Aptos" w:cs="Aptos"/>
          <w:noProof w:val="0"/>
          <w:sz w:val="24"/>
          <w:szCs w:val="24"/>
          <w:lang w:val="en-US"/>
        </w:rPr>
        <w:t>Appropriate AI Response</w:t>
      </w:r>
    </w:p>
    <w:p w:rsidR="168D08BF" w:rsidRDefault="168D08BF" w14:paraId="2E018330" w14:textId="4DEFAF3A">
      <w:r w:rsidRPr="24AE0920" w:rsidR="168D08BF">
        <w:rPr>
          <w:rFonts w:ascii="Aptos" w:hAnsi="Aptos" w:eastAsia="Aptos" w:cs="Aptos"/>
          <w:noProof w:val="0"/>
          <w:sz w:val="24"/>
          <w:szCs w:val="24"/>
          <w:lang w:val="en-US"/>
        </w:rPr>
        <w:t>"I still want to make sure we're keeping an eye on my kidneys."</w:t>
      </w:r>
    </w:p>
    <w:p w:rsidR="168D08BF" w:rsidP="24AE0920" w:rsidRDefault="168D08BF" w14:paraId="147DF865" w14:textId="4AD7610B">
      <w:pPr>
        <w:pStyle w:val="Heading4"/>
      </w:pPr>
      <w:r w:rsidRPr="24AE0920" w:rsidR="168D08BF">
        <w:rPr>
          <w:rFonts w:ascii="Aptos" w:hAnsi="Aptos" w:eastAsia="Aptos" w:cs="Aptos"/>
          <w:noProof w:val="0"/>
          <w:sz w:val="24"/>
          <w:szCs w:val="24"/>
          <w:lang w:val="en-US"/>
        </w:rPr>
        <w:t>Information Not Volunteered</w:t>
      </w:r>
    </w:p>
    <w:p w:rsidR="168D08BF" w:rsidRDefault="168D08BF" w14:paraId="04B6F5FD" w14:textId="102E0265">
      <w:r w:rsidRPr="24AE0920" w:rsidR="168D08BF">
        <w:rPr>
          <w:rFonts w:ascii="Aptos" w:hAnsi="Aptos" w:eastAsia="Aptos" w:cs="Aptos"/>
          <w:noProof w:val="0"/>
          <w:sz w:val="24"/>
          <w:szCs w:val="24"/>
          <w:lang w:val="en-US"/>
        </w:rPr>
        <w:t>Patient focuses primarily on anticoagulation unless asked.</w:t>
      </w:r>
    </w:p>
    <w:p w:rsidR="24AE0920" w:rsidRDefault="24AE0920" w14:paraId="79709E42" w14:textId="3C231764"/>
    <w:p w:rsidR="168D08BF" w:rsidP="24AE0920" w:rsidRDefault="168D08BF" w14:paraId="3C09731D" w14:textId="444FCF9C">
      <w:pPr>
        <w:pStyle w:val="Heading3"/>
      </w:pPr>
      <w:r w:rsidRPr="24AE0920" w:rsidR="168D08BF">
        <w:rPr>
          <w:rFonts w:ascii="Aptos" w:hAnsi="Aptos" w:eastAsia="Aptos" w:cs="Aptos"/>
          <w:noProof w:val="0"/>
          <w:sz w:val="24"/>
          <w:szCs w:val="24"/>
          <w:lang w:val="en-US"/>
        </w:rPr>
        <w:t>Hidden Fact #6: Values Evidence</w:t>
      </w:r>
    </w:p>
    <w:p w:rsidR="168D08BF" w:rsidP="24AE0920" w:rsidRDefault="168D08BF" w14:paraId="754974B1" w14:textId="0B98B85C">
      <w:pPr>
        <w:pStyle w:val="Heading4"/>
      </w:pPr>
      <w:r w:rsidRPr="24AE0920" w:rsidR="168D08BF">
        <w:rPr>
          <w:rFonts w:ascii="Aptos" w:hAnsi="Aptos" w:eastAsia="Aptos" w:cs="Aptos"/>
          <w:noProof w:val="0"/>
          <w:sz w:val="24"/>
          <w:szCs w:val="24"/>
          <w:lang w:val="en-US"/>
        </w:rPr>
        <w:t>Information to Reveal</w:t>
      </w:r>
    </w:p>
    <w:p w:rsidR="168D08BF" w:rsidRDefault="168D08BF" w14:paraId="33CE76DF" w14:textId="687D065F">
      <w:r w:rsidRPr="24AE0920" w:rsidR="168D08BF">
        <w:rPr>
          <w:rFonts w:ascii="Aptos" w:hAnsi="Aptos" w:eastAsia="Aptos" w:cs="Aptos"/>
          <w:noProof w:val="0"/>
          <w:sz w:val="24"/>
          <w:szCs w:val="24"/>
          <w:lang w:val="en-US"/>
        </w:rPr>
        <w:t>Patient remains motivated by rationale and data.</w:t>
      </w:r>
    </w:p>
    <w:p w:rsidR="168D08BF" w:rsidP="24AE0920" w:rsidRDefault="168D08BF" w14:paraId="2887C66E" w14:textId="2BFF92C7">
      <w:pPr>
        <w:pStyle w:val="Heading4"/>
      </w:pPr>
      <w:r w:rsidRPr="24AE0920" w:rsidR="168D08BF">
        <w:rPr>
          <w:rFonts w:ascii="Aptos" w:hAnsi="Aptos" w:eastAsia="Aptos" w:cs="Aptos"/>
          <w:noProof w:val="0"/>
          <w:sz w:val="24"/>
          <w:szCs w:val="24"/>
          <w:lang w:val="en-US"/>
        </w:rPr>
        <w:t>Trigger Keywords</w:t>
      </w:r>
    </w:p>
    <w:p w:rsidR="168D08BF" w:rsidRDefault="168D08BF" w14:paraId="189A850C" w14:textId="6A442547">
      <w:r w:rsidRPr="24AE0920" w:rsidR="168D08BF">
        <w:rPr>
          <w:rFonts w:ascii="Aptos" w:hAnsi="Aptos" w:eastAsia="Aptos" w:cs="Aptos"/>
          <w:noProof w:val="0"/>
          <w:sz w:val="24"/>
          <w:szCs w:val="24"/>
          <w:lang w:val="en-US"/>
        </w:rPr>
        <w:t>Why?</w:t>
      </w:r>
    </w:p>
    <w:p w:rsidR="168D08BF" w:rsidRDefault="168D08BF" w14:paraId="1440DEB2" w14:textId="4CBD58A1">
      <w:r w:rsidRPr="24AE0920" w:rsidR="168D08BF">
        <w:rPr>
          <w:rFonts w:ascii="Aptos" w:hAnsi="Aptos" w:eastAsia="Aptos" w:cs="Aptos"/>
          <w:noProof w:val="0"/>
          <w:sz w:val="24"/>
          <w:szCs w:val="24"/>
          <w:lang w:val="en-US"/>
        </w:rPr>
        <w:t>Evidence</w:t>
      </w:r>
    </w:p>
    <w:p w:rsidR="168D08BF" w:rsidRDefault="168D08BF" w14:paraId="01DB1E7B" w14:textId="0C348A76">
      <w:r w:rsidRPr="24AE0920" w:rsidR="168D08BF">
        <w:rPr>
          <w:rFonts w:ascii="Aptos" w:hAnsi="Aptos" w:eastAsia="Aptos" w:cs="Aptos"/>
          <w:noProof w:val="0"/>
          <w:sz w:val="24"/>
          <w:szCs w:val="24"/>
          <w:lang w:val="en-US"/>
        </w:rPr>
        <w:t>Benefits</w:t>
      </w:r>
    </w:p>
    <w:p w:rsidR="168D08BF" w:rsidRDefault="168D08BF" w14:paraId="6386C03B" w14:textId="4E2450AC">
      <w:r w:rsidRPr="24AE0920" w:rsidR="168D08BF">
        <w:rPr>
          <w:rFonts w:ascii="Aptos" w:hAnsi="Aptos" w:eastAsia="Aptos" w:cs="Aptos"/>
          <w:noProof w:val="0"/>
          <w:sz w:val="24"/>
          <w:szCs w:val="24"/>
          <w:lang w:val="en-US"/>
        </w:rPr>
        <w:t>Risks</w:t>
      </w:r>
    </w:p>
    <w:p w:rsidR="168D08BF" w:rsidRDefault="168D08BF" w14:paraId="3D941633" w14:textId="2563CA76">
      <w:r w:rsidRPr="24AE0920" w:rsidR="168D08BF">
        <w:rPr>
          <w:rFonts w:ascii="Aptos" w:hAnsi="Aptos" w:eastAsia="Aptos" w:cs="Aptos"/>
          <w:noProof w:val="0"/>
          <w:sz w:val="24"/>
          <w:szCs w:val="24"/>
          <w:lang w:val="en-US"/>
        </w:rPr>
        <w:t>Guidelines</w:t>
      </w:r>
    </w:p>
    <w:p w:rsidR="168D08BF" w:rsidRDefault="168D08BF" w14:paraId="55ACFA4A" w14:textId="205F775D">
      <w:r w:rsidRPr="24AE0920" w:rsidR="168D08BF">
        <w:rPr>
          <w:rFonts w:ascii="Aptos" w:hAnsi="Aptos" w:eastAsia="Aptos" w:cs="Aptos"/>
          <w:noProof w:val="0"/>
          <w:sz w:val="24"/>
          <w:szCs w:val="24"/>
          <w:lang w:val="en-US"/>
        </w:rPr>
        <w:t>Reasoning</w:t>
      </w:r>
    </w:p>
    <w:p w:rsidR="168D08BF" w:rsidP="24AE0920" w:rsidRDefault="168D08BF" w14:paraId="50A931AF" w14:textId="4F08D35B">
      <w:pPr>
        <w:pStyle w:val="Heading4"/>
      </w:pPr>
      <w:r w:rsidRPr="24AE0920" w:rsidR="168D08BF">
        <w:rPr>
          <w:rFonts w:ascii="Aptos" w:hAnsi="Aptos" w:eastAsia="Aptos" w:cs="Aptos"/>
          <w:noProof w:val="0"/>
          <w:sz w:val="24"/>
          <w:szCs w:val="24"/>
          <w:lang w:val="en-US"/>
        </w:rPr>
        <w:t>Appropriate AI Response</w:t>
      </w:r>
    </w:p>
    <w:p w:rsidR="168D08BF" w:rsidRDefault="168D08BF" w14:paraId="2E68ED1C" w14:textId="423B34D5">
      <w:r w:rsidRPr="24AE0920" w:rsidR="168D08BF">
        <w:rPr>
          <w:rFonts w:ascii="Aptos" w:hAnsi="Aptos" w:eastAsia="Aptos" w:cs="Aptos"/>
          <w:noProof w:val="0"/>
          <w:sz w:val="24"/>
          <w:szCs w:val="24"/>
          <w:lang w:val="en-US"/>
        </w:rPr>
        <w:t>"I like understanding the reasoning behind recommendations."</w:t>
      </w:r>
    </w:p>
    <w:p w:rsidR="168D08BF" w:rsidP="24AE0920" w:rsidRDefault="168D08BF" w14:paraId="1A5A5CFB" w14:textId="1AB62A34">
      <w:pPr>
        <w:pStyle w:val="Heading4"/>
      </w:pPr>
      <w:r w:rsidRPr="24AE0920" w:rsidR="168D08BF">
        <w:rPr>
          <w:rFonts w:ascii="Aptos" w:hAnsi="Aptos" w:eastAsia="Aptos" w:cs="Aptos"/>
          <w:noProof w:val="0"/>
          <w:sz w:val="24"/>
          <w:szCs w:val="24"/>
          <w:lang w:val="en-US"/>
        </w:rPr>
        <w:t>Information Not Volunteered</w:t>
      </w:r>
    </w:p>
    <w:p w:rsidR="168D08BF" w:rsidRDefault="168D08BF" w14:paraId="60F56EE8" w14:textId="6936442F">
      <w:r w:rsidRPr="24AE0920" w:rsidR="168D08BF">
        <w:rPr>
          <w:rFonts w:ascii="Aptos" w:hAnsi="Aptos" w:eastAsia="Aptos" w:cs="Aptos"/>
          <w:noProof w:val="0"/>
          <w:sz w:val="24"/>
          <w:szCs w:val="24"/>
          <w:lang w:val="en-US"/>
        </w:rPr>
        <w:t>Patient assumes providers know this preference.</w:t>
      </w:r>
    </w:p>
    <w:p w:rsidR="24AE0920" w:rsidRDefault="24AE0920" w14:paraId="4FEC2CE3" w14:textId="6E47F731"/>
    <w:p w:rsidR="168D08BF" w:rsidP="24AE0920" w:rsidRDefault="168D08BF" w14:paraId="2D3F0C09" w14:textId="3C6DB317">
      <w:pPr>
        <w:pStyle w:val="Heading3"/>
      </w:pPr>
      <w:r w:rsidRPr="24AE0920" w:rsidR="168D08BF">
        <w:rPr>
          <w:rFonts w:ascii="Aptos" w:hAnsi="Aptos" w:eastAsia="Aptos" w:cs="Aptos"/>
          <w:noProof w:val="0"/>
          <w:sz w:val="24"/>
          <w:szCs w:val="24"/>
          <w:lang w:val="en-US"/>
        </w:rPr>
        <w:t>Hidden Fact #7: Strong Adherence</w:t>
      </w:r>
    </w:p>
    <w:p w:rsidR="168D08BF" w:rsidP="24AE0920" w:rsidRDefault="168D08BF" w14:paraId="1AC02B0F" w14:textId="2C69DC94">
      <w:pPr>
        <w:pStyle w:val="Heading4"/>
      </w:pPr>
      <w:r w:rsidRPr="24AE0920" w:rsidR="168D08BF">
        <w:rPr>
          <w:rFonts w:ascii="Aptos" w:hAnsi="Aptos" w:eastAsia="Aptos" w:cs="Aptos"/>
          <w:noProof w:val="0"/>
          <w:sz w:val="24"/>
          <w:szCs w:val="24"/>
          <w:lang w:val="en-US"/>
        </w:rPr>
        <w:t>Information to Reveal</w:t>
      </w:r>
    </w:p>
    <w:p w:rsidR="168D08BF" w:rsidRDefault="168D08BF" w14:paraId="7A080310" w14:textId="33B04CF2">
      <w:r w:rsidRPr="24AE0920" w:rsidR="168D08BF">
        <w:rPr>
          <w:rFonts w:ascii="Aptos" w:hAnsi="Aptos" w:eastAsia="Aptos" w:cs="Aptos"/>
          <w:noProof w:val="0"/>
          <w:sz w:val="24"/>
          <w:szCs w:val="24"/>
          <w:lang w:val="en-US"/>
        </w:rPr>
        <w:t>Patient remains highly adherent.</w:t>
      </w:r>
    </w:p>
    <w:p w:rsidR="168D08BF" w:rsidP="24AE0920" w:rsidRDefault="168D08BF" w14:paraId="37D692D0" w14:textId="757D2898">
      <w:pPr>
        <w:pStyle w:val="Heading4"/>
      </w:pPr>
      <w:r w:rsidRPr="24AE0920" w:rsidR="168D08BF">
        <w:rPr>
          <w:rFonts w:ascii="Aptos" w:hAnsi="Aptos" w:eastAsia="Aptos" w:cs="Aptos"/>
          <w:noProof w:val="0"/>
          <w:sz w:val="24"/>
          <w:szCs w:val="24"/>
          <w:lang w:val="en-US"/>
        </w:rPr>
        <w:t>Trigger Keywords</w:t>
      </w:r>
    </w:p>
    <w:p w:rsidR="168D08BF" w:rsidRDefault="168D08BF" w14:paraId="68A7F781" w14:textId="70D9DCC8">
      <w:r w:rsidRPr="24AE0920" w:rsidR="168D08BF">
        <w:rPr>
          <w:rFonts w:ascii="Aptos" w:hAnsi="Aptos" w:eastAsia="Aptos" w:cs="Aptos"/>
          <w:noProof w:val="0"/>
          <w:sz w:val="24"/>
          <w:szCs w:val="24"/>
          <w:lang w:val="en-US"/>
        </w:rPr>
        <w:t>Medication adherence</w:t>
      </w:r>
    </w:p>
    <w:p w:rsidR="168D08BF" w:rsidRDefault="168D08BF" w14:paraId="46B6FF4D" w14:textId="576F86FA">
      <w:r w:rsidRPr="24AE0920" w:rsidR="168D08BF">
        <w:rPr>
          <w:rFonts w:ascii="Aptos" w:hAnsi="Aptos" w:eastAsia="Aptos" w:cs="Aptos"/>
          <w:noProof w:val="0"/>
          <w:sz w:val="24"/>
          <w:szCs w:val="24"/>
          <w:lang w:val="en-US"/>
        </w:rPr>
        <w:t>Missed doses</w:t>
      </w:r>
    </w:p>
    <w:p w:rsidR="168D08BF" w:rsidRDefault="168D08BF" w14:paraId="56372D8D" w14:textId="0A9B578F">
      <w:r w:rsidRPr="24AE0920" w:rsidR="168D08BF">
        <w:rPr>
          <w:rFonts w:ascii="Aptos" w:hAnsi="Aptos" w:eastAsia="Aptos" w:cs="Aptos"/>
          <w:noProof w:val="0"/>
          <w:sz w:val="24"/>
          <w:szCs w:val="24"/>
          <w:lang w:val="en-US"/>
        </w:rPr>
        <w:t>Medication routine</w:t>
      </w:r>
    </w:p>
    <w:p w:rsidR="168D08BF" w:rsidRDefault="168D08BF" w14:paraId="7DF2EDD5" w14:textId="2FA3D44F">
      <w:r w:rsidRPr="24AE0920" w:rsidR="168D08BF">
        <w:rPr>
          <w:rFonts w:ascii="Aptos" w:hAnsi="Aptos" w:eastAsia="Aptos" w:cs="Aptos"/>
          <w:noProof w:val="0"/>
          <w:sz w:val="24"/>
          <w:szCs w:val="24"/>
          <w:lang w:val="en-US"/>
        </w:rPr>
        <w:t>Compliance</w:t>
      </w:r>
    </w:p>
    <w:p w:rsidR="168D08BF" w:rsidP="24AE0920" w:rsidRDefault="168D08BF" w14:paraId="75EDCA65" w14:textId="4780678F">
      <w:pPr>
        <w:pStyle w:val="Heading4"/>
      </w:pPr>
      <w:r w:rsidRPr="24AE0920" w:rsidR="168D08BF">
        <w:rPr>
          <w:rFonts w:ascii="Aptos" w:hAnsi="Aptos" w:eastAsia="Aptos" w:cs="Aptos"/>
          <w:noProof w:val="0"/>
          <w:sz w:val="24"/>
          <w:szCs w:val="24"/>
          <w:lang w:val="en-US"/>
        </w:rPr>
        <w:t>Appropriate AI Response</w:t>
      </w:r>
    </w:p>
    <w:p w:rsidR="168D08BF" w:rsidRDefault="168D08BF" w14:paraId="1883EC3A" w14:textId="6C90216C">
      <w:r w:rsidRPr="24AE0920" w:rsidR="168D08BF">
        <w:rPr>
          <w:rFonts w:ascii="Aptos" w:hAnsi="Aptos" w:eastAsia="Aptos" w:cs="Aptos"/>
          <w:noProof w:val="0"/>
          <w:sz w:val="24"/>
          <w:szCs w:val="24"/>
          <w:lang w:val="en-US"/>
        </w:rPr>
        <w:t>"I take everything exactly the way I'm supposed to."</w:t>
      </w:r>
    </w:p>
    <w:p w:rsidR="168D08BF" w:rsidP="24AE0920" w:rsidRDefault="168D08BF" w14:paraId="497C358C" w14:textId="2851A720">
      <w:pPr>
        <w:pStyle w:val="Heading4"/>
      </w:pPr>
      <w:r w:rsidRPr="24AE0920" w:rsidR="168D08BF">
        <w:rPr>
          <w:rFonts w:ascii="Aptos" w:hAnsi="Aptos" w:eastAsia="Aptos" w:cs="Aptos"/>
          <w:noProof w:val="0"/>
          <w:sz w:val="24"/>
          <w:szCs w:val="24"/>
          <w:lang w:val="en-US"/>
        </w:rPr>
        <w:t>Information Not Volunteered</w:t>
      </w:r>
    </w:p>
    <w:p w:rsidR="168D08BF" w:rsidRDefault="168D08BF" w14:paraId="10E1A10C" w14:textId="1B3926B3">
      <w:r w:rsidRPr="24AE0920" w:rsidR="168D08BF">
        <w:rPr>
          <w:rFonts w:ascii="Aptos" w:hAnsi="Aptos" w:eastAsia="Aptos" w:cs="Aptos"/>
          <w:noProof w:val="0"/>
          <w:sz w:val="24"/>
          <w:szCs w:val="24"/>
          <w:lang w:val="en-US"/>
        </w:rPr>
        <w:t>Patient considers this routine behavior.</w:t>
      </w:r>
    </w:p>
    <w:p w:rsidR="24AE0920" w:rsidP="24AE0920" w:rsidRDefault="24AE0920" w14:paraId="425A76D1" w14:textId="5540CF43">
      <w:pPr>
        <w:rPr>
          <w:rFonts w:ascii="Aptos" w:hAnsi="Aptos" w:eastAsia="Aptos" w:cs="Aptos"/>
          <w:noProof w:val="0"/>
          <w:sz w:val="24"/>
          <w:szCs w:val="24"/>
          <w:lang w:val="en-US"/>
        </w:rPr>
      </w:pPr>
    </w:p>
    <w:p w:rsidR="24AE0920" w:rsidRDefault="24AE0920" w14:paraId="0D896856" w14:textId="2C546E57">
      <w:r>
        <w:br w:type="page"/>
      </w:r>
    </w:p>
    <w:p w:rsidR="56ABB7BE" w:rsidP="24AE0920" w:rsidRDefault="56ABB7BE" w14:paraId="0E94B080" w14:textId="5DF094C4">
      <w:pPr>
        <w:pStyle w:val="Heading1"/>
      </w:pPr>
      <w:r w:rsidRPr="24AE0920" w:rsidR="56ABB7BE">
        <w:rPr>
          <w:rFonts w:ascii="Aptos" w:hAnsi="Aptos" w:eastAsia="Aptos" w:cs="Aptos"/>
          <w:noProof w:val="0"/>
          <w:sz w:val="24"/>
          <w:szCs w:val="24"/>
          <w:lang w:val="en-US"/>
        </w:rPr>
        <w:t>PATIENT C – THURSDAY FOLLOW-UP VISIT</w:t>
      </w:r>
    </w:p>
    <w:p w:rsidR="56ABB7BE" w:rsidP="24AE0920" w:rsidRDefault="56ABB7BE" w14:paraId="5D6A95EE" w14:textId="61BC9C0B">
      <w:pPr>
        <w:pStyle w:val="Heading1"/>
      </w:pPr>
      <w:r w:rsidRPr="24AE0920" w:rsidR="56ABB7BE">
        <w:rPr>
          <w:rFonts w:ascii="Aptos" w:hAnsi="Aptos" w:eastAsia="Aptos" w:cs="Aptos"/>
          <w:noProof w:val="0"/>
          <w:sz w:val="24"/>
          <w:szCs w:val="24"/>
          <w:lang w:val="en-US"/>
        </w:rPr>
        <w:t>GOLD-STANDARD AMBULATORY CARE PHARMACIST SOAP NOTE</w:t>
      </w:r>
    </w:p>
    <w:p w:rsidR="56ABB7BE" w:rsidP="24AE0920" w:rsidRDefault="56ABB7BE" w14:paraId="68D33377" w14:textId="16ABD669">
      <w:pPr>
        <w:pStyle w:val="Heading2"/>
      </w:pPr>
      <w:r w:rsidRPr="24AE0920" w:rsidR="56ABB7BE">
        <w:rPr>
          <w:rFonts w:ascii="Aptos" w:hAnsi="Aptos" w:eastAsia="Aptos" w:cs="Aptos"/>
          <w:noProof w:val="0"/>
          <w:sz w:val="24"/>
          <w:szCs w:val="24"/>
          <w:lang w:val="en-US"/>
        </w:rPr>
        <w:t>SUBJECTIVE</w:t>
      </w:r>
    </w:p>
    <w:p w:rsidR="56ABB7BE" w:rsidP="24AE0920" w:rsidRDefault="56ABB7BE" w14:paraId="73CCB890" w14:textId="262D4A51">
      <w:pPr>
        <w:pStyle w:val="Heading3"/>
      </w:pPr>
      <w:r w:rsidRPr="24AE0920" w:rsidR="56ABB7BE">
        <w:rPr>
          <w:rFonts w:ascii="Aptos" w:hAnsi="Aptos" w:eastAsia="Aptos" w:cs="Aptos"/>
          <w:noProof w:val="0"/>
          <w:sz w:val="24"/>
          <w:szCs w:val="24"/>
          <w:lang w:val="en-US"/>
        </w:rPr>
        <w:t>CC:</w:t>
      </w:r>
    </w:p>
    <w:p w:rsidR="56ABB7BE" w:rsidRDefault="56ABB7BE" w14:paraId="1D487207" w14:textId="07872067">
      <w:r w:rsidRPr="24AE0920" w:rsidR="56ABB7BE">
        <w:rPr>
          <w:rFonts w:ascii="Aptos" w:hAnsi="Aptos" w:eastAsia="Aptos" w:cs="Aptos"/>
          <w:noProof w:val="0"/>
          <w:sz w:val="24"/>
          <w:szCs w:val="24"/>
          <w:lang w:val="en-US"/>
        </w:rPr>
        <w:t>Robert Jenkins is a 76-year-old male presenting to the ambulatory care cardiology clinic for follow-up management after recent colonoscopy and temporary interruption of anticoagulation therapy.</w:t>
      </w:r>
    </w:p>
    <w:p w:rsidR="24AE0920" w:rsidRDefault="24AE0920" w14:paraId="7F682C31" w14:textId="4B97FD57"/>
    <w:p w:rsidR="56ABB7BE" w:rsidP="24AE0920" w:rsidRDefault="56ABB7BE" w14:paraId="2F598B97" w14:textId="66D3E80A">
      <w:pPr>
        <w:pStyle w:val="Heading3"/>
      </w:pPr>
      <w:r w:rsidRPr="24AE0920" w:rsidR="56ABB7BE">
        <w:rPr>
          <w:rFonts w:ascii="Aptos" w:hAnsi="Aptos" w:eastAsia="Aptos" w:cs="Aptos"/>
          <w:noProof w:val="0"/>
          <w:sz w:val="24"/>
          <w:szCs w:val="24"/>
          <w:lang w:val="en-US"/>
        </w:rPr>
        <w:t>HPI:</w:t>
      </w:r>
    </w:p>
    <w:p w:rsidR="56ABB7BE" w:rsidRDefault="56ABB7BE" w14:paraId="0A07AFAA" w14:textId="0AA2582D">
      <w:r w:rsidRPr="24AE0920" w:rsidR="56ABB7BE">
        <w:rPr>
          <w:rFonts w:ascii="Aptos" w:hAnsi="Aptos" w:eastAsia="Aptos" w:cs="Aptos"/>
          <w:noProof w:val="0"/>
          <w:sz w:val="24"/>
          <w:szCs w:val="24"/>
          <w:lang w:val="en-US"/>
        </w:rPr>
        <w:t>The patient presents for post-procedural follow-up after undergoing an elective screening colonoscopy approximately 10 days ago.</w:t>
      </w:r>
    </w:p>
    <w:p w:rsidR="56ABB7BE" w:rsidRDefault="56ABB7BE" w14:paraId="0B157166" w14:textId="50FA46F5">
      <w:r w:rsidRPr="24AE0920" w:rsidR="56ABB7BE">
        <w:rPr>
          <w:rFonts w:ascii="Aptos" w:hAnsi="Aptos" w:eastAsia="Aptos" w:cs="Aptos"/>
          <w:noProof w:val="0"/>
          <w:sz w:val="24"/>
          <w:szCs w:val="24"/>
          <w:lang w:val="en-US"/>
        </w:rPr>
        <w:t>The procedure included removal of two small tubular adenomas without procedural complications.</w:t>
      </w:r>
    </w:p>
    <w:p w:rsidR="56ABB7BE" w:rsidRDefault="56ABB7BE" w14:paraId="6CABB86F" w14:textId="5B18FC93">
      <w:r w:rsidRPr="24AE0920" w:rsidR="56ABB7BE">
        <w:rPr>
          <w:rFonts w:ascii="Aptos" w:hAnsi="Aptos" w:eastAsia="Aptos" w:cs="Aptos"/>
          <w:noProof w:val="0"/>
          <w:sz w:val="24"/>
          <w:szCs w:val="24"/>
          <w:lang w:val="en-US"/>
        </w:rPr>
        <w:t>The patient reports following all anticoagulation instructions exactly as directed. He temporarily held apixaban prior to the procedure and resumed therapy as instructed following confirmation of hemostasis.</w:t>
      </w:r>
    </w:p>
    <w:p w:rsidR="56ABB7BE" w:rsidRDefault="56ABB7BE" w14:paraId="1993FF6E" w14:textId="590BCD01">
      <w:r w:rsidRPr="24AE0920" w:rsidR="56ABB7BE">
        <w:rPr>
          <w:rFonts w:ascii="Aptos" w:hAnsi="Aptos" w:eastAsia="Aptos" w:cs="Aptos"/>
          <w:noProof w:val="0"/>
          <w:sz w:val="24"/>
          <w:szCs w:val="24"/>
          <w:lang w:val="en-US"/>
        </w:rPr>
        <w:t>He reports no complications associated with anticoagulation interruption or resumption.</w:t>
      </w:r>
    </w:p>
    <w:p w:rsidR="56ABB7BE" w:rsidRDefault="56ABB7BE" w14:paraId="593EF05D" w14:textId="0E95B16A">
      <w:r w:rsidRPr="24AE0920" w:rsidR="56ABB7BE">
        <w:rPr>
          <w:rFonts w:ascii="Aptos" w:hAnsi="Aptos" w:eastAsia="Aptos" w:cs="Aptos"/>
          <w:noProof w:val="0"/>
          <w:sz w:val="24"/>
          <w:szCs w:val="24"/>
          <w:lang w:val="en-US"/>
        </w:rPr>
        <w:t>The patient denies:</w:t>
      </w:r>
    </w:p>
    <w:p w:rsidR="56ABB7BE" w:rsidP="24AE0920" w:rsidRDefault="56ABB7BE" w14:paraId="53C33CEB" w14:textId="15488AD5">
      <w:pPr>
        <w:pStyle w:val="ListParagraph"/>
        <w:numPr>
          <w:ilvl w:val="0"/>
          <w:numId w:val="13"/>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Hematochezia </w:t>
      </w:r>
    </w:p>
    <w:p w:rsidR="56ABB7BE" w:rsidP="24AE0920" w:rsidRDefault="56ABB7BE" w14:paraId="2DFF7841" w14:textId="24F4E6C6">
      <w:pPr>
        <w:pStyle w:val="ListParagraph"/>
        <w:numPr>
          <w:ilvl w:val="0"/>
          <w:numId w:val="13"/>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Melena </w:t>
      </w:r>
    </w:p>
    <w:p w:rsidR="56ABB7BE" w:rsidP="24AE0920" w:rsidRDefault="56ABB7BE" w14:paraId="4E4BD52E" w14:textId="2D496FA3">
      <w:pPr>
        <w:pStyle w:val="ListParagraph"/>
        <w:numPr>
          <w:ilvl w:val="0"/>
          <w:numId w:val="13"/>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Hematuria </w:t>
      </w:r>
    </w:p>
    <w:p w:rsidR="56ABB7BE" w:rsidP="24AE0920" w:rsidRDefault="56ABB7BE" w14:paraId="1EA1149B" w14:textId="00B0EE87">
      <w:pPr>
        <w:pStyle w:val="ListParagraph"/>
        <w:numPr>
          <w:ilvl w:val="0"/>
          <w:numId w:val="13"/>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Epistaxis </w:t>
      </w:r>
    </w:p>
    <w:p w:rsidR="56ABB7BE" w:rsidP="24AE0920" w:rsidRDefault="56ABB7BE" w14:paraId="440FC363" w14:textId="68E7DBAF">
      <w:pPr>
        <w:pStyle w:val="ListParagraph"/>
        <w:numPr>
          <w:ilvl w:val="0"/>
          <w:numId w:val="13"/>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Excessive bruising </w:t>
      </w:r>
    </w:p>
    <w:p w:rsidR="56ABB7BE" w:rsidP="24AE0920" w:rsidRDefault="56ABB7BE" w14:paraId="55BCE0BE" w14:textId="2B909E41">
      <w:pPr>
        <w:pStyle w:val="ListParagraph"/>
        <w:numPr>
          <w:ilvl w:val="0"/>
          <w:numId w:val="13"/>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Neurologic symptoms </w:t>
      </w:r>
    </w:p>
    <w:p w:rsidR="56ABB7BE" w:rsidP="24AE0920" w:rsidRDefault="56ABB7BE" w14:paraId="44F657B2" w14:textId="6C31D566">
      <w:pPr>
        <w:pStyle w:val="ListParagraph"/>
        <w:numPr>
          <w:ilvl w:val="0"/>
          <w:numId w:val="13"/>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Chest pain </w:t>
      </w:r>
    </w:p>
    <w:p w:rsidR="56ABB7BE" w:rsidP="24AE0920" w:rsidRDefault="56ABB7BE" w14:paraId="71C9C0C5" w14:textId="4422204F">
      <w:pPr>
        <w:pStyle w:val="ListParagraph"/>
        <w:numPr>
          <w:ilvl w:val="0"/>
          <w:numId w:val="13"/>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Syncope </w:t>
      </w:r>
    </w:p>
    <w:p w:rsidR="56ABB7BE" w:rsidP="24AE0920" w:rsidRDefault="56ABB7BE" w14:paraId="2E0DF1B8" w14:textId="0FB4295C">
      <w:pPr>
        <w:pStyle w:val="ListParagraph"/>
        <w:numPr>
          <w:ilvl w:val="0"/>
          <w:numId w:val="13"/>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Hospitalization </w:t>
      </w:r>
    </w:p>
    <w:p w:rsidR="56ABB7BE" w:rsidP="24AE0920" w:rsidRDefault="56ABB7BE" w14:paraId="14B7C340" w14:textId="6C1D7DBB">
      <w:pPr>
        <w:pStyle w:val="ListParagraph"/>
        <w:numPr>
          <w:ilvl w:val="0"/>
          <w:numId w:val="13"/>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Emergency department visits </w:t>
      </w:r>
    </w:p>
    <w:p w:rsidR="56ABB7BE" w:rsidRDefault="56ABB7BE" w14:paraId="0134AFA0" w14:textId="4821D8ED">
      <w:r w:rsidRPr="24AE0920" w:rsidR="56ABB7BE">
        <w:rPr>
          <w:rFonts w:ascii="Aptos" w:hAnsi="Aptos" w:eastAsia="Aptos" w:cs="Aptos"/>
          <w:noProof w:val="0"/>
          <w:sz w:val="24"/>
          <w:szCs w:val="24"/>
          <w:lang w:val="en-US"/>
        </w:rPr>
        <w:t>The patient reports feeling relieved that the procedure and anticoagulation plan were completed successfully.</w:t>
      </w:r>
    </w:p>
    <w:p w:rsidR="56ABB7BE" w:rsidRDefault="56ABB7BE" w14:paraId="51D801C6" w14:textId="160B6E2C">
      <w:r w:rsidRPr="24AE0920" w:rsidR="56ABB7BE">
        <w:rPr>
          <w:rFonts w:ascii="Aptos" w:hAnsi="Aptos" w:eastAsia="Aptos" w:cs="Aptos"/>
          <w:noProof w:val="0"/>
          <w:sz w:val="24"/>
          <w:szCs w:val="24"/>
          <w:lang w:val="en-US"/>
        </w:rPr>
        <w:t>He continues to express interest in understanding long-term anticoagulation management and asks whether successful completion of the colonoscopy affects his future need for anticoagulation.</w:t>
      </w:r>
    </w:p>
    <w:p w:rsidR="56ABB7BE" w:rsidRDefault="56ABB7BE" w14:paraId="77154B57" w14:textId="44A3738D">
      <w:r w:rsidRPr="24AE0920" w:rsidR="56ABB7BE">
        <w:rPr>
          <w:rFonts w:ascii="Aptos" w:hAnsi="Aptos" w:eastAsia="Aptos" w:cs="Aptos"/>
          <w:noProof w:val="0"/>
          <w:sz w:val="24"/>
          <w:szCs w:val="24"/>
          <w:lang w:val="en-US"/>
        </w:rPr>
        <w:t>The patient reports stable heart failure symptoms and stable exercise tolerance.</w:t>
      </w:r>
    </w:p>
    <w:p w:rsidR="56ABB7BE" w:rsidRDefault="56ABB7BE" w14:paraId="5F80F8F6" w14:textId="743AAEE3">
      <w:r w:rsidRPr="24AE0920" w:rsidR="56ABB7BE">
        <w:rPr>
          <w:rFonts w:ascii="Aptos" w:hAnsi="Aptos" w:eastAsia="Aptos" w:cs="Aptos"/>
          <w:noProof w:val="0"/>
          <w:sz w:val="24"/>
          <w:szCs w:val="24"/>
          <w:lang w:val="en-US"/>
        </w:rPr>
        <w:t>He remains highly adherent to all medications and continues regular home monitoring.</w:t>
      </w:r>
    </w:p>
    <w:p w:rsidR="56ABB7BE" w:rsidRDefault="56ABB7BE" w14:paraId="6090F3E6" w14:textId="5877B238">
      <w:r w:rsidRPr="24AE0920" w:rsidR="56ABB7BE">
        <w:rPr>
          <w:rFonts w:ascii="Aptos" w:hAnsi="Aptos" w:eastAsia="Aptos" w:cs="Aptos"/>
          <w:noProof w:val="0"/>
          <w:sz w:val="24"/>
          <w:szCs w:val="24"/>
          <w:lang w:val="en-US"/>
        </w:rPr>
        <w:t>The patient remains interested in ongoing kidney function monitoring and wishes to continue participating actively in treatment decisions.</w:t>
      </w:r>
    </w:p>
    <w:p w:rsidR="24AE0920" w:rsidRDefault="24AE0920" w14:paraId="55BEC3B3" w14:textId="45345E30"/>
    <w:p w:rsidR="56ABB7BE" w:rsidP="24AE0920" w:rsidRDefault="56ABB7BE" w14:paraId="297E9303" w14:textId="563A03A6">
      <w:pPr>
        <w:pStyle w:val="Heading3"/>
      </w:pPr>
      <w:r w:rsidRPr="24AE0920" w:rsidR="56ABB7BE">
        <w:rPr>
          <w:rFonts w:ascii="Aptos" w:hAnsi="Aptos" w:eastAsia="Aptos" w:cs="Aptos"/>
          <w:noProof w:val="0"/>
          <w:sz w:val="24"/>
          <w:szCs w:val="24"/>
          <w:lang w:val="en-US"/>
        </w:rPr>
        <w:t>Past Medical History</w:t>
      </w:r>
    </w:p>
    <w:p w:rsidR="56ABB7BE" w:rsidRDefault="56ABB7BE" w14:paraId="5BF764DE" w14:textId="4878B85B">
      <w:r w:rsidRPr="24AE0920" w:rsidR="56ABB7BE">
        <w:rPr>
          <w:rFonts w:ascii="Aptos" w:hAnsi="Aptos" w:eastAsia="Aptos" w:cs="Aptos"/>
          <w:noProof w:val="0"/>
          <w:sz w:val="24"/>
          <w:szCs w:val="24"/>
          <w:lang w:val="en-US"/>
        </w:rPr>
        <w:t>Heart Failure with Reduced Ejection Fraction</w:t>
      </w:r>
    </w:p>
    <w:p w:rsidR="56ABB7BE" w:rsidP="24AE0920" w:rsidRDefault="56ABB7BE" w14:paraId="0F63C12F" w14:textId="553ABA0C">
      <w:pPr>
        <w:pStyle w:val="ListParagraph"/>
        <w:numPr>
          <w:ilvl w:val="0"/>
          <w:numId w:val="14"/>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Diagnosed 4 years ago </w:t>
      </w:r>
    </w:p>
    <w:p w:rsidR="56ABB7BE" w:rsidP="24AE0920" w:rsidRDefault="56ABB7BE" w14:paraId="1F500DA8" w14:textId="31D3FAFE">
      <w:pPr>
        <w:pStyle w:val="ListParagraph"/>
        <w:numPr>
          <w:ilvl w:val="0"/>
          <w:numId w:val="14"/>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LVEF 30% </w:t>
      </w:r>
    </w:p>
    <w:p w:rsidR="56ABB7BE" w:rsidRDefault="56ABB7BE" w14:paraId="0FBCDAEB" w14:textId="728B428A">
      <w:r w:rsidRPr="24AE0920" w:rsidR="56ABB7BE">
        <w:rPr>
          <w:rFonts w:ascii="Aptos" w:hAnsi="Aptos" w:eastAsia="Aptos" w:cs="Aptos"/>
          <w:noProof w:val="0"/>
          <w:sz w:val="24"/>
          <w:szCs w:val="24"/>
          <w:lang w:val="en-US"/>
        </w:rPr>
        <w:t>Persistent Nonvalvular Atrial Fibrillation</w:t>
      </w:r>
    </w:p>
    <w:p w:rsidR="56ABB7BE" w:rsidRDefault="56ABB7BE" w14:paraId="04584406" w14:textId="6B13A2E9">
      <w:r w:rsidRPr="24AE0920" w:rsidR="56ABB7BE">
        <w:rPr>
          <w:rFonts w:ascii="Aptos" w:hAnsi="Aptos" w:eastAsia="Aptos" w:cs="Aptos"/>
          <w:noProof w:val="0"/>
          <w:sz w:val="24"/>
          <w:szCs w:val="24"/>
          <w:lang w:val="en-US"/>
        </w:rPr>
        <w:t>Coronary Artery Disease</w:t>
      </w:r>
    </w:p>
    <w:p w:rsidR="56ABB7BE" w:rsidP="24AE0920" w:rsidRDefault="56ABB7BE" w14:paraId="1D462120" w14:textId="024A2BE9">
      <w:pPr>
        <w:pStyle w:val="ListParagraph"/>
        <w:numPr>
          <w:ilvl w:val="0"/>
          <w:numId w:val="15"/>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NSTEMI 3 years ago </w:t>
      </w:r>
    </w:p>
    <w:p w:rsidR="56ABB7BE" w:rsidP="24AE0920" w:rsidRDefault="56ABB7BE" w14:paraId="1A0376C5" w14:textId="7065CE3D">
      <w:pPr>
        <w:pStyle w:val="ListParagraph"/>
        <w:numPr>
          <w:ilvl w:val="0"/>
          <w:numId w:val="15"/>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PCI with DES placement </w:t>
      </w:r>
    </w:p>
    <w:p w:rsidR="56ABB7BE" w:rsidRDefault="56ABB7BE" w14:paraId="3CA4FDF1" w14:textId="765038D8">
      <w:r w:rsidRPr="24AE0920" w:rsidR="56ABB7BE">
        <w:rPr>
          <w:rFonts w:ascii="Aptos" w:hAnsi="Aptos" w:eastAsia="Aptos" w:cs="Aptos"/>
          <w:noProof w:val="0"/>
          <w:sz w:val="24"/>
          <w:szCs w:val="24"/>
          <w:lang w:val="en-US"/>
        </w:rPr>
        <w:t>Chronic Kidney Disease Stage 3b</w:t>
      </w:r>
    </w:p>
    <w:p w:rsidR="56ABB7BE" w:rsidRDefault="56ABB7BE" w14:paraId="1456600E" w14:textId="41A15BD2">
      <w:r w:rsidRPr="24AE0920" w:rsidR="56ABB7BE">
        <w:rPr>
          <w:rFonts w:ascii="Aptos" w:hAnsi="Aptos" w:eastAsia="Aptos" w:cs="Aptos"/>
          <w:noProof w:val="0"/>
          <w:sz w:val="24"/>
          <w:szCs w:val="24"/>
          <w:lang w:val="en-US"/>
        </w:rPr>
        <w:t>Type 2 Diabetes Mellitus</w:t>
      </w:r>
    </w:p>
    <w:p w:rsidR="56ABB7BE" w:rsidRDefault="56ABB7BE" w14:paraId="09F38FDF" w14:textId="6B7A5FFE">
      <w:r w:rsidRPr="24AE0920" w:rsidR="56ABB7BE">
        <w:rPr>
          <w:rFonts w:ascii="Aptos" w:hAnsi="Aptos" w:eastAsia="Aptos" w:cs="Aptos"/>
          <w:noProof w:val="0"/>
          <w:sz w:val="24"/>
          <w:szCs w:val="24"/>
          <w:lang w:val="en-US"/>
        </w:rPr>
        <w:t>Hypertension</w:t>
      </w:r>
    </w:p>
    <w:p w:rsidR="56ABB7BE" w:rsidRDefault="56ABB7BE" w14:paraId="0779B8F9" w14:textId="196E0EA9">
      <w:r w:rsidRPr="24AE0920" w:rsidR="56ABB7BE">
        <w:rPr>
          <w:rFonts w:ascii="Aptos" w:hAnsi="Aptos" w:eastAsia="Aptos" w:cs="Aptos"/>
          <w:noProof w:val="0"/>
          <w:sz w:val="24"/>
          <w:szCs w:val="24"/>
          <w:lang w:val="en-US"/>
        </w:rPr>
        <w:t>Hyperlipidemia</w:t>
      </w:r>
    </w:p>
    <w:p w:rsidR="24AE0920" w:rsidRDefault="24AE0920" w14:paraId="3A006594" w14:textId="0D4E4D1F"/>
    <w:p w:rsidR="56ABB7BE" w:rsidP="24AE0920" w:rsidRDefault="56ABB7BE" w14:paraId="74A0B6B9" w14:textId="4AEEE079">
      <w:pPr>
        <w:pStyle w:val="Heading3"/>
      </w:pPr>
      <w:r w:rsidRPr="24AE0920" w:rsidR="56ABB7BE">
        <w:rPr>
          <w:rFonts w:ascii="Aptos" w:hAnsi="Aptos" w:eastAsia="Aptos" w:cs="Aptos"/>
          <w:noProof w:val="0"/>
          <w:sz w:val="24"/>
          <w:szCs w:val="24"/>
          <w:lang w:val="en-US"/>
        </w:rPr>
        <w:t>Past Surgical History</w:t>
      </w:r>
    </w:p>
    <w:p w:rsidR="56ABB7BE" w:rsidRDefault="56ABB7BE" w14:paraId="28A8AA7C" w14:textId="381F1A04">
      <w:r w:rsidRPr="24AE0920" w:rsidR="56ABB7BE">
        <w:rPr>
          <w:rFonts w:ascii="Aptos" w:hAnsi="Aptos" w:eastAsia="Aptos" w:cs="Aptos"/>
          <w:noProof w:val="0"/>
          <w:sz w:val="24"/>
          <w:szCs w:val="24"/>
          <w:lang w:val="en-US"/>
        </w:rPr>
        <w:t>PCI with drug-eluting stent placement</w:t>
      </w:r>
    </w:p>
    <w:p w:rsidR="56ABB7BE" w:rsidRDefault="56ABB7BE" w14:paraId="77612868" w14:textId="0DD30A03">
      <w:r w:rsidRPr="24AE0920" w:rsidR="56ABB7BE">
        <w:rPr>
          <w:rFonts w:ascii="Aptos" w:hAnsi="Aptos" w:eastAsia="Aptos" w:cs="Aptos"/>
          <w:noProof w:val="0"/>
          <w:sz w:val="24"/>
          <w:szCs w:val="24"/>
          <w:lang w:val="en-US"/>
        </w:rPr>
        <w:t>Recent screening colonoscopy with removal of two tubular adenomas</w:t>
      </w:r>
    </w:p>
    <w:p w:rsidR="24AE0920" w:rsidRDefault="24AE0920" w14:paraId="7CBF3E01" w14:textId="719AC407"/>
    <w:p w:rsidR="56ABB7BE" w:rsidP="24AE0920" w:rsidRDefault="56ABB7BE" w14:paraId="1B38E864" w14:textId="4769E44B">
      <w:pPr>
        <w:pStyle w:val="Heading3"/>
      </w:pPr>
      <w:r w:rsidRPr="24AE0920" w:rsidR="56ABB7BE">
        <w:rPr>
          <w:rFonts w:ascii="Aptos" w:hAnsi="Aptos" w:eastAsia="Aptos" w:cs="Aptos"/>
          <w:noProof w:val="0"/>
          <w:sz w:val="24"/>
          <w:szCs w:val="24"/>
          <w:lang w:val="en-US"/>
        </w:rPr>
        <w:t>Family History</w:t>
      </w:r>
    </w:p>
    <w:p w:rsidR="56ABB7BE" w:rsidRDefault="56ABB7BE" w14:paraId="65779941" w14:textId="3E377805">
      <w:r w:rsidRPr="24AE0920" w:rsidR="56ABB7BE">
        <w:rPr>
          <w:rFonts w:ascii="Aptos" w:hAnsi="Aptos" w:eastAsia="Aptos" w:cs="Aptos"/>
          <w:noProof w:val="0"/>
          <w:sz w:val="24"/>
          <w:szCs w:val="24"/>
          <w:lang w:val="en-US"/>
        </w:rPr>
        <w:t>Father:</w:t>
      </w:r>
    </w:p>
    <w:p w:rsidR="56ABB7BE" w:rsidP="24AE0920" w:rsidRDefault="56ABB7BE" w14:paraId="6CCBBA1C" w14:textId="0D6DC1BF">
      <w:pPr>
        <w:pStyle w:val="ListParagraph"/>
        <w:numPr>
          <w:ilvl w:val="0"/>
          <w:numId w:val="16"/>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Myocardial infarction age 58 </w:t>
      </w:r>
    </w:p>
    <w:p w:rsidR="56ABB7BE" w:rsidRDefault="56ABB7BE" w14:paraId="5EB2D4C4" w14:textId="44C48E78">
      <w:r w:rsidRPr="24AE0920" w:rsidR="56ABB7BE">
        <w:rPr>
          <w:rFonts w:ascii="Aptos" w:hAnsi="Aptos" w:eastAsia="Aptos" w:cs="Aptos"/>
          <w:noProof w:val="0"/>
          <w:sz w:val="24"/>
          <w:szCs w:val="24"/>
          <w:lang w:val="en-US"/>
        </w:rPr>
        <w:t>Mother:</w:t>
      </w:r>
    </w:p>
    <w:p w:rsidR="56ABB7BE" w:rsidP="24AE0920" w:rsidRDefault="56ABB7BE" w14:paraId="11F8A2ED" w14:textId="272A7844">
      <w:pPr>
        <w:pStyle w:val="ListParagraph"/>
        <w:numPr>
          <w:ilvl w:val="0"/>
          <w:numId w:val="17"/>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Ischemic stroke age 72 </w:t>
      </w:r>
    </w:p>
    <w:p w:rsidR="56ABB7BE" w:rsidRDefault="56ABB7BE" w14:paraId="657A81B8" w14:textId="75626FBE">
      <w:r w:rsidRPr="24AE0920" w:rsidR="56ABB7BE">
        <w:rPr>
          <w:rFonts w:ascii="Aptos" w:hAnsi="Aptos" w:eastAsia="Aptos" w:cs="Aptos"/>
          <w:noProof w:val="0"/>
          <w:sz w:val="24"/>
          <w:szCs w:val="24"/>
          <w:lang w:val="en-US"/>
        </w:rPr>
        <w:t>Brother:</w:t>
      </w:r>
    </w:p>
    <w:p w:rsidR="56ABB7BE" w:rsidP="24AE0920" w:rsidRDefault="56ABB7BE" w14:paraId="0FDDA0BF" w14:textId="6EEBD6B8">
      <w:pPr>
        <w:pStyle w:val="ListParagraph"/>
        <w:numPr>
          <w:ilvl w:val="0"/>
          <w:numId w:val="18"/>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Coronary artery disease </w:t>
      </w:r>
    </w:p>
    <w:p w:rsidR="24AE0920" w:rsidRDefault="24AE0920" w14:paraId="33F95F16" w14:textId="2D5B4EEF"/>
    <w:p w:rsidR="56ABB7BE" w:rsidP="24AE0920" w:rsidRDefault="56ABB7BE" w14:paraId="01E944B7" w14:textId="7E3AC980">
      <w:pPr>
        <w:pStyle w:val="Heading3"/>
      </w:pPr>
      <w:r w:rsidRPr="24AE0920" w:rsidR="56ABB7BE">
        <w:rPr>
          <w:rFonts w:ascii="Aptos" w:hAnsi="Aptos" w:eastAsia="Aptos" w:cs="Aptos"/>
          <w:noProof w:val="0"/>
          <w:sz w:val="24"/>
          <w:szCs w:val="24"/>
          <w:lang w:val="en-US"/>
        </w:rPr>
        <w:t>Social History</w:t>
      </w:r>
    </w:p>
    <w:p w:rsidR="56ABB7BE" w:rsidRDefault="56ABB7BE" w14:paraId="0BBD50B9" w14:textId="57B51114">
      <w:r w:rsidRPr="24AE0920" w:rsidR="56ABB7BE">
        <w:rPr>
          <w:rFonts w:ascii="Aptos" w:hAnsi="Aptos" w:eastAsia="Aptos" w:cs="Aptos"/>
          <w:noProof w:val="0"/>
          <w:sz w:val="24"/>
          <w:szCs w:val="24"/>
          <w:lang w:val="en-US"/>
        </w:rPr>
        <w:t>Lives with spouse</w:t>
      </w:r>
    </w:p>
    <w:p w:rsidR="56ABB7BE" w:rsidRDefault="56ABB7BE" w14:paraId="37272CD1" w14:textId="7D535D30">
      <w:r w:rsidRPr="24AE0920" w:rsidR="56ABB7BE">
        <w:rPr>
          <w:rFonts w:ascii="Aptos" w:hAnsi="Aptos" w:eastAsia="Aptos" w:cs="Aptos"/>
          <w:noProof w:val="0"/>
          <w:sz w:val="24"/>
          <w:szCs w:val="24"/>
          <w:lang w:val="en-US"/>
        </w:rPr>
        <w:t>Retired engineer</w:t>
      </w:r>
    </w:p>
    <w:p w:rsidR="56ABB7BE" w:rsidRDefault="56ABB7BE" w14:paraId="305F89AF" w14:textId="7409CA5C">
      <w:r w:rsidRPr="24AE0920" w:rsidR="56ABB7BE">
        <w:rPr>
          <w:rFonts w:ascii="Aptos" w:hAnsi="Aptos" w:eastAsia="Aptos" w:cs="Aptos"/>
          <w:noProof w:val="0"/>
          <w:sz w:val="24"/>
          <w:szCs w:val="24"/>
          <w:lang w:val="en-US"/>
        </w:rPr>
        <w:t>Former smoker</w:t>
      </w:r>
    </w:p>
    <w:p w:rsidR="56ABB7BE" w:rsidRDefault="56ABB7BE" w14:paraId="398D2C39" w14:textId="3BEB747F">
      <w:r w:rsidRPr="24AE0920" w:rsidR="56ABB7BE">
        <w:rPr>
          <w:rFonts w:ascii="Aptos" w:hAnsi="Aptos" w:eastAsia="Aptos" w:cs="Aptos"/>
          <w:noProof w:val="0"/>
          <w:sz w:val="24"/>
          <w:szCs w:val="24"/>
          <w:lang w:val="en-US"/>
        </w:rPr>
        <w:t>Rare alcohol use</w:t>
      </w:r>
    </w:p>
    <w:p w:rsidR="56ABB7BE" w:rsidRDefault="56ABB7BE" w14:paraId="4A34441A" w14:textId="1064C0F9">
      <w:r w:rsidRPr="24AE0920" w:rsidR="56ABB7BE">
        <w:rPr>
          <w:rFonts w:ascii="Aptos" w:hAnsi="Aptos" w:eastAsia="Aptos" w:cs="Aptos"/>
          <w:noProof w:val="0"/>
          <w:sz w:val="24"/>
          <w:szCs w:val="24"/>
          <w:lang w:val="en-US"/>
        </w:rPr>
        <w:t>No illicit drug use</w:t>
      </w:r>
    </w:p>
    <w:p w:rsidR="56ABB7BE" w:rsidRDefault="56ABB7BE" w14:paraId="2DFE2CE7" w14:textId="26BD4602">
      <w:r w:rsidRPr="24AE0920" w:rsidR="56ABB7BE">
        <w:rPr>
          <w:rFonts w:ascii="Aptos" w:hAnsi="Aptos" w:eastAsia="Aptos" w:cs="Aptos"/>
          <w:noProof w:val="0"/>
          <w:sz w:val="24"/>
          <w:szCs w:val="24"/>
          <w:lang w:val="en-US"/>
        </w:rPr>
        <w:t>Excellent medication adherence</w:t>
      </w:r>
    </w:p>
    <w:p w:rsidR="56ABB7BE" w:rsidRDefault="56ABB7BE" w14:paraId="2452BC11" w14:textId="556C98B3">
      <w:r w:rsidRPr="24AE0920" w:rsidR="56ABB7BE">
        <w:rPr>
          <w:rFonts w:ascii="Aptos" w:hAnsi="Aptos" w:eastAsia="Aptos" w:cs="Aptos"/>
          <w:noProof w:val="0"/>
          <w:sz w:val="24"/>
          <w:szCs w:val="24"/>
          <w:lang w:val="en-US"/>
        </w:rPr>
        <w:t>Active participant in healthcare decisions</w:t>
      </w:r>
    </w:p>
    <w:p w:rsidR="24AE0920" w:rsidRDefault="24AE0920" w14:paraId="011F1E29" w14:textId="145EDA34"/>
    <w:p w:rsidR="56ABB7BE" w:rsidP="24AE0920" w:rsidRDefault="56ABB7BE" w14:paraId="6EB62593" w14:textId="5D5D65FB">
      <w:pPr>
        <w:pStyle w:val="Heading3"/>
      </w:pPr>
      <w:r w:rsidRPr="24AE0920" w:rsidR="56ABB7BE">
        <w:rPr>
          <w:rFonts w:ascii="Aptos" w:hAnsi="Aptos" w:eastAsia="Aptos" w:cs="Aptos"/>
          <w:noProof w:val="0"/>
          <w:sz w:val="24"/>
          <w:szCs w:val="24"/>
          <w:lang w:val="en-US"/>
        </w:rPr>
        <w:t>Current Medications</w:t>
      </w:r>
    </w:p>
    <w:p w:rsidR="56ABB7BE" w:rsidRDefault="56ABB7BE" w14:paraId="3A43C54D" w14:textId="237FAB8C">
      <w:r w:rsidRPr="24AE0920" w:rsidR="56ABB7BE">
        <w:rPr>
          <w:rFonts w:ascii="Aptos" w:hAnsi="Aptos" w:eastAsia="Aptos" w:cs="Aptos"/>
          <w:noProof w:val="0"/>
          <w:sz w:val="24"/>
          <w:szCs w:val="24"/>
          <w:lang w:val="en-US"/>
        </w:rPr>
        <w:t>Sacubitril/Valsartan 97/103 mg PO BID</w:t>
      </w:r>
    </w:p>
    <w:p w:rsidR="56ABB7BE" w:rsidRDefault="56ABB7BE" w14:paraId="402DB6FC" w14:textId="557114EE">
      <w:r w:rsidRPr="24AE0920" w:rsidR="56ABB7BE">
        <w:rPr>
          <w:rFonts w:ascii="Aptos" w:hAnsi="Aptos" w:eastAsia="Aptos" w:cs="Aptos"/>
          <w:noProof w:val="0"/>
          <w:sz w:val="24"/>
          <w:szCs w:val="24"/>
          <w:lang w:val="en-US"/>
        </w:rPr>
        <w:t>Metoprolol Succinate 100 mg PO daily</w:t>
      </w:r>
    </w:p>
    <w:p w:rsidR="56ABB7BE" w:rsidRDefault="56ABB7BE" w14:paraId="12EF2B38" w14:textId="26F10B06">
      <w:r w:rsidRPr="24AE0920" w:rsidR="56ABB7BE">
        <w:rPr>
          <w:rFonts w:ascii="Aptos" w:hAnsi="Aptos" w:eastAsia="Aptos" w:cs="Aptos"/>
          <w:noProof w:val="0"/>
          <w:sz w:val="24"/>
          <w:szCs w:val="24"/>
          <w:lang w:val="en-US"/>
        </w:rPr>
        <w:t>Spironolactone 25 mg PO daily</w:t>
      </w:r>
    </w:p>
    <w:p w:rsidR="56ABB7BE" w:rsidRDefault="56ABB7BE" w14:paraId="3A7E5836" w14:textId="19FAC7A1">
      <w:r w:rsidRPr="24AE0920" w:rsidR="56ABB7BE">
        <w:rPr>
          <w:rFonts w:ascii="Aptos" w:hAnsi="Aptos" w:eastAsia="Aptos" w:cs="Aptos"/>
          <w:noProof w:val="0"/>
          <w:sz w:val="24"/>
          <w:szCs w:val="24"/>
          <w:lang w:val="en-US"/>
        </w:rPr>
        <w:t>Empagliflozin 10 mg PO daily</w:t>
      </w:r>
    </w:p>
    <w:p w:rsidR="56ABB7BE" w:rsidRDefault="56ABB7BE" w14:paraId="019D1195" w14:textId="1631A546">
      <w:r w:rsidRPr="24AE0920" w:rsidR="56ABB7BE">
        <w:rPr>
          <w:rFonts w:ascii="Aptos" w:hAnsi="Aptos" w:eastAsia="Aptos" w:cs="Aptos"/>
          <w:noProof w:val="0"/>
          <w:sz w:val="24"/>
          <w:szCs w:val="24"/>
          <w:lang w:val="en-US"/>
        </w:rPr>
        <w:t>Apixaban 5 mg PO BID</w:t>
      </w:r>
    </w:p>
    <w:p w:rsidR="56ABB7BE" w:rsidRDefault="56ABB7BE" w14:paraId="49BC9632" w14:textId="6580DFE0">
      <w:r w:rsidRPr="24AE0920" w:rsidR="56ABB7BE">
        <w:rPr>
          <w:rFonts w:ascii="Aptos" w:hAnsi="Aptos" w:eastAsia="Aptos" w:cs="Aptos"/>
          <w:noProof w:val="0"/>
          <w:sz w:val="24"/>
          <w:szCs w:val="24"/>
          <w:lang w:val="en-US"/>
        </w:rPr>
        <w:t>Rosuvastatin 40 mg PO daily</w:t>
      </w:r>
    </w:p>
    <w:p w:rsidR="24AE0920" w:rsidRDefault="24AE0920" w14:paraId="1E2A440A" w14:textId="344905F9"/>
    <w:p w:rsidR="56ABB7BE" w:rsidP="24AE0920" w:rsidRDefault="56ABB7BE" w14:paraId="273E821B" w14:textId="0FFDFEA7">
      <w:pPr>
        <w:pStyle w:val="Heading3"/>
      </w:pPr>
      <w:r w:rsidRPr="24AE0920" w:rsidR="56ABB7BE">
        <w:rPr>
          <w:rFonts w:ascii="Aptos" w:hAnsi="Aptos" w:eastAsia="Aptos" w:cs="Aptos"/>
          <w:noProof w:val="0"/>
          <w:sz w:val="24"/>
          <w:szCs w:val="24"/>
          <w:lang w:val="en-US"/>
        </w:rPr>
        <w:t>Allergies</w:t>
      </w:r>
    </w:p>
    <w:p w:rsidR="56ABB7BE" w:rsidRDefault="56ABB7BE" w14:paraId="09934B8B" w14:textId="499BD529">
      <w:r w:rsidRPr="24AE0920" w:rsidR="56ABB7BE">
        <w:rPr>
          <w:rFonts w:ascii="Aptos" w:hAnsi="Aptos" w:eastAsia="Aptos" w:cs="Aptos"/>
          <w:noProof w:val="0"/>
          <w:sz w:val="24"/>
          <w:szCs w:val="24"/>
          <w:lang w:val="en-US"/>
        </w:rPr>
        <w:t>No known drug allergies</w:t>
      </w:r>
    </w:p>
    <w:p w:rsidR="24AE0920" w:rsidRDefault="24AE0920" w14:paraId="5D267CAA" w14:textId="70E21A41"/>
    <w:p w:rsidR="56ABB7BE" w:rsidP="24AE0920" w:rsidRDefault="56ABB7BE" w14:paraId="5F17550E" w14:textId="1E9A2750">
      <w:pPr>
        <w:pStyle w:val="Heading3"/>
      </w:pPr>
      <w:r w:rsidRPr="24AE0920" w:rsidR="56ABB7BE">
        <w:rPr>
          <w:rFonts w:ascii="Aptos" w:hAnsi="Aptos" w:eastAsia="Aptos" w:cs="Aptos"/>
          <w:noProof w:val="0"/>
          <w:sz w:val="24"/>
          <w:szCs w:val="24"/>
          <w:lang w:val="en-US"/>
        </w:rPr>
        <w:t>Immunization History</w:t>
      </w:r>
    </w:p>
    <w:p w:rsidR="56ABB7BE" w:rsidRDefault="56ABB7BE" w14:paraId="07BD7DFA" w14:textId="41CB22D1">
      <w:r w:rsidRPr="24AE0920" w:rsidR="56ABB7BE">
        <w:rPr>
          <w:rFonts w:ascii="Aptos" w:hAnsi="Aptos" w:eastAsia="Aptos" w:cs="Aptos"/>
          <w:noProof w:val="0"/>
          <w:sz w:val="24"/>
          <w:szCs w:val="24"/>
          <w:lang w:val="en-US"/>
        </w:rPr>
        <w:t>Influenza vaccine up to date</w:t>
      </w:r>
    </w:p>
    <w:p w:rsidR="56ABB7BE" w:rsidRDefault="56ABB7BE" w14:paraId="27917B26" w14:textId="30AB560A">
      <w:r w:rsidRPr="24AE0920" w:rsidR="56ABB7BE">
        <w:rPr>
          <w:rFonts w:ascii="Aptos" w:hAnsi="Aptos" w:eastAsia="Aptos" w:cs="Aptos"/>
          <w:noProof w:val="0"/>
          <w:sz w:val="24"/>
          <w:szCs w:val="24"/>
          <w:lang w:val="en-US"/>
        </w:rPr>
        <w:t>COVID vaccination up to date</w:t>
      </w:r>
    </w:p>
    <w:p w:rsidR="56ABB7BE" w:rsidRDefault="56ABB7BE" w14:paraId="688EC7ED" w14:textId="6C9288EB">
      <w:r w:rsidRPr="24AE0920" w:rsidR="56ABB7BE">
        <w:rPr>
          <w:rFonts w:ascii="Aptos" w:hAnsi="Aptos" w:eastAsia="Aptos" w:cs="Aptos"/>
          <w:noProof w:val="0"/>
          <w:sz w:val="24"/>
          <w:szCs w:val="24"/>
          <w:lang w:val="en-US"/>
        </w:rPr>
        <w:t>Pneumococcal vaccination completed</w:t>
      </w:r>
    </w:p>
    <w:p w:rsidR="56ABB7BE" w:rsidRDefault="56ABB7BE" w14:paraId="651294C4" w14:textId="55E07167">
      <w:r w:rsidRPr="24AE0920" w:rsidR="56ABB7BE">
        <w:rPr>
          <w:rFonts w:ascii="Aptos" w:hAnsi="Aptos" w:eastAsia="Aptos" w:cs="Aptos"/>
          <w:noProof w:val="0"/>
          <w:sz w:val="24"/>
          <w:szCs w:val="24"/>
          <w:lang w:val="en-US"/>
        </w:rPr>
        <w:t>Shingrix completed</w:t>
      </w:r>
    </w:p>
    <w:p w:rsidR="56ABB7BE" w:rsidRDefault="56ABB7BE" w14:paraId="486A938F" w14:textId="6D38E61E">
      <w:r w:rsidRPr="24AE0920" w:rsidR="56ABB7BE">
        <w:rPr>
          <w:rFonts w:ascii="Aptos" w:hAnsi="Aptos" w:eastAsia="Aptos" w:cs="Aptos"/>
          <w:noProof w:val="0"/>
          <w:sz w:val="24"/>
          <w:szCs w:val="24"/>
          <w:lang w:val="en-US"/>
        </w:rPr>
        <w:t>Tdap up to date</w:t>
      </w:r>
    </w:p>
    <w:p w:rsidR="24AE0920" w:rsidRDefault="24AE0920" w14:paraId="6D718655" w14:textId="373D0E8E"/>
    <w:p w:rsidR="56ABB7BE" w:rsidP="24AE0920" w:rsidRDefault="56ABB7BE" w14:paraId="769B6C0A" w14:textId="6F62B69B">
      <w:pPr>
        <w:pStyle w:val="Heading2"/>
      </w:pPr>
      <w:r w:rsidRPr="24AE0920" w:rsidR="56ABB7BE">
        <w:rPr>
          <w:rFonts w:ascii="Aptos" w:hAnsi="Aptos" w:eastAsia="Aptos" w:cs="Aptos"/>
          <w:noProof w:val="0"/>
          <w:sz w:val="24"/>
          <w:szCs w:val="24"/>
          <w:lang w:val="en-US"/>
        </w:rPr>
        <w:t>OBJECTIVE</w:t>
      </w:r>
    </w:p>
    <w:p w:rsidR="56ABB7BE" w:rsidP="24AE0920" w:rsidRDefault="56ABB7BE" w14:paraId="2ED1C22D" w14:textId="37547F85">
      <w:pPr>
        <w:pStyle w:val="Heading3"/>
      </w:pPr>
      <w:r w:rsidRPr="24AE0920" w:rsidR="56ABB7BE">
        <w:rPr>
          <w:rFonts w:ascii="Aptos" w:hAnsi="Aptos" w:eastAsia="Aptos" w:cs="Aptos"/>
          <w:noProof w:val="0"/>
          <w:sz w:val="24"/>
          <w:szCs w:val="24"/>
          <w:lang w:val="en-US"/>
        </w:rPr>
        <w:t>Vitals</w:t>
      </w:r>
    </w:p>
    <w:p w:rsidR="56ABB7BE" w:rsidRDefault="56ABB7BE" w14:paraId="6B854254" w14:textId="3BEE8A4F">
      <w:r w:rsidRPr="24AE0920" w:rsidR="56ABB7BE">
        <w:rPr>
          <w:rFonts w:ascii="Aptos" w:hAnsi="Aptos" w:eastAsia="Aptos" w:cs="Aptos"/>
          <w:noProof w:val="0"/>
          <w:sz w:val="24"/>
          <w:szCs w:val="24"/>
          <w:lang w:val="en-US"/>
        </w:rPr>
        <w:t>BP: 112/66 mmHg</w:t>
      </w:r>
    </w:p>
    <w:p w:rsidR="56ABB7BE" w:rsidRDefault="56ABB7BE" w14:paraId="45518855" w14:textId="7025DC9A">
      <w:r w:rsidRPr="24AE0920" w:rsidR="56ABB7BE">
        <w:rPr>
          <w:rFonts w:ascii="Aptos" w:hAnsi="Aptos" w:eastAsia="Aptos" w:cs="Aptos"/>
          <w:noProof w:val="0"/>
          <w:sz w:val="24"/>
          <w:szCs w:val="24"/>
          <w:lang w:val="en-US"/>
        </w:rPr>
        <w:t>HR: 72 bpm</w:t>
      </w:r>
    </w:p>
    <w:p w:rsidR="56ABB7BE" w:rsidRDefault="56ABB7BE" w14:paraId="30C006D3" w14:textId="1327B090">
      <w:r w:rsidRPr="24AE0920" w:rsidR="56ABB7BE">
        <w:rPr>
          <w:rFonts w:ascii="Aptos" w:hAnsi="Aptos" w:eastAsia="Aptos" w:cs="Aptos"/>
          <w:noProof w:val="0"/>
          <w:sz w:val="24"/>
          <w:szCs w:val="24"/>
          <w:lang w:val="en-US"/>
        </w:rPr>
        <w:t>Irregularly irregular</w:t>
      </w:r>
    </w:p>
    <w:p w:rsidR="56ABB7BE" w:rsidRDefault="56ABB7BE" w14:paraId="592EC00E" w14:textId="2049134A">
      <w:r w:rsidRPr="24AE0920" w:rsidR="56ABB7BE">
        <w:rPr>
          <w:rFonts w:ascii="Aptos" w:hAnsi="Aptos" w:eastAsia="Aptos" w:cs="Aptos"/>
          <w:noProof w:val="0"/>
          <w:sz w:val="24"/>
          <w:szCs w:val="24"/>
          <w:lang w:val="en-US"/>
        </w:rPr>
        <w:t>RR: 16 breaths/min</w:t>
      </w:r>
    </w:p>
    <w:p w:rsidR="56ABB7BE" w:rsidRDefault="56ABB7BE" w14:paraId="4D9B2100" w14:textId="0868EC76">
      <w:r w:rsidRPr="24AE0920" w:rsidR="56ABB7BE">
        <w:rPr>
          <w:rFonts w:ascii="Aptos" w:hAnsi="Aptos" w:eastAsia="Aptos" w:cs="Aptos"/>
          <w:noProof w:val="0"/>
          <w:sz w:val="24"/>
          <w:szCs w:val="24"/>
          <w:lang w:val="en-US"/>
        </w:rPr>
        <w:t>Temp: 98.0°F</w:t>
      </w:r>
    </w:p>
    <w:p w:rsidR="56ABB7BE" w:rsidRDefault="56ABB7BE" w14:paraId="04B62942" w14:textId="77AB5056">
      <w:r w:rsidRPr="24AE0920" w:rsidR="56ABB7BE">
        <w:rPr>
          <w:rFonts w:ascii="Aptos" w:hAnsi="Aptos" w:eastAsia="Aptos" w:cs="Aptos"/>
          <w:noProof w:val="0"/>
          <w:sz w:val="24"/>
          <w:szCs w:val="24"/>
          <w:lang w:val="en-US"/>
        </w:rPr>
        <w:t>SpO₂: 98% on room air</w:t>
      </w:r>
    </w:p>
    <w:p w:rsidR="56ABB7BE" w:rsidRDefault="56ABB7BE" w14:paraId="6D70C401" w14:textId="48DF8E66">
      <w:r w:rsidRPr="24AE0920" w:rsidR="56ABB7BE">
        <w:rPr>
          <w:rFonts w:ascii="Aptos" w:hAnsi="Aptos" w:eastAsia="Aptos" w:cs="Aptos"/>
          <w:noProof w:val="0"/>
          <w:sz w:val="24"/>
          <w:szCs w:val="24"/>
          <w:lang w:val="en-US"/>
        </w:rPr>
        <w:t>Weight: 81.5 kg</w:t>
      </w:r>
    </w:p>
    <w:p w:rsidR="56ABB7BE" w:rsidRDefault="56ABB7BE" w14:paraId="1176D471" w14:textId="1FE5534A">
      <w:r w:rsidRPr="24AE0920" w:rsidR="56ABB7BE">
        <w:rPr>
          <w:rFonts w:ascii="Aptos" w:hAnsi="Aptos" w:eastAsia="Aptos" w:cs="Aptos"/>
          <w:noProof w:val="0"/>
          <w:sz w:val="24"/>
          <w:szCs w:val="24"/>
          <w:lang w:val="en-US"/>
        </w:rPr>
        <w:t>BMI: 27.6 kg/m²</w:t>
      </w:r>
    </w:p>
    <w:p w:rsidR="24AE0920" w:rsidRDefault="24AE0920" w14:paraId="5F1C2348" w14:textId="685A3034"/>
    <w:p w:rsidR="56ABB7BE" w:rsidP="24AE0920" w:rsidRDefault="56ABB7BE" w14:paraId="6873EF09" w14:textId="4CDF18CC">
      <w:pPr>
        <w:pStyle w:val="Heading3"/>
      </w:pPr>
      <w:r w:rsidRPr="24AE0920" w:rsidR="56ABB7BE">
        <w:rPr>
          <w:rFonts w:ascii="Aptos" w:hAnsi="Aptos" w:eastAsia="Aptos" w:cs="Aptos"/>
          <w:noProof w:val="0"/>
          <w:sz w:val="24"/>
          <w:szCs w:val="24"/>
          <w:lang w:val="en-US"/>
        </w:rPr>
        <w:t>Laboratory Data</w:t>
      </w:r>
    </w:p>
    <w:p w:rsidR="56ABB7BE" w:rsidP="24AE0920" w:rsidRDefault="56ABB7BE" w14:paraId="6E9C09D3" w14:textId="5AA01DE3">
      <w:pPr>
        <w:pStyle w:val="Heading4"/>
      </w:pPr>
      <w:r w:rsidRPr="24AE0920" w:rsidR="56ABB7BE">
        <w:rPr>
          <w:rFonts w:ascii="Aptos" w:hAnsi="Aptos" w:eastAsia="Aptos" w:cs="Aptos"/>
          <w:noProof w:val="0"/>
          <w:sz w:val="24"/>
          <w:szCs w:val="24"/>
          <w:lang w:val="en-US"/>
        </w:rPr>
        <w:t>CMP</w:t>
      </w:r>
    </w:p>
    <w:p w:rsidR="56ABB7BE" w:rsidRDefault="56ABB7BE" w14:paraId="37C58C11" w14:textId="41F666C2">
      <w:r w:rsidRPr="24AE0920" w:rsidR="56ABB7BE">
        <w:rPr>
          <w:rFonts w:ascii="Aptos" w:hAnsi="Aptos" w:eastAsia="Aptos" w:cs="Aptos"/>
          <w:noProof w:val="0"/>
          <w:sz w:val="24"/>
          <w:szCs w:val="24"/>
          <w:lang w:val="en-US"/>
        </w:rPr>
        <w:t>Na: 139 mEq/L</w:t>
      </w:r>
    </w:p>
    <w:p w:rsidR="56ABB7BE" w:rsidRDefault="56ABB7BE" w14:paraId="118C31BD" w14:textId="38ED0CDC">
      <w:r w:rsidRPr="24AE0920" w:rsidR="56ABB7BE">
        <w:rPr>
          <w:rFonts w:ascii="Aptos" w:hAnsi="Aptos" w:eastAsia="Aptos" w:cs="Aptos"/>
          <w:noProof w:val="0"/>
          <w:sz w:val="24"/>
          <w:szCs w:val="24"/>
          <w:lang w:val="en-US"/>
        </w:rPr>
        <w:t>K: 4.8 mEq/L</w:t>
      </w:r>
    </w:p>
    <w:p w:rsidR="56ABB7BE" w:rsidRDefault="56ABB7BE" w14:paraId="33F0BBF6" w14:textId="5E7B2E2E">
      <w:r w:rsidRPr="24AE0920" w:rsidR="56ABB7BE">
        <w:rPr>
          <w:rFonts w:ascii="Aptos" w:hAnsi="Aptos" w:eastAsia="Aptos" w:cs="Aptos"/>
          <w:noProof w:val="0"/>
          <w:sz w:val="24"/>
          <w:szCs w:val="24"/>
          <w:lang w:val="en-US"/>
        </w:rPr>
        <w:t>BUN: 31 mg/dL</w:t>
      </w:r>
    </w:p>
    <w:p w:rsidR="56ABB7BE" w:rsidRDefault="56ABB7BE" w14:paraId="476009B8" w14:textId="0CE942F3">
      <w:r w:rsidRPr="24AE0920" w:rsidR="56ABB7BE">
        <w:rPr>
          <w:rFonts w:ascii="Aptos" w:hAnsi="Aptos" w:eastAsia="Aptos" w:cs="Aptos"/>
          <w:noProof w:val="0"/>
          <w:sz w:val="24"/>
          <w:szCs w:val="24"/>
          <w:lang w:val="en-US"/>
        </w:rPr>
        <w:t>SCr: 1.76 mg/dL</w:t>
      </w:r>
    </w:p>
    <w:p w:rsidR="56ABB7BE" w:rsidRDefault="56ABB7BE" w14:paraId="64F290E5" w14:textId="7C086216">
      <w:r w:rsidRPr="24AE0920" w:rsidR="56ABB7BE">
        <w:rPr>
          <w:rFonts w:ascii="Aptos" w:hAnsi="Aptos" w:eastAsia="Aptos" w:cs="Aptos"/>
          <w:noProof w:val="0"/>
          <w:sz w:val="24"/>
          <w:szCs w:val="24"/>
          <w:lang w:val="en-US"/>
        </w:rPr>
        <w:t>eGFR: 40 mL/min/1.73m²</w:t>
      </w:r>
    </w:p>
    <w:p w:rsidR="24AE0920" w:rsidRDefault="24AE0920" w14:paraId="376A14CA" w14:textId="0D85D9BD"/>
    <w:p w:rsidR="56ABB7BE" w:rsidP="24AE0920" w:rsidRDefault="56ABB7BE" w14:paraId="7647A431" w14:textId="016CEA49">
      <w:pPr>
        <w:pStyle w:val="Heading4"/>
      </w:pPr>
      <w:r w:rsidRPr="24AE0920" w:rsidR="56ABB7BE">
        <w:rPr>
          <w:rFonts w:ascii="Aptos" w:hAnsi="Aptos" w:eastAsia="Aptos" w:cs="Aptos"/>
          <w:noProof w:val="0"/>
          <w:sz w:val="24"/>
          <w:szCs w:val="24"/>
          <w:lang w:val="en-US"/>
        </w:rPr>
        <w:t>CBC</w:t>
      </w:r>
    </w:p>
    <w:p w:rsidR="56ABB7BE" w:rsidRDefault="56ABB7BE" w14:paraId="086272F0" w14:textId="2D6B3CA9">
      <w:r w:rsidRPr="24AE0920" w:rsidR="56ABB7BE">
        <w:rPr>
          <w:rFonts w:ascii="Aptos" w:hAnsi="Aptos" w:eastAsia="Aptos" w:cs="Aptos"/>
          <w:noProof w:val="0"/>
          <w:sz w:val="24"/>
          <w:szCs w:val="24"/>
          <w:lang w:val="en-US"/>
        </w:rPr>
        <w:t>WBC: 6.3 x10³/mm³</w:t>
      </w:r>
    </w:p>
    <w:p w:rsidR="56ABB7BE" w:rsidRDefault="56ABB7BE" w14:paraId="2AE316E5" w14:textId="75287893">
      <w:r w:rsidRPr="24AE0920" w:rsidR="56ABB7BE">
        <w:rPr>
          <w:rFonts w:ascii="Aptos" w:hAnsi="Aptos" w:eastAsia="Aptos" w:cs="Aptos"/>
          <w:noProof w:val="0"/>
          <w:sz w:val="24"/>
          <w:szCs w:val="24"/>
          <w:lang w:val="en-US"/>
        </w:rPr>
        <w:t>Hgb: 13.3 g/dL</w:t>
      </w:r>
    </w:p>
    <w:p w:rsidR="56ABB7BE" w:rsidRDefault="56ABB7BE" w14:paraId="466D4030" w14:textId="18F304B2">
      <w:r w:rsidRPr="24AE0920" w:rsidR="56ABB7BE">
        <w:rPr>
          <w:rFonts w:ascii="Aptos" w:hAnsi="Aptos" w:eastAsia="Aptos" w:cs="Aptos"/>
          <w:noProof w:val="0"/>
          <w:sz w:val="24"/>
          <w:szCs w:val="24"/>
          <w:lang w:val="en-US"/>
        </w:rPr>
        <w:t>Previous: 13.4 g/dL</w:t>
      </w:r>
    </w:p>
    <w:p w:rsidR="56ABB7BE" w:rsidRDefault="56ABB7BE" w14:paraId="5AB78E16" w14:textId="24829AE6">
      <w:r w:rsidRPr="24AE0920" w:rsidR="56ABB7BE">
        <w:rPr>
          <w:rFonts w:ascii="Aptos" w:hAnsi="Aptos" w:eastAsia="Aptos" w:cs="Aptos"/>
          <w:noProof w:val="0"/>
          <w:sz w:val="24"/>
          <w:szCs w:val="24"/>
          <w:lang w:val="en-US"/>
        </w:rPr>
        <w:t>Plt: 229 x10³/mm³</w:t>
      </w:r>
    </w:p>
    <w:p w:rsidR="24AE0920" w:rsidRDefault="24AE0920" w14:paraId="4BED0184" w14:textId="3B8F78E8"/>
    <w:p w:rsidR="56ABB7BE" w:rsidP="24AE0920" w:rsidRDefault="56ABB7BE" w14:paraId="03EF99A6" w14:textId="7C414587">
      <w:pPr>
        <w:pStyle w:val="Heading3"/>
      </w:pPr>
      <w:r w:rsidRPr="24AE0920" w:rsidR="56ABB7BE">
        <w:rPr>
          <w:rFonts w:ascii="Aptos" w:hAnsi="Aptos" w:eastAsia="Aptos" w:cs="Aptos"/>
          <w:noProof w:val="0"/>
          <w:sz w:val="24"/>
          <w:szCs w:val="24"/>
          <w:lang w:val="en-US"/>
        </w:rPr>
        <w:t>Colonoscopy Report</w:t>
      </w:r>
    </w:p>
    <w:p w:rsidR="56ABB7BE" w:rsidRDefault="56ABB7BE" w14:paraId="08F42A48" w14:textId="5751EC3C">
      <w:r w:rsidRPr="24AE0920" w:rsidR="56ABB7BE">
        <w:rPr>
          <w:rFonts w:ascii="Aptos" w:hAnsi="Aptos" w:eastAsia="Aptos" w:cs="Aptos"/>
          <w:noProof w:val="0"/>
          <w:sz w:val="24"/>
          <w:szCs w:val="24"/>
          <w:lang w:val="en-US"/>
        </w:rPr>
        <w:t>Screening colonoscopy completed.</w:t>
      </w:r>
    </w:p>
    <w:p w:rsidR="56ABB7BE" w:rsidRDefault="56ABB7BE" w14:paraId="4935DEF7" w14:textId="069BC4A8">
      <w:r w:rsidRPr="24AE0920" w:rsidR="56ABB7BE">
        <w:rPr>
          <w:rFonts w:ascii="Aptos" w:hAnsi="Aptos" w:eastAsia="Aptos" w:cs="Aptos"/>
          <w:noProof w:val="0"/>
          <w:sz w:val="24"/>
          <w:szCs w:val="24"/>
          <w:lang w:val="en-US"/>
        </w:rPr>
        <w:t>Two small tubular adenomas removed.</w:t>
      </w:r>
    </w:p>
    <w:p w:rsidR="56ABB7BE" w:rsidRDefault="56ABB7BE" w14:paraId="1127B335" w14:textId="06B47CCE">
      <w:r w:rsidRPr="24AE0920" w:rsidR="56ABB7BE">
        <w:rPr>
          <w:rFonts w:ascii="Aptos" w:hAnsi="Aptos" w:eastAsia="Aptos" w:cs="Aptos"/>
          <w:noProof w:val="0"/>
          <w:sz w:val="24"/>
          <w:szCs w:val="24"/>
          <w:lang w:val="en-US"/>
        </w:rPr>
        <w:t>No procedural complications.</w:t>
      </w:r>
    </w:p>
    <w:p w:rsidR="56ABB7BE" w:rsidRDefault="56ABB7BE" w14:paraId="1D4726E2" w14:textId="32A14AA2">
      <w:r w:rsidRPr="24AE0920" w:rsidR="56ABB7BE">
        <w:rPr>
          <w:rFonts w:ascii="Aptos" w:hAnsi="Aptos" w:eastAsia="Aptos" w:cs="Aptos"/>
          <w:noProof w:val="0"/>
          <w:sz w:val="24"/>
          <w:szCs w:val="24"/>
          <w:lang w:val="en-US"/>
        </w:rPr>
        <w:t>No post-procedural bleeding.</w:t>
      </w:r>
    </w:p>
    <w:p w:rsidR="56ABB7BE" w:rsidRDefault="56ABB7BE" w14:paraId="6A95C2E8" w14:textId="6FB37E93">
      <w:r w:rsidRPr="24AE0920" w:rsidR="56ABB7BE">
        <w:rPr>
          <w:rFonts w:ascii="Aptos" w:hAnsi="Aptos" w:eastAsia="Aptos" w:cs="Aptos"/>
          <w:noProof w:val="0"/>
          <w:sz w:val="24"/>
          <w:szCs w:val="24"/>
          <w:lang w:val="en-US"/>
        </w:rPr>
        <w:t>Routine surveillance recommended by gastroenterology.</w:t>
      </w:r>
    </w:p>
    <w:p w:rsidR="24AE0920" w:rsidRDefault="24AE0920" w14:paraId="4D41B1EB" w14:textId="02915146"/>
    <w:p w:rsidR="56ABB7BE" w:rsidP="24AE0920" w:rsidRDefault="56ABB7BE" w14:paraId="60CB3F9F" w14:textId="3C734B1C">
      <w:pPr>
        <w:pStyle w:val="Heading2"/>
      </w:pPr>
      <w:r w:rsidRPr="24AE0920" w:rsidR="56ABB7BE">
        <w:rPr>
          <w:rFonts w:ascii="Aptos" w:hAnsi="Aptos" w:eastAsia="Aptos" w:cs="Aptos"/>
          <w:noProof w:val="0"/>
          <w:sz w:val="24"/>
          <w:szCs w:val="24"/>
          <w:lang w:val="en-US"/>
        </w:rPr>
        <w:t>ASSESSMENT</w:t>
      </w:r>
    </w:p>
    <w:p w:rsidR="56ABB7BE" w:rsidP="24AE0920" w:rsidRDefault="56ABB7BE" w14:paraId="3E587A94" w14:textId="43269BFC">
      <w:pPr>
        <w:pStyle w:val="Heading3"/>
      </w:pPr>
      <w:r w:rsidRPr="24AE0920" w:rsidR="56ABB7BE">
        <w:rPr>
          <w:rFonts w:ascii="Aptos" w:hAnsi="Aptos" w:eastAsia="Aptos" w:cs="Aptos"/>
          <w:noProof w:val="0"/>
          <w:sz w:val="24"/>
          <w:szCs w:val="24"/>
          <w:lang w:val="en-US"/>
        </w:rPr>
        <w:t>Persistent Nonvalvular Atrial Fibrillation – Appropriate Long-Term Anticoagulation Following Successful Periprocedural Management</w:t>
      </w:r>
    </w:p>
    <w:p w:rsidR="56ABB7BE" w:rsidRDefault="56ABB7BE" w14:paraId="1EEC901B" w14:textId="774A64C8">
      <w:r w:rsidRPr="24AE0920" w:rsidR="56ABB7BE">
        <w:rPr>
          <w:rFonts w:ascii="Aptos" w:hAnsi="Aptos" w:eastAsia="Aptos" w:cs="Aptos"/>
          <w:noProof w:val="0"/>
          <w:sz w:val="24"/>
          <w:szCs w:val="24"/>
          <w:lang w:val="en-US"/>
        </w:rPr>
        <w:t>Robert Jenkins is a 76-year-old male with persistent nonvalvular atrial fibrillation and elevated thromboembolic risk who presents following successful completion of a temporary anticoagulation interruption for elective colonoscopy. The patient followed procedural instructions appropriately, resumed anticoagulation without complication, and experienced no thromboembolic or bleeding events.</w:t>
      </w:r>
    </w:p>
    <w:p w:rsidR="56ABB7BE" w:rsidRDefault="56ABB7BE" w14:paraId="51CFD33B" w14:textId="3A8E3A4E">
      <w:r w:rsidRPr="24AE0920" w:rsidR="56ABB7BE">
        <w:rPr>
          <w:rFonts w:ascii="Aptos" w:hAnsi="Aptos" w:eastAsia="Aptos" w:cs="Aptos"/>
          <w:noProof w:val="0"/>
          <w:sz w:val="24"/>
          <w:szCs w:val="24"/>
          <w:lang w:val="en-US"/>
        </w:rPr>
        <w:t>This encounter demonstrates successful implementation of evidence-based periprocedural anticoagulation management. The patient's concerns regarding temporary interruption were addressed appropriately, and the absence of complications reinforces the effectiveness of the individualized plan.</w:t>
      </w:r>
    </w:p>
    <w:p w:rsidR="56ABB7BE" w:rsidRDefault="56ABB7BE" w14:paraId="6C5636AC" w14:textId="7C3B54E0">
      <w:r w:rsidRPr="24AE0920" w:rsidR="56ABB7BE">
        <w:rPr>
          <w:rFonts w:ascii="Aptos" w:hAnsi="Aptos" w:eastAsia="Aptos" w:cs="Aptos"/>
          <w:noProof w:val="0"/>
          <w:sz w:val="24"/>
          <w:szCs w:val="24"/>
          <w:lang w:val="en-US"/>
        </w:rPr>
        <w:t>Importantly, successful completion of colonoscopy does not alter the underlying indication for anticoagulation. The patient continues to possess multiple stroke risk factors including advanced age, heart failure, hypertension, diabetes mellitus, and vascular disease. Continued anticoagulation remains strongly indicated for long-term stroke prevention.</w:t>
      </w:r>
    </w:p>
    <w:p w:rsidR="56ABB7BE" w:rsidRDefault="56ABB7BE" w14:paraId="01FF7750" w14:textId="0C45FB94">
      <w:r w:rsidRPr="24AE0920" w:rsidR="56ABB7BE">
        <w:rPr>
          <w:rFonts w:ascii="Aptos" w:hAnsi="Aptos" w:eastAsia="Aptos" w:cs="Aptos"/>
          <w:noProof w:val="0"/>
          <w:sz w:val="24"/>
          <w:szCs w:val="24"/>
          <w:lang w:val="en-US"/>
        </w:rPr>
        <w:t>The patient would benefit from reinforcement that temporary interruption should not be interpreted as evidence that anticoagulation is unnecessary. Continued shared decision-making and education regarding long-term stroke prevention remain appropriate.</w:t>
      </w:r>
    </w:p>
    <w:p w:rsidR="24AE0920" w:rsidRDefault="24AE0920" w14:paraId="67CA1A56" w14:textId="2349BE90"/>
    <w:p w:rsidR="56ABB7BE" w:rsidP="24AE0920" w:rsidRDefault="56ABB7BE" w14:paraId="4AD6E664" w14:textId="50BB4A61">
      <w:pPr>
        <w:pStyle w:val="Heading3"/>
      </w:pPr>
      <w:r w:rsidRPr="24AE0920" w:rsidR="56ABB7BE">
        <w:rPr>
          <w:rFonts w:ascii="Aptos" w:hAnsi="Aptos" w:eastAsia="Aptos" w:cs="Aptos"/>
          <w:noProof w:val="0"/>
          <w:sz w:val="24"/>
          <w:szCs w:val="24"/>
          <w:lang w:val="en-US"/>
        </w:rPr>
        <w:t>Heart Failure with Reduced Ejection Fraction – Clinically Stable on Guideline-Directed Medical Therapy</w:t>
      </w:r>
    </w:p>
    <w:p w:rsidR="56ABB7BE" w:rsidRDefault="56ABB7BE" w14:paraId="0D5F0A80" w14:textId="1794C3C8">
      <w:r w:rsidRPr="24AE0920" w:rsidR="56ABB7BE">
        <w:rPr>
          <w:rFonts w:ascii="Aptos" w:hAnsi="Aptos" w:eastAsia="Aptos" w:cs="Aptos"/>
          <w:noProof w:val="0"/>
          <w:sz w:val="24"/>
          <w:szCs w:val="24"/>
          <w:lang w:val="en-US"/>
        </w:rPr>
        <w:t>The patient remains clinically stable without evidence of recent heart failure decompensation. Symptoms remain unchanged and there have been no recent hospitalizations or signs of volume overload.</w:t>
      </w:r>
    </w:p>
    <w:p w:rsidR="56ABB7BE" w:rsidRDefault="56ABB7BE" w14:paraId="65A4D1CE" w14:textId="57CF219E">
      <w:r w:rsidRPr="24AE0920" w:rsidR="56ABB7BE">
        <w:rPr>
          <w:rFonts w:ascii="Aptos" w:hAnsi="Aptos" w:eastAsia="Aptos" w:cs="Aptos"/>
          <w:noProof w:val="0"/>
          <w:sz w:val="24"/>
          <w:szCs w:val="24"/>
          <w:lang w:val="en-US"/>
        </w:rPr>
        <w:t>Current guideline-directed medical therapy remains appropriate and well tolerated. The patient continues to demonstrate excellent adherence and ongoing clinical benefit from therapy.</w:t>
      </w:r>
    </w:p>
    <w:p w:rsidR="56ABB7BE" w:rsidRDefault="56ABB7BE" w14:paraId="7930DCC7" w14:textId="5757AEEE">
      <w:r w:rsidRPr="24AE0920" w:rsidR="56ABB7BE">
        <w:rPr>
          <w:rFonts w:ascii="Aptos" w:hAnsi="Aptos" w:eastAsia="Aptos" w:cs="Aptos"/>
          <w:noProof w:val="0"/>
          <w:sz w:val="24"/>
          <w:szCs w:val="24"/>
          <w:lang w:val="en-US"/>
        </w:rPr>
        <w:t>No medication adjustments are warranted at this time.</w:t>
      </w:r>
    </w:p>
    <w:p w:rsidR="24AE0920" w:rsidRDefault="24AE0920" w14:paraId="49F0F4F1" w14:textId="0D9837C2"/>
    <w:p w:rsidR="56ABB7BE" w:rsidP="24AE0920" w:rsidRDefault="56ABB7BE" w14:paraId="0E22CC34" w14:textId="07B564B3">
      <w:pPr>
        <w:pStyle w:val="Heading3"/>
      </w:pPr>
      <w:r w:rsidRPr="24AE0920" w:rsidR="56ABB7BE">
        <w:rPr>
          <w:rFonts w:ascii="Aptos" w:hAnsi="Aptos" w:eastAsia="Aptos" w:cs="Aptos"/>
          <w:noProof w:val="0"/>
          <w:sz w:val="24"/>
          <w:szCs w:val="24"/>
          <w:lang w:val="en-US"/>
        </w:rPr>
        <w:t>Chronic Kidney Disease Stage 3b – Stable</w:t>
      </w:r>
    </w:p>
    <w:p w:rsidR="56ABB7BE" w:rsidRDefault="56ABB7BE" w14:paraId="40A7A64A" w14:textId="652963D2">
      <w:r w:rsidRPr="24AE0920" w:rsidR="56ABB7BE">
        <w:rPr>
          <w:rFonts w:ascii="Aptos" w:hAnsi="Aptos" w:eastAsia="Aptos" w:cs="Aptos"/>
          <w:noProof w:val="0"/>
          <w:sz w:val="24"/>
          <w:szCs w:val="24"/>
          <w:lang w:val="en-US"/>
        </w:rPr>
        <w:t>Renal function remains stable compared with recent measurements. Current laboratory findings do not suggest acute worsening and continue to support use of current heart failure and anticoagulation therapies.</w:t>
      </w:r>
    </w:p>
    <w:p w:rsidR="56ABB7BE" w:rsidRDefault="56ABB7BE" w14:paraId="43C190C3" w14:textId="7D55F35E">
      <w:r w:rsidRPr="24AE0920" w:rsidR="56ABB7BE">
        <w:rPr>
          <w:rFonts w:ascii="Aptos" w:hAnsi="Aptos" w:eastAsia="Aptos" w:cs="Aptos"/>
          <w:noProof w:val="0"/>
          <w:sz w:val="24"/>
          <w:szCs w:val="24"/>
          <w:lang w:val="en-US"/>
        </w:rPr>
        <w:t>The patient remains appropriately engaged in monitoring and understands the importance of ongoing surveillance.</w:t>
      </w:r>
    </w:p>
    <w:p w:rsidR="56ABB7BE" w:rsidRDefault="56ABB7BE" w14:paraId="1C97C97F" w14:textId="523C43DB">
      <w:r w:rsidRPr="24AE0920" w:rsidR="56ABB7BE">
        <w:rPr>
          <w:rFonts w:ascii="Aptos" w:hAnsi="Aptos" w:eastAsia="Aptos" w:cs="Aptos"/>
          <w:noProof w:val="0"/>
          <w:sz w:val="24"/>
          <w:szCs w:val="24"/>
          <w:lang w:val="en-US"/>
        </w:rPr>
        <w:t>Continued longitudinal monitoring remains appropriate.</w:t>
      </w:r>
    </w:p>
    <w:p w:rsidR="24AE0920" w:rsidRDefault="24AE0920" w14:paraId="35C51838" w14:textId="1D58F553"/>
    <w:p w:rsidR="56ABB7BE" w:rsidP="24AE0920" w:rsidRDefault="56ABB7BE" w14:paraId="7E4E4C7D" w14:textId="14388A77">
      <w:pPr>
        <w:pStyle w:val="Heading3"/>
      </w:pPr>
      <w:r w:rsidRPr="24AE0920" w:rsidR="56ABB7BE">
        <w:rPr>
          <w:rFonts w:ascii="Aptos" w:hAnsi="Aptos" w:eastAsia="Aptos" w:cs="Aptos"/>
          <w:noProof w:val="0"/>
          <w:sz w:val="24"/>
          <w:szCs w:val="24"/>
          <w:lang w:val="en-US"/>
        </w:rPr>
        <w:t>Secondary ASCVD Prevention – Stable</w:t>
      </w:r>
    </w:p>
    <w:p w:rsidR="56ABB7BE" w:rsidRDefault="56ABB7BE" w14:paraId="2087F489" w14:textId="7E68CCB5">
      <w:r w:rsidRPr="24AE0920" w:rsidR="56ABB7BE">
        <w:rPr>
          <w:rFonts w:ascii="Aptos" w:hAnsi="Aptos" w:eastAsia="Aptos" w:cs="Aptos"/>
          <w:noProof w:val="0"/>
          <w:sz w:val="24"/>
          <w:szCs w:val="24"/>
          <w:lang w:val="en-US"/>
        </w:rPr>
        <w:t>The patient remains on appropriate secondary prevention therapy following prior NSTEMI and coronary intervention.</w:t>
      </w:r>
    </w:p>
    <w:p w:rsidR="56ABB7BE" w:rsidRDefault="56ABB7BE" w14:paraId="04B47686" w14:textId="2EAFE469">
      <w:r w:rsidRPr="24AE0920" w:rsidR="56ABB7BE">
        <w:rPr>
          <w:rFonts w:ascii="Aptos" w:hAnsi="Aptos" w:eastAsia="Aptos" w:cs="Aptos"/>
          <w:noProof w:val="0"/>
          <w:sz w:val="24"/>
          <w:szCs w:val="24"/>
          <w:lang w:val="en-US"/>
        </w:rPr>
        <w:t>No symptoms suggest recurrent ischemia.</w:t>
      </w:r>
    </w:p>
    <w:p w:rsidR="56ABB7BE" w:rsidRDefault="56ABB7BE" w14:paraId="20374CBA" w14:textId="6416D3EF">
      <w:r w:rsidRPr="24AE0920" w:rsidR="56ABB7BE">
        <w:rPr>
          <w:rFonts w:ascii="Aptos" w:hAnsi="Aptos" w:eastAsia="Aptos" w:cs="Aptos"/>
          <w:noProof w:val="0"/>
          <w:sz w:val="24"/>
          <w:szCs w:val="24"/>
          <w:lang w:val="en-US"/>
        </w:rPr>
        <w:t>Risk factor management remains appropriate.</w:t>
      </w:r>
    </w:p>
    <w:p w:rsidR="24AE0920" w:rsidRDefault="24AE0920" w14:paraId="7582455E" w14:textId="11FBC2F9"/>
    <w:p w:rsidR="56ABB7BE" w:rsidP="24AE0920" w:rsidRDefault="56ABB7BE" w14:paraId="660CB14F" w14:textId="3D009315">
      <w:pPr>
        <w:pStyle w:val="Heading3"/>
      </w:pPr>
      <w:r w:rsidRPr="24AE0920" w:rsidR="56ABB7BE">
        <w:rPr>
          <w:rFonts w:ascii="Aptos" w:hAnsi="Aptos" w:eastAsia="Aptos" w:cs="Aptos"/>
          <w:noProof w:val="0"/>
          <w:sz w:val="24"/>
          <w:szCs w:val="24"/>
          <w:lang w:val="en-US"/>
        </w:rPr>
        <w:t>Health Literacy and Self-Management – Excellent</w:t>
      </w:r>
    </w:p>
    <w:p w:rsidR="56ABB7BE" w:rsidRDefault="56ABB7BE" w14:paraId="672129AA" w14:textId="46C196C7">
      <w:r w:rsidRPr="24AE0920" w:rsidR="56ABB7BE">
        <w:rPr>
          <w:rFonts w:ascii="Aptos" w:hAnsi="Aptos" w:eastAsia="Aptos" w:cs="Aptos"/>
          <w:noProof w:val="0"/>
          <w:sz w:val="24"/>
          <w:szCs w:val="24"/>
          <w:lang w:val="en-US"/>
        </w:rPr>
        <w:t>The patient demonstrates excellent understanding of his chronic disease states and remains highly engaged in shared decision-making. He appropriately followed a complex procedural anticoagulation plan and continues to ask thoughtful questions regarding long-term management.</w:t>
      </w:r>
    </w:p>
    <w:p w:rsidR="56ABB7BE" w:rsidRDefault="56ABB7BE" w14:paraId="26A8CDC4" w14:textId="0E55344E">
      <w:r w:rsidRPr="24AE0920" w:rsidR="56ABB7BE">
        <w:rPr>
          <w:rFonts w:ascii="Aptos" w:hAnsi="Aptos" w:eastAsia="Aptos" w:cs="Aptos"/>
          <w:noProof w:val="0"/>
          <w:sz w:val="24"/>
          <w:szCs w:val="24"/>
          <w:lang w:val="en-US"/>
        </w:rPr>
        <w:t>This represents a significant strength that should be reinforced through continued collaborative care.</w:t>
      </w:r>
    </w:p>
    <w:p w:rsidR="24AE0920" w:rsidRDefault="24AE0920" w14:paraId="1A8E78F9" w14:textId="25658BD2"/>
    <w:p w:rsidR="56ABB7BE" w:rsidP="24AE0920" w:rsidRDefault="56ABB7BE" w14:paraId="7764C352" w14:textId="0B8F8908">
      <w:pPr>
        <w:pStyle w:val="Heading2"/>
      </w:pPr>
      <w:r w:rsidRPr="24AE0920" w:rsidR="56ABB7BE">
        <w:rPr>
          <w:rFonts w:ascii="Aptos" w:hAnsi="Aptos" w:eastAsia="Aptos" w:cs="Aptos"/>
          <w:noProof w:val="0"/>
          <w:sz w:val="24"/>
          <w:szCs w:val="24"/>
          <w:lang w:val="en-US"/>
        </w:rPr>
        <w:t>PLAN</w:t>
      </w:r>
    </w:p>
    <w:p w:rsidR="56ABB7BE" w:rsidP="24AE0920" w:rsidRDefault="56ABB7BE" w14:paraId="333235EC" w14:textId="0AFC5536">
      <w:pPr>
        <w:pStyle w:val="Heading3"/>
      </w:pPr>
      <w:r w:rsidRPr="24AE0920" w:rsidR="56ABB7BE">
        <w:rPr>
          <w:rFonts w:ascii="Aptos" w:hAnsi="Aptos" w:eastAsia="Aptos" w:cs="Aptos"/>
          <w:noProof w:val="0"/>
          <w:sz w:val="24"/>
          <w:szCs w:val="24"/>
          <w:lang w:val="en-US"/>
        </w:rPr>
        <w:t>Atrial Fibrillation / Stroke Prevention</w:t>
      </w:r>
    </w:p>
    <w:p w:rsidR="56ABB7BE" w:rsidRDefault="56ABB7BE" w14:paraId="7E7C3233" w14:textId="4B3C3A09">
      <w:r w:rsidRPr="24AE0920" w:rsidR="56ABB7BE">
        <w:rPr>
          <w:rFonts w:ascii="Aptos" w:hAnsi="Aptos" w:eastAsia="Aptos" w:cs="Aptos"/>
          <w:noProof w:val="0"/>
          <w:sz w:val="24"/>
          <w:szCs w:val="24"/>
          <w:lang w:val="en-US"/>
        </w:rPr>
        <w:t>Continue apixaban 5 mg PO BID.</w:t>
      </w:r>
    </w:p>
    <w:p w:rsidR="56ABB7BE" w:rsidRDefault="56ABB7BE" w14:paraId="37F93B97" w14:textId="337DF90E">
      <w:r w:rsidRPr="24AE0920" w:rsidR="56ABB7BE">
        <w:rPr>
          <w:rFonts w:ascii="Aptos" w:hAnsi="Aptos" w:eastAsia="Aptos" w:cs="Aptos"/>
          <w:noProof w:val="0"/>
          <w:sz w:val="24"/>
          <w:szCs w:val="24"/>
          <w:lang w:val="en-US"/>
        </w:rPr>
        <w:t>Reinforce that long-term anticoagulation remains indicated.</w:t>
      </w:r>
    </w:p>
    <w:p w:rsidR="56ABB7BE" w:rsidRDefault="56ABB7BE" w14:paraId="35FE30A4" w14:textId="0A94A8D2">
      <w:r w:rsidRPr="24AE0920" w:rsidR="56ABB7BE">
        <w:rPr>
          <w:rFonts w:ascii="Aptos" w:hAnsi="Aptos" w:eastAsia="Aptos" w:cs="Aptos"/>
          <w:noProof w:val="0"/>
          <w:sz w:val="24"/>
          <w:szCs w:val="24"/>
          <w:lang w:val="en-US"/>
        </w:rPr>
        <w:t>Discuss rationale for ongoing stroke prevention.</w:t>
      </w:r>
    </w:p>
    <w:p w:rsidR="56ABB7BE" w:rsidRDefault="56ABB7BE" w14:paraId="600BDE9D" w14:textId="02B81BB9">
      <w:r w:rsidRPr="24AE0920" w:rsidR="56ABB7BE">
        <w:rPr>
          <w:rFonts w:ascii="Aptos" w:hAnsi="Aptos" w:eastAsia="Aptos" w:cs="Aptos"/>
          <w:noProof w:val="0"/>
          <w:sz w:val="24"/>
          <w:szCs w:val="24"/>
          <w:lang w:val="en-US"/>
        </w:rPr>
        <w:t>Review signs and symptoms of bleeding requiring evaluation.</w:t>
      </w:r>
    </w:p>
    <w:p w:rsidR="56ABB7BE" w:rsidRDefault="56ABB7BE" w14:paraId="52886F49" w14:textId="65923AC8">
      <w:r w:rsidRPr="24AE0920" w:rsidR="56ABB7BE">
        <w:rPr>
          <w:rFonts w:ascii="Aptos" w:hAnsi="Aptos" w:eastAsia="Aptos" w:cs="Aptos"/>
          <w:noProof w:val="0"/>
          <w:sz w:val="24"/>
          <w:szCs w:val="24"/>
          <w:lang w:val="en-US"/>
        </w:rPr>
        <w:t>Continue shared decision-making regarding future procedures and anticoagulation management.</w:t>
      </w:r>
    </w:p>
    <w:p w:rsidR="24AE0920" w:rsidRDefault="24AE0920" w14:paraId="79DD2339" w14:textId="3F67D492"/>
    <w:p w:rsidR="56ABB7BE" w:rsidP="24AE0920" w:rsidRDefault="56ABB7BE" w14:paraId="5B97D215" w14:textId="2CB06231">
      <w:pPr>
        <w:pStyle w:val="Heading3"/>
      </w:pPr>
      <w:r w:rsidRPr="24AE0920" w:rsidR="56ABB7BE">
        <w:rPr>
          <w:rFonts w:ascii="Aptos" w:hAnsi="Aptos" w:eastAsia="Aptos" w:cs="Aptos"/>
          <w:noProof w:val="0"/>
          <w:sz w:val="24"/>
          <w:szCs w:val="24"/>
          <w:lang w:val="en-US"/>
        </w:rPr>
        <w:t>Heart Failure</w:t>
      </w:r>
    </w:p>
    <w:p w:rsidR="56ABB7BE" w:rsidRDefault="56ABB7BE" w14:paraId="0F0FEB6B" w14:textId="126816D2">
      <w:r w:rsidRPr="24AE0920" w:rsidR="56ABB7BE">
        <w:rPr>
          <w:rFonts w:ascii="Aptos" w:hAnsi="Aptos" w:eastAsia="Aptos" w:cs="Aptos"/>
          <w:noProof w:val="0"/>
          <w:sz w:val="24"/>
          <w:szCs w:val="24"/>
          <w:lang w:val="en-US"/>
        </w:rPr>
        <w:t>Continue sacubitril/valsartan 97/103 mg PO BID.</w:t>
      </w:r>
    </w:p>
    <w:p w:rsidR="56ABB7BE" w:rsidRDefault="56ABB7BE" w14:paraId="4F3BB441" w14:textId="7C4D3479">
      <w:r w:rsidRPr="24AE0920" w:rsidR="56ABB7BE">
        <w:rPr>
          <w:rFonts w:ascii="Aptos" w:hAnsi="Aptos" w:eastAsia="Aptos" w:cs="Aptos"/>
          <w:noProof w:val="0"/>
          <w:sz w:val="24"/>
          <w:szCs w:val="24"/>
          <w:lang w:val="en-US"/>
        </w:rPr>
        <w:t>Continue metoprolol succinate 100 mg PO daily.</w:t>
      </w:r>
    </w:p>
    <w:p w:rsidR="56ABB7BE" w:rsidRDefault="56ABB7BE" w14:paraId="792D7C57" w14:textId="2752B22C">
      <w:r w:rsidRPr="24AE0920" w:rsidR="56ABB7BE">
        <w:rPr>
          <w:rFonts w:ascii="Aptos" w:hAnsi="Aptos" w:eastAsia="Aptos" w:cs="Aptos"/>
          <w:noProof w:val="0"/>
          <w:sz w:val="24"/>
          <w:szCs w:val="24"/>
          <w:lang w:val="en-US"/>
        </w:rPr>
        <w:t>Continue spironolactone 25 mg PO daily.</w:t>
      </w:r>
    </w:p>
    <w:p w:rsidR="56ABB7BE" w:rsidRDefault="56ABB7BE" w14:paraId="0C5D3B82" w14:textId="63ADA1CC">
      <w:r w:rsidRPr="24AE0920" w:rsidR="56ABB7BE">
        <w:rPr>
          <w:rFonts w:ascii="Aptos" w:hAnsi="Aptos" w:eastAsia="Aptos" w:cs="Aptos"/>
          <w:noProof w:val="0"/>
          <w:sz w:val="24"/>
          <w:szCs w:val="24"/>
          <w:lang w:val="en-US"/>
        </w:rPr>
        <w:t>Continue empagliflozin 10 mg PO daily.</w:t>
      </w:r>
    </w:p>
    <w:p w:rsidR="56ABB7BE" w:rsidRDefault="56ABB7BE" w14:paraId="53BFA630" w14:textId="7F96C013">
      <w:r w:rsidRPr="24AE0920" w:rsidR="56ABB7BE">
        <w:rPr>
          <w:rFonts w:ascii="Aptos" w:hAnsi="Aptos" w:eastAsia="Aptos" w:cs="Aptos"/>
          <w:noProof w:val="0"/>
          <w:sz w:val="24"/>
          <w:szCs w:val="24"/>
          <w:lang w:val="en-US"/>
        </w:rPr>
        <w:t>Continue routine monitoring.</w:t>
      </w:r>
    </w:p>
    <w:p w:rsidR="24AE0920" w:rsidRDefault="24AE0920" w14:paraId="394B8452" w14:textId="54AAEBC6"/>
    <w:p w:rsidR="56ABB7BE" w:rsidP="24AE0920" w:rsidRDefault="56ABB7BE" w14:paraId="547E8250" w14:textId="44F83AE9">
      <w:pPr>
        <w:pStyle w:val="Heading3"/>
      </w:pPr>
      <w:r w:rsidRPr="24AE0920" w:rsidR="56ABB7BE">
        <w:rPr>
          <w:rFonts w:ascii="Aptos" w:hAnsi="Aptos" w:eastAsia="Aptos" w:cs="Aptos"/>
          <w:noProof w:val="0"/>
          <w:sz w:val="24"/>
          <w:szCs w:val="24"/>
          <w:lang w:val="en-US"/>
        </w:rPr>
        <w:t>Chronic Kidney Disease</w:t>
      </w:r>
    </w:p>
    <w:p w:rsidR="56ABB7BE" w:rsidRDefault="56ABB7BE" w14:paraId="5DCDC663" w14:textId="0ACDB15E">
      <w:r w:rsidRPr="24AE0920" w:rsidR="56ABB7BE">
        <w:rPr>
          <w:rFonts w:ascii="Aptos" w:hAnsi="Aptos" w:eastAsia="Aptos" w:cs="Aptos"/>
          <w:noProof w:val="0"/>
          <w:sz w:val="24"/>
          <w:szCs w:val="24"/>
          <w:lang w:val="en-US"/>
        </w:rPr>
        <w:t>Continue periodic monitoring of:</w:t>
      </w:r>
    </w:p>
    <w:p w:rsidR="56ABB7BE" w:rsidP="24AE0920" w:rsidRDefault="56ABB7BE" w14:paraId="72CE3489" w14:textId="6F0B57F9">
      <w:pPr>
        <w:pStyle w:val="ListParagraph"/>
        <w:numPr>
          <w:ilvl w:val="0"/>
          <w:numId w:val="19"/>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Serum creatinine </w:t>
      </w:r>
    </w:p>
    <w:p w:rsidR="56ABB7BE" w:rsidP="24AE0920" w:rsidRDefault="56ABB7BE" w14:paraId="34F454ED" w14:textId="650183CA">
      <w:pPr>
        <w:pStyle w:val="ListParagraph"/>
        <w:numPr>
          <w:ilvl w:val="0"/>
          <w:numId w:val="19"/>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eGFR </w:t>
      </w:r>
    </w:p>
    <w:p w:rsidR="56ABB7BE" w:rsidP="24AE0920" w:rsidRDefault="56ABB7BE" w14:paraId="2D69892E" w14:textId="672869FD">
      <w:pPr>
        <w:pStyle w:val="ListParagraph"/>
        <w:numPr>
          <w:ilvl w:val="0"/>
          <w:numId w:val="19"/>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Potassium </w:t>
      </w:r>
    </w:p>
    <w:p w:rsidR="56ABB7BE" w:rsidRDefault="56ABB7BE" w14:paraId="0C72D2CC" w14:textId="5B2DE115">
      <w:r w:rsidRPr="24AE0920" w:rsidR="56ABB7BE">
        <w:rPr>
          <w:rFonts w:ascii="Aptos" w:hAnsi="Aptos" w:eastAsia="Aptos" w:cs="Aptos"/>
          <w:noProof w:val="0"/>
          <w:sz w:val="24"/>
          <w:szCs w:val="24"/>
          <w:lang w:val="en-US"/>
        </w:rPr>
        <w:t>Avoid nephrotoxic medications.</w:t>
      </w:r>
    </w:p>
    <w:p w:rsidR="56ABB7BE" w:rsidRDefault="56ABB7BE" w14:paraId="15EEF468" w14:textId="64323798">
      <w:r w:rsidRPr="24AE0920" w:rsidR="56ABB7BE">
        <w:rPr>
          <w:rFonts w:ascii="Aptos" w:hAnsi="Aptos" w:eastAsia="Aptos" w:cs="Aptos"/>
          <w:noProof w:val="0"/>
          <w:sz w:val="24"/>
          <w:szCs w:val="24"/>
          <w:lang w:val="en-US"/>
        </w:rPr>
        <w:t>Continue blood pressure optimization.</w:t>
      </w:r>
    </w:p>
    <w:p w:rsidR="24AE0920" w:rsidRDefault="24AE0920" w14:paraId="34653074" w14:textId="5D895317"/>
    <w:p w:rsidR="56ABB7BE" w:rsidP="24AE0920" w:rsidRDefault="56ABB7BE" w14:paraId="07371CC9" w14:textId="73D57D28">
      <w:pPr>
        <w:pStyle w:val="Heading3"/>
      </w:pPr>
      <w:r w:rsidRPr="24AE0920" w:rsidR="56ABB7BE">
        <w:rPr>
          <w:rFonts w:ascii="Aptos" w:hAnsi="Aptos" w:eastAsia="Aptos" w:cs="Aptos"/>
          <w:noProof w:val="0"/>
          <w:sz w:val="24"/>
          <w:szCs w:val="24"/>
          <w:lang w:val="en-US"/>
        </w:rPr>
        <w:t>Secondary Prevention</w:t>
      </w:r>
    </w:p>
    <w:p w:rsidR="56ABB7BE" w:rsidRDefault="56ABB7BE" w14:paraId="66C141E0" w14:textId="2FDDB9A2">
      <w:r w:rsidRPr="24AE0920" w:rsidR="56ABB7BE">
        <w:rPr>
          <w:rFonts w:ascii="Aptos" w:hAnsi="Aptos" w:eastAsia="Aptos" w:cs="Aptos"/>
          <w:noProof w:val="0"/>
          <w:sz w:val="24"/>
          <w:szCs w:val="24"/>
          <w:lang w:val="en-US"/>
        </w:rPr>
        <w:t>Continue rosuvastatin 40 mg PO daily.</w:t>
      </w:r>
    </w:p>
    <w:p w:rsidR="56ABB7BE" w:rsidRDefault="56ABB7BE" w14:paraId="0462FCD6" w14:textId="240A1F6B">
      <w:r w:rsidRPr="24AE0920" w:rsidR="56ABB7BE">
        <w:rPr>
          <w:rFonts w:ascii="Aptos" w:hAnsi="Aptos" w:eastAsia="Aptos" w:cs="Aptos"/>
          <w:noProof w:val="0"/>
          <w:sz w:val="24"/>
          <w:szCs w:val="24"/>
          <w:lang w:val="en-US"/>
        </w:rPr>
        <w:t>Continue risk-factor modification.</w:t>
      </w:r>
    </w:p>
    <w:p w:rsidR="56ABB7BE" w:rsidRDefault="56ABB7BE" w14:paraId="60784310" w14:textId="5AD31F3C">
      <w:r w:rsidRPr="24AE0920" w:rsidR="56ABB7BE">
        <w:rPr>
          <w:rFonts w:ascii="Aptos" w:hAnsi="Aptos" w:eastAsia="Aptos" w:cs="Aptos"/>
          <w:noProof w:val="0"/>
          <w:sz w:val="24"/>
          <w:szCs w:val="24"/>
          <w:lang w:val="en-US"/>
        </w:rPr>
        <w:t>Maintain diabetes and blood pressure control.</w:t>
      </w:r>
    </w:p>
    <w:p w:rsidR="24AE0920" w:rsidRDefault="24AE0920" w14:paraId="6F47EE86" w14:textId="4107165B"/>
    <w:p w:rsidR="56ABB7BE" w:rsidP="24AE0920" w:rsidRDefault="56ABB7BE" w14:paraId="0CE1D04C" w14:textId="753B89CA">
      <w:pPr>
        <w:pStyle w:val="Heading3"/>
      </w:pPr>
      <w:r w:rsidRPr="24AE0920" w:rsidR="56ABB7BE">
        <w:rPr>
          <w:rFonts w:ascii="Aptos" w:hAnsi="Aptos" w:eastAsia="Aptos" w:cs="Aptos"/>
          <w:noProof w:val="0"/>
          <w:sz w:val="24"/>
          <w:szCs w:val="24"/>
          <w:lang w:val="en-US"/>
        </w:rPr>
        <w:t>Patient Education</w:t>
      </w:r>
    </w:p>
    <w:p w:rsidR="56ABB7BE" w:rsidRDefault="56ABB7BE" w14:paraId="4368309C" w14:textId="582A934B">
      <w:r w:rsidRPr="24AE0920" w:rsidR="56ABB7BE">
        <w:rPr>
          <w:rFonts w:ascii="Aptos" w:hAnsi="Aptos" w:eastAsia="Aptos" w:cs="Aptos"/>
          <w:noProof w:val="0"/>
          <w:sz w:val="24"/>
          <w:szCs w:val="24"/>
          <w:lang w:val="en-US"/>
        </w:rPr>
        <w:t>Discuss:</w:t>
      </w:r>
    </w:p>
    <w:p w:rsidR="56ABB7BE" w:rsidP="24AE0920" w:rsidRDefault="56ABB7BE" w14:paraId="67C3DA15" w14:textId="497AA612">
      <w:pPr>
        <w:pStyle w:val="ListParagraph"/>
        <w:numPr>
          <w:ilvl w:val="0"/>
          <w:numId w:val="20"/>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Long-term anticoagulation expectations </w:t>
      </w:r>
    </w:p>
    <w:p w:rsidR="56ABB7BE" w:rsidP="24AE0920" w:rsidRDefault="56ABB7BE" w14:paraId="0F6A1EA2" w14:textId="0FB1AD32">
      <w:pPr>
        <w:pStyle w:val="ListParagraph"/>
        <w:numPr>
          <w:ilvl w:val="0"/>
          <w:numId w:val="20"/>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Stroke prevention benefits </w:t>
      </w:r>
    </w:p>
    <w:p w:rsidR="56ABB7BE" w:rsidP="24AE0920" w:rsidRDefault="56ABB7BE" w14:paraId="1E6125E8" w14:textId="7301EB30">
      <w:pPr>
        <w:pStyle w:val="ListParagraph"/>
        <w:numPr>
          <w:ilvl w:val="0"/>
          <w:numId w:val="20"/>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Future procedural planning </w:t>
      </w:r>
    </w:p>
    <w:p w:rsidR="56ABB7BE" w:rsidP="24AE0920" w:rsidRDefault="56ABB7BE" w14:paraId="3D46DBBC" w14:textId="64889504">
      <w:pPr>
        <w:pStyle w:val="ListParagraph"/>
        <w:numPr>
          <w:ilvl w:val="0"/>
          <w:numId w:val="20"/>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Bleeding monitoring </w:t>
      </w:r>
    </w:p>
    <w:p w:rsidR="56ABB7BE" w:rsidP="24AE0920" w:rsidRDefault="56ABB7BE" w14:paraId="19F512FF" w14:textId="048E79CA">
      <w:pPr>
        <w:pStyle w:val="ListParagraph"/>
        <w:numPr>
          <w:ilvl w:val="0"/>
          <w:numId w:val="20"/>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Ongoing kidney monitoring </w:t>
      </w:r>
    </w:p>
    <w:p w:rsidR="56ABB7BE" w:rsidRDefault="56ABB7BE" w14:paraId="771CD801" w14:textId="6816EBE2">
      <w:r w:rsidRPr="24AE0920" w:rsidR="56ABB7BE">
        <w:rPr>
          <w:rFonts w:ascii="Aptos" w:hAnsi="Aptos" w:eastAsia="Aptos" w:cs="Aptos"/>
          <w:noProof w:val="0"/>
          <w:sz w:val="24"/>
          <w:szCs w:val="24"/>
          <w:lang w:val="en-US"/>
        </w:rPr>
        <w:t>Address patient and spouse questions.</w:t>
      </w:r>
    </w:p>
    <w:p w:rsidR="24AE0920" w:rsidRDefault="24AE0920" w14:paraId="7C7AC8C7" w14:textId="6C896A51"/>
    <w:p w:rsidR="56ABB7BE" w:rsidP="24AE0920" w:rsidRDefault="56ABB7BE" w14:paraId="796F049D" w14:textId="49CA7094">
      <w:pPr>
        <w:pStyle w:val="Heading3"/>
      </w:pPr>
      <w:r w:rsidRPr="24AE0920" w:rsidR="56ABB7BE">
        <w:rPr>
          <w:rFonts w:ascii="Aptos" w:hAnsi="Aptos" w:eastAsia="Aptos" w:cs="Aptos"/>
          <w:noProof w:val="0"/>
          <w:sz w:val="24"/>
          <w:szCs w:val="24"/>
          <w:lang w:val="en-US"/>
        </w:rPr>
        <w:t>Monitoring</w:t>
      </w:r>
    </w:p>
    <w:p w:rsidR="56ABB7BE" w:rsidRDefault="56ABB7BE" w14:paraId="2B8C49D1" w14:textId="7D8724B0">
      <w:r w:rsidRPr="24AE0920" w:rsidR="56ABB7BE">
        <w:rPr>
          <w:rFonts w:ascii="Aptos" w:hAnsi="Aptos" w:eastAsia="Aptos" w:cs="Aptos"/>
          <w:noProof w:val="0"/>
          <w:sz w:val="24"/>
          <w:szCs w:val="24"/>
          <w:lang w:val="en-US"/>
        </w:rPr>
        <w:t>Monitor:</w:t>
      </w:r>
    </w:p>
    <w:p w:rsidR="56ABB7BE" w:rsidP="24AE0920" w:rsidRDefault="56ABB7BE" w14:paraId="1481397F" w14:textId="2F474EF7">
      <w:pPr>
        <w:pStyle w:val="ListParagraph"/>
        <w:numPr>
          <w:ilvl w:val="0"/>
          <w:numId w:val="21"/>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Bleeding symptoms </w:t>
      </w:r>
    </w:p>
    <w:p w:rsidR="56ABB7BE" w:rsidP="24AE0920" w:rsidRDefault="56ABB7BE" w14:paraId="0660B5A9" w14:textId="4D5DF523">
      <w:pPr>
        <w:pStyle w:val="ListParagraph"/>
        <w:numPr>
          <w:ilvl w:val="0"/>
          <w:numId w:val="21"/>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Stroke symptoms </w:t>
      </w:r>
    </w:p>
    <w:p w:rsidR="56ABB7BE" w:rsidP="24AE0920" w:rsidRDefault="56ABB7BE" w14:paraId="5DF7DF62" w14:textId="0C1EF5B2">
      <w:pPr>
        <w:pStyle w:val="ListParagraph"/>
        <w:numPr>
          <w:ilvl w:val="0"/>
          <w:numId w:val="21"/>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Heart failure symptoms </w:t>
      </w:r>
    </w:p>
    <w:p w:rsidR="56ABB7BE" w:rsidP="24AE0920" w:rsidRDefault="56ABB7BE" w14:paraId="6FA378BC" w14:textId="44E314DE">
      <w:pPr>
        <w:pStyle w:val="ListParagraph"/>
        <w:numPr>
          <w:ilvl w:val="0"/>
          <w:numId w:val="21"/>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Renal function </w:t>
      </w:r>
    </w:p>
    <w:p w:rsidR="56ABB7BE" w:rsidP="24AE0920" w:rsidRDefault="56ABB7BE" w14:paraId="002E6E59" w14:textId="1A79BE5D">
      <w:pPr>
        <w:pStyle w:val="ListParagraph"/>
        <w:numPr>
          <w:ilvl w:val="0"/>
          <w:numId w:val="21"/>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Potassium </w:t>
      </w:r>
    </w:p>
    <w:p w:rsidR="56ABB7BE" w:rsidP="24AE0920" w:rsidRDefault="56ABB7BE" w14:paraId="3DEEA796" w14:textId="57EB05F6">
      <w:pPr>
        <w:pStyle w:val="ListParagraph"/>
        <w:numPr>
          <w:ilvl w:val="0"/>
          <w:numId w:val="21"/>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Medication adherence </w:t>
      </w:r>
    </w:p>
    <w:p w:rsidR="24AE0920" w:rsidRDefault="24AE0920" w14:paraId="11FE32C1" w14:textId="49B62A21"/>
    <w:p w:rsidR="56ABB7BE" w:rsidP="24AE0920" w:rsidRDefault="56ABB7BE" w14:paraId="329B4832" w14:textId="2C19538C">
      <w:pPr>
        <w:pStyle w:val="Heading3"/>
      </w:pPr>
      <w:r w:rsidRPr="24AE0920" w:rsidR="56ABB7BE">
        <w:rPr>
          <w:rFonts w:ascii="Aptos" w:hAnsi="Aptos" w:eastAsia="Aptos" w:cs="Aptos"/>
          <w:noProof w:val="0"/>
          <w:sz w:val="24"/>
          <w:szCs w:val="24"/>
          <w:lang w:val="en-US"/>
        </w:rPr>
        <w:t>Follow-Up</w:t>
      </w:r>
    </w:p>
    <w:p w:rsidR="56ABB7BE" w:rsidRDefault="56ABB7BE" w14:paraId="5DCBF7AD" w14:textId="5111AD0B">
      <w:r w:rsidRPr="24AE0920" w:rsidR="56ABB7BE">
        <w:rPr>
          <w:rFonts w:ascii="Aptos" w:hAnsi="Aptos" w:eastAsia="Aptos" w:cs="Aptos"/>
          <w:noProof w:val="0"/>
          <w:sz w:val="24"/>
          <w:szCs w:val="24"/>
          <w:lang w:val="en-US"/>
        </w:rPr>
        <w:t>Follow up in approximately 3–6 months.</w:t>
      </w:r>
    </w:p>
    <w:p w:rsidR="56ABB7BE" w:rsidRDefault="56ABB7BE" w14:paraId="7D5D7381" w14:textId="78209851">
      <w:r w:rsidRPr="24AE0920" w:rsidR="56ABB7BE">
        <w:rPr>
          <w:rFonts w:ascii="Aptos" w:hAnsi="Aptos" w:eastAsia="Aptos" w:cs="Aptos"/>
          <w:noProof w:val="0"/>
          <w:sz w:val="24"/>
          <w:szCs w:val="24"/>
          <w:lang w:val="en-US"/>
        </w:rPr>
        <w:t>Continue longitudinal management of:</w:t>
      </w:r>
    </w:p>
    <w:p w:rsidR="56ABB7BE" w:rsidP="24AE0920" w:rsidRDefault="56ABB7BE" w14:paraId="5CD10A25" w14:textId="7CED3EF2">
      <w:pPr>
        <w:pStyle w:val="ListParagraph"/>
        <w:numPr>
          <w:ilvl w:val="0"/>
          <w:numId w:val="22"/>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HFrEF </w:t>
      </w:r>
    </w:p>
    <w:p w:rsidR="56ABB7BE" w:rsidP="24AE0920" w:rsidRDefault="56ABB7BE" w14:paraId="029022F5" w14:textId="6530F698">
      <w:pPr>
        <w:pStyle w:val="ListParagraph"/>
        <w:numPr>
          <w:ilvl w:val="0"/>
          <w:numId w:val="22"/>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Atrial fibrillation </w:t>
      </w:r>
    </w:p>
    <w:p w:rsidR="56ABB7BE" w:rsidP="24AE0920" w:rsidRDefault="56ABB7BE" w14:paraId="72674E00" w14:textId="5FEE7267">
      <w:pPr>
        <w:pStyle w:val="ListParagraph"/>
        <w:numPr>
          <w:ilvl w:val="0"/>
          <w:numId w:val="22"/>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CKD </w:t>
      </w:r>
    </w:p>
    <w:p w:rsidR="56ABB7BE" w:rsidP="24AE0920" w:rsidRDefault="56ABB7BE" w14:paraId="70F217B3" w14:textId="4C10287F">
      <w:pPr>
        <w:pStyle w:val="ListParagraph"/>
        <w:numPr>
          <w:ilvl w:val="0"/>
          <w:numId w:val="22"/>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Secondary ASCVD prevention </w:t>
      </w:r>
    </w:p>
    <w:p w:rsidR="56ABB7BE" w:rsidRDefault="56ABB7BE" w14:paraId="6CEBA7C7" w14:textId="61F39A10">
      <w:r w:rsidRPr="24AE0920" w:rsidR="56ABB7BE">
        <w:rPr>
          <w:rFonts w:ascii="Aptos" w:hAnsi="Aptos" w:eastAsia="Aptos" w:cs="Aptos"/>
          <w:noProof w:val="0"/>
          <w:sz w:val="24"/>
          <w:szCs w:val="24"/>
          <w:lang w:val="en-US"/>
        </w:rPr>
        <w:t>Maintain current evidence-based therapy and continue collaborative shared decision-making.</w:t>
      </w:r>
    </w:p>
    <w:p w:rsidR="24AE0920" w:rsidRDefault="24AE0920" w14:paraId="27C56D51" w14:textId="2BBEEF14"/>
    <w:p w:rsidR="56ABB7BE" w:rsidP="24AE0920" w:rsidRDefault="56ABB7BE" w14:paraId="29111BB2" w14:textId="23C9DFE7">
      <w:pPr>
        <w:pStyle w:val="Heading1"/>
      </w:pPr>
      <w:r w:rsidRPr="24AE0920" w:rsidR="56ABB7BE">
        <w:rPr>
          <w:rFonts w:ascii="Aptos" w:hAnsi="Aptos" w:eastAsia="Aptos" w:cs="Aptos"/>
          <w:noProof w:val="0"/>
          <w:sz w:val="24"/>
          <w:szCs w:val="24"/>
          <w:lang w:val="en-US"/>
        </w:rPr>
        <w:t>SECTION 12: ACCEPTABLE ALTERNATIVE ANSWERS</w:t>
      </w:r>
    </w:p>
    <w:p w:rsidR="56ABB7BE" w:rsidP="24AE0920" w:rsidRDefault="56ABB7BE" w14:paraId="4CE3DE5F" w14:textId="085ABB6A">
      <w:pPr>
        <w:pStyle w:val="Heading2"/>
      </w:pPr>
      <w:r w:rsidRPr="24AE0920" w:rsidR="56ABB7BE">
        <w:rPr>
          <w:rFonts w:ascii="Aptos" w:hAnsi="Aptos" w:eastAsia="Aptos" w:cs="Aptos"/>
          <w:noProof w:val="0"/>
          <w:sz w:val="24"/>
          <w:szCs w:val="24"/>
          <w:lang w:val="en-US"/>
        </w:rPr>
        <w:t>Patient C – Thursday Follow-Up Visit</w:t>
      </w:r>
    </w:p>
    <w:p w:rsidR="56ABB7BE" w:rsidP="24AE0920" w:rsidRDefault="56ABB7BE" w14:paraId="59571C9C" w14:textId="2B604172">
      <w:pPr>
        <w:pStyle w:val="Heading3"/>
      </w:pPr>
      <w:r w:rsidRPr="24AE0920" w:rsidR="56ABB7BE">
        <w:rPr>
          <w:rFonts w:ascii="Aptos" w:hAnsi="Aptos" w:eastAsia="Aptos" w:cs="Aptos"/>
          <w:noProof w:val="0"/>
          <w:sz w:val="24"/>
          <w:szCs w:val="24"/>
          <w:lang w:val="en-US"/>
        </w:rPr>
        <w:t>Preferred Answer</w:t>
      </w:r>
    </w:p>
    <w:p w:rsidR="56ABB7BE" w:rsidRDefault="56ABB7BE" w14:paraId="10C52763" w14:textId="34188348">
      <w:r w:rsidRPr="24AE0920" w:rsidR="56ABB7BE">
        <w:rPr>
          <w:rFonts w:ascii="Aptos" w:hAnsi="Aptos" w:eastAsia="Aptos" w:cs="Aptos"/>
          <w:noProof w:val="0"/>
          <w:sz w:val="24"/>
          <w:szCs w:val="24"/>
          <w:lang w:val="en-US"/>
        </w:rPr>
        <w:t>Recognize:</w:t>
      </w:r>
    </w:p>
    <w:p w:rsidR="56ABB7BE" w:rsidP="24AE0920" w:rsidRDefault="56ABB7BE" w14:paraId="65D470B2" w14:textId="3515838E">
      <w:pPr>
        <w:pStyle w:val="ListParagraph"/>
        <w:numPr>
          <w:ilvl w:val="0"/>
          <w:numId w:val="23"/>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Procedure completed successfully </w:t>
      </w:r>
    </w:p>
    <w:p w:rsidR="56ABB7BE" w:rsidP="24AE0920" w:rsidRDefault="56ABB7BE" w14:paraId="0ABDC839" w14:textId="3BA2C060">
      <w:pPr>
        <w:pStyle w:val="ListParagraph"/>
        <w:numPr>
          <w:ilvl w:val="0"/>
          <w:numId w:val="23"/>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Anticoagulation interruption successful </w:t>
      </w:r>
    </w:p>
    <w:p w:rsidR="56ABB7BE" w:rsidP="24AE0920" w:rsidRDefault="56ABB7BE" w14:paraId="6ECBF6D4" w14:textId="032AB4F4">
      <w:pPr>
        <w:pStyle w:val="ListParagraph"/>
        <w:numPr>
          <w:ilvl w:val="0"/>
          <w:numId w:val="23"/>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Anticoagulation remains indicated </w:t>
      </w:r>
    </w:p>
    <w:p w:rsidR="56ABB7BE" w:rsidP="24AE0920" w:rsidRDefault="56ABB7BE" w14:paraId="5545431E" w14:textId="2BEFE8F5">
      <w:pPr>
        <w:pStyle w:val="ListParagraph"/>
        <w:numPr>
          <w:ilvl w:val="0"/>
          <w:numId w:val="23"/>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No bleeding complications occurred </w:t>
      </w:r>
    </w:p>
    <w:p w:rsidR="56ABB7BE" w:rsidP="24AE0920" w:rsidRDefault="56ABB7BE" w14:paraId="3A91CE7B" w14:textId="3234F444">
      <w:pPr>
        <w:pStyle w:val="ListParagraph"/>
        <w:numPr>
          <w:ilvl w:val="0"/>
          <w:numId w:val="23"/>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Long-term stroke prevention remains necessary </w:t>
      </w:r>
    </w:p>
    <w:p w:rsidR="56ABB7BE" w:rsidRDefault="56ABB7BE" w14:paraId="15B499F3" w14:textId="1EF289BA">
      <w:r w:rsidRPr="24AE0920" w:rsidR="56ABB7BE">
        <w:rPr>
          <w:rFonts w:ascii="Aptos" w:hAnsi="Aptos" w:eastAsia="Aptos" w:cs="Aptos"/>
          <w:noProof w:val="0"/>
          <w:sz w:val="24"/>
          <w:szCs w:val="24"/>
          <w:lang w:val="en-US"/>
        </w:rPr>
        <w:t>Recommend continuation of current therapy and reinforcement of long-term management principles.</w:t>
      </w:r>
    </w:p>
    <w:p w:rsidR="56ABB7BE" w:rsidP="24AE0920" w:rsidRDefault="56ABB7BE" w14:paraId="4FA0861F" w14:textId="73F38CFA">
      <w:pPr>
        <w:pStyle w:val="Heading3"/>
      </w:pPr>
      <w:r w:rsidRPr="24AE0920" w:rsidR="56ABB7BE">
        <w:rPr>
          <w:rFonts w:ascii="Aptos" w:hAnsi="Aptos" w:eastAsia="Aptos" w:cs="Aptos"/>
          <w:noProof w:val="0"/>
          <w:sz w:val="24"/>
          <w:szCs w:val="24"/>
          <w:lang w:val="en-US"/>
        </w:rPr>
        <w:t>Acceptable Alternatives</w:t>
      </w:r>
    </w:p>
    <w:p w:rsidR="56ABB7BE" w:rsidP="24AE0920" w:rsidRDefault="56ABB7BE" w14:paraId="3201D724" w14:textId="5E9BFEAD">
      <w:pPr>
        <w:pStyle w:val="ListParagraph"/>
        <w:numPr>
          <w:ilvl w:val="0"/>
          <w:numId w:val="24"/>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Additional counseling regarding future procedures </w:t>
      </w:r>
    </w:p>
    <w:p w:rsidR="56ABB7BE" w:rsidP="24AE0920" w:rsidRDefault="56ABB7BE" w14:paraId="0A976D52" w14:textId="4B3A0DF5">
      <w:pPr>
        <w:pStyle w:val="ListParagraph"/>
        <w:numPr>
          <w:ilvl w:val="0"/>
          <w:numId w:val="24"/>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Earlier laboratory follow-up </w:t>
      </w:r>
    </w:p>
    <w:p w:rsidR="56ABB7BE" w:rsidP="24AE0920" w:rsidRDefault="56ABB7BE" w14:paraId="4C5F30B5" w14:textId="724DE857">
      <w:pPr>
        <w:pStyle w:val="ListParagraph"/>
        <w:numPr>
          <w:ilvl w:val="0"/>
          <w:numId w:val="24"/>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Additional written education regarding anticoagulation </w:t>
      </w:r>
    </w:p>
    <w:p w:rsidR="56ABB7BE" w:rsidP="24AE0920" w:rsidRDefault="56ABB7BE" w14:paraId="3FA61A2A" w14:textId="0F99ABF7">
      <w:pPr>
        <w:pStyle w:val="Heading3"/>
      </w:pPr>
      <w:r w:rsidRPr="24AE0920" w:rsidR="56ABB7BE">
        <w:rPr>
          <w:rFonts w:ascii="Aptos" w:hAnsi="Aptos" w:eastAsia="Aptos" w:cs="Aptos"/>
          <w:noProof w:val="0"/>
          <w:sz w:val="24"/>
          <w:szCs w:val="24"/>
          <w:lang w:val="en-US"/>
        </w:rPr>
        <w:t>Unacceptable Answers</w:t>
      </w:r>
    </w:p>
    <w:p w:rsidR="56ABB7BE" w:rsidP="24AE0920" w:rsidRDefault="56ABB7BE" w14:paraId="51DE8619" w14:textId="6C745190">
      <w:pPr>
        <w:pStyle w:val="ListParagraph"/>
        <w:numPr>
          <w:ilvl w:val="0"/>
          <w:numId w:val="25"/>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Discontinue apixaban because procedure was successful </w:t>
      </w:r>
    </w:p>
    <w:p w:rsidR="56ABB7BE" w:rsidP="24AE0920" w:rsidRDefault="56ABB7BE" w14:paraId="3DC4F7BD" w14:textId="0A3224E2">
      <w:pPr>
        <w:pStyle w:val="ListParagraph"/>
        <w:numPr>
          <w:ilvl w:val="0"/>
          <w:numId w:val="25"/>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Reduce anticoagulation intensity without indication </w:t>
      </w:r>
    </w:p>
    <w:p w:rsidR="56ABB7BE" w:rsidP="24AE0920" w:rsidRDefault="56ABB7BE" w14:paraId="3B06A30D" w14:textId="6EB45CA5">
      <w:pPr>
        <w:pStyle w:val="ListParagraph"/>
        <w:numPr>
          <w:ilvl w:val="0"/>
          <w:numId w:val="25"/>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Assume temporary interruption proves anticoagulation is unnecessary </w:t>
      </w:r>
    </w:p>
    <w:p w:rsidR="24AE0920" w:rsidRDefault="24AE0920" w14:paraId="564A17CC" w14:textId="2648F97C"/>
    <w:p w:rsidR="56ABB7BE" w:rsidP="24AE0920" w:rsidRDefault="56ABB7BE" w14:paraId="3E3CECBB" w14:textId="2F72174A">
      <w:pPr>
        <w:pStyle w:val="Heading1"/>
      </w:pPr>
      <w:r w:rsidRPr="24AE0920" w:rsidR="56ABB7BE">
        <w:rPr>
          <w:rFonts w:ascii="Aptos" w:hAnsi="Aptos" w:eastAsia="Aptos" w:cs="Aptos"/>
          <w:noProof w:val="0"/>
          <w:sz w:val="24"/>
          <w:szCs w:val="24"/>
          <w:lang w:val="en-US"/>
        </w:rPr>
        <w:t>SECTION 13: CRITICAL MISSES</w:t>
      </w:r>
    </w:p>
    <w:p w:rsidR="56ABB7BE" w:rsidP="24AE0920" w:rsidRDefault="56ABB7BE" w14:paraId="742597E5" w14:textId="64A607D5">
      <w:pPr>
        <w:pStyle w:val="Heading2"/>
      </w:pPr>
      <w:r w:rsidRPr="24AE0920" w:rsidR="56ABB7BE">
        <w:rPr>
          <w:rFonts w:ascii="Aptos" w:hAnsi="Aptos" w:eastAsia="Aptos" w:cs="Aptos"/>
          <w:noProof w:val="0"/>
          <w:sz w:val="24"/>
          <w:szCs w:val="24"/>
          <w:lang w:val="en-US"/>
        </w:rPr>
        <w:t>Patient C – Thursday Follow-Up Visit</w:t>
      </w:r>
    </w:p>
    <w:p w:rsidR="56ABB7BE" w:rsidP="24AE0920" w:rsidRDefault="56ABB7BE" w14:paraId="65B9599D" w14:textId="20F41867">
      <w:pPr>
        <w:pStyle w:val="Heading3"/>
      </w:pPr>
      <w:r w:rsidRPr="24AE0920" w:rsidR="56ABB7BE">
        <w:rPr>
          <w:rFonts w:ascii="Aptos" w:hAnsi="Aptos" w:eastAsia="Aptos" w:cs="Aptos"/>
          <w:noProof w:val="0"/>
          <w:sz w:val="24"/>
          <w:szCs w:val="24"/>
          <w:lang w:val="en-US"/>
        </w:rPr>
        <w:t>Critical Miss #1</w:t>
      </w:r>
    </w:p>
    <w:p w:rsidR="56ABB7BE" w:rsidRDefault="56ABB7BE" w14:paraId="24B9FBEF" w14:textId="4705A208">
      <w:r w:rsidRPr="24AE0920" w:rsidR="56ABB7BE">
        <w:rPr>
          <w:rFonts w:ascii="Aptos" w:hAnsi="Aptos" w:eastAsia="Aptos" w:cs="Aptos"/>
          <w:noProof w:val="0"/>
          <w:sz w:val="24"/>
          <w:szCs w:val="24"/>
          <w:lang w:val="en-US"/>
        </w:rPr>
        <w:t>Failed to recognize ongoing indication for anticoagulation.</w:t>
      </w:r>
    </w:p>
    <w:p w:rsidR="56ABB7BE" w:rsidP="24AE0920" w:rsidRDefault="56ABB7BE" w14:paraId="40AAF911" w14:textId="07947C0B">
      <w:pPr>
        <w:pStyle w:val="Heading3"/>
      </w:pPr>
      <w:r w:rsidRPr="24AE0920" w:rsidR="56ABB7BE">
        <w:rPr>
          <w:rFonts w:ascii="Aptos" w:hAnsi="Aptos" w:eastAsia="Aptos" w:cs="Aptos"/>
          <w:noProof w:val="0"/>
          <w:sz w:val="24"/>
          <w:szCs w:val="24"/>
          <w:lang w:val="en-US"/>
        </w:rPr>
        <w:t>Critical Miss #2</w:t>
      </w:r>
    </w:p>
    <w:p w:rsidR="56ABB7BE" w:rsidRDefault="56ABB7BE" w14:paraId="74475BFB" w14:textId="4DE88C34">
      <w:r w:rsidRPr="24AE0920" w:rsidR="56ABB7BE">
        <w:rPr>
          <w:rFonts w:ascii="Aptos" w:hAnsi="Aptos" w:eastAsia="Aptos" w:cs="Aptos"/>
          <w:noProof w:val="0"/>
          <w:sz w:val="24"/>
          <w:szCs w:val="24"/>
          <w:lang w:val="en-US"/>
        </w:rPr>
        <w:t>Recommended discontinuation of apixaban without justification.</w:t>
      </w:r>
    </w:p>
    <w:p w:rsidR="56ABB7BE" w:rsidP="24AE0920" w:rsidRDefault="56ABB7BE" w14:paraId="535FAD3C" w14:textId="7558D699">
      <w:pPr>
        <w:pStyle w:val="Heading3"/>
      </w:pPr>
      <w:r w:rsidRPr="24AE0920" w:rsidR="56ABB7BE">
        <w:rPr>
          <w:rFonts w:ascii="Aptos" w:hAnsi="Aptos" w:eastAsia="Aptos" w:cs="Aptos"/>
          <w:noProof w:val="0"/>
          <w:sz w:val="24"/>
          <w:szCs w:val="24"/>
          <w:lang w:val="en-US"/>
        </w:rPr>
        <w:t>Critical Miss #3</w:t>
      </w:r>
    </w:p>
    <w:p w:rsidR="56ABB7BE" w:rsidRDefault="56ABB7BE" w14:paraId="2D128374" w14:textId="51684BDB">
      <w:r w:rsidRPr="24AE0920" w:rsidR="56ABB7BE">
        <w:rPr>
          <w:rFonts w:ascii="Aptos" w:hAnsi="Aptos" w:eastAsia="Aptos" w:cs="Aptos"/>
          <w:noProof w:val="0"/>
          <w:sz w:val="24"/>
          <w:szCs w:val="24"/>
          <w:lang w:val="en-US"/>
        </w:rPr>
        <w:t>Failed to assess post-procedural bleeding.</w:t>
      </w:r>
    </w:p>
    <w:p w:rsidR="56ABB7BE" w:rsidP="24AE0920" w:rsidRDefault="56ABB7BE" w14:paraId="617805BF" w14:textId="1C6FDBF7">
      <w:pPr>
        <w:pStyle w:val="Heading3"/>
      </w:pPr>
      <w:r w:rsidRPr="24AE0920" w:rsidR="56ABB7BE">
        <w:rPr>
          <w:rFonts w:ascii="Aptos" w:hAnsi="Aptos" w:eastAsia="Aptos" w:cs="Aptos"/>
          <w:noProof w:val="0"/>
          <w:sz w:val="24"/>
          <w:szCs w:val="24"/>
          <w:lang w:val="en-US"/>
        </w:rPr>
        <w:t>Critical Miss #4</w:t>
      </w:r>
    </w:p>
    <w:p w:rsidR="56ABB7BE" w:rsidRDefault="56ABB7BE" w14:paraId="54218D63" w14:textId="3D8D63AF">
      <w:r w:rsidRPr="24AE0920" w:rsidR="56ABB7BE">
        <w:rPr>
          <w:rFonts w:ascii="Aptos" w:hAnsi="Aptos" w:eastAsia="Aptos" w:cs="Aptos"/>
          <w:noProof w:val="0"/>
          <w:sz w:val="24"/>
          <w:szCs w:val="24"/>
          <w:lang w:val="en-US"/>
        </w:rPr>
        <w:t>Failed to assess anticoagulation resumption.</w:t>
      </w:r>
    </w:p>
    <w:p w:rsidR="56ABB7BE" w:rsidP="24AE0920" w:rsidRDefault="56ABB7BE" w14:paraId="61400854" w14:textId="5C3FB856">
      <w:pPr>
        <w:pStyle w:val="Heading3"/>
      </w:pPr>
      <w:r w:rsidRPr="24AE0920" w:rsidR="56ABB7BE">
        <w:rPr>
          <w:rFonts w:ascii="Aptos" w:hAnsi="Aptos" w:eastAsia="Aptos" w:cs="Aptos"/>
          <w:noProof w:val="0"/>
          <w:sz w:val="24"/>
          <w:szCs w:val="24"/>
          <w:lang w:val="en-US"/>
        </w:rPr>
        <w:t>Critical Miss #5</w:t>
      </w:r>
    </w:p>
    <w:p w:rsidR="56ABB7BE" w:rsidRDefault="56ABB7BE" w14:paraId="18809162" w14:textId="685485E7">
      <w:r w:rsidRPr="24AE0920" w:rsidR="56ABB7BE">
        <w:rPr>
          <w:rFonts w:ascii="Aptos" w:hAnsi="Aptos" w:eastAsia="Aptos" w:cs="Aptos"/>
          <w:noProof w:val="0"/>
          <w:sz w:val="24"/>
          <w:szCs w:val="24"/>
          <w:lang w:val="en-US"/>
        </w:rPr>
        <w:t>Failed to reinforce stroke prevention rationale.</w:t>
      </w:r>
    </w:p>
    <w:p w:rsidR="56ABB7BE" w:rsidP="24AE0920" w:rsidRDefault="56ABB7BE" w14:paraId="160F5C2C" w14:textId="0F5740EF">
      <w:pPr>
        <w:pStyle w:val="Heading3"/>
      </w:pPr>
      <w:r w:rsidRPr="24AE0920" w:rsidR="56ABB7BE">
        <w:rPr>
          <w:rFonts w:ascii="Aptos" w:hAnsi="Aptos" w:eastAsia="Aptos" w:cs="Aptos"/>
          <w:noProof w:val="0"/>
          <w:sz w:val="24"/>
          <w:szCs w:val="24"/>
          <w:lang w:val="en-US"/>
        </w:rPr>
        <w:t>Critical Miss #6</w:t>
      </w:r>
    </w:p>
    <w:p w:rsidR="56ABB7BE" w:rsidRDefault="56ABB7BE" w14:paraId="7C072EF3" w14:textId="6A20BCFB">
      <w:r w:rsidRPr="24AE0920" w:rsidR="56ABB7BE">
        <w:rPr>
          <w:rFonts w:ascii="Aptos" w:hAnsi="Aptos" w:eastAsia="Aptos" w:cs="Aptos"/>
          <w:noProof w:val="0"/>
          <w:sz w:val="24"/>
          <w:szCs w:val="24"/>
          <w:lang w:val="en-US"/>
        </w:rPr>
        <w:t>Failed to reassess heart failure stability.</w:t>
      </w:r>
    </w:p>
    <w:p w:rsidR="56ABB7BE" w:rsidP="24AE0920" w:rsidRDefault="56ABB7BE" w14:paraId="77395E0A" w14:textId="3FB307DC">
      <w:pPr>
        <w:pStyle w:val="Heading3"/>
      </w:pPr>
      <w:r w:rsidRPr="24AE0920" w:rsidR="56ABB7BE">
        <w:rPr>
          <w:rFonts w:ascii="Aptos" w:hAnsi="Aptos" w:eastAsia="Aptos" w:cs="Aptos"/>
          <w:noProof w:val="0"/>
          <w:sz w:val="24"/>
          <w:szCs w:val="24"/>
          <w:lang w:val="en-US"/>
        </w:rPr>
        <w:t>Critical Miss #7</w:t>
      </w:r>
    </w:p>
    <w:p w:rsidR="56ABB7BE" w:rsidRDefault="56ABB7BE" w14:paraId="00C68D34" w14:textId="43A38986">
      <w:r w:rsidRPr="24AE0920" w:rsidR="56ABB7BE">
        <w:rPr>
          <w:rFonts w:ascii="Aptos" w:hAnsi="Aptos" w:eastAsia="Aptos" w:cs="Aptos"/>
          <w:noProof w:val="0"/>
          <w:sz w:val="24"/>
          <w:szCs w:val="24"/>
          <w:lang w:val="en-US"/>
        </w:rPr>
        <w:t>Failed to reassess CKD monitoring needs.</w:t>
      </w:r>
    </w:p>
    <w:p w:rsidR="56ABB7BE" w:rsidP="24AE0920" w:rsidRDefault="56ABB7BE" w14:paraId="60279B35" w14:textId="17042B6F">
      <w:pPr>
        <w:pStyle w:val="Heading3"/>
      </w:pPr>
      <w:r w:rsidRPr="24AE0920" w:rsidR="56ABB7BE">
        <w:rPr>
          <w:rFonts w:ascii="Aptos" w:hAnsi="Aptos" w:eastAsia="Aptos" w:cs="Aptos"/>
          <w:noProof w:val="0"/>
          <w:sz w:val="24"/>
          <w:szCs w:val="24"/>
          <w:lang w:val="en-US"/>
        </w:rPr>
        <w:t>Critical Miss #8</w:t>
      </w:r>
    </w:p>
    <w:p w:rsidR="56ABB7BE" w:rsidRDefault="56ABB7BE" w14:paraId="22198F94" w14:textId="69ABDF94">
      <w:r w:rsidRPr="24AE0920" w:rsidR="56ABB7BE">
        <w:rPr>
          <w:rFonts w:ascii="Aptos" w:hAnsi="Aptos" w:eastAsia="Aptos" w:cs="Aptos"/>
          <w:noProof w:val="0"/>
          <w:sz w:val="24"/>
          <w:szCs w:val="24"/>
          <w:lang w:val="en-US"/>
        </w:rPr>
        <w:t>Failed to address patient questions regarding long-term therapy.</w:t>
      </w:r>
    </w:p>
    <w:p w:rsidR="56ABB7BE" w:rsidP="24AE0920" w:rsidRDefault="56ABB7BE" w14:paraId="28BCADCF" w14:textId="3A217BC8">
      <w:pPr>
        <w:pStyle w:val="Heading3"/>
      </w:pPr>
      <w:r w:rsidRPr="24AE0920" w:rsidR="56ABB7BE">
        <w:rPr>
          <w:rFonts w:ascii="Aptos" w:hAnsi="Aptos" w:eastAsia="Aptos" w:cs="Aptos"/>
          <w:noProof w:val="0"/>
          <w:sz w:val="24"/>
          <w:szCs w:val="24"/>
          <w:lang w:val="en-US"/>
        </w:rPr>
        <w:t>Critical Miss #9</w:t>
      </w:r>
    </w:p>
    <w:p w:rsidR="56ABB7BE" w:rsidRDefault="56ABB7BE" w14:paraId="7799BCA7" w14:textId="7349C9B9">
      <w:r w:rsidRPr="24AE0920" w:rsidR="56ABB7BE">
        <w:rPr>
          <w:rFonts w:ascii="Aptos" w:hAnsi="Aptos" w:eastAsia="Aptos" w:cs="Aptos"/>
          <w:noProof w:val="0"/>
          <w:sz w:val="24"/>
          <w:szCs w:val="24"/>
          <w:lang w:val="en-US"/>
        </w:rPr>
        <w:t>Failed to provide longitudinal monitoring plan.</w:t>
      </w:r>
    </w:p>
    <w:p w:rsidR="56ABB7BE" w:rsidP="24AE0920" w:rsidRDefault="56ABB7BE" w14:paraId="587B9EAB" w14:textId="2BD5CF88">
      <w:pPr>
        <w:pStyle w:val="Heading3"/>
      </w:pPr>
      <w:r w:rsidRPr="24AE0920" w:rsidR="56ABB7BE">
        <w:rPr>
          <w:rFonts w:ascii="Aptos" w:hAnsi="Aptos" w:eastAsia="Aptos" w:cs="Aptos"/>
          <w:noProof w:val="0"/>
          <w:sz w:val="24"/>
          <w:szCs w:val="24"/>
          <w:lang w:val="en-US"/>
        </w:rPr>
        <w:t>Critical Miss #10</w:t>
      </w:r>
    </w:p>
    <w:p w:rsidR="56ABB7BE" w:rsidRDefault="56ABB7BE" w14:paraId="3F326CC0" w14:textId="2F01D9A4">
      <w:r w:rsidRPr="24AE0920" w:rsidR="56ABB7BE">
        <w:rPr>
          <w:rFonts w:ascii="Aptos" w:hAnsi="Aptos" w:eastAsia="Aptos" w:cs="Aptos"/>
          <w:noProof w:val="0"/>
          <w:sz w:val="24"/>
          <w:szCs w:val="24"/>
          <w:lang w:val="en-US"/>
        </w:rPr>
        <w:t>Failed to utilize shared decision-making.</w:t>
      </w:r>
    </w:p>
    <w:p w:rsidR="24AE0920" w:rsidRDefault="24AE0920" w14:paraId="3BA0D72D" w14:textId="706F6648"/>
    <w:p w:rsidR="56ABB7BE" w:rsidP="24AE0920" w:rsidRDefault="56ABB7BE" w14:paraId="29831FA5" w14:textId="6B91D2E5">
      <w:pPr>
        <w:pStyle w:val="Heading1"/>
      </w:pPr>
      <w:r w:rsidRPr="24AE0920" w:rsidR="56ABB7BE">
        <w:rPr>
          <w:rFonts w:ascii="Aptos" w:hAnsi="Aptos" w:eastAsia="Aptos" w:cs="Aptos"/>
          <w:noProof w:val="0"/>
          <w:sz w:val="24"/>
          <w:szCs w:val="24"/>
          <w:lang w:val="en-US"/>
        </w:rPr>
        <w:t>SECTION 14: TEACHING GUIDE</w:t>
      </w:r>
    </w:p>
    <w:p w:rsidR="56ABB7BE" w:rsidP="24AE0920" w:rsidRDefault="56ABB7BE" w14:paraId="2601D07A" w14:textId="499560A5">
      <w:pPr>
        <w:pStyle w:val="Heading2"/>
      </w:pPr>
      <w:r w:rsidRPr="24AE0920" w:rsidR="56ABB7BE">
        <w:rPr>
          <w:rFonts w:ascii="Aptos" w:hAnsi="Aptos" w:eastAsia="Aptos" w:cs="Aptos"/>
          <w:noProof w:val="0"/>
          <w:sz w:val="24"/>
          <w:szCs w:val="24"/>
          <w:lang w:val="en-US"/>
        </w:rPr>
        <w:t>Patient C – Thursday Follow-Up Visit</w:t>
      </w:r>
    </w:p>
    <w:p w:rsidR="56ABB7BE" w:rsidP="24AE0920" w:rsidRDefault="56ABB7BE" w14:paraId="2B23F3C9" w14:textId="5630D82A">
      <w:pPr>
        <w:pStyle w:val="Heading3"/>
      </w:pPr>
      <w:r w:rsidRPr="24AE0920" w:rsidR="56ABB7BE">
        <w:rPr>
          <w:rFonts w:ascii="Aptos" w:hAnsi="Aptos" w:eastAsia="Aptos" w:cs="Aptos"/>
          <w:noProof w:val="0"/>
          <w:sz w:val="24"/>
          <w:szCs w:val="24"/>
          <w:lang w:val="en-US"/>
        </w:rPr>
        <w:t>What The Student Should Have Done Well</w:t>
      </w:r>
    </w:p>
    <w:p w:rsidR="56ABB7BE" w:rsidRDefault="56ABB7BE" w14:paraId="7C41871F" w14:textId="1ECC5C05">
      <w:r w:rsidRPr="24AE0920" w:rsidR="56ABB7BE">
        <w:rPr>
          <w:rFonts w:ascii="Aptos" w:hAnsi="Aptos" w:eastAsia="Aptos" w:cs="Aptos"/>
          <w:noProof w:val="0"/>
          <w:sz w:val="24"/>
          <w:szCs w:val="24"/>
          <w:lang w:val="en-US"/>
        </w:rPr>
        <w:t>The student should have:</w:t>
      </w:r>
    </w:p>
    <w:p w:rsidR="56ABB7BE" w:rsidP="24AE0920" w:rsidRDefault="56ABB7BE" w14:paraId="0E56A6F2" w14:textId="4023397F">
      <w:pPr>
        <w:pStyle w:val="ListParagraph"/>
        <w:numPr>
          <w:ilvl w:val="0"/>
          <w:numId w:val="26"/>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Assessed procedural outcomes </w:t>
      </w:r>
    </w:p>
    <w:p w:rsidR="56ABB7BE" w:rsidP="24AE0920" w:rsidRDefault="56ABB7BE" w14:paraId="266FF797" w14:textId="64E93970">
      <w:pPr>
        <w:pStyle w:val="ListParagraph"/>
        <w:numPr>
          <w:ilvl w:val="0"/>
          <w:numId w:val="26"/>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Confirmed anticoagulation resumption </w:t>
      </w:r>
    </w:p>
    <w:p w:rsidR="56ABB7BE" w:rsidP="24AE0920" w:rsidRDefault="56ABB7BE" w14:paraId="11A570ED" w14:textId="02E6C64F">
      <w:pPr>
        <w:pStyle w:val="ListParagraph"/>
        <w:numPr>
          <w:ilvl w:val="0"/>
          <w:numId w:val="26"/>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Reassessed bleeding risk </w:t>
      </w:r>
    </w:p>
    <w:p w:rsidR="56ABB7BE" w:rsidP="24AE0920" w:rsidRDefault="56ABB7BE" w14:paraId="092808D7" w14:textId="36542E6B">
      <w:pPr>
        <w:pStyle w:val="ListParagraph"/>
        <w:numPr>
          <w:ilvl w:val="0"/>
          <w:numId w:val="26"/>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Reassessed stroke risk </w:t>
      </w:r>
    </w:p>
    <w:p w:rsidR="56ABB7BE" w:rsidP="24AE0920" w:rsidRDefault="56ABB7BE" w14:paraId="38029DE0" w14:textId="1387AC85">
      <w:pPr>
        <w:pStyle w:val="ListParagraph"/>
        <w:numPr>
          <w:ilvl w:val="0"/>
          <w:numId w:val="26"/>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Reinforced long-term anticoagulation need </w:t>
      </w:r>
    </w:p>
    <w:p w:rsidR="56ABB7BE" w:rsidP="24AE0920" w:rsidRDefault="56ABB7BE" w14:paraId="7EF8B0F8" w14:textId="46E1A7F5">
      <w:pPr>
        <w:pStyle w:val="ListParagraph"/>
        <w:numPr>
          <w:ilvl w:val="0"/>
          <w:numId w:val="26"/>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Evaluated HF and CKD stability </w:t>
      </w:r>
    </w:p>
    <w:p w:rsidR="56ABB7BE" w:rsidP="24AE0920" w:rsidRDefault="56ABB7BE" w14:paraId="6528245A" w14:textId="4C512A44">
      <w:pPr>
        <w:pStyle w:val="ListParagraph"/>
        <w:numPr>
          <w:ilvl w:val="0"/>
          <w:numId w:val="26"/>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Addressed patient questions </w:t>
      </w:r>
    </w:p>
    <w:p w:rsidR="56ABB7BE" w:rsidP="24AE0920" w:rsidRDefault="56ABB7BE" w14:paraId="0B9B29C0" w14:textId="7C439D01">
      <w:pPr>
        <w:pStyle w:val="ListParagraph"/>
        <w:numPr>
          <w:ilvl w:val="0"/>
          <w:numId w:val="26"/>
        </w:numPr>
        <w:spacing w:before="0" w:beforeAutospacing="off" w:after="0" w:afterAutospacing="off"/>
        <w:rPr>
          <w:rFonts w:ascii="Aptos" w:hAnsi="Aptos" w:eastAsia="Aptos" w:cs="Aptos"/>
          <w:noProof w:val="0"/>
          <w:sz w:val="24"/>
          <w:szCs w:val="24"/>
          <w:lang w:val="en-US"/>
        </w:rPr>
      </w:pPr>
      <w:r w:rsidRPr="24AE0920" w:rsidR="56ABB7BE">
        <w:rPr>
          <w:rFonts w:ascii="Aptos" w:hAnsi="Aptos" w:eastAsia="Aptos" w:cs="Aptos"/>
          <w:noProof w:val="0"/>
          <w:sz w:val="24"/>
          <w:szCs w:val="24"/>
          <w:lang w:val="en-US"/>
        </w:rPr>
        <w:t xml:space="preserve">Developed a long-term monitoring plan </w:t>
      </w:r>
    </w:p>
    <w:p w:rsidR="24AE0920" w:rsidRDefault="24AE0920" w14:paraId="5BC9175A" w14:textId="06410822"/>
    <w:p w:rsidR="56ABB7BE" w:rsidP="24AE0920" w:rsidRDefault="56ABB7BE" w14:paraId="7D39034D" w14:textId="3CB84860">
      <w:pPr>
        <w:pStyle w:val="Heading3"/>
      </w:pPr>
      <w:r w:rsidRPr="24AE0920" w:rsidR="56ABB7BE">
        <w:rPr>
          <w:rFonts w:ascii="Aptos" w:hAnsi="Aptos" w:eastAsia="Aptos" w:cs="Aptos"/>
          <w:noProof w:val="0"/>
          <w:sz w:val="24"/>
          <w:szCs w:val="24"/>
          <w:lang w:val="en-US"/>
        </w:rPr>
        <w:t>Teaching Pearls</w:t>
      </w:r>
    </w:p>
    <w:p w:rsidR="56ABB7BE" w:rsidP="24AE0920" w:rsidRDefault="56ABB7BE" w14:paraId="34648928" w14:textId="728B9C0D">
      <w:pPr>
        <w:pStyle w:val="Heading4"/>
      </w:pPr>
      <w:r w:rsidRPr="24AE0920" w:rsidR="56ABB7BE">
        <w:rPr>
          <w:rFonts w:ascii="Aptos" w:hAnsi="Aptos" w:eastAsia="Aptos" w:cs="Aptos"/>
          <w:noProof w:val="0"/>
          <w:sz w:val="24"/>
          <w:szCs w:val="24"/>
          <w:lang w:val="en-US"/>
        </w:rPr>
        <w:t>Pearl #1</w:t>
      </w:r>
    </w:p>
    <w:p w:rsidR="56ABB7BE" w:rsidRDefault="56ABB7BE" w14:paraId="31CD44B1" w14:textId="1ED25949">
      <w:r w:rsidRPr="24AE0920" w:rsidR="56ABB7BE">
        <w:rPr>
          <w:rFonts w:ascii="Aptos" w:hAnsi="Aptos" w:eastAsia="Aptos" w:cs="Aptos"/>
          <w:noProof w:val="0"/>
          <w:sz w:val="24"/>
          <w:szCs w:val="24"/>
          <w:lang w:val="en-US"/>
        </w:rPr>
        <w:t>Successful interruption of anticoagulation does not eliminate the need for anticoagulation.</w:t>
      </w:r>
    </w:p>
    <w:p w:rsidR="56ABB7BE" w:rsidP="24AE0920" w:rsidRDefault="56ABB7BE" w14:paraId="531A02C7" w14:textId="45F3427B">
      <w:pPr>
        <w:pStyle w:val="Heading4"/>
      </w:pPr>
      <w:r w:rsidRPr="24AE0920" w:rsidR="56ABB7BE">
        <w:rPr>
          <w:rFonts w:ascii="Aptos" w:hAnsi="Aptos" w:eastAsia="Aptos" w:cs="Aptos"/>
          <w:noProof w:val="0"/>
          <w:sz w:val="24"/>
          <w:szCs w:val="24"/>
          <w:lang w:val="en-US"/>
        </w:rPr>
        <w:t>Pearl #2</w:t>
      </w:r>
    </w:p>
    <w:p w:rsidR="56ABB7BE" w:rsidRDefault="56ABB7BE" w14:paraId="45E547BE" w14:textId="0F8F8C55">
      <w:r w:rsidRPr="24AE0920" w:rsidR="56ABB7BE">
        <w:rPr>
          <w:rFonts w:ascii="Aptos" w:hAnsi="Aptos" w:eastAsia="Aptos" w:cs="Aptos"/>
          <w:noProof w:val="0"/>
          <w:sz w:val="24"/>
          <w:szCs w:val="24"/>
          <w:lang w:val="en-US"/>
        </w:rPr>
        <w:t>Periprocedural anticoagulation management is temporary risk modification, not long-term therapy reassessment.</w:t>
      </w:r>
    </w:p>
    <w:p w:rsidR="56ABB7BE" w:rsidP="24AE0920" w:rsidRDefault="56ABB7BE" w14:paraId="330F2AF4" w14:textId="366BEDFE">
      <w:pPr>
        <w:pStyle w:val="Heading4"/>
      </w:pPr>
      <w:r w:rsidRPr="24AE0920" w:rsidR="56ABB7BE">
        <w:rPr>
          <w:rFonts w:ascii="Aptos" w:hAnsi="Aptos" w:eastAsia="Aptos" w:cs="Aptos"/>
          <w:noProof w:val="0"/>
          <w:sz w:val="24"/>
          <w:szCs w:val="24"/>
          <w:lang w:val="en-US"/>
        </w:rPr>
        <w:t>Pearl #3</w:t>
      </w:r>
    </w:p>
    <w:p w:rsidR="56ABB7BE" w:rsidRDefault="56ABB7BE" w14:paraId="63443077" w14:textId="71FFAE03">
      <w:r w:rsidRPr="24AE0920" w:rsidR="56ABB7BE">
        <w:rPr>
          <w:rFonts w:ascii="Aptos" w:hAnsi="Aptos" w:eastAsia="Aptos" w:cs="Aptos"/>
          <w:noProof w:val="0"/>
          <w:sz w:val="24"/>
          <w:szCs w:val="24"/>
          <w:lang w:val="en-US"/>
        </w:rPr>
        <w:t>Patients with high health literacy often require deeper rationale rather than simple reassurance.</w:t>
      </w:r>
    </w:p>
    <w:p w:rsidR="56ABB7BE" w:rsidP="24AE0920" w:rsidRDefault="56ABB7BE" w14:paraId="7E090180" w14:textId="5846717C">
      <w:pPr>
        <w:pStyle w:val="Heading4"/>
      </w:pPr>
      <w:r w:rsidRPr="24AE0920" w:rsidR="56ABB7BE">
        <w:rPr>
          <w:rFonts w:ascii="Aptos" w:hAnsi="Aptos" w:eastAsia="Aptos" w:cs="Aptos"/>
          <w:noProof w:val="0"/>
          <w:sz w:val="24"/>
          <w:szCs w:val="24"/>
          <w:lang w:val="en-US"/>
        </w:rPr>
        <w:t>Pearl #4</w:t>
      </w:r>
    </w:p>
    <w:p w:rsidR="56ABB7BE" w:rsidRDefault="56ABB7BE" w14:paraId="73940B44" w14:textId="11549977">
      <w:r w:rsidRPr="24AE0920" w:rsidR="56ABB7BE">
        <w:rPr>
          <w:rFonts w:ascii="Aptos" w:hAnsi="Aptos" w:eastAsia="Aptos" w:cs="Aptos"/>
          <w:noProof w:val="0"/>
          <w:sz w:val="24"/>
          <w:szCs w:val="24"/>
          <w:lang w:val="en-US"/>
        </w:rPr>
        <w:t>Longitudinal ambulatory care focuses on maintaining successful therapies.</w:t>
      </w:r>
    </w:p>
    <w:p w:rsidR="56ABB7BE" w:rsidP="24AE0920" w:rsidRDefault="56ABB7BE" w14:paraId="543D926A" w14:textId="7E55B899">
      <w:pPr>
        <w:pStyle w:val="Heading4"/>
      </w:pPr>
      <w:r w:rsidRPr="24AE0920" w:rsidR="56ABB7BE">
        <w:rPr>
          <w:rFonts w:ascii="Aptos" w:hAnsi="Aptos" w:eastAsia="Aptos" w:cs="Aptos"/>
          <w:noProof w:val="0"/>
          <w:sz w:val="24"/>
          <w:szCs w:val="24"/>
          <w:lang w:val="en-US"/>
        </w:rPr>
        <w:t>Pearl #5</w:t>
      </w:r>
    </w:p>
    <w:p w:rsidR="56ABB7BE" w:rsidRDefault="56ABB7BE" w14:paraId="58697EFA" w14:textId="5476DB88">
      <w:r w:rsidRPr="24AE0920" w:rsidR="56ABB7BE">
        <w:rPr>
          <w:rFonts w:ascii="Aptos" w:hAnsi="Aptos" w:eastAsia="Aptos" w:cs="Aptos"/>
          <w:noProof w:val="0"/>
          <w:sz w:val="24"/>
          <w:szCs w:val="24"/>
          <w:lang w:val="en-US"/>
        </w:rPr>
        <w:t>Complex patients require balancing multiple chronic disease states simultaneously.</w:t>
      </w:r>
    </w:p>
    <w:p w:rsidR="24AE0920" w:rsidP="24AE0920" w:rsidRDefault="24AE0920" w14:paraId="64C8521B" w14:textId="2D7D90A9">
      <w:pPr>
        <w:pStyle w:val="Normal"/>
        <w:rPr>
          <w:rFonts w:ascii="Aptos" w:hAnsi="Aptos" w:eastAsia="Aptos" w:cs="Aptos"/>
          <w:noProof w:val="0"/>
          <w:sz w:val="24"/>
          <w:szCs w:val="24"/>
          <w:lang w:val="en-US"/>
        </w:rPr>
      </w:pPr>
    </w:p>
    <w:p w:rsidR="24AE0920" w:rsidP="695C98B4" w:rsidRDefault="24AE0920" w14:paraId="670781E5" w14:textId="36587B59">
      <w:pPr>
        <w:spacing w:after="160" w:afterAutospacing="off"/>
      </w:pPr>
      <w:r w:rsidRPr="695C98B4" w:rsidR="4A720332">
        <w:rPr>
          <w:rFonts w:ascii="Arial" w:hAnsi="Arial" w:eastAsia="Arial" w:cs="Arial"/>
          <w:b w:val="1"/>
          <w:bCs w:val="1"/>
          <w:noProof w:val="0"/>
          <w:color w:val="1F3864"/>
          <w:sz w:val="28"/>
          <w:szCs w:val="28"/>
          <w:lang w:val="en-US"/>
        </w:rPr>
        <w:t>Granular Rubric and Answer Key — Ambulatory Care SOAP Note (AFib Anticoagulation / HFrEF / CKD / Secondary ASCVD Prevention) Patient C Thursday</w:t>
      </w:r>
    </w:p>
    <w:p w:rsidR="24AE0920" w:rsidP="695C98B4" w:rsidRDefault="24AE0920" w14:paraId="1E7D4FF1" w14:textId="4C119A84">
      <w:pPr>
        <w:spacing w:after="160" w:afterAutospacing="off"/>
      </w:pPr>
      <w:r w:rsidRPr="695C98B4" w:rsidR="4A720332">
        <w:rPr>
          <w:rFonts w:ascii="Arial" w:hAnsi="Arial" w:eastAsia="Arial" w:cs="Arial"/>
          <w:b w:val="1"/>
          <w:bCs w:val="1"/>
          <w:noProof w:val="0"/>
          <w:color w:val="C00000"/>
          <w:sz w:val="22"/>
          <w:szCs w:val="22"/>
          <w:lang w:val="en-US"/>
        </w:rPr>
        <w:t>[FOR AI PRECEPTOR CALIBRATION ONLY — NOT FOR STUDENT DISTRIBUTION]</w:t>
      </w:r>
    </w:p>
    <w:p w:rsidR="24AE0920" w:rsidP="695C98B4" w:rsidRDefault="24AE0920" w14:paraId="22CA2507" w14:textId="15F86907">
      <w:pPr>
        <w:spacing w:after="100" w:afterAutospacing="off"/>
      </w:pPr>
      <w:r w:rsidRPr="695C98B4" w:rsidR="4A720332">
        <w:rPr>
          <w:rFonts w:ascii="Arial" w:hAnsi="Arial" w:eastAsia="Arial" w:cs="Arial"/>
          <w:noProof w:val="0"/>
          <w:color w:val="000000" w:themeColor="text1" w:themeTint="FF" w:themeShade="FF"/>
          <w:sz w:val="18"/>
          <w:szCs w:val="18"/>
          <w:lang w:val="en-US"/>
        </w:rPr>
        <w:t>PURPOSE: This is the single, authoritative rubric for the Patient C Thursday Follow-Up Visit Ambulatory Care SOAP Note (Atrial Fibrillation Anticoagulation Management / HFrEF / CKD / Secondary ASCVD Prevention). Every subsection's discrete input point values sum exactly to the subsection header, and all subsection headers sum exactly to 100.0. The model answer scores 100.0 / 100.0 against this rubric.</w:t>
      </w:r>
    </w:p>
    <w:p w:rsidR="24AE0920" w:rsidP="695C98B4" w:rsidRDefault="24AE0920" w14:paraId="76577292" w14:textId="5C41AF38">
      <w:pPr>
        <w:spacing w:before="120" w:beforeAutospacing="off" w:after="60" w:afterAutospacing="off"/>
      </w:pPr>
      <w:r w:rsidRPr="695C98B4" w:rsidR="4A720332">
        <w:rPr>
          <w:rFonts w:ascii="Arial" w:hAnsi="Arial" w:eastAsia="Arial" w:cs="Arial"/>
          <w:b w:val="1"/>
          <w:bCs w:val="1"/>
          <w:noProof w:val="0"/>
          <w:color w:val="000000" w:themeColor="text1" w:themeTint="FF" w:themeShade="FF"/>
          <w:sz w:val="20"/>
          <w:szCs w:val="20"/>
          <w:lang w:val="en-US"/>
        </w:rPr>
        <w:t>SCORING RULES:</w:t>
      </w:r>
    </w:p>
    <w:p w:rsidR="24AE0920" w:rsidP="695C98B4" w:rsidRDefault="24AE0920" w14:paraId="7432569E" w14:textId="0F8BD75E">
      <w:pPr>
        <w:spacing w:before="30" w:beforeAutospacing="off" w:after="30" w:afterAutospacing="off"/>
      </w:pPr>
      <w:r w:rsidRPr="695C98B4" w:rsidR="4A720332">
        <w:rPr>
          <w:rFonts w:ascii="Arial" w:hAnsi="Arial" w:eastAsia="Arial" w:cs="Arial"/>
          <w:noProof w:val="0"/>
          <w:color w:val="000000" w:themeColor="text1" w:themeTint="FF" w:themeShade="FF"/>
          <w:sz w:val="18"/>
          <w:szCs w:val="18"/>
          <w:lang w:val="en-US"/>
        </w:rPr>
        <w:t>• FULL: Input present, accurate, and clinically contextualized (not merely a keyword).</w:t>
      </w:r>
    </w:p>
    <w:p w:rsidR="24AE0920" w:rsidP="695C98B4" w:rsidRDefault="24AE0920" w14:paraId="68756919" w14:textId="07EB3BE1">
      <w:pPr>
        <w:spacing w:before="30" w:beforeAutospacing="off" w:after="30" w:afterAutospacing="off"/>
      </w:pPr>
      <w:r w:rsidRPr="695C98B4" w:rsidR="4A720332">
        <w:rPr>
          <w:rFonts w:ascii="Arial" w:hAnsi="Arial" w:eastAsia="Arial" w:cs="Arial"/>
          <w:noProof w:val="0"/>
          <w:color w:val="000000" w:themeColor="text1" w:themeTint="FF" w:themeShade="FF"/>
          <w:sz w:val="18"/>
          <w:szCs w:val="18"/>
          <w:lang w:val="en-US"/>
        </w:rPr>
        <w:t>• HALF: Partially present — directionally correct but imprecise, or present without clinical context. Half-credit values are rounded to the nearest 0.05.</w:t>
      </w:r>
    </w:p>
    <w:p w:rsidR="24AE0920" w:rsidP="695C98B4" w:rsidRDefault="24AE0920" w14:paraId="6AC92A1E" w14:textId="291DA4D2">
      <w:pPr>
        <w:spacing w:before="30" w:beforeAutospacing="off" w:after="30" w:afterAutospacing="off"/>
      </w:pPr>
      <w:r w:rsidRPr="695C98B4" w:rsidR="4A720332">
        <w:rPr>
          <w:rFonts w:ascii="Arial" w:hAnsi="Arial" w:eastAsia="Arial" w:cs="Arial"/>
          <w:noProof w:val="0"/>
          <w:color w:val="000000" w:themeColor="text1" w:themeTint="FF" w:themeShade="FF"/>
          <w:sz w:val="18"/>
          <w:szCs w:val="18"/>
          <w:lang w:val="en-US"/>
        </w:rPr>
        <w:t>• ZERO: Absent, or a factually incorrect statement is made about that input.</w:t>
      </w:r>
    </w:p>
    <w:p w:rsidR="24AE0920" w:rsidP="695C98B4" w:rsidRDefault="24AE0920" w14:paraId="4C746761" w14:textId="72E555C7">
      <w:pPr>
        <w:spacing w:before="30" w:beforeAutospacing="off" w:after="30" w:afterAutospacing="off"/>
      </w:pPr>
      <w:r w:rsidRPr="695C98B4" w:rsidR="4A720332">
        <w:rPr>
          <w:rFonts w:ascii="Arial" w:hAnsi="Arial" w:eastAsia="Arial" w:cs="Arial"/>
          <w:noProof w:val="0"/>
          <w:color w:val="000000" w:themeColor="text1" w:themeTint="FF" w:themeShade="FF"/>
          <w:sz w:val="18"/>
          <w:szCs w:val="18"/>
          <w:lang w:val="en-US"/>
        </w:rPr>
        <w:t>• Additivity: Points are additive within each subsection → subsections additive within sections → sections additive to 100.0.</w:t>
      </w:r>
    </w:p>
    <w:p w:rsidR="24AE0920" w:rsidP="695C98B4" w:rsidRDefault="24AE0920" w14:paraId="0A94F4D7" w14:textId="064F653B">
      <w:pPr>
        <w:spacing w:before="30" w:beforeAutospacing="off" w:after="30" w:afterAutospacing="off"/>
      </w:pPr>
      <w:r w:rsidRPr="695C98B4" w:rsidR="4A720332">
        <w:rPr>
          <w:rFonts w:ascii="Arial" w:hAnsi="Arial" w:eastAsia="Arial" w:cs="Arial"/>
          <w:noProof w:val="0"/>
          <w:color w:val="000000" w:themeColor="text1" w:themeTint="FF" w:themeShade="FF"/>
          <w:sz w:val="18"/>
          <w:szCs w:val="18"/>
          <w:lang w:val="en-US"/>
        </w:rPr>
        <w:t>• Acceptable-alternative inputs (e.g., therapeutic choices) list every guideline-supported answer in parentheses; any listed answer earns full credit.</w:t>
      </w:r>
    </w:p>
    <w:p w:rsidR="24AE0920" w:rsidP="695C98B4" w:rsidRDefault="24AE0920" w14:paraId="4FA611CF" w14:textId="15F6E136">
      <w:pPr>
        <w:spacing w:before="100" w:beforeAutospacing="off"/>
      </w:pPr>
      <w:r w:rsidRPr="695C98B4" w:rsidR="4A720332">
        <w:rPr>
          <w:rFonts w:ascii="Times New Roman" w:hAnsi="Times New Roman" w:eastAsia="Times New Roman" w:cs="Times New Roman"/>
          <w:noProof w:val="0"/>
          <w:sz w:val="20"/>
          <w:szCs w:val="20"/>
          <w:lang w:val="en-US"/>
        </w:rPr>
        <w:t xml:space="preserve"> </w:t>
      </w:r>
    </w:p>
    <w:tbl>
      <w:tblPr>
        <w:tblStyle w:val="TableNormal"/>
        <w:bidiVisual w:val="0"/>
        <w:tblW w:w="0" w:type="auto"/>
        <w:tblLook w:val="04A0" w:firstRow="1" w:lastRow="0" w:firstColumn="1" w:lastColumn="0" w:noHBand="0" w:noVBand="1"/>
      </w:tblPr>
      <w:tblGrid>
        <w:gridCol w:w="825"/>
        <w:gridCol w:w="2175"/>
        <w:gridCol w:w="660"/>
        <w:gridCol w:w="1875"/>
        <w:gridCol w:w="1688"/>
        <w:gridCol w:w="1598"/>
      </w:tblGrid>
      <w:tr w:rsidR="695C98B4" w:rsidTr="695C98B4" w14:paraId="52767FCB">
        <w:trPr>
          <w:trHeight w:val="300"/>
        </w:trPr>
        <w:tc>
          <w:tcPr>
            <w:tcW w:w="8821" w:type="dxa"/>
            <w:gridSpan w:val="6"/>
            <w:tcBorders>
              <w:top w:val="single" w:color="AAAAAA" w:sz="8"/>
              <w:left w:val="single" w:color="AAAAAA" w:sz="8"/>
              <w:bottom w:val="single" w:color="AAAAAA" w:sz="8"/>
              <w:right w:val="single" w:color="AAAAAA" w:sz="8"/>
            </w:tcBorders>
            <w:shd w:val="clear" w:color="auto" w:fill="1F3864"/>
            <w:tcMar>
              <w:top w:w="55" w:type="dxa"/>
              <w:left w:w="100" w:type="dxa"/>
              <w:bottom w:w="55" w:type="dxa"/>
              <w:right w:w="100" w:type="dxa"/>
            </w:tcMar>
            <w:vAlign w:val="top"/>
          </w:tcPr>
          <w:p w:rsidR="695C98B4" w:rsidP="695C98B4" w:rsidRDefault="695C98B4" w14:paraId="67EFB027" w14:textId="2D2045D0">
            <w:pPr>
              <w:spacing w:before="0" w:beforeAutospacing="off" w:after="0" w:afterAutospacing="off"/>
            </w:pPr>
            <w:r w:rsidRPr="695C98B4" w:rsidR="695C98B4">
              <w:rPr>
                <w:rFonts w:ascii="Arial" w:hAnsi="Arial" w:eastAsia="Arial" w:cs="Arial"/>
                <w:b w:val="1"/>
                <w:bCs w:val="1"/>
                <w:color w:val="FFFFFF" w:themeColor="background1" w:themeTint="FF" w:themeShade="FF"/>
                <w:sz w:val="22"/>
                <w:szCs w:val="22"/>
              </w:rPr>
              <w:t>SECTION 1: SUBJECTIVE (25.0 points)</w:t>
            </w:r>
          </w:p>
        </w:tc>
      </w:tr>
      <w:tr w:rsidR="695C98B4" w:rsidTr="695C98B4" w14:paraId="1457E907">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1CF1AD3D" w14:textId="222C54CB">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1A. CHIEF COMPLAINT AND REASON FOR VISIT (2.0 points) — 6 inputs, sum = 2.00</w:t>
            </w:r>
          </w:p>
        </w:tc>
      </w:tr>
      <w:tr w:rsidR="695C98B4" w:rsidTr="695C98B4" w14:paraId="255878BA">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6B537B04" w14:textId="002CD037">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5E0081EB" w14:textId="0F794CF7">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6B606C97" w14:textId="573BB21A">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54A3F6CF" w14:textId="4241D6CD">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621E29B7" w14:textId="4655F8CE">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55ABC53A" w14:textId="487004BC">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5293F27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6C33D78" w14:textId="054E872C">
            <w:pPr>
              <w:spacing w:before="0" w:beforeAutospacing="off" w:after="0" w:afterAutospacing="off"/>
            </w:pPr>
            <w:r w:rsidRPr="695C98B4" w:rsidR="695C98B4">
              <w:rPr>
                <w:rFonts w:ascii="Arial" w:hAnsi="Arial" w:eastAsia="Arial" w:cs="Arial"/>
                <w:color w:val="000000" w:themeColor="text1" w:themeTint="FF" w:themeShade="FF"/>
                <w:sz w:val="18"/>
                <w:szCs w:val="18"/>
              </w:rPr>
              <w:t>1A.1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7D15DBF" w14:textId="58E34D18">
            <w:pPr>
              <w:spacing w:before="0" w:beforeAutospacing="off" w:after="0" w:afterAutospacing="off"/>
            </w:pPr>
            <w:r w:rsidRPr="695C98B4" w:rsidR="695C98B4">
              <w:rPr>
                <w:rFonts w:ascii="Arial" w:hAnsi="Arial" w:eastAsia="Arial" w:cs="Arial"/>
                <w:color w:val="000000" w:themeColor="text1" w:themeTint="FF" w:themeShade="FF"/>
                <w:sz w:val="18"/>
                <w:szCs w:val="18"/>
              </w:rPr>
              <w:t>Patient age stated (76 years)</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4FFE486" w14:textId="3D2506C0">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5261AEE" w14:textId="41F76B65">
            <w:pPr>
              <w:spacing w:before="0" w:beforeAutospacing="off" w:after="0" w:afterAutospacing="off"/>
            </w:pPr>
            <w:r w:rsidRPr="695C98B4" w:rsidR="695C98B4">
              <w:rPr>
                <w:rFonts w:ascii="Arial" w:hAnsi="Arial" w:eastAsia="Arial" w:cs="Arial"/>
                <w:color w:val="000000" w:themeColor="text1" w:themeTint="FF" w:themeShade="FF"/>
                <w:sz w:val="18"/>
                <w:szCs w:val="18"/>
              </w:rPr>
              <w:t>States 76 years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95D1321" w14:textId="75CE5342">
            <w:pPr>
              <w:spacing w:before="0" w:beforeAutospacing="off" w:after="0" w:afterAutospacing="off"/>
            </w:pPr>
            <w:r w:rsidRPr="695C98B4" w:rsidR="695C98B4">
              <w:rPr>
                <w:rFonts w:ascii="Arial" w:hAnsi="Arial" w:eastAsia="Arial" w:cs="Arial"/>
                <w:color w:val="000000" w:themeColor="text1" w:themeTint="FF" w:themeShade="FF"/>
                <w:sz w:val="18"/>
                <w:szCs w:val="18"/>
              </w:rPr>
              <w:t>Age stated, imprecise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91E72CA" w14:textId="56825161">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D8BB9E0">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FD95D90" w14:textId="32552539">
            <w:pPr>
              <w:spacing w:before="0" w:beforeAutospacing="off" w:after="0" w:afterAutospacing="off"/>
            </w:pPr>
            <w:r w:rsidRPr="695C98B4" w:rsidR="695C98B4">
              <w:rPr>
                <w:rFonts w:ascii="Arial" w:hAnsi="Arial" w:eastAsia="Arial" w:cs="Arial"/>
                <w:color w:val="000000" w:themeColor="text1" w:themeTint="FF" w:themeShade="FF"/>
                <w:sz w:val="18"/>
                <w:szCs w:val="18"/>
              </w:rPr>
              <w:t>1A.2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9A1FC67" w14:textId="49A07384">
            <w:pPr>
              <w:spacing w:before="0" w:beforeAutospacing="off" w:after="0" w:afterAutospacing="off"/>
            </w:pPr>
            <w:r w:rsidRPr="695C98B4" w:rsidR="695C98B4">
              <w:rPr>
                <w:rFonts w:ascii="Arial" w:hAnsi="Arial" w:eastAsia="Arial" w:cs="Arial"/>
                <w:color w:val="000000" w:themeColor="text1" w:themeTint="FF" w:themeShade="FF"/>
                <w:sz w:val="18"/>
                <w:szCs w:val="18"/>
              </w:rPr>
              <w:t>Patient sex stated (male)</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3C7084C" w14:textId="56A318C7">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E227CA0" w14:textId="75A376DB">
            <w:pPr>
              <w:spacing w:before="0" w:beforeAutospacing="off" w:after="0" w:afterAutospacing="off"/>
            </w:pPr>
            <w:r w:rsidRPr="695C98B4" w:rsidR="695C98B4">
              <w:rPr>
                <w:rFonts w:ascii="Arial" w:hAnsi="Arial" w:eastAsia="Arial" w:cs="Arial"/>
                <w:color w:val="000000" w:themeColor="text1" w:themeTint="FF" w:themeShade="FF"/>
                <w:sz w:val="18"/>
                <w:szCs w:val="18"/>
              </w:rPr>
              <w:t>States male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864A3A3" w14:textId="22BD9E7E">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F61304C" w14:textId="15615D29">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A79B61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68B3857" w14:textId="04C04A53">
            <w:pPr>
              <w:spacing w:before="0" w:beforeAutospacing="off" w:after="0" w:afterAutospacing="off"/>
            </w:pPr>
            <w:r w:rsidRPr="695C98B4" w:rsidR="695C98B4">
              <w:rPr>
                <w:rFonts w:ascii="Arial" w:hAnsi="Arial" w:eastAsia="Arial" w:cs="Arial"/>
                <w:color w:val="000000" w:themeColor="text1" w:themeTint="FF" w:themeShade="FF"/>
                <w:sz w:val="18"/>
                <w:szCs w:val="18"/>
              </w:rPr>
              <w:t>1A.3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4B62CC2" w14:textId="45DEDD3F">
            <w:pPr>
              <w:spacing w:before="0" w:beforeAutospacing="off" w:after="0" w:afterAutospacing="off"/>
            </w:pPr>
            <w:r w:rsidRPr="695C98B4" w:rsidR="695C98B4">
              <w:rPr>
                <w:rFonts w:ascii="Arial" w:hAnsi="Arial" w:eastAsia="Arial" w:cs="Arial"/>
                <w:color w:val="000000" w:themeColor="text1" w:themeTint="FF" w:themeShade="FF"/>
                <w:sz w:val="18"/>
                <w:szCs w:val="18"/>
              </w:rPr>
              <w:t>Encounter setting stated (ambulatory care cardiology clinic)</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4535344" w14:textId="7C80B5B1">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B43B269" w14:textId="422A2F2E">
            <w:pPr>
              <w:spacing w:before="0" w:beforeAutospacing="off" w:after="0" w:afterAutospacing="off"/>
            </w:pPr>
            <w:r w:rsidRPr="695C98B4" w:rsidR="695C98B4">
              <w:rPr>
                <w:rFonts w:ascii="Arial" w:hAnsi="Arial" w:eastAsia="Arial" w:cs="Arial"/>
                <w:color w:val="000000" w:themeColor="text1" w:themeTint="FF" w:themeShade="FF"/>
                <w:sz w:val="18"/>
                <w:szCs w:val="18"/>
              </w:rPr>
              <w:t>Names cardiology clinic</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93BE7D0" w14:textId="29FA6E83">
            <w:pPr>
              <w:spacing w:before="0" w:beforeAutospacing="off" w:after="0" w:afterAutospacing="off"/>
            </w:pPr>
            <w:r w:rsidRPr="695C98B4" w:rsidR="695C98B4">
              <w:rPr>
                <w:rFonts w:ascii="Arial" w:hAnsi="Arial" w:eastAsia="Arial" w:cs="Arial"/>
                <w:color w:val="000000" w:themeColor="text1" w:themeTint="FF" w:themeShade="FF"/>
                <w:sz w:val="18"/>
                <w:szCs w:val="18"/>
              </w:rPr>
              <w:t>Names clinic, no specialty</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E064C1F" w14:textId="3896702B">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AE5FE8C">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18AF0DD" w14:textId="1FE77D9A">
            <w:pPr>
              <w:spacing w:before="0" w:beforeAutospacing="off" w:after="0" w:afterAutospacing="off"/>
            </w:pPr>
            <w:r w:rsidRPr="695C98B4" w:rsidR="695C98B4">
              <w:rPr>
                <w:rFonts w:ascii="Arial" w:hAnsi="Arial" w:eastAsia="Arial" w:cs="Arial"/>
                <w:color w:val="000000" w:themeColor="text1" w:themeTint="FF" w:themeShade="FF"/>
                <w:sz w:val="18"/>
                <w:szCs w:val="18"/>
              </w:rPr>
              <w:t>1A.4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2A17B9D" w14:textId="14A2F55F">
            <w:pPr>
              <w:spacing w:before="0" w:beforeAutospacing="off" w:after="0" w:afterAutospacing="off"/>
            </w:pPr>
            <w:r w:rsidRPr="695C98B4" w:rsidR="695C98B4">
              <w:rPr>
                <w:rFonts w:ascii="Arial" w:hAnsi="Arial" w:eastAsia="Arial" w:cs="Arial"/>
                <w:color w:val="000000" w:themeColor="text1" w:themeTint="FF" w:themeShade="FF"/>
                <w:sz w:val="18"/>
                <w:szCs w:val="18"/>
              </w:rPr>
              <w:t>Reason for visit: post-procedural follow-up after colonoscopy</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E291535" w14:textId="5B86F6BD">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D3227DC" w14:textId="514AFC65">
            <w:pPr>
              <w:spacing w:before="0" w:beforeAutospacing="off" w:after="0" w:afterAutospacing="off"/>
            </w:pPr>
            <w:r w:rsidRPr="695C98B4" w:rsidR="695C98B4">
              <w:rPr>
                <w:rFonts w:ascii="Arial" w:hAnsi="Arial" w:eastAsia="Arial" w:cs="Arial"/>
                <w:color w:val="000000" w:themeColor="text1" w:themeTint="FF" w:themeShade="FF"/>
                <w:sz w:val="18"/>
                <w:szCs w:val="18"/>
              </w:rPr>
              <w:t>States post-colonoscopy follow-up</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F8CC401" w14:textId="67ACAE02">
            <w:pPr>
              <w:spacing w:before="0" w:beforeAutospacing="off" w:after="0" w:afterAutospacing="off"/>
            </w:pPr>
            <w:r w:rsidRPr="695C98B4" w:rsidR="695C98B4">
              <w:rPr>
                <w:rFonts w:ascii="Arial" w:hAnsi="Arial" w:eastAsia="Arial" w:cs="Arial"/>
                <w:color w:val="000000" w:themeColor="text1" w:themeTint="FF" w:themeShade="FF"/>
                <w:sz w:val="18"/>
                <w:szCs w:val="18"/>
              </w:rPr>
              <w:t>States follow-up, no procedure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C57A6C1" w14:textId="49ED8F36">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98C99F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2FEA581" w14:textId="4B6505BC">
            <w:pPr>
              <w:spacing w:before="0" w:beforeAutospacing="off" w:after="0" w:afterAutospacing="off"/>
            </w:pPr>
            <w:r w:rsidRPr="695C98B4" w:rsidR="695C98B4">
              <w:rPr>
                <w:rFonts w:ascii="Arial" w:hAnsi="Arial" w:eastAsia="Arial" w:cs="Arial"/>
                <w:color w:val="000000" w:themeColor="text1" w:themeTint="FF" w:themeShade="FF"/>
                <w:sz w:val="18"/>
                <w:szCs w:val="18"/>
              </w:rPr>
              <w:t>1A.5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8A8CED5" w14:textId="2B06D266">
            <w:pPr>
              <w:spacing w:before="0" w:beforeAutospacing="off" w:after="0" w:afterAutospacing="off"/>
            </w:pPr>
            <w:r w:rsidRPr="695C98B4" w:rsidR="695C98B4">
              <w:rPr>
                <w:rFonts w:ascii="Arial" w:hAnsi="Arial" w:eastAsia="Arial" w:cs="Arial"/>
                <w:color w:val="000000" w:themeColor="text1" w:themeTint="FF" w:themeShade="FF"/>
                <w:sz w:val="18"/>
                <w:szCs w:val="18"/>
              </w:rPr>
              <w:t>Reason for visit: anticoagulation interruption management / review</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5C9D6CC" w14:textId="0A7A5FED">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B518DC6" w14:textId="2ACAE8F1">
            <w:pPr>
              <w:spacing w:before="0" w:beforeAutospacing="off" w:after="0" w:afterAutospacing="off"/>
            </w:pPr>
            <w:r w:rsidRPr="695C98B4" w:rsidR="695C98B4">
              <w:rPr>
                <w:rFonts w:ascii="Arial" w:hAnsi="Arial" w:eastAsia="Arial" w:cs="Arial"/>
                <w:color w:val="000000" w:themeColor="text1" w:themeTint="FF" w:themeShade="FF"/>
                <w:sz w:val="18"/>
                <w:szCs w:val="18"/>
              </w:rPr>
              <w:t>States anticoagulation interruption review</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725E287" w14:textId="2D80F4F9">
            <w:pPr>
              <w:spacing w:before="0" w:beforeAutospacing="off" w:after="0" w:afterAutospacing="off"/>
            </w:pPr>
            <w:r w:rsidRPr="695C98B4" w:rsidR="695C98B4">
              <w:rPr>
                <w:rFonts w:ascii="Arial" w:hAnsi="Arial" w:eastAsia="Arial" w:cs="Arial"/>
                <w:color w:val="000000" w:themeColor="text1" w:themeTint="FF" w:themeShade="FF"/>
                <w:sz w:val="18"/>
                <w:szCs w:val="18"/>
              </w:rPr>
              <w:t>Mentions anticoagulation, no interruption context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A884C34" w14:textId="4B1D4570">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6C89650">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DF037E4" w14:textId="7DCA1A76">
            <w:pPr>
              <w:spacing w:before="0" w:beforeAutospacing="off" w:after="0" w:afterAutospacing="off"/>
            </w:pPr>
            <w:r w:rsidRPr="695C98B4" w:rsidR="695C98B4">
              <w:rPr>
                <w:rFonts w:ascii="Arial" w:hAnsi="Arial" w:eastAsia="Arial" w:cs="Arial"/>
                <w:color w:val="000000" w:themeColor="text1" w:themeTint="FF" w:themeShade="FF"/>
                <w:sz w:val="18"/>
                <w:szCs w:val="18"/>
              </w:rPr>
              <w:t>1A.6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CDB6044" w14:textId="60A4842B">
            <w:pPr>
              <w:spacing w:before="0" w:beforeAutospacing="off" w:after="0" w:afterAutospacing="off"/>
            </w:pPr>
            <w:r w:rsidRPr="695C98B4" w:rsidR="695C98B4">
              <w:rPr>
                <w:rFonts w:ascii="Arial" w:hAnsi="Arial" w:eastAsia="Arial" w:cs="Arial"/>
                <w:color w:val="000000" w:themeColor="text1" w:themeTint="FF" w:themeShade="FF"/>
                <w:sz w:val="18"/>
                <w:szCs w:val="18"/>
              </w:rPr>
              <w:t>Timeframe since colonoscopy stated (approximately 10 days ago)</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57C6E95" w14:textId="1954537E">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6940D6C" w14:textId="4F58A1BD">
            <w:pPr>
              <w:spacing w:before="0" w:beforeAutospacing="off" w:after="0" w:afterAutospacing="off"/>
            </w:pPr>
            <w:r w:rsidRPr="695C98B4" w:rsidR="695C98B4">
              <w:rPr>
                <w:rFonts w:ascii="Arial" w:hAnsi="Arial" w:eastAsia="Arial" w:cs="Arial"/>
                <w:color w:val="000000" w:themeColor="text1" w:themeTint="FF" w:themeShade="FF"/>
                <w:sz w:val="18"/>
                <w:szCs w:val="18"/>
              </w:rPr>
              <w:t>States approximately 10 days ago</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5112EE4" w14:textId="66FE301D">
            <w:pPr>
              <w:spacing w:before="0" w:beforeAutospacing="off" w:after="0" w:afterAutospacing="off"/>
            </w:pPr>
            <w:r w:rsidRPr="695C98B4" w:rsidR="695C98B4">
              <w:rPr>
                <w:rFonts w:ascii="Arial" w:hAnsi="Arial" w:eastAsia="Arial" w:cs="Arial"/>
                <w:color w:val="000000" w:themeColor="text1" w:themeTint="FF" w:themeShade="FF"/>
                <w:sz w:val="18"/>
                <w:szCs w:val="18"/>
              </w:rPr>
              <w:t>States recent, no timeframe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5670797" w14:textId="5B8A7C41">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547AD70">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6B414D9D" w14:textId="401F700D">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1B. HISTORY OF PRESENT ILLNESS (5.0 points) — 20 inputs, sum = 5.00</w:t>
            </w:r>
          </w:p>
        </w:tc>
      </w:tr>
      <w:tr w:rsidR="695C98B4" w:rsidTr="695C98B4" w14:paraId="4586340E">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68FB2BEF" w14:textId="7BBF8369">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0F749A74" w14:textId="2BF3386C">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1624AA57" w14:textId="639BC1F0">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77693A70" w14:textId="1D4BD53C">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02981D61" w14:textId="6E94F156">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7A80B8BF" w14:textId="153734B4">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6B9235C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9F6D201" w14:textId="4537CBD2">
            <w:pPr>
              <w:spacing w:before="0" w:beforeAutospacing="off" w:after="0" w:afterAutospacing="off"/>
            </w:pPr>
            <w:r w:rsidRPr="695C98B4" w:rsidR="695C98B4">
              <w:rPr>
                <w:rFonts w:ascii="Arial" w:hAnsi="Arial" w:eastAsia="Arial" w:cs="Arial"/>
                <w:color w:val="000000" w:themeColor="text1" w:themeTint="FF" w:themeShade="FF"/>
                <w:sz w:val="18"/>
                <w:szCs w:val="18"/>
              </w:rPr>
              <w:t>1B.1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CA62CE9" w14:textId="174E0570">
            <w:pPr>
              <w:spacing w:before="0" w:beforeAutospacing="off" w:after="0" w:afterAutospacing="off"/>
            </w:pPr>
            <w:r w:rsidRPr="695C98B4" w:rsidR="695C98B4">
              <w:rPr>
                <w:rFonts w:ascii="Arial" w:hAnsi="Arial" w:eastAsia="Arial" w:cs="Arial"/>
                <w:color w:val="000000" w:themeColor="text1" w:themeTint="FF" w:themeShade="FF"/>
                <w:sz w:val="18"/>
                <w:szCs w:val="18"/>
              </w:rPr>
              <w:t>Procedure type: elective screening colonoscopy</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D4566D2" w14:textId="5313D78A">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1DE4BF6" w14:textId="6AC5EE52">
            <w:pPr>
              <w:spacing w:before="0" w:beforeAutospacing="off" w:after="0" w:afterAutospacing="off"/>
            </w:pPr>
            <w:r w:rsidRPr="695C98B4" w:rsidR="695C98B4">
              <w:rPr>
                <w:rFonts w:ascii="Arial" w:hAnsi="Arial" w:eastAsia="Arial" w:cs="Arial"/>
                <w:color w:val="000000" w:themeColor="text1" w:themeTint="FF" w:themeShade="FF"/>
                <w:sz w:val="18"/>
                <w:szCs w:val="18"/>
              </w:rPr>
              <w:t>States elective screening colonoscopy</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35F07B6" w14:textId="2472DCDE">
            <w:pPr>
              <w:spacing w:before="0" w:beforeAutospacing="off" w:after="0" w:afterAutospacing="off"/>
            </w:pPr>
            <w:r w:rsidRPr="695C98B4" w:rsidR="695C98B4">
              <w:rPr>
                <w:rFonts w:ascii="Arial" w:hAnsi="Arial" w:eastAsia="Arial" w:cs="Arial"/>
                <w:color w:val="000000" w:themeColor="text1" w:themeTint="FF" w:themeShade="FF"/>
                <w:sz w:val="18"/>
                <w:szCs w:val="18"/>
              </w:rPr>
              <w:t>States colonoscopy, no elective/screening qualifier</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443337C" w14:textId="787609F5">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08FBDDD">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F650363" w14:textId="35806903">
            <w:pPr>
              <w:spacing w:before="0" w:beforeAutospacing="off" w:after="0" w:afterAutospacing="off"/>
            </w:pPr>
            <w:r w:rsidRPr="695C98B4" w:rsidR="695C98B4">
              <w:rPr>
                <w:rFonts w:ascii="Arial" w:hAnsi="Arial" w:eastAsia="Arial" w:cs="Arial"/>
                <w:color w:val="000000" w:themeColor="text1" w:themeTint="FF" w:themeShade="FF"/>
                <w:sz w:val="18"/>
                <w:szCs w:val="18"/>
              </w:rPr>
              <w:t>1B.2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6D2C7BE" w14:textId="12C74840">
            <w:pPr>
              <w:spacing w:before="0" w:beforeAutospacing="off" w:after="0" w:afterAutospacing="off"/>
            </w:pPr>
            <w:r w:rsidRPr="695C98B4" w:rsidR="695C98B4">
              <w:rPr>
                <w:rFonts w:ascii="Arial" w:hAnsi="Arial" w:eastAsia="Arial" w:cs="Arial"/>
                <w:color w:val="000000" w:themeColor="text1" w:themeTint="FF" w:themeShade="FF"/>
                <w:sz w:val="18"/>
                <w:szCs w:val="18"/>
              </w:rPr>
              <w:t>Procedure finding: two small tubular adenomas removed</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2F99507" w14:textId="15573126">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3CBC5CA" w14:textId="33D95E16">
            <w:pPr>
              <w:spacing w:before="0" w:beforeAutospacing="off" w:after="0" w:afterAutospacing="off"/>
            </w:pPr>
            <w:r w:rsidRPr="695C98B4" w:rsidR="695C98B4">
              <w:rPr>
                <w:rFonts w:ascii="Arial" w:hAnsi="Arial" w:eastAsia="Arial" w:cs="Arial"/>
                <w:color w:val="000000" w:themeColor="text1" w:themeTint="FF" w:themeShade="FF"/>
                <w:sz w:val="18"/>
                <w:szCs w:val="18"/>
              </w:rPr>
              <w:t>States two small tubular adenomas removed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A78F37A" w14:textId="474619A0">
            <w:pPr>
              <w:spacing w:before="0" w:beforeAutospacing="off" w:after="0" w:afterAutospacing="off"/>
            </w:pPr>
            <w:r w:rsidRPr="695C98B4" w:rsidR="695C98B4">
              <w:rPr>
                <w:rFonts w:ascii="Arial" w:hAnsi="Arial" w:eastAsia="Arial" w:cs="Arial"/>
                <w:color w:val="000000" w:themeColor="text1" w:themeTint="FF" w:themeShade="FF"/>
                <w:sz w:val="18"/>
                <w:szCs w:val="18"/>
              </w:rPr>
              <w:t>States polyps removed, no type/number</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F8FA18F" w14:textId="580FFC91">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3891A0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E83136B" w14:textId="561CBF83">
            <w:pPr>
              <w:spacing w:before="0" w:beforeAutospacing="off" w:after="0" w:afterAutospacing="off"/>
            </w:pPr>
            <w:r w:rsidRPr="695C98B4" w:rsidR="695C98B4">
              <w:rPr>
                <w:rFonts w:ascii="Arial" w:hAnsi="Arial" w:eastAsia="Arial" w:cs="Arial"/>
                <w:color w:val="000000" w:themeColor="text1" w:themeTint="FF" w:themeShade="FF"/>
                <w:sz w:val="18"/>
                <w:szCs w:val="18"/>
              </w:rPr>
              <w:t>1B.3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40252AA" w14:textId="7CCEC81D">
            <w:pPr>
              <w:spacing w:before="0" w:beforeAutospacing="off" w:after="0" w:afterAutospacing="off"/>
            </w:pPr>
            <w:r w:rsidRPr="695C98B4" w:rsidR="695C98B4">
              <w:rPr>
                <w:rFonts w:ascii="Arial" w:hAnsi="Arial" w:eastAsia="Arial" w:cs="Arial"/>
                <w:color w:val="000000" w:themeColor="text1" w:themeTint="FF" w:themeShade="FF"/>
                <w:sz w:val="18"/>
                <w:szCs w:val="18"/>
              </w:rPr>
              <w:t>Procedure finding: no procedural complications</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C6FE519" w14:textId="1808A762">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BE0FE47" w14:textId="0147AA11">
            <w:pPr>
              <w:spacing w:before="0" w:beforeAutospacing="off" w:after="0" w:afterAutospacing="off"/>
            </w:pPr>
            <w:r w:rsidRPr="695C98B4" w:rsidR="695C98B4">
              <w:rPr>
                <w:rFonts w:ascii="Arial" w:hAnsi="Arial" w:eastAsia="Arial" w:cs="Arial"/>
                <w:color w:val="000000" w:themeColor="text1" w:themeTint="FF" w:themeShade="FF"/>
                <w:sz w:val="18"/>
                <w:szCs w:val="18"/>
              </w:rPr>
              <w:t>States no procedural complications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B462005" w14:textId="6441AEEF">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6C41859" w14:textId="716531C8">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67664E49">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501B5DD" w14:textId="408F19AB">
            <w:pPr>
              <w:spacing w:before="0" w:beforeAutospacing="off" w:after="0" w:afterAutospacing="off"/>
            </w:pPr>
            <w:r w:rsidRPr="695C98B4" w:rsidR="695C98B4">
              <w:rPr>
                <w:rFonts w:ascii="Arial" w:hAnsi="Arial" w:eastAsia="Arial" w:cs="Arial"/>
                <w:color w:val="000000" w:themeColor="text1" w:themeTint="FF" w:themeShade="FF"/>
                <w:sz w:val="18"/>
                <w:szCs w:val="18"/>
              </w:rPr>
              <w:t>1B.4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E5A4E6A" w14:textId="3682B51A">
            <w:pPr>
              <w:spacing w:before="0" w:beforeAutospacing="off" w:after="0" w:afterAutospacing="off"/>
            </w:pPr>
            <w:r w:rsidRPr="695C98B4" w:rsidR="695C98B4">
              <w:rPr>
                <w:rFonts w:ascii="Arial" w:hAnsi="Arial" w:eastAsia="Arial" w:cs="Arial"/>
                <w:color w:val="000000" w:themeColor="text1" w:themeTint="FF" w:themeShade="FF"/>
                <w:sz w:val="18"/>
                <w:szCs w:val="18"/>
              </w:rPr>
              <w:t>Patient reports following anticoagulation instructions exactly as directed</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6916DD6" w14:textId="11B2320D">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903019B" w14:textId="246034BA">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followed all instructions exactly</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1ECFF19" w14:textId="4B944794">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7B433BF" w14:textId="22876C5E">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0F8B86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54ED467" w14:textId="702C2789">
            <w:pPr>
              <w:spacing w:before="0" w:beforeAutospacing="off" w:after="0" w:afterAutospacing="off"/>
            </w:pPr>
            <w:r w:rsidRPr="695C98B4" w:rsidR="695C98B4">
              <w:rPr>
                <w:rFonts w:ascii="Arial" w:hAnsi="Arial" w:eastAsia="Arial" w:cs="Arial"/>
                <w:color w:val="000000" w:themeColor="text1" w:themeTint="FF" w:themeShade="FF"/>
                <w:sz w:val="18"/>
                <w:szCs w:val="18"/>
              </w:rPr>
              <w:t>1B.5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E656FF6" w14:textId="46A49DD8">
            <w:pPr>
              <w:spacing w:before="0" w:beforeAutospacing="off" w:after="0" w:afterAutospacing="off"/>
            </w:pPr>
            <w:r w:rsidRPr="695C98B4" w:rsidR="695C98B4">
              <w:rPr>
                <w:rFonts w:ascii="Arial" w:hAnsi="Arial" w:eastAsia="Arial" w:cs="Arial"/>
                <w:color w:val="000000" w:themeColor="text1" w:themeTint="FF" w:themeShade="FF"/>
                <w:sz w:val="18"/>
                <w:szCs w:val="18"/>
              </w:rPr>
              <w:t>Apixaban held prior to procedure</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E30FC29" w14:textId="3B9DAF3E">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47F1D53" w14:textId="0DD766AC">
            <w:pPr>
              <w:spacing w:before="0" w:beforeAutospacing="off" w:after="0" w:afterAutospacing="off"/>
            </w:pPr>
            <w:r w:rsidRPr="695C98B4" w:rsidR="695C98B4">
              <w:rPr>
                <w:rFonts w:ascii="Arial" w:hAnsi="Arial" w:eastAsia="Arial" w:cs="Arial"/>
                <w:color w:val="000000" w:themeColor="text1" w:themeTint="FF" w:themeShade="FF"/>
                <w:sz w:val="18"/>
                <w:szCs w:val="18"/>
              </w:rPr>
              <w:t>States apixaban held prior to procedure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1EE0C8E" w14:textId="6831118A">
            <w:pPr>
              <w:spacing w:before="0" w:beforeAutospacing="off" w:after="0" w:afterAutospacing="off"/>
            </w:pPr>
            <w:r w:rsidRPr="695C98B4" w:rsidR="695C98B4">
              <w:rPr>
                <w:rFonts w:ascii="Arial" w:hAnsi="Arial" w:eastAsia="Arial" w:cs="Arial"/>
                <w:color w:val="000000" w:themeColor="text1" w:themeTint="FF" w:themeShade="FF"/>
                <w:sz w:val="18"/>
                <w:szCs w:val="18"/>
              </w:rPr>
              <w:t>States anticoagulant held, no drug name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28F3FD8" w14:textId="2FA63339">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A2857DE">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5209961" w14:textId="4BD75823">
            <w:pPr>
              <w:spacing w:before="0" w:beforeAutospacing="off" w:after="0" w:afterAutospacing="off"/>
            </w:pPr>
            <w:r w:rsidRPr="695C98B4" w:rsidR="695C98B4">
              <w:rPr>
                <w:rFonts w:ascii="Arial" w:hAnsi="Arial" w:eastAsia="Arial" w:cs="Arial"/>
                <w:color w:val="000000" w:themeColor="text1" w:themeTint="FF" w:themeShade="FF"/>
                <w:sz w:val="18"/>
                <w:szCs w:val="18"/>
              </w:rPr>
              <w:t>1B.6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8283B14" w14:textId="29B0062E">
            <w:pPr>
              <w:spacing w:before="0" w:beforeAutospacing="off" w:after="0" w:afterAutospacing="off"/>
            </w:pPr>
            <w:r w:rsidRPr="695C98B4" w:rsidR="695C98B4">
              <w:rPr>
                <w:rFonts w:ascii="Arial" w:hAnsi="Arial" w:eastAsia="Arial" w:cs="Arial"/>
                <w:color w:val="000000" w:themeColor="text1" w:themeTint="FF" w:themeShade="FF"/>
                <w:sz w:val="18"/>
                <w:szCs w:val="18"/>
              </w:rPr>
              <w:t>Apixaban resumed following confirmation of hemostasis</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C723908" w14:textId="7D15E4B2">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75C46D0" w14:textId="39CB44ED">
            <w:pPr>
              <w:spacing w:before="0" w:beforeAutospacing="off" w:after="0" w:afterAutospacing="off"/>
            </w:pPr>
            <w:r w:rsidRPr="695C98B4" w:rsidR="695C98B4">
              <w:rPr>
                <w:rFonts w:ascii="Arial" w:hAnsi="Arial" w:eastAsia="Arial" w:cs="Arial"/>
                <w:color w:val="000000" w:themeColor="text1" w:themeTint="FF" w:themeShade="FF"/>
                <w:sz w:val="18"/>
                <w:szCs w:val="18"/>
              </w:rPr>
              <w:t>States resumed after hemostasis confirmed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113CFBF" w14:textId="32EA9E7C">
            <w:pPr>
              <w:spacing w:before="0" w:beforeAutospacing="off" w:after="0" w:afterAutospacing="off"/>
            </w:pPr>
            <w:r w:rsidRPr="695C98B4" w:rsidR="695C98B4">
              <w:rPr>
                <w:rFonts w:ascii="Arial" w:hAnsi="Arial" w:eastAsia="Arial" w:cs="Arial"/>
                <w:color w:val="000000" w:themeColor="text1" w:themeTint="FF" w:themeShade="FF"/>
                <w:sz w:val="18"/>
                <w:szCs w:val="18"/>
              </w:rPr>
              <w:t>States resumed, no hemostasis context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33A7471" w14:textId="1A02C347">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FEAC28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4150D57" w14:textId="4A1F3338">
            <w:pPr>
              <w:spacing w:before="0" w:beforeAutospacing="off" w:after="0" w:afterAutospacing="off"/>
            </w:pPr>
            <w:r w:rsidRPr="695C98B4" w:rsidR="695C98B4">
              <w:rPr>
                <w:rFonts w:ascii="Arial" w:hAnsi="Arial" w:eastAsia="Arial" w:cs="Arial"/>
                <w:color w:val="000000" w:themeColor="text1" w:themeTint="FF" w:themeShade="FF"/>
                <w:sz w:val="18"/>
                <w:szCs w:val="18"/>
              </w:rPr>
              <w:t>1B.7</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EBAD7D1" w14:textId="04B45B60">
            <w:pPr>
              <w:spacing w:before="0" w:beforeAutospacing="off" w:after="0" w:afterAutospacing="off"/>
            </w:pPr>
            <w:r w:rsidRPr="695C98B4" w:rsidR="695C98B4">
              <w:rPr>
                <w:rFonts w:ascii="Arial" w:hAnsi="Arial" w:eastAsia="Arial" w:cs="Arial"/>
                <w:color w:val="000000" w:themeColor="text1" w:themeTint="FF" w:themeShade="FF"/>
                <w:sz w:val="18"/>
                <w:szCs w:val="18"/>
              </w:rPr>
              <w:t>No complications associated with anticoagulation interruption or resumption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87A5B53" w14:textId="25C818B1">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3002A11" w14:textId="143A8450">
            <w:pPr>
              <w:spacing w:before="0" w:beforeAutospacing="off" w:after="0" w:afterAutospacing="off"/>
            </w:pPr>
            <w:r w:rsidRPr="695C98B4" w:rsidR="695C98B4">
              <w:rPr>
                <w:rFonts w:ascii="Arial" w:hAnsi="Arial" w:eastAsia="Arial" w:cs="Arial"/>
                <w:color w:val="000000" w:themeColor="text1" w:themeTint="FF" w:themeShade="FF"/>
                <w:sz w:val="18"/>
                <w:szCs w:val="18"/>
              </w:rPr>
              <w:t>States no complications with interruption or resumption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C70850D" w14:textId="206E2497">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F546655" w14:textId="1890673E">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5A1A920">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B936F6C" w14:textId="5C6F95B3">
            <w:pPr>
              <w:spacing w:before="0" w:beforeAutospacing="off" w:after="0" w:afterAutospacing="off"/>
            </w:pPr>
            <w:r w:rsidRPr="695C98B4" w:rsidR="695C98B4">
              <w:rPr>
                <w:rFonts w:ascii="Arial" w:hAnsi="Arial" w:eastAsia="Arial" w:cs="Arial"/>
                <w:color w:val="000000" w:themeColor="text1" w:themeTint="FF" w:themeShade="FF"/>
                <w:sz w:val="18"/>
                <w:szCs w:val="18"/>
              </w:rPr>
              <w:t>1B.8</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2788F77" w14:textId="40C07CCA">
            <w:pPr>
              <w:spacing w:before="0" w:beforeAutospacing="off" w:after="0" w:afterAutospacing="off"/>
            </w:pPr>
            <w:r w:rsidRPr="695C98B4" w:rsidR="695C98B4">
              <w:rPr>
                <w:rFonts w:ascii="Arial" w:hAnsi="Arial" w:eastAsia="Arial" w:cs="Arial"/>
                <w:color w:val="000000" w:themeColor="text1" w:themeTint="FF" w:themeShade="FF"/>
                <w:sz w:val="18"/>
                <w:szCs w:val="18"/>
              </w:rPr>
              <w:t>Denies hematochezia</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A145926" w14:textId="35CB9F9E">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ECF102E" w14:textId="16467153">
            <w:pPr>
              <w:spacing w:before="0" w:beforeAutospacing="off" w:after="0" w:afterAutospacing="off"/>
            </w:pPr>
            <w:r w:rsidRPr="695C98B4" w:rsidR="695C98B4">
              <w:rPr>
                <w:rFonts w:ascii="Arial" w:hAnsi="Arial" w:eastAsia="Arial" w:cs="Arial"/>
                <w:color w:val="000000" w:themeColor="text1" w:themeTint="FF" w:themeShade="FF"/>
                <w:sz w:val="18"/>
                <w:szCs w:val="18"/>
              </w:rPr>
              <w:t>States denies hematochezia</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41B8DCE" w14:textId="628BF037">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24D7503" w14:textId="72784A5D">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9F1147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E9CDF45" w14:textId="6C8CA086">
            <w:pPr>
              <w:spacing w:before="0" w:beforeAutospacing="off" w:after="0" w:afterAutospacing="off"/>
            </w:pPr>
            <w:r w:rsidRPr="695C98B4" w:rsidR="695C98B4">
              <w:rPr>
                <w:rFonts w:ascii="Arial" w:hAnsi="Arial" w:eastAsia="Arial" w:cs="Arial"/>
                <w:color w:val="000000" w:themeColor="text1" w:themeTint="FF" w:themeShade="FF"/>
                <w:sz w:val="18"/>
                <w:szCs w:val="18"/>
              </w:rPr>
              <w:t>1B.9</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B731C6E" w14:textId="27139FE7">
            <w:pPr>
              <w:spacing w:before="0" w:beforeAutospacing="off" w:after="0" w:afterAutospacing="off"/>
            </w:pPr>
            <w:r w:rsidRPr="695C98B4" w:rsidR="695C98B4">
              <w:rPr>
                <w:rFonts w:ascii="Arial" w:hAnsi="Arial" w:eastAsia="Arial" w:cs="Arial"/>
                <w:color w:val="000000" w:themeColor="text1" w:themeTint="FF" w:themeShade="FF"/>
                <w:sz w:val="18"/>
                <w:szCs w:val="18"/>
              </w:rPr>
              <w:t>Denies melena</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4FF950D" w14:textId="6D6D8C4C">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B54349B" w14:textId="12FF1BB2">
            <w:pPr>
              <w:spacing w:before="0" w:beforeAutospacing="off" w:after="0" w:afterAutospacing="off"/>
            </w:pPr>
            <w:r w:rsidRPr="695C98B4" w:rsidR="695C98B4">
              <w:rPr>
                <w:rFonts w:ascii="Arial" w:hAnsi="Arial" w:eastAsia="Arial" w:cs="Arial"/>
                <w:color w:val="000000" w:themeColor="text1" w:themeTint="FF" w:themeShade="FF"/>
                <w:sz w:val="18"/>
                <w:szCs w:val="18"/>
              </w:rPr>
              <w:t>States denies melena</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5EDC023" w14:textId="3F363B77">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3F779C3" w14:textId="08FC0055">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F374AD1">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817BF5B" w14:textId="62D3EECB">
            <w:pPr>
              <w:spacing w:before="0" w:beforeAutospacing="off" w:after="0" w:afterAutospacing="off"/>
            </w:pPr>
            <w:r w:rsidRPr="695C98B4" w:rsidR="695C98B4">
              <w:rPr>
                <w:rFonts w:ascii="Arial" w:hAnsi="Arial" w:eastAsia="Arial" w:cs="Arial"/>
                <w:color w:val="000000" w:themeColor="text1" w:themeTint="FF" w:themeShade="FF"/>
                <w:sz w:val="18"/>
                <w:szCs w:val="18"/>
              </w:rPr>
              <w:t>1B.10</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13E0792" w14:textId="065BE755">
            <w:pPr>
              <w:spacing w:before="0" w:beforeAutospacing="off" w:after="0" w:afterAutospacing="off"/>
            </w:pPr>
            <w:r w:rsidRPr="695C98B4" w:rsidR="695C98B4">
              <w:rPr>
                <w:rFonts w:ascii="Arial" w:hAnsi="Arial" w:eastAsia="Arial" w:cs="Arial"/>
                <w:color w:val="000000" w:themeColor="text1" w:themeTint="FF" w:themeShade="FF"/>
                <w:sz w:val="18"/>
                <w:szCs w:val="18"/>
              </w:rPr>
              <w:t>Denies hematuria</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ACF32B7" w14:textId="0EF5EBE8">
            <w:pPr>
              <w:spacing w:before="0" w:beforeAutospacing="off" w:after="0" w:afterAutospacing="off"/>
            </w:pPr>
            <w:r w:rsidRPr="695C98B4" w:rsidR="695C98B4">
              <w:rPr>
                <w:rFonts w:ascii="Arial" w:hAnsi="Arial" w:eastAsia="Arial" w:cs="Arial"/>
                <w:color w:val="000000" w:themeColor="text1" w:themeTint="FF" w:themeShade="FF"/>
                <w:sz w:val="18"/>
                <w:szCs w:val="18"/>
              </w:rPr>
              <w:t>0.15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E7FCA42" w14:textId="06E3E7F7">
            <w:pPr>
              <w:spacing w:before="0" w:beforeAutospacing="off" w:after="0" w:afterAutospacing="off"/>
            </w:pPr>
            <w:r w:rsidRPr="695C98B4" w:rsidR="695C98B4">
              <w:rPr>
                <w:rFonts w:ascii="Arial" w:hAnsi="Arial" w:eastAsia="Arial" w:cs="Arial"/>
                <w:color w:val="000000" w:themeColor="text1" w:themeTint="FF" w:themeShade="FF"/>
                <w:sz w:val="18"/>
                <w:szCs w:val="18"/>
              </w:rPr>
              <w:t>States denies hematuria</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B046AE9" w14:textId="5E3294B6">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A022682" w14:textId="6FDD744F">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39FF1F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6380243" w14:textId="3E8EAFD5">
            <w:pPr>
              <w:spacing w:before="0" w:beforeAutospacing="off" w:after="0" w:afterAutospacing="off"/>
            </w:pPr>
            <w:r w:rsidRPr="695C98B4" w:rsidR="695C98B4">
              <w:rPr>
                <w:rFonts w:ascii="Arial" w:hAnsi="Arial" w:eastAsia="Arial" w:cs="Arial"/>
                <w:color w:val="000000" w:themeColor="text1" w:themeTint="FF" w:themeShade="FF"/>
                <w:sz w:val="18"/>
                <w:szCs w:val="18"/>
              </w:rPr>
              <w:t>1B.11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AD7431E" w14:textId="12EC7F3F">
            <w:pPr>
              <w:spacing w:before="0" w:beforeAutospacing="off" w:after="0" w:afterAutospacing="off"/>
            </w:pPr>
            <w:r w:rsidRPr="695C98B4" w:rsidR="695C98B4">
              <w:rPr>
                <w:rFonts w:ascii="Arial" w:hAnsi="Arial" w:eastAsia="Arial" w:cs="Arial"/>
                <w:color w:val="000000" w:themeColor="text1" w:themeTint="FF" w:themeShade="FF"/>
                <w:sz w:val="18"/>
                <w:szCs w:val="18"/>
              </w:rPr>
              <w:t>Denies epistaxis</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5BD4E20" w14:textId="3A886B0B">
            <w:pPr>
              <w:spacing w:before="0" w:beforeAutospacing="off" w:after="0" w:afterAutospacing="off"/>
            </w:pPr>
            <w:r w:rsidRPr="695C98B4" w:rsidR="695C98B4">
              <w:rPr>
                <w:rFonts w:ascii="Arial" w:hAnsi="Arial" w:eastAsia="Arial" w:cs="Arial"/>
                <w:color w:val="000000" w:themeColor="text1" w:themeTint="FF" w:themeShade="FF"/>
                <w:sz w:val="18"/>
                <w:szCs w:val="18"/>
              </w:rPr>
              <w:t>0.15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3AA3F03" w14:textId="40FB815D">
            <w:pPr>
              <w:spacing w:before="0" w:beforeAutospacing="off" w:after="0" w:afterAutospacing="off"/>
            </w:pPr>
            <w:r w:rsidRPr="695C98B4" w:rsidR="695C98B4">
              <w:rPr>
                <w:rFonts w:ascii="Arial" w:hAnsi="Arial" w:eastAsia="Arial" w:cs="Arial"/>
                <w:color w:val="000000" w:themeColor="text1" w:themeTint="FF" w:themeShade="FF"/>
                <w:sz w:val="18"/>
                <w:szCs w:val="18"/>
              </w:rPr>
              <w:t>States denies epistaxis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C1B75E4" w14:textId="1E9847F6">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08795BA" w14:textId="001CCED5">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924DD09">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F1ED54C" w14:textId="6342EB77">
            <w:pPr>
              <w:spacing w:before="0" w:beforeAutospacing="off" w:after="0" w:afterAutospacing="off"/>
            </w:pPr>
            <w:r w:rsidRPr="695C98B4" w:rsidR="695C98B4">
              <w:rPr>
                <w:rFonts w:ascii="Arial" w:hAnsi="Arial" w:eastAsia="Arial" w:cs="Arial"/>
                <w:color w:val="000000" w:themeColor="text1" w:themeTint="FF" w:themeShade="FF"/>
                <w:sz w:val="18"/>
                <w:szCs w:val="18"/>
              </w:rPr>
              <w:t>1B.12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0FC2D42" w14:textId="19CBA63A">
            <w:pPr>
              <w:spacing w:before="0" w:beforeAutospacing="off" w:after="0" w:afterAutospacing="off"/>
            </w:pPr>
            <w:r w:rsidRPr="695C98B4" w:rsidR="695C98B4">
              <w:rPr>
                <w:rFonts w:ascii="Arial" w:hAnsi="Arial" w:eastAsia="Arial" w:cs="Arial"/>
                <w:color w:val="000000" w:themeColor="text1" w:themeTint="FF" w:themeShade="FF"/>
                <w:sz w:val="18"/>
                <w:szCs w:val="18"/>
              </w:rPr>
              <w:t>Denies excessive bruising</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1CB99AB" w14:textId="3F308086">
            <w:pPr>
              <w:spacing w:before="0" w:beforeAutospacing="off" w:after="0" w:afterAutospacing="off"/>
            </w:pPr>
            <w:r w:rsidRPr="695C98B4" w:rsidR="695C98B4">
              <w:rPr>
                <w:rFonts w:ascii="Arial" w:hAnsi="Arial" w:eastAsia="Arial" w:cs="Arial"/>
                <w:color w:val="000000" w:themeColor="text1" w:themeTint="FF" w:themeShade="FF"/>
                <w:sz w:val="18"/>
                <w:szCs w:val="18"/>
              </w:rPr>
              <w:t>0.15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779260B" w14:textId="02A2AAFA">
            <w:pPr>
              <w:spacing w:before="0" w:beforeAutospacing="off" w:after="0" w:afterAutospacing="off"/>
            </w:pPr>
            <w:r w:rsidRPr="695C98B4" w:rsidR="695C98B4">
              <w:rPr>
                <w:rFonts w:ascii="Arial" w:hAnsi="Arial" w:eastAsia="Arial" w:cs="Arial"/>
                <w:color w:val="000000" w:themeColor="text1" w:themeTint="FF" w:themeShade="FF"/>
                <w:sz w:val="18"/>
                <w:szCs w:val="18"/>
              </w:rPr>
              <w:t>States denies excessive bruising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71AE21A" w14:textId="2A1F218F">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51CD7CF" w14:textId="4769B7CA">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9438C3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D74F48C" w14:textId="33ADA53E">
            <w:pPr>
              <w:spacing w:before="0" w:beforeAutospacing="off" w:after="0" w:afterAutospacing="off"/>
            </w:pPr>
            <w:r w:rsidRPr="695C98B4" w:rsidR="695C98B4">
              <w:rPr>
                <w:rFonts w:ascii="Arial" w:hAnsi="Arial" w:eastAsia="Arial" w:cs="Arial"/>
                <w:color w:val="000000" w:themeColor="text1" w:themeTint="FF" w:themeShade="FF"/>
                <w:sz w:val="18"/>
                <w:szCs w:val="18"/>
              </w:rPr>
              <w:t>1B.13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39CB96E" w14:textId="59D8D064">
            <w:pPr>
              <w:spacing w:before="0" w:beforeAutospacing="off" w:after="0" w:afterAutospacing="off"/>
            </w:pPr>
            <w:r w:rsidRPr="695C98B4" w:rsidR="695C98B4">
              <w:rPr>
                <w:rFonts w:ascii="Arial" w:hAnsi="Arial" w:eastAsia="Arial" w:cs="Arial"/>
                <w:color w:val="000000" w:themeColor="text1" w:themeTint="FF" w:themeShade="FF"/>
                <w:sz w:val="18"/>
                <w:szCs w:val="18"/>
              </w:rPr>
              <w:t>Denies neurologic symptoms</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6C762BF" w14:textId="7E014A51">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FFFECDA" w14:textId="4A2073E7">
            <w:pPr>
              <w:spacing w:before="0" w:beforeAutospacing="off" w:after="0" w:afterAutospacing="off"/>
            </w:pPr>
            <w:r w:rsidRPr="695C98B4" w:rsidR="695C98B4">
              <w:rPr>
                <w:rFonts w:ascii="Arial" w:hAnsi="Arial" w:eastAsia="Arial" w:cs="Arial"/>
                <w:color w:val="000000" w:themeColor="text1" w:themeTint="FF" w:themeShade="FF"/>
                <w:sz w:val="18"/>
                <w:szCs w:val="18"/>
              </w:rPr>
              <w:t>States denies neurologic symptoms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3B9E008" w14:textId="344A3EC8">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3229165" w14:textId="319FCE58">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16164A3">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A816F79" w14:textId="0CAB7DA3">
            <w:pPr>
              <w:spacing w:before="0" w:beforeAutospacing="off" w:after="0" w:afterAutospacing="off"/>
            </w:pPr>
            <w:r w:rsidRPr="695C98B4" w:rsidR="695C98B4">
              <w:rPr>
                <w:rFonts w:ascii="Arial" w:hAnsi="Arial" w:eastAsia="Arial" w:cs="Arial"/>
                <w:color w:val="000000" w:themeColor="text1" w:themeTint="FF" w:themeShade="FF"/>
                <w:sz w:val="18"/>
                <w:szCs w:val="18"/>
              </w:rPr>
              <w:t>1B.14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DAFCE38" w14:textId="09866CF6">
            <w:pPr>
              <w:spacing w:before="0" w:beforeAutospacing="off" w:after="0" w:afterAutospacing="off"/>
            </w:pPr>
            <w:r w:rsidRPr="695C98B4" w:rsidR="695C98B4">
              <w:rPr>
                <w:rFonts w:ascii="Arial" w:hAnsi="Arial" w:eastAsia="Arial" w:cs="Arial"/>
                <w:color w:val="000000" w:themeColor="text1" w:themeTint="FF" w:themeShade="FF"/>
                <w:sz w:val="18"/>
                <w:szCs w:val="18"/>
              </w:rPr>
              <w:t>Denies chest pain</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847F31C" w14:textId="5E4862CA">
            <w:pPr>
              <w:spacing w:before="0" w:beforeAutospacing="off" w:after="0" w:afterAutospacing="off"/>
            </w:pPr>
            <w:r w:rsidRPr="695C98B4" w:rsidR="695C98B4">
              <w:rPr>
                <w:rFonts w:ascii="Arial" w:hAnsi="Arial" w:eastAsia="Arial" w:cs="Arial"/>
                <w:color w:val="000000" w:themeColor="text1" w:themeTint="FF" w:themeShade="FF"/>
                <w:sz w:val="18"/>
                <w:szCs w:val="18"/>
              </w:rPr>
              <w:t>0.15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6D546AE" w14:textId="0DAC8209">
            <w:pPr>
              <w:spacing w:before="0" w:beforeAutospacing="off" w:after="0" w:afterAutospacing="off"/>
            </w:pPr>
            <w:r w:rsidRPr="695C98B4" w:rsidR="695C98B4">
              <w:rPr>
                <w:rFonts w:ascii="Arial" w:hAnsi="Arial" w:eastAsia="Arial" w:cs="Arial"/>
                <w:color w:val="000000" w:themeColor="text1" w:themeTint="FF" w:themeShade="FF"/>
                <w:sz w:val="18"/>
                <w:szCs w:val="18"/>
              </w:rPr>
              <w:t>States denies chest pain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F364118" w14:textId="26DB1B3A">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ABD4721" w14:textId="69A54650">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78CD7F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15349BA" w14:textId="0BA7D84C">
            <w:pPr>
              <w:spacing w:before="0" w:beforeAutospacing="off" w:after="0" w:afterAutospacing="off"/>
            </w:pPr>
            <w:r w:rsidRPr="695C98B4" w:rsidR="695C98B4">
              <w:rPr>
                <w:rFonts w:ascii="Arial" w:hAnsi="Arial" w:eastAsia="Arial" w:cs="Arial"/>
                <w:color w:val="000000" w:themeColor="text1" w:themeTint="FF" w:themeShade="FF"/>
                <w:sz w:val="18"/>
                <w:szCs w:val="18"/>
              </w:rPr>
              <w:t>1B.15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36BDF3A" w14:textId="7F1F81CF">
            <w:pPr>
              <w:spacing w:before="0" w:beforeAutospacing="off" w:after="0" w:afterAutospacing="off"/>
            </w:pPr>
            <w:r w:rsidRPr="695C98B4" w:rsidR="695C98B4">
              <w:rPr>
                <w:rFonts w:ascii="Arial" w:hAnsi="Arial" w:eastAsia="Arial" w:cs="Arial"/>
                <w:color w:val="000000" w:themeColor="text1" w:themeTint="FF" w:themeShade="FF"/>
                <w:sz w:val="18"/>
                <w:szCs w:val="18"/>
              </w:rPr>
              <w:t>Denies syncope</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59ECA6C" w14:textId="0768C503">
            <w:pPr>
              <w:spacing w:before="0" w:beforeAutospacing="off" w:after="0" w:afterAutospacing="off"/>
            </w:pPr>
            <w:r w:rsidRPr="695C98B4" w:rsidR="695C98B4">
              <w:rPr>
                <w:rFonts w:ascii="Arial" w:hAnsi="Arial" w:eastAsia="Arial" w:cs="Arial"/>
                <w:color w:val="000000" w:themeColor="text1" w:themeTint="FF" w:themeShade="FF"/>
                <w:sz w:val="18"/>
                <w:szCs w:val="18"/>
              </w:rPr>
              <w:t>0.15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ED7D2F3" w14:textId="336E3DD3">
            <w:pPr>
              <w:spacing w:before="0" w:beforeAutospacing="off" w:after="0" w:afterAutospacing="off"/>
            </w:pPr>
            <w:r w:rsidRPr="695C98B4" w:rsidR="695C98B4">
              <w:rPr>
                <w:rFonts w:ascii="Arial" w:hAnsi="Arial" w:eastAsia="Arial" w:cs="Arial"/>
                <w:color w:val="000000" w:themeColor="text1" w:themeTint="FF" w:themeShade="FF"/>
                <w:sz w:val="18"/>
                <w:szCs w:val="18"/>
              </w:rPr>
              <w:t>States denies syncope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0853EB0" w14:textId="4EE52BF8">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45F613F" w14:textId="7609B05C">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55B15A5">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072624A" w14:textId="5DA5DA1F">
            <w:pPr>
              <w:spacing w:before="0" w:beforeAutospacing="off" w:after="0" w:afterAutospacing="off"/>
            </w:pPr>
            <w:r w:rsidRPr="695C98B4" w:rsidR="695C98B4">
              <w:rPr>
                <w:rFonts w:ascii="Arial" w:hAnsi="Arial" w:eastAsia="Arial" w:cs="Arial"/>
                <w:color w:val="000000" w:themeColor="text1" w:themeTint="FF" w:themeShade="FF"/>
                <w:sz w:val="18"/>
                <w:szCs w:val="18"/>
              </w:rPr>
              <w:t>1B.16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94594EE" w14:textId="313EF11E">
            <w:pPr>
              <w:spacing w:before="0" w:beforeAutospacing="off" w:after="0" w:afterAutospacing="off"/>
            </w:pPr>
            <w:r w:rsidRPr="695C98B4" w:rsidR="695C98B4">
              <w:rPr>
                <w:rFonts w:ascii="Arial" w:hAnsi="Arial" w:eastAsia="Arial" w:cs="Arial"/>
                <w:color w:val="000000" w:themeColor="text1" w:themeTint="FF" w:themeShade="FF"/>
                <w:sz w:val="18"/>
                <w:szCs w:val="18"/>
              </w:rPr>
              <w:t>Denies hospitalization or emergency department visits</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CE13784" w14:textId="71ACF085">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43EA355" w14:textId="036045A4">
            <w:pPr>
              <w:spacing w:before="0" w:beforeAutospacing="off" w:after="0" w:afterAutospacing="off"/>
            </w:pPr>
            <w:r w:rsidRPr="695C98B4" w:rsidR="695C98B4">
              <w:rPr>
                <w:rFonts w:ascii="Arial" w:hAnsi="Arial" w:eastAsia="Arial" w:cs="Arial"/>
                <w:color w:val="000000" w:themeColor="text1" w:themeTint="FF" w:themeShade="FF"/>
                <w:sz w:val="18"/>
                <w:szCs w:val="18"/>
              </w:rPr>
              <w:t>States denies both hospitalization and ED visits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FEE99BE" w14:textId="21B349CF">
            <w:pPr>
              <w:spacing w:before="0" w:beforeAutospacing="off" w:after="0" w:afterAutospacing="off"/>
            </w:pPr>
            <w:r w:rsidRPr="695C98B4" w:rsidR="695C98B4">
              <w:rPr>
                <w:rFonts w:ascii="Arial" w:hAnsi="Arial" w:eastAsia="Arial" w:cs="Arial"/>
                <w:color w:val="000000" w:themeColor="text1" w:themeTint="FF" w:themeShade="FF"/>
                <w:sz w:val="18"/>
                <w:szCs w:val="18"/>
              </w:rPr>
              <w:t>States one denial only</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AB144BC" w14:textId="216B376E">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7313B1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9EEA3F0" w14:textId="725BDA1D">
            <w:pPr>
              <w:spacing w:before="0" w:beforeAutospacing="off" w:after="0" w:afterAutospacing="off"/>
            </w:pPr>
            <w:r w:rsidRPr="695C98B4" w:rsidR="695C98B4">
              <w:rPr>
                <w:rFonts w:ascii="Arial" w:hAnsi="Arial" w:eastAsia="Arial" w:cs="Arial"/>
                <w:color w:val="000000" w:themeColor="text1" w:themeTint="FF" w:themeShade="FF"/>
                <w:sz w:val="18"/>
                <w:szCs w:val="18"/>
              </w:rPr>
              <w:t>1B.17</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04C3C6A" w14:textId="2B94E0EC">
            <w:pPr>
              <w:spacing w:before="0" w:beforeAutospacing="off" w:after="0" w:afterAutospacing="off"/>
            </w:pPr>
            <w:r w:rsidRPr="695C98B4" w:rsidR="695C98B4">
              <w:rPr>
                <w:rFonts w:ascii="Arial" w:hAnsi="Arial" w:eastAsia="Arial" w:cs="Arial"/>
                <w:color w:val="000000" w:themeColor="text1" w:themeTint="FF" w:themeShade="FF"/>
                <w:sz w:val="18"/>
                <w:szCs w:val="18"/>
              </w:rPr>
              <w:t>Patient expresses relief at successful completion of plan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6036528" w14:textId="2C46565B">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0BA0007" w14:textId="1218DB56">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feels relieved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09CBF28" w14:textId="27345024">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5F798C2" w14:textId="77B847A4">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622246FC">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6F4C4EC" w14:textId="732CA94C">
            <w:pPr>
              <w:spacing w:before="0" w:beforeAutospacing="off" w:after="0" w:afterAutospacing="off"/>
            </w:pPr>
            <w:r w:rsidRPr="695C98B4" w:rsidR="695C98B4">
              <w:rPr>
                <w:rFonts w:ascii="Arial" w:hAnsi="Arial" w:eastAsia="Arial" w:cs="Arial"/>
                <w:color w:val="000000" w:themeColor="text1" w:themeTint="FF" w:themeShade="FF"/>
                <w:sz w:val="18"/>
                <w:szCs w:val="18"/>
              </w:rPr>
              <w:t>1B.18</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BCA3401" w14:textId="18871DF1">
            <w:pPr>
              <w:spacing w:before="0" w:beforeAutospacing="off" w:after="0" w:afterAutospacing="off"/>
            </w:pPr>
            <w:r w:rsidRPr="695C98B4" w:rsidR="695C98B4">
              <w:rPr>
                <w:rFonts w:ascii="Arial" w:hAnsi="Arial" w:eastAsia="Arial" w:cs="Arial"/>
                <w:color w:val="000000" w:themeColor="text1" w:themeTint="FF" w:themeShade="FF"/>
                <w:sz w:val="18"/>
                <w:szCs w:val="18"/>
              </w:rPr>
              <w:t>Patient asks whether colonoscopy success affects future anticoagulation need</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8DCAE02" w14:textId="4AF4ED5E">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4D0E685" w14:textId="52E547EC">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questions long-term anticoagulation need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4356BF2" w14:textId="5D29DAD1">
            <w:pPr>
              <w:spacing w:before="0" w:beforeAutospacing="off" w:after="0" w:afterAutospacing="off"/>
            </w:pPr>
            <w:r w:rsidRPr="695C98B4" w:rsidR="695C98B4">
              <w:rPr>
                <w:rFonts w:ascii="Arial" w:hAnsi="Arial" w:eastAsia="Arial" w:cs="Arial"/>
                <w:color w:val="000000" w:themeColor="text1" w:themeTint="FF" w:themeShade="FF"/>
                <w:sz w:val="18"/>
                <w:szCs w:val="18"/>
              </w:rPr>
              <w:t>Mentions concern, no specifics</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83A8D35" w14:textId="44F8BEA4">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BF8C4F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74C064C" w14:textId="755FC641">
            <w:pPr>
              <w:spacing w:before="0" w:beforeAutospacing="off" w:after="0" w:afterAutospacing="off"/>
            </w:pPr>
            <w:r w:rsidRPr="695C98B4" w:rsidR="695C98B4">
              <w:rPr>
                <w:rFonts w:ascii="Arial" w:hAnsi="Arial" w:eastAsia="Arial" w:cs="Arial"/>
                <w:color w:val="000000" w:themeColor="text1" w:themeTint="FF" w:themeShade="FF"/>
                <w:sz w:val="18"/>
                <w:szCs w:val="18"/>
              </w:rPr>
              <w:t>1B.19</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7993732" w14:textId="7EABCD44">
            <w:pPr>
              <w:spacing w:before="0" w:beforeAutospacing="off" w:after="0" w:afterAutospacing="off"/>
            </w:pPr>
            <w:r w:rsidRPr="695C98B4" w:rsidR="695C98B4">
              <w:rPr>
                <w:rFonts w:ascii="Arial" w:hAnsi="Arial" w:eastAsia="Arial" w:cs="Arial"/>
                <w:color w:val="000000" w:themeColor="text1" w:themeTint="FF" w:themeShade="FF"/>
                <w:sz w:val="18"/>
                <w:szCs w:val="18"/>
              </w:rPr>
              <w:t>Heart failure symptoms stable; exercise tolerance stable</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7E92A43" w14:textId="743B5547">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6E6B80A" w14:textId="0C59AAF7">
            <w:pPr>
              <w:spacing w:before="0" w:beforeAutospacing="off" w:after="0" w:afterAutospacing="off"/>
            </w:pPr>
            <w:r w:rsidRPr="695C98B4" w:rsidR="695C98B4">
              <w:rPr>
                <w:rFonts w:ascii="Arial" w:hAnsi="Arial" w:eastAsia="Arial" w:cs="Arial"/>
                <w:color w:val="000000" w:themeColor="text1" w:themeTint="FF" w:themeShade="FF"/>
                <w:sz w:val="18"/>
                <w:szCs w:val="18"/>
              </w:rPr>
              <w:t>States HF symptoms and exercise tolerance both stable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C168BE8" w14:textId="64739181">
            <w:pPr>
              <w:spacing w:before="0" w:beforeAutospacing="off" w:after="0" w:afterAutospacing="off"/>
            </w:pPr>
            <w:r w:rsidRPr="695C98B4" w:rsidR="695C98B4">
              <w:rPr>
                <w:rFonts w:ascii="Arial" w:hAnsi="Arial" w:eastAsia="Arial" w:cs="Arial"/>
                <w:color w:val="000000" w:themeColor="text1" w:themeTint="FF" w:themeShade="FF"/>
                <w:sz w:val="18"/>
                <w:szCs w:val="18"/>
              </w:rPr>
              <w:t>States stable, one qualifier only</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B6481AD" w14:textId="4B637BDF">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2F48FEE">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8B8CFE0" w14:textId="597E040C">
            <w:pPr>
              <w:spacing w:before="0" w:beforeAutospacing="off" w:after="0" w:afterAutospacing="off"/>
            </w:pPr>
            <w:r w:rsidRPr="695C98B4" w:rsidR="695C98B4">
              <w:rPr>
                <w:rFonts w:ascii="Arial" w:hAnsi="Arial" w:eastAsia="Arial" w:cs="Arial"/>
                <w:color w:val="000000" w:themeColor="text1" w:themeTint="FF" w:themeShade="FF"/>
                <w:sz w:val="18"/>
                <w:szCs w:val="18"/>
              </w:rPr>
              <w:t>1B.20</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7E64E6F" w14:textId="7C6519F8">
            <w:pPr>
              <w:spacing w:before="0" w:beforeAutospacing="off" w:after="0" w:afterAutospacing="off"/>
            </w:pPr>
            <w:r w:rsidRPr="695C98B4" w:rsidR="695C98B4">
              <w:rPr>
                <w:rFonts w:ascii="Arial" w:hAnsi="Arial" w:eastAsia="Arial" w:cs="Arial"/>
                <w:color w:val="000000" w:themeColor="text1" w:themeTint="FF" w:themeShade="FF"/>
                <w:sz w:val="18"/>
                <w:szCs w:val="18"/>
              </w:rPr>
              <w:t>Highly adherent to all medications; continues regular home monitoring</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6824CF5" w14:textId="2A138572">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CAA9945" w14:textId="12BBC917">
            <w:pPr>
              <w:spacing w:before="0" w:beforeAutospacing="off" w:after="0" w:afterAutospacing="off"/>
            </w:pPr>
            <w:r w:rsidRPr="695C98B4" w:rsidR="695C98B4">
              <w:rPr>
                <w:rFonts w:ascii="Arial" w:hAnsi="Arial" w:eastAsia="Arial" w:cs="Arial"/>
                <w:color w:val="000000" w:themeColor="text1" w:themeTint="FF" w:themeShade="FF"/>
                <w:sz w:val="18"/>
                <w:szCs w:val="18"/>
              </w:rPr>
              <w:t>States high adherence and home monitoring ongoing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74BF74B" w14:textId="2EAFA405">
            <w:pPr>
              <w:spacing w:before="0" w:beforeAutospacing="off" w:after="0" w:afterAutospacing="off"/>
            </w:pPr>
            <w:r w:rsidRPr="695C98B4" w:rsidR="695C98B4">
              <w:rPr>
                <w:rFonts w:ascii="Arial" w:hAnsi="Arial" w:eastAsia="Arial" w:cs="Arial"/>
                <w:color w:val="000000" w:themeColor="text1" w:themeTint="FF" w:themeShade="FF"/>
                <w:sz w:val="18"/>
                <w:szCs w:val="18"/>
              </w:rPr>
              <w:t>States adherent, no monitoring</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89A9504" w14:textId="722D10AF">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6CB8021">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1BB10F48" w14:textId="60882B4F">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1C. PAST MEDICAL, SURGICAL, AND FAMILY HISTORY (4.0 points) — 16 inputs, sum = 4.00</w:t>
            </w:r>
          </w:p>
        </w:tc>
      </w:tr>
      <w:tr w:rsidR="695C98B4" w:rsidTr="695C98B4" w14:paraId="22372524">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2783E218" w14:textId="4C40B817">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23D76B92" w14:textId="5E8BD961">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0D4BC458" w14:textId="2E001859">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0F07315B" w14:textId="3769EBE7">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689099F7" w14:textId="07DADC58">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5CF02025" w14:textId="5C32D3A1">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4480835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10EDAF8" w14:textId="062450B4">
            <w:pPr>
              <w:spacing w:before="0" w:beforeAutospacing="off" w:after="0" w:afterAutospacing="off"/>
            </w:pPr>
            <w:r w:rsidRPr="695C98B4" w:rsidR="695C98B4">
              <w:rPr>
                <w:rFonts w:ascii="Arial" w:hAnsi="Arial" w:eastAsia="Arial" w:cs="Arial"/>
                <w:color w:val="000000" w:themeColor="text1" w:themeTint="FF" w:themeShade="FF"/>
                <w:sz w:val="18"/>
                <w:szCs w:val="18"/>
              </w:rPr>
              <w:t>1C.1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68F8221" w14:textId="2F38E249">
            <w:pPr>
              <w:spacing w:before="0" w:beforeAutospacing="off" w:after="0" w:afterAutospacing="off"/>
            </w:pPr>
            <w:r w:rsidRPr="695C98B4" w:rsidR="695C98B4">
              <w:rPr>
                <w:rFonts w:ascii="Arial" w:hAnsi="Arial" w:eastAsia="Arial" w:cs="Arial"/>
                <w:color w:val="000000" w:themeColor="text1" w:themeTint="FF" w:themeShade="FF"/>
                <w:sz w:val="18"/>
                <w:szCs w:val="18"/>
              </w:rPr>
              <w:t>PMH: Heart Failure with Reduced Ejection Fraction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53DFA01" w14:textId="69FDD2E0">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4AB8752" w14:textId="341A37AF">
            <w:pPr>
              <w:spacing w:before="0" w:beforeAutospacing="off" w:after="0" w:afterAutospacing="off"/>
            </w:pPr>
            <w:r w:rsidRPr="695C98B4" w:rsidR="695C98B4">
              <w:rPr>
                <w:rFonts w:ascii="Arial" w:hAnsi="Arial" w:eastAsia="Arial" w:cs="Arial"/>
                <w:color w:val="000000" w:themeColor="text1" w:themeTint="FF" w:themeShade="FF"/>
                <w:sz w:val="18"/>
                <w:szCs w:val="18"/>
              </w:rPr>
              <w:t>Lists HFrEF</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7CA8DBA" w14:textId="214971E9">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59D2A81" w14:textId="28A253CC">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9FAEFEF">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86BB7AE" w14:textId="0BABFBF8">
            <w:pPr>
              <w:spacing w:before="0" w:beforeAutospacing="off" w:after="0" w:afterAutospacing="off"/>
            </w:pPr>
            <w:r w:rsidRPr="695C98B4" w:rsidR="695C98B4">
              <w:rPr>
                <w:rFonts w:ascii="Arial" w:hAnsi="Arial" w:eastAsia="Arial" w:cs="Arial"/>
                <w:color w:val="000000" w:themeColor="text1" w:themeTint="FF" w:themeShade="FF"/>
                <w:sz w:val="18"/>
                <w:szCs w:val="18"/>
              </w:rPr>
              <w:t>1C.2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18C48FB" w14:textId="638E20AB">
            <w:pPr>
              <w:spacing w:before="0" w:beforeAutospacing="off" w:after="0" w:afterAutospacing="off"/>
            </w:pPr>
            <w:r w:rsidRPr="695C98B4" w:rsidR="695C98B4">
              <w:rPr>
                <w:rFonts w:ascii="Arial" w:hAnsi="Arial" w:eastAsia="Arial" w:cs="Arial"/>
                <w:color w:val="000000" w:themeColor="text1" w:themeTint="FF" w:themeShade="FF"/>
                <w:sz w:val="18"/>
                <w:szCs w:val="18"/>
              </w:rPr>
              <w:t>HFrEF diagnosis duration (4 years ago)</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E015A67" w14:textId="07AF37C9">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F2DC9B8" w14:textId="3144AC7D">
            <w:pPr>
              <w:spacing w:before="0" w:beforeAutospacing="off" w:after="0" w:afterAutospacing="off"/>
            </w:pPr>
            <w:r w:rsidRPr="695C98B4" w:rsidR="695C98B4">
              <w:rPr>
                <w:rFonts w:ascii="Arial" w:hAnsi="Arial" w:eastAsia="Arial" w:cs="Arial"/>
                <w:color w:val="000000" w:themeColor="text1" w:themeTint="FF" w:themeShade="FF"/>
                <w:sz w:val="18"/>
                <w:szCs w:val="18"/>
              </w:rPr>
              <w:t>States 4 years ago</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3E61DD8" w14:textId="3B52A1CA">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403C761" w14:textId="75561825">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3CC8B9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C216B28" w14:textId="12844A21">
            <w:pPr>
              <w:spacing w:before="0" w:beforeAutospacing="off" w:after="0" w:afterAutospacing="off"/>
            </w:pPr>
            <w:r w:rsidRPr="695C98B4" w:rsidR="695C98B4">
              <w:rPr>
                <w:rFonts w:ascii="Arial" w:hAnsi="Arial" w:eastAsia="Arial" w:cs="Arial"/>
                <w:color w:val="000000" w:themeColor="text1" w:themeTint="FF" w:themeShade="FF"/>
                <w:sz w:val="18"/>
                <w:szCs w:val="18"/>
              </w:rPr>
              <w:t>1C.3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919CE28" w14:textId="4F7598E3">
            <w:pPr>
              <w:spacing w:before="0" w:beforeAutospacing="off" w:after="0" w:afterAutospacing="off"/>
            </w:pPr>
            <w:r w:rsidRPr="695C98B4" w:rsidR="695C98B4">
              <w:rPr>
                <w:rFonts w:ascii="Arial" w:hAnsi="Arial" w:eastAsia="Arial" w:cs="Arial"/>
                <w:color w:val="000000" w:themeColor="text1" w:themeTint="FF" w:themeShade="FF"/>
                <w:sz w:val="18"/>
                <w:szCs w:val="18"/>
              </w:rPr>
              <w:t>LVEF documented (30%)</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B6457A3" w14:textId="4B1C5059">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85E6735" w14:textId="629D06FC">
            <w:pPr>
              <w:spacing w:before="0" w:beforeAutospacing="off" w:after="0" w:afterAutospacing="off"/>
            </w:pPr>
            <w:r w:rsidRPr="695C98B4" w:rsidR="695C98B4">
              <w:rPr>
                <w:rFonts w:ascii="Arial" w:hAnsi="Arial" w:eastAsia="Arial" w:cs="Arial"/>
                <w:color w:val="000000" w:themeColor="text1" w:themeTint="FF" w:themeShade="FF"/>
                <w:sz w:val="18"/>
                <w:szCs w:val="18"/>
              </w:rPr>
              <w:t>States LVEF 30%</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247095B" w14:textId="057292E1">
            <w:pPr>
              <w:spacing w:before="0" w:beforeAutospacing="off" w:after="0" w:afterAutospacing="off"/>
            </w:pPr>
            <w:r w:rsidRPr="695C98B4" w:rsidR="695C98B4">
              <w:rPr>
                <w:rFonts w:ascii="Arial" w:hAnsi="Arial" w:eastAsia="Arial" w:cs="Arial"/>
                <w:color w:val="000000" w:themeColor="text1" w:themeTint="FF" w:themeShade="FF"/>
                <w:sz w:val="18"/>
                <w:szCs w:val="18"/>
              </w:rPr>
              <w:t>States reduced EF, no value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CBE7561" w14:textId="4EBF2BFF">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2E12ACB">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2BC506D" w14:textId="1B50007E">
            <w:pPr>
              <w:spacing w:before="0" w:beforeAutospacing="off" w:after="0" w:afterAutospacing="off"/>
            </w:pPr>
            <w:r w:rsidRPr="695C98B4" w:rsidR="695C98B4">
              <w:rPr>
                <w:rFonts w:ascii="Arial" w:hAnsi="Arial" w:eastAsia="Arial" w:cs="Arial"/>
                <w:color w:val="000000" w:themeColor="text1" w:themeTint="FF" w:themeShade="FF"/>
                <w:sz w:val="18"/>
                <w:szCs w:val="18"/>
              </w:rPr>
              <w:t>1C.4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5F9A72D" w14:textId="1267E9A5">
            <w:pPr>
              <w:spacing w:before="0" w:beforeAutospacing="off" w:after="0" w:afterAutospacing="off"/>
            </w:pPr>
            <w:r w:rsidRPr="695C98B4" w:rsidR="695C98B4">
              <w:rPr>
                <w:rFonts w:ascii="Arial" w:hAnsi="Arial" w:eastAsia="Arial" w:cs="Arial"/>
                <w:color w:val="000000" w:themeColor="text1" w:themeTint="FF" w:themeShade="FF"/>
                <w:sz w:val="18"/>
                <w:szCs w:val="18"/>
              </w:rPr>
              <w:t>PMH: Persistent Nonvalvular Atrial Fibrillation</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5222868" w14:textId="6BC1A029">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8E89C1E" w14:textId="313CEA43">
            <w:pPr>
              <w:spacing w:before="0" w:beforeAutospacing="off" w:after="0" w:afterAutospacing="off"/>
            </w:pPr>
            <w:r w:rsidRPr="695C98B4" w:rsidR="695C98B4">
              <w:rPr>
                <w:rFonts w:ascii="Arial" w:hAnsi="Arial" w:eastAsia="Arial" w:cs="Arial"/>
                <w:color w:val="000000" w:themeColor="text1" w:themeTint="FF" w:themeShade="FF"/>
                <w:sz w:val="18"/>
                <w:szCs w:val="18"/>
              </w:rPr>
              <w:t>Lists persistent nonvalvular AFib</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1ACFF57" w14:textId="06F0E5F5">
            <w:pPr>
              <w:spacing w:before="0" w:beforeAutospacing="off" w:after="0" w:afterAutospacing="off"/>
            </w:pPr>
            <w:r w:rsidRPr="695C98B4" w:rsidR="695C98B4">
              <w:rPr>
                <w:rFonts w:ascii="Arial" w:hAnsi="Arial" w:eastAsia="Arial" w:cs="Arial"/>
                <w:color w:val="000000" w:themeColor="text1" w:themeTint="FF" w:themeShade="FF"/>
                <w:sz w:val="18"/>
                <w:szCs w:val="18"/>
              </w:rPr>
              <w:t>Lists AFib, no persistent/nonvalvular qualifier</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F5D849E" w14:textId="3017F408">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7B55D6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736DB60" w14:textId="0898866A">
            <w:pPr>
              <w:spacing w:before="0" w:beforeAutospacing="off" w:after="0" w:afterAutospacing="off"/>
            </w:pPr>
            <w:r w:rsidRPr="695C98B4" w:rsidR="695C98B4">
              <w:rPr>
                <w:rFonts w:ascii="Arial" w:hAnsi="Arial" w:eastAsia="Arial" w:cs="Arial"/>
                <w:color w:val="000000" w:themeColor="text1" w:themeTint="FF" w:themeShade="FF"/>
                <w:sz w:val="18"/>
                <w:szCs w:val="18"/>
              </w:rPr>
              <w:t>1C.5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4805363" w14:textId="4B60EC8A">
            <w:pPr>
              <w:spacing w:before="0" w:beforeAutospacing="off" w:after="0" w:afterAutospacing="off"/>
            </w:pPr>
            <w:r w:rsidRPr="695C98B4" w:rsidR="695C98B4">
              <w:rPr>
                <w:rFonts w:ascii="Arial" w:hAnsi="Arial" w:eastAsia="Arial" w:cs="Arial"/>
                <w:color w:val="000000" w:themeColor="text1" w:themeTint="FF" w:themeShade="FF"/>
                <w:sz w:val="18"/>
                <w:szCs w:val="18"/>
              </w:rPr>
              <w:t>PMH: Coronary Artery Disease</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D114C34" w14:textId="6C884554">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4C30725" w14:textId="7D5F0F17">
            <w:pPr>
              <w:spacing w:before="0" w:beforeAutospacing="off" w:after="0" w:afterAutospacing="off"/>
            </w:pPr>
            <w:r w:rsidRPr="695C98B4" w:rsidR="695C98B4">
              <w:rPr>
                <w:rFonts w:ascii="Arial" w:hAnsi="Arial" w:eastAsia="Arial" w:cs="Arial"/>
                <w:color w:val="000000" w:themeColor="text1" w:themeTint="FF" w:themeShade="FF"/>
                <w:sz w:val="18"/>
                <w:szCs w:val="18"/>
              </w:rPr>
              <w:t>Lists CAD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16F30E1" w14:textId="4B0F293A">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E0296F9" w14:textId="73ECDA43">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3AD88A4">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35FE87D" w14:textId="24AACC77">
            <w:pPr>
              <w:spacing w:before="0" w:beforeAutospacing="off" w:after="0" w:afterAutospacing="off"/>
            </w:pPr>
            <w:r w:rsidRPr="695C98B4" w:rsidR="695C98B4">
              <w:rPr>
                <w:rFonts w:ascii="Arial" w:hAnsi="Arial" w:eastAsia="Arial" w:cs="Arial"/>
                <w:color w:val="000000" w:themeColor="text1" w:themeTint="FF" w:themeShade="FF"/>
                <w:sz w:val="18"/>
                <w:szCs w:val="18"/>
              </w:rPr>
              <w:t>1C.6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24B5355" w14:textId="3CA840C0">
            <w:pPr>
              <w:spacing w:before="0" w:beforeAutospacing="off" w:after="0" w:afterAutospacing="off"/>
            </w:pPr>
            <w:r w:rsidRPr="695C98B4" w:rsidR="695C98B4">
              <w:rPr>
                <w:rFonts w:ascii="Arial" w:hAnsi="Arial" w:eastAsia="Arial" w:cs="Arial"/>
                <w:color w:val="000000" w:themeColor="text1" w:themeTint="FF" w:themeShade="FF"/>
                <w:sz w:val="18"/>
                <w:szCs w:val="18"/>
              </w:rPr>
              <w:t>Prior NSTEMI (3 years ago)</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875707B" w14:textId="4361184E">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A504C0E" w14:textId="276080D8">
            <w:pPr>
              <w:spacing w:before="0" w:beforeAutospacing="off" w:after="0" w:afterAutospacing="off"/>
            </w:pPr>
            <w:r w:rsidRPr="695C98B4" w:rsidR="695C98B4">
              <w:rPr>
                <w:rFonts w:ascii="Arial" w:hAnsi="Arial" w:eastAsia="Arial" w:cs="Arial"/>
                <w:color w:val="000000" w:themeColor="text1" w:themeTint="FF" w:themeShade="FF"/>
                <w:sz w:val="18"/>
                <w:szCs w:val="18"/>
              </w:rPr>
              <w:t>States NSTEMI 3 years ago</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002E1F4" w14:textId="0C6DEA9F">
            <w:pPr>
              <w:spacing w:before="0" w:beforeAutospacing="off" w:after="0" w:afterAutospacing="off"/>
            </w:pPr>
            <w:r w:rsidRPr="695C98B4" w:rsidR="695C98B4">
              <w:rPr>
                <w:rFonts w:ascii="Arial" w:hAnsi="Arial" w:eastAsia="Arial" w:cs="Arial"/>
                <w:color w:val="000000" w:themeColor="text1" w:themeTint="FF" w:themeShade="FF"/>
                <w:sz w:val="18"/>
                <w:szCs w:val="18"/>
              </w:rPr>
              <w:t>States prior MI, no type or timing</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5F3D32E" w14:textId="6509AF8C">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5A012D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516B6B1" w14:textId="78705BBF">
            <w:pPr>
              <w:spacing w:before="0" w:beforeAutospacing="off" w:after="0" w:afterAutospacing="off"/>
            </w:pPr>
            <w:r w:rsidRPr="695C98B4" w:rsidR="695C98B4">
              <w:rPr>
                <w:rFonts w:ascii="Arial" w:hAnsi="Arial" w:eastAsia="Arial" w:cs="Arial"/>
                <w:color w:val="000000" w:themeColor="text1" w:themeTint="FF" w:themeShade="FF"/>
                <w:sz w:val="18"/>
                <w:szCs w:val="18"/>
              </w:rPr>
              <w:t>1C.7</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2E8435A" w14:textId="673F5164">
            <w:pPr>
              <w:spacing w:before="0" w:beforeAutospacing="off" w:after="0" w:afterAutospacing="off"/>
            </w:pPr>
            <w:r w:rsidRPr="695C98B4" w:rsidR="695C98B4">
              <w:rPr>
                <w:rFonts w:ascii="Arial" w:hAnsi="Arial" w:eastAsia="Arial" w:cs="Arial"/>
                <w:color w:val="000000" w:themeColor="text1" w:themeTint="FF" w:themeShade="FF"/>
                <w:sz w:val="18"/>
                <w:szCs w:val="18"/>
              </w:rPr>
              <w:t>PCI with drug-eluting stent placement (PMH)</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6D99AED" w14:textId="70A595D4">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FE7FBC5" w14:textId="7A25B2FD">
            <w:pPr>
              <w:spacing w:before="0" w:beforeAutospacing="off" w:after="0" w:afterAutospacing="off"/>
            </w:pPr>
            <w:r w:rsidRPr="695C98B4" w:rsidR="695C98B4">
              <w:rPr>
                <w:rFonts w:ascii="Arial" w:hAnsi="Arial" w:eastAsia="Arial" w:cs="Arial"/>
                <w:color w:val="000000" w:themeColor="text1" w:themeTint="FF" w:themeShade="FF"/>
                <w:sz w:val="18"/>
                <w:szCs w:val="18"/>
              </w:rPr>
              <w:t>States PCI with DES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929468B" w14:textId="1CD216BC">
            <w:pPr>
              <w:spacing w:before="0" w:beforeAutospacing="off" w:after="0" w:afterAutospacing="off"/>
            </w:pPr>
            <w:r w:rsidRPr="695C98B4" w:rsidR="695C98B4">
              <w:rPr>
                <w:rFonts w:ascii="Arial" w:hAnsi="Arial" w:eastAsia="Arial" w:cs="Arial"/>
                <w:color w:val="000000" w:themeColor="text1" w:themeTint="FF" w:themeShade="FF"/>
                <w:sz w:val="18"/>
                <w:szCs w:val="18"/>
              </w:rPr>
              <w:t>States PCI, no DES</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EA6AF60" w14:textId="435009FA">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08479A5">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3B38FEB" w14:textId="73ED2011">
            <w:pPr>
              <w:spacing w:before="0" w:beforeAutospacing="off" w:after="0" w:afterAutospacing="off"/>
            </w:pPr>
            <w:r w:rsidRPr="695C98B4" w:rsidR="695C98B4">
              <w:rPr>
                <w:rFonts w:ascii="Arial" w:hAnsi="Arial" w:eastAsia="Arial" w:cs="Arial"/>
                <w:color w:val="000000" w:themeColor="text1" w:themeTint="FF" w:themeShade="FF"/>
                <w:sz w:val="18"/>
                <w:szCs w:val="18"/>
              </w:rPr>
              <w:t>1C.8</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69E70F3" w14:textId="6A94690F">
            <w:pPr>
              <w:spacing w:before="0" w:beforeAutospacing="off" w:after="0" w:afterAutospacing="off"/>
            </w:pPr>
            <w:r w:rsidRPr="695C98B4" w:rsidR="695C98B4">
              <w:rPr>
                <w:rFonts w:ascii="Arial" w:hAnsi="Arial" w:eastAsia="Arial" w:cs="Arial"/>
                <w:color w:val="000000" w:themeColor="text1" w:themeTint="FF" w:themeShade="FF"/>
                <w:sz w:val="18"/>
                <w:szCs w:val="18"/>
              </w:rPr>
              <w:t>PMH: Chronic Kidney Disease Stage 3b</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12D03FF" w14:textId="5EEA6164">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162CB05" w14:textId="66243064">
            <w:pPr>
              <w:spacing w:before="0" w:beforeAutospacing="off" w:after="0" w:afterAutospacing="off"/>
            </w:pPr>
            <w:r w:rsidRPr="695C98B4" w:rsidR="695C98B4">
              <w:rPr>
                <w:rFonts w:ascii="Arial" w:hAnsi="Arial" w:eastAsia="Arial" w:cs="Arial"/>
                <w:color w:val="000000" w:themeColor="text1" w:themeTint="FF" w:themeShade="FF"/>
                <w:sz w:val="18"/>
                <w:szCs w:val="18"/>
              </w:rPr>
              <w:t>Lists CKD Stage 3b</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E8C6FB9" w14:textId="5597249E">
            <w:pPr>
              <w:spacing w:before="0" w:beforeAutospacing="off" w:after="0" w:afterAutospacing="off"/>
            </w:pPr>
            <w:r w:rsidRPr="695C98B4" w:rsidR="695C98B4">
              <w:rPr>
                <w:rFonts w:ascii="Arial" w:hAnsi="Arial" w:eastAsia="Arial" w:cs="Arial"/>
                <w:color w:val="000000" w:themeColor="text1" w:themeTint="FF" w:themeShade="FF"/>
                <w:sz w:val="18"/>
                <w:szCs w:val="18"/>
              </w:rPr>
              <w:t>Lists CKD, no stage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11F5B4C" w14:textId="3DE513F9">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690E5F2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C44561A" w14:textId="558505BE">
            <w:pPr>
              <w:spacing w:before="0" w:beforeAutospacing="off" w:after="0" w:afterAutospacing="off"/>
            </w:pPr>
            <w:r w:rsidRPr="695C98B4" w:rsidR="695C98B4">
              <w:rPr>
                <w:rFonts w:ascii="Arial" w:hAnsi="Arial" w:eastAsia="Arial" w:cs="Arial"/>
                <w:color w:val="000000" w:themeColor="text1" w:themeTint="FF" w:themeShade="FF"/>
                <w:sz w:val="18"/>
                <w:szCs w:val="18"/>
              </w:rPr>
              <w:t>1C.9</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2557D1B" w14:textId="50EF450C">
            <w:pPr>
              <w:spacing w:before="0" w:beforeAutospacing="off" w:after="0" w:afterAutospacing="off"/>
            </w:pPr>
            <w:r w:rsidRPr="695C98B4" w:rsidR="695C98B4">
              <w:rPr>
                <w:rFonts w:ascii="Arial" w:hAnsi="Arial" w:eastAsia="Arial" w:cs="Arial"/>
                <w:color w:val="000000" w:themeColor="text1" w:themeTint="FF" w:themeShade="FF"/>
                <w:sz w:val="18"/>
                <w:szCs w:val="18"/>
              </w:rPr>
              <w:t>PMH: Type 2 Diabetes Mellitus</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0F86F9B" w14:textId="2A5E296E">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4331C6F" w14:textId="773E7D1A">
            <w:pPr>
              <w:spacing w:before="0" w:beforeAutospacing="off" w:after="0" w:afterAutospacing="off"/>
            </w:pPr>
            <w:r w:rsidRPr="695C98B4" w:rsidR="695C98B4">
              <w:rPr>
                <w:rFonts w:ascii="Arial" w:hAnsi="Arial" w:eastAsia="Arial" w:cs="Arial"/>
                <w:color w:val="000000" w:themeColor="text1" w:themeTint="FF" w:themeShade="FF"/>
                <w:sz w:val="18"/>
                <w:szCs w:val="18"/>
              </w:rPr>
              <w:t>Lists T2DM</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CA64A95" w14:textId="78C3C03D">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797D86B" w14:textId="1D50E400">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7DE777D">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10D90E8" w14:textId="5649B54A">
            <w:pPr>
              <w:spacing w:before="0" w:beforeAutospacing="off" w:after="0" w:afterAutospacing="off"/>
            </w:pPr>
            <w:r w:rsidRPr="695C98B4" w:rsidR="695C98B4">
              <w:rPr>
                <w:rFonts w:ascii="Arial" w:hAnsi="Arial" w:eastAsia="Arial" w:cs="Arial"/>
                <w:color w:val="000000" w:themeColor="text1" w:themeTint="FF" w:themeShade="FF"/>
                <w:sz w:val="18"/>
                <w:szCs w:val="18"/>
              </w:rPr>
              <w:t>1C.10</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1D1626C" w14:textId="3671559A">
            <w:pPr>
              <w:spacing w:before="0" w:beforeAutospacing="off" w:after="0" w:afterAutospacing="off"/>
            </w:pPr>
            <w:r w:rsidRPr="695C98B4" w:rsidR="695C98B4">
              <w:rPr>
                <w:rFonts w:ascii="Arial" w:hAnsi="Arial" w:eastAsia="Arial" w:cs="Arial"/>
                <w:color w:val="000000" w:themeColor="text1" w:themeTint="FF" w:themeShade="FF"/>
                <w:sz w:val="18"/>
                <w:szCs w:val="18"/>
              </w:rPr>
              <w:t>PMH: Hypertension</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22B0D0D" w14:textId="723CA375">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C97BC4F" w14:textId="0FE85038">
            <w:pPr>
              <w:spacing w:before="0" w:beforeAutospacing="off" w:after="0" w:afterAutospacing="off"/>
            </w:pPr>
            <w:r w:rsidRPr="695C98B4" w:rsidR="695C98B4">
              <w:rPr>
                <w:rFonts w:ascii="Arial" w:hAnsi="Arial" w:eastAsia="Arial" w:cs="Arial"/>
                <w:color w:val="000000" w:themeColor="text1" w:themeTint="FF" w:themeShade="FF"/>
                <w:sz w:val="18"/>
                <w:szCs w:val="18"/>
              </w:rPr>
              <w:t>Lists hypertension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EB425F6" w14:textId="45523D1D">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49A44E5" w14:textId="2E5F2A45">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01DAC1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CC251FE" w14:textId="1B12520C">
            <w:pPr>
              <w:spacing w:before="0" w:beforeAutospacing="off" w:after="0" w:afterAutospacing="off"/>
            </w:pPr>
            <w:r w:rsidRPr="695C98B4" w:rsidR="695C98B4">
              <w:rPr>
                <w:rFonts w:ascii="Arial" w:hAnsi="Arial" w:eastAsia="Arial" w:cs="Arial"/>
                <w:color w:val="000000" w:themeColor="text1" w:themeTint="FF" w:themeShade="FF"/>
                <w:sz w:val="18"/>
                <w:szCs w:val="18"/>
              </w:rPr>
              <w:t>1C.11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6CD55A2" w14:textId="55E6A4B7">
            <w:pPr>
              <w:spacing w:before="0" w:beforeAutospacing="off" w:after="0" w:afterAutospacing="off"/>
            </w:pPr>
            <w:r w:rsidRPr="695C98B4" w:rsidR="695C98B4">
              <w:rPr>
                <w:rFonts w:ascii="Arial" w:hAnsi="Arial" w:eastAsia="Arial" w:cs="Arial"/>
                <w:color w:val="000000" w:themeColor="text1" w:themeTint="FF" w:themeShade="FF"/>
                <w:sz w:val="18"/>
                <w:szCs w:val="18"/>
              </w:rPr>
              <w:t>PMH: Hyperlipidemia</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C89242F" w14:textId="3A91817D">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0DD8155" w14:textId="1A3AC5B3">
            <w:pPr>
              <w:spacing w:before="0" w:beforeAutospacing="off" w:after="0" w:afterAutospacing="off"/>
            </w:pPr>
            <w:r w:rsidRPr="695C98B4" w:rsidR="695C98B4">
              <w:rPr>
                <w:rFonts w:ascii="Arial" w:hAnsi="Arial" w:eastAsia="Arial" w:cs="Arial"/>
                <w:color w:val="000000" w:themeColor="text1" w:themeTint="FF" w:themeShade="FF"/>
                <w:sz w:val="18"/>
                <w:szCs w:val="18"/>
              </w:rPr>
              <w:t>Lists hyperlipidemia</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3F9F92A" w14:textId="6E71A70B">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F8DD26E" w14:textId="2E9B6341">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D1EB277">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58BE57D" w14:textId="0CD1D4DF">
            <w:pPr>
              <w:spacing w:before="0" w:beforeAutospacing="off" w:after="0" w:afterAutospacing="off"/>
            </w:pPr>
            <w:r w:rsidRPr="695C98B4" w:rsidR="695C98B4">
              <w:rPr>
                <w:rFonts w:ascii="Arial" w:hAnsi="Arial" w:eastAsia="Arial" w:cs="Arial"/>
                <w:color w:val="000000" w:themeColor="text1" w:themeTint="FF" w:themeShade="FF"/>
                <w:sz w:val="18"/>
                <w:szCs w:val="18"/>
              </w:rPr>
              <w:t>1C.12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9F91DC0" w14:textId="7A15107A">
            <w:pPr>
              <w:spacing w:before="0" w:beforeAutospacing="off" w:after="0" w:afterAutospacing="off"/>
            </w:pPr>
            <w:r w:rsidRPr="695C98B4" w:rsidR="695C98B4">
              <w:rPr>
                <w:rFonts w:ascii="Arial" w:hAnsi="Arial" w:eastAsia="Arial" w:cs="Arial"/>
                <w:color w:val="000000" w:themeColor="text1" w:themeTint="FF" w:themeShade="FF"/>
                <w:sz w:val="18"/>
                <w:szCs w:val="18"/>
              </w:rPr>
              <w:t>PSH: PCI with drug-eluting stent</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E626CB2" w14:textId="38A3F304">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38C11F2" w14:textId="38E93185">
            <w:pPr>
              <w:spacing w:before="0" w:beforeAutospacing="off" w:after="0" w:afterAutospacing="off"/>
            </w:pPr>
            <w:r w:rsidRPr="695C98B4" w:rsidR="695C98B4">
              <w:rPr>
                <w:rFonts w:ascii="Arial" w:hAnsi="Arial" w:eastAsia="Arial" w:cs="Arial"/>
                <w:color w:val="000000" w:themeColor="text1" w:themeTint="FF" w:themeShade="FF"/>
                <w:sz w:val="18"/>
                <w:szCs w:val="18"/>
              </w:rPr>
              <w:t>Lists PCI/DES in surgical history</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576E69F" w14:textId="7DF8BB51">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576B671" w14:textId="403AE0AD">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1B51E7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472202A" w14:textId="6479A487">
            <w:pPr>
              <w:spacing w:before="0" w:beforeAutospacing="off" w:after="0" w:afterAutospacing="off"/>
            </w:pPr>
            <w:r w:rsidRPr="695C98B4" w:rsidR="695C98B4">
              <w:rPr>
                <w:rFonts w:ascii="Arial" w:hAnsi="Arial" w:eastAsia="Arial" w:cs="Arial"/>
                <w:color w:val="000000" w:themeColor="text1" w:themeTint="FF" w:themeShade="FF"/>
                <w:sz w:val="18"/>
                <w:szCs w:val="18"/>
              </w:rPr>
              <w:t>1C.13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C212CE3" w14:textId="5F286D65">
            <w:pPr>
              <w:spacing w:before="0" w:beforeAutospacing="off" w:after="0" w:afterAutospacing="off"/>
            </w:pPr>
            <w:r w:rsidRPr="695C98B4" w:rsidR="695C98B4">
              <w:rPr>
                <w:rFonts w:ascii="Arial" w:hAnsi="Arial" w:eastAsia="Arial" w:cs="Arial"/>
                <w:color w:val="000000" w:themeColor="text1" w:themeTint="FF" w:themeShade="FF"/>
                <w:sz w:val="18"/>
                <w:szCs w:val="18"/>
              </w:rPr>
              <w:t>PSH: Recent screening colonoscopy with tubular adenoma removal</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5B60B6A" w14:textId="23C938E9">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2A0818D" w14:textId="0C282F2A">
            <w:pPr>
              <w:spacing w:before="0" w:beforeAutospacing="off" w:after="0" w:afterAutospacing="off"/>
            </w:pPr>
            <w:r w:rsidRPr="695C98B4" w:rsidR="695C98B4">
              <w:rPr>
                <w:rFonts w:ascii="Arial" w:hAnsi="Arial" w:eastAsia="Arial" w:cs="Arial"/>
                <w:color w:val="000000" w:themeColor="text1" w:themeTint="FF" w:themeShade="FF"/>
                <w:sz w:val="18"/>
                <w:szCs w:val="18"/>
              </w:rPr>
              <w:t>States colonoscopy with adenoma removal in PSH</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5A2AF5E" w14:textId="0B63D6DE">
            <w:pPr>
              <w:spacing w:before="0" w:beforeAutospacing="off" w:after="0" w:afterAutospacing="off"/>
            </w:pPr>
            <w:r w:rsidRPr="695C98B4" w:rsidR="695C98B4">
              <w:rPr>
                <w:rFonts w:ascii="Arial" w:hAnsi="Arial" w:eastAsia="Arial" w:cs="Arial"/>
                <w:color w:val="000000" w:themeColor="text1" w:themeTint="FF" w:themeShade="FF"/>
                <w:sz w:val="18"/>
                <w:szCs w:val="18"/>
              </w:rPr>
              <w:t>States colonoscopy, no finding</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8217EF7" w14:textId="680DF305">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5EAF207">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B2AF986" w14:textId="52B5E6F4">
            <w:pPr>
              <w:spacing w:before="0" w:beforeAutospacing="off" w:after="0" w:afterAutospacing="off"/>
            </w:pPr>
            <w:r w:rsidRPr="695C98B4" w:rsidR="695C98B4">
              <w:rPr>
                <w:rFonts w:ascii="Arial" w:hAnsi="Arial" w:eastAsia="Arial" w:cs="Arial"/>
                <w:color w:val="000000" w:themeColor="text1" w:themeTint="FF" w:themeShade="FF"/>
                <w:sz w:val="18"/>
                <w:szCs w:val="18"/>
              </w:rPr>
              <w:t>1C.14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651E616" w14:textId="4C51A40B">
            <w:pPr>
              <w:spacing w:before="0" w:beforeAutospacing="off" w:after="0" w:afterAutospacing="off"/>
            </w:pPr>
            <w:r w:rsidRPr="695C98B4" w:rsidR="695C98B4">
              <w:rPr>
                <w:rFonts w:ascii="Arial" w:hAnsi="Arial" w:eastAsia="Arial" w:cs="Arial"/>
                <w:color w:val="000000" w:themeColor="text1" w:themeTint="FF" w:themeShade="FF"/>
                <w:sz w:val="18"/>
                <w:szCs w:val="18"/>
              </w:rPr>
              <w:t>Family Hx: Father — MI at age 58</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790B3D2" w14:textId="166893DE">
            <w:pPr>
              <w:spacing w:before="0" w:beforeAutospacing="off" w:after="0" w:afterAutospacing="off"/>
            </w:pPr>
            <w:r w:rsidRPr="695C98B4" w:rsidR="695C98B4">
              <w:rPr>
                <w:rFonts w:ascii="Arial" w:hAnsi="Arial" w:eastAsia="Arial" w:cs="Arial"/>
                <w:color w:val="000000" w:themeColor="text1" w:themeTint="FF" w:themeShade="FF"/>
                <w:sz w:val="18"/>
                <w:szCs w:val="18"/>
              </w:rPr>
              <w:t>0.35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1A5467C" w14:textId="26C58CC7">
            <w:pPr>
              <w:spacing w:before="0" w:beforeAutospacing="off" w:after="0" w:afterAutospacing="off"/>
            </w:pPr>
            <w:r w:rsidRPr="695C98B4" w:rsidR="695C98B4">
              <w:rPr>
                <w:rFonts w:ascii="Arial" w:hAnsi="Arial" w:eastAsia="Arial" w:cs="Arial"/>
                <w:color w:val="000000" w:themeColor="text1" w:themeTint="FF" w:themeShade="FF"/>
                <w:sz w:val="18"/>
                <w:szCs w:val="18"/>
              </w:rPr>
              <w:t>States father MI at age 58</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6E246FA" w14:textId="1A75E6B7">
            <w:pPr>
              <w:spacing w:before="0" w:beforeAutospacing="off" w:after="0" w:afterAutospacing="off"/>
            </w:pPr>
            <w:r w:rsidRPr="695C98B4" w:rsidR="695C98B4">
              <w:rPr>
                <w:rFonts w:ascii="Arial" w:hAnsi="Arial" w:eastAsia="Arial" w:cs="Arial"/>
                <w:color w:val="000000" w:themeColor="text1" w:themeTint="FF" w:themeShade="FF"/>
                <w:sz w:val="18"/>
                <w:szCs w:val="18"/>
              </w:rPr>
              <w:t>States father MI, no age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47673EF" w14:textId="4A9E9480">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EA97E6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FCFCD1D" w14:textId="6EB93BF6">
            <w:pPr>
              <w:spacing w:before="0" w:beforeAutospacing="off" w:after="0" w:afterAutospacing="off"/>
            </w:pPr>
            <w:r w:rsidRPr="695C98B4" w:rsidR="695C98B4">
              <w:rPr>
                <w:rFonts w:ascii="Arial" w:hAnsi="Arial" w:eastAsia="Arial" w:cs="Arial"/>
                <w:color w:val="000000" w:themeColor="text1" w:themeTint="FF" w:themeShade="FF"/>
                <w:sz w:val="18"/>
                <w:szCs w:val="18"/>
              </w:rPr>
              <w:t>1C.15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8BAF6B2" w14:textId="103C2876">
            <w:pPr>
              <w:spacing w:before="0" w:beforeAutospacing="off" w:after="0" w:afterAutospacing="off"/>
            </w:pPr>
            <w:r w:rsidRPr="695C98B4" w:rsidR="695C98B4">
              <w:rPr>
                <w:rFonts w:ascii="Arial" w:hAnsi="Arial" w:eastAsia="Arial" w:cs="Arial"/>
                <w:color w:val="000000" w:themeColor="text1" w:themeTint="FF" w:themeShade="FF"/>
                <w:sz w:val="18"/>
                <w:szCs w:val="18"/>
              </w:rPr>
              <w:t>Family Hx: Mother — ischemic stroke at age 72</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3F7712C" w14:textId="6C232C97">
            <w:pPr>
              <w:spacing w:before="0" w:beforeAutospacing="off" w:after="0" w:afterAutospacing="off"/>
            </w:pPr>
            <w:r w:rsidRPr="695C98B4" w:rsidR="695C98B4">
              <w:rPr>
                <w:rFonts w:ascii="Arial" w:hAnsi="Arial" w:eastAsia="Arial" w:cs="Arial"/>
                <w:color w:val="000000" w:themeColor="text1" w:themeTint="FF" w:themeShade="FF"/>
                <w:sz w:val="18"/>
                <w:szCs w:val="18"/>
              </w:rPr>
              <w:t>0.35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70E53D2" w14:textId="0B8D74DC">
            <w:pPr>
              <w:spacing w:before="0" w:beforeAutospacing="off" w:after="0" w:afterAutospacing="off"/>
            </w:pPr>
            <w:r w:rsidRPr="695C98B4" w:rsidR="695C98B4">
              <w:rPr>
                <w:rFonts w:ascii="Arial" w:hAnsi="Arial" w:eastAsia="Arial" w:cs="Arial"/>
                <w:color w:val="000000" w:themeColor="text1" w:themeTint="FF" w:themeShade="FF"/>
                <w:sz w:val="18"/>
                <w:szCs w:val="18"/>
              </w:rPr>
              <w:t>States mother ischemic stroke at age 72</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96F57C6" w14:textId="5148F094">
            <w:pPr>
              <w:spacing w:before="0" w:beforeAutospacing="off" w:after="0" w:afterAutospacing="off"/>
            </w:pPr>
            <w:r w:rsidRPr="695C98B4" w:rsidR="695C98B4">
              <w:rPr>
                <w:rFonts w:ascii="Arial" w:hAnsi="Arial" w:eastAsia="Arial" w:cs="Arial"/>
                <w:color w:val="000000" w:themeColor="text1" w:themeTint="FF" w:themeShade="FF"/>
                <w:sz w:val="18"/>
                <w:szCs w:val="18"/>
              </w:rPr>
              <w:t>States mother stroke, no type or age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493CD5C" w14:textId="7FC3A471">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5CC223B">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B7C5A20" w14:textId="1438E68A">
            <w:pPr>
              <w:spacing w:before="0" w:beforeAutospacing="off" w:after="0" w:afterAutospacing="off"/>
            </w:pPr>
            <w:r w:rsidRPr="695C98B4" w:rsidR="695C98B4">
              <w:rPr>
                <w:rFonts w:ascii="Arial" w:hAnsi="Arial" w:eastAsia="Arial" w:cs="Arial"/>
                <w:color w:val="000000" w:themeColor="text1" w:themeTint="FF" w:themeShade="FF"/>
                <w:sz w:val="18"/>
                <w:szCs w:val="18"/>
              </w:rPr>
              <w:t>1C.16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C2F641F" w14:textId="78044F62">
            <w:pPr>
              <w:spacing w:before="0" w:beforeAutospacing="off" w:after="0" w:afterAutospacing="off"/>
            </w:pPr>
            <w:r w:rsidRPr="695C98B4" w:rsidR="695C98B4">
              <w:rPr>
                <w:rFonts w:ascii="Arial" w:hAnsi="Arial" w:eastAsia="Arial" w:cs="Arial"/>
                <w:color w:val="000000" w:themeColor="text1" w:themeTint="FF" w:themeShade="FF"/>
                <w:sz w:val="18"/>
                <w:szCs w:val="18"/>
              </w:rPr>
              <w:t>Family Hx: Brother — coronary artery disease</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567C33C" w14:textId="05E89E91">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A8BE542" w14:textId="23A37FA2">
            <w:pPr>
              <w:spacing w:before="0" w:beforeAutospacing="off" w:after="0" w:afterAutospacing="off"/>
            </w:pPr>
            <w:r w:rsidRPr="695C98B4" w:rsidR="695C98B4">
              <w:rPr>
                <w:rFonts w:ascii="Arial" w:hAnsi="Arial" w:eastAsia="Arial" w:cs="Arial"/>
                <w:color w:val="000000" w:themeColor="text1" w:themeTint="FF" w:themeShade="FF"/>
                <w:sz w:val="18"/>
                <w:szCs w:val="18"/>
              </w:rPr>
              <w:t>States brother CAD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5B21B28" w14:textId="0EAF0A1C">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662F537" w14:textId="109F1F18">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1015FA5">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496AC400" w14:textId="6AE31D49">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1D. SOCIAL HISTORY (2.5 points) — 9 inputs, sum = 2.50</w:t>
            </w:r>
          </w:p>
        </w:tc>
      </w:tr>
      <w:tr w:rsidR="695C98B4" w:rsidTr="695C98B4" w14:paraId="547F5B11">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15254F87" w14:textId="4879C656">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4112A0D5" w14:textId="4F4E660D">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311ABFBD" w14:textId="572C2525">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06E3FC6C" w14:textId="082E72E6">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7BED350B" w14:textId="01DCA6F7">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3C268899" w14:textId="1441695B">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3ED3051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D89CC6A" w14:textId="21E75257">
            <w:pPr>
              <w:spacing w:before="0" w:beforeAutospacing="off" w:after="0" w:afterAutospacing="off"/>
            </w:pPr>
            <w:r w:rsidRPr="695C98B4" w:rsidR="695C98B4">
              <w:rPr>
                <w:rFonts w:ascii="Arial" w:hAnsi="Arial" w:eastAsia="Arial" w:cs="Arial"/>
                <w:color w:val="000000" w:themeColor="text1" w:themeTint="FF" w:themeShade="FF"/>
                <w:sz w:val="18"/>
                <w:szCs w:val="18"/>
              </w:rPr>
              <w:t>1D.1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7DDBB85" w14:textId="32D32AA0">
            <w:pPr>
              <w:spacing w:before="0" w:beforeAutospacing="off" w:after="0" w:afterAutospacing="off"/>
            </w:pPr>
            <w:r w:rsidRPr="695C98B4" w:rsidR="695C98B4">
              <w:rPr>
                <w:rFonts w:ascii="Arial" w:hAnsi="Arial" w:eastAsia="Arial" w:cs="Arial"/>
                <w:color w:val="000000" w:themeColor="text1" w:themeTint="FF" w:themeShade="FF"/>
                <w:sz w:val="18"/>
                <w:szCs w:val="18"/>
              </w:rPr>
              <w:t>Living situation: lives with spouse</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036516F" w14:textId="4170E1EB">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121F6D6" w14:textId="1064F553">
            <w:pPr>
              <w:spacing w:before="0" w:beforeAutospacing="off" w:after="0" w:afterAutospacing="off"/>
            </w:pPr>
            <w:r w:rsidRPr="695C98B4" w:rsidR="695C98B4">
              <w:rPr>
                <w:rFonts w:ascii="Arial" w:hAnsi="Arial" w:eastAsia="Arial" w:cs="Arial"/>
                <w:color w:val="000000" w:themeColor="text1" w:themeTint="FF" w:themeShade="FF"/>
                <w:sz w:val="18"/>
                <w:szCs w:val="18"/>
              </w:rPr>
              <w:t>States lives with spouse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7B6A134" w14:textId="1A2543DB">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8A7F592" w14:textId="0A7E9326">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61ABB6EE">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0C80A70" w14:textId="5E59E68F">
            <w:pPr>
              <w:spacing w:before="0" w:beforeAutospacing="off" w:after="0" w:afterAutospacing="off"/>
            </w:pPr>
            <w:r w:rsidRPr="695C98B4" w:rsidR="695C98B4">
              <w:rPr>
                <w:rFonts w:ascii="Arial" w:hAnsi="Arial" w:eastAsia="Arial" w:cs="Arial"/>
                <w:color w:val="000000" w:themeColor="text1" w:themeTint="FF" w:themeShade="FF"/>
                <w:sz w:val="18"/>
                <w:szCs w:val="18"/>
              </w:rPr>
              <w:t>1D.2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808F0FD" w14:textId="343985FD">
            <w:pPr>
              <w:spacing w:before="0" w:beforeAutospacing="off" w:after="0" w:afterAutospacing="off"/>
            </w:pPr>
            <w:r w:rsidRPr="695C98B4" w:rsidR="695C98B4">
              <w:rPr>
                <w:rFonts w:ascii="Arial" w:hAnsi="Arial" w:eastAsia="Arial" w:cs="Arial"/>
                <w:color w:val="000000" w:themeColor="text1" w:themeTint="FF" w:themeShade="FF"/>
                <w:sz w:val="18"/>
                <w:szCs w:val="18"/>
              </w:rPr>
              <w:t>Occupation: retired engineer</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A3641FA" w14:textId="4DB99F50">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E41B11F" w14:textId="5CA05A0C">
            <w:pPr>
              <w:spacing w:before="0" w:beforeAutospacing="off" w:after="0" w:afterAutospacing="off"/>
            </w:pPr>
            <w:r w:rsidRPr="695C98B4" w:rsidR="695C98B4">
              <w:rPr>
                <w:rFonts w:ascii="Arial" w:hAnsi="Arial" w:eastAsia="Arial" w:cs="Arial"/>
                <w:color w:val="000000" w:themeColor="text1" w:themeTint="FF" w:themeShade="FF"/>
                <w:sz w:val="18"/>
                <w:szCs w:val="18"/>
              </w:rPr>
              <w:t>States retired engineer</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D6EDD4F" w14:textId="0C7642DC">
            <w:pPr>
              <w:spacing w:before="0" w:beforeAutospacing="off" w:after="0" w:afterAutospacing="off"/>
            </w:pPr>
            <w:r w:rsidRPr="695C98B4" w:rsidR="695C98B4">
              <w:rPr>
                <w:rFonts w:ascii="Arial" w:hAnsi="Arial" w:eastAsia="Arial" w:cs="Arial"/>
                <w:color w:val="000000" w:themeColor="text1" w:themeTint="FF" w:themeShade="FF"/>
                <w:sz w:val="18"/>
                <w:szCs w:val="18"/>
              </w:rPr>
              <w:t>States retired, no occupation</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3713194" w14:textId="4A09E70C">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FE166C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C9699C9" w14:textId="2E11F5A2">
            <w:pPr>
              <w:spacing w:before="0" w:beforeAutospacing="off" w:after="0" w:afterAutospacing="off"/>
            </w:pPr>
            <w:r w:rsidRPr="695C98B4" w:rsidR="695C98B4">
              <w:rPr>
                <w:rFonts w:ascii="Arial" w:hAnsi="Arial" w:eastAsia="Arial" w:cs="Arial"/>
                <w:color w:val="000000" w:themeColor="text1" w:themeTint="FF" w:themeShade="FF"/>
                <w:sz w:val="18"/>
                <w:szCs w:val="18"/>
              </w:rPr>
              <w:t>1D.3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95E7058" w14:textId="78C546CE">
            <w:pPr>
              <w:spacing w:before="0" w:beforeAutospacing="off" w:after="0" w:afterAutospacing="off"/>
            </w:pPr>
            <w:r w:rsidRPr="695C98B4" w:rsidR="695C98B4">
              <w:rPr>
                <w:rFonts w:ascii="Arial" w:hAnsi="Arial" w:eastAsia="Arial" w:cs="Arial"/>
                <w:color w:val="000000" w:themeColor="text1" w:themeTint="FF" w:themeShade="FF"/>
                <w:sz w:val="18"/>
                <w:szCs w:val="18"/>
              </w:rPr>
              <w:t>Tobacco: former smoker</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7ADED98" w14:textId="6C461D2A">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BEA5A15" w14:textId="7665C0AF">
            <w:pPr>
              <w:spacing w:before="0" w:beforeAutospacing="off" w:after="0" w:afterAutospacing="off"/>
            </w:pPr>
            <w:r w:rsidRPr="695C98B4" w:rsidR="695C98B4">
              <w:rPr>
                <w:rFonts w:ascii="Arial" w:hAnsi="Arial" w:eastAsia="Arial" w:cs="Arial"/>
                <w:color w:val="000000" w:themeColor="text1" w:themeTint="FF" w:themeShade="FF"/>
                <w:sz w:val="18"/>
                <w:szCs w:val="18"/>
              </w:rPr>
              <w:t>States former smoker</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A200657" w14:textId="34CF83E5">
            <w:pPr>
              <w:spacing w:before="0" w:beforeAutospacing="off" w:after="0" w:afterAutospacing="off"/>
            </w:pPr>
            <w:r w:rsidRPr="695C98B4" w:rsidR="695C98B4">
              <w:rPr>
                <w:rFonts w:ascii="Arial" w:hAnsi="Arial" w:eastAsia="Arial" w:cs="Arial"/>
                <w:color w:val="000000" w:themeColor="text1" w:themeTint="FF" w:themeShade="FF"/>
                <w:sz w:val="18"/>
                <w:szCs w:val="18"/>
              </w:rPr>
              <w:t>States nonsmoker, no former qualifier</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B2C7DFA" w14:textId="43481629">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20D6F19">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B90FE4A" w14:textId="0C070652">
            <w:pPr>
              <w:spacing w:before="0" w:beforeAutospacing="off" w:after="0" w:afterAutospacing="off"/>
            </w:pPr>
            <w:r w:rsidRPr="695C98B4" w:rsidR="695C98B4">
              <w:rPr>
                <w:rFonts w:ascii="Arial" w:hAnsi="Arial" w:eastAsia="Arial" w:cs="Arial"/>
                <w:color w:val="000000" w:themeColor="text1" w:themeTint="FF" w:themeShade="FF"/>
                <w:sz w:val="18"/>
                <w:szCs w:val="18"/>
              </w:rPr>
              <w:t>1D.4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2A7D8D1" w14:textId="5CD3D05B">
            <w:pPr>
              <w:spacing w:before="0" w:beforeAutospacing="off" w:after="0" w:afterAutospacing="off"/>
            </w:pPr>
            <w:r w:rsidRPr="695C98B4" w:rsidR="695C98B4">
              <w:rPr>
                <w:rFonts w:ascii="Arial" w:hAnsi="Arial" w:eastAsia="Arial" w:cs="Arial"/>
                <w:color w:val="000000" w:themeColor="text1" w:themeTint="FF" w:themeShade="FF"/>
                <w:sz w:val="18"/>
                <w:szCs w:val="18"/>
              </w:rPr>
              <w:t>Alcohol: rare use</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855A05E" w14:textId="6908DFDF">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9068279" w14:textId="74ED5C7C">
            <w:pPr>
              <w:spacing w:before="0" w:beforeAutospacing="off" w:after="0" w:afterAutospacing="off"/>
            </w:pPr>
            <w:r w:rsidRPr="695C98B4" w:rsidR="695C98B4">
              <w:rPr>
                <w:rFonts w:ascii="Arial" w:hAnsi="Arial" w:eastAsia="Arial" w:cs="Arial"/>
                <w:color w:val="000000" w:themeColor="text1" w:themeTint="FF" w:themeShade="FF"/>
                <w:sz w:val="18"/>
                <w:szCs w:val="18"/>
              </w:rPr>
              <w:t>States rare alcohol use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E84EE30" w14:textId="66F97AE1">
            <w:pPr>
              <w:spacing w:before="0" w:beforeAutospacing="off" w:after="0" w:afterAutospacing="off"/>
            </w:pPr>
            <w:r w:rsidRPr="695C98B4" w:rsidR="695C98B4">
              <w:rPr>
                <w:rFonts w:ascii="Arial" w:hAnsi="Arial" w:eastAsia="Arial" w:cs="Arial"/>
                <w:color w:val="000000" w:themeColor="text1" w:themeTint="FF" w:themeShade="FF"/>
                <w:sz w:val="18"/>
                <w:szCs w:val="18"/>
              </w:rPr>
              <w:t>States uses alcohol, no frequency</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E969E6E" w14:textId="5FA2AF0B">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1FEDCE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1B1F7B5" w14:textId="17CCBF35">
            <w:pPr>
              <w:spacing w:before="0" w:beforeAutospacing="off" w:after="0" w:afterAutospacing="off"/>
            </w:pPr>
            <w:r w:rsidRPr="695C98B4" w:rsidR="695C98B4">
              <w:rPr>
                <w:rFonts w:ascii="Arial" w:hAnsi="Arial" w:eastAsia="Arial" w:cs="Arial"/>
                <w:color w:val="000000" w:themeColor="text1" w:themeTint="FF" w:themeShade="FF"/>
                <w:sz w:val="18"/>
                <w:szCs w:val="18"/>
              </w:rPr>
              <w:t>1D.5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5DC8408" w14:textId="343BCD7D">
            <w:pPr>
              <w:spacing w:before="0" w:beforeAutospacing="off" w:after="0" w:afterAutospacing="off"/>
            </w:pPr>
            <w:r w:rsidRPr="695C98B4" w:rsidR="695C98B4">
              <w:rPr>
                <w:rFonts w:ascii="Arial" w:hAnsi="Arial" w:eastAsia="Arial" w:cs="Arial"/>
                <w:color w:val="000000" w:themeColor="text1" w:themeTint="FF" w:themeShade="FF"/>
                <w:sz w:val="18"/>
                <w:szCs w:val="18"/>
              </w:rPr>
              <w:t>Illicit drug use: denied</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589F327" w14:textId="693B92EA">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7AC3EBB" w14:textId="1D32EAB1">
            <w:pPr>
              <w:spacing w:before="0" w:beforeAutospacing="off" w:after="0" w:afterAutospacing="off"/>
            </w:pPr>
            <w:r w:rsidRPr="695C98B4" w:rsidR="695C98B4">
              <w:rPr>
                <w:rFonts w:ascii="Arial" w:hAnsi="Arial" w:eastAsia="Arial" w:cs="Arial"/>
                <w:color w:val="000000" w:themeColor="text1" w:themeTint="FF" w:themeShade="FF"/>
                <w:sz w:val="18"/>
                <w:szCs w:val="18"/>
              </w:rPr>
              <w:t>States no illicit drug use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94062C8" w14:textId="504E98CF">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EBC58B6" w14:textId="6A8B8AF1">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3366CE2">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CF46342" w14:textId="53A5F625">
            <w:pPr>
              <w:spacing w:before="0" w:beforeAutospacing="off" w:after="0" w:afterAutospacing="off"/>
            </w:pPr>
            <w:r w:rsidRPr="695C98B4" w:rsidR="695C98B4">
              <w:rPr>
                <w:rFonts w:ascii="Arial" w:hAnsi="Arial" w:eastAsia="Arial" w:cs="Arial"/>
                <w:color w:val="000000" w:themeColor="text1" w:themeTint="FF" w:themeShade="FF"/>
                <w:sz w:val="18"/>
                <w:szCs w:val="18"/>
              </w:rPr>
              <w:t>1D.6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6F65EB6" w14:textId="56883985">
            <w:pPr>
              <w:spacing w:before="0" w:beforeAutospacing="off" w:after="0" w:afterAutospacing="off"/>
            </w:pPr>
            <w:r w:rsidRPr="695C98B4" w:rsidR="695C98B4">
              <w:rPr>
                <w:rFonts w:ascii="Arial" w:hAnsi="Arial" w:eastAsia="Arial" w:cs="Arial"/>
                <w:color w:val="000000" w:themeColor="text1" w:themeTint="FF" w:themeShade="FF"/>
                <w:sz w:val="18"/>
                <w:szCs w:val="18"/>
              </w:rPr>
              <w:t>Medication adherence: excellent</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7254C00" w14:textId="09C1313D">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60BA000" w14:textId="028D3334">
            <w:pPr>
              <w:spacing w:before="0" w:beforeAutospacing="off" w:after="0" w:afterAutospacing="off"/>
            </w:pPr>
            <w:r w:rsidRPr="695C98B4" w:rsidR="695C98B4">
              <w:rPr>
                <w:rFonts w:ascii="Arial" w:hAnsi="Arial" w:eastAsia="Arial" w:cs="Arial"/>
                <w:color w:val="000000" w:themeColor="text1" w:themeTint="FF" w:themeShade="FF"/>
                <w:sz w:val="18"/>
                <w:szCs w:val="18"/>
              </w:rPr>
              <w:t>States excellent adherence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B2CC077" w14:textId="6723F6C8">
            <w:pPr>
              <w:spacing w:before="0" w:beforeAutospacing="off" w:after="0" w:afterAutospacing="off"/>
            </w:pPr>
            <w:r w:rsidRPr="695C98B4" w:rsidR="695C98B4">
              <w:rPr>
                <w:rFonts w:ascii="Arial" w:hAnsi="Arial" w:eastAsia="Arial" w:cs="Arial"/>
                <w:color w:val="000000" w:themeColor="text1" w:themeTint="FF" w:themeShade="FF"/>
                <w:sz w:val="18"/>
                <w:szCs w:val="18"/>
              </w:rPr>
              <w:t>States adherent, no qualifier</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C7ED878" w14:textId="76B4638B">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ADD49D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2091E4C" w14:textId="35F66B01">
            <w:pPr>
              <w:spacing w:before="0" w:beforeAutospacing="off" w:after="0" w:afterAutospacing="off"/>
            </w:pPr>
            <w:r w:rsidRPr="695C98B4" w:rsidR="695C98B4">
              <w:rPr>
                <w:rFonts w:ascii="Arial" w:hAnsi="Arial" w:eastAsia="Arial" w:cs="Arial"/>
                <w:color w:val="000000" w:themeColor="text1" w:themeTint="FF" w:themeShade="FF"/>
                <w:sz w:val="18"/>
                <w:szCs w:val="18"/>
              </w:rPr>
              <w:t>1D.7</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5941338" w14:textId="4D9602A2">
            <w:pPr>
              <w:spacing w:before="0" w:beforeAutospacing="off" w:after="0" w:afterAutospacing="off"/>
            </w:pPr>
            <w:r w:rsidRPr="695C98B4" w:rsidR="695C98B4">
              <w:rPr>
                <w:rFonts w:ascii="Arial" w:hAnsi="Arial" w:eastAsia="Arial" w:cs="Arial"/>
                <w:color w:val="000000" w:themeColor="text1" w:themeTint="FF" w:themeShade="FF"/>
                <w:sz w:val="18"/>
                <w:szCs w:val="18"/>
              </w:rPr>
              <w:t>Active participant in healthcare decisions</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CFE7646" w14:textId="2D729AC1">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EF0329B" w14:textId="51B0F9C7">
            <w:pPr>
              <w:spacing w:before="0" w:beforeAutospacing="off" w:after="0" w:afterAutospacing="off"/>
            </w:pPr>
            <w:r w:rsidRPr="695C98B4" w:rsidR="695C98B4">
              <w:rPr>
                <w:rFonts w:ascii="Arial" w:hAnsi="Arial" w:eastAsia="Arial" w:cs="Arial"/>
                <w:color w:val="000000" w:themeColor="text1" w:themeTint="FF" w:themeShade="FF"/>
                <w:sz w:val="18"/>
                <w:szCs w:val="18"/>
              </w:rPr>
              <w:t>States active participant in healthcare decisions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F5D4005" w14:textId="76AAC05C">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7D2FDEE" w14:textId="77C0913D">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C6F9B2A">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9450D81" w14:textId="0A240E98">
            <w:pPr>
              <w:spacing w:before="0" w:beforeAutospacing="off" w:after="0" w:afterAutospacing="off"/>
            </w:pPr>
            <w:r w:rsidRPr="695C98B4" w:rsidR="695C98B4">
              <w:rPr>
                <w:rFonts w:ascii="Arial" w:hAnsi="Arial" w:eastAsia="Arial" w:cs="Arial"/>
                <w:color w:val="000000" w:themeColor="text1" w:themeTint="FF" w:themeShade="FF"/>
                <w:sz w:val="18"/>
                <w:szCs w:val="18"/>
              </w:rPr>
              <w:t>1D.8</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5A3CB44" w14:textId="3E29D681">
            <w:pPr>
              <w:spacing w:before="0" w:beforeAutospacing="off" w:after="0" w:afterAutospacing="off"/>
            </w:pPr>
            <w:r w:rsidRPr="695C98B4" w:rsidR="695C98B4">
              <w:rPr>
                <w:rFonts w:ascii="Arial" w:hAnsi="Arial" w:eastAsia="Arial" w:cs="Arial"/>
                <w:color w:val="000000" w:themeColor="text1" w:themeTint="FF" w:themeShade="FF"/>
                <w:sz w:val="18"/>
                <w:szCs w:val="18"/>
              </w:rPr>
              <w:t>Interest in ongoing kidney function monitoring</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EEB0685" w14:textId="60317339">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113BE27" w14:textId="77AA53A1">
            <w:pPr>
              <w:spacing w:before="0" w:beforeAutospacing="off" w:after="0" w:afterAutospacing="off"/>
            </w:pPr>
            <w:r w:rsidRPr="695C98B4" w:rsidR="695C98B4">
              <w:rPr>
                <w:rFonts w:ascii="Arial" w:hAnsi="Arial" w:eastAsia="Arial" w:cs="Arial"/>
                <w:color w:val="000000" w:themeColor="text1" w:themeTint="FF" w:themeShade="FF"/>
                <w:sz w:val="18"/>
                <w:szCs w:val="18"/>
              </w:rPr>
              <w:t>States interest in kidney function monitoring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32BE0FA" w14:textId="3C370895">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E5F8665" w14:textId="14973D2E">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CE5CED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8E8936B" w14:textId="260E6372">
            <w:pPr>
              <w:spacing w:before="0" w:beforeAutospacing="off" w:after="0" w:afterAutospacing="off"/>
            </w:pPr>
            <w:r w:rsidRPr="695C98B4" w:rsidR="695C98B4">
              <w:rPr>
                <w:rFonts w:ascii="Arial" w:hAnsi="Arial" w:eastAsia="Arial" w:cs="Arial"/>
                <w:color w:val="000000" w:themeColor="text1" w:themeTint="FF" w:themeShade="FF"/>
                <w:sz w:val="18"/>
                <w:szCs w:val="18"/>
              </w:rPr>
              <w:t>1D.9</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C57E974" w14:textId="3A4F49AC">
            <w:pPr>
              <w:spacing w:before="0" w:beforeAutospacing="off" w:after="0" w:afterAutospacing="off"/>
            </w:pPr>
            <w:r w:rsidRPr="695C98B4" w:rsidR="695C98B4">
              <w:rPr>
                <w:rFonts w:ascii="Arial" w:hAnsi="Arial" w:eastAsia="Arial" w:cs="Arial"/>
                <w:color w:val="000000" w:themeColor="text1" w:themeTint="FF" w:themeShade="FF"/>
                <w:sz w:val="18"/>
                <w:szCs w:val="18"/>
              </w:rPr>
              <w:t>Interest in understanding long-term anticoagulation management</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C1F890A" w14:textId="2EEE180B">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255E18A" w14:textId="6481FED1">
            <w:pPr>
              <w:spacing w:before="0" w:beforeAutospacing="off" w:after="0" w:afterAutospacing="off"/>
            </w:pPr>
            <w:r w:rsidRPr="695C98B4" w:rsidR="695C98B4">
              <w:rPr>
                <w:rFonts w:ascii="Arial" w:hAnsi="Arial" w:eastAsia="Arial" w:cs="Arial"/>
                <w:color w:val="000000" w:themeColor="text1" w:themeTint="FF" w:themeShade="FF"/>
                <w:sz w:val="18"/>
                <w:szCs w:val="18"/>
              </w:rPr>
              <w:t>States interest in long-term anticoagulation understanding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3341DFA" w14:textId="761B06D5">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EF0EE90" w14:textId="5C76A3E4">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29C8490">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7741BB67" w14:textId="0DD8DEE1">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1E. MEDICATIONS, ALLERGIES, AND IMMUNIZATIONS (7.5 points) — 24 inputs, sum = 7.50</w:t>
            </w:r>
          </w:p>
        </w:tc>
      </w:tr>
      <w:tr w:rsidR="695C98B4" w:rsidTr="695C98B4" w14:paraId="0B0B552B">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3CF6BAE4" w14:textId="6551DE91">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0D6C9E19" w14:textId="22591EA9">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1F3D4D60" w14:textId="11AA9B05">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08BE50CB" w14:textId="381A2824">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540DBBB3" w14:textId="0B320B05">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7F569480" w14:textId="10E59FB8">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6C9B262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90653FB" w14:textId="70CCC2C1">
            <w:pPr>
              <w:spacing w:before="0" w:beforeAutospacing="off" w:after="0" w:afterAutospacing="off"/>
            </w:pPr>
            <w:r w:rsidRPr="695C98B4" w:rsidR="695C98B4">
              <w:rPr>
                <w:rFonts w:ascii="Arial" w:hAnsi="Arial" w:eastAsia="Arial" w:cs="Arial"/>
                <w:color w:val="000000" w:themeColor="text1" w:themeTint="FF" w:themeShade="FF"/>
                <w:sz w:val="18"/>
                <w:szCs w:val="18"/>
              </w:rPr>
              <w:t>1E.1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396D613" w14:textId="02DA1EBE">
            <w:pPr>
              <w:spacing w:before="0" w:beforeAutospacing="off" w:after="0" w:afterAutospacing="off"/>
            </w:pPr>
            <w:r w:rsidRPr="695C98B4" w:rsidR="695C98B4">
              <w:rPr>
                <w:rFonts w:ascii="Arial" w:hAnsi="Arial" w:eastAsia="Arial" w:cs="Arial"/>
                <w:color w:val="000000" w:themeColor="text1" w:themeTint="FF" w:themeShade="FF"/>
                <w:sz w:val="18"/>
                <w:szCs w:val="18"/>
              </w:rPr>
              <w:t>Sacubitril/Valsartan listed by name</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F2C9181" w14:textId="79447464">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CA3957C" w14:textId="520C9D58">
            <w:pPr>
              <w:spacing w:before="0" w:beforeAutospacing="off" w:after="0" w:afterAutospacing="off"/>
            </w:pPr>
            <w:r w:rsidRPr="695C98B4" w:rsidR="695C98B4">
              <w:rPr>
                <w:rFonts w:ascii="Arial" w:hAnsi="Arial" w:eastAsia="Arial" w:cs="Arial"/>
                <w:color w:val="000000" w:themeColor="text1" w:themeTint="FF" w:themeShade="FF"/>
                <w:sz w:val="18"/>
                <w:szCs w:val="18"/>
              </w:rPr>
              <w:t>Names sacubitril/valsartan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CDE6EAC" w14:textId="03187D24">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0D625DD" w14:textId="0DFE79EE">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79B75F4">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4741461" w14:textId="5FCD5384">
            <w:pPr>
              <w:spacing w:before="0" w:beforeAutospacing="off" w:after="0" w:afterAutospacing="off"/>
            </w:pPr>
            <w:r w:rsidRPr="695C98B4" w:rsidR="695C98B4">
              <w:rPr>
                <w:rFonts w:ascii="Arial" w:hAnsi="Arial" w:eastAsia="Arial" w:cs="Arial"/>
                <w:color w:val="000000" w:themeColor="text1" w:themeTint="FF" w:themeShade="FF"/>
                <w:sz w:val="18"/>
                <w:szCs w:val="18"/>
              </w:rPr>
              <w:t>1E.2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7EB8F16" w14:textId="096BC428">
            <w:pPr>
              <w:spacing w:before="0" w:beforeAutospacing="off" w:after="0" w:afterAutospacing="off"/>
            </w:pPr>
            <w:r w:rsidRPr="695C98B4" w:rsidR="695C98B4">
              <w:rPr>
                <w:rFonts w:ascii="Arial" w:hAnsi="Arial" w:eastAsia="Arial" w:cs="Arial"/>
                <w:color w:val="000000" w:themeColor="text1" w:themeTint="FF" w:themeShade="FF"/>
                <w:sz w:val="18"/>
                <w:szCs w:val="18"/>
              </w:rPr>
              <w:t>Sacubitril/Valsartan dose (97/103 mg)</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DEBA331" w14:textId="1F3148FF">
            <w:pPr>
              <w:spacing w:before="0" w:beforeAutospacing="off" w:after="0" w:afterAutospacing="off"/>
            </w:pPr>
            <w:r w:rsidRPr="695C98B4" w:rsidR="695C98B4">
              <w:rPr>
                <w:rFonts w:ascii="Arial" w:hAnsi="Arial" w:eastAsia="Arial" w:cs="Arial"/>
                <w:color w:val="000000" w:themeColor="text1" w:themeTint="FF" w:themeShade="FF"/>
                <w:sz w:val="18"/>
                <w:szCs w:val="18"/>
              </w:rPr>
              <w:t>0.50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DE1C0B7" w14:textId="78DE3BD0">
            <w:pPr>
              <w:spacing w:before="0" w:beforeAutospacing="off" w:after="0" w:afterAutospacing="off"/>
            </w:pPr>
            <w:r w:rsidRPr="695C98B4" w:rsidR="695C98B4">
              <w:rPr>
                <w:rFonts w:ascii="Arial" w:hAnsi="Arial" w:eastAsia="Arial" w:cs="Arial"/>
                <w:color w:val="000000" w:themeColor="text1" w:themeTint="FF" w:themeShade="FF"/>
                <w:sz w:val="18"/>
                <w:szCs w:val="18"/>
              </w:rPr>
              <w:t>States 97/103 mg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A80A6D7" w14:textId="7356CA80">
            <w:pPr>
              <w:spacing w:before="0" w:beforeAutospacing="off" w:after="0" w:afterAutospacing="off"/>
            </w:pPr>
            <w:r w:rsidRPr="695C98B4" w:rsidR="695C98B4">
              <w:rPr>
                <w:rFonts w:ascii="Arial" w:hAnsi="Arial" w:eastAsia="Arial" w:cs="Arial"/>
                <w:color w:val="000000" w:themeColor="text1" w:themeTint="FF" w:themeShade="FF"/>
                <w:sz w:val="18"/>
                <w:szCs w:val="18"/>
              </w:rPr>
              <w:t>States dose, imprecise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7CD3E74" w14:textId="12C36060">
            <w:pPr>
              <w:spacing w:before="0" w:beforeAutospacing="off" w:after="0" w:afterAutospacing="off"/>
            </w:pPr>
            <w:r w:rsidRPr="695C98B4" w:rsidR="695C98B4">
              <w:rPr>
                <w:rFonts w:ascii="Arial" w:hAnsi="Arial" w:eastAsia="Arial" w:cs="Arial"/>
                <w:color w:val="000000" w:themeColor="text1" w:themeTint="FF" w:themeShade="FF"/>
                <w:sz w:val="18"/>
                <w:szCs w:val="18"/>
              </w:rPr>
              <w:t>Incorrect</w:t>
            </w:r>
          </w:p>
        </w:tc>
      </w:tr>
      <w:tr w:rsidR="695C98B4" w:rsidTr="695C98B4" w14:paraId="103EF07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E1B1303" w14:textId="42FA736D">
            <w:pPr>
              <w:spacing w:before="0" w:beforeAutospacing="off" w:after="0" w:afterAutospacing="off"/>
            </w:pPr>
            <w:r w:rsidRPr="695C98B4" w:rsidR="695C98B4">
              <w:rPr>
                <w:rFonts w:ascii="Arial" w:hAnsi="Arial" w:eastAsia="Arial" w:cs="Arial"/>
                <w:color w:val="000000" w:themeColor="text1" w:themeTint="FF" w:themeShade="FF"/>
                <w:sz w:val="18"/>
                <w:szCs w:val="18"/>
              </w:rPr>
              <w:t>1E.3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A350947" w14:textId="4EAE6533">
            <w:pPr>
              <w:spacing w:before="0" w:beforeAutospacing="off" w:after="0" w:afterAutospacing="off"/>
            </w:pPr>
            <w:r w:rsidRPr="695C98B4" w:rsidR="695C98B4">
              <w:rPr>
                <w:rFonts w:ascii="Arial" w:hAnsi="Arial" w:eastAsia="Arial" w:cs="Arial"/>
                <w:color w:val="000000" w:themeColor="text1" w:themeTint="FF" w:themeShade="FF"/>
                <w:sz w:val="18"/>
                <w:szCs w:val="18"/>
              </w:rPr>
              <w:t>Sacubitril/Valsartan regimen (PO BID)</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7969679" w14:textId="4A1F7A58">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08997FF" w14:textId="3D445EEA">
            <w:pPr>
              <w:spacing w:before="0" w:beforeAutospacing="off" w:after="0" w:afterAutospacing="off"/>
            </w:pPr>
            <w:r w:rsidRPr="695C98B4" w:rsidR="695C98B4">
              <w:rPr>
                <w:rFonts w:ascii="Arial" w:hAnsi="Arial" w:eastAsia="Arial" w:cs="Arial"/>
                <w:color w:val="000000" w:themeColor="text1" w:themeTint="FF" w:themeShade="FF"/>
                <w:sz w:val="18"/>
                <w:szCs w:val="18"/>
              </w:rPr>
              <w:t>States PO BID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43CF6B4" w14:textId="2472CFE3">
            <w:pPr>
              <w:spacing w:before="0" w:beforeAutospacing="off" w:after="0" w:afterAutospacing="off"/>
            </w:pPr>
            <w:r w:rsidRPr="695C98B4" w:rsidR="695C98B4">
              <w:rPr>
                <w:rFonts w:ascii="Arial" w:hAnsi="Arial" w:eastAsia="Arial" w:cs="Arial"/>
                <w:color w:val="000000" w:themeColor="text1" w:themeTint="FF" w:themeShade="FF"/>
                <w:sz w:val="18"/>
                <w:szCs w:val="18"/>
              </w:rPr>
              <w:t>States BID, no route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34CE6BF" w14:textId="6381CD57">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CE5A7B7">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DBEFD9E" w14:textId="1C516460">
            <w:pPr>
              <w:spacing w:before="0" w:beforeAutospacing="off" w:after="0" w:afterAutospacing="off"/>
            </w:pPr>
            <w:r w:rsidRPr="695C98B4" w:rsidR="695C98B4">
              <w:rPr>
                <w:rFonts w:ascii="Arial" w:hAnsi="Arial" w:eastAsia="Arial" w:cs="Arial"/>
                <w:color w:val="000000" w:themeColor="text1" w:themeTint="FF" w:themeShade="FF"/>
                <w:sz w:val="18"/>
                <w:szCs w:val="18"/>
              </w:rPr>
              <w:t>1E.4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898699E" w14:textId="0D97E157">
            <w:pPr>
              <w:spacing w:before="0" w:beforeAutospacing="off" w:after="0" w:afterAutospacing="off"/>
            </w:pPr>
            <w:r w:rsidRPr="695C98B4" w:rsidR="695C98B4">
              <w:rPr>
                <w:rFonts w:ascii="Arial" w:hAnsi="Arial" w:eastAsia="Arial" w:cs="Arial"/>
                <w:color w:val="000000" w:themeColor="text1" w:themeTint="FF" w:themeShade="FF"/>
                <w:sz w:val="18"/>
                <w:szCs w:val="18"/>
              </w:rPr>
              <w:t>Metoprolol Succinate listed (with succinate/ER qualifier)</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FA0548B" w14:textId="4CAA1F03">
            <w:pPr>
              <w:spacing w:before="0" w:beforeAutospacing="off" w:after="0" w:afterAutospacing="off"/>
            </w:pPr>
            <w:r w:rsidRPr="695C98B4" w:rsidR="695C98B4">
              <w:rPr>
                <w:rFonts w:ascii="Arial" w:hAnsi="Arial" w:eastAsia="Arial" w:cs="Arial"/>
                <w:color w:val="000000" w:themeColor="text1" w:themeTint="FF" w:themeShade="FF"/>
                <w:sz w:val="18"/>
                <w:szCs w:val="18"/>
              </w:rPr>
              <w:t>0.35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FE231E2" w14:textId="44665165">
            <w:pPr>
              <w:spacing w:before="0" w:beforeAutospacing="off" w:after="0" w:afterAutospacing="off"/>
            </w:pPr>
            <w:r w:rsidRPr="695C98B4" w:rsidR="695C98B4">
              <w:rPr>
                <w:rFonts w:ascii="Arial" w:hAnsi="Arial" w:eastAsia="Arial" w:cs="Arial"/>
                <w:color w:val="000000" w:themeColor="text1" w:themeTint="FF" w:themeShade="FF"/>
                <w:sz w:val="18"/>
                <w:szCs w:val="18"/>
              </w:rPr>
              <w:t>Names metoprolol succinate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3AE26FF" w14:textId="387052AD">
            <w:pPr>
              <w:spacing w:before="0" w:beforeAutospacing="off" w:after="0" w:afterAutospacing="off"/>
            </w:pPr>
            <w:r w:rsidRPr="695C98B4" w:rsidR="695C98B4">
              <w:rPr>
                <w:rFonts w:ascii="Arial" w:hAnsi="Arial" w:eastAsia="Arial" w:cs="Arial"/>
                <w:color w:val="000000" w:themeColor="text1" w:themeTint="FF" w:themeShade="FF"/>
                <w:sz w:val="18"/>
                <w:szCs w:val="18"/>
              </w:rPr>
              <w:t>Names metoprolol, no succinate qualifier</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075871B" w14:textId="52302889">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10C85E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199AAD9" w14:textId="48D782F5">
            <w:pPr>
              <w:spacing w:before="0" w:beforeAutospacing="off" w:after="0" w:afterAutospacing="off"/>
            </w:pPr>
            <w:r w:rsidRPr="695C98B4" w:rsidR="695C98B4">
              <w:rPr>
                <w:rFonts w:ascii="Arial" w:hAnsi="Arial" w:eastAsia="Arial" w:cs="Arial"/>
                <w:color w:val="000000" w:themeColor="text1" w:themeTint="FF" w:themeShade="FF"/>
                <w:sz w:val="18"/>
                <w:szCs w:val="18"/>
              </w:rPr>
              <w:t>1E.5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7C5C473" w14:textId="2D9B0D77">
            <w:pPr>
              <w:spacing w:before="0" w:beforeAutospacing="off" w:after="0" w:afterAutospacing="off"/>
            </w:pPr>
            <w:r w:rsidRPr="695C98B4" w:rsidR="695C98B4">
              <w:rPr>
                <w:rFonts w:ascii="Arial" w:hAnsi="Arial" w:eastAsia="Arial" w:cs="Arial"/>
                <w:color w:val="000000" w:themeColor="text1" w:themeTint="FF" w:themeShade="FF"/>
                <w:sz w:val="18"/>
                <w:szCs w:val="18"/>
              </w:rPr>
              <w:t>Metoprolol Succinate dose (100 mg)</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F77CACE" w14:textId="5E49CF33">
            <w:pPr>
              <w:spacing w:before="0" w:beforeAutospacing="off" w:after="0" w:afterAutospacing="off"/>
            </w:pPr>
            <w:r w:rsidRPr="695C98B4" w:rsidR="695C98B4">
              <w:rPr>
                <w:rFonts w:ascii="Arial" w:hAnsi="Arial" w:eastAsia="Arial" w:cs="Arial"/>
                <w:color w:val="000000" w:themeColor="text1" w:themeTint="FF" w:themeShade="FF"/>
                <w:sz w:val="18"/>
                <w:szCs w:val="18"/>
              </w:rPr>
              <w:t>0.35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5ED964D" w14:textId="529DC3F9">
            <w:pPr>
              <w:spacing w:before="0" w:beforeAutospacing="off" w:after="0" w:afterAutospacing="off"/>
            </w:pPr>
            <w:r w:rsidRPr="695C98B4" w:rsidR="695C98B4">
              <w:rPr>
                <w:rFonts w:ascii="Arial" w:hAnsi="Arial" w:eastAsia="Arial" w:cs="Arial"/>
                <w:color w:val="000000" w:themeColor="text1" w:themeTint="FF" w:themeShade="FF"/>
                <w:sz w:val="18"/>
                <w:szCs w:val="18"/>
              </w:rPr>
              <w:t>States 100 mg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EF837D7" w14:textId="6FBD1B08">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CB3364F" w14:textId="0F06DF17">
            <w:pPr>
              <w:spacing w:before="0" w:beforeAutospacing="off" w:after="0" w:afterAutospacing="off"/>
            </w:pPr>
            <w:r w:rsidRPr="695C98B4" w:rsidR="695C98B4">
              <w:rPr>
                <w:rFonts w:ascii="Arial" w:hAnsi="Arial" w:eastAsia="Arial" w:cs="Arial"/>
                <w:color w:val="000000" w:themeColor="text1" w:themeTint="FF" w:themeShade="FF"/>
                <w:sz w:val="18"/>
                <w:szCs w:val="18"/>
              </w:rPr>
              <w:t>Incorrect</w:t>
            </w:r>
          </w:p>
        </w:tc>
      </w:tr>
      <w:tr w:rsidR="695C98B4" w:rsidTr="695C98B4" w14:paraId="59037A5A">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997877B" w14:textId="08057267">
            <w:pPr>
              <w:spacing w:before="0" w:beforeAutospacing="off" w:after="0" w:afterAutospacing="off"/>
            </w:pPr>
            <w:r w:rsidRPr="695C98B4" w:rsidR="695C98B4">
              <w:rPr>
                <w:rFonts w:ascii="Arial" w:hAnsi="Arial" w:eastAsia="Arial" w:cs="Arial"/>
                <w:color w:val="000000" w:themeColor="text1" w:themeTint="FF" w:themeShade="FF"/>
                <w:sz w:val="18"/>
                <w:szCs w:val="18"/>
              </w:rPr>
              <w:t>1E.6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A37FC6C" w14:textId="772208FB">
            <w:pPr>
              <w:spacing w:before="0" w:beforeAutospacing="off" w:after="0" w:afterAutospacing="off"/>
            </w:pPr>
            <w:r w:rsidRPr="695C98B4" w:rsidR="695C98B4">
              <w:rPr>
                <w:rFonts w:ascii="Arial" w:hAnsi="Arial" w:eastAsia="Arial" w:cs="Arial"/>
                <w:color w:val="000000" w:themeColor="text1" w:themeTint="FF" w:themeShade="FF"/>
                <w:sz w:val="18"/>
                <w:szCs w:val="18"/>
              </w:rPr>
              <w:t>Metoprolol Succinate regimen (PO daily)</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7877BE2" w14:textId="22CD6DFE">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799D91D" w14:textId="795C22C8">
            <w:pPr>
              <w:spacing w:before="0" w:beforeAutospacing="off" w:after="0" w:afterAutospacing="off"/>
            </w:pPr>
            <w:r w:rsidRPr="695C98B4" w:rsidR="695C98B4">
              <w:rPr>
                <w:rFonts w:ascii="Arial" w:hAnsi="Arial" w:eastAsia="Arial" w:cs="Arial"/>
                <w:color w:val="000000" w:themeColor="text1" w:themeTint="FF" w:themeShade="FF"/>
                <w:sz w:val="18"/>
                <w:szCs w:val="18"/>
              </w:rPr>
              <w:t>States PO daily</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805190E" w14:textId="4DF53862">
            <w:pPr>
              <w:spacing w:before="0" w:beforeAutospacing="off" w:after="0" w:afterAutospacing="off"/>
            </w:pPr>
            <w:r w:rsidRPr="695C98B4" w:rsidR="695C98B4">
              <w:rPr>
                <w:rFonts w:ascii="Arial" w:hAnsi="Arial" w:eastAsia="Arial" w:cs="Arial"/>
                <w:color w:val="000000" w:themeColor="text1" w:themeTint="FF" w:themeShade="FF"/>
                <w:sz w:val="18"/>
                <w:szCs w:val="18"/>
              </w:rPr>
              <w:t>States daily, no route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A049DCB" w14:textId="3B949908">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57BEB4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5A65848" w14:textId="62236DA1">
            <w:pPr>
              <w:spacing w:before="0" w:beforeAutospacing="off" w:after="0" w:afterAutospacing="off"/>
            </w:pPr>
            <w:r w:rsidRPr="695C98B4" w:rsidR="695C98B4">
              <w:rPr>
                <w:rFonts w:ascii="Arial" w:hAnsi="Arial" w:eastAsia="Arial" w:cs="Arial"/>
                <w:color w:val="000000" w:themeColor="text1" w:themeTint="FF" w:themeShade="FF"/>
                <w:sz w:val="18"/>
                <w:szCs w:val="18"/>
              </w:rPr>
              <w:t>1E.7</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E925518" w14:textId="1CF36095">
            <w:pPr>
              <w:spacing w:before="0" w:beforeAutospacing="off" w:after="0" w:afterAutospacing="off"/>
            </w:pPr>
            <w:r w:rsidRPr="695C98B4" w:rsidR="695C98B4">
              <w:rPr>
                <w:rFonts w:ascii="Arial" w:hAnsi="Arial" w:eastAsia="Arial" w:cs="Arial"/>
                <w:color w:val="000000" w:themeColor="text1" w:themeTint="FF" w:themeShade="FF"/>
                <w:sz w:val="18"/>
                <w:szCs w:val="18"/>
              </w:rPr>
              <w:t>Spironolactone listed</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ABEBE6E" w14:textId="31550441">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FB960CF" w14:textId="37988164">
            <w:pPr>
              <w:spacing w:before="0" w:beforeAutospacing="off" w:after="0" w:afterAutospacing="off"/>
            </w:pPr>
            <w:r w:rsidRPr="695C98B4" w:rsidR="695C98B4">
              <w:rPr>
                <w:rFonts w:ascii="Arial" w:hAnsi="Arial" w:eastAsia="Arial" w:cs="Arial"/>
                <w:color w:val="000000" w:themeColor="text1" w:themeTint="FF" w:themeShade="FF"/>
                <w:sz w:val="18"/>
                <w:szCs w:val="18"/>
              </w:rPr>
              <w:t>Names spironolactone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206A0F3" w14:textId="76A53868">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E2F5D56" w14:textId="09A1AC7A">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441494F">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E05B413" w14:textId="319A9545">
            <w:pPr>
              <w:spacing w:before="0" w:beforeAutospacing="off" w:after="0" w:afterAutospacing="off"/>
            </w:pPr>
            <w:r w:rsidRPr="695C98B4" w:rsidR="695C98B4">
              <w:rPr>
                <w:rFonts w:ascii="Arial" w:hAnsi="Arial" w:eastAsia="Arial" w:cs="Arial"/>
                <w:color w:val="000000" w:themeColor="text1" w:themeTint="FF" w:themeShade="FF"/>
                <w:sz w:val="18"/>
                <w:szCs w:val="18"/>
              </w:rPr>
              <w:t>1E.8</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D335795" w14:textId="36A42021">
            <w:pPr>
              <w:spacing w:before="0" w:beforeAutospacing="off" w:after="0" w:afterAutospacing="off"/>
            </w:pPr>
            <w:r w:rsidRPr="695C98B4" w:rsidR="695C98B4">
              <w:rPr>
                <w:rFonts w:ascii="Arial" w:hAnsi="Arial" w:eastAsia="Arial" w:cs="Arial"/>
                <w:color w:val="000000" w:themeColor="text1" w:themeTint="FF" w:themeShade="FF"/>
                <w:sz w:val="18"/>
                <w:szCs w:val="18"/>
              </w:rPr>
              <w:t>Spironolactone dose (25 mg)</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71E76F0" w14:textId="3045CFA7">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7AF3BC6" w14:textId="76AEFAFA">
            <w:pPr>
              <w:spacing w:before="0" w:beforeAutospacing="off" w:after="0" w:afterAutospacing="off"/>
            </w:pPr>
            <w:r w:rsidRPr="695C98B4" w:rsidR="695C98B4">
              <w:rPr>
                <w:rFonts w:ascii="Arial" w:hAnsi="Arial" w:eastAsia="Arial" w:cs="Arial"/>
                <w:color w:val="000000" w:themeColor="text1" w:themeTint="FF" w:themeShade="FF"/>
                <w:sz w:val="18"/>
                <w:szCs w:val="18"/>
              </w:rPr>
              <w:t>States 25 mg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317417E" w14:textId="6D831391">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55D52ED" w14:textId="0383E4C7">
            <w:pPr>
              <w:spacing w:before="0" w:beforeAutospacing="off" w:after="0" w:afterAutospacing="off"/>
            </w:pPr>
            <w:r w:rsidRPr="695C98B4" w:rsidR="695C98B4">
              <w:rPr>
                <w:rFonts w:ascii="Arial" w:hAnsi="Arial" w:eastAsia="Arial" w:cs="Arial"/>
                <w:color w:val="000000" w:themeColor="text1" w:themeTint="FF" w:themeShade="FF"/>
                <w:sz w:val="18"/>
                <w:szCs w:val="18"/>
              </w:rPr>
              <w:t>Incorrect</w:t>
            </w:r>
          </w:p>
        </w:tc>
      </w:tr>
      <w:tr w:rsidR="695C98B4" w:rsidTr="695C98B4" w14:paraId="3807AE8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CB06054" w14:textId="2F7FA796">
            <w:pPr>
              <w:spacing w:before="0" w:beforeAutospacing="off" w:after="0" w:afterAutospacing="off"/>
            </w:pPr>
            <w:r w:rsidRPr="695C98B4" w:rsidR="695C98B4">
              <w:rPr>
                <w:rFonts w:ascii="Arial" w:hAnsi="Arial" w:eastAsia="Arial" w:cs="Arial"/>
                <w:color w:val="000000" w:themeColor="text1" w:themeTint="FF" w:themeShade="FF"/>
                <w:sz w:val="18"/>
                <w:szCs w:val="18"/>
              </w:rPr>
              <w:t>1E.9</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A708F11" w14:textId="2A294E21">
            <w:pPr>
              <w:spacing w:before="0" w:beforeAutospacing="off" w:after="0" w:afterAutospacing="off"/>
            </w:pPr>
            <w:r w:rsidRPr="695C98B4" w:rsidR="695C98B4">
              <w:rPr>
                <w:rFonts w:ascii="Arial" w:hAnsi="Arial" w:eastAsia="Arial" w:cs="Arial"/>
                <w:color w:val="000000" w:themeColor="text1" w:themeTint="FF" w:themeShade="FF"/>
                <w:sz w:val="18"/>
                <w:szCs w:val="18"/>
              </w:rPr>
              <w:t>Spironolactone regimen (PO daily)</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88CFAB1" w14:textId="267056DD">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A23C7D1" w14:textId="3F4728B9">
            <w:pPr>
              <w:spacing w:before="0" w:beforeAutospacing="off" w:after="0" w:afterAutospacing="off"/>
            </w:pPr>
            <w:r w:rsidRPr="695C98B4" w:rsidR="695C98B4">
              <w:rPr>
                <w:rFonts w:ascii="Arial" w:hAnsi="Arial" w:eastAsia="Arial" w:cs="Arial"/>
                <w:color w:val="000000" w:themeColor="text1" w:themeTint="FF" w:themeShade="FF"/>
                <w:sz w:val="18"/>
                <w:szCs w:val="18"/>
              </w:rPr>
              <w:t>States PO daily</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B60F42D" w14:textId="1FB81170">
            <w:pPr>
              <w:spacing w:before="0" w:beforeAutospacing="off" w:after="0" w:afterAutospacing="off"/>
            </w:pPr>
            <w:r w:rsidRPr="695C98B4" w:rsidR="695C98B4">
              <w:rPr>
                <w:rFonts w:ascii="Arial" w:hAnsi="Arial" w:eastAsia="Arial" w:cs="Arial"/>
                <w:color w:val="000000" w:themeColor="text1" w:themeTint="FF" w:themeShade="FF"/>
                <w:sz w:val="18"/>
                <w:szCs w:val="18"/>
              </w:rPr>
              <w:t>States daily, no route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31D7D83" w14:textId="079290C4">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A1F1FD4">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9123020" w14:textId="33D5BB6E">
            <w:pPr>
              <w:spacing w:before="0" w:beforeAutospacing="off" w:after="0" w:afterAutospacing="off"/>
            </w:pPr>
            <w:r w:rsidRPr="695C98B4" w:rsidR="695C98B4">
              <w:rPr>
                <w:rFonts w:ascii="Arial" w:hAnsi="Arial" w:eastAsia="Arial" w:cs="Arial"/>
                <w:color w:val="000000" w:themeColor="text1" w:themeTint="FF" w:themeShade="FF"/>
                <w:sz w:val="18"/>
                <w:szCs w:val="18"/>
              </w:rPr>
              <w:t>1E.10</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632DA9F" w14:textId="5C9C40C9">
            <w:pPr>
              <w:spacing w:before="0" w:beforeAutospacing="off" w:after="0" w:afterAutospacing="off"/>
            </w:pPr>
            <w:r w:rsidRPr="695C98B4" w:rsidR="695C98B4">
              <w:rPr>
                <w:rFonts w:ascii="Arial" w:hAnsi="Arial" w:eastAsia="Arial" w:cs="Arial"/>
                <w:color w:val="000000" w:themeColor="text1" w:themeTint="FF" w:themeShade="FF"/>
                <w:sz w:val="18"/>
                <w:szCs w:val="18"/>
              </w:rPr>
              <w:t>Empagliflozin listed</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36BC513" w14:textId="1B2797CE">
            <w:pPr>
              <w:spacing w:before="0" w:beforeAutospacing="off" w:after="0" w:afterAutospacing="off"/>
            </w:pPr>
            <w:r w:rsidRPr="695C98B4" w:rsidR="695C98B4">
              <w:rPr>
                <w:rFonts w:ascii="Arial" w:hAnsi="Arial" w:eastAsia="Arial" w:cs="Arial"/>
                <w:color w:val="000000" w:themeColor="text1" w:themeTint="FF" w:themeShade="FF"/>
                <w:sz w:val="18"/>
                <w:szCs w:val="18"/>
              </w:rPr>
              <w:t>0.35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0091D06" w14:textId="178D2D66">
            <w:pPr>
              <w:spacing w:before="0" w:beforeAutospacing="off" w:after="0" w:afterAutospacing="off"/>
            </w:pPr>
            <w:r w:rsidRPr="695C98B4" w:rsidR="695C98B4">
              <w:rPr>
                <w:rFonts w:ascii="Arial" w:hAnsi="Arial" w:eastAsia="Arial" w:cs="Arial"/>
                <w:color w:val="000000" w:themeColor="text1" w:themeTint="FF" w:themeShade="FF"/>
                <w:sz w:val="18"/>
                <w:szCs w:val="18"/>
              </w:rPr>
              <w:t>Names empagliflozin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0B36A42" w14:textId="176A95F4">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C7F9690" w14:textId="43FA4325">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AEDA28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EA131E1" w14:textId="78E80A00">
            <w:pPr>
              <w:spacing w:before="0" w:beforeAutospacing="off" w:after="0" w:afterAutospacing="off"/>
            </w:pPr>
            <w:r w:rsidRPr="695C98B4" w:rsidR="695C98B4">
              <w:rPr>
                <w:rFonts w:ascii="Arial" w:hAnsi="Arial" w:eastAsia="Arial" w:cs="Arial"/>
                <w:color w:val="000000" w:themeColor="text1" w:themeTint="FF" w:themeShade="FF"/>
                <w:sz w:val="18"/>
                <w:szCs w:val="18"/>
              </w:rPr>
              <w:t>1E.11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1740347" w14:textId="67CEB881">
            <w:pPr>
              <w:spacing w:before="0" w:beforeAutospacing="off" w:after="0" w:afterAutospacing="off"/>
            </w:pPr>
            <w:r w:rsidRPr="695C98B4" w:rsidR="695C98B4">
              <w:rPr>
                <w:rFonts w:ascii="Arial" w:hAnsi="Arial" w:eastAsia="Arial" w:cs="Arial"/>
                <w:color w:val="000000" w:themeColor="text1" w:themeTint="FF" w:themeShade="FF"/>
                <w:sz w:val="18"/>
                <w:szCs w:val="18"/>
              </w:rPr>
              <w:t>Empagliflozin dose (10 mg)</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7567D8F" w14:textId="08460658">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06832A4" w14:textId="26C5EA22">
            <w:pPr>
              <w:spacing w:before="0" w:beforeAutospacing="off" w:after="0" w:afterAutospacing="off"/>
            </w:pPr>
            <w:r w:rsidRPr="695C98B4" w:rsidR="695C98B4">
              <w:rPr>
                <w:rFonts w:ascii="Arial" w:hAnsi="Arial" w:eastAsia="Arial" w:cs="Arial"/>
                <w:color w:val="000000" w:themeColor="text1" w:themeTint="FF" w:themeShade="FF"/>
                <w:sz w:val="18"/>
                <w:szCs w:val="18"/>
              </w:rPr>
              <w:t>States 10 mg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B2ACF2D" w14:textId="1ABA5DB1">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7992982" w14:textId="536E2D0B">
            <w:pPr>
              <w:spacing w:before="0" w:beforeAutospacing="off" w:after="0" w:afterAutospacing="off"/>
            </w:pPr>
            <w:r w:rsidRPr="695C98B4" w:rsidR="695C98B4">
              <w:rPr>
                <w:rFonts w:ascii="Arial" w:hAnsi="Arial" w:eastAsia="Arial" w:cs="Arial"/>
                <w:color w:val="000000" w:themeColor="text1" w:themeTint="FF" w:themeShade="FF"/>
                <w:sz w:val="18"/>
                <w:szCs w:val="18"/>
              </w:rPr>
              <w:t>Incorrect</w:t>
            </w:r>
          </w:p>
        </w:tc>
      </w:tr>
      <w:tr w:rsidR="695C98B4" w:rsidTr="695C98B4" w14:paraId="2A641B33">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8808E22" w14:textId="5E491048">
            <w:pPr>
              <w:spacing w:before="0" w:beforeAutospacing="off" w:after="0" w:afterAutospacing="off"/>
            </w:pPr>
            <w:r w:rsidRPr="695C98B4" w:rsidR="695C98B4">
              <w:rPr>
                <w:rFonts w:ascii="Arial" w:hAnsi="Arial" w:eastAsia="Arial" w:cs="Arial"/>
                <w:color w:val="000000" w:themeColor="text1" w:themeTint="FF" w:themeShade="FF"/>
                <w:sz w:val="18"/>
                <w:szCs w:val="18"/>
              </w:rPr>
              <w:t>1E.12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714CF79" w14:textId="1483BC1C">
            <w:pPr>
              <w:spacing w:before="0" w:beforeAutospacing="off" w:after="0" w:afterAutospacing="off"/>
            </w:pPr>
            <w:r w:rsidRPr="695C98B4" w:rsidR="695C98B4">
              <w:rPr>
                <w:rFonts w:ascii="Arial" w:hAnsi="Arial" w:eastAsia="Arial" w:cs="Arial"/>
                <w:color w:val="000000" w:themeColor="text1" w:themeTint="FF" w:themeShade="FF"/>
                <w:sz w:val="18"/>
                <w:szCs w:val="18"/>
              </w:rPr>
              <w:t>Empagliflozin regimen (PO daily)</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1FDE310" w14:textId="0D9F19D6">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ADCE15D" w14:textId="14E25CC8">
            <w:pPr>
              <w:spacing w:before="0" w:beforeAutospacing="off" w:after="0" w:afterAutospacing="off"/>
            </w:pPr>
            <w:r w:rsidRPr="695C98B4" w:rsidR="695C98B4">
              <w:rPr>
                <w:rFonts w:ascii="Arial" w:hAnsi="Arial" w:eastAsia="Arial" w:cs="Arial"/>
                <w:color w:val="000000" w:themeColor="text1" w:themeTint="FF" w:themeShade="FF"/>
                <w:sz w:val="18"/>
                <w:szCs w:val="18"/>
              </w:rPr>
              <w:t>States PO daily</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8809B5C" w14:textId="25E5938E">
            <w:pPr>
              <w:spacing w:before="0" w:beforeAutospacing="off" w:after="0" w:afterAutospacing="off"/>
            </w:pPr>
            <w:r w:rsidRPr="695C98B4" w:rsidR="695C98B4">
              <w:rPr>
                <w:rFonts w:ascii="Arial" w:hAnsi="Arial" w:eastAsia="Arial" w:cs="Arial"/>
                <w:color w:val="000000" w:themeColor="text1" w:themeTint="FF" w:themeShade="FF"/>
                <w:sz w:val="18"/>
                <w:szCs w:val="18"/>
              </w:rPr>
              <w:t>States daily, no route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779386B" w14:textId="74908554">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98AE59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2887BAC" w14:textId="359D2224">
            <w:pPr>
              <w:spacing w:before="0" w:beforeAutospacing="off" w:after="0" w:afterAutospacing="off"/>
            </w:pPr>
            <w:r w:rsidRPr="695C98B4" w:rsidR="695C98B4">
              <w:rPr>
                <w:rFonts w:ascii="Arial" w:hAnsi="Arial" w:eastAsia="Arial" w:cs="Arial"/>
                <w:color w:val="000000" w:themeColor="text1" w:themeTint="FF" w:themeShade="FF"/>
                <w:sz w:val="18"/>
                <w:szCs w:val="18"/>
              </w:rPr>
              <w:t>1E.13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D62DF7E" w14:textId="71358E88">
            <w:pPr>
              <w:spacing w:before="0" w:beforeAutospacing="off" w:after="0" w:afterAutospacing="off"/>
            </w:pPr>
            <w:r w:rsidRPr="695C98B4" w:rsidR="695C98B4">
              <w:rPr>
                <w:rFonts w:ascii="Arial" w:hAnsi="Arial" w:eastAsia="Arial" w:cs="Arial"/>
                <w:color w:val="000000" w:themeColor="text1" w:themeTint="FF" w:themeShade="FF"/>
                <w:sz w:val="18"/>
                <w:szCs w:val="18"/>
              </w:rPr>
              <w:t>Apixaban listed</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62EB598" w14:textId="5BE33C24">
            <w:pPr>
              <w:spacing w:before="0" w:beforeAutospacing="off" w:after="0" w:afterAutospacing="off"/>
            </w:pPr>
            <w:r w:rsidRPr="695C98B4" w:rsidR="695C98B4">
              <w:rPr>
                <w:rFonts w:ascii="Arial" w:hAnsi="Arial" w:eastAsia="Arial" w:cs="Arial"/>
                <w:color w:val="000000" w:themeColor="text1" w:themeTint="FF" w:themeShade="FF"/>
                <w:sz w:val="18"/>
                <w:szCs w:val="18"/>
              </w:rPr>
              <w:t>0.45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E667CE2" w14:textId="64ED2753">
            <w:pPr>
              <w:spacing w:before="0" w:beforeAutospacing="off" w:after="0" w:afterAutospacing="off"/>
            </w:pPr>
            <w:r w:rsidRPr="695C98B4" w:rsidR="695C98B4">
              <w:rPr>
                <w:rFonts w:ascii="Arial" w:hAnsi="Arial" w:eastAsia="Arial" w:cs="Arial"/>
                <w:color w:val="000000" w:themeColor="text1" w:themeTint="FF" w:themeShade="FF"/>
                <w:sz w:val="18"/>
                <w:szCs w:val="18"/>
              </w:rPr>
              <w:t>Names apixaban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0F23A03" w14:textId="3BCBAB60">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9C6E9CA" w14:textId="3FA776E0">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FFEB818">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D2E1B7C" w14:textId="1B43DD73">
            <w:pPr>
              <w:spacing w:before="0" w:beforeAutospacing="off" w:after="0" w:afterAutospacing="off"/>
            </w:pPr>
            <w:r w:rsidRPr="695C98B4" w:rsidR="695C98B4">
              <w:rPr>
                <w:rFonts w:ascii="Arial" w:hAnsi="Arial" w:eastAsia="Arial" w:cs="Arial"/>
                <w:color w:val="000000" w:themeColor="text1" w:themeTint="FF" w:themeShade="FF"/>
                <w:sz w:val="18"/>
                <w:szCs w:val="18"/>
              </w:rPr>
              <w:t>1E.14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96A6C5F" w14:textId="1AB3A438">
            <w:pPr>
              <w:spacing w:before="0" w:beforeAutospacing="off" w:after="0" w:afterAutospacing="off"/>
            </w:pPr>
            <w:r w:rsidRPr="695C98B4" w:rsidR="695C98B4">
              <w:rPr>
                <w:rFonts w:ascii="Arial" w:hAnsi="Arial" w:eastAsia="Arial" w:cs="Arial"/>
                <w:color w:val="000000" w:themeColor="text1" w:themeTint="FF" w:themeShade="FF"/>
                <w:sz w:val="18"/>
                <w:szCs w:val="18"/>
              </w:rPr>
              <w:t>Apixaban dose (5 mg)</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8BCCF25" w14:textId="0A093EA9">
            <w:pPr>
              <w:spacing w:before="0" w:beforeAutospacing="off" w:after="0" w:afterAutospacing="off"/>
            </w:pPr>
            <w:r w:rsidRPr="695C98B4" w:rsidR="695C98B4">
              <w:rPr>
                <w:rFonts w:ascii="Arial" w:hAnsi="Arial" w:eastAsia="Arial" w:cs="Arial"/>
                <w:color w:val="000000" w:themeColor="text1" w:themeTint="FF" w:themeShade="FF"/>
                <w:sz w:val="18"/>
                <w:szCs w:val="18"/>
              </w:rPr>
              <w:t>0.60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B61B49E" w14:textId="2273099E">
            <w:pPr>
              <w:spacing w:before="0" w:beforeAutospacing="off" w:after="0" w:afterAutospacing="off"/>
            </w:pPr>
            <w:r w:rsidRPr="695C98B4" w:rsidR="695C98B4">
              <w:rPr>
                <w:rFonts w:ascii="Arial" w:hAnsi="Arial" w:eastAsia="Arial" w:cs="Arial"/>
                <w:color w:val="000000" w:themeColor="text1" w:themeTint="FF" w:themeShade="FF"/>
                <w:sz w:val="18"/>
                <w:szCs w:val="18"/>
              </w:rPr>
              <w:t>States 5 mg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D755117" w14:textId="7076CDAE">
            <w:pPr>
              <w:spacing w:before="0" w:beforeAutospacing="off" w:after="0" w:afterAutospacing="off"/>
            </w:pPr>
            <w:r w:rsidRPr="695C98B4" w:rsidR="695C98B4">
              <w:rPr>
                <w:rFonts w:ascii="Arial" w:hAnsi="Arial" w:eastAsia="Arial" w:cs="Arial"/>
                <w:color w:val="000000" w:themeColor="text1" w:themeTint="FF" w:themeShade="FF"/>
                <w:sz w:val="18"/>
                <w:szCs w:val="18"/>
              </w:rPr>
              <w:t>States dose, imprecise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65551EA" w14:textId="774507AC">
            <w:pPr>
              <w:spacing w:before="0" w:beforeAutospacing="off" w:after="0" w:afterAutospacing="off"/>
            </w:pPr>
            <w:r w:rsidRPr="695C98B4" w:rsidR="695C98B4">
              <w:rPr>
                <w:rFonts w:ascii="Arial" w:hAnsi="Arial" w:eastAsia="Arial" w:cs="Arial"/>
                <w:color w:val="000000" w:themeColor="text1" w:themeTint="FF" w:themeShade="FF"/>
                <w:sz w:val="18"/>
                <w:szCs w:val="18"/>
              </w:rPr>
              <w:t>Incorrect</w:t>
            </w:r>
          </w:p>
        </w:tc>
      </w:tr>
      <w:tr w:rsidR="695C98B4" w:rsidTr="695C98B4" w14:paraId="7930E55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A2D8645" w14:textId="43177D45">
            <w:pPr>
              <w:spacing w:before="0" w:beforeAutospacing="off" w:after="0" w:afterAutospacing="off"/>
            </w:pPr>
            <w:r w:rsidRPr="695C98B4" w:rsidR="695C98B4">
              <w:rPr>
                <w:rFonts w:ascii="Arial" w:hAnsi="Arial" w:eastAsia="Arial" w:cs="Arial"/>
                <w:color w:val="000000" w:themeColor="text1" w:themeTint="FF" w:themeShade="FF"/>
                <w:sz w:val="18"/>
                <w:szCs w:val="18"/>
              </w:rPr>
              <w:t>1E.15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2EC7222" w14:textId="4B1010AA">
            <w:pPr>
              <w:spacing w:before="0" w:beforeAutospacing="off" w:after="0" w:afterAutospacing="off"/>
            </w:pPr>
            <w:r w:rsidRPr="695C98B4" w:rsidR="695C98B4">
              <w:rPr>
                <w:rFonts w:ascii="Arial" w:hAnsi="Arial" w:eastAsia="Arial" w:cs="Arial"/>
                <w:color w:val="000000" w:themeColor="text1" w:themeTint="FF" w:themeShade="FF"/>
                <w:sz w:val="18"/>
                <w:szCs w:val="18"/>
              </w:rPr>
              <w:t>Apixaban regimen (PO BID)</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6FF3516" w14:textId="71AFAAB6">
            <w:pPr>
              <w:spacing w:before="0" w:beforeAutospacing="off" w:after="0" w:afterAutospacing="off"/>
            </w:pPr>
            <w:r w:rsidRPr="695C98B4" w:rsidR="695C98B4">
              <w:rPr>
                <w:rFonts w:ascii="Arial" w:hAnsi="Arial" w:eastAsia="Arial" w:cs="Arial"/>
                <w:color w:val="000000" w:themeColor="text1" w:themeTint="FF" w:themeShade="FF"/>
                <w:sz w:val="18"/>
                <w:szCs w:val="18"/>
              </w:rPr>
              <w:t>0.45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20C4C74" w14:textId="115E145F">
            <w:pPr>
              <w:spacing w:before="0" w:beforeAutospacing="off" w:after="0" w:afterAutospacing="off"/>
            </w:pPr>
            <w:r w:rsidRPr="695C98B4" w:rsidR="695C98B4">
              <w:rPr>
                <w:rFonts w:ascii="Arial" w:hAnsi="Arial" w:eastAsia="Arial" w:cs="Arial"/>
                <w:color w:val="000000" w:themeColor="text1" w:themeTint="FF" w:themeShade="FF"/>
                <w:sz w:val="18"/>
                <w:szCs w:val="18"/>
              </w:rPr>
              <w:t>States PO BID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B6264A4" w14:textId="453D573F">
            <w:pPr>
              <w:spacing w:before="0" w:beforeAutospacing="off" w:after="0" w:afterAutospacing="off"/>
            </w:pPr>
            <w:r w:rsidRPr="695C98B4" w:rsidR="695C98B4">
              <w:rPr>
                <w:rFonts w:ascii="Arial" w:hAnsi="Arial" w:eastAsia="Arial" w:cs="Arial"/>
                <w:color w:val="000000" w:themeColor="text1" w:themeTint="FF" w:themeShade="FF"/>
                <w:sz w:val="18"/>
                <w:szCs w:val="18"/>
              </w:rPr>
              <w:t>States BID, no route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D5ECA33" w14:textId="5BCF0F72">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97F875F">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4DB0996" w14:textId="385A11E7">
            <w:pPr>
              <w:spacing w:before="0" w:beforeAutospacing="off" w:after="0" w:afterAutospacing="off"/>
            </w:pPr>
            <w:r w:rsidRPr="695C98B4" w:rsidR="695C98B4">
              <w:rPr>
                <w:rFonts w:ascii="Arial" w:hAnsi="Arial" w:eastAsia="Arial" w:cs="Arial"/>
                <w:color w:val="000000" w:themeColor="text1" w:themeTint="FF" w:themeShade="FF"/>
                <w:sz w:val="18"/>
                <w:szCs w:val="18"/>
              </w:rPr>
              <w:t>1E.16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04399F8" w14:textId="1007C1A9">
            <w:pPr>
              <w:spacing w:before="0" w:beforeAutospacing="off" w:after="0" w:afterAutospacing="off"/>
            </w:pPr>
            <w:r w:rsidRPr="695C98B4" w:rsidR="695C98B4">
              <w:rPr>
                <w:rFonts w:ascii="Arial" w:hAnsi="Arial" w:eastAsia="Arial" w:cs="Arial"/>
                <w:color w:val="000000" w:themeColor="text1" w:themeTint="FF" w:themeShade="FF"/>
                <w:sz w:val="18"/>
                <w:szCs w:val="18"/>
              </w:rPr>
              <w:t>Rosuvastatin listed</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D2F160C" w14:textId="34921307">
            <w:pPr>
              <w:spacing w:before="0" w:beforeAutospacing="off" w:after="0" w:afterAutospacing="off"/>
            </w:pPr>
            <w:r w:rsidRPr="695C98B4" w:rsidR="695C98B4">
              <w:rPr>
                <w:rFonts w:ascii="Arial" w:hAnsi="Arial" w:eastAsia="Arial" w:cs="Arial"/>
                <w:color w:val="000000" w:themeColor="text1" w:themeTint="FF" w:themeShade="FF"/>
                <w:sz w:val="18"/>
                <w:szCs w:val="18"/>
              </w:rPr>
              <w:t>0.35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42507B8" w14:textId="0F01161F">
            <w:pPr>
              <w:spacing w:before="0" w:beforeAutospacing="off" w:after="0" w:afterAutospacing="off"/>
            </w:pPr>
            <w:r w:rsidRPr="695C98B4" w:rsidR="695C98B4">
              <w:rPr>
                <w:rFonts w:ascii="Arial" w:hAnsi="Arial" w:eastAsia="Arial" w:cs="Arial"/>
                <w:color w:val="000000" w:themeColor="text1" w:themeTint="FF" w:themeShade="FF"/>
                <w:sz w:val="18"/>
                <w:szCs w:val="18"/>
              </w:rPr>
              <w:t>Names rosuvastatin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E2E5B67" w14:textId="48AA8599">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FA282A1" w14:textId="588256B5">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8670ED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49A3B30" w14:textId="2199C1CF">
            <w:pPr>
              <w:spacing w:before="0" w:beforeAutospacing="off" w:after="0" w:afterAutospacing="off"/>
            </w:pPr>
            <w:r w:rsidRPr="695C98B4" w:rsidR="695C98B4">
              <w:rPr>
                <w:rFonts w:ascii="Arial" w:hAnsi="Arial" w:eastAsia="Arial" w:cs="Arial"/>
                <w:color w:val="000000" w:themeColor="text1" w:themeTint="FF" w:themeShade="FF"/>
                <w:sz w:val="18"/>
                <w:szCs w:val="18"/>
              </w:rPr>
              <w:t>1E.17</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EEBA2FC" w14:textId="15A2749E">
            <w:pPr>
              <w:spacing w:before="0" w:beforeAutospacing="off" w:after="0" w:afterAutospacing="off"/>
            </w:pPr>
            <w:r w:rsidRPr="695C98B4" w:rsidR="695C98B4">
              <w:rPr>
                <w:rFonts w:ascii="Arial" w:hAnsi="Arial" w:eastAsia="Arial" w:cs="Arial"/>
                <w:color w:val="000000" w:themeColor="text1" w:themeTint="FF" w:themeShade="FF"/>
                <w:sz w:val="18"/>
                <w:szCs w:val="18"/>
              </w:rPr>
              <w:t>Rosuvastatin dose (40 mg)</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8755064" w14:textId="3C9890E2">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9F0877A" w14:textId="521F9F61">
            <w:pPr>
              <w:spacing w:before="0" w:beforeAutospacing="off" w:after="0" w:afterAutospacing="off"/>
            </w:pPr>
            <w:r w:rsidRPr="695C98B4" w:rsidR="695C98B4">
              <w:rPr>
                <w:rFonts w:ascii="Arial" w:hAnsi="Arial" w:eastAsia="Arial" w:cs="Arial"/>
                <w:color w:val="000000" w:themeColor="text1" w:themeTint="FF" w:themeShade="FF"/>
                <w:sz w:val="18"/>
                <w:szCs w:val="18"/>
              </w:rPr>
              <w:t>States 40 mg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296DD8E" w14:textId="4D5ECA4B">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9C78A4F" w14:textId="0BC9F88D">
            <w:pPr>
              <w:spacing w:before="0" w:beforeAutospacing="off" w:after="0" w:afterAutospacing="off"/>
            </w:pPr>
            <w:r w:rsidRPr="695C98B4" w:rsidR="695C98B4">
              <w:rPr>
                <w:rFonts w:ascii="Arial" w:hAnsi="Arial" w:eastAsia="Arial" w:cs="Arial"/>
                <w:color w:val="000000" w:themeColor="text1" w:themeTint="FF" w:themeShade="FF"/>
                <w:sz w:val="18"/>
                <w:szCs w:val="18"/>
              </w:rPr>
              <w:t>Incorrect</w:t>
            </w:r>
          </w:p>
        </w:tc>
      </w:tr>
      <w:tr w:rsidR="695C98B4" w:rsidTr="695C98B4" w14:paraId="14AE9718">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FC48A7E" w14:textId="749871EB">
            <w:pPr>
              <w:spacing w:before="0" w:beforeAutospacing="off" w:after="0" w:afterAutospacing="off"/>
            </w:pPr>
            <w:r w:rsidRPr="695C98B4" w:rsidR="695C98B4">
              <w:rPr>
                <w:rFonts w:ascii="Arial" w:hAnsi="Arial" w:eastAsia="Arial" w:cs="Arial"/>
                <w:color w:val="000000" w:themeColor="text1" w:themeTint="FF" w:themeShade="FF"/>
                <w:sz w:val="18"/>
                <w:szCs w:val="18"/>
              </w:rPr>
              <w:t>1E.18</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C1D0377" w14:textId="4E5CF03F">
            <w:pPr>
              <w:spacing w:before="0" w:beforeAutospacing="off" w:after="0" w:afterAutospacing="off"/>
            </w:pPr>
            <w:r w:rsidRPr="695C98B4" w:rsidR="695C98B4">
              <w:rPr>
                <w:rFonts w:ascii="Arial" w:hAnsi="Arial" w:eastAsia="Arial" w:cs="Arial"/>
                <w:color w:val="000000" w:themeColor="text1" w:themeTint="FF" w:themeShade="FF"/>
                <w:sz w:val="18"/>
                <w:szCs w:val="18"/>
              </w:rPr>
              <w:t>Rosuvastatin regimen (PO daily)</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491EC80" w14:textId="09C02AD7">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F288F55" w14:textId="248B78C8">
            <w:pPr>
              <w:spacing w:before="0" w:beforeAutospacing="off" w:after="0" w:afterAutospacing="off"/>
            </w:pPr>
            <w:r w:rsidRPr="695C98B4" w:rsidR="695C98B4">
              <w:rPr>
                <w:rFonts w:ascii="Arial" w:hAnsi="Arial" w:eastAsia="Arial" w:cs="Arial"/>
                <w:color w:val="000000" w:themeColor="text1" w:themeTint="FF" w:themeShade="FF"/>
                <w:sz w:val="18"/>
                <w:szCs w:val="18"/>
              </w:rPr>
              <w:t>States PO daily</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4333A7F" w14:textId="5A4E3DB0">
            <w:pPr>
              <w:spacing w:before="0" w:beforeAutospacing="off" w:after="0" w:afterAutospacing="off"/>
            </w:pPr>
            <w:r w:rsidRPr="695C98B4" w:rsidR="695C98B4">
              <w:rPr>
                <w:rFonts w:ascii="Arial" w:hAnsi="Arial" w:eastAsia="Arial" w:cs="Arial"/>
                <w:color w:val="000000" w:themeColor="text1" w:themeTint="FF" w:themeShade="FF"/>
                <w:sz w:val="18"/>
                <w:szCs w:val="18"/>
              </w:rPr>
              <w:t>States daily, no route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D0B800D" w14:textId="379C988B">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B84136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B598E4A" w14:textId="402706B5">
            <w:pPr>
              <w:spacing w:before="0" w:beforeAutospacing="off" w:after="0" w:afterAutospacing="off"/>
            </w:pPr>
            <w:r w:rsidRPr="695C98B4" w:rsidR="695C98B4">
              <w:rPr>
                <w:rFonts w:ascii="Arial" w:hAnsi="Arial" w:eastAsia="Arial" w:cs="Arial"/>
                <w:color w:val="000000" w:themeColor="text1" w:themeTint="FF" w:themeShade="FF"/>
                <w:sz w:val="18"/>
                <w:szCs w:val="18"/>
              </w:rPr>
              <w:t>1E.19</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A3BA775" w14:textId="395146E7">
            <w:pPr>
              <w:spacing w:before="0" w:beforeAutospacing="off" w:after="0" w:afterAutospacing="off"/>
            </w:pPr>
            <w:r w:rsidRPr="695C98B4" w:rsidR="695C98B4">
              <w:rPr>
                <w:rFonts w:ascii="Arial" w:hAnsi="Arial" w:eastAsia="Arial" w:cs="Arial"/>
                <w:color w:val="000000" w:themeColor="text1" w:themeTint="FF" w:themeShade="FF"/>
                <w:sz w:val="18"/>
                <w:szCs w:val="18"/>
              </w:rPr>
              <w:t>No known drug allergies documented</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303C8BA" w14:textId="71CD2AEF">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D499E8E" w14:textId="6ED99AAC">
            <w:pPr>
              <w:spacing w:before="0" w:beforeAutospacing="off" w:after="0" w:afterAutospacing="off"/>
            </w:pPr>
            <w:r w:rsidRPr="695C98B4" w:rsidR="695C98B4">
              <w:rPr>
                <w:rFonts w:ascii="Arial" w:hAnsi="Arial" w:eastAsia="Arial" w:cs="Arial"/>
                <w:color w:val="000000" w:themeColor="text1" w:themeTint="FF" w:themeShade="FF"/>
                <w:sz w:val="18"/>
                <w:szCs w:val="18"/>
              </w:rPr>
              <w:t>States NKDA</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F57827F" w14:textId="75DFB1E2">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B5AAF7B" w14:textId="26ABD132">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6BC33F8A">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6963AE2" w14:textId="0976400D">
            <w:pPr>
              <w:spacing w:before="0" w:beforeAutospacing="off" w:after="0" w:afterAutospacing="off"/>
            </w:pPr>
            <w:r w:rsidRPr="695C98B4" w:rsidR="695C98B4">
              <w:rPr>
                <w:rFonts w:ascii="Arial" w:hAnsi="Arial" w:eastAsia="Arial" w:cs="Arial"/>
                <w:color w:val="000000" w:themeColor="text1" w:themeTint="FF" w:themeShade="FF"/>
                <w:sz w:val="18"/>
                <w:szCs w:val="18"/>
              </w:rPr>
              <w:t>1E.20</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2D018FB" w14:textId="4B4EDF98">
            <w:pPr>
              <w:spacing w:before="0" w:beforeAutospacing="off" w:after="0" w:afterAutospacing="off"/>
            </w:pPr>
            <w:r w:rsidRPr="695C98B4" w:rsidR="695C98B4">
              <w:rPr>
                <w:rFonts w:ascii="Arial" w:hAnsi="Arial" w:eastAsia="Arial" w:cs="Arial"/>
                <w:color w:val="000000" w:themeColor="text1" w:themeTint="FF" w:themeShade="FF"/>
                <w:sz w:val="18"/>
                <w:szCs w:val="18"/>
              </w:rPr>
              <w:t>Influenza vaccine: up to date</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8C11EAD" w14:textId="69466A61">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5AB7009" w14:textId="6875BC8A">
            <w:pPr>
              <w:spacing w:before="0" w:beforeAutospacing="off" w:after="0" w:afterAutospacing="off"/>
            </w:pPr>
            <w:r w:rsidRPr="695C98B4" w:rsidR="695C98B4">
              <w:rPr>
                <w:rFonts w:ascii="Arial" w:hAnsi="Arial" w:eastAsia="Arial" w:cs="Arial"/>
                <w:color w:val="000000" w:themeColor="text1" w:themeTint="FF" w:themeShade="FF"/>
                <w:sz w:val="18"/>
                <w:szCs w:val="18"/>
              </w:rPr>
              <w:t>States influenza vaccine up to date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2754BA1" w14:textId="2F455C64">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B71E2F6" w14:textId="18303D23">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2084E6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8C1C9C9" w14:textId="69D9976E">
            <w:pPr>
              <w:spacing w:before="0" w:beforeAutospacing="off" w:after="0" w:afterAutospacing="off"/>
            </w:pPr>
            <w:r w:rsidRPr="695C98B4" w:rsidR="695C98B4">
              <w:rPr>
                <w:rFonts w:ascii="Arial" w:hAnsi="Arial" w:eastAsia="Arial" w:cs="Arial"/>
                <w:color w:val="000000" w:themeColor="text1" w:themeTint="FF" w:themeShade="FF"/>
                <w:sz w:val="18"/>
                <w:szCs w:val="18"/>
              </w:rPr>
              <w:t>1E.21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0718E66" w14:textId="188CB7BE">
            <w:pPr>
              <w:spacing w:before="0" w:beforeAutospacing="off" w:after="0" w:afterAutospacing="off"/>
            </w:pPr>
            <w:r w:rsidRPr="695C98B4" w:rsidR="695C98B4">
              <w:rPr>
                <w:rFonts w:ascii="Arial" w:hAnsi="Arial" w:eastAsia="Arial" w:cs="Arial"/>
                <w:color w:val="000000" w:themeColor="text1" w:themeTint="FF" w:themeShade="FF"/>
                <w:sz w:val="18"/>
                <w:szCs w:val="18"/>
              </w:rPr>
              <w:t>COVID vaccination: up to date</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D9C1D3C" w14:textId="6B4D3227">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95D1086" w14:textId="3DB9BA0F">
            <w:pPr>
              <w:spacing w:before="0" w:beforeAutospacing="off" w:after="0" w:afterAutospacing="off"/>
            </w:pPr>
            <w:r w:rsidRPr="695C98B4" w:rsidR="695C98B4">
              <w:rPr>
                <w:rFonts w:ascii="Arial" w:hAnsi="Arial" w:eastAsia="Arial" w:cs="Arial"/>
                <w:color w:val="000000" w:themeColor="text1" w:themeTint="FF" w:themeShade="FF"/>
                <w:sz w:val="18"/>
                <w:szCs w:val="18"/>
              </w:rPr>
              <w:t>States COVID vaccination up to date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47FE993" w14:textId="2FD7E802">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D0FF670" w14:textId="31769236">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4B349BB">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50DA562" w14:textId="6C503063">
            <w:pPr>
              <w:spacing w:before="0" w:beforeAutospacing="off" w:after="0" w:afterAutospacing="off"/>
            </w:pPr>
            <w:r w:rsidRPr="695C98B4" w:rsidR="695C98B4">
              <w:rPr>
                <w:rFonts w:ascii="Arial" w:hAnsi="Arial" w:eastAsia="Arial" w:cs="Arial"/>
                <w:color w:val="000000" w:themeColor="text1" w:themeTint="FF" w:themeShade="FF"/>
                <w:sz w:val="18"/>
                <w:szCs w:val="18"/>
              </w:rPr>
              <w:t>1E.22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D34D7AA" w14:textId="1D0A7526">
            <w:pPr>
              <w:spacing w:before="0" w:beforeAutospacing="off" w:after="0" w:afterAutospacing="off"/>
            </w:pPr>
            <w:r w:rsidRPr="695C98B4" w:rsidR="695C98B4">
              <w:rPr>
                <w:rFonts w:ascii="Arial" w:hAnsi="Arial" w:eastAsia="Arial" w:cs="Arial"/>
                <w:color w:val="000000" w:themeColor="text1" w:themeTint="FF" w:themeShade="FF"/>
                <w:sz w:val="18"/>
                <w:szCs w:val="18"/>
              </w:rPr>
              <w:t>Pneumococcal vaccination: completed</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8AF1F5A" w14:textId="20219F47">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A83C7A1" w14:textId="2E82E34C">
            <w:pPr>
              <w:spacing w:before="0" w:beforeAutospacing="off" w:after="0" w:afterAutospacing="off"/>
            </w:pPr>
            <w:r w:rsidRPr="695C98B4" w:rsidR="695C98B4">
              <w:rPr>
                <w:rFonts w:ascii="Arial" w:hAnsi="Arial" w:eastAsia="Arial" w:cs="Arial"/>
                <w:color w:val="000000" w:themeColor="text1" w:themeTint="FF" w:themeShade="FF"/>
                <w:sz w:val="18"/>
                <w:szCs w:val="18"/>
              </w:rPr>
              <w:t>States pneumococcal completed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7CD8667" w14:textId="020DEF6C">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77422AE" w14:textId="7EFE90CA">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AF0EF2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254F72B" w14:textId="5917A5F5">
            <w:pPr>
              <w:spacing w:before="0" w:beforeAutospacing="off" w:after="0" w:afterAutospacing="off"/>
            </w:pPr>
            <w:r w:rsidRPr="695C98B4" w:rsidR="695C98B4">
              <w:rPr>
                <w:rFonts w:ascii="Arial" w:hAnsi="Arial" w:eastAsia="Arial" w:cs="Arial"/>
                <w:color w:val="000000" w:themeColor="text1" w:themeTint="FF" w:themeShade="FF"/>
                <w:sz w:val="18"/>
                <w:szCs w:val="18"/>
              </w:rPr>
              <w:t>1E.23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E76D725" w14:textId="4F74FEEE">
            <w:pPr>
              <w:spacing w:before="0" w:beforeAutospacing="off" w:after="0" w:afterAutospacing="off"/>
            </w:pPr>
            <w:r w:rsidRPr="695C98B4" w:rsidR="695C98B4">
              <w:rPr>
                <w:rFonts w:ascii="Arial" w:hAnsi="Arial" w:eastAsia="Arial" w:cs="Arial"/>
                <w:color w:val="000000" w:themeColor="text1" w:themeTint="FF" w:themeShade="FF"/>
                <w:sz w:val="18"/>
                <w:szCs w:val="18"/>
              </w:rPr>
              <w:t>Shingrix (herpes zoster): completed</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A80D84B" w14:textId="54F68406">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D1FA068" w14:textId="33951253">
            <w:pPr>
              <w:spacing w:before="0" w:beforeAutospacing="off" w:after="0" w:afterAutospacing="off"/>
            </w:pPr>
            <w:r w:rsidRPr="695C98B4" w:rsidR="695C98B4">
              <w:rPr>
                <w:rFonts w:ascii="Arial" w:hAnsi="Arial" w:eastAsia="Arial" w:cs="Arial"/>
                <w:color w:val="000000" w:themeColor="text1" w:themeTint="FF" w:themeShade="FF"/>
                <w:sz w:val="18"/>
                <w:szCs w:val="18"/>
              </w:rPr>
              <w:t>States Shingrix completed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D4E415C" w14:textId="18CFE974">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A7CB531" w14:textId="72DD2364">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1151E46">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D132E81" w14:textId="4BF2303B">
            <w:pPr>
              <w:spacing w:before="0" w:beforeAutospacing="off" w:after="0" w:afterAutospacing="off"/>
            </w:pPr>
            <w:r w:rsidRPr="695C98B4" w:rsidR="695C98B4">
              <w:rPr>
                <w:rFonts w:ascii="Arial" w:hAnsi="Arial" w:eastAsia="Arial" w:cs="Arial"/>
                <w:color w:val="000000" w:themeColor="text1" w:themeTint="FF" w:themeShade="FF"/>
                <w:sz w:val="18"/>
                <w:szCs w:val="18"/>
              </w:rPr>
              <w:t>1E.24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B3BAF10" w14:textId="59850773">
            <w:pPr>
              <w:spacing w:before="0" w:beforeAutospacing="off" w:after="0" w:afterAutospacing="off"/>
            </w:pPr>
            <w:r w:rsidRPr="695C98B4" w:rsidR="695C98B4">
              <w:rPr>
                <w:rFonts w:ascii="Arial" w:hAnsi="Arial" w:eastAsia="Arial" w:cs="Arial"/>
                <w:color w:val="000000" w:themeColor="text1" w:themeTint="FF" w:themeShade="FF"/>
                <w:sz w:val="18"/>
                <w:szCs w:val="18"/>
              </w:rPr>
              <w:t>Tdap: up to date</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2F2AF57" w14:textId="090C789F">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425F554" w14:textId="13B4EF3E">
            <w:pPr>
              <w:spacing w:before="0" w:beforeAutospacing="off" w:after="0" w:afterAutospacing="off"/>
            </w:pPr>
            <w:r w:rsidRPr="695C98B4" w:rsidR="695C98B4">
              <w:rPr>
                <w:rFonts w:ascii="Arial" w:hAnsi="Arial" w:eastAsia="Arial" w:cs="Arial"/>
                <w:color w:val="000000" w:themeColor="text1" w:themeTint="FF" w:themeShade="FF"/>
                <w:sz w:val="18"/>
                <w:szCs w:val="18"/>
              </w:rPr>
              <w:t>States Tdap up to date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E7EB65B" w14:textId="78BE423B">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2622978" w14:textId="70F0AECC">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DFBE33C">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5EB44E01" w14:textId="1C74FD2E">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1F. REVIEW OF SYSTEMS / RELEVANT NEGATIVES (2.0 points) — 8 inputs, sum = 2.00</w:t>
            </w:r>
          </w:p>
        </w:tc>
      </w:tr>
      <w:tr w:rsidR="695C98B4" w:rsidTr="695C98B4" w14:paraId="091006B8">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612BE5CA" w14:textId="58B5480A">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0F0D3B67" w14:textId="5B34A099">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5140FD7B" w14:textId="51EBB29B">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703E5DD5" w14:textId="62433F39">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16D1C54D" w14:textId="0B597C7D">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7F2ACB96" w14:textId="59882E83">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3D92D55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890A52D" w14:textId="5F91EEF0">
            <w:pPr>
              <w:spacing w:before="0" w:beforeAutospacing="off" w:after="0" w:afterAutospacing="off"/>
            </w:pPr>
            <w:r w:rsidRPr="695C98B4" w:rsidR="695C98B4">
              <w:rPr>
                <w:rFonts w:ascii="Arial" w:hAnsi="Arial" w:eastAsia="Arial" w:cs="Arial"/>
                <w:color w:val="000000" w:themeColor="text1" w:themeTint="FF" w:themeShade="FF"/>
                <w:sz w:val="18"/>
                <w:szCs w:val="18"/>
              </w:rPr>
              <w:t>1F.1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233FA75" w14:textId="07C593EC">
            <w:pPr>
              <w:spacing w:before="0" w:beforeAutospacing="off" w:after="0" w:afterAutospacing="off"/>
            </w:pPr>
            <w:r w:rsidRPr="695C98B4" w:rsidR="695C98B4">
              <w:rPr>
                <w:rFonts w:ascii="Arial" w:hAnsi="Arial" w:eastAsia="Arial" w:cs="Arial"/>
                <w:color w:val="000000" w:themeColor="text1" w:themeTint="FF" w:themeShade="FF"/>
                <w:sz w:val="18"/>
                <w:szCs w:val="18"/>
              </w:rPr>
              <w:t>Denies hematochezia</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FC4EDBE" w14:textId="705BD880">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0186803" w14:textId="70DF5FB2">
            <w:pPr>
              <w:spacing w:before="0" w:beforeAutospacing="off" w:after="0" w:afterAutospacing="off"/>
            </w:pPr>
            <w:r w:rsidRPr="695C98B4" w:rsidR="695C98B4">
              <w:rPr>
                <w:rFonts w:ascii="Arial" w:hAnsi="Arial" w:eastAsia="Arial" w:cs="Arial"/>
                <w:color w:val="000000" w:themeColor="text1" w:themeTint="FF" w:themeShade="FF"/>
                <w:sz w:val="18"/>
                <w:szCs w:val="18"/>
              </w:rPr>
              <w:t>States denies hematochezia</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AE76599" w14:textId="776C3F5D">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92C4B4C" w14:textId="59E1FA94">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C9185D0">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300B095" w14:textId="55EA29B7">
            <w:pPr>
              <w:spacing w:before="0" w:beforeAutospacing="off" w:after="0" w:afterAutospacing="off"/>
            </w:pPr>
            <w:r w:rsidRPr="695C98B4" w:rsidR="695C98B4">
              <w:rPr>
                <w:rFonts w:ascii="Arial" w:hAnsi="Arial" w:eastAsia="Arial" w:cs="Arial"/>
                <w:color w:val="000000" w:themeColor="text1" w:themeTint="FF" w:themeShade="FF"/>
                <w:sz w:val="18"/>
                <w:szCs w:val="18"/>
              </w:rPr>
              <w:t>1F.2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7218F2E" w14:textId="250E876C">
            <w:pPr>
              <w:spacing w:before="0" w:beforeAutospacing="off" w:after="0" w:afterAutospacing="off"/>
            </w:pPr>
            <w:r w:rsidRPr="695C98B4" w:rsidR="695C98B4">
              <w:rPr>
                <w:rFonts w:ascii="Arial" w:hAnsi="Arial" w:eastAsia="Arial" w:cs="Arial"/>
                <w:color w:val="000000" w:themeColor="text1" w:themeTint="FF" w:themeShade="FF"/>
                <w:sz w:val="18"/>
                <w:szCs w:val="18"/>
              </w:rPr>
              <w:t>Denies melena</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C12DC08" w14:textId="4E8DB523">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202699C" w14:textId="16FE2500">
            <w:pPr>
              <w:spacing w:before="0" w:beforeAutospacing="off" w:after="0" w:afterAutospacing="off"/>
            </w:pPr>
            <w:r w:rsidRPr="695C98B4" w:rsidR="695C98B4">
              <w:rPr>
                <w:rFonts w:ascii="Arial" w:hAnsi="Arial" w:eastAsia="Arial" w:cs="Arial"/>
                <w:color w:val="000000" w:themeColor="text1" w:themeTint="FF" w:themeShade="FF"/>
                <w:sz w:val="18"/>
                <w:szCs w:val="18"/>
              </w:rPr>
              <w:t>States denies melena</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354C171" w14:textId="08069CD3">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E889952" w14:textId="1831967A">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5CE9F4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A1A0F72" w14:textId="076D397F">
            <w:pPr>
              <w:spacing w:before="0" w:beforeAutospacing="off" w:after="0" w:afterAutospacing="off"/>
            </w:pPr>
            <w:r w:rsidRPr="695C98B4" w:rsidR="695C98B4">
              <w:rPr>
                <w:rFonts w:ascii="Arial" w:hAnsi="Arial" w:eastAsia="Arial" w:cs="Arial"/>
                <w:color w:val="000000" w:themeColor="text1" w:themeTint="FF" w:themeShade="FF"/>
                <w:sz w:val="18"/>
                <w:szCs w:val="18"/>
              </w:rPr>
              <w:t>1F.3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006857A" w14:textId="7DF3A660">
            <w:pPr>
              <w:spacing w:before="0" w:beforeAutospacing="off" w:after="0" w:afterAutospacing="off"/>
            </w:pPr>
            <w:r w:rsidRPr="695C98B4" w:rsidR="695C98B4">
              <w:rPr>
                <w:rFonts w:ascii="Arial" w:hAnsi="Arial" w:eastAsia="Arial" w:cs="Arial"/>
                <w:color w:val="000000" w:themeColor="text1" w:themeTint="FF" w:themeShade="FF"/>
                <w:sz w:val="18"/>
                <w:szCs w:val="18"/>
              </w:rPr>
              <w:t>Denies hematuria</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9EEBAFB" w14:textId="6E014845">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61016B8" w14:textId="4296F86B">
            <w:pPr>
              <w:spacing w:before="0" w:beforeAutospacing="off" w:after="0" w:afterAutospacing="off"/>
            </w:pPr>
            <w:r w:rsidRPr="695C98B4" w:rsidR="695C98B4">
              <w:rPr>
                <w:rFonts w:ascii="Arial" w:hAnsi="Arial" w:eastAsia="Arial" w:cs="Arial"/>
                <w:color w:val="000000" w:themeColor="text1" w:themeTint="FF" w:themeShade="FF"/>
                <w:sz w:val="18"/>
                <w:szCs w:val="18"/>
              </w:rPr>
              <w:t>States denies hematuria</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B3C195A" w14:textId="2950E782">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BBFCFA9" w14:textId="4F88898C">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61B1F8B">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7ED281D" w14:textId="568AAE68">
            <w:pPr>
              <w:spacing w:before="0" w:beforeAutospacing="off" w:after="0" w:afterAutospacing="off"/>
            </w:pPr>
            <w:r w:rsidRPr="695C98B4" w:rsidR="695C98B4">
              <w:rPr>
                <w:rFonts w:ascii="Arial" w:hAnsi="Arial" w:eastAsia="Arial" w:cs="Arial"/>
                <w:color w:val="000000" w:themeColor="text1" w:themeTint="FF" w:themeShade="FF"/>
                <w:sz w:val="18"/>
                <w:szCs w:val="18"/>
              </w:rPr>
              <w:t>1F.4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C7D719B" w14:textId="62E868C6">
            <w:pPr>
              <w:spacing w:before="0" w:beforeAutospacing="off" w:after="0" w:afterAutospacing="off"/>
            </w:pPr>
            <w:r w:rsidRPr="695C98B4" w:rsidR="695C98B4">
              <w:rPr>
                <w:rFonts w:ascii="Arial" w:hAnsi="Arial" w:eastAsia="Arial" w:cs="Arial"/>
                <w:color w:val="000000" w:themeColor="text1" w:themeTint="FF" w:themeShade="FF"/>
                <w:sz w:val="18"/>
                <w:szCs w:val="18"/>
              </w:rPr>
              <w:t>Denies neurologic symptoms</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CD3EBB4" w14:textId="355155B4">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712CED2" w14:textId="65C03391">
            <w:pPr>
              <w:spacing w:before="0" w:beforeAutospacing="off" w:after="0" w:afterAutospacing="off"/>
            </w:pPr>
            <w:r w:rsidRPr="695C98B4" w:rsidR="695C98B4">
              <w:rPr>
                <w:rFonts w:ascii="Arial" w:hAnsi="Arial" w:eastAsia="Arial" w:cs="Arial"/>
                <w:color w:val="000000" w:themeColor="text1" w:themeTint="FF" w:themeShade="FF"/>
                <w:sz w:val="18"/>
                <w:szCs w:val="18"/>
              </w:rPr>
              <w:t>States denies neurologic symptoms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459A287" w14:textId="08059A60">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839BF8F" w14:textId="6A1EBC62">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F273E1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118800B" w14:textId="389EC40A">
            <w:pPr>
              <w:spacing w:before="0" w:beforeAutospacing="off" w:after="0" w:afterAutospacing="off"/>
            </w:pPr>
            <w:r w:rsidRPr="695C98B4" w:rsidR="695C98B4">
              <w:rPr>
                <w:rFonts w:ascii="Arial" w:hAnsi="Arial" w:eastAsia="Arial" w:cs="Arial"/>
                <w:color w:val="000000" w:themeColor="text1" w:themeTint="FF" w:themeShade="FF"/>
                <w:sz w:val="18"/>
                <w:szCs w:val="18"/>
              </w:rPr>
              <w:t>1F.5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474C0B6" w14:textId="4DD659C9">
            <w:pPr>
              <w:spacing w:before="0" w:beforeAutospacing="off" w:after="0" w:afterAutospacing="off"/>
            </w:pPr>
            <w:r w:rsidRPr="695C98B4" w:rsidR="695C98B4">
              <w:rPr>
                <w:rFonts w:ascii="Arial" w:hAnsi="Arial" w:eastAsia="Arial" w:cs="Arial"/>
                <w:color w:val="000000" w:themeColor="text1" w:themeTint="FF" w:themeShade="FF"/>
                <w:sz w:val="18"/>
                <w:szCs w:val="18"/>
              </w:rPr>
              <w:t>Denies chest pain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5F4BA4A" w14:textId="6B8E6E9B">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7A58763" w14:textId="7FC19C70">
            <w:pPr>
              <w:spacing w:before="0" w:beforeAutospacing="off" w:after="0" w:afterAutospacing="off"/>
            </w:pPr>
            <w:r w:rsidRPr="695C98B4" w:rsidR="695C98B4">
              <w:rPr>
                <w:rFonts w:ascii="Arial" w:hAnsi="Arial" w:eastAsia="Arial" w:cs="Arial"/>
                <w:color w:val="000000" w:themeColor="text1" w:themeTint="FF" w:themeShade="FF"/>
                <w:sz w:val="18"/>
                <w:szCs w:val="18"/>
              </w:rPr>
              <w:t>States denies chest pain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FC68BBF" w14:textId="3FA835A0">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B8FD391" w14:textId="40A3DA89">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74141DD">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7D7BD6C" w14:textId="07BB0A8E">
            <w:pPr>
              <w:spacing w:before="0" w:beforeAutospacing="off" w:after="0" w:afterAutospacing="off"/>
            </w:pPr>
            <w:r w:rsidRPr="695C98B4" w:rsidR="695C98B4">
              <w:rPr>
                <w:rFonts w:ascii="Arial" w:hAnsi="Arial" w:eastAsia="Arial" w:cs="Arial"/>
                <w:color w:val="000000" w:themeColor="text1" w:themeTint="FF" w:themeShade="FF"/>
                <w:sz w:val="18"/>
                <w:szCs w:val="18"/>
              </w:rPr>
              <w:t>1F.6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DFB77BB" w14:textId="05A29FD6">
            <w:pPr>
              <w:spacing w:before="0" w:beforeAutospacing="off" w:after="0" w:afterAutospacing="off"/>
            </w:pPr>
            <w:r w:rsidRPr="695C98B4" w:rsidR="695C98B4">
              <w:rPr>
                <w:rFonts w:ascii="Arial" w:hAnsi="Arial" w:eastAsia="Arial" w:cs="Arial"/>
                <w:color w:val="000000" w:themeColor="text1" w:themeTint="FF" w:themeShade="FF"/>
                <w:sz w:val="18"/>
                <w:szCs w:val="18"/>
              </w:rPr>
              <w:t>Denies syncope</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0A9461B" w14:textId="75BC7428">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1A2E978" w14:textId="021B7991">
            <w:pPr>
              <w:spacing w:before="0" w:beforeAutospacing="off" w:after="0" w:afterAutospacing="off"/>
            </w:pPr>
            <w:r w:rsidRPr="695C98B4" w:rsidR="695C98B4">
              <w:rPr>
                <w:rFonts w:ascii="Arial" w:hAnsi="Arial" w:eastAsia="Arial" w:cs="Arial"/>
                <w:color w:val="000000" w:themeColor="text1" w:themeTint="FF" w:themeShade="FF"/>
                <w:sz w:val="18"/>
                <w:szCs w:val="18"/>
              </w:rPr>
              <w:t>States denies syncope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E0F8F07" w14:textId="2267079F">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6426165" w14:textId="498164CF">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D5BAD9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7C840ED" w14:textId="01654DE5">
            <w:pPr>
              <w:spacing w:before="0" w:beforeAutospacing="off" w:after="0" w:afterAutospacing="off"/>
            </w:pPr>
            <w:r w:rsidRPr="695C98B4" w:rsidR="695C98B4">
              <w:rPr>
                <w:rFonts w:ascii="Arial" w:hAnsi="Arial" w:eastAsia="Arial" w:cs="Arial"/>
                <w:color w:val="000000" w:themeColor="text1" w:themeTint="FF" w:themeShade="FF"/>
                <w:sz w:val="18"/>
                <w:szCs w:val="18"/>
              </w:rPr>
              <w:t>1F.7</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E777CC8" w14:textId="45A7FD0C">
            <w:pPr>
              <w:spacing w:before="0" w:beforeAutospacing="off" w:after="0" w:afterAutospacing="off"/>
            </w:pPr>
            <w:r w:rsidRPr="695C98B4" w:rsidR="695C98B4">
              <w:rPr>
                <w:rFonts w:ascii="Arial" w:hAnsi="Arial" w:eastAsia="Arial" w:cs="Arial"/>
                <w:color w:val="000000" w:themeColor="text1" w:themeTint="FF" w:themeShade="FF"/>
                <w:sz w:val="18"/>
                <w:szCs w:val="18"/>
              </w:rPr>
              <w:t>No signs of heart failure decompensation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FA1A608" w14:textId="34F22A6A">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6A7F7C3" w14:textId="6938EF02">
            <w:pPr>
              <w:spacing w:before="0" w:beforeAutospacing="off" w:after="0" w:afterAutospacing="off"/>
            </w:pPr>
            <w:r w:rsidRPr="695C98B4" w:rsidR="695C98B4">
              <w:rPr>
                <w:rFonts w:ascii="Arial" w:hAnsi="Arial" w:eastAsia="Arial" w:cs="Arial"/>
                <w:color w:val="000000" w:themeColor="text1" w:themeTint="FF" w:themeShade="FF"/>
                <w:sz w:val="18"/>
                <w:szCs w:val="18"/>
              </w:rPr>
              <w:t>States no HF decompensation signs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4EAF421" w14:textId="3F34998B">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2F0E3E8" w14:textId="7BA500AE">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50E9766">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163E388" w14:textId="070C90C9">
            <w:pPr>
              <w:spacing w:before="0" w:beforeAutospacing="off" w:after="0" w:afterAutospacing="off"/>
            </w:pPr>
            <w:r w:rsidRPr="695C98B4" w:rsidR="695C98B4">
              <w:rPr>
                <w:rFonts w:ascii="Arial" w:hAnsi="Arial" w:eastAsia="Arial" w:cs="Arial"/>
                <w:color w:val="000000" w:themeColor="text1" w:themeTint="FF" w:themeShade="FF"/>
                <w:sz w:val="18"/>
                <w:szCs w:val="18"/>
              </w:rPr>
              <w:t>1F.8</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952ECD2" w14:textId="2C845B19">
            <w:pPr>
              <w:spacing w:before="0" w:beforeAutospacing="off" w:after="0" w:afterAutospacing="off"/>
            </w:pPr>
            <w:r w:rsidRPr="695C98B4" w:rsidR="695C98B4">
              <w:rPr>
                <w:rFonts w:ascii="Arial" w:hAnsi="Arial" w:eastAsia="Arial" w:cs="Arial"/>
                <w:color w:val="000000" w:themeColor="text1" w:themeTint="FF" w:themeShade="FF"/>
                <w:sz w:val="18"/>
                <w:szCs w:val="18"/>
              </w:rPr>
              <w:t>No recent hospitalizations or ED visits</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462C5E5" w14:textId="47908724">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CD914B7" w14:textId="0914F6BE">
            <w:pPr>
              <w:spacing w:before="0" w:beforeAutospacing="off" w:after="0" w:afterAutospacing="off"/>
            </w:pPr>
            <w:r w:rsidRPr="695C98B4" w:rsidR="695C98B4">
              <w:rPr>
                <w:rFonts w:ascii="Arial" w:hAnsi="Arial" w:eastAsia="Arial" w:cs="Arial"/>
                <w:color w:val="000000" w:themeColor="text1" w:themeTint="FF" w:themeShade="FF"/>
                <w:sz w:val="18"/>
                <w:szCs w:val="18"/>
              </w:rPr>
              <w:t>States no hospitalizations or ED visits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DFB0BE1" w14:textId="30BAEAE8">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A16386F" w14:textId="52B1F4D7">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2D2579E">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01A259E9" w14:textId="7CAD780E">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1G. PATIENT GOALS AND CONCERNS (2.0 points) — 5 inputs, sum = 2.00</w:t>
            </w:r>
          </w:p>
        </w:tc>
      </w:tr>
      <w:tr w:rsidR="695C98B4" w:rsidTr="695C98B4" w14:paraId="6A567CB7">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13850787" w14:textId="226FA963">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67E300B6" w14:textId="4B68C4DC">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052FCC26" w14:textId="395AD87E">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522DC39A" w14:textId="115AC348">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3D1B01DC" w14:textId="7D837CC8">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61D7D0D9" w14:textId="5EB1DF8A">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3C905D6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6276AE4" w14:textId="189359E8">
            <w:pPr>
              <w:spacing w:before="0" w:beforeAutospacing="off" w:after="0" w:afterAutospacing="off"/>
            </w:pPr>
            <w:r w:rsidRPr="695C98B4" w:rsidR="695C98B4">
              <w:rPr>
                <w:rFonts w:ascii="Arial" w:hAnsi="Arial" w:eastAsia="Arial" w:cs="Arial"/>
                <w:color w:val="000000" w:themeColor="text1" w:themeTint="FF" w:themeShade="FF"/>
                <w:sz w:val="18"/>
                <w:szCs w:val="18"/>
              </w:rPr>
              <w:t>1G.1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F9A9B1A" w14:textId="6BA602EF">
            <w:pPr>
              <w:spacing w:before="0" w:beforeAutospacing="off" w:after="0" w:afterAutospacing="off"/>
            </w:pPr>
            <w:r w:rsidRPr="695C98B4" w:rsidR="695C98B4">
              <w:rPr>
                <w:rFonts w:ascii="Arial" w:hAnsi="Arial" w:eastAsia="Arial" w:cs="Arial"/>
                <w:color w:val="000000" w:themeColor="text1" w:themeTint="FF" w:themeShade="FF"/>
                <w:sz w:val="18"/>
                <w:szCs w:val="18"/>
              </w:rPr>
              <w:t>Patient asks whether colonoscopy success affects future anticoagulation need</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D4CA2D3" w14:textId="284153E2">
            <w:pPr>
              <w:spacing w:before="0" w:beforeAutospacing="off" w:after="0" w:afterAutospacing="off"/>
            </w:pPr>
            <w:r w:rsidRPr="695C98B4" w:rsidR="695C98B4">
              <w:rPr>
                <w:rFonts w:ascii="Arial" w:hAnsi="Arial" w:eastAsia="Arial" w:cs="Arial"/>
                <w:color w:val="000000" w:themeColor="text1" w:themeTint="FF" w:themeShade="FF"/>
                <w:sz w:val="18"/>
                <w:szCs w:val="18"/>
              </w:rPr>
              <w:t>0.50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D4EABAD" w14:textId="1773C874">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questions impact of colonoscopy on anticoagulation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DE436B2" w14:textId="0D6D49ED">
            <w:pPr>
              <w:spacing w:before="0" w:beforeAutospacing="off" w:after="0" w:afterAutospacing="off"/>
            </w:pPr>
            <w:r w:rsidRPr="695C98B4" w:rsidR="695C98B4">
              <w:rPr>
                <w:rFonts w:ascii="Arial" w:hAnsi="Arial" w:eastAsia="Arial" w:cs="Arial"/>
                <w:color w:val="000000" w:themeColor="text1" w:themeTint="FF" w:themeShade="FF"/>
                <w:sz w:val="18"/>
                <w:szCs w:val="18"/>
              </w:rPr>
              <w:t>Mentions concern, no specifics</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31944C1" w14:textId="3907E225">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3429D7E">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6BBDD08" w14:textId="78F09321">
            <w:pPr>
              <w:spacing w:before="0" w:beforeAutospacing="off" w:after="0" w:afterAutospacing="off"/>
            </w:pPr>
            <w:r w:rsidRPr="695C98B4" w:rsidR="695C98B4">
              <w:rPr>
                <w:rFonts w:ascii="Arial" w:hAnsi="Arial" w:eastAsia="Arial" w:cs="Arial"/>
                <w:color w:val="000000" w:themeColor="text1" w:themeTint="FF" w:themeShade="FF"/>
                <w:sz w:val="18"/>
                <w:szCs w:val="18"/>
              </w:rPr>
              <w:t>1G.2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D96FD20" w14:textId="4E65E107">
            <w:pPr>
              <w:spacing w:before="0" w:beforeAutospacing="off" w:after="0" w:afterAutospacing="off"/>
            </w:pPr>
            <w:r w:rsidRPr="695C98B4" w:rsidR="695C98B4">
              <w:rPr>
                <w:rFonts w:ascii="Arial" w:hAnsi="Arial" w:eastAsia="Arial" w:cs="Arial"/>
                <w:color w:val="000000" w:themeColor="text1" w:themeTint="FF" w:themeShade="FF"/>
                <w:sz w:val="18"/>
                <w:szCs w:val="18"/>
              </w:rPr>
              <w:t>Patient interested in understanding long-term anticoagulation management</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A4019BB" w14:textId="63BC8361">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7DD1490" w14:textId="5F10B229">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wants to understand long-term anticoagulation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AD0842D" w14:textId="1FD1DF94">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CECD5C6" w14:textId="6772AE20">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8003A3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D6722B0" w14:textId="41DC8D45">
            <w:pPr>
              <w:spacing w:before="0" w:beforeAutospacing="off" w:after="0" w:afterAutospacing="off"/>
            </w:pPr>
            <w:r w:rsidRPr="695C98B4" w:rsidR="695C98B4">
              <w:rPr>
                <w:rFonts w:ascii="Arial" w:hAnsi="Arial" w:eastAsia="Arial" w:cs="Arial"/>
                <w:color w:val="000000" w:themeColor="text1" w:themeTint="FF" w:themeShade="FF"/>
                <w:sz w:val="18"/>
                <w:szCs w:val="18"/>
              </w:rPr>
              <w:t>1G.3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9CF0C0B" w14:textId="735D38FF">
            <w:pPr>
              <w:spacing w:before="0" w:beforeAutospacing="off" w:after="0" w:afterAutospacing="off"/>
            </w:pPr>
            <w:r w:rsidRPr="695C98B4" w:rsidR="695C98B4">
              <w:rPr>
                <w:rFonts w:ascii="Arial" w:hAnsi="Arial" w:eastAsia="Arial" w:cs="Arial"/>
                <w:color w:val="000000" w:themeColor="text1" w:themeTint="FF" w:themeShade="FF"/>
                <w:sz w:val="18"/>
                <w:szCs w:val="18"/>
              </w:rPr>
              <w:t>Patient interested in ongoing kidney function monitoring</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AD68BCE" w14:textId="6FC9D8C5">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79F42ED" w14:textId="7AC7C205">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interested in kidney monitoring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4524834" w14:textId="25B47F13">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D2F646F" w14:textId="2DA478D3">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A1971F5">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FFAD35F" w14:textId="02469C79">
            <w:pPr>
              <w:spacing w:before="0" w:beforeAutospacing="off" w:after="0" w:afterAutospacing="off"/>
            </w:pPr>
            <w:r w:rsidRPr="695C98B4" w:rsidR="695C98B4">
              <w:rPr>
                <w:rFonts w:ascii="Arial" w:hAnsi="Arial" w:eastAsia="Arial" w:cs="Arial"/>
                <w:color w:val="000000" w:themeColor="text1" w:themeTint="FF" w:themeShade="FF"/>
                <w:sz w:val="18"/>
                <w:szCs w:val="18"/>
              </w:rPr>
              <w:t>1G.4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7833EFC" w14:textId="4BBDA9EB">
            <w:pPr>
              <w:spacing w:before="0" w:beforeAutospacing="off" w:after="0" w:afterAutospacing="off"/>
            </w:pPr>
            <w:r w:rsidRPr="695C98B4" w:rsidR="695C98B4">
              <w:rPr>
                <w:rFonts w:ascii="Arial" w:hAnsi="Arial" w:eastAsia="Arial" w:cs="Arial"/>
                <w:color w:val="000000" w:themeColor="text1" w:themeTint="FF" w:themeShade="FF"/>
                <w:sz w:val="18"/>
                <w:szCs w:val="18"/>
              </w:rPr>
              <w:t>Patient wishes to actively participate in treatment decisions</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21E52D0" w14:textId="570CE2BF">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627C866" w14:textId="0E893399">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desires active participation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FCD4183" w14:textId="74A3C7A8">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2CC1150" w14:textId="4E5D7702">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78FAEC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F188F0D" w14:textId="3F087F32">
            <w:pPr>
              <w:spacing w:before="0" w:beforeAutospacing="off" w:after="0" w:afterAutospacing="off"/>
            </w:pPr>
            <w:r w:rsidRPr="695C98B4" w:rsidR="695C98B4">
              <w:rPr>
                <w:rFonts w:ascii="Arial" w:hAnsi="Arial" w:eastAsia="Arial" w:cs="Arial"/>
                <w:color w:val="000000" w:themeColor="text1" w:themeTint="FF" w:themeShade="FF"/>
                <w:sz w:val="18"/>
                <w:szCs w:val="18"/>
              </w:rPr>
              <w:t>1G.5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3208B83" w14:textId="72059401">
            <w:pPr>
              <w:spacing w:before="0" w:beforeAutospacing="off" w:after="0" w:afterAutospacing="off"/>
            </w:pPr>
            <w:r w:rsidRPr="695C98B4" w:rsidR="695C98B4">
              <w:rPr>
                <w:rFonts w:ascii="Arial" w:hAnsi="Arial" w:eastAsia="Arial" w:cs="Arial"/>
                <w:color w:val="000000" w:themeColor="text1" w:themeTint="FF" w:themeShade="FF"/>
                <w:sz w:val="18"/>
                <w:szCs w:val="18"/>
              </w:rPr>
              <w:t>Spouse present; patient and spouse questions to be addressed</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65DDCF7" w14:textId="78FF9AF8">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28B78FA" w14:textId="3F62B559">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and spouse questions addressed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0E42E25" w14:textId="7BD2F2F8">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4A0A514" w14:textId="4B3BA082">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7908E2C">
        <w:trPr>
          <w:trHeight w:val="300"/>
        </w:trPr>
        <w:tc>
          <w:tcPr>
            <w:tcW w:w="8821" w:type="dxa"/>
            <w:gridSpan w:val="6"/>
            <w:tcBorders>
              <w:top w:val="single" w:color="AAAAAA" w:sz="8"/>
              <w:left w:val="single" w:color="AAAAAA" w:sz="8"/>
              <w:bottom w:val="single" w:color="AAAAAA" w:sz="8"/>
              <w:right w:val="single" w:color="AAAAAA" w:sz="8"/>
            </w:tcBorders>
            <w:shd w:val="clear" w:color="auto" w:fill="1F3864"/>
            <w:tcMar>
              <w:top w:w="55" w:type="dxa"/>
              <w:left w:w="100" w:type="dxa"/>
              <w:bottom w:w="55" w:type="dxa"/>
              <w:right w:w="100" w:type="dxa"/>
            </w:tcMar>
            <w:vAlign w:val="top"/>
          </w:tcPr>
          <w:p w:rsidR="695C98B4" w:rsidP="695C98B4" w:rsidRDefault="695C98B4" w14:paraId="4FA0940D" w14:textId="5C5C6A14">
            <w:pPr>
              <w:spacing w:before="0" w:beforeAutospacing="off" w:after="0" w:afterAutospacing="off"/>
            </w:pPr>
            <w:r w:rsidRPr="695C98B4" w:rsidR="695C98B4">
              <w:rPr>
                <w:rFonts w:ascii="Arial" w:hAnsi="Arial" w:eastAsia="Arial" w:cs="Arial"/>
                <w:b w:val="1"/>
                <w:bCs w:val="1"/>
                <w:color w:val="FFFFFF" w:themeColor="background1" w:themeTint="FF" w:themeShade="FF"/>
                <w:sz w:val="22"/>
                <w:szCs w:val="22"/>
              </w:rPr>
              <w:t>SECTION 2: OBJECTIVE (15.0 points)</w:t>
            </w:r>
          </w:p>
        </w:tc>
      </w:tr>
      <w:tr w:rsidR="695C98B4" w:rsidTr="695C98B4" w14:paraId="62394BFB">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15380280" w14:textId="72B3A498">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2A. VITAL SIGNS AND ANTHROPOMETRICS (5.0 points) — 9 inputs, sum = 5.00</w:t>
            </w:r>
          </w:p>
        </w:tc>
      </w:tr>
      <w:tr w:rsidR="695C98B4" w:rsidTr="695C98B4" w14:paraId="0F5B164E">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26D06570" w14:textId="439D65FB">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690FA320" w14:textId="2F66805D">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38230B19" w14:textId="5DFA99C5">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5039AB53" w14:textId="02B3DB71">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59BBB8C7" w14:textId="0D0D8B38">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5F5A8695" w14:textId="0630298C">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5D52945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1F2F83E" w14:textId="668D2207">
            <w:pPr>
              <w:spacing w:before="0" w:beforeAutospacing="off" w:after="0" w:afterAutospacing="off"/>
            </w:pPr>
            <w:r w:rsidRPr="695C98B4" w:rsidR="695C98B4">
              <w:rPr>
                <w:rFonts w:ascii="Arial" w:hAnsi="Arial" w:eastAsia="Arial" w:cs="Arial"/>
                <w:color w:val="000000" w:themeColor="text1" w:themeTint="FF" w:themeShade="FF"/>
                <w:sz w:val="18"/>
                <w:szCs w:val="18"/>
              </w:rPr>
              <w:t>2A.1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A811388" w14:textId="3BD82A5A">
            <w:pPr>
              <w:spacing w:before="0" w:beforeAutospacing="off" w:after="0" w:afterAutospacing="off"/>
            </w:pPr>
            <w:r w:rsidRPr="695C98B4" w:rsidR="695C98B4">
              <w:rPr>
                <w:rFonts w:ascii="Arial" w:hAnsi="Arial" w:eastAsia="Arial" w:cs="Arial"/>
                <w:color w:val="000000" w:themeColor="text1" w:themeTint="FF" w:themeShade="FF"/>
                <w:sz w:val="18"/>
                <w:szCs w:val="18"/>
              </w:rPr>
              <w:t>Blood pressure value (112/66 mmHg)</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10312EA" w14:textId="002B9D40">
            <w:pPr>
              <w:spacing w:before="0" w:beforeAutospacing="off" w:after="0" w:afterAutospacing="off"/>
            </w:pPr>
            <w:r w:rsidRPr="695C98B4" w:rsidR="695C98B4">
              <w:rPr>
                <w:rFonts w:ascii="Arial" w:hAnsi="Arial" w:eastAsia="Arial" w:cs="Arial"/>
                <w:color w:val="000000" w:themeColor="text1" w:themeTint="FF" w:themeShade="FF"/>
                <w:sz w:val="18"/>
                <w:szCs w:val="18"/>
              </w:rPr>
              <w:t>0.80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9D28C61" w14:textId="24B9BB4E">
            <w:pPr>
              <w:spacing w:before="0" w:beforeAutospacing="off" w:after="0" w:afterAutospacing="off"/>
            </w:pPr>
            <w:r w:rsidRPr="695C98B4" w:rsidR="695C98B4">
              <w:rPr>
                <w:rFonts w:ascii="Arial" w:hAnsi="Arial" w:eastAsia="Arial" w:cs="Arial"/>
                <w:color w:val="000000" w:themeColor="text1" w:themeTint="FF" w:themeShade="FF"/>
                <w:sz w:val="18"/>
                <w:szCs w:val="18"/>
              </w:rPr>
              <w:t>States 112/66 mmHg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E14A287" w14:textId="053DBE86">
            <w:pPr>
              <w:spacing w:before="0" w:beforeAutospacing="off" w:after="0" w:afterAutospacing="off"/>
            </w:pPr>
            <w:r w:rsidRPr="695C98B4" w:rsidR="695C98B4">
              <w:rPr>
                <w:rFonts w:ascii="Arial" w:hAnsi="Arial" w:eastAsia="Arial" w:cs="Arial"/>
                <w:color w:val="000000" w:themeColor="text1" w:themeTint="FF" w:themeShade="FF"/>
                <w:sz w:val="18"/>
                <w:szCs w:val="18"/>
              </w:rPr>
              <w:t>BP stated, value imprecise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398C5EA" w14:textId="32B39173">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86674F5">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429D966" w14:textId="4ECA4980">
            <w:pPr>
              <w:spacing w:before="0" w:beforeAutospacing="off" w:after="0" w:afterAutospacing="off"/>
            </w:pPr>
            <w:r w:rsidRPr="695C98B4" w:rsidR="695C98B4">
              <w:rPr>
                <w:rFonts w:ascii="Arial" w:hAnsi="Arial" w:eastAsia="Arial" w:cs="Arial"/>
                <w:color w:val="000000" w:themeColor="text1" w:themeTint="FF" w:themeShade="FF"/>
                <w:sz w:val="18"/>
                <w:szCs w:val="18"/>
              </w:rPr>
              <w:t>2A.2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AE1FED5" w14:textId="574134C3">
            <w:pPr>
              <w:spacing w:before="0" w:beforeAutospacing="off" w:after="0" w:afterAutospacing="off"/>
            </w:pPr>
            <w:r w:rsidRPr="695C98B4" w:rsidR="695C98B4">
              <w:rPr>
                <w:rFonts w:ascii="Arial" w:hAnsi="Arial" w:eastAsia="Arial" w:cs="Arial"/>
                <w:color w:val="000000" w:themeColor="text1" w:themeTint="FF" w:themeShade="FF"/>
                <w:sz w:val="18"/>
                <w:szCs w:val="18"/>
              </w:rPr>
              <w:t>Heart rate value (72 bpm)</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0B2378A" w14:textId="29B768E6">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FC73F7A" w14:textId="6064FFEB">
            <w:pPr>
              <w:spacing w:before="0" w:beforeAutospacing="off" w:after="0" w:afterAutospacing="off"/>
            </w:pPr>
            <w:r w:rsidRPr="695C98B4" w:rsidR="695C98B4">
              <w:rPr>
                <w:rFonts w:ascii="Arial" w:hAnsi="Arial" w:eastAsia="Arial" w:cs="Arial"/>
                <w:color w:val="000000" w:themeColor="text1" w:themeTint="FF" w:themeShade="FF"/>
                <w:sz w:val="18"/>
                <w:szCs w:val="18"/>
              </w:rPr>
              <w:t>States 72 bpm</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90BE799" w14:textId="42D40312">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CDAAEAF" w14:textId="6644200B">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F8AA65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A1160CD" w14:textId="65941902">
            <w:pPr>
              <w:spacing w:before="0" w:beforeAutospacing="off" w:after="0" w:afterAutospacing="off"/>
            </w:pPr>
            <w:r w:rsidRPr="695C98B4" w:rsidR="695C98B4">
              <w:rPr>
                <w:rFonts w:ascii="Arial" w:hAnsi="Arial" w:eastAsia="Arial" w:cs="Arial"/>
                <w:color w:val="000000" w:themeColor="text1" w:themeTint="FF" w:themeShade="FF"/>
                <w:sz w:val="18"/>
                <w:szCs w:val="18"/>
              </w:rPr>
              <w:t>2A.3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60B05CD" w14:textId="621A34B9">
            <w:pPr>
              <w:spacing w:before="0" w:beforeAutospacing="off" w:after="0" w:afterAutospacing="off"/>
            </w:pPr>
            <w:r w:rsidRPr="695C98B4" w:rsidR="695C98B4">
              <w:rPr>
                <w:rFonts w:ascii="Arial" w:hAnsi="Arial" w:eastAsia="Arial" w:cs="Arial"/>
                <w:color w:val="000000" w:themeColor="text1" w:themeTint="FF" w:themeShade="FF"/>
                <w:sz w:val="18"/>
                <w:szCs w:val="18"/>
              </w:rPr>
              <w:t>Rhythm: irregularly irregular documented</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A4C2A1E" w14:textId="6B9E50A1">
            <w:pPr>
              <w:spacing w:before="0" w:beforeAutospacing="off" w:after="0" w:afterAutospacing="off"/>
            </w:pPr>
            <w:r w:rsidRPr="695C98B4" w:rsidR="695C98B4">
              <w:rPr>
                <w:rFonts w:ascii="Arial" w:hAnsi="Arial" w:eastAsia="Arial" w:cs="Arial"/>
                <w:color w:val="000000" w:themeColor="text1" w:themeTint="FF" w:themeShade="FF"/>
                <w:sz w:val="18"/>
                <w:szCs w:val="18"/>
              </w:rPr>
              <w:t>0.90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EB25844" w14:textId="5A4AE01C">
            <w:pPr>
              <w:spacing w:before="0" w:beforeAutospacing="off" w:after="0" w:afterAutospacing="off"/>
            </w:pPr>
            <w:r w:rsidRPr="695C98B4" w:rsidR="695C98B4">
              <w:rPr>
                <w:rFonts w:ascii="Arial" w:hAnsi="Arial" w:eastAsia="Arial" w:cs="Arial"/>
                <w:color w:val="000000" w:themeColor="text1" w:themeTint="FF" w:themeShade="FF"/>
                <w:sz w:val="18"/>
                <w:szCs w:val="18"/>
              </w:rPr>
              <w:t>States irregularly irregular</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80207CD" w14:textId="252BD430">
            <w:pPr>
              <w:spacing w:before="0" w:beforeAutospacing="off" w:after="0" w:afterAutospacing="off"/>
            </w:pPr>
            <w:r w:rsidRPr="695C98B4" w:rsidR="695C98B4">
              <w:rPr>
                <w:rFonts w:ascii="Arial" w:hAnsi="Arial" w:eastAsia="Arial" w:cs="Arial"/>
                <w:color w:val="000000" w:themeColor="text1" w:themeTint="FF" w:themeShade="FF"/>
                <w:sz w:val="18"/>
                <w:szCs w:val="18"/>
              </w:rPr>
              <w:t>States irregular only</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3CB06CA" w14:textId="0CBAA151">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76A52C0">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F9E0747" w14:textId="5509A096">
            <w:pPr>
              <w:spacing w:before="0" w:beforeAutospacing="off" w:after="0" w:afterAutospacing="off"/>
            </w:pPr>
            <w:r w:rsidRPr="695C98B4" w:rsidR="695C98B4">
              <w:rPr>
                <w:rFonts w:ascii="Arial" w:hAnsi="Arial" w:eastAsia="Arial" w:cs="Arial"/>
                <w:color w:val="000000" w:themeColor="text1" w:themeTint="FF" w:themeShade="FF"/>
                <w:sz w:val="18"/>
                <w:szCs w:val="18"/>
              </w:rPr>
              <w:t>2A.4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FDA12DF" w14:textId="42BC68DC">
            <w:pPr>
              <w:spacing w:before="0" w:beforeAutospacing="off" w:after="0" w:afterAutospacing="off"/>
            </w:pPr>
            <w:r w:rsidRPr="695C98B4" w:rsidR="695C98B4">
              <w:rPr>
                <w:rFonts w:ascii="Arial" w:hAnsi="Arial" w:eastAsia="Arial" w:cs="Arial"/>
                <w:color w:val="000000" w:themeColor="text1" w:themeTint="FF" w:themeShade="FF"/>
                <w:sz w:val="18"/>
                <w:szCs w:val="18"/>
              </w:rPr>
              <w:t>Respiratory rate (16 breaths/min)</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D639031" w14:textId="42480E83">
            <w:pPr>
              <w:spacing w:before="0" w:beforeAutospacing="off" w:after="0" w:afterAutospacing="off"/>
            </w:pPr>
            <w:r w:rsidRPr="695C98B4" w:rsidR="695C98B4">
              <w:rPr>
                <w:rFonts w:ascii="Arial" w:hAnsi="Arial" w:eastAsia="Arial" w:cs="Arial"/>
                <w:color w:val="000000" w:themeColor="text1" w:themeTint="FF" w:themeShade="FF"/>
                <w:sz w:val="18"/>
                <w:szCs w:val="18"/>
              </w:rPr>
              <w:t>0.45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6A96037" w14:textId="64E5A07E">
            <w:pPr>
              <w:spacing w:before="0" w:beforeAutospacing="off" w:after="0" w:afterAutospacing="off"/>
            </w:pPr>
            <w:r w:rsidRPr="695C98B4" w:rsidR="695C98B4">
              <w:rPr>
                <w:rFonts w:ascii="Arial" w:hAnsi="Arial" w:eastAsia="Arial" w:cs="Arial"/>
                <w:color w:val="000000" w:themeColor="text1" w:themeTint="FF" w:themeShade="FF"/>
                <w:sz w:val="18"/>
                <w:szCs w:val="18"/>
              </w:rPr>
              <w:t>States 16 breaths/min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F570DD1" w14:textId="20BA54AE">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25D4C7A" w14:textId="23918442">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0E08BB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0CC6C21" w14:textId="3D30C4FC">
            <w:pPr>
              <w:spacing w:before="0" w:beforeAutospacing="off" w:after="0" w:afterAutospacing="off"/>
            </w:pPr>
            <w:r w:rsidRPr="695C98B4" w:rsidR="695C98B4">
              <w:rPr>
                <w:rFonts w:ascii="Arial" w:hAnsi="Arial" w:eastAsia="Arial" w:cs="Arial"/>
                <w:color w:val="000000" w:themeColor="text1" w:themeTint="FF" w:themeShade="FF"/>
                <w:sz w:val="18"/>
                <w:szCs w:val="18"/>
              </w:rPr>
              <w:t>2A.5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4688105" w14:textId="5ABAFFF2">
            <w:pPr>
              <w:spacing w:before="0" w:beforeAutospacing="off" w:after="0" w:afterAutospacing="off"/>
            </w:pPr>
            <w:r w:rsidRPr="695C98B4" w:rsidR="695C98B4">
              <w:rPr>
                <w:rFonts w:ascii="Arial" w:hAnsi="Arial" w:eastAsia="Arial" w:cs="Arial"/>
                <w:color w:val="000000" w:themeColor="text1" w:themeTint="FF" w:themeShade="FF"/>
                <w:sz w:val="18"/>
                <w:szCs w:val="18"/>
              </w:rPr>
              <w:t>Temperature (98.0°F)</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75CF02D" w14:textId="5D440FDD">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F2022F9" w14:textId="51625A43">
            <w:pPr>
              <w:spacing w:before="0" w:beforeAutospacing="off" w:after="0" w:afterAutospacing="off"/>
            </w:pPr>
            <w:r w:rsidRPr="695C98B4" w:rsidR="695C98B4">
              <w:rPr>
                <w:rFonts w:ascii="Arial" w:hAnsi="Arial" w:eastAsia="Arial" w:cs="Arial"/>
                <w:color w:val="000000" w:themeColor="text1" w:themeTint="FF" w:themeShade="FF"/>
                <w:sz w:val="18"/>
                <w:szCs w:val="18"/>
              </w:rPr>
              <w:t>States 98.0°F</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B0B82D7" w14:textId="5BDE5856">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0600EA1" w14:textId="52073E42">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3BA1EAC">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513B999" w14:textId="15953673">
            <w:pPr>
              <w:spacing w:before="0" w:beforeAutospacing="off" w:after="0" w:afterAutospacing="off"/>
            </w:pPr>
            <w:r w:rsidRPr="695C98B4" w:rsidR="695C98B4">
              <w:rPr>
                <w:rFonts w:ascii="Arial" w:hAnsi="Arial" w:eastAsia="Arial" w:cs="Arial"/>
                <w:color w:val="000000" w:themeColor="text1" w:themeTint="FF" w:themeShade="FF"/>
                <w:sz w:val="18"/>
                <w:szCs w:val="18"/>
              </w:rPr>
              <w:t>2A.6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005CF82" w14:textId="24A599F6">
            <w:pPr>
              <w:spacing w:before="0" w:beforeAutospacing="off" w:after="0" w:afterAutospacing="off"/>
            </w:pPr>
            <w:r w:rsidRPr="695C98B4" w:rsidR="695C98B4">
              <w:rPr>
                <w:rFonts w:ascii="Arial" w:hAnsi="Arial" w:eastAsia="Arial" w:cs="Arial"/>
                <w:color w:val="000000" w:themeColor="text1" w:themeTint="FF" w:themeShade="FF"/>
                <w:sz w:val="18"/>
                <w:szCs w:val="18"/>
              </w:rPr>
              <w:t>SpO₂ (98% on room air)</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86BD484" w14:textId="6ADFED0A">
            <w:pPr>
              <w:spacing w:before="0" w:beforeAutospacing="off" w:after="0" w:afterAutospacing="off"/>
            </w:pPr>
            <w:r w:rsidRPr="695C98B4" w:rsidR="695C98B4">
              <w:rPr>
                <w:rFonts w:ascii="Arial" w:hAnsi="Arial" w:eastAsia="Arial" w:cs="Arial"/>
                <w:color w:val="000000" w:themeColor="text1" w:themeTint="FF" w:themeShade="FF"/>
                <w:sz w:val="18"/>
                <w:szCs w:val="18"/>
              </w:rPr>
              <w:t>0.60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280B12E" w14:textId="12581B55">
            <w:pPr>
              <w:spacing w:before="0" w:beforeAutospacing="off" w:after="0" w:afterAutospacing="off"/>
            </w:pPr>
            <w:r w:rsidRPr="695C98B4" w:rsidR="695C98B4">
              <w:rPr>
                <w:rFonts w:ascii="Arial" w:hAnsi="Arial" w:eastAsia="Arial" w:cs="Arial"/>
                <w:color w:val="000000" w:themeColor="text1" w:themeTint="FF" w:themeShade="FF"/>
                <w:sz w:val="18"/>
                <w:szCs w:val="18"/>
              </w:rPr>
              <w:t>States 98% on room air</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C330CD1" w14:textId="60F121CE">
            <w:pPr>
              <w:spacing w:before="0" w:beforeAutospacing="off" w:after="0" w:afterAutospacing="off"/>
            </w:pPr>
            <w:r w:rsidRPr="695C98B4" w:rsidR="695C98B4">
              <w:rPr>
                <w:rFonts w:ascii="Arial" w:hAnsi="Arial" w:eastAsia="Arial" w:cs="Arial"/>
                <w:color w:val="000000" w:themeColor="text1" w:themeTint="FF" w:themeShade="FF"/>
                <w:sz w:val="18"/>
                <w:szCs w:val="18"/>
              </w:rPr>
              <w:t>States 98%, no room air qualifier</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1C54F29" w14:textId="2062BC79">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611D902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7AE5498" w14:textId="0F21DAA0">
            <w:pPr>
              <w:spacing w:before="0" w:beforeAutospacing="off" w:after="0" w:afterAutospacing="off"/>
            </w:pPr>
            <w:r w:rsidRPr="695C98B4" w:rsidR="695C98B4">
              <w:rPr>
                <w:rFonts w:ascii="Arial" w:hAnsi="Arial" w:eastAsia="Arial" w:cs="Arial"/>
                <w:color w:val="000000" w:themeColor="text1" w:themeTint="FF" w:themeShade="FF"/>
                <w:sz w:val="18"/>
                <w:szCs w:val="18"/>
              </w:rPr>
              <w:t>2A.7</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DC046AE" w14:textId="39F64061">
            <w:pPr>
              <w:spacing w:before="0" w:beforeAutospacing="off" w:after="0" w:afterAutospacing="off"/>
            </w:pPr>
            <w:r w:rsidRPr="695C98B4" w:rsidR="695C98B4">
              <w:rPr>
                <w:rFonts w:ascii="Arial" w:hAnsi="Arial" w:eastAsia="Arial" w:cs="Arial"/>
                <w:color w:val="000000" w:themeColor="text1" w:themeTint="FF" w:themeShade="FF"/>
                <w:sz w:val="18"/>
                <w:szCs w:val="18"/>
              </w:rPr>
              <w:t>Weight (81.5 kg)</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CF89B5B" w14:textId="2544978E">
            <w:pPr>
              <w:spacing w:before="0" w:beforeAutospacing="off" w:after="0" w:afterAutospacing="off"/>
            </w:pPr>
            <w:r w:rsidRPr="695C98B4" w:rsidR="695C98B4">
              <w:rPr>
                <w:rFonts w:ascii="Arial" w:hAnsi="Arial" w:eastAsia="Arial" w:cs="Arial"/>
                <w:color w:val="000000" w:themeColor="text1" w:themeTint="FF" w:themeShade="FF"/>
                <w:sz w:val="18"/>
                <w:szCs w:val="18"/>
              </w:rPr>
              <w:t>0.60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089715E" w14:textId="1095CD2F">
            <w:pPr>
              <w:spacing w:before="0" w:beforeAutospacing="off" w:after="0" w:afterAutospacing="off"/>
            </w:pPr>
            <w:r w:rsidRPr="695C98B4" w:rsidR="695C98B4">
              <w:rPr>
                <w:rFonts w:ascii="Arial" w:hAnsi="Arial" w:eastAsia="Arial" w:cs="Arial"/>
                <w:color w:val="000000" w:themeColor="text1" w:themeTint="FF" w:themeShade="FF"/>
                <w:sz w:val="18"/>
                <w:szCs w:val="18"/>
              </w:rPr>
              <w:t>States 81.5 kg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91775E4" w14:textId="75B142EB">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BD4B580" w14:textId="2813A02D">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C5DACFE">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B6C752B" w14:textId="262D8146">
            <w:pPr>
              <w:spacing w:before="0" w:beforeAutospacing="off" w:after="0" w:afterAutospacing="off"/>
            </w:pPr>
            <w:r w:rsidRPr="695C98B4" w:rsidR="695C98B4">
              <w:rPr>
                <w:rFonts w:ascii="Arial" w:hAnsi="Arial" w:eastAsia="Arial" w:cs="Arial"/>
                <w:color w:val="000000" w:themeColor="text1" w:themeTint="FF" w:themeShade="FF"/>
                <w:sz w:val="18"/>
                <w:szCs w:val="18"/>
              </w:rPr>
              <w:t>2A.8</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FAC4B24" w14:textId="5F38DD22">
            <w:pPr>
              <w:spacing w:before="0" w:beforeAutospacing="off" w:after="0" w:afterAutospacing="off"/>
            </w:pPr>
            <w:r w:rsidRPr="695C98B4" w:rsidR="695C98B4">
              <w:rPr>
                <w:rFonts w:ascii="Arial" w:hAnsi="Arial" w:eastAsia="Arial" w:cs="Arial"/>
                <w:color w:val="000000" w:themeColor="text1" w:themeTint="FF" w:themeShade="FF"/>
                <w:sz w:val="18"/>
                <w:szCs w:val="18"/>
              </w:rPr>
              <w:t>BMI (27.6 kg/m²)</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89E6295" w14:textId="659E9489">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29C853E" w14:textId="1D5111A5">
            <w:pPr>
              <w:spacing w:before="0" w:beforeAutospacing="off" w:after="0" w:afterAutospacing="off"/>
            </w:pPr>
            <w:r w:rsidRPr="695C98B4" w:rsidR="695C98B4">
              <w:rPr>
                <w:rFonts w:ascii="Arial" w:hAnsi="Arial" w:eastAsia="Arial" w:cs="Arial"/>
                <w:color w:val="000000" w:themeColor="text1" w:themeTint="FF" w:themeShade="FF"/>
                <w:sz w:val="18"/>
                <w:szCs w:val="18"/>
              </w:rPr>
              <w:t>States 27.6 kg/m²</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2C751FA" w14:textId="09082383">
            <w:pPr>
              <w:spacing w:before="0" w:beforeAutospacing="off" w:after="0" w:afterAutospacing="off"/>
            </w:pPr>
            <w:r w:rsidRPr="695C98B4" w:rsidR="695C98B4">
              <w:rPr>
                <w:rFonts w:ascii="Arial" w:hAnsi="Arial" w:eastAsia="Arial" w:cs="Arial"/>
                <w:color w:val="000000" w:themeColor="text1" w:themeTint="FF" w:themeShade="FF"/>
                <w:sz w:val="18"/>
                <w:szCs w:val="18"/>
              </w:rPr>
              <w:t>States BMI, value imprecise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76F5822" w14:textId="623C6524">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18D5EF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3759D72" w14:textId="21EA7B57">
            <w:pPr>
              <w:spacing w:before="0" w:beforeAutospacing="off" w:after="0" w:afterAutospacing="off"/>
            </w:pPr>
            <w:r w:rsidRPr="695C98B4" w:rsidR="695C98B4">
              <w:rPr>
                <w:rFonts w:ascii="Arial" w:hAnsi="Arial" w:eastAsia="Arial" w:cs="Arial"/>
                <w:color w:val="000000" w:themeColor="text1" w:themeTint="FF" w:themeShade="FF"/>
                <w:sz w:val="18"/>
                <w:szCs w:val="18"/>
              </w:rPr>
              <w:t>2A.9</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7192575" w14:textId="362741B6">
            <w:pPr>
              <w:spacing w:before="0" w:beforeAutospacing="off" w:after="0" w:afterAutospacing="off"/>
            </w:pPr>
            <w:r w:rsidRPr="695C98B4" w:rsidR="695C98B4">
              <w:rPr>
                <w:rFonts w:ascii="Arial" w:hAnsi="Arial" w:eastAsia="Arial" w:cs="Arial"/>
                <w:color w:val="000000" w:themeColor="text1" w:themeTint="FF" w:themeShade="FF"/>
                <w:sz w:val="18"/>
                <w:szCs w:val="18"/>
              </w:rPr>
              <w:t>BP interpreted as clinically acceptable for continued GDMT (no hypotension concern)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B294896" w14:textId="47CEF355">
            <w:pPr>
              <w:spacing w:before="0" w:beforeAutospacing="off" w:after="0" w:afterAutospacing="off"/>
            </w:pPr>
            <w:r w:rsidRPr="695C98B4" w:rsidR="695C98B4">
              <w:rPr>
                <w:rFonts w:ascii="Arial" w:hAnsi="Arial" w:eastAsia="Arial" w:cs="Arial"/>
                <w:color w:val="000000" w:themeColor="text1" w:themeTint="FF" w:themeShade="FF"/>
                <w:sz w:val="18"/>
                <w:szCs w:val="18"/>
              </w:rPr>
              <w:t>0.50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88B864E" w14:textId="0FDF879E">
            <w:pPr>
              <w:spacing w:before="0" w:beforeAutospacing="off" w:after="0" w:afterAutospacing="off"/>
            </w:pPr>
            <w:r w:rsidRPr="695C98B4" w:rsidR="695C98B4">
              <w:rPr>
                <w:rFonts w:ascii="Arial" w:hAnsi="Arial" w:eastAsia="Arial" w:cs="Arial"/>
                <w:color w:val="000000" w:themeColor="text1" w:themeTint="FF" w:themeShade="FF"/>
                <w:sz w:val="18"/>
                <w:szCs w:val="18"/>
              </w:rPr>
              <w:t>States BP acceptable for continued therapy</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6EFF320" w14:textId="7C0F85BF">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ABB6E76" w14:textId="2DEA2B85">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AACDC93">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1DF7A890" w14:textId="0D52ADC5">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2B. LABORATORY DATA (6.5 points) — 14 inputs, sum = 6.50</w:t>
            </w:r>
          </w:p>
        </w:tc>
      </w:tr>
      <w:tr w:rsidR="695C98B4" w:rsidTr="695C98B4" w14:paraId="6E2CEC46">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5452FE39" w14:textId="3BC1A3A8">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5C5D36B7" w14:textId="34B2489D">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7EC89950" w14:textId="0A3D01C6">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4EC2F735" w14:textId="24DFD88E">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32A4ED1C" w14:textId="186F5A49">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0E389E2E" w14:textId="4B4E3A30">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20B13E0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ED4E8F6" w14:textId="43D23D64">
            <w:pPr>
              <w:spacing w:before="0" w:beforeAutospacing="off" w:after="0" w:afterAutospacing="off"/>
            </w:pPr>
            <w:r w:rsidRPr="695C98B4" w:rsidR="695C98B4">
              <w:rPr>
                <w:rFonts w:ascii="Arial" w:hAnsi="Arial" w:eastAsia="Arial" w:cs="Arial"/>
                <w:color w:val="000000" w:themeColor="text1" w:themeTint="FF" w:themeShade="FF"/>
                <w:sz w:val="18"/>
                <w:szCs w:val="18"/>
              </w:rPr>
              <w:t>2B.1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C79503B" w14:textId="086A14F0">
            <w:pPr>
              <w:spacing w:before="0" w:beforeAutospacing="off" w:after="0" w:afterAutospacing="off"/>
            </w:pPr>
            <w:r w:rsidRPr="695C98B4" w:rsidR="695C98B4">
              <w:rPr>
                <w:rFonts w:ascii="Arial" w:hAnsi="Arial" w:eastAsia="Arial" w:cs="Arial"/>
                <w:color w:val="000000" w:themeColor="text1" w:themeTint="FF" w:themeShade="FF"/>
                <w:sz w:val="18"/>
                <w:szCs w:val="18"/>
              </w:rPr>
              <w:t>Sodium (139 mEq/L)</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7E76867" w14:textId="6F3928E8">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2560427" w14:textId="606966B5">
            <w:pPr>
              <w:spacing w:before="0" w:beforeAutospacing="off" w:after="0" w:afterAutospacing="off"/>
            </w:pPr>
            <w:r w:rsidRPr="695C98B4" w:rsidR="695C98B4">
              <w:rPr>
                <w:rFonts w:ascii="Arial" w:hAnsi="Arial" w:eastAsia="Arial" w:cs="Arial"/>
                <w:color w:val="000000" w:themeColor="text1" w:themeTint="FF" w:themeShade="FF"/>
                <w:sz w:val="18"/>
                <w:szCs w:val="18"/>
              </w:rPr>
              <w:t>States 139 mEq/L</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55DDC13" w14:textId="317EFEC4">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1FFF321" w14:textId="2D980995">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634F751A">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435864E" w14:textId="6FB92563">
            <w:pPr>
              <w:spacing w:before="0" w:beforeAutospacing="off" w:after="0" w:afterAutospacing="off"/>
            </w:pPr>
            <w:r w:rsidRPr="695C98B4" w:rsidR="695C98B4">
              <w:rPr>
                <w:rFonts w:ascii="Arial" w:hAnsi="Arial" w:eastAsia="Arial" w:cs="Arial"/>
                <w:color w:val="000000" w:themeColor="text1" w:themeTint="FF" w:themeShade="FF"/>
                <w:sz w:val="18"/>
                <w:szCs w:val="18"/>
              </w:rPr>
              <w:t>2B.2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EF4237A" w14:textId="1849D1D6">
            <w:pPr>
              <w:spacing w:before="0" w:beforeAutospacing="off" w:after="0" w:afterAutospacing="off"/>
            </w:pPr>
            <w:r w:rsidRPr="695C98B4" w:rsidR="695C98B4">
              <w:rPr>
                <w:rFonts w:ascii="Arial" w:hAnsi="Arial" w:eastAsia="Arial" w:cs="Arial"/>
                <w:color w:val="000000" w:themeColor="text1" w:themeTint="FF" w:themeShade="FF"/>
                <w:sz w:val="18"/>
                <w:szCs w:val="18"/>
              </w:rPr>
              <w:t>Potassium (4.8 mEq/L)</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2ADD29F" w14:textId="7463F46A">
            <w:pPr>
              <w:spacing w:before="0" w:beforeAutospacing="off" w:after="0" w:afterAutospacing="off"/>
            </w:pPr>
            <w:r w:rsidRPr="695C98B4" w:rsidR="695C98B4">
              <w:rPr>
                <w:rFonts w:ascii="Arial" w:hAnsi="Arial" w:eastAsia="Arial" w:cs="Arial"/>
                <w:color w:val="000000" w:themeColor="text1" w:themeTint="FF" w:themeShade="FF"/>
                <w:sz w:val="18"/>
                <w:szCs w:val="18"/>
              </w:rPr>
              <w:t>0.60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B4C99D8" w14:textId="22370A1C">
            <w:pPr>
              <w:spacing w:before="0" w:beforeAutospacing="off" w:after="0" w:afterAutospacing="off"/>
            </w:pPr>
            <w:r w:rsidRPr="695C98B4" w:rsidR="695C98B4">
              <w:rPr>
                <w:rFonts w:ascii="Arial" w:hAnsi="Arial" w:eastAsia="Arial" w:cs="Arial"/>
                <w:color w:val="000000" w:themeColor="text1" w:themeTint="FF" w:themeShade="FF"/>
                <w:sz w:val="18"/>
                <w:szCs w:val="18"/>
              </w:rPr>
              <w:t>States 4.8 mEq/L</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71725C6" w14:textId="1E2B0C2A">
            <w:pPr>
              <w:spacing w:before="0" w:beforeAutospacing="off" w:after="0" w:afterAutospacing="off"/>
            </w:pPr>
            <w:r w:rsidRPr="695C98B4" w:rsidR="695C98B4">
              <w:rPr>
                <w:rFonts w:ascii="Arial" w:hAnsi="Arial" w:eastAsia="Arial" w:cs="Arial"/>
                <w:color w:val="000000" w:themeColor="text1" w:themeTint="FF" w:themeShade="FF"/>
                <w:sz w:val="18"/>
                <w:szCs w:val="18"/>
              </w:rPr>
              <w:t>States K, value imprecise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763C7BE" w14:textId="2C992FBE">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6D69731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AC9E047" w14:textId="6270597A">
            <w:pPr>
              <w:spacing w:before="0" w:beforeAutospacing="off" w:after="0" w:afterAutospacing="off"/>
            </w:pPr>
            <w:r w:rsidRPr="695C98B4" w:rsidR="695C98B4">
              <w:rPr>
                <w:rFonts w:ascii="Arial" w:hAnsi="Arial" w:eastAsia="Arial" w:cs="Arial"/>
                <w:color w:val="000000" w:themeColor="text1" w:themeTint="FF" w:themeShade="FF"/>
                <w:sz w:val="18"/>
                <w:szCs w:val="18"/>
              </w:rPr>
              <w:t>2B.3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465222A" w14:textId="09AD4A98">
            <w:pPr>
              <w:spacing w:before="0" w:beforeAutospacing="off" w:after="0" w:afterAutospacing="off"/>
            </w:pPr>
            <w:r w:rsidRPr="695C98B4" w:rsidR="695C98B4">
              <w:rPr>
                <w:rFonts w:ascii="Arial" w:hAnsi="Arial" w:eastAsia="Arial" w:cs="Arial"/>
                <w:color w:val="000000" w:themeColor="text1" w:themeTint="FF" w:themeShade="FF"/>
                <w:sz w:val="18"/>
                <w:szCs w:val="18"/>
              </w:rPr>
              <w:t>BUN (31 mg/dL)</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2C79CD6" w14:textId="0751FE80">
            <w:pPr>
              <w:spacing w:before="0" w:beforeAutospacing="off" w:after="0" w:afterAutospacing="off"/>
            </w:pPr>
            <w:r w:rsidRPr="695C98B4" w:rsidR="695C98B4">
              <w:rPr>
                <w:rFonts w:ascii="Arial" w:hAnsi="Arial" w:eastAsia="Arial" w:cs="Arial"/>
                <w:color w:val="000000" w:themeColor="text1" w:themeTint="FF" w:themeShade="FF"/>
                <w:sz w:val="18"/>
                <w:szCs w:val="18"/>
              </w:rPr>
              <w:t>0.35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8EC63D6" w14:textId="2F3D6318">
            <w:pPr>
              <w:spacing w:before="0" w:beforeAutospacing="off" w:after="0" w:afterAutospacing="off"/>
            </w:pPr>
            <w:r w:rsidRPr="695C98B4" w:rsidR="695C98B4">
              <w:rPr>
                <w:rFonts w:ascii="Arial" w:hAnsi="Arial" w:eastAsia="Arial" w:cs="Arial"/>
                <w:color w:val="000000" w:themeColor="text1" w:themeTint="FF" w:themeShade="FF"/>
                <w:sz w:val="18"/>
                <w:szCs w:val="18"/>
              </w:rPr>
              <w:t>States 31 mg/dL</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44AA597" w14:textId="5A5072EF">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9DBF884" w14:textId="5EAB45E6">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0500A79">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056DCB6" w14:textId="1ECFCED9">
            <w:pPr>
              <w:spacing w:before="0" w:beforeAutospacing="off" w:after="0" w:afterAutospacing="off"/>
            </w:pPr>
            <w:r w:rsidRPr="695C98B4" w:rsidR="695C98B4">
              <w:rPr>
                <w:rFonts w:ascii="Arial" w:hAnsi="Arial" w:eastAsia="Arial" w:cs="Arial"/>
                <w:color w:val="000000" w:themeColor="text1" w:themeTint="FF" w:themeShade="FF"/>
                <w:sz w:val="18"/>
                <w:szCs w:val="18"/>
              </w:rPr>
              <w:t>2B.4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7CCDCA2" w14:textId="0523157B">
            <w:pPr>
              <w:spacing w:before="0" w:beforeAutospacing="off" w:after="0" w:afterAutospacing="off"/>
            </w:pPr>
            <w:r w:rsidRPr="695C98B4" w:rsidR="695C98B4">
              <w:rPr>
                <w:rFonts w:ascii="Arial" w:hAnsi="Arial" w:eastAsia="Arial" w:cs="Arial"/>
                <w:color w:val="000000" w:themeColor="text1" w:themeTint="FF" w:themeShade="FF"/>
                <w:sz w:val="18"/>
                <w:szCs w:val="18"/>
              </w:rPr>
              <w:t>Serum creatinine (1.76 mg/dL)</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1A71AA8" w14:textId="3A775681">
            <w:pPr>
              <w:spacing w:before="0" w:beforeAutospacing="off" w:after="0" w:afterAutospacing="off"/>
            </w:pPr>
            <w:r w:rsidRPr="695C98B4" w:rsidR="695C98B4">
              <w:rPr>
                <w:rFonts w:ascii="Arial" w:hAnsi="Arial" w:eastAsia="Arial" w:cs="Arial"/>
                <w:color w:val="000000" w:themeColor="text1" w:themeTint="FF" w:themeShade="FF"/>
                <w:sz w:val="18"/>
                <w:szCs w:val="18"/>
              </w:rPr>
              <w:t>0.70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9031FE9" w14:textId="5C7C59DF">
            <w:pPr>
              <w:spacing w:before="0" w:beforeAutospacing="off" w:after="0" w:afterAutospacing="off"/>
            </w:pPr>
            <w:r w:rsidRPr="695C98B4" w:rsidR="695C98B4">
              <w:rPr>
                <w:rFonts w:ascii="Arial" w:hAnsi="Arial" w:eastAsia="Arial" w:cs="Arial"/>
                <w:color w:val="000000" w:themeColor="text1" w:themeTint="FF" w:themeShade="FF"/>
                <w:sz w:val="18"/>
                <w:szCs w:val="18"/>
              </w:rPr>
              <w:t>States 1.76 mg/dL</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DDFAD95" w14:textId="4066F47E">
            <w:pPr>
              <w:spacing w:before="0" w:beforeAutospacing="off" w:after="0" w:afterAutospacing="off"/>
            </w:pPr>
            <w:r w:rsidRPr="695C98B4" w:rsidR="695C98B4">
              <w:rPr>
                <w:rFonts w:ascii="Arial" w:hAnsi="Arial" w:eastAsia="Arial" w:cs="Arial"/>
                <w:color w:val="000000" w:themeColor="text1" w:themeTint="FF" w:themeShade="FF"/>
                <w:sz w:val="18"/>
                <w:szCs w:val="18"/>
              </w:rPr>
              <w:t>States SCr, value imprecise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F52166F" w14:textId="1954A011">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63E041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066EBA1" w14:textId="228F1668">
            <w:pPr>
              <w:spacing w:before="0" w:beforeAutospacing="off" w:after="0" w:afterAutospacing="off"/>
            </w:pPr>
            <w:r w:rsidRPr="695C98B4" w:rsidR="695C98B4">
              <w:rPr>
                <w:rFonts w:ascii="Arial" w:hAnsi="Arial" w:eastAsia="Arial" w:cs="Arial"/>
                <w:color w:val="000000" w:themeColor="text1" w:themeTint="FF" w:themeShade="FF"/>
                <w:sz w:val="18"/>
                <w:szCs w:val="18"/>
              </w:rPr>
              <w:t>2B.5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25DFD32" w14:textId="3610213B">
            <w:pPr>
              <w:spacing w:before="0" w:beforeAutospacing="off" w:after="0" w:afterAutospacing="off"/>
            </w:pPr>
            <w:r w:rsidRPr="695C98B4" w:rsidR="695C98B4">
              <w:rPr>
                <w:rFonts w:ascii="Arial" w:hAnsi="Arial" w:eastAsia="Arial" w:cs="Arial"/>
                <w:color w:val="000000" w:themeColor="text1" w:themeTint="FF" w:themeShade="FF"/>
                <w:sz w:val="18"/>
                <w:szCs w:val="18"/>
              </w:rPr>
              <w:t>eGFR (40 mL/min/1.73m²)</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43A0A65" w14:textId="50845954">
            <w:pPr>
              <w:spacing w:before="0" w:beforeAutospacing="off" w:after="0" w:afterAutospacing="off"/>
            </w:pPr>
            <w:r w:rsidRPr="695C98B4" w:rsidR="695C98B4">
              <w:rPr>
                <w:rFonts w:ascii="Arial" w:hAnsi="Arial" w:eastAsia="Arial" w:cs="Arial"/>
                <w:color w:val="000000" w:themeColor="text1" w:themeTint="FF" w:themeShade="FF"/>
                <w:sz w:val="18"/>
                <w:szCs w:val="18"/>
              </w:rPr>
              <w:t>0.80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BB79CBA" w14:textId="21061708">
            <w:pPr>
              <w:spacing w:before="0" w:beforeAutospacing="off" w:after="0" w:afterAutospacing="off"/>
            </w:pPr>
            <w:r w:rsidRPr="695C98B4" w:rsidR="695C98B4">
              <w:rPr>
                <w:rFonts w:ascii="Arial" w:hAnsi="Arial" w:eastAsia="Arial" w:cs="Arial"/>
                <w:color w:val="000000" w:themeColor="text1" w:themeTint="FF" w:themeShade="FF"/>
                <w:sz w:val="18"/>
                <w:szCs w:val="18"/>
              </w:rPr>
              <w:t>States 40 mL/min/1.73m²</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63B174C" w14:textId="3B459824">
            <w:pPr>
              <w:spacing w:before="0" w:beforeAutospacing="off" w:after="0" w:afterAutospacing="off"/>
            </w:pPr>
            <w:r w:rsidRPr="695C98B4" w:rsidR="695C98B4">
              <w:rPr>
                <w:rFonts w:ascii="Arial" w:hAnsi="Arial" w:eastAsia="Arial" w:cs="Arial"/>
                <w:color w:val="000000" w:themeColor="text1" w:themeTint="FF" w:themeShade="FF"/>
                <w:sz w:val="18"/>
                <w:szCs w:val="18"/>
              </w:rPr>
              <w:t>States eGFR, value imprecise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55C9C12" w14:textId="72463C96">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3277C1B">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305E55C" w14:textId="7519C0B8">
            <w:pPr>
              <w:spacing w:before="0" w:beforeAutospacing="off" w:after="0" w:afterAutospacing="off"/>
            </w:pPr>
            <w:r w:rsidRPr="695C98B4" w:rsidR="695C98B4">
              <w:rPr>
                <w:rFonts w:ascii="Arial" w:hAnsi="Arial" w:eastAsia="Arial" w:cs="Arial"/>
                <w:color w:val="000000" w:themeColor="text1" w:themeTint="FF" w:themeShade="FF"/>
                <w:sz w:val="18"/>
                <w:szCs w:val="18"/>
              </w:rPr>
              <w:t>2B.6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137B8C9" w14:textId="412CA8E8">
            <w:pPr>
              <w:spacing w:before="0" w:beforeAutospacing="off" w:after="0" w:afterAutospacing="off"/>
            </w:pPr>
            <w:r w:rsidRPr="695C98B4" w:rsidR="695C98B4">
              <w:rPr>
                <w:rFonts w:ascii="Arial" w:hAnsi="Arial" w:eastAsia="Arial" w:cs="Arial"/>
                <w:color w:val="000000" w:themeColor="text1" w:themeTint="FF" w:themeShade="FF"/>
                <w:sz w:val="18"/>
                <w:szCs w:val="18"/>
              </w:rPr>
              <w:t>WBC (6.3 x10³/mm³)</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B45CF75" w14:textId="116246B9">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FA30D94" w14:textId="7FF67E49">
            <w:pPr>
              <w:spacing w:before="0" w:beforeAutospacing="off" w:after="0" w:afterAutospacing="off"/>
            </w:pPr>
            <w:r w:rsidRPr="695C98B4" w:rsidR="695C98B4">
              <w:rPr>
                <w:rFonts w:ascii="Arial" w:hAnsi="Arial" w:eastAsia="Arial" w:cs="Arial"/>
                <w:color w:val="000000" w:themeColor="text1" w:themeTint="FF" w:themeShade="FF"/>
                <w:sz w:val="18"/>
                <w:szCs w:val="18"/>
              </w:rPr>
              <w:t>States 6.3 x10³/mm³</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18FB932" w14:textId="0FC37319">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B71B35F" w14:textId="26C7D9CD">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F3303E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FE5DD62" w14:textId="4AAA6A11">
            <w:pPr>
              <w:spacing w:before="0" w:beforeAutospacing="off" w:after="0" w:afterAutospacing="off"/>
            </w:pPr>
            <w:r w:rsidRPr="695C98B4" w:rsidR="695C98B4">
              <w:rPr>
                <w:rFonts w:ascii="Arial" w:hAnsi="Arial" w:eastAsia="Arial" w:cs="Arial"/>
                <w:color w:val="000000" w:themeColor="text1" w:themeTint="FF" w:themeShade="FF"/>
                <w:sz w:val="18"/>
                <w:szCs w:val="18"/>
              </w:rPr>
              <w:t>2B.7</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E542279" w14:textId="6973489C">
            <w:pPr>
              <w:spacing w:before="0" w:beforeAutospacing="off" w:after="0" w:afterAutospacing="off"/>
            </w:pPr>
            <w:r w:rsidRPr="695C98B4" w:rsidR="695C98B4">
              <w:rPr>
                <w:rFonts w:ascii="Arial" w:hAnsi="Arial" w:eastAsia="Arial" w:cs="Arial"/>
                <w:color w:val="000000" w:themeColor="text1" w:themeTint="FF" w:themeShade="FF"/>
                <w:sz w:val="18"/>
                <w:szCs w:val="18"/>
              </w:rPr>
              <w:t>Hemoglobin — current (13.3 g/dL)</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5F3DDD3" w14:textId="53518974">
            <w:pPr>
              <w:spacing w:before="0" w:beforeAutospacing="off" w:after="0" w:afterAutospacing="off"/>
            </w:pPr>
            <w:r w:rsidRPr="695C98B4" w:rsidR="695C98B4">
              <w:rPr>
                <w:rFonts w:ascii="Arial" w:hAnsi="Arial" w:eastAsia="Arial" w:cs="Arial"/>
                <w:color w:val="000000" w:themeColor="text1" w:themeTint="FF" w:themeShade="FF"/>
                <w:sz w:val="18"/>
                <w:szCs w:val="18"/>
              </w:rPr>
              <w:t>0.70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674BF05" w14:textId="31B69ED0">
            <w:pPr>
              <w:spacing w:before="0" w:beforeAutospacing="off" w:after="0" w:afterAutospacing="off"/>
            </w:pPr>
            <w:r w:rsidRPr="695C98B4" w:rsidR="695C98B4">
              <w:rPr>
                <w:rFonts w:ascii="Arial" w:hAnsi="Arial" w:eastAsia="Arial" w:cs="Arial"/>
                <w:color w:val="000000" w:themeColor="text1" w:themeTint="FF" w:themeShade="FF"/>
                <w:sz w:val="18"/>
                <w:szCs w:val="18"/>
              </w:rPr>
              <w:t>States 13.3 g/dL</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11A5070" w14:textId="19327524">
            <w:pPr>
              <w:spacing w:before="0" w:beforeAutospacing="off" w:after="0" w:afterAutospacing="off"/>
            </w:pPr>
            <w:r w:rsidRPr="695C98B4" w:rsidR="695C98B4">
              <w:rPr>
                <w:rFonts w:ascii="Arial" w:hAnsi="Arial" w:eastAsia="Arial" w:cs="Arial"/>
                <w:color w:val="000000" w:themeColor="text1" w:themeTint="FF" w:themeShade="FF"/>
                <w:sz w:val="18"/>
                <w:szCs w:val="18"/>
              </w:rPr>
              <w:t>States Hgb, value imprecise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2CDF184" w14:textId="6A6A27AF">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BA572A1">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FF23081" w14:textId="643981F5">
            <w:pPr>
              <w:spacing w:before="0" w:beforeAutospacing="off" w:after="0" w:afterAutospacing="off"/>
            </w:pPr>
            <w:r w:rsidRPr="695C98B4" w:rsidR="695C98B4">
              <w:rPr>
                <w:rFonts w:ascii="Arial" w:hAnsi="Arial" w:eastAsia="Arial" w:cs="Arial"/>
                <w:color w:val="000000" w:themeColor="text1" w:themeTint="FF" w:themeShade="FF"/>
                <w:sz w:val="18"/>
                <w:szCs w:val="18"/>
              </w:rPr>
              <w:t>2B.8</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9C80112" w14:textId="5E128E22">
            <w:pPr>
              <w:spacing w:before="0" w:beforeAutospacing="off" w:after="0" w:afterAutospacing="off"/>
            </w:pPr>
            <w:r w:rsidRPr="695C98B4" w:rsidR="695C98B4">
              <w:rPr>
                <w:rFonts w:ascii="Arial" w:hAnsi="Arial" w:eastAsia="Arial" w:cs="Arial"/>
                <w:color w:val="000000" w:themeColor="text1" w:themeTint="FF" w:themeShade="FF"/>
                <w:sz w:val="18"/>
                <w:szCs w:val="18"/>
              </w:rPr>
              <w:t>Hemoglobin — previous value documented (13.4 g/dL)</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526868E" w14:textId="544A002E">
            <w:pPr>
              <w:spacing w:before="0" w:beforeAutospacing="off" w:after="0" w:afterAutospacing="off"/>
            </w:pPr>
            <w:r w:rsidRPr="695C98B4" w:rsidR="695C98B4">
              <w:rPr>
                <w:rFonts w:ascii="Arial" w:hAnsi="Arial" w:eastAsia="Arial" w:cs="Arial"/>
                <w:color w:val="000000" w:themeColor="text1" w:themeTint="FF" w:themeShade="FF"/>
                <w:sz w:val="18"/>
                <w:szCs w:val="18"/>
              </w:rPr>
              <w:t>0.60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0A47E7B" w14:textId="191197B4">
            <w:pPr>
              <w:spacing w:before="0" w:beforeAutospacing="off" w:after="0" w:afterAutospacing="off"/>
            </w:pPr>
            <w:r w:rsidRPr="695C98B4" w:rsidR="695C98B4">
              <w:rPr>
                <w:rFonts w:ascii="Arial" w:hAnsi="Arial" w:eastAsia="Arial" w:cs="Arial"/>
                <w:color w:val="000000" w:themeColor="text1" w:themeTint="FF" w:themeShade="FF"/>
                <w:sz w:val="18"/>
                <w:szCs w:val="18"/>
              </w:rPr>
              <w:t>States previous Hgb 13.4 g/dL</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5D7CD25" w14:textId="659754DC">
            <w:pPr>
              <w:spacing w:before="0" w:beforeAutospacing="off" w:after="0" w:afterAutospacing="off"/>
            </w:pPr>
            <w:r w:rsidRPr="695C98B4" w:rsidR="695C98B4">
              <w:rPr>
                <w:rFonts w:ascii="Arial" w:hAnsi="Arial" w:eastAsia="Arial" w:cs="Arial"/>
                <w:color w:val="000000" w:themeColor="text1" w:themeTint="FF" w:themeShade="FF"/>
                <w:sz w:val="18"/>
                <w:szCs w:val="18"/>
              </w:rPr>
              <w:t>States prior Hgb, no value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433135D" w14:textId="0C6FA867">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C89292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CFE6342" w14:textId="53AF70EC">
            <w:pPr>
              <w:spacing w:before="0" w:beforeAutospacing="off" w:after="0" w:afterAutospacing="off"/>
            </w:pPr>
            <w:r w:rsidRPr="695C98B4" w:rsidR="695C98B4">
              <w:rPr>
                <w:rFonts w:ascii="Arial" w:hAnsi="Arial" w:eastAsia="Arial" w:cs="Arial"/>
                <w:color w:val="000000" w:themeColor="text1" w:themeTint="FF" w:themeShade="FF"/>
                <w:sz w:val="18"/>
                <w:szCs w:val="18"/>
              </w:rPr>
              <w:t>2B.9</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A4005C8" w14:textId="29C9A9BC">
            <w:pPr>
              <w:spacing w:before="0" w:beforeAutospacing="off" w:after="0" w:afterAutospacing="off"/>
            </w:pPr>
            <w:r w:rsidRPr="695C98B4" w:rsidR="695C98B4">
              <w:rPr>
                <w:rFonts w:ascii="Arial" w:hAnsi="Arial" w:eastAsia="Arial" w:cs="Arial"/>
                <w:color w:val="000000" w:themeColor="text1" w:themeTint="FF" w:themeShade="FF"/>
                <w:sz w:val="18"/>
                <w:szCs w:val="18"/>
              </w:rPr>
              <w:t>Platelets (229 x10³/mm³)</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3BAFA3C" w14:textId="70440CA5">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E9B6E61" w14:textId="4DC95C97">
            <w:pPr>
              <w:spacing w:before="0" w:beforeAutospacing="off" w:after="0" w:afterAutospacing="off"/>
            </w:pPr>
            <w:r w:rsidRPr="695C98B4" w:rsidR="695C98B4">
              <w:rPr>
                <w:rFonts w:ascii="Arial" w:hAnsi="Arial" w:eastAsia="Arial" w:cs="Arial"/>
                <w:color w:val="000000" w:themeColor="text1" w:themeTint="FF" w:themeShade="FF"/>
                <w:sz w:val="18"/>
                <w:szCs w:val="18"/>
              </w:rPr>
              <w:t>States 229 x10³/mm³</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FC6F91A" w14:textId="19FD2528">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864AEDB" w14:textId="3431B4FA">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F13054B">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51FFE33" w14:textId="2F840C49">
            <w:pPr>
              <w:spacing w:before="0" w:beforeAutospacing="off" w:after="0" w:afterAutospacing="off"/>
            </w:pPr>
            <w:r w:rsidRPr="695C98B4" w:rsidR="695C98B4">
              <w:rPr>
                <w:rFonts w:ascii="Arial" w:hAnsi="Arial" w:eastAsia="Arial" w:cs="Arial"/>
                <w:color w:val="000000" w:themeColor="text1" w:themeTint="FF" w:themeShade="FF"/>
                <w:sz w:val="18"/>
                <w:szCs w:val="18"/>
              </w:rPr>
              <w:t>2B.10</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C7C96F0" w14:textId="69571A42">
            <w:pPr>
              <w:spacing w:before="0" w:beforeAutospacing="off" w:after="0" w:afterAutospacing="off"/>
            </w:pPr>
            <w:r w:rsidRPr="695C98B4" w:rsidR="695C98B4">
              <w:rPr>
                <w:rFonts w:ascii="Arial" w:hAnsi="Arial" w:eastAsia="Arial" w:cs="Arial"/>
                <w:color w:val="000000" w:themeColor="text1" w:themeTint="FF" w:themeShade="FF"/>
                <w:sz w:val="18"/>
                <w:szCs w:val="18"/>
              </w:rPr>
              <w:t>Colonoscopy report: two small tubular adenomas removed</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CE383CE" w14:textId="5825F833">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3438354" w14:textId="37E1B49D">
            <w:pPr>
              <w:spacing w:before="0" w:beforeAutospacing="off" w:after="0" w:afterAutospacing="off"/>
            </w:pPr>
            <w:r w:rsidRPr="695C98B4" w:rsidR="695C98B4">
              <w:rPr>
                <w:rFonts w:ascii="Arial" w:hAnsi="Arial" w:eastAsia="Arial" w:cs="Arial"/>
                <w:color w:val="000000" w:themeColor="text1" w:themeTint="FF" w:themeShade="FF"/>
                <w:sz w:val="18"/>
                <w:szCs w:val="18"/>
              </w:rPr>
              <w:t>States two small tubular adenomas removed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6D42171" w14:textId="4B7714A5">
            <w:pPr>
              <w:spacing w:before="0" w:beforeAutospacing="off" w:after="0" w:afterAutospacing="off"/>
            </w:pPr>
            <w:r w:rsidRPr="695C98B4" w:rsidR="695C98B4">
              <w:rPr>
                <w:rFonts w:ascii="Arial" w:hAnsi="Arial" w:eastAsia="Arial" w:cs="Arial"/>
                <w:color w:val="000000" w:themeColor="text1" w:themeTint="FF" w:themeShade="FF"/>
                <w:sz w:val="18"/>
                <w:szCs w:val="18"/>
              </w:rPr>
              <w:t>States polyps, no type/number</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C488D92" w14:textId="3DBFFA45">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DD5BC8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FF91706" w14:textId="467E7767">
            <w:pPr>
              <w:spacing w:before="0" w:beforeAutospacing="off" w:after="0" w:afterAutospacing="off"/>
            </w:pPr>
            <w:r w:rsidRPr="695C98B4" w:rsidR="695C98B4">
              <w:rPr>
                <w:rFonts w:ascii="Arial" w:hAnsi="Arial" w:eastAsia="Arial" w:cs="Arial"/>
                <w:color w:val="000000" w:themeColor="text1" w:themeTint="FF" w:themeShade="FF"/>
                <w:sz w:val="18"/>
                <w:szCs w:val="18"/>
              </w:rPr>
              <w:t>2B.11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774A98D" w14:textId="3E1226D7">
            <w:pPr>
              <w:spacing w:before="0" w:beforeAutospacing="off" w:after="0" w:afterAutospacing="off"/>
            </w:pPr>
            <w:r w:rsidRPr="695C98B4" w:rsidR="695C98B4">
              <w:rPr>
                <w:rFonts w:ascii="Arial" w:hAnsi="Arial" w:eastAsia="Arial" w:cs="Arial"/>
                <w:color w:val="000000" w:themeColor="text1" w:themeTint="FF" w:themeShade="FF"/>
                <w:sz w:val="18"/>
                <w:szCs w:val="18"/>
              </w:rPr>
              <w:t>Colonoscopy report: no procedural complications</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5385E46" w14:textId="01692B07">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5823ABF" w14:textId="36A34E7F">
            <w:pPr>
              <w:spacing w:before="0" w:beforeAutospacing="off" w:after="0" w:afterAutospacing="off"/>
            </w:pPr>
            <w:r w:rsidRPr="695C98B4" w:rsidR="695C98B4">
              <w:rPr>
                <w:rFonts w:ascii="Arial" w:hAnsi="Arial" w:eastAsia="Arial" w:cs="Arial"/>
                <w:color w:val="000000" w:themeColor="text1" w:themeTint="FF" w:themeShade="FF"/>
                <w:sz w:val="18"/>
                <w:szCs w:val="18"/>
              </w:rPr>
              <w:t>States no procedural complications documented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3A5EC74" w14:textId="230C00ED">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14AEB44" w14:textId="09715016">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913B735">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461374F" w14:textId="57F8BA22">
            <w:pPr>
              <w:spacing w:before="0" w:beforeAutospacing="off" w:after="0" w:afterAutospacing="off"/>
            </w:pPr>
            <w:r w:rsidRPr="695C98B4" w:rsidR="695C98B4">
              <w:rPr>
                <w:rFonts w:ascii="Arial" w:hAnsi="Arial" w:eastAsia="Arial" w:cs="Arial"/>
                <w:color w:val="000000" w:themeColor="text1" w:themeTint="FF" w:themeShade="FF"/>
                <w:sz w:val="18"/>
                <w:szCs w:val="18"/>
              </w:rPr>
              <w:t>2B.12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AFE4451" w14:textId="4CF1F68F">
            <w:pPr>
              <w:spacing w:before="0" w:beforeAutospacing="off" w:after="0" w:afterAutospacing="off"/>
            </w:pPr>
            <w:r w:rsidRPr="695C98B4" w:rsidR="695C98B4">
              <w:rPr>
                <w:rFonts w:ascii="Arial" w:hAnsi="Arial" w:eastAsia="Arial" w:cs="Arial"/>
                <w:color w:val="000000" w:themeColor="text1" w:themeTint="FF" w:themeShade="FF"/>
                <w:sz w:val="18"/>
                <w:szCs w:val="18"/>
              </w:rPr>
              <w:t>Colonoscopy report: no post-procedural bleeding</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1DD5592" w14:textId="34F0B8ED">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04BE7E4" w14:textId="639A6E2F">
            <w:pPr>
              <w:spacing w:before="0" w:beforeAutospacing="off" w:after="0" w:afterAutospacing="off"/>
            </w:pPr>
            <w:r w:rsidRPr="695C98B4" w:rsidR="695C98B4">
              <w:rPr>
                <w:rFonts w:ascii="Arial" w:hAnsi="Arial" w:eastAsia="Arial" w:cs="Arial"/>
                <w:color w:val="000000" w:themeColor="text1" w:themeTint="FF" w:themeShade="FF"/>
                <w:sz w:val="18"/>
                <w:szCs w:val="18"/>
              </w:rPr>
              <w:t>States no post-procedural bleeding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B9BDB98" w14:textId="23C16504">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45304C2" w14:textId="71888F06">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17BAF3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69055F5" w14:textId="376FE037">
            <w:pPr>
              <w:spacing w:before="0" w:beforeAutospacing="off" w:after="0" w:afterAutospacing="off"/>
            </w:pPr>
            <w:r w:rsidRPr="695C98B4" w:rsidR="695C98B4">
              <w:rPr>
                <w:rFonts w:ascii="Arial" w:hAnsi="Arial" w:eastAsia="Arial" w:cs="Arial"/>
                <w:color w:val="000000" w:themeColor="text1" w:themeTint="FF" w:themeShade="FF"/>
                <w:sz w:val="18"/>
                <w:szCs w:val="18"/>
              </w:rPr>
              <w:t>2B.13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865D7E4" w14:textId="78687760">
            <w:pPr>
              <w:spacing w:before="0" w:beforeAutospacing="off" w:after="0" w:afterAutospacing="off"/>
            </w:pPr>
            <w:r w:rsidRPr="695C98B4" w:rsidR="695C98B4">
              <w:rPr>
                <w:rFonts w:ascii="Arial" w:hAnsi="Arial" w:eastAsia="Arial" w:cs="Arial"/>
                <w:color w:val="000000" w:themeColor="text1" w:themeTint="FF" w:themeShade="FF"/>
                <w:sz w:val="18"/>
                <w:szCs w:val="18"/>
              </w:rPr>
              <w:t>Colonoscopy report: routine surveillance recommended by gastroenterology</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1D2AF8B" w14:textId="1E432F25">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8CD2D81" w14:textId="52D02AA5">
            <w:pPr>
              <w:spacing w:before="0" w:beforeAutospacing="off" w:after="0" w:afterAutospacing="off"/>
            </w:pPr>
            <w:r w:rsidRPr="695C98B4" w:rsidR="695C98B4">
              <w:rPr>
                <w:rFonts w:ascii="Arial" w:hAnsi="Arial" w:eastAsia="Arial" w:cs="Arial"/>
                <w:color w:val="000000" w:themeColor="text1" w:themeTint="FF" w:themeShade="FF"/>
                <w:sz w:val="18"/>
                <w:szCs w:val="18"/>
              </w:rPr>
              <w:t>States routine GI surveillance recommended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0F27CEA" w14:textId="0F17D40F">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4D556F7" w14:textId="028B554E">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4EB31A9">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F6E1A67" w14:textId="1CA54E6E">
            <w:pPr>
              <w:spacing w:before="0" w:beforeAutospacing="off" w:after="0" w:afterAutospacing="off"/>
            </w:pPr>
            <w:r w:rsidRPr="695C98B4" w:rsidR="695C98B4">
              <w:rPr>
                <w:rFonts w:ascii="Arial" w:hAnsi="Arial" w:eastAsia="Arial" w:cs="Arial"/>
                <w:color w:val="000000" w:themeColor="text1" w:themeTint="FF" w:themeShade="FF"/>
                <w:sz w:val="18"/>
                <w:szCs w:val="18"/>
              </w:rPr>
              <w:t>2B.14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0BD3BEA" w14:textId="2B569322">
            <w:pPr>
              <w:spacing w:before="0" w:beforeAutospacing="off" w:after="0" w:afterAutospacing="off"/>
            </w:pPr>
            <w:r w:rsidRPr="695C98B4" w:rsidR="695C98B4">
              <w:rPr>
                <w:rFonts w:ascii="Arial" w:hAnsi="Arial" w:eastAsia="Arial" w:cs="Arial"/>
                <w:color w:val="000000" w:themeColor="text1" w:themeTint="FF" w:themeShade="FF"/>
                <w:sz w:val="18"/>
                <w:szCs w:val="18"/>
              </w:rPr>
              <w:t>Colonoscopy report source documented (gastroenterology)</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C77D296" w14:textId="5ACC957F">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BC58975" w14:textId="5E2EF690">
            <w:pPr>
              <w:spacing w:before="0" w:beforeAutospacing="off" w:after="0" w:afterAutospacing="off"/>
            </w:pPr>
            <w:r w:rsidRPr="695C98B4" w:rsidR="695C98B4">
              <w:rPr>
                <w:rFonts w:ascii="Arial" w:hAnsi="Arial" w:eastAsia="Arial" w:cs="Arial"/>
                <w:color w:val="000000" w:themeColor="text1" w:themeTint="FF" w:themeShade="FF"/>
                <w:sz w:val="18"/>
                <w:szCs w:val="18"/>
              </w:rPr>
              <w:t>States gastroenterology as recommending surveillance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659CB82" w14:textId="144BB4CF">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636017B" w14:textId="35CEE08C">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A7A77EF">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3295C014" w14:textId="4A4263A1">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2C. CALCULATED VALUES, TRENDS, AND MISSING-BUT-EXPECTED DATA (3.5 points) — 6 inputs, sum = 3.50</w:t>
            </w:r>
          </w:p>
        </w:tc>
      </w:tr>
      <w:tr w:rsidR="695C98B4" w:rsidTr="695C98B4" w14:paraId="4ED4828D">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3EEE3031" w14:textId="1C516166">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1C6AA079" w14:textId="1813325E">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50A387E9" w14:textId="528B9EC4">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49C2C1F4" w14:textId="07AE819D">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1D0FB9CE" w14:textId="5EA90141">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34431994" w14:textId="38EFB74F">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39F8F80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74ABAA5" w14:textId="266FE117">
            <w:pPr>
              <w:spacing w:before="0" w:beforeAutospacing="off" w:after="0" w:afterAutospacing="off"/>
            </w:pPr>
            <w:r w:rsidRPr="695C98B4" w:rsidR="695C98B4">
              <w:rPr>
                <w:rFonts w:ascii="Arial" w:hAnsi="Arial" w:eastAsia="Arial" w:cs="Arial"/>
                <w:color w:val="000000" w:themeColor="text1" w:themeTint="FF" w:themeShade="FF"/>
                <w:sz w:val="18"/>
                <w:szCs w:val="18"/>
              </w:rPr>
              <w:t>2C.1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7E5ABD5" w14:textId="7A372713">
            <w:pPr>
              <w:spacing w:before="0" w:beforeAutospacing="off" w:after="0" w:afterAutospacing="off"/>
            </w:pPr>
            <w:r w:rsidRPr="695C98B4" w:rsidR="695C98B4">
              <w:rPr>
                <w:rFonts w:ascii="Arial" w:hAnsi="Arial" w:eastAsia="Arial" w:cs="Arial"/>
                <w:color w:val="000000" w:themeColor="text1" w:themeTint="FF" w:themeShade="FF"/>
                <w:sz w:val="18"/>
                <w:szCs w:val="18"/>
              </w:rPr>
              <w:t>Hemoglobin trend: stable (13.3 vs 13.4 g/dL — no significant decline)</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21F21B1" w14:textId="7AAE75CF">
            <w:pPr>
              <w:spacing w:before="0" w:beforeAutospacing="off" w:after="0" w:afterAutospacing="off"/>
            </w:pPr>
            <w:r w:rsidRPr="695C98B4" w:rsidR="695C98B4">
              <w:rPr>
                <w:rFonts w:ascii="Arial" w:hAnsi="Arial" w:eastAsia="Arial" w:cs="Arial"/>
                <w:color w:val="000000" w:themeColor="text1" w:themeTint="FF" w:themeShade="FF"/>
                <w:sz w:val="18"/>
                <w:szCs w:val="18"/>
              </w:rPr>
              <w:t>0.70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744A1C2" w14:textId="738D24E6">
            <w:pPr>
              <w:spacing w:before="0" w:beforeAutospacing="off" w:after="0" w:afterAutospacing="off"/>
            </w:pPr>
            <w:r w:rsidRPr="695C98B4" w:rsidR="695C98B4">
              <w:rPr>
                <w:rFonts w:ascii="Arial" w:hAnsi="Arial" w:eastAsia="Arial" w:cs="Arial"/>
                <w:color w:val="000000" w:themeColor="text1" w:themeTint="FF" w:themeShade="FF"/>
                <w:sz w:val="18"/>
                <w:szCs w:val="18"/>
              </w:rPr>
              <w:t>States Hgb stable, references both values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969F967" w14:textId="5D26D421">
            <w:pPr>
              <w:spacing w:before="0" w:beforeAutospacing="off" w:after="0" w:afterAutospacing="off"/>
            </w:pPr>
            <w:r w:rsidRPr="695C98B4" w:rsidR="695C98B4">
              <w:rPr>
                <w:rFonts w:ascii="Arial" w:hAnsi="Arial" w:eastAsia="Arial" w:cs="Arial"/>
                <w:color w:val="000000" w:themeColor="text1" w:themeTint="FF" w:themeShade="FF"/>
                <w:sz w:val="18"/>
                <w:szCs w:val="18"/>
              </w:rPr>
              <w:t>Notes Hgb stable, no comparison</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71BD089" w14:textId="1201E6BB">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68408DA">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D65186D" w14:textId="2AA21F93">
            <w:pPr>
              <w:spacing w:before="0" w:beforeAutospacing="off" w:after="0" w:afterAutospacing="off"/>
            </w:pPr>
            <w:r w:rsidRPr="695C98B4" w:rsidR="695C98B4">
              <w:rPr>
                <w:rFonts w:ascii="Arial" w:hAnsi="Arial" w:eastAsia="Arial" w:cs="Arial"/>
                <w:color w:val="000000" w:themeColor="text1" w:themeTint="FF" w:themeShade="FF"/>
                <w:sz w:val="18"/>
                <w:szCs w:val="18"/>
              </w:rPr>
              <w:t>2C.2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15621F7" w14:textId="42A798F0">
            <w:pPr>
              <w:spacing w:before="0" w:beforeAutospacing="off" w:after="0" w:afterAutospacing="off"/>
            </w:pPr>
            <w:r w:rsidRPr="695C98B4" w:rsidR="695C98B4">
              <w:rPr>
                <w:rFonts w:ascii="Arial" w:hAnsi="Arial" w:eastAsia="Arial" w:cs="Arial"/>
                <w:color w:val="000000" w:themeColor="text1" w:themeTint="FF" w:themeShade="FF"/>
                <w:sz w:val="18"/>
                <w:szCs w:val="18"/>
              </w:rPr>
              <w:t>eGFR 40 consistent with CKD Stage 3b (supports continued DOAC and GDMT use)</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2B8367F" w14:textId="07F07768">
            <w:pPr>
              <w:spacing w:before="0" w:beforeAutospacing="off" w:after="0" w:afterAutospacing="off"/>
            </w:pPr>
            <w:r w:rsidRPr="695C98B4" w:rsidR="695C98B4">
              <w:rPr>
                <w:rFonts w:ascii="Arial" w:hAnsi="Arial" w:eastAsia="Arial" w:cs="Arial"/>
                <w:color w:val="000000" w:themeColor="text1" w:themeTint="FF" w:themeShade="FF"/>
                <w:sz w:val="18"/>
                <w:szCs w:val="18"/>
              </w:rPr>
              <w:t>0.60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156E672" w14:textId="10FBA5B5">
            <w:pPr>
              <w:spacing w:before="0" w:beforeAutospacing="off" w:after="0" w:afterAutospacing="off"/>
            </w:pPr>
            <w:r w:rsidRPr="695C98B4" w:rsidR="695C98B4">
              <w:rPr>
                <w:rFonts w:ascii="Arial" w:hAnsi="Arial" w:eastAsia="Arial" w:cs="Arial"/>
                <w:color w:val="000000" w:themeColor="text1" w:themeTint="FF" w:themeShade="FF"/>
                <w:sz w:val="18"/>
                <w:szCs w:val="18"/>
              </w:rPr>
              <w:t>States eGFR 40 consistent with CKD 3b and supports current therapies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DE18567" w14:textId="42B555D1">
            <w:pPr>
              <w:spacing w:before="0" w:beforeAutospacing="off" w:after="0" w:afterAutospacing="off"/>
            </w:pPr>
            <w:r w:rsidRPr="695C98B4" w:rsidR="695C98B4">
              <w:rPr>
                <w:rFonts w:ascii="Arial" w:hAnsi="Arial" w:eastAsia="Arial" w:cs="Arial"/>
                <w:color w:val="000000" w:themeColor="text1" w:themeTint="FF" w:themeShade="FF"/>
                <w:sz w:val="18"/>
                <w:szCs w:val="18"/>
              </w:rPr>
              <w:t>States eGFR abnormal, no staging or therapeutic interpretation</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1015050" w14:textId="76D7A0CD">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146C45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7A61E11" w14:textId="2EC2F577">
            <w:pPr>
              <w:spacing w:before="0" w:beforeAutospacing="off" w:after="0" w:afterAutospacing="off"/>
            </w:pPr>
            <w:r w:rsidRPr="695C98B4" w:rsidR="695C98B4">
              <w:rPr>
                <w:rFonts w:ascii="Arial" w:hAnsi="Arial" w:eastAsia="Arial" w:cs="Arial"/>
                <w:color w:val="000000" w:themeColor="text1" w:themeTint="FF" w:themeShade="FF"/>
                <w:sz w:val="18"/>
                <w:szCs w:val="18"/>
              </w:rPr>
              <w:t>2C.3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2D27630" w14:textId="566E6A54">
            <w:pPr>
              <w:spacing w:before="0" w:beforeAutospacing="off" w:after="0" w:afterAutospacing="off"/>
            </w:pPr>
            <w:r w:rsidRPr="695C98B4" w:rsidR="695C98B4">
              <w:rPr>
                <w:rFonts w:ascii="Arial" w:hAnsi="Arial" w:eastAsia="Arial" w:cs="Arial"/>
                <w:color w:val="000000" w:themeColor="text1" w:themeTint="FF" w:themeShade="FF"/>
                <w:sz w:val="18"/>
                <w:szCs w:val="18"/>
              </w:rPr>
              <w:t>Potassium 4.8 mEq/L within acceptable range despite concurrent spironolactone and RAAS inhibition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93EEFEF" w14:textId="139DE805">
            <w:pPr>
              <w:spacing w:before="0" w:beforeAutospacing="off" w:after="0" w:afterAutospacing="off"/>
            </w:pPr>
            <w:r w:rsidRPr="695C98B4" w:rsidR="695C98B4">
              <w:rPr>
                <w:rFonts w:ascii="Arial" w:hAnsi="Arial" w:eastAsia="Arial" w:cs="Arial"/>
                <w:color w:val="000000" w:themeColor="text1" w:themeTint="FF" w:themeShade="FF"/>
                <w:sz w:val="18"/>
                <w:szCs w:val="18"/>
              </w:rPr>
              <w:t>0.70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74719DC" w14:textId="4D19676F">
            <w:pPr>
              <w:spacing w:before="0" w:beforeAutospacing="off" w:after="0" w:afterAutospacing="off"/>
            </w:pPr>
            <w:r w:rsidRPr="695C98B4" w:rsidR="695C98B4">
              <w:rPr>
                <w:rFonts w:ascii="Arial" w:hAnsi="Arial" w:eastAsia="Arial" w:cs="Arial"/>
                <w:color w:val="000000" w:themeColor="text1" w:themeTint="FF" w:themeShade="FF"/>
                <w:sz w:val="18"/>
                <w:szCs w:val="18"/>
              </w:rPr>
              <w:t>States K 4.8 acceptable given RAAS agents and spironolactone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73EB3D7" w14:textId="5578F89A">
            <w:pPr>
              <w:spacing w:before="0" w:beforeAutospacing="off" w:after="0" w:afterAutospacing="off"/>
            </w:pPr>
            <w:r w:rsidRPr="695C98B4" w:rsidR="695C98B4">
              <w:rPr>
                <w:rFonts w:ascii="Arial" w:hAnsi="Arial" w:eastAsia="Arial" w:cs="Arial"/>
                <w:color w:val="000000" w:themeColor="text1" w:themeTint="FF" w:themeShade="FF"/>
                <w:sz w:val="18"/>
                <w:szCs w:val="18"/>
              </w:rPr>
              <w:t>States K acceptable, no clinical context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DED1AC5" w14:textId="0700D62A">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EDEA7CA">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4B7E58B" w14:textId="78CB8BAE">
            <w:pPr>
              <w:spacing w:before="0" w:beforeAutospacing="off" w:after="0" w:afterAutospacing="off"/>
            </w:pPr>
            <w:r w:rsidRPr="695C98B4" w:rsidR="695C98B4">
              <w:rPr>
                <w:rFonts w:ascii="Arial" w:hAnsi="Arial" w:eastAsia="Arial" w:cs="Arial"/>
                <w:color w:val="000000" w:themeColor="text1" w:themeTint="FF" w:themeShade="FF"/>
                <w:sz w:val="18"/>
                <w:szCs w:val="18"/>
              </w:rPr>
              <w:t>2C.4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FA25A24" w14:textId="67C24A0A">
            <w:pPr>
              <w:spacing w:before="0" w:beforeAutospacing="off" w:after="0" w:afterAutospacing="off"/>
            </w:pPr>
            <w:r w:rsidRPr="695C98B4" w:rsidR="695C98B4">
              <w:rPr>
                <w:rFonts w:ascii="Arial" w:hAnsi="Arial" w:eastAsia="Arial" w:cs="Arial"/>
                <w:color w:val="000000" w:themeColor="text1" w:themeTint="FF" w:themeShade="FF"/>
                <w:sz w:val="18"/>
                <w:szCs w:val="18"/>
              </w:rPr>
              <w:t>BP 112/66 mmHg supports continuation of current GDMT without dose reduction</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3374462" w14:textId="03723749">
            <w:pPr>
              <w:spacing w:before="0" w:beforeAutospacing="off" w:after="0" w:afterAutospacing="off"/>
            </w:pPr>
            <w:r w:rsidRPr="695C98B4" w:rsidR="695C98B4">
              <w:rPr>
                <w:rFonts w:ascii="Arial" w:hAnsi="Arial" w:eastAsia="Arial" w:cs="Arial"/>
                <w:color w:val="000000" w:themeColor="text1" w:themeTint="FF" w:themeShade="FF"/>
                <w:sz w:val="18"/>
                <w:szCs w:val="18"/>
              </w:rPr>
              <w:t>0.60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CA1F740" w14:textId="5395181A">
            <w:pPr>
              <w:spacing w:before="0" w:beforeAutospacing="off" w:after="0" w:afterAutospacing="off"/>
            </w:pPr>
            <w:r w:rsidRPr="695C98B4" w:rsidR="695C98B4">
              <w:rPr>
                <w:rFonts w:ascii="Arial" w:hAnsi="Arial" w:eastAsia="Arial" w:cs="Arial"/>
                <w:color w:val="000000" w:themeColor="text1" w:themeTint="FF" w:themeShade="FF"/>
                <w:sz w:val="18"/>
                <w:szCs w:val="18"/>
              </w:rPr>
              <w:t>States BP supports current regimen without dose reduction indicated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C2D12EC" w14:textId="01FE80C2">
            <w:pPr>
              <w:spacing w:before="0" w:beforeAutospacing="off" w:after="0" w:afterAutospacing="off"/>
            </w:pPr>
            <w:r w:rsidRPr="695C98B4" w:rsidR="695C98B4">
              <w:rPr>
                <w:rFonts w:ascii="Arial" w:hAnsi="Arial" w:eastAsia="Arial" w:cs="Arial"/>
                <w:color w:val="000000" w:themeColor="text1" w:themeTint="FF" w:themeShade="FF"/>
                <w:sz w:val="18"/>
                <w:szCs w:val="18"/>
              </w:rPr>
              <w:t>Notes BP acceptable, no clinical interpretation</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C11AD14" w14:textId="35E1FE48">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A7F63E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431B8E6" w14:textId="2F4D3488">
            <w:pPr>
              <w:spacing w:before="0" w:beforeAutospacing="off" w:after="0" w:afterAutospacing="off"/>
            </w:pPr>
            <w:r w:rsidRPr="695C98B4" w:rsidR="695C98B4">
              <w:rPr>
                <w:rFonts w:ascii="Arial" w:hAnsi="Arial" w:eastAsia="Arial" w:cs="Arial"/>
                <w:color w:val="000000" w:themeColor="text1" w:themeTint="FF" w:themeShade="FF"/>
                <w:sz w:val="18"/>
                <w:szCs w:val="18"/>
              </w:rPr>
              <w:t>2C.5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6B820FC" w14:textId="6B56A970">
            <w:pPr>
              <w:spacing w:before="0" w:beforeAutospacing="off" w:after="0" w:afterAutospacing="off"/>
            </w:pPr>
            <w:r w:rsidRPr="695C98B4" w:rsidR="695C98B4">
              <w:rPr>
                <w:rFonts w:ascii="Arial" w:hAnsi="Arial" w:eastAsia="Arial" w:cs="Arial"/>
                <w:color w:val="000000" w:themeColor="text1" w:themeTint="FF" w:themeShade="FF"/>
                <w:sz w:val="18"/>
                <w:szCs w:val="18"/>
              </w:rPr>
              <w:t>No coagulation monitoring labs ordered — appropriate for DOAC (apixaban) use</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8B5BDF0" w14:textId="0CF8C3B3">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6B8C375" w14:textId="5A18F65E">
            <w:pPr>
              <w:spacing w:before="0" w:beforeAutospacing="off" w:after="0" w:afterAutospacing="off"/>
            </w:pPr>
            <w:r w:rsidRPr="695C98B4" w:rsidR="695C98B4">
              <w:rPr>
                <w:rFonts w:ascii="Arial" w:hAnsi="Arial" w:eastAsia="Arial" w:cs="Arial"/>
                <w:color w:val="000000" w:themeColor="text1" w:themeTint="FF" w:themeShade="FF"/>
                <w:sz w:val="18"/>
                <w:szCs w:val="18"/>
              </w:rPr>
              <w:t>States no INR/anti-Xa monitoring needed for apixaban (DOAC)</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4509B46" w14:textId="62AAFADD">
            <w:pPr>
              <w:spacing w:before="0" w:beforeAutospacing="off" w:after="0" w:afterAutospacing="off"/>
            </w:pPr>
            <w:r w:rsidRPr="695C98B4" w:rsidR="695C98B4">
              <w:rPr>
                <w:rFonts w:ascii="Arial" w:hAnsi="Arial" w:eastAsia="Arial" w:cs="Arial"/>
                <w:color w:val="000000" w:themeColor="text1" w:themeTint="FF" w:themeShade="FF"/>
                <w:sz w:val="18"/>
                <w:szCs w:val="18"/>
              </w:rPr>
              <w:t>States no monitoring needed, no drug rationale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8ACE3C0" w14:textId="31B9DD81">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8FC9253">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92781ED" w14:textId="435008B3">
            <w:pPr>
              <w:spacing w:before="0" w:beforeAutospacing="off" w:after="0" w:afterAutospacing="off"/>
            </w:pPr>
            <w:r w:rsidRPr="695C98B4" w:rsidR="695C98B4">
              <w:rPr>
                <w:rFonts w:ascii="Arial" w:hAnsi="Arial" w:eastAsia="Arial" w:cs="Arial"/>
                <w:color w:val="000000" w:themeColor="text1" w:themeTint="FF" w:themeShade="FF"/>
                <w:sz w:val="18"/>
                <w:szCs w:val="18"/>
              </w:rPr>
              <w:t>2C.6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D31BEA5" w14:textId="494589FE">
            <w:pPr>
              <w:spacing w:before="0" w:beforeAutospacing="off" w:after="0" w:afterAutospacing="off"/>
            </w:pPr>
            <w:r w:rsidRPr="695C98B4" w:rsidR="695C98B4">
              <w:rPr>
                <w:rFonts w:ascii="Arial" w:hAnsi="Arial" w:eastAsia="Arial" w:cs="Arial"/>
                <w:color w:val="000000" w:themeColor="text1" w:themeTint="FF" w:themeShade="FF"/>
                <w:sz w:val="18"/>
                <w:szCs w:val="18"/>
              </w:rPr>
              <w:t>Hgb 13.3 g/dL above clinical threshold for bleeding concern at this encounter</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40F7E17" w14:textId="32FE19AA">
            <w:pPr>
              <w:spacing w:before="0" w:beforeAutospacing="off" w:after="0" w:afterAutospacing="off"/>
            </w:pPr>
            <w:r w:rsidRPr="695C98B4" w:rsidR="695C98B4">
              <w:rPr>
                <w:rFonts w:ascii="Arial" w:hAnsi="Arial" w:eastAsia="Arial" w:cs="Arial"/>
                <w:color w:val="000000" w:themeColor="text1" w:themeTint="FF" w:themeShade="FF"/>
                <w:sz w:val="18"/>
                <w:szCs w:val="18"/>
              </w:rPr>
              <w:t>0.50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4CF2FD4" w14:textId="2724580C">
            <w:pPr>
              <w:spacing w:before="0" w:beforeAutospacing="off" w:after="0" w:afterAutospacing="off"/>
            </w:pPr>
            <w:r w:rsidRPr="695C98B4" w:rsidR="695C98B4">
              <w:rPr>
                <w:rFonts w:ascii="Arial" w:hAnsi="Arial" w:eastAsia="Arial" w:cs="Arial"/>
                <w:color w:val="000000" w:themeColor="text1" w:themeTint="FF" w:themeShade="FF"/>
                <w:sz w:val="18"/>
                <w:szCs w:val="18"/>
              </w:rPr>
              <w:t>States Hgb 13.3 above threshold for bleeding concern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88CB16B" w14:textId="585C9D40">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D3426A4" w14:textId="3B3FE43E">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707F3C3">
        <w:trPr>
          <w:trHeight w:val="300"/>
        </w:trPr>
        <w:tc>
          <w:tcPr>
            <w:tcW w:w="8821" w:type="dxa"/>
            <w:gridSpan w:val="6"/>
            <w:tcBorders>
              <w:top w:val="single" w:color="AAAAAA" w:sz="8"/>
              <w:left w:val="single" w:color="AAAAAA" w:sz="8"/>
              <w:bottom w:val="single" w:color="AAAAAA" w:sz="8"/>
              <w:right w:val="single" w:color="AAAAAA" w:sz="8"/>
            </w:tcBorders>
            <w:shd w:val="clear" w:color="auto" w:fill="1F3864"/>
            <w:tcMar>
              <w:top w:w="55" w:type="dxa"/>
              <w:left w:w="100" w:type="dxa"/>
              <w:bottom w:w="55" w:type="dxa"/>
              <w:right w:w="100" w:type="dxa"/>
            </w:tcMar>
            <w:vAlign w:val="top"/>
          </w:tcPr>
          <w:p w:rsidR="695C98B4" w:rsidP="695C98B4" w:rsidRDefault="695C98B4" w14:paraId="22D4E7CA" w14:textId="3658E7E1">
            <w:pPr>
              <w:spacing w:before="0" w:beforeAutospacing="off" w:after="0" w:afterAutospacing="off"/>
            </w:pPr>
            <w:r w:rsidRPr="695C98B4" w:rsidR="695C98B4">
              <w:rPr>
                <w:rFonts w:ascii="Arial" w:hAnsi="Arial" w:eastAsia="Arial" w:cs="Arial"/>
                <w:b w:val="1"/>
                <w:bCs w:val="1"/>
                <w:color w:val="FFFFFF" w:themeColor="background1" w:themeTint="FF" w:themeShade="FF"/>
                <w:sz w:val="22"/>
                <w:szCs w:val="22"/>
              </w:rPr>
              <w:t>SECTION 3: ASSESSMENT (30.0 points)</w:t>
            </w:r>
          </w:p>
        </w:tc>
      </w:tr>
      <w:tr w:rsidR="695C98B4" w:rsidTr="695C98B4" w14:paraId="46DEB86A">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5576D502" w14:textId="353F54B0">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3A. PROBLEM 1 — PERSISTENT NONVALVULAR ATRIAL FIBRILLATION: APPROPRIATE LONG-TERM ANTICOAGULATION FOLLOWING SUCCESSFUL PERIPROCEDURAL MANAGEMENT (11.0 points) — 20 inputs, sum = 11.00</w:t>
            </w:r>
          </w:p>
        </w:tc>
      </w:tr>
      <w:tr w:rsidR="695C98B4" w:rsidTr="695C98B4" w14:paraId="08C203EA">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24721B6A" w14:textId="333E3682">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3EFE5BA3" w14:textId="78779029">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31544F66" w14:textId="1400E20D">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660EA158" w14:textId="4997CB15">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51E302E8" w14:textId="409E1342">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01BD591F" w14:textId="6D13AB16">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650A683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6CDEA18" w14:textId="7888A3D4">
            <w:pPr>
              <w:spacing w:before="0" w:beforeAutospacing="off" w:after="0" w:afterAutospacing="off"/>
            </w:pPr>
            <w:r w:rsidRPr="695C98B4" w:rsidR="695C98B4">
              <w:rPr>
                <w:rFonts w:ascii="Arial" w:hAnsi="Arial" w:eastAsia="Arial" w:cs="Arial"/>
                <w:color w:val="000000" w:themeColor="text1" w:themeTint="FF" w:themeShade="FF"/>
                <w:sz w:val="18"/>
                <w:szCs w:val="18"/>
              </w:rPr>
              <w:t>3A.1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6CDE44F" w14:textId="56669774">
            <w:pPr>
              <w:spacing w:before="0" w:beforeAutospacing="off" w:after="0" w:afterAutospacing="off"/>
            </w:pPr>
            <w:r w:rsidRPr="695C98B4" w:rsidR="695C98B4">
              <w:rPr>
                <w:rFonts w:ascii="Arial" w:hAnsi="Arial" w:eastAsia="Arial" w:cs="Arial"/>
                <w:color w:val="000000" w:themeColor="text1" w:themeTint="FF" w:themeShade="FF"/>
                <w:sz w:val="18"/>
                <w:szCs w:val="18"/>
              </w:rPr>
              <w:t>Problem identified: persistent nonvalvular atrial fibrillation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F2329CD" w14:textId="3216E81F">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29E728B" w14:textId="785250EF">
            <w:pPr>
              <w:spacing w:before="0" w:beforeAutospacing="off" w:after="0" w:afterAutospacing="off"/>
            </w:pPr>
            <w:r w:rsidRPr="695C98B4" w:rsidR="695C98B4">
              <w:rPr>
                <w:rFonts w:ascii="Arial" w:hAnsi="Arial" w:eastAsia="Arial" w:cs="Arial"/>
                <w:color w:val="000000" w:themeColor="text1" w:themeTint="FF" w:themeShade="FF"/>
                <w:sz w:val="18"/>
                <w:szCs w:val="18"/>
              </w:rPr>
              <w:t>Names persistent nonvalvular AFib</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AB85B72" w14:textId="3FE621CE">
            <w:pPr>
              <w:spacing w:before="0" w:beforeAutospacing="off" w:after="0" w:afterAutospacing="off"/>
            </w:pPr>
            <w:r w:rsidRPr="695C98B4" w:rsidR="695C98B4">
              <w:rPr>
                <w:rFonts w:ascii="Arial" w:hAnsi="Arial" w:eastAsia="Arial" w:cs="Arial"/>
                <w:color w:val="000000" w:themeColor="text1" w:themeTint="FF" w:themeShade="FF"/>
                <w:sz w:val="18"/>
                <w:szCs w:val="18"/>
              </w:rPr>
              <w:t>Names AFib, no persistent/nonvalvular qualifier</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BE87866" w14:textId="5BD98079">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4A9EFB0">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38BCE38" w14:textId="2A6D66B5">
            <w:pPr>
              <w:spacing w:before="0" w:beforeAutospacing="off" w:after="0" w:afterAutospacing="off"/>
            </w:pPr>
            <w:r w:rsidRPr="695C98B4" w:rsidR="695C98B4">
              <w:rPr>
                <w:rFonts w:ascii="Arial" w:hAnsi="Arial" w:eastAsia="Arial" w:cs="Arial"/>
                <w:color w:val="000000" w:themeColor="text1" w:themeTint="FF" w:themeShade="FF"/>
                <w:sz w:val="18"/>
                <w:szCs w:val="18"/>
              </w:rPr>
              <w:t>3A.2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4F639F1" w14:textId="1BF2ACCA">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presents following successful periprocedural anticoagulation interruption</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12B30A8" w14:textId="6AECF9EA">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71E29EA" w14:textId="1737B35E">
            <w:pPr>
              <w:spacing w:before="0" w:beforeAutospacing="off" w:after="0" w:afterAutospacing="off"/>
            </w:pPr>
            <w:r w:rsidRPr="695C98B4" w:rsidR="695C98B4">
              <w:rPr>
                <w:rFonts w:ascii="Arial" w:hAnsi="Arial" w:eastAsia="Arial" w:cs="Arial"/>
                <w:color w:val="000000" w:themeColor="text1" w:themeTint="FF" w:themeShade="FF"/>
                <w:sz w:val="18"/>
                <w:szCs w:val="18"/>
              </w:rPr>
              <w:t>States successful periprocedural management</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7406C8F" w14:textId="60C1196B">
            <w:pPr>
              <w:spacing w:before="0" w:beforeAutospacing="off" w:after="0" w:afterAutospacing="off"/>
            </w:pPr>
            <w:r w:rsidRPr="695C98B4" w:rsidR="695C98B4">
              <w:rPr>
                <w:rFonts w:ascii="Arial" w:hAnsi="Arial" w:eastAsia="Arial" w:cs="Arial"/>
                <w:color w:val="000000" w:themeColor="text1" w:themeTint="FF" w:themeShade="FF"/>
                <w:sz w:val="18"/>
                <w:szCs w:val="18"/>
              </w:rPr>
              <w:t>States follow-up only</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67D06FF" w14:textId="589BA40B">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F5BEBD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654952F" w14:textId="6E486235">
            <w:pPr>
              <w:spacing w:before="0" w:beforeAutospacing="off" w:after="0" w:afterAutospacing="off"/>
            </w:pPr>
            <w:r w:rsidRPr="695C98B4" w:rsidR="695C98B4">
              <w:rPr>
                <w:rFonts w:ascii="Arial" w:hAnsi="Arial" w:eastAsia="Arial" w:cs="Arial"/>
                <w:color w:val="000000" w:themeColor="text1" w:themeTint="FF" w:themeShade="FF"/>
                <w:sz w:val="18"/>
                <w:szCs w:val="18"/>
              </w:rPr>
              <w:t>3A.3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83C8FFB" w14:textId="25E4F4CA">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resumed anticoagulation without complication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65ED474" w14:textId="761E3DDC">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EFE72F4" w14:textId="13E00422">
            <w:pPr>
              <w:spacing w:before="0" w:beforeAutospacing="off" w:after="0" w:afterAutospacing="off"/>
            </w:pPr>
            <w:r w:rsidRPr="695C98B4" w:rsidR="695C98B4">
              <w:rPr>
                <w:rFonts w:ascii="Arial" w:hAnsi="Arial" w:eastAsia="Arial" w:cs="Arial"/>
                <w:color w:val="000000" w:themeColor="text1" w:themeTint="FF" w:themeShade="FF"/>
                <w:sz w:val="18"/>
                <w:szCs w:val="18"/>
              </w:rPr>
              <w:t>States resumed without complication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6EDB2AC" w14:textId="191F5BB7">
            <w:pPr>
              <w:spacing w:before="0" w:beforeAutospacing="off" w:after="0" w:afterAutospacing="off"/>
            </w:pPr>
            <w:r w:rsidRPr="695C98B4" w:rsidR="695C98B4">
              <w:rPr>
                <w:rFonts w:ascii="Arial" w:hAnsi="Arial" w:eastAsia="Arial" w:cs="Arial"/>
                <w:color w:val="000000" w:themeColor="text1" w:themeTint="FF" w:themeShade="FF"/>
                <w:sz w:val="18"/>
                <w:szCs w:val="18"/>
              </w:rPr>
              <w:t>States resumed, no complication context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E6426CD" w14:textId="19F612EB">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3A9DF92">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327E4EE" w14:textId="63658299">
            <w:pPr>
              <w:spacing w:before="0" w:beforeAutospacing="off" w:after="0" w:afterAutospacing="off"/>
            </w:pPr>
            <w:r w:rsidRPr="695C98B4" w:rsidR="695C98B4">
              <w:rPr>
                <w:rFonts w:ascii="Arial" w:hAnsi="Arial" w:eastAsia="Arial" w:cs="Arial"/>
                <w:color w:val="000000" w:themeColor="text1" w:themeTint="FF" w:themeShade="FF"/>
                <w:sz w:val="18"/>
                <w:szCs w:val="18"/>
              </w:rPr>
              <w:t>3A.4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6943DF8" w14:textId="3D9AE202">
            <w:pPr>
              <w:spacing w:before="0" w:beforeAutospacing="off" w:after="0" w:afterAutospacing="off"/>
            </w:pPr>
            <w:r w:rsidRPr="695C98B4" w:rsidR="695C98B4">
              <w:rPr>
                <w:rFonts w:ascii="Arial" w:hAnsi="Arial" w:eastAsia="Arial" w:cs="Arial"/>
                <w:color w:val="000000" w:themeColor="text1" w:themeTint="FF" w:themeShade="FF"/>
                <w:sz w:val="18"/>
                <w:szCs w:val="18"/>
              </w:rPr>
              <w:t>States no thromboembolic events occurred during interruption</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BA17F57" w14:textId="429DF39C">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781886D" w14:textId="5C8E7B4C">
            <w:pPr>
              <w:spacing w:before="0" w:beforeAutospacing="off" w:after="0" w:afterAutospacing="off"/>
            </w:pPr>
            <w:r w:rsidRPr="695C98B4" w:rsidR="695C98B4">
              <w:rPr>
                <w:rFonts w:ascii="Arial" w:hAnsi="Arial" w:eastAsia="Arial" w:cs="Arial"/>
                <w:color w:val="000000" w:themeColor="text1" w:themeTint="FF" w:themeShade="FF"/>
                <w:sz w:val="18"/>
                <w:szCs w:val="18"/>
              </w:rPr>
              <w:t>States no thromboembolic events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5D583BF" w14:textId="25DB040E">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2F72216" w14:textId="184A3B7A">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5F0A93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BBFCC6D" w14:textId="6FC4DADE">
            <w:pPr>
              <w:spacing w:before="0" w:beforeAutospacing="off" w:after="0" w:afterAutospacing="off"/>
            </w:pPr>
            <w:r w:rsidRPr="695C98B4" w:rsidR="695C98B4">
              <w:rPr>
                <w:rFonts w:ascii="Arial" w:hAnsi="Arial" w:eastAsia="Arial" w:cs="Arial"/>
                <w:color w:val="000000" w:themeColor="text1" w:themeTint="FF" w:themeShade="FF"/>
                <w:sz w:val="18"/>
                <w:szCs w:val="18"/>
              </w:rPr>
              <w:t>3A.5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54CAE52" w14:textId="6A3FF197">
            <w:pPr>
              <w:spacing w:before="0" w:beforeAutospacing="off" w:after="0" w:afterAutospacing="off"/>
            </w:pPr>
            <w:r w:rsidRPr="695C98B4" w:rsidR="695C98B4">
              <w:rPr>
                <w:rFonts w:ascii="Arial" w:hAnsi="Arial" w:eastAsia="Arial" w:cs="Arial"/>
                <w:color w:val="000000" w:themeColor="text1" w:themeTint="FF" w:themeShade="FF"/>
                <w:sz w:val="18"/>
                <w:szCs w:val="18"/>
              </w:rPr>
              <w:t>States no bleeding events occurred</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FF1180B" w14:textId="7E1EEE94">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D0ABF3A" w14:textId="114C1876">
            <w:pPr>
              <w:spacing w:before="0" w:beforeAutospacing="off" w:after="0" w:afterAutospacing="off"/>
            </w:pPr>
            <w:r w:rsidRPr="695C98B4" w:rsidR="695C98B4">
              <w:rPr>
                <w:rFonts w:ascii="Arial" w:hAnsi="Arial" w:eastAsia="Arial" w:cs="Arial"/>
                <w:color w:val="000000" w:themeColor="text1" w:themeTint="FF" w:themeShade="FF"/>
                <w:sz w:val="18"/>
                <w:szCs w:val="18"/>
              </w:rPr>
              <w:t>States no bleeding events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F230CD0" w14:textId="2CBD50E5">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08D9D32" w14:textId="2A9ACC45">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E0094F9">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306B1B5" w14:textId="425C97B5">
            <w:pPr>
              <w:spacing w:before="0" w:beforeAutospacing="off" w:after="0" w:afterAutospacing="off"/>
            </w:pPr>
            <w:r w:rsidRPr="695C98B4" w:rsidR="695C98B4">
              <w:rPr>
                <w:rFonts w:ascii="Arial" w:hAnsi="Arial" w:eastAsia="Arial" w:cs="Arial"/>
                <w:color w:val="000000" w:themeColor="text1" w:themeTint="FF" w:themeShade="FF"/>
                <w:sz w:val="18"/>
                <w:szCs w:val="18"/>
              </w:rPr>
              <w:t>3A.6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5FACD4C" w14:textId="72E29681">
            <w:pPr>
              <w:spacing w:before="0" w:beforeAutospacing="off" w:after="0" w:afterAutospacing="off"/>
            </w:pPr>
            <w:r w:rsidRPr="695C98B4" w:rsidR="695C98B4">
              <w:rPr>
                <w:rFonts w:ascii="Arial" w:hAnsi="Arial" w:eastAsia="Arial" w:cs="Arial"/>
                <w:color w:val="000000" w:themeColor="text1" w:themeTint="FF" w:themeShade="FF"/>
                <w:sz w:val="18"/>
                <w:szCs w:val="18"/>
              </w:rPr>
              <w:t>Colonoscopy success does NOT alter the underlying indication for anticoagulation</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9A620DD" w14:textId="771D7B26">
            <w:pPr>
              <w:spacing w:before="0" w:beforeAutospacing="off" w:after="0" w:afterAutospacing="off"/>
            </w:pPr>
            <w:r w:rsidRPr="695C98B4" w:rsidR="695C98B4">
              <w:rPr>
                <w:rFonts w:ascii="Arial" w:hAnsi="Arial" w:eastAsia="Arial" w:cs="Arial"/>
                <w:color w:val="000000" w:themeColor="text1" w:themeTint="FF" w:themeShade="FF"/>
                <w:sz w:val="18"/>
                <w:szCs w:val="18"/>
              </w:rPr>
              <w:t>0.75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E77CD06" w14:textId="6BAA2A6C">
            <w:pPr>
              <w:spacing w:before="0" w:beforeAutospacing="off" w:after="0" w:afterAutospacing="off"/>
            </w:pPr>
            <w:r w:rsidRPr="695C98B4" w:rsidR="695C98B4">
              <w:rPr>
                <w:rFonts w:ascii="Arial" w:hAnsi="Arial" w:eastAsia="Arial" w:cs="Arial"/>
                <w:color w:val="000000" w:themeColor="text1" w:themeTint="FF" w:themeShade="FF"/>
                <w:sz w:val="18"/>
                <w:szCs w:val="18"/>
              </w:rPr>
              <w:t>States colonoscopy does not change indication for anticoagulation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2312241" w14:textId="08B7DDB0">
            <w:pPr>
              <w:spacing w:before="0" w:beforeAutospacing="off" w:after="0" w:afterAutospacing="off"/>
            </w:pPr>
            <w:r w:rsidRPr="695C98B4" w:rsidR="695C98B4">
              <w:rPr>
                <w:rFonts w:ascii="Arial" w:hAnsi="Arial" w:eastAsia="Arial" w:cs="Arial"/>
                <w:color w:val="000000" w:themeColor="text1" w:themeTint="FF" w:themeShade="FF"/>
                <w:sz w:val="18"/>
                <w:szCs w:val="18"/>
              </w:rPr>
              <w:t>States anticoagulation continued, no rationale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56704A5" w14:textId="07C325D8">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9C3450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74C281F" w14:textId="7A60D821">
            <w:pPr>
              <w:spacing w:before="0" w:beforeAutospacing="off" w:after="0" w:afterAutospacing="off"/>
            </w:pPr>
            <w:r w:rsidRPr="695C98B4" w:rsidR="695C98B4">
              <w:rPr>
                <w:rFonts w:ascii="Arial" w:hAnsi="Arial" w:eastAsia="Arial" w:cs="Arial"/>
                <w:color w:val="000000" w:themeColor="text1" w:themeTint="FF" w:themeShade="FF"/>
                <w:sz w:val="18"/>
                <w:szCs w:val="18"/>
              </w:rPr>
              <w:t>3A.7</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E2151C2" w14:textId="5C823388">
            <w:pPr>
              <w:spacing w:before="0" w:beforeAutospacing="off" w:after="0" w:afterAutospacing="off"/>
            </w:pPr>
            <w:r w:rsidRPr="695C98B4" w:rsidR="695C98B4">
              <w:rPr>
                <w:rFonts w:ascii="Arial" w:hAnsi="Arial" w:eastAsia="Arial" w:cs="Arial"/>
                <w:color w:val="000000" w:themeColor="text1" w:themeTint="FF" w:themeShade="FF"/>
                <w:sz w:val="18"/>
                <w:szCs w:val="18"/>
              </w:rPr>
              <w:t>Stroke risk factor: advanced age (76 years)</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238F953" w14:textId="06EC8A41">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2FEFF08" w14:textId="0009D61D">
            <w:pPr>
              <w:spacing w:before="0" w:beforeAutospacing="off" w:after="0" w:afterAutospacing="off"/>
            </w:pPr>
            <w:r w:rsidRPr="695C98B4" w:rsidR="695C98B4">
              <w:rPr>
                <w:rFonts w:ascii="Arial" w:hAnsi="Arial" w:eastAsia="Arial" w:cs="Arial"/>
                <w:color w:val="000000" w:themeColor="text1" w:themeTint="FF" w:themeShade="FF"/>
                <w:sz w:val="18"/>
                <w:szCs w:val="18"/>
              </w:rPr>
              <w:t>Names advanced age as stroke risk factor</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0DB0F05" w14:textId="0FA887A0">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903AB79" w14:textId="16735BBD">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A92FF6A">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028EF12" w14:textId="243BFC4B">
            <w:pPr>
              <w:spacing w:before="0" w:beforeAutospacing="off" w:after="0" w:afterAutospacing="off"/>
            </w:pPr>
            <w:r w:rsidRPr="695C98B4" w:rsidR="695C98B4">
              <w:rPr>
                <w:rFonts w:ascii="Arial" w:hAnsi="Arial" w:eastAsia="Arial" w:cs="Arial"/>
                <w:color w:val="000000" w:themeColor="text1" w:themeTint="FF" w:themeShade="FF"/>
                <w:sz w:val="18"/>
                <w:szCs w:val="18"/>
              </w:rPr>
              <w:t>3A.8</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17FA959" w14:textId="12C76468">
            <w:pPr>
              <w:spacing w:before="0" w:beforeAutospacing="off" w:after="0" w:afterAutospacing="off"/>
            </w:pPr>
            <w:r w:rsidRPr="695C98B4" w:rsidR="695C98B4">
              <w:rPr>
                <w:rFonts w:ascii="Arial" w:hAnsi="Arial" w:eastAsia="Arial" w:cs="Arial"/>
                <w:color w:val="000000" w:themeColor="text1" w:themeTint="FF" w:themeShade="FF"/>
                <w:sz w:val="18"/>
                <w:szCs w:val="18"/>
              </w:rPr>
              <w:t>Stroke risk factor: heart failure</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20F966D" w14:textId="68601991">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067951B" w14:textId="54903B78">
            <w:pPr>
              <w:spacing w:before="0" w:beforeAutospacing="off" w:after="0" w:afterAutospacing="off"/>
            </w:pPr>
            <w:r w:rsidRPr="695C98B4" w:rsidR="695C98B4">
              <w:rPr>
                <w:rFonts w:ascii="Arial" w:hAnsi="Arial" w:eastAsia="Arial" w:cs="Arial"/>
                <w:color w:val="000000" w:themeColor="text1" w:themeTint="FF" w:themeShade="FF"/>
                <w:sz w:val="18"/>
                <w:szCs w:val="18"/>
              </w:rPr>
              <w:t>Names heart failure as stroke risk factor</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295304D" w14:textId="4B3CF430">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03EE40D" w14:textId="292F2614">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9711A9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9879B83" w14:textId="763A8E93">
            <w:pPr>
              <w:spacing w:before="0" w:beforeAutospacing="off" w:after="0" w:afterAutospacing="off"/>
            </w:pPr>
            <w:r w:rsidRPr="695C98B4" w:rsidR="695C98B4">
              <w:rPr>
                <w:rFonts w:ascii="Arial" w:hAnsi="Arial" w:eastAsia="Arial" w:cs="Arial"/>
                <w:color w:val="000000" w:themeColor="text1" w:themeTint="FF" w:themeShade="FF"/>
                <w:sz w:val="18"/>
                <w:szCs w:val="18"/>
              </w:rPr>
              <w:t>3A.9</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D4D28B6" w14:textId="73497778">
            <w:pPr>
              <w:spacing w:before="0" w:beforeAutospacing="off" w:after="0" w:afterAutospacing="off"/>
            </w:pPr>
            <w:r w:rsidRPr="695C98B4" w:rsidR="695C98B4">
              <w:rPr>
                <w:rFonts w:ascii="Arial" w:hAnsi="Arial" w:eastAsia="Arial" w:cs="Arial"/>
                <w:color w:val="000000" w:themeColor="text1" w:themeTint="FF" w:themeShade="FF"/>
                <w:sz w:val="18"/>
                <w:szCs w:val="18"/>
              </w:rPr>
              <w:t>Stroke risk factor: hypertension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6D700A6" w14:textId="3CE2AF0F">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A448D24" w14:textId="6A79BADF">
            <w:pPr>
              <w:spacing w:before="0" w:beforeAutospacing="off" w:after="0" w:afterAutospacing="off"/>
            </w:pPr>
            <w:r w:rsidRPr="695C98B4" w:rsidR="695C98B4">
              <w:rPr>
                <w:rFonts w:ascii="Arial" w:hAnsi="Arial" w:eastAsia="Arial" w:cs="Arial"/>
                <w:color w:val="000000" w:themeColor="text1" w:themeTint="FF" w:themeShade="FF"/>
                <w:sz w:val="18"/>
                <w:szCs w:val="18"/>
              </w:rPr>
              <w:t>Names hypertension as stroke risk factor</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E7A0009" w14:textId="7CEC0FD2">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2F23693" w14:textId="34CA948E">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69B882E">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48EF0A8" w14:textId="4070689A">
            <w:pPr>
              <w:spacing w:before="0" w:beforeAutospacing="off" w:after="0" w:afterAutospacing="off"/>
            </w:pPr>
            <w:r w:rsidRPr="695C98B4" w:rsidR="695C98B4">
              <w:rPr>
                <w:rFonts w:ascii="Arial" w:hAnsi="Arial" w:eastAsia="Arial" w:cs="Arial"/>
                <w:color w:val="000000" w:themeColor="text1" w:themeTint="FF" w:themeShade="FF"/>
                <w:sz w:val="18"/>
                <w:szCs w:val="18"/>
              </w:rPr>
              <w:t>3A.10</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34BA384" w14:textId="748F7F04">
            <w:pPr>
              <w:spacing w:before="0" w:beforeAutospacing="off" w:after="0" w:afterAutospacing="off"/>
            </w:pPr>
            <w:r w:rsidRPr="695C98B4" w:rsidR="695C98B4">
              <w:rPr>
                <w:rFonts w:ascii="Arial" w:hAnsi="Arial" w:eastAsia="Arial" w:cs="Arial"/>
                <w:color w:val="000000" w:themeColor="text1" w:themeTint="FF" w:themeShade="FF"/>
                <w:sz w:val="18"/>
                <w:szCs w:val="18"/>
              </w:rPr>
              <w:t>Stroke risk factor: diabetes mellitus</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3F54238" w14:textId="46927FB9">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08AFEAD" w14:textId="060C9803">
            <w:pPr>
              <w:spacing w:before="0" w:beforeAutospacing="off" w:after="0" w:afterAutospacing="off"/>
            </w:pPr>
            <w:r w:rsidRPr="695C98B4" w:rsidR="695C98B4">
              <w:rPr>
                <w:rFonts w:ascii="Arial" w:hAnsi="Arial" w:eastAsia="Arial" w:cs="Arial"/>
                <w:color w:val="000000" w:themeColor="text1" w:themeTint="FF" w:themeShade="FF"/>
                <w:sz w:val="18"/>
                <w:szCs w:val="18"/>
              </w:rPr>
              <w:t>Names diabetes mellitus as stroke risk factor</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F3AFA4B" w14:textId="1F93681A">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F17B505" w14:textId="41D2F21D">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6EA19DD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37A566D" w14:textId="646CC869">
            <w:pPr>
              <w:spacing w:before="0" w:beforeAutospacing="off" w:after="0" w:afterAutospacing="off"/>
            </w:pPr>
            <w:r w:rsidRPr="695C98B4" w:rsidR="695C98B4">
              <w:rPr>
                <w:rFonts w:ascii="Arial" w:hAnsi="Arial" w:eastAsia="Arial" w:cs="Arial"/>
                <w:color w:val="000000" w:themeColor="text1" w:themeTint="FF" w:themeShade="FF"/>
                <w:sz w:val="18"/>
                <w:szCs w:val="18"/>
              </w:rPr>
              <w:t>3A.11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28A7B62" w14:textId="0E8BF15C">
            <w:pPr>
              <w:spacing w:before="0" w:beforeAutospacing="off" w:after="0" w:afterAutospacing="off"/>
            </w:pPr>
            <w:r w:rsidRPr="695C98B4" w:rsidR="695C98B4">
              <w:rPr>
                <w:rFonts w:ascii="Arial" w:hAnsi="Arial" w:eastAsia="Arial" w:cs="Arial"/>
                <w:color w:val="000000" w:themeColor="text1" w:themeTint="FF" w:themeShade="FF"/>
                <w:sz w:val="18"/>
                <w:szCs w:val="18"/>
              </w:rPr>
              <w:t>Stroke risk factor: vascular disease (CAD / prior NSTEMI)</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E72E4CD" w14:textId="7B8FC5BD">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CE12971" w14:textId="4567D6AB">
            <w:pPr>
              <w:spacing w:before="0" w:beforeAutospacing="off" w:after="0" w:afterAutospacing="off"/>
            </w:pPr>
            <w:r w:rsidRPr="695C98B4" w:rsidR="695C98B4">
              <w:rPr>
                <w:rFonts w:ascii="Arial" w:hAnsi="Arial" w:eastAsia="Arial" w:cs="Arial"/>
                <w:color w:val="000000" w:themeColor="text1" w:themeTint="FF" w:themeShade="FF"/>
                <w:sz w:val="18"/>
                <w:szCs w:val="18"/>
              </w:rPr>
              <w:t>Names vascular disease as stroke risk factor</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201991C" w14:textId="25D07E20">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B2E72B9" w14:textId="37355AEB">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673112B2">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243D4F0" w14:textId="0D5048F9">
            <w:pPr>
              <w:spacing w:before="0" w:beforeAutospacing="off" w:after="0" w:afterAutospacing="off"/>
            </w:pPr>
            <w:r w:rsidRPr="695C98B4" w:rsidR="695C98B4">
              <w:rPr>
                <w:rFonts w:ascii="Arial" w:hAnsi="Arial" w:eastAsia="Arial" w:cs="Arial"/>
                <w:color w:val="000000" w:themeColor="text1" w:themeTint="FF" w:themeShade="FF"/>
                <w:sz w:val="18"/>
                <w:szCs w:val="18"/>
              </w:rPr>
              <w:t>3A.12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CDE0B9B" w14:textId="3E69C514">
            <w:pPr>
              <w:spacing w:before="0" w:beforeAutospacing="off" w:after="0" w:afterAutospacing="off"/>
            </w:pPr>
            <w:r w:rsidRPr="695C98B4" w:rsidR="695C98B4">
              <w:rPr>
                <w:rFonts w:ascii="Arial" w:hAnsi="Arial" w:eastAsia="Arial" w:cs="Arial"/>
                <w:color w:val="000000" w:themeColor="text1" w:themeTint="FF" w:themeShade="FF"/>
                <w:sz w:val="18"/>
                <w:szCs w:val="18"/>
              </w:rPr>
              <w:t>Concludes continued long-term anticoagulation is strongly indicated for stroke prevention</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8710CA5" w14:textId="09174924">
            <w:pPr>
              <w:spacing w:before="0" w:beforeAutospacing="off" w:after="0" w:afterAutospacing="off"/>
            </w:pPr>
            <w:r w:rsidRPr="695C98B4" w:rsidR="695C98B4">
              <w:rPr>
                <w:rFonts w:ascii="Arial" w:hAnsi="Arial" w:eastAsia="Arial" w:cs="Arial"/>
                <w:color w:val="000000" w:themeColor="text1" w:themeTint="FF" w:themeShade="FF"/>
                <w:sz w:val="18"/>
                <w:szCs w:val="18"/>
              </w:rPr>
              <w:t>0.75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FBEF308" w14:textId="4D4DB431">
            <w:pPr>
              <w:spacing w:before="0" w:beforeAutospacing="off" w:after="0" w:afterAutospacing="off"/>
            </w:pPr>
            <w:r w:rsidRPr="695C98B4" w:rsidR="695C98B4">
              <w:rPr>
                <w:rFonts w:ascii="Arial" w:hAnsi="Arial" w:eastAsia="Arial" w:cs="Arial"/>
                <w:color w:val="000000" w:themeColor="text1" w:themeTint="FF" w:themeShade="FF"/>
                <w:sz w:val="18"/>
                <w:szCs w:val="18"/>
              </w:rPr>
              <w:t>States anticoagulation strongly indicated for long-term stroke prevention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F24C34B" w14:textId="6C52CFDC">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anticoagulation, no rationale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3F6A34A" w14:textId="5A777AEF">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64FD119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4D71B11" w14:textId="4721A842">
            <w:pPr>
              <w:spacing w:before="0" w:beforeAutospacing="off" w:after="0" w:afterAutospacing="off"/>
            </w:pPr>
            <w:r w:rsidRPr="695C98B4" w:rsidR="695C98B4">
              <w:rPr>
                <w:rFonts w:ascii="Arial" w:hAnsi="Arial" w:eastAsia="Arial" w:cs="Arial"/>
                <w:color w:val="000000" w:themeColor="text1" w:themeTint="FF" w:themeShade="FF"/>
                <w:sz w:val="18"/>
                <w:szCs w:val="18"/>
              </w:rPr>
              <w:t>3A.13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B1C6918" w14:textId="1C47683F">
            <w:pPr>
              <w:spacing w:before="0" w:beforeAutospacing="off" w:after="0" w:afterAutospacing="off"/>
            </w:pPr>
            <w:r w:rsidRPr="695C98B4" w:rsidR="695C98B4">
              <w:rPr>
                <w:rFonts w:ascii="Arial" w:hAnsi="Arial" w:eastAsia="Arial" w:cs="Arial"/>
                <w:color w:val="000000" w:themeColor="text1" w:themeTint="FF" w:themeShade="FF"/>
                <w:sz w:val="18"/>
                <w:szCs w:val="18"/>
              </w:rPr>
              <w:t>Identifies need to reinforce that temporary interruption does not mean anticoagulation is unnecessary</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CFA07A4" w14:textId="4F2EC9A9">
            <w:pPr>
              <w:spacing w:before="0" w:beforeAutospacing="off" w:after="0" w:afterAutospacing="off"/>
            </w:pPr>
            <w:r w:rsidRPr="695C98B4" w:rsidR="695C98B4">
              <w:rPr>
                <w:rFonts w:ascii="Arial" w:hAnsi="Arial" w:eastAsia="Arial" w:cs="Arial"/>
                <w:color w:val="000000" w:themeColor="text1" w:themeTint="FF" w:themeShade="FF"/>
                <w:sz w:val="18"/>
                <w:szCs w:val="18"/>
              </w:rPr>
              <w:t>0.75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E97A24D" w14:textId="32E56611">
            <w:pPr>
              <w:spacing w:before="0" w:beforeAutospacing="off" w:after="0" w:afterAutospacing="off"/>
            </w:pPr>
            <w:r w:rsidRPr="695C98B4" w:rsidR="695C98B4">
              <w:rPr>
                <w:rFonts w:ascii="Arial" w:hAnsi="Arial" w:eastAsia="Arial" w:cs="Arial"/>
                <w:color w:val="000000" w:themeColor="text1" w:themeTint="FF" w:themeShade="FF"/>
                <w:sz w:val="18"/>
                <w:szCs w:val="18"/>
              </w:rPr>
              <w:t>States temporary interruption should not be interpreted as anticoagulation unnecessary</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F2FA737" w14:textId="7436F851">
            <w:pPr>
              <w:spacing w:before="0" w:beforeAutospacing="off" w:after="0" w:afterAutospacing="off"/>
            </w:pPr>
            <w:r w:rsidRPr="695C98B4" w:rsidR="695C98B4">
              <w:rPr>
                <w:rFonts w:ascii="Arial" w:hAnsi="Arial" w:eastAsia="Arial" w:cs="Arial"/>
                <w:color w:val="000000" w:themeColor="text1" w:themeTint="FF" w:themeShade="FF"/>
                <w:sz w:val="18"/>
                <w:szCs w:val="18"/>
              </w:rPr>
              <w:t>States education needed, no specific message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54DE315" w14:textId="1978C9B7">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685AE1C6">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8082A0F" w14:textId="66994697">
            <w:pPr>
              <w:spacing w:before="0" w:beforeAutospacing="off" w:after="0" w:afterAutospacing="off"/>
            </w:pPr>
            <w:r w:rsidRPr="695C98B4" w:rsidR="695C98B4">
              <w:rPr>
                <w:rFonts w:ascii="Arial" w:hAnsi="Arial" w:eastAsia="Arial" w:cs="Arial"/>
                <w:color w:val="000000" w:themeColor="text1" w:themeTint="FF" w:themeShade="FF"/>
                <w:sz w:val="18"/>
                <w:szCs w:val="18"/>
              </w:rPr>
              <w:t>3A.14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CD6C2F4" w14:textId="648A8163">
            <w:pPr>
              <w:spacing w:before="0" w:beforeAutospacing="off" w:after="0" w:afterAutospacing="off"/>
            </w:pPr>
            <w:r w:rsidRPr="695C98B4" w:rsidR="695C98B4">
              <w:rPr>
                <w:rFonts w:ascii="Arial" w:hAnsi="Arial" w:eastAsia="Arial" w:cs="Arial"/>
                <w:color w:val="000000" w:themeColor="text1" w:themeTint="FF" w:themeShade="FF"/>
                <w:sz w:val="18"/>
                <w:szCs w:val="18"/>
              </w:rPr>
              <w:t>Identifies need for continued shared decision-making and patient education</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B267B81" w14:textId="26DDE091">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3C57F37" w14:textId="6C1774A6">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continued shared decision-making and education appropriate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79041CE" w14:textId="35FC6191">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616D59A" w14:textId="58016057">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B57A63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C9AF8A6" w14:textId="708AE52D">
            <w:pPr>
              <w:spacing w:before="0" w:beforeAutospacing="off" w:after="0" w:afterAutospacing="off"/>
            </w:pPr>
            <w:r w:rsidRPr="695C98B4" w:rsidR="695C98B4">
              <w:rPr>
                <w:rFonts w:ascii="Arial" w:hAnsi="Arial" w:eastAsia="Arial" w:cs="Arial"/>
                <w:color w:val="000000" w:themeColor="text1" w:themeTint="FF" w:themeShade="FF"/>
                <w:sz w:val="18"/>
                <w:szCs w:val="18"/>
              </w:rPr>
              <w:t>3A.15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AF2B881" w14:textId="749B3E4C">
            <w:pPr>
              <w:spacing w:before="0" w:beforeAutospacing="off" w:after="0" w:afterAutospacing="off"/>
            </w:pPr>
            <w:r w:rsidRPr="695C98B4" w:rsidR="695C98B4">
              <w:rPr>
                <w:rFonts w:ascii="Arial" w:hAnsi="Arial" w:eastAsia="Arial" w:cs="Arial"/>
                <w:color w:val="000000" w:themeColor="text1" w:themeTint="FF" w:themeShade="FF"/>
                <w:sz w:val="18"/>
                <w:szCs w:val="18"/>
              </w:rPr>
              <w:t>Apixaban 5 mg BID identified as current agent (acceptable DOACs for nonvalvular AFib without APS: apixaban 5 mg BID, rivaroxaban 20 mg daily, dabigatran 150 mg BID, edoxaban 60 mg daily — 2026 AHA/ACC VTE guideline; DOACs recommended over VKAs per COR 1, LOE B-R)</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8A30B73" w14:textId="5703C4A8">
            <w:pPr>
              <w:spacing w:before="0" w:beforeAutospacing="off" w:after="0" w:afterAutospacing="off"/>
            </w:pPr>
            <w:r w:rsidRPr="695C98B4" w:rsidR="695C98B4">
              <w:rPr>
                <w:rFonts w:ascii="Arial" w:hAnsi="Arial" w:eastAsia="Arial" w:cs="Arial"/>
                <w:color w:val="000000" w:themeColor="text1" w:themeTint="FF" w:themeShade="FF"/>
                <w:sz w:val="18"/>
                <w:szCs w:val="18"/>
              </w:rPr>
              <w:t>0.75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0FD1C95" w14:textId="2EBC9206">
            <w:pPr>
              <w:spacing w:before="0" w:beforeAutospacing="off" w:after="0" w:afterAutospacing="off"/>
            </w:pPr>
            <w:r w:rsidRPr="695C98B4" w:rsidR="695C98B4">
              <w:rPr>
                <w:rFonts w:ascii="Arial" w:hAnsi="Arial" w:eastAsia="Arial" w:cs="Arial"/>
                <w:color w:val="000000" w:themeColor="text1" w:themeTint="FF" w:themeShade="FF"/>
                <w:sz w:val="18"/>
                <w:szCs w:val="18"/>
              </w:rPr>
              <w:t>Names apixaban 5 mg BID as current guideline-supported agent</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8C7B736" w14:textId="0815E109">
            <w:pPr>
              <w:spacing w:before="0" w:beforeAutospacing="off" w:after="0" w:afterAutospacing="off"/>
            </w:pPr>
            <w:r w:rsidRPr="695C98B4" w:rsidR="695C98B4">
              <w:rPr>
                <w:rFonts w:ascii="Arial" w:hAnsi="Arial" w:eastAsia="Arial" w:cs="Arial"/>
                <w:color w:val="000000" w:themeColor="text1" w:themeTint="FF" w:themeShade="FF"/>
                <w:sz w:val="18"/>
                <w:szCs w:val="18"/>
              </w:rPr>
              <w:t>Names apixaban, no dose/frequency</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43A20B2" w14:textId="3C4DFB3C">
            <w:pPr>
              <w:spacing w:before="0" w:beforeAutospacing="off" w:after="0" w:afterAutospacing="off"/>
            </w:pPr>
            <w:r w:rsidRPr="695C98B4" w:rsidR="695C98B4">
              <w:rPr>
                <w:rFonts w:ascii="Arial" w:hAnsi="Arial" w:eastAsia="Arial" w:cs="Arial"/>
                <w:color w:val="000000" w:themeColor="text1" w:themeTint="FF" w:themeShade="FF"/>
                <w:sz w:val="18"/>
                <w:szCs w:val="18"/>
              </w:rPr>
              <w:t>Incorrect agent</w:t>
            </w:r>
          </w:p>
        </w:tc>
      </w:tr>
      <w:tr w:rsidR="695C98B4" w:rsidTr="695C98B4" w14:paraId="6F3677F7">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5EB6CCF" w14:textId="01568162">
            <w:pPr>
              <w:spacing w:before="0" w:beforeAutospacing="off" w:after="0" w:afterAutospacing="off"/>
            </w:pPr>
            <w:r w:rsidRPr="695C98B4" w:rsidR="695C98B4">
              <w:rPr>
                <w:rFonts w:ascii="Arial" w:hAnsi="Arial" w:eastAsia="Arial" w:cs="Arial"/>
                <w:color w:val="000000" w:themeColor="text1" w:themeTint="FF" w:themeShade="FF"/>
                <w:sz w:val="18"/>
                <w:szCs w:val="18"/>
              </w:rPr>
              <w:t>3A.16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C2B95C8" w14:textId="099BD777">
            <w:pPr>
              <w:spacing w:before="0" w:beforeAutospacing="off" w:after="0" w:afterAutospacing="off"/>
            </w:pPr>
            <w:r w:rsidRPr="695C98B4" w:rsidR="695C98B4">
              <w:rPr>
                <w:rFonts w:ascii="Arial" w:hAnsi="Arial" w:eastAsia="Arial" w:cs="Arial"/>
                <w:color w:val="000000" w:themeColor="text1" w:themeTint="FF" w:themeShade="FF"/>
                <w:sz w:val="18"/>
                <w:szCs w:val="18"/>
              </w:rPr>
              <w:t>States anticoagulant regimen not changed at this visit — continuation appropriate</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3B9F715" w14:textId="39411664">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5129CDC" w14:textId="247D27D5">
            <w:pPr>
              <w:spacing w:before="0" w:beforeAutospacing="off" w:after="0" w:afterAutospacing="off"/>
            </w:pPr>
            <w:r w:rsidRPr="695C98B4" w:rsidR="695C98B4">
              <w:rPr>
                <w:rFonts w:ascii="Arial" w:hAnsi="Arial" w:eastAsia="Arial" w:cs="Arial"/>
                <w:color w:val="000000" w:themeColor="text1" w:themeTint="FF" w:themeShade="FF"/>
                <w:sz w:val="18"/>
                <w:szCs w:val="18"/>
              </w:rPr>
              <w:t>States no change to anticoagulation at this visit</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5B5284E" w14:textId="23B7CD9C">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0390EED" w14:textId="558484B4">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7CC244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B7D18AD" w14:textId="65DC4469">
            <w:pPr>
              <w:spacing w:before="0" w:beforeAutospacing="off" w:after="0" w:afterAutospacing="off"/>
            </w:pPr>
            <w:r w:rsidRPr="695C98B4" w:rsidR="695C98B4">
              <w:rPr>
                <w:rFonts w:ascii="Arial" w:hAnsi="Arial" w:eastAsia="Arial" w:cs="Arial"/>
                <w:color w:val="000000" w:themeColor="text1" w:themeTint="FF" w:themeShade="FF"/>
                <w:sz w:val="18"/>
                <w:szCs w:val="18"/>
              </w:rPr>
              <w:t>3A.17</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8BD72A9" w14:textId="7D510989">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patient's active participation and understanding as a clinical strength</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C4BF120" w14:textId="24020E18">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1E643ED" w14:textId="3C53030B">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understanding and adherence are strengths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A7FA7A3" w14:textId="169A52FF">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CE39D43" w14:textId="3CD06E42">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F1067ED">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D6D3C08" w14:textId="7D2F3313">
            <w:pPr>
              <w:spacing w:before="0" w:beforeAutospacing="off" w:after="0" w:afterAutospacing="off"/>
            </w:pPr>
            <w:r w:rsidRPr="695C98B4" w:rsidR="695C98B4">
              <w:rPr>
                <w:rFonts w:ascii="Arial" w:hAnsi="Arial" w:eastAsia="Arial" w:cs="Arial"/>
                <w:color w:val="000000" w:themeColor="text1" w:themeTint="FF" w:themeShade="FF"/>
                <w:sz w:val="18"/>
                <w:szCs w:val="18"/>
              </w:rPr>
              <w:t>3A.18</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85F5B35" w14:textId="6186FAA3">
            <w:pPr>
              <w:spacing w:before="0" w:beforeAutospacing="off" w:after="0" w:afterAutospacing="off"/>
            </w:pPr>
            <w:r w:rsidRPr="695C98B4" w:rsidR="695C98B4">
              <w:rPr>
                <w:rFonts w:ascii="Arial" w:hAnsi="Arial" w:eastAsia="Arial" w:cs="Arial"/>
                <w:color w:val="000000" w:themeColor="text1" w:themeTint="FF" w:themeShade="FF"/>
                <w:sz w:val="18"/>
                <w:szCs w:val="18"/>
              </w:rPr>
              <w:t>Identifies need for ongoing discussion of future procedural anticoagulation planning</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99E6A0B" w14:textId="42BE0482">
            <w:pPr>
              <w:spacing w:before="0" w:beforeAutospacing="off" w:after="0" w:afterAutospacing="off"/>
            </w:pPr>
            <w:r w:rsidRPr="695C98B4" w:rsidR="695C98B4">
              <w:rPr>
                <w:rFonts w:ascii="Arial" w:hAnsi="Arial" w:eastAsia="Arial" w:cs="Arial"/>
                <w:color w:val="000000" w:themeColor="text1" w:themeTint="FF" w:themeShade="FF"/>
                <w:sz w:val="18"/>
                <w:szCs w:val="18"/>
              </w:rPr>
              <w:t>0.50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C88A7ED" w14:textId="761F0EC8">
            <w:pPr>
              <w:spacing w:before="0" w:beforeAutospacing="off" w:after="0" w:afterAutospacing="off"/>
            </w:pPr>
            <w:r w:rsidRPr="695C98B4" w:rsidR="695C98B4">
              <w:rPr>
                <w:rFonts w:ascii="Arial" w:hAnsi="Arial" w:eastAsia="Arial" w:cs="Arial"/>
                <w:color w:val="000000" w:themeColor="text1" w:themeTint="FF" w:themeShade="FF"/>
                <w:sz w:val="18"/>
                <w:szCs w:val="18"/>
              </w:rPr>
              <w:t>States ongoing procedural planning discussion appropriate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62A438C" w14:textId="6D557D23">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8488004" w14:textId="192BDB37">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8B29C0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D30E60B" w14:textId="38AF1D5D">
            <w:pPr>
              <w:spacing w:before="0" w:beforeAutospacing="off" w:after="0" w:afterAutospacing="off"/>
            </w:pPr>
            <w:r w:rsidRPr="695C98B4" w:rsidR="695C98B4">
              <w:rPr>
                <w:rFonts w:ascii="Arial" w:hAnsi="Arial" w:eastAsia="Arial" w:cs="Arial"/>
                <w:color w:val="000000" w:themeColor="text1" w:themeTint="FF" w:themeShade="FF"/>
                <w:sz w:val="18"/>
                <w:szCs w:val="18"/>
              </w:rPr>
              <w:t>3A.19</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BB35554" w14:textId="32702434">
            <w:pPr>
              <w:spacing w:before="0" w:beforeAutospacing="off" w:after="0" w:afterAutospacing="off"/>
            </w:pPr>
            <w:r w:rsidRPr="695C98B4" w:rsidR="695C98B4">
              <w:rPr>
                <w:rFonts w:ascii="Arial" w:hAnsi="Arial" w:eastAsia="Arial" w:cs="Arial"/>
                <w:color w:val="000000" w:themeColor="text1" w:themeTint="FF" w:themeShade="FF"/>
                <w:sz w:val="18"/>
                <w:szCs w:val="18"/>
              </w:rPr>
              <w:t>Signs and symptoms of bleeding reviewed with patient</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93C50A9" w14:textId="4AE6174C">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85BDA8D" w14:textId="7B255948">
            <w:pPr>
              <w:spacing w:before="0" w:beforeAutospacing="off" w:after="0" w:afterAutospacing="off"/>
            </w:pPr>
            <w:r w:rsidRPr="695C98B4" w:rsidR="695C98B4">
              <w:rPr>
                <w:rFonts w:ascii="Arial" w:hAnsi="Arial" w:eastAsia="Arial" w:cs="Arial"/>
                <w:color w:val="000000" w:themeColor="text1" w:themeTint="FF" w:themeShade="FF"/>
                <w:sz w:val="18"/>
                <w:szCs w:val="18"/>
              </w:rPr>
              <w:t>States bleeding signs and symptoms reviewed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DE15DA5" w14:textId="2098C36D">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5920F1F" w14:textId="78051C7E">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93C5DA5">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3BE2F4E" w14:textId="4489079B">
            <w:pPr>
              <w:spacing w:before="0" w:beforeAutospacing="off" w:after="0" w:afterAutospacing="off"/>
            </w:pPr>
            <w:r w:rsidRPr="695C98B4" w:rsidR="695C98B4">
              <w:rPr>
                <w:rFonts w:ascii="Arial" w:hAnsi="Arial" w:eastAsia="Arial" w:cs="Arial"/>
                <w:color w:val="000000" w:themeColor="text1" w:themeTint="FF" w:themeShade="FF"/>
                <w:sz w:val="18"/>
                <w:szCs w:val="18"/>
              </w:rPr>
              <w:t>3A.20</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EF1DC63" w14:textId="0CACCAFB">
            <w:pPr>
              <w:spacing w:before="0" w:beforeAutospacing="off" w:after="0" w:afterAutospacing="off"/>
            </w:pPr>
            <w:r w:rsidRPr="695C98B4" w:rsidR="695C98B4">
              <w:rPr>
                <w:rFonts w:ascii="Arial" w:hAnsi="Arial" w:eastAsia="Arial" w:cs="Arial"/>
                <w:color w:val="000000" w:themeColor="text1" w:themeTint="FF" w:themeShade="FF"/>
                <w:sz w:val="18"/>
                <w:szCs w:val="18"/>
              </w:rPr>
              <w:t>Notes continued stroke prevention education as appropriate for this visit</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2B96823" w14:textId="6B7CE4CA">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53A0B84" w14:textId="3809BFFE">
            <w:pPr>
              <w:spacing w:before="0" w:beforeAutospacing="off" w:after="0" w:afterAutospacing="off"/>
            </w:pPr>
            <w:r w:rsidRPr="695C98B4" w:rsidR="695C98B4">
              <w:rPr>
                <w:rFonts w:ascii="Arial" w:hAnsi="Arial" w:eastAsia="Arial" w:cs="Arial"/>
                <w:color w:val="000000" w:themeColor="text1" w:themeTint="FF" w:themeShade="FF"/>
                <w:sz w:val="18"/>
                <w:szCs w:val="18"/>
              </w:rPr>
              <w:t>States stroke prevention education addressed at this visit</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FE5ACF9" w14:textId="0CA67159">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F8973A7" w14:textId="4753D905">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F0B2665">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0E764088" w14:textId="6AF98AD7">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3B. PROBLEM 2 — HEART FAILURE WITH REDUCED EJECTION FRACTION: CLINICALLY STABLE ON GUIDELINE-DIRECTED MEDICAL THERAPY (7.0 points) — 14 inputs, sum = 7.00</w:t>
            </w:r>
          </w:p>
        </w:tc>
      </w:tr>
      <w:tr w:rsidR="695C98B4" w:rsidTr="695C98B4" w14:paraId="2881F627">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718D0FC5" w14:textId="63DF5494">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6057EDF8" w14:textId="45FF6EED">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4E49B5CD" w14:textId="299601B0">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4E1FEF0F" w14:textId="665D57D7">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40BF9A52" w14:textId="3C4B0DCD">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2E995F6F" w14:textId="26B77390">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6B4FFF3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12293BC" w14:textId="44780504">
            <w:pPr>
              <w:spacing w:before="0" w:beforeAutospacing="off" w:after="0" w:afterAutospacing="off"/>
            </w:pPr>
            <w:r w:rsidRPr="695C98B4" w:rsidR="695C98B4">
              <w:rPr>
                <w:rFonts w:ascii="Arial" w:hAnsi="Arial" w:eastAsia="Arial" w:cs="Arial"/>
                <w:color w:val="000000" w:themeColor="text1" w:themeTint="FF" w:themeShade="FF"/>
                <w:sz w:val="18"/>
                <w:szCs w:val="18"/>
              </w:rPr>
              <w:t>3B.1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6126E93" w14:textId="443AC547">
            <w:pPr>
              <w:spacing w:before="0" w:beforeAutospacing="off" w:after="0" w:afterAutospacing="off"/>
            </w:pPr>
            <w:r w:rsidRPr="695C98B4" w:rsidR="695C98B4">
              <w:rPr>
                <w:rFonts w:ascii="Arial" w:hAnsi="Arial" w:eastAsia="Arial" w:cs="Arial"/>
                <w:color w:val="000000" w:themeColor="text1" w:themeTint="FF" w:themeShade="FF"/>
                <w:sz w:val="18"/>
                <w:szCs w:val="18"/>
              </w:rPr>
              <w:t>Problem identified: HFrEF</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521D12F" w14:textId="337D828A">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EDCB92D" w14:textId="34D0A283">
            <w:pPr>
              <w:spacing w:before="0" w:beforeAutospacing="off" w:after="0" w:afterAutospacing="off"/>
            </w:pPr>
            <w:r w:rsidRPr="695C98B4" w:rsidR="695C98B4">
              <w:rPr>
                <w:rFonts w:ascii="Arial" w:hAnsi="Arial" w:eastAsia="Arial" w:cs="Arial"/>
                <w:color w:val="000000" w:themeColor="text1" w:themeTint="FF" w:themeShade="FF"/>
                <w:sz w:val="18"/>
                <w:szCs w:val="18"/>
              </w:rPr>
              <w:t>Names HFrEF</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C23DED1" w14:textId="06087F67">
            <w:pPr>
              <w:spacing w:before="0" w:beforeAutospacing="off" w:after="0" w:afterAutospacing="off"/>
            </w:pPr>
            <w:r w:rsidRPr="695C98B4" w:rsidR="695C98B4">
              <w:rPr>
                <w:rFonts w:ascii="Arial" w:hAnsi="Arial" w:eastAsia="Arial" w:cs="Arial"/>
                <w:color w:val="000000" w:themeColor="text1" w:themeTint="FF" w:themeShade="FF"/>
                <w:sz w:val="18"/>
                <w:szCs w:val="18"/>
              </w:rPr>
              <w:t>Names heart failure, no reduced EF qualifier</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C1035DC" w14:textId="276ED483">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9DB27E2">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0C0CC92" w14:textId="5FDD4E82">
            <w:pPr>
              <w:spacing w:before="0" w:beforeAutospacing="off" w:after="0" w:afterAutospacing="off"/>
            </w:pPr>
            <w:r w:rsidRPr="695C98B4" w:rsidR="695C98B4">
              <w:rPr>
                <w:rFonts w:ascii="Arial" w:hAnsi="Arial" w:eastAsia="Arial" w:cs="Arial"/>
                <w:color w:val="000000" w:themeColor="text1" w:themeTint="FF" w:themeShade="FF"/>
                <w:sz w:val="18"/>
                <w:szCs w:val="18"/>
              </w:rPr>
              <w:t>3B.2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A03070A" w14:textId="63EFBAEC">
            <w:pPr>
              <w:spacing w:before="0" w:beforeAutospacing="off" w:after="0" w:afterAutospacing="off"/>
            </w:pPr>
            <w:r w:rsidRPr="695C98B4" w:rsidR="695C98B4">
              <w:rPr>
                <w:rFonts w:ascii="Arial" w:hAnsi="Arial" w:eastAsia="Arial" w:cs="Arial"/>
                <w:color w:val="000000" w:themeColor="text1" w:themeTint="FF" w:themeShade="FF"/>
                <w:sz w:val="18"/>
                <w:szCs w:val="18"/>
              </w:rPr>
              <w:t>Control status: clinically stable</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105030D" w14:textId="6A8FA515">
            <w:pPr>
              <w:spacing w:before="0" w:beforeAutospacing="off" w:after="0" w:afterAutospacing="off"/>
            </w:pPr>
            <w:r w:rsidRPr="695C98B4" w:rsidR="695C98B4">
              <w:rPr>
                <w:rFonts w:ascii="Arial" w:hAnsi="Arial" w:eastAsia="Arial" w:cs="Arial"/>
                <w:color w:val="000000" w:themeColor="text1" w:themeTint="FF" w:themeShade="FF"/>
                <w:sz w:val="18"/>
                <w:szCs w:val="18"/>
              </w:rPr>
              <w:t>0.45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7578D34" w14:textId="54BBDA4A">
            <w:pPr>
              <w:spacing w:before="0" w:beforeAutospacing="off" w:after="0" w:afterAutospacing="off"/>
            </w:pPr>
            <w:r w:rsidRPr="695C98B4" w:rsidR="695C98B4">
              <w:rPr>
                <w:rFonts w:ascii="Arial" w:hAnsi="Arial" w:eastAsia="Arial" w:cs="Arial"/>
                <w:color w:val="000000" w:themeColor="text1" w:themeTint="FF" w:themeShade="FF"/>
                <w:sz w:val="18"/>
                <w:szCs w:val="18"/>
              </w:rPr>
              <w:t>States clinically stable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F2DCDAC" w14:textId="67DD98C8">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CC4C3D0" w14:textId="431F8BDA">
            <w:pPr>
              <w:spacing w:before="0" w:beforeAutospacing="off" w:after="0" w:afterAutospacing="off"/>
            </w:pPr>
            <w:r w:rsidRPr="695C98B4" w:rsidR="695C98B4">
              <w:rPr>
                <w:rFonts w:ascii="Arial" w:hAnsi="Arial" w:eastAsia="Arial" w:cs="Arial"/>
                <w:color w:val="000000" w:themeColor="text1" w:themeTint="FF" w:themeShade="FF"/>
                <w:sz w:val="18"/>
                <w:szCs w:val="18"/>
              </w:rPr>
              <w:t>Incorrect</w:t>
            </w:r>
          </w:p>
        </w:tc>
      </w:tr>
      <w:tr w:rsidR="695C98B4" w:rsidTr="695C98B4" w14:paraId="336D69D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DBF8AA4" w14:textId="3CF3E9D2">
            <w:pPr>
              <w:spacing w:before="0" w:beforeAutospacing="off" w:after="0" w:afterAutospacing="off"/>
            </w:pPr>
            <w:r w:rsidRPr="695C98B4" w:rsidR="695C98B4">
              <w:rPr>
                <w:rFonts w:ascii="Arial" w:hAnsi="Arial" w:eastAsia="Arial" w:cs="Arial"/>
                <w:color w:val="000000" w:themeColor="text1" w:themeTint="FF" w:themeShade="FF"/>
                <w:sz w:val="18"/>
                <w:szCs w:val="18"/>
              </w:rPr>
              <w:t>3B.3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1AA9203" w14:textId="2208C2A0">
            <w:pPr>
              <w:spacing w:before="0" w:beforeAutospacing="off" w:after="0" w:afterAutospacing="off"/>
            </w:pPr>
            <w:r w:rsidRPr="695C98B4" w:rsidR="695C98B4">
              <w:rPr>
                <w:rFonts w:ascii="Arial" w:hAnsi="Arial" w:eastAsia="Arial" w:cs="Arial"/>
                <w:color w:val="000000" w:themeColor="text1" w:themeTint="FF" w:themeShade="FF"/>
                <w:sz w:val="18"/>
                <w:szCs w:val="18"/>
              </w:rPr>
              <w:t>States no recent heart failure decompensation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0323CCA" w14:textId="5BB6D875">
            <w:pPr>
              <w:spacing w:before="0" w:beforeAutospacing="off" w:after="0" w:afterAutospacing="off"/>
            </w:pPr>
            <w:r w:rsidRPr="695C98B4" w:rsidR="695C98B4">
              <w:rPr>
                <w:rFonts w:ascii="Arial" w:hAnsi="Arial" w:eastAsia="Arial" w:cs="Arial"/>
                <w:color w:val="000000" w:themeColor="text1" w:themeTint="FF" w:themeShade="FF"/>
                <w:sz w:val="18"/>
                <w:szCs w:val="18"/>
              </w:rPr>
              <w:t>0.50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DF1F367" w14:textId="398AE5BA">
            <w:pPr>
              <w:spacing w:before="0" w:beforeAutospacing="off" w:after="0" w:afterAutospacing="off"/>
            </w:pPr>
            <w:r w:rsidRPr="695C98B4" w:rsidR="695C98B4">
              <w:rPr>
                <w:rFonts w:ascii="Arial" w:hAnsi="Arial" w:eastAsia="Arial" w:cs="Arial"/>
                <w:color w:val="000000" w:themeColor="text1" w:themeTint="FF" w:themeShade="FF"/>
                <w:sz w:val="18"/>
                <w:szCs w:val="18"/>
              </w:rPr>
              <w:t>States no recent decompensation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C105B3E" w14:textId="13D5E802">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3DB35C0" w14:textId="11C46B2A">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6398E474">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58BF03E" w14:textId="1318BDE5">
            <w:pPr>
              <w:spacing w:before="0" w:beforeAutospacing="off" w:after="0" w:afterAutospacing="off"/>
            </w:pPr>
            <w:r w:rsidRPr="695C98B4" w:rsidR="695C98B4">
              <w:rPr>
                <w:rFonts w:ascii="Arial" w:hAnsi="Arial" w:eastAsia="Arial" w:cs="Arial"/>
                <w:color w:val="000000" w:themeColor="text1" w:themeTint="FF" w:themeShade="FF"/>
                <w:sz w:val="18"/>
                <w:szCs w:val="18"/>
              </w:rPr>
              <w:t>3B.4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A8D2849" w14:textId="5E982792">
            <w:pPr>
              <w:spacing w:before="0" w:beforeAutospacing="off" w:after="0" w:afterAutospacing="off"/>
            </w:pPr>
            <w:r w:rsidRPr="695C98B4" w:rsidR="695C98B4">
              <w:rPr>
                <w:rFonts w:ascii="Arial" w:hAnsi="Arial" w:eastAsia="Arial" w:cs="Arial"/>
                <w:color w:val="000000" w:themeColor="text1" w:themeTint="FF" w:themeShade="FF"/>
                <w:sz w:val="18"/>
                <w:szCs w:val="18"/>
              </w:rPr>
              <w:t>States symptoms unchanged</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3E1FD08" w14:textId="7FC6D697">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721A117" w14:textId="55E9B0F9">
            <w:pPr>
              <w:spacing w:before="0" w:beforeAutospacing="off" w:after="0" w:afterAutospacing="off"/>
            </w:pPr>
            <w:r w:rsidRPr="695C98B4" w:rsidR="695C98B4">
              <w:rPr>
                <w:rFonts w:ascii="Arial" w:hAnsi="Arial" w:eastAsia="Arial" w:cs="Arial"/>
                <w:color w:val="000000" w:themeColor="text1" w:themeTint="FF" w:themeShade="FF"/>
                <w:sz w:val="18"/>
                <w:szCs w:val="18"/>
              </w:rPr>
              <w:t>States symptoms unchanged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DACCB9D" w14:textId="272AFBCB">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731283D" w14:textId="3791B104">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8B3E55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1E9DAD4" w14:textId="40D0E059">
            <w:pPr>
              <w:spacing w:before="0" w:beforeAutospacing="off" w:after="0" w:afterAutospacing="off"/>
            </w:pPr>
            <w:r w:rsidRPr="695C98B4" w:rsidR="695C98B4">
              <w:rPr>
                <w:rFonts w:ascii="Arial" w:hAnsi="Arial" w:eastAsia="Arial" w:cs="Arial"/>
                <w:color w:val="000000" w:themeColor="text1" w:themeTint="FF" w:themeShade="FF"/>
                <w:sz w:val="18"/>
                <w:szCs w:val="18"/>
              </w:rPr>
              <w:t>3B.5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401605B" w14:textId="15A64542">
            <w:pPr>
              <w:spacing w:before="0" w:beforeAutospacing="off" w:after="0" w:afterAutospacing="off"/>
            </w:pPr>
            <w:r w:rsidRPr="695C98B4" w:rsidR="695C98B4">
              <w:rPr>
                <w:rFonts w:ascii="Arial" w:hAnsi="Arial" w:eastAsia="Arial" w:cs="Arial"/>
                <w:color w:val="000000" w:themeColor="text1" w:themeTint="FF" w:themeShade="FF"/>
                <w:sz w:val="18"/>
                <w:szCs w:val="18"/>
              </w:rPr>
              <w:t>States no hospitalizations and no signs of volume overload</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8936D47" w14:textId="05F873A5">
            <w:pPr>
              <w:spacing w:before="0" w:beforeAutospacing="off" w:after="0" w:afterAutospacing="off"/>
            </w:pPr>
            <w:r w:rsidRPr="695C98B4" w:rsidR="695C98B4">
              <w:rPr>
                <w:rFonts w:ascii="Arial" w:hAnsi="Arial" w:eastAsia="Arial" w:cs="Arial"/>
                <w:color w:val="000000" w:themeColor="text1" w:themeTint="FF" w:themeShade="FF"/>
                <w:sz w:val="18"/>
                <w:szCs w:val="18"/>
              </w:rPr>
              <w:t>0.50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F88DA7F" w14:textId="1E139831">
            <w:pPr>
              <w:spacing w:before="0" w:beforeAutospacing="off" w:after="0" w:afterAutospacing="off"/>
            </w:pPr>
            <w:r w:rsidRPr="695C98B4" w:rsidR="695C98B4">
              <w:rPr>
                <w:rFonts w:ascii="Arial" w:hAnsi="Arial" w:eastAsia="Arial" w:cs="Arial"/>
                <w:color w:val="000000" w:themeColor="text1" w:themeTint="FF" w:themeShade="FF"/>
                <w:sz w:val="18"/>
                <w:szCs w:val="18"/>
              </w:rPr>
              <w:t>States no hospitalizations and no volume overload signs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8C50077" w14:textId="5814F8FF">
            <w:pPr>
              <w:spacing w:before="0" w:beforeAutospacing="off" w:after="0" w:afterAutospacing="off"/>
            </w:pPr>
            <w:r w:rsidRPr="695C98B4" w:rsidR="695C98B4">
              <w:rPr>
                <w:rFonts w:ascii="Arial" w:hAnsi="Arial" w:eastAsia="Arial" w:cs="Arial"/>
                <w:color w:val="000000" w:themeColor="text1" w:themeTint="FF" w:themeShade="FF"/>
                <w:sz w:val="18"/>
                <w:szCs w:val="18"/>
              </w:rPr>
              <w:t>States one only</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144708E" w14:textId="545EC86E">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FF91FE9">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FB28D67" w14:textId="44974835">
            <w:pPr>
              <w:spacing w:before="0" w:beforeAutospacing="off" w:after="0" w:afterAutospacing="off"/>
            </w:pPr>
            <w:r w:rsidRPr="695C98B4" w:rsidR="695C98B4">
              <w:rPr>
                <w:rFonts w:ascii="Arial" w:hAnsi="Arial" w:eastAsia="Arial" w:cs="Arial"/>
                <w:color w:val="000000" w:themeColor="text1" w:themeTint="FF" w:themeShade="FF"/>
                <w:sz w:val="18"/>
                <w:szCs w:val="18"/>
              </w:rPr>
              <w:t>3B.6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7648A02" w14:textId="0CC422F5">
            <w:pPr>
              <w:spacing w:before="0" w:beforeAutospacing="off" w:after="0" w:afterAutospacing="off"/>
            </w:pPr>
            <w:r w:rsidRPr="695C98B4" w:rsidR="695C98B4">
              <w:rPr>
                <w:rFonts w:ascii="Arial" w:hAnsi="Arial" w:eastAsia="Arial" w:cs="Arial"/>
                <w:color w:val="000000" w:themeColor="text1" w:themeTint="FF" w:themeShade="FF"/>
                <w:sz w:val="18"/>
                <w:szCs w:val="18"/>
              </w:rPr>
              <w:t>States current GDMT appropriate and well tolerated</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128440C" w14:textId="3631E60A">
            <w:pPr>
              <w:spacing w:before="0" w:beforeAutospacing="off" w:after="0" w:afterAutospacing="off"/>
            </w:pPr>
            <w:r w:rsidRPr="695C98B4" w:rsidR="695C98B4">
              <w:rPr>
                <w:rFonts w:ascii="Arial" w:hAnsi="Arial" w:eastAsia="Arial" w:cs="Arial"/>
                <w:color w:val="000000" w:themeColor="text1" w:themeTint="FF" w:themeShade="FF"/>
                <w:sz w:val="18"/>
                <w:szCs w:val="18"/>
              </w:rPr>
              <w:t>0.60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FC080D4" w14:textId="290A1A04">
            <w:pPr>
              <w:spacing w:before="0" w:beforeAutospacing="off" w:after="0" w:afterAutospacing="off"/>
            </w:pPr>
            <w:r w:rsidRPr="695C98B4" w:rsidR="695C98B4">
              <w:rPr>
                <w:rFonts w:ascii="Arial" w:hAnsi="Arial" w:eastAsia="Arial" w:cs="Arial"/>
                <w:color w:val="000000" w:themeColor="text1" w:themeTint="FF" w:themeShade="FF"/>
                <w:sz w:val="18"/>
                <w:szCs w:val="18"/>
              </w:rPr>
              <w:t>States GDMT appropriate and well tolerated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31EDD99" w14:textId="528E04A4">
            <w:pPr>
              <w:spacing w:before="0" w:beforeAutospacing="off" w:after="0" w:afterAutospacing="off"/>
            </w:pPr>
            <w:r w:rsidRPr="695C98B4" w:rsidR="695C98B4">
              <w:rPr>
                <w:rFonts w:ascii="Arial" w:hAnsi="Arial" w:eastAsia="Arial" w:cs="Arial"/>
                <w:color w:val="000000" w:themeColor="text1" w:themeTint="FF" w:themeShade="FF"/>
                <w:sz w:val="18"/>
                <w:szCs w:val="18"/>
              </w:rPr>
              <w:t>States GDMT continued, no tolerability context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38B9067" w14:textId="5DF0E388">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876EB9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5A1D66D" w14:textId="4495C36F">
            <w:pPr>
              <w:spacing w:before="0" w:beforeAutospacing="off" w:after="0" w:afterAutospacing="off"/>
            </w:pPr>
            <w:r w:rsidRPr="695C98B4" w:rsidR="695C98B4">
              <w:rPr>
                <w:rFonts w:ascii="Arial" w:hAnsi="Arial" w:eastAsia="Arial" w:cs="Arial"/>
                <w:color w:val="000000" w:themeColor="text1" w:themeTint="FF" w:themeShade="FF"/>
                <w:sz w:val="18"/>
                <w:szCs w:val="18"/>
              </w:rPr>
              <w:t>3B.7</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095A3B6" w14:textId="268E579E">
            <w:pPr>
              <w:spacing w:before="0" w:beforeAutospacing="off" w:after="0" w:afterAutospacing="off"/>
            </w:pPr>
            <w:r w:rsidRPr="695C98B4" w:rsidR="695C98B4">
              <w:rPr>
                <w:rFonts w:ascii="Arial" w:hAnsi="Arial" w:eastAsia="Arial" w:cs="Arial"/>
                <w:color w:val="000000" w:themeColor="text1" w:themeTint="FF" w:themeShade="FF"/>
                <w:sz w:val="18"/>
                <w:szCs w:val="18"/>
              </w:rPr>
              <w:t>States excellent patient adherence to HF medications</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BAA78F3" w14:textId="278B9945">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9CE481A" w14:textId="4743BE8B">
            <w:pPr>
              <w:spacing w:before="0" w:beforeAutospacing="off" w:after="0" w:afterAutospacing="off"/>
            </w:pPr>
            <w:r w:rsidRPr="695C98B4" w:rsidR="695C98B4">
              <w:rPr>
                <w:rFonts w:ascii="Arial" w:hAnsi="Arial" w:eastAsia="Arial" w:cs="Arial"/>
                <w:color w:val="000000" w:themeColor="text1" w:themeTint="FF" w:themeShade="FF"/>
                <w:sz w:val="18"/>
                <w:szCs w:val="18"/>
              </w:rPr>
              <w:t>States excellent adherence to HF medications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E68F3D5" w14:textId="55ECFFE5">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E4DCC59" w14:textId="3490CBC9">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9710A7A">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3A20A37" w14:textId="6934AE6F">
            <w:pPr>
              <w:spacing w:before="0" w:beforeAutospacing="off" w:after="0" w:afterAutospacing="off"/>
            </w:pPr>
            <w:r w:rsidRPr="695C98B4" w:rsidR="695C98B4">
              <w:rPr>
                <w:rFonts w:ascii="Arial" w:hAnsi="Arial" w:eastAsia="Arial" w:cs="Arial"/>
                <w:color w:val="000000" w:themeColor="text1" w:themeTint="FF" w:themeShade="FF"/>
                <w:sz w:val="18"/>
                <w:szCs w:val="18"/>
              </w:rPr>
              <w:t>3B.8</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51286BF" w14:textId="40045301">
            <w:pPr>
              <w:spacing w:before="0" w:beforeAutospacing="off" w:after="0" w:afterAutospacing="off"/>
            </w:pPr>
            <w:r w:rsidRPr="695C98B4" w:rsidR="695C98B4">
              <w:rPr>
                <w:rFonts w:ascii="Arial" w:hAnsi="Arial" w:eastAsia="Arial" w:cs="Arial"/>
                <w:color w:val="000000" w:themeColor="text1" w:themeTint="FF" w:themeShade="FF"/>
                <w:sz w:val="18"/>
                <w:szCs w:val="18"/>
              </w:rPr>
              <w:t>Sacubitril/valsartan 97/103 mg BID identified as current GDMT (ARNI)</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5E23A84" w14:textId="563E7CE1">
            <w:pPr>
              <w:spacing w:before="0" w:beforeAutospacing="off" w:after="0" w:afterAutospacing="off"/>
            </w:pPr>
            <w:r w:rsidRPr="695C98B4" w:rsidR="695C98B4">
              <w:rPr>
                <w:rFonts w:ascii="Arial" w:hAnsi="Arial" w:eastAsia="Arial" w:cs="Arial"/>
                <w:color w:val="000000" w:themeColor="text1" w:themeTint="FF" w:themeShade="FF"/>
                <w:sz w:val="18"/>
                <w:szCs w:val="18"/>
              </w:rPr>
              <w:t>0.60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5955357" w14:textId="64999E65">
            <w:pPr>
              <w:spacing w:before="0" w:beforeAutospacing="off" w:after="0" w:afterAutospacing="off"/>
            </w:pPr>
            <w:r w:rsidRPr="695C98B4" w:rsidR="695C98B4">
              <w:rPr>
                <w:rFonts w:ascii="Arial" w:hAnsi="Arial" w:eastAsia="Arial" w:cs="Arial"/>
                <w:color w:val="000000" w:themeColor="text1" w:themeTint="FF" w:themeShade="FF"/>
                <w:sz w:val="18"/>
                <w:szCs w:val="18"/>
              </w:rPr>
              <w:t>Names sacubitril/valsartan 97/103 mg BID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91D2B9B" w14:textId="32A3AC2F">
            <w:pPr>
              <w:spacing w:before="0" w:beforeAutospacing="off" w:after="0" w:afterAutospacing="off"/>
            </w:pPr>
            <w:r w:rsidRPr="695C98B4" w:rsidR="695C98B4">
              <w:rPr>
                <w:rFonts w:ascii="Arial" w:hAnsi="Arial" w:eastAsia="Arial" w:cs="Arial"/>
                <w:color w:val="000000" w:themeColor="text1" w:themeTint="FF" w:themeShade="FF"/>
                <w:sz w:val="18"/>
                <w:szCs w:val="18"/>
              </w:rPr>
              <w:t>Names drug, no dose/frequency</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0D78E20" w14:textId="7E288703">
            <w:pPr>
              <w:spacing w:before="0" w:beforeAutospacing="off" w:after="0" w:afterAutospacing="off"/>
            </w:pPr>
            <w:r w:rsidRPr="695C98B4" w:rsidR="695C98B4">
              <w:rPr>
                <w:rFonts w:ascii="Arial" w:hAnsi="Arial" w:eastAsia="Arial" w:cs="Arial"/>
                <w:color w:val="000000" w:themeColor="text1" w:themeTint="FF" w:themeShade="FF"/>
                <w:sz w:val="18"/>
                <w:szCs w:val="18"/>
              </w:rPr>
              <w:t>Incorrect</w:t>
            </w:r>
          </w:p>
        </w:tc>
      </w:tr>
      <w:tr w:rsidR="695C98B4" w:rsidTr="695C98B4" w14:paraId="131C778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F6813E8" w14:textId="5C26C09F">
            <w:pPr>
              <w:spacing w:before="0" w:beforeAutospacing="off" w:after="0" w:afterAutospacing="off"/>
            </w:pPr>
            <w:r w:rsidRPr="695C98B4" w:rsidR="695C98B4">
              <w:rPr>
                <w:rFonts w:ascii="Arial" w:hAnsi="Arial" w:eastAsia="Arial" w:cs="Arial"/>
                <w:color w:val="000000" w:themeColor="text1" w:themeTint="FF" w:themeShade="FF"/>
                <w:sz w:val="18"/>
                <w:szCs w:val="18"/>
              </w:rPr>
              <w:t>3B.9</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C7D6641" w14:textId="6F8F2469">
            <w:pPr>
              <w:spacing w:before="0" w:beforeAutospacing="off" w:after="0" w:afterAutospacing="off"/>
            </w:pPr>
            <w:r w:rsidRPr="695C98B4" w:rsidR="695C98B4">
              <w:rPr>
                <w:rFonts w:ascii="Arial" w:hAnsi="Arial" w:eastAsia="Arial" w:cs="Arial"/>
                <w:color w:val="000000" w:themeColor="text1" w:themeTint="FF" w:themeShade="FF"/>
                <w:sz w:val="18"/>
                <w:szCs w:val="18"/>
              </w:rPr>
              <w:t>Metoprolol succinate 100 mg daily identified as current GDMT (beta-blocker)</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1FA10C6" w14:textId="7BE1460E">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D5DA752" w14:textId="0E486CA4">
            <w:pPr>
              <w:spacing w:before="0" w:beforeAutospacing="off" w:after="0" w:afterAutospacing="off"/>
            </w:pPr>
            <w:r w:rsidRPr="695C98B4" w:rsidR="695C98B4">
              <w:rPr>
                <w:rFonts w:ascii="Arial" w:hAnsi="Arial" w:eastAsia="Arial" w:cs="Arial"/>
                <w:color w:val="000000" w:themeColor="text1" w:themeTint="FF" w:themeShade="FF"/>
                <w:sz w:val="18"/>
                <w:szCs w:val="18"/>
              </w:rPr>
              <w:t>Names metoprolol succinate 100 mg daily</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3B4F0B2" w14:textId="0A9EADF9">
            <w:pPr>
              <w:spacing w:before="0" w:beforeAutospacing="off" w:after="0" w:afterAutospacing="off"/>
            </w:pPr>
            <w:r w:rsidRPr="695C98B4" w:rsidR="695C98B4">
              <w:rPr>
                <w:rFonts w:ascii="Arial" w:hAnsi="Arial" w:eastAsia="Arial" w:cs="Arial"/>
                <w:color w:val="000000" w:themeColor="text1" w:themeTint="FF" w:themeShade="FF"/>
                <w:sz w:val="18"/>
                <w:szCs w:val="18"/>
              </w:rPr>
              <w:t>Names drug, no dose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69B5121" w14:textId="5E11AE7B">
            <w:pPr>
              <w:spacing w:before="0" w:beforeAutospacing="off" w:after="0" w:afterAutospacing="off"/>
            </w:pPr>
            <w:r w:rsidRPr="695C98B4" w:rsidR="695C98B4">
              <w:rPr>
                <w:rFonts w:ascii="Arial" w:hAnsi="Arial" w:eastAsia="Arial" w:cs="Arial"/>
                <w:color w:val="000000" w:themeColor="text1" w:themeTint="FF" w:themeShade="FF"/>
                <w:sz w:val="18"/>
                <w:szCs w:val="18"/>
              </w:rPr>
              <w:t>Incorrect</w:t>
            </w:r>
          </w:p>
        </w:tc>
      </w:tr>
      <w:tr w:rsidR="695C98B4" w:rsidTr="695C98B4" w14:paraId="1FCDA654">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FA0851C" w14:textId="01F1BFF9">
            <w:pPr>
              <w:spacing w:before="0" w:beforeAutospacing="off" w:after="0" w:afterAutospacing="off"/>
            </w:pPr>
            <w:r w:rsidRPr="695C98B4" w:rsidR="695C98B4">
              <w:rPr>
                <w:rFonts w:ascii="Arial" w:hAnsi="Arial" w:eastAsia="Arial" w:cs="Arial"/>
                <w:color w:val="000000" w:themeColor="text1" w:themeTint="FF" w:themeShade="FF"/>
                <w:sz w:val="18"/>
                <w:szCs w:val="18"/>
              </w:rPr>
              <w:t>3B.10</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8CA2729" w14:textId="5FCF9248">
            <w:pPr>
              <w:spacing w:before="0" w:beforeAutospacing="off" w:after="0" w:afterAutospacing="off"/>
            </w:pPr>
            <w:r w:rsidRPr="695C98B4" w:rsidR="695C98B4">
              <w:rPr>
                <w:rFonts w:ascii="Arial" w:hAnsi="Arial" w:eastAsia="Arial" w:cs="Arial"/>
                <w:color w:val="000000" w:themeColor="text1" w:themeTint="FF" w:themeShade="FF"/>
                <w:sz w:val="18"/>
                <w:szCs w:val="18"/>
              </w:rPr>
              <w:t>Spironolactone 25 mg daily identified as current GDMT (MRA)</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A05B3CF" w14:textId="64A2DCC5">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6511BA6" w14:textId="57913CFC">
            <w:pPr>
              <w:spacing w:before="0" w:beforeAutospacing="off" w:after="0" w:afterAutospacing="off"/>
            </w:pPr>
            <w:r w:rsidRPr="695C98B4" w:rsidR="695C98B4">
              <w:rPr>
                <w:rFonts w:ascii="Arial" w:hAnsi="Arial" w:eastAsia="Arial" w:cs="Arial"/>
                <w:color w:val="000000" w:themeColor="text1" w:themeTint="FF" w:themeShade="FF"/>
                <w:sz w:val="18"/>
                <w:szCs w:val="18"/>
              </w:rPr>
              <w:t>Names spironolactone 25 mg daily</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6B0B7A5" w14:textId="7C4846FC">
            <w:pPr>
              <w:spacing w:before="0" w:beforeAutospacing="off" w:after="0" w:afterAutospacing="off"/>
            </w:pPr>
            <w:r w:rsidRPr="695C98B4" w:rsidR="695C98B4">
              <w:rPr>
                <w:rFonts w:ascii="Arial" w:hAnsi="Arial" w:eastAsia="Arial" w:cs="Arial"/>
                <w:color w:val="000000" w:themeColor="text1" w:themeTint="FF" w:themeShade="FF"/>
                <w:sz w:val="18"/>
                <w:szCs w:val="18"/>
              </w:rPr>
              <w:t>Names drug, no dose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6A433C1" w14:textId="2C92780E">
            <w:pPr>
              <w:spacing w:before="0" w:beforeAutospacing="off" w:after="0" w:afterAutospacing="off"/>
            </w:pPr>
            <w:r w:rsidRPr="695C98B4" w:rsidR="695C98B4">
              <w:rPr>
                <w:rFonts w:ascii="Arial" w:hAnsi="Arial" w:eastAsia="Arial" w:cs="Arial"/>
                <w:color w:val="000000" w:themeColor="text1" w:themeTint="FF" w:themeShade="FF"/>
                <w:sz w:val="18"/>
                <w:szCs w:val="18"/>
              </w:rPr>
              <w:t>Incorrect</w:t>
            </w:r>
          </w:p>
        </w:tc>
      </w:tr>
      <w:tr w:rsidR="695C98B4" w:rsidTr="695C98B4" w14:paraId="4DE6A67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C300A7E" w14:textId="4729507C">
            <w:pPr>
              <w:spacing w:before="0" w:beforeAutospacing="off" w:after="0" w:afterAutospacing="off"/>
            </w:pPr>
            <w:r w:rsidRPr="695C98B4" w:rsidR="695C98B4">
              <w:rPr>
                <w:rFonts w:ascii="Arial" w:hAnsi="Arial" w:eastAsia="Arial" w:cs="Arial"/>
                <w:color w:val="000000" w:themeColor="text1" w:themeTint="FF" w:themeShade="FF"/>
                <w:sz w:val="18"/>
                <w:szCs w:val="18"/>
              </w:rPr>
              <w:t>3B.11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1A08405" w14:textId="2421FF8B">
            <w:pPr>
              <w:spacing w:before="0" w:beforeAutospacing="off" w:after="0" w:afterAutospacing="off"/>
            </w:pPr>
            <w:r w:rsidRPr="695C98B4" w:rsidR="695C98B4">
              <w:rPr>
                <w:rFonts w:ascii="Arial" w:hAnsi="Arial" w:eastAsia="Arial" w:cs="Arial"/>
                <w:color w:val="000000" w:themeColor="text1" w:themeTint="FF" w:themeShade="FF"/>
                <w:sz w:val="18"/>
                <w:szCs w:val="18"/>
              </w:rPr>
              <w:t>Empagliflozin 10 mg daily identified as current GDMT (SGLT2i)</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9F2EC34" w14:textId="3C54F484">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74901F7" w14:textId="5474FB7C">
            <w:pPr>
              <w:spacing w:before="0" w:beforeAutospacing="off" w:after="0" w:afterAutospacing="off"/>
            </w:pPr>
            <w:r w:rsidRPr="695C98B4" w:rsidR="695C98B4">
              <w:rPr>
                <w:rFonts w:ascii="Arial" w:hAnsi="Arial" w:eastAsia="Arial" w:cs="Arial"/>
                <w:color w:val="000000" w:themeColor="text1" w:themeTint="FF" w:themeShade="FF"/>
                <w:sz w:val="18"/>
                <w:szCs w:val="18"/>
              </w:rPr>
              <w:t>Names empagliflozin 10 mg daily</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4E1FADA" w14:textId="34BE8673">
            <w:pPr>
              <w:spacing w:before="0" w:beforeAutospacing="off" w:after="0" w:afterAutospacing="off"/>
            </w:pPr>
            <w:r w:rsidRPr="695C98B4" w:rsidR="695C98B4">
              <w:rPr>
                <w:rFonts w:ascii="Arial" w:hAnsi="Arial" w:eastAsia="Arial" w:cs="Arial"/>
                <w:color w:val="000000" w:themeColor="text1" w:themeTint="FF" w:themeShade="FF"/>
                <w:sz w:val="18"/>
                <w:szCs w:val="18"/>
              </w:rPr>
              <w:t>Names drug, no dose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6101D06" w14:textId="20E0804B">
            <w:pPr>
              <w:spacing w:before="0" w:beforeAutospacing="off" w:after="0" w:afterAutospacing="off"/>
            </w:pPr>
            <w:r w:rsidRPr="695C98B4" w:rsidR="695C98B4">
              <w:rPr>
                <w:rFonts w:ascii="Arial" w:hAnsi="Arial" w:eastAsia="Arial" w:cs="Arial"/>
                <w:color w:val="000000" w:themeColor="text1" w:themeTint="FF" w:themeShade="FF"/>
                <w:sz w:val="18"/>
                <w:szCs w:val="18"/>
              </w:rPr>
              <w:t>Incorrect</w:t>
            </w:r>
          </w:p>
        </w:tc>
      </w:tr>
      <w:tr w:rsidR="695C98B4" w:rsidTr="695C98B4" w14:paraId="39EC36A8">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D17A197" w14:textId="2325A750">
            <w:pPr>
              <w:spacing w:before="0" w:beforeAutospacing="off" w:after="0" w:afterAutospacing="off"/>
            </w:pPr>
            <w:r w:rsidRPr="695C98B4" w:rsidR="695C98B4">
              <w:rPr>
                <w:rFonts w:ascii="Arial" w:hAnsi="Arial" w:eastAsia="Arial" w:cs="Arial"/>
                <w:color w:val="000000" w:themeColor="text1" w:themeTint="FF" w:themeShade="FF"/>
                <w:sz w:val="18"/>
                <w:szCs w:val="18"/>
              </w:rPr>
              <w:t>3B.12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58FC480" w14:textId="1586CE11">
            <w:pPr>
              <w:spacing w:before="0" w:beforeAutospacing="off" w:after="0" w:afterAutospacing="off"/>
            </w:pPr>
            <w:r w:rsidRPr="695C98B4" w:rsidR="695C98B4">
              <w:rPr>
                <w:rFonts w:ascii="Arial" w:hAnsi="Arial" w:eastAsia="Arial" w:cs="Arial"/>
                <w:color w:val="000000" w:themeColor="text1" w:themeTint="FF" w:themeShade="FF"/>
                <w:sz w:val="18"/>
                <w:szCs w:val="18"/>
              </w:rPr>
              <w:t>States no medication adjustments warranted at this time</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EFBF0D1" w14:textId="0B639409">
            <w:pPr>
              <w:spacing w:before="0" w:beforeAutospacing="off" w:after="0" w:afterAutospacing="off"/>
            </w:pPr>
            <w:r w:rsidRPr="695C98B4" w:rsidR="695C98B4">
              <w:rPr>
                <w:rFonts w:ascii="Arial" w:hAnsi="Arial" w:eastAsia="Arial" w:cs="Arial"/>
                <w:color w:val="000000" w:themeColor="text1" w:themeTint="FF" w:themeShade="FF"/>
                <w:sz w:val="18"/>
                <w:szCs w:val="18"/>
              </w:rPr>
              <w:t>0.50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6C9C308" w14:textId="6EA04211">
            <w:pPr>
              <w:spacing w:before="0" w:beforeAutospacing="off" w:after="0" w:afterAutospacing="off"/>
            </w:pPr>
            <w:r w:rsidRPr="695C98B4" w:rsidR="695C98B4">
              <w:rPr>
                <w:rFonts w:ascii="Arial" w:hAnsi="Arial" w:eastAsia="Arial" w:cs="Arial"/>
                <w:color w:val="000000" w:themeColor="text1" w:themeTint="FF" w:themeShade="FF"/>
                <w:sz w:val="18"/>
                <w:szCs w:val="18"/>
              </w:rPr>
              <w:t>States no medication changes warranted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9AB107C" w14:textId="101FFD71">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C3CC854" w14:textId="7D05D1D4">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9F5E87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C78A5B5" w14:textId="354D6061">
            <w:pPr>
              <w:spacing w:before="0" w:beforeAutospacing="off" w:after="0" w:afterAutospacing="off"/>
            </w:pPr>
            <w:r w:rsidRPr="695C98B4" w:rsidR="695C98B4">
              <w:rPr>
                <w:rFonts w:ascii="Arial" w:hAnsi="Arial" w:eastAsia="Arial" w:cs="Arial"/>
                <w:color w:val="000000" w:themeColor="text1" w:themeTint="FF" w:themeShade="FF"/>
                <w:sz w:val="18"/>
                <w:szCs w:val="18"/>
              </w:rPr>
              <w:t>3B.13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2DC7BC2" w14:textId="1DE9B6A0">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continued routine monitoring appropriate</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6147A02" w14:textId="4585929F">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5160A15" w14:textId="1387EBBB">
            <w:pPr>
              <w:spacing w:before="0" w:beforeAutospacing="off" w:after="0" w:afterAutospacing="off"/>
            </w:pPr>
            <w:r w:rsidRPr="695C98B4" w:rsidR="695C98B4">
              <w:rPr>
                <w:rFonts w:ascii="Arial" w:hAnsi="Arial" w:eastAsia="Arial" w:cs="Arial"/>
                <w:color w:val="000000" w:themeColor="text1" w:themeTint="FF" w:themeShade="FF"/>
                <w:sz w:val="18"/>
                <w:szCs w:val="18"/>
              </w:rPr>
              <w:t>States routine monitoring appropriate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412D071" w14:textId="093E0023">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4218548" w14:textId="707CE5A9">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64B50EC">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37EA577" w14:textId="7BBA9BAF">
            <w:pPr>
              <w:spacing w:before="0" w:beforeAutospacing="off" w:after="0" w:afterAutospacing="off"/>
            </w:pPr>
            <w:r w:rsidRPr="695C98B4" w:rsidR="695C98B4">
              <w:rPr>
                <w:rFonts w:ascii="Arial" w:hAnsi="Arial" w:eastAsia="Arial" w:cs="Arial"/>
                <w:color w:val="000000" w:themeColor="text1" w:themeTint="FF" w:themeShade="FF"/>
                <w:sz w:val="18"/>
                <w:szCs w:val="18"/>
              </w:rPr>
              <w:t>3B.14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17ABA02" w14:textId="0CD702F2">
            <w:pPr>
              <w:spacing w:before="0" w:beforeAutospacing="off" w:after="0" w:afterAutospacing="off"/>
            </w:pPr>
            <w:r w:rsidRPr="695C98B4" w:rsidR="695C98B4">
              <w:rPr>
                <w:rFonts w:ascii="Arial" w:hAnsi="Arial" w:eastAsia="Arial" w:cs="Arial"/>
                <w:color w:val="000000" w:themeColor="text1" w:themeTint="FF" w:themeShade="FF"/>
                <w:sz w:val="18"/>
                <w:szCs w:val="18"/>
              </w:rPr>
              <w:t>States ongoing clinical benefit from GDMT noted</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AC9C6DF" w14:textId="5FD8D5CE">
            <w:pPr>
              <w:spacing w:before="0" w:beforeAutospacing="off" w:after="0" w:afterAutospacing="off"/>
            </w:pPr>
            <w:r w:rsidRPr="695C98B4" w:rsidR="695C98B4">
              <w:rPr>
                <w:rFonts w:ascii="Arial" w:hAnsi="Arial" w:eastAsia="Arial" w:cs="Arial"/>
                <w:color w:val="000000" w:themeColor="text1" w:themeTint="FF" w:themeShade="FF"/>
                <w:sz w:val="18"/>
                <w:szCs w:val="18"/>
              </w:rPr>
              <w:t>0.60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837F48A" w14:textId="60BA18A1">
            <w:pPr>
              <w:spacing w:before="0" w:beforeAutospacing="off" w:after="0" w:afterAutospacing="off"/>
            </w:pPr>
            <w:r w:rsidRPr="695C98B4" w:rsidR="695C98B4">
              <w:rPr>
                <w:rFonts w:ascii="Arial" w:hAnsi="Arial" w:eastAsia="Arial" w:cs="Arial"/>
                <w:color w:val="000000" w:themeColor="text1" w:themeTint="FF" w:themeShade="FF"/>
                <w:sz w:val="18"/>
                <w:szCs w:val="18"/>
              </w:rPr>
              <w:t>States ongoing clinical benefit from current GDMT</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844DE2B" w14:textId="51CDC827">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1332F25" w14:textId="11F91565">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D6F7B53">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0C1ED543" w14:textId="42C2C277">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3C. PROBLEM 3 — CHRONIC KIDNEY DISEASE STAGE 3B: STABLE (4.5 points) — 10 inputs, sum = 4.50</w:t>
            </w:r>
          </w:p>
        </w:tc>
      </w:tr>
      <w:tr w:rsidR="695C98B4" w:rsidTr="695C98B4" w14:paraId="09FD76D2">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4C37EC30" w14:textId="49C6A125">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0EFAF97C" w14:textId="64DBFE5A">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4C18E9E9" w14:textId="072138D3">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5D4FA7CA" w14:textId="22B21416">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4CBA6F93" w14:textId="5BEAF7FB">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247DE4DB" w14:textId="271AFCDF">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68E8B57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05660A1" w14:textId="202C4A5E">
            <w:pPr>
              <w:spacing w:before="0" w:beforeAutospacing="off" w:after="0" w:afterAutospacing="off"/>
            </w:pPr>
            <w:r w:rsidRPr="695C98B4" w:rsidR="695C98B4">
              <w:rPr>
                <w:rFonts w:ascii="Arial" w:hAnsi="Arial" w:eastAsia="Arial" w:cs="Arial"/>
                <w:color w:val="000000" w:themeColor="text1" w:themeTint="FF" w:themeShade="FF"/>
                <w:sz w:val="18"/>
                <w:szCs w:val="18"/>
              </w:rPr>
              <w:t>3C.1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DE8895A" w14:textId="0F522655">
            <w:pPr>
              <w:spacing w:before="0" w:beforeAutospacing="off" w:after="0" w:afterAutospacing="off"/>
            </w:pPr>
            <w:r w:rsidRPr="695C98B4" w:rsidR="695C98B4">
              <w:rPr>
                <w:rFonts w:ascii="Arial" w:hAnsi="Arial" w:eastAsia="Arial" w:cs="Arial"/>
                <w:color w:val="000000" w:themeColor="text1" w:themeTint="FF" w:themeShade="FF"/>
                <w:sz w:val="18"/>
                <w:szCs w:val="18"/>
              </w:rPr>
              <w:t>Problem identified: CKD Stage 3b</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C1BB442" w14:textId="1F68445B">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2DEFE72" w14:textId="16CFC2B0">
            <w:pPr>
              <w:spacing w:before="0" w:beforeAutospacing="off" w:after="0" w:afterAutospacing="off"/>
            </w:pPr>
            <w:r w:rsidRPr="695C98B4" w:rsidR="695C98B4">
              <w:rPr>
                <w:rFonts w:ascii="Arial" w:hAnsi="Arial" w:eastAsia="Arial" w:cs="Arial"/>
                <w:color w:val="000000" w:themeColor="text1" w:themeTint="FF" w:themeShade="FF"/>
                <w:sz w:val="18"/>
                <w:szCs w:val="18"/>
              </w:rPr>
              <w:t>Names CKD Stage 3b</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1D8A16A" w14:textId="771BFA55">
            <w:pPr>
              <w:spacing w:before="0" w:beforeAutospacing="off" w:after="0" w:afterAutospacing="off"/>
            </w:pPr>
            <w:r w:rsidRPr="695C98B4" w:rsidR="695C98B4">
              <w:rPr>
                <w:rFonts w:ascii="Arial" w:hAnsi="Arial" w:eastAsia="Arial" w:cs="Arial"/>
                <w:color w:val="000000" w:themeColor="text1" w:themeTint="FF" w:themeShade="FF"/>
                <w:sz w:val="18"/>
                <w:szCs w:val="18"/>
              </w:rPr>
              <w:t>Names CKD, no stage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C3231A7" w14:textId="6EDD91B2">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C2BEFC6">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35673DC" w14:textId="5FD5C715">
            <w:pPr>
              <w:spacing w:before="0" w:beforeAutospacing="off" w:after="0" w:afterAutospacing="off"/>
            </w:pPr>
            <w:r w:rsidRPr="695C98B4" w:rsidR="695C98B4">
              <w:rPr>
                <w:rFonts w:ascii="Arial" w:hAnsi="Arial" w:eastAsia="Arial" w:cs="Arial"/>
                <w:color w:val="000000" w:themeColor="text1" w:themeTint="FF" w:themeShade="FF"/>
                <w:sz w:val="18"/>
                <w:szCs w:val="18"/>
              </w:rPr>
              <w:t>3C.2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D654643" w14:textId="4DAB1361">
            <w:pPr>
              <w:spacing w:before="0" w:beforeAutospacing="off" w:after="0" w:afterAutospacing="off"/>
            </w:pPr>
            <w:r w:rsidRPr="695C98B4" w:rsidR="695C98B4">
              <w:rPr>
                <w:rFonts w:ascii="Arial" w:hAnsi="Arial" w:eastAsia="Arial" w:cs="Arial"/>
                <w:color w:val="000000" w:themeColor="text1" w:themeTint="FF" w:themeShade="FF"/>
                <w:sz w:val="18"/>
                <w:szCs w:val="18"/>
              </w:rPr>
              <w:t>Control status: stable</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066BA82" w14:textId="3B20D7DD">
            <w:pPr>
              <w:spacing w:before="0" w:beforeAutospacing="off" w:after="0" w:afterAutospacing="off"/>
            </w:pPr>
            <w:r w:rsidRPr="695C98B4" w:rsidR="695C98B4">
              <w:rPr>
                <w:rFonts w:ascii="Arial" w:hAnsi="Arial" w:eastAsia="Arial" w:cs="Arial"/>
                <w:color w:val="000000" w:themeColor="text1" w:themeTint="FF" w:themeShade="FF"/>
                <w:sz w:val="18"/>
                <w:szCs w:val="18"/>
              </w:rPr>
              <w:t>0.35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B161809" w14:textId="05939EA1">
            <w:pPr>
              <w:spacing w:before="0" w:beforeAutospacing="off" w:after="0" w:afterAutospacing="off"/>
            </w:pPr>
            <w:r w:rsidRPr="695C98B4" w:rsidR="695C98B4">
              <w:rPr>
                <w:rFonts w:ascii="Arial" w:hAnsi="Arial" w:eastAsia="Arial" w:cs="Arial"/>
                <w:color w:val="000000" w:themeColor="text1" w:themeTint="FF" w:themeShade="FF"/>
                <w:sz w:val="18"/>
                <w:szCs w:val="18"/>
              </w:rPr>
              <w:t>States stable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01025C9" w14:textId="01E2645F">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09A5CB7" w14:textId="7EFFEF27">
            <w:pPr>
              <w:spacing w:before="0" w:beforeAutospacing="off" w:after="0" w:afterAutospacing="off"/>
            </w:pPr>
            <w:r w:rsidRPr="695C98B4" w:rsidR="695C98B4">
              <w:rPr>
                <w:rFonts w:ascii="Arial" w:hAnsi="Arial" w:eastAsia="Arial" w:cs="Arial"/>
                <w:color w:val="000000" w:themeColor="text1" w:themeTint="FF" w:themeShade="FF"/>
                <w:sz w:val="18"/>
                <w:szCs w:val="18"/>
              </w:rPr>
              <w:t>Incorrect</w:t>
            </w:r>
          </w:p>
        </w:tc>
      </w:tr>
      <w:tr w:rsidR="695C98B4" w:rsidTr="695C98B4" w14:paraId="7CA3579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AB7CE34" w14:textId="4F3D5E20">
            <w:pPr>
              <w:spacing w:before="0" w:beforeAutospacing="off" w:after="0" w:afterAutospacing="off"/>
            </w:pPr>
            <w:r w:rsidRPr="695C98B4" w:rsidR="695C98B4">
              <w:rPr>
                <w:rFonts w:ascii="Arial" w:hAnsi="Arial" w:eastAsia="Arial" w:cs="Arial"/>
                <w:color w:val="000000" w:themeColor="text1" w:themeTint="FF" w:themeShade="FF"/>
                <w:sz w:val="18"/>
                <w:szCs w:val="18"/>
              </w:rPr>
              <w:t>3C.3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9E62ACF" w14:textId="27E59941">
            <w:pPr>
              <w:spacing w:before="0" w:beforeAutospacing="off" w:after="0" w:afterAutospacing="off"/>
            </w:pPr>
            <w:r w:rsidRPr="695C98B4" w:rsidR="695C98B4">
              <w:rPr>
                <w:rFonts w:ascii="Arial" w:hAnsi="Arial" w:eastAsia="Arial" w:cs="Arial"/>
                <w:color w:val="000000" w:themeColor="text1" w:themeTint="FF" w:themeShade="FF"/>
                <w:sz w:val="18"/>
                <w:szCs w:val="18"/>
              </w:rPr>
              <w:t>States renal function stable compared with recent measurements</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2A03BCD" w14:textId="1BBA5F82">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8E276E7" w14:textId="1E7B5745">
            <w:pPr>
              <w:spacing w:before="0" w:beforeAutospacing="off" w:after="0" w:afterAutospacing="off"/>
            </w:pPr>
            <w:r w:rsidRPr="695C98B4" w:rsidR="695C98B4">
              <w:rPr>
                <w:rFonts w:ascii="Arial" w:hAnsi="Arial" w:eastAsia="Arial" w:cs="Arial"/>
                <w:color w:val="000000" w:themeColor="text1" w:themeTint="FF" w:themeShade="FF"/>
                <w:sz w:val="18"/>
                <w:szCs w:val="18"/>
              </w:rPr>
              <w:t>States renal function stable vs recent labs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FBDB264" w14:textId="35401AAF">
            <w:pPr>
              <w:spacing w:before="0" w:beforeAutospacing="off" w:after="0" w:afterAutospacing="off"/>
            </w:pPr>
            <w:r w:rsidRPr="695C98B4" w:rsidR="695C98B4">
              <w:rPr>
                <w:rFonts w:ascii="Arial" w:hAnsi="Arial" w:eastAsia="Arial" w:cs="Arial"/>
                <w:color w:val="000000" w:themeColor="text1" w:themeTint="FF" w:themeShade="FF"/>
                <w:sz w:val="18"/>
                <w:szCs w:val="18"/>
              </w:rPr>
              <w:t>States stable, no comparison context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DAD4043" w14:textId="1517C756">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344073E">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4CEA108" w14:textId="6F734195">
            <w:pPr>
              <w:spacing w:before="0" w:beforeAutospacing="off" w:after="0" w:afterAutospacing="off"/>
            </w:pPr>
            <w:r w:rsidRPr="695C98B4" w:rsidR="695C98B4">
              <w:rPr>
                <w:rFonts w:ascii="Arial" w:hAnsi="Arial" w:eastAsia="Arial" w:cs="Arial"/>
                <w:color w:val="000000" w:themeColor="text1" w:themeTint="FF" w:themeShade="FF"/>
                <w:sz w:val="18"/>
                <w:szCs w:val="18"/>
              </w:rPr>
              <w:t>3C.4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E52A23A" w14:textId="2B40B0FD">
            <w:pPr>
              <w:spacing w:before="0" w:beforeAutospacing="off" w:after="0" w:afterAutospacing="off"/>
            </w:pPr>
            <w:r w:rsidRPr="695C98B4" w:rsidR="695C98B4">
              <w:rPr>
                <w:rFonts w:ascii="Arial" w:hAnsi="Arial" w:eastAsia="Arial" w:cs="Arial"/>
                <w:color w:val="000000" w:themeColor="text1" w:themeTint="FF" w:themeShade="FF"/>
                <w:sz w:val="18"/>
                <w:szCs w:val="18"/>
              </w:rPr>
              <w:t>States current labs do not suggest acute worsening</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135F1B4" w14:textId="655B33B8">
            <w:pPr>
              <w:spacing w:before="0" w:beforeAutospacing="off" w:after="0" w:afterAutospacing="off"/>
            </w:pPr>
            <w:r w:rsidRPr="695C98B4" w:rsidR="695C98B4">
              <w:rPr>
                <w:rFonts w:ascii="Arial" w:hAnsi="Arial" w:eastAsia="Arial" w:cs="Arial"/>
                <w:color w:val="000000" w:themeColor="text1" w:themeTint="FF" w:themeShade="FF"/>
                <w:sz w:val="18"/>
                <w:szCs w:val="18"/>
              </w:rPr>
              <w:t>0.45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FFFC47A" w14:textId="19C1D93C">
            <w:pPr>
              <w:spacing w:before="0" w:beforeAutospacing="off" w:after="0" w:afterAutospacing="off"/>
            </w:pPr>
            <w:r w:rsidRPr="695C98B4" w:rsidR="695C98B4">
              <w:rPr>
                <w:rFonts w:ascii="Arial" w:hAnsi="Arial" w:eastAsia="Arial" w:cs="Arial"/>
                <w:color w:val="000000" w:themeColor="text1" w:themeTint="FF" w:themeShade="FF"/>
                <w:sz w:val="18"/>
                <w:szCs w:val="18"/>
              </w:rPr>
              <w:t>States no acute worsening suggested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0876A3C" w14:textId="114D528A">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56D712D" w14:textId="6463490E">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2B72BC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67995A5" w14:textId="67856425">
            <w:pPr>
              <w:spacing w:before="0" w:beforeAutospacing="off" w:after="0" w:afterAutospacing="off"/>
            </w:pPr>
            <w:r w:rsidRPr="695C98B4" w:rsidR="695C98B4">
              <w:rPr>
                <w:rFonts w:ascii="Arial" w:hAnsi="Arial" w:eastAsia="Arial" w:cs="Arial"/>
                <w:color w:val="000000" w:themeColor="text1" w:themeTint="FF" w:themeShade="FF"/>
                <w:sz w:val="18"/>
                <w:szCs w:val="18"/>
              </w:rPr>
              <w:t>3C.5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8EB3B46" w14:textId="2CAAFDF1">
            <w:pPr>
              <w:spacing w:before="0" w:beforeAutospacing="off" w:after="0" w:afterAutospacing="off"/>
            </w:pPr>
            <w:r w:rsidRPr="695C98B4" w:rsidR="695C98B4">
              <w:rPr>
                <w:rFonts w:ascii="Arial" w:hAnsi="Arial" w:eastAsia="Arial" w:cs="Arial"/>
                <w:color w:val="000000" w:themeColor="text1" w:themeTint="FF" w:themeShade="FF"/>
                <w:sz w:val="18"/>
                <w:szCs w:val="18"/>
              </w:rPr>
              <w:t>States current labs support use of current HF and anticoagulation therapies</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0CF987A" w14:textId="3660956A">
            <w:pPr>
              <w:spacing w:before="0" w:beforeAutospacing="off" w:after="0" w:afterAutospacing="off"/>
            </w:pPr>
            <w:r w:rsidRPr="695C98B4" w:rsidR="695C98B4">
              <w:rPr>
                <w:rFonts w:ascii="Arial" w:hAnsi="Arial" w:eastAsia="Arial" w:cs="Arial"/>
                <w:color w:val="000000" w:themeColor="text1" w:themeTint="FF" w:themeShade="FF"/>
                <w:sz w:val="18"/>
                <w:szCs w:val="18"/>
              </w:rPr>
              <w:t>0.65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7965A81" w14:textId="437EAAE9">
            <w:pPr>
              <w:spacing w:before="0" w:beforeAutospacing="off" w:after="0" w:afterAutospacing="off"/>
            </w:pPr>
            <w:r w:rsidRPr="695C98B4" w:rsidR="695C98B4">
              <w:rPr>
                <w:rFonts w:ascii="Arial" w:hAnsi="Arial" w:eastAsia="Arial" w:cs="Arial"/>
                <w:color w:val="000000" w:themeColor="text1" w:themeTint="FF" w:themeShade="FF"/>
                <w:sz w:val="18"/>
                <w:szCs w:val="18"/>
              </w:rPr>
              <w:t>States labs support current HF and anticoagulation therapies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26AF650" w14:textId="00CD5366">
            <w:pPr>
              <w:spacing w:before="0" w:beforeAutospacing="off" w:after="0" w:afterAutospacing="off"/>
            </w:pPr>
            <w:r w:rsidRPr="695C98B4" w:rsidR="695C98B4">
              <w:rPr>
                <w:rFonts w:ascii="Arial" w:hAnsi="Arial" w:eastAsia="Arial" w:cs="Arial"/>
                <w:color w:val="000000" w:themeColor="text1" w:themeTint="FF" w:themeShade="FF"/>
                <w:sz w:val="18"/>
                <w:szCs w:val="18"/>
              </w:rPr>
              <w:t>States labs acceptable, no therapy context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ABF26B9" w14:textId="4D5DEAA9">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340BBB8">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DA17468" w14:textId="57F6B28C">
            <w:pPr>
              <w:spacing w:before="0" w:beforeAutospacing="off" w:after="0" w:afterAutospacing="off"/>
            </w:pPr>
            <w:r w:rsidRPr="695C98B4" w:rsidR="695C98B4">
              <w:rPr>
                <w:rFonts w:ascii="Arial" w:hAnsi="Arial" w:eastAsia="Arial" w:cs="Arial"/>
                <w:color w:val="000000" w:themeColor="text1" w:themeTint="FF" w:themeShade="FF"/>
                <w:sz w:val="18"/>
                <w:szCs w:val="18"/>
              </w:rPr>
              <w:t>3C.6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014F08E" w14:textId="4144C0E3">
            <w:pPr>
              <w:spacing w:before="0" w:beforeAutospacing="off" w:after="0" w:afterAutospacing="off"/>
            </w:pPr>
            <w:r w:rsidRPr="695C98B4" w:rsidR="695C98B4">
              <w:rPr>
                <w:rFonts w:ascii="Arial" w:hAnsi="Arial" w:eastAsia="Arial" w:cs="Arial"/>
                <w:color w:val="000000" w:themeColor="text1" w:themeTint="FF" w:themeShade="FF"/>
                <w:sz w:val="18"/>
                <w:szCs w:val="18"/>
              </w:rPr>
              <w:t>eGFR 40 mL/min/1.73m² cited as objective basis for assessment</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535DCEE" w14:textId="4C78954A">
            <w:pPr>
              <w:spacing w:before="0" w:beforeAutospacing="off" w:after="0" w:afterAutospacing="off"/>
            </w:pPr>
            <w:r w:rsidRPr="695C98B4" w:rsidR="695C98B4">
              <w:rPr>
                <w:rFonts w:ascii="Arial" w:hAnsi="Arial" w:eastAsia="Arial" w:cs="Arial"/>
                <w:color w:val="000000" w:themeColor="text1" w:themeTint="FF" w:themeShade="FF"/>
                <w:sz w:val="18"/>
                <w:szCs w:val="18"/>
              </w:rPr>
              <w:t>0.45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1FB5A42" w14:textId="0B1B2630">
            <w:pPr>
              <w:spacing w:before="0" w:beforeAutospacing="off" w:after="0" w:afterAutospacing="off"/>
            </w:pPr>
            <w:r w:rsidRPr="695C98B4" w:rsidR="695C98B4">
              <w:rPr>
                <w:rFonts w:ascii="Arial" w:hAnsi="Arial" w:eastAsia="Arial" w:cs="Arial"/>
                <w:color w:val="000000" w:themeColor="text1" w:themeTint="FF" w:themeShade="FF"/>
                <w:sz w:val="18"/>
                <w:szCs w:val="18"/>
              </w:rPr>
              <w:t>References eGFR 40 as supporting evidence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14613E5" w14:textId="5A489420">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8957CF7" w14:textId="6A81C6BB">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B517D0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AB97597" w14:textId="6F40A7D2">
            <w:pPr>
              <w:spacing w:before="0" w:beforeAutospacing="off" w:after="0" w:afterAutospacing="off"/>
            </w:pPr>
            <w:r w:rsidRPr="695C98B4" w:rsidR="695C98B4">
              <w:rPr>
                <w:rFonts w:ascii="Arial" w:hAnsi="Arial" w:eastAsia="Arial" w:cs="Arial"/>
                <w:color w:val="000000" w:themeColor="text1" w:themeTint="FF" w:themeShade="FF"/>
                <w:sz w:val="18"/>
                <w:szCs w:val="18"/>
              </w:rPr>
              <w:t>3C.7</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E3C2867" w14:textId="4BD34419">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engaged in and understands importance of renal surveillance</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3107D23" w14:textId="01535F47">
            <w:pPr>
              <w:spacing w:before="0" w:beforeAutospacing="off" w:after="0" w:afterAutospacing="off"/>
            </w:pPr>
            <w:r w:rsidRPr="695C98B4" w:rsidR="695C98B4">
              <w:rPr>
                <w:rFonts w:ascii="Arial" w:hAnsi="Arial" w:eastAsia="Arial" w:cs="Arial"/>
                <w:color w:val="000000" w:themeColor="text1" w:themeTint="FF" w:themeShade="FF"/>
                <w:sz w:val="18"/>
                <w:szCs w:val="18"/>
              </w:rPr>
              <w:t>0.35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9565303" w14:textId="5D36ABC3">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understands importance of monitoring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ECADD72" w14:textId="2AAE4FE9">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0320E2E" w14:textId="51446896">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3AF0BF7">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387262D" w14:textId="4A722AB5">
            <w:pPr>
              <w:spacing w:before="0" w:beforeAutospacing="off" w:after="0" w:afterAutospacing="off"/>
            </w:pPr>
            <w:r w:rsidRPr="695C98B4" w:rsidR="695C98B4">
              <w:rPr>
                <w:rFonts w:ascii="Arial" w:hAnsi="Arial" w:eastAsia="Arial" w:cs="Arial"/>
                <w:color w:val="000000" w:themeColor="text1" w:themeTint="FF" w:themeShade="FF"/>
                <w:sz w:val="18"/>
                <w:szCs w:val="18"/>
              </w:rPr>
              <w:t>3C.8</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BA5F7EC" w14:textId="00EC068B">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continued longitudinal CKD monitoring appropriate</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C201552" w14:textId="70B7500D">
            <w:pPr>
              <w:spacing w:before="0" w:beforeAutospacing="off" w:after="0" w:afterAutospacing="off"/>
            </w:pPr>
            <w:r w:rsidRPr="695C98B4" w:rsidR="695C98B4">
              <w:rPr>
                <w:rFonts w:ascii="Arial" w:hAnsi="Arial" w:eastAsia="Arial" w:cs="Arial"/>
                <w:color w:val="000000" w:themeColor="text1" w:themeTint="FF" w:themeShade="FF"/>
                <w:sz w:val="18"/>
                <w:szCs w:val="18"/>
              </w:rPr>
              <w:t>0.45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A0B8207" w14:textId="71F109B8">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continued longitudinal monitoring appropriate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1A2E5CD" w14:textId="48E98197">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DCB24F5" w14:textId="35FB199C">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136027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E5A7FC4" w14:textId="07F1EAFE">
            <w:pPr>
              <w:spacing w:before="0" w:beforeAutospacing="off" w:after="0" w:afterAutospacing="off"/>
            </w:pPr>
            <w:r w:rsidRPr="695C98B4" w:rsidR="695C98B4">
              <w:rPr>
                <w:rFonts w:ascii="Arial" w:hAnsi="Arial" w:eastAsia="Arial" w:cs="Arial"/>
                <w:color w:val="000000" w:themeColor="text1" w:themeTint="FF" w:themeShade="FF"/>
                <w:sz w:val="18"/>
                <w:szCs w:val="18"/>
              </w:rPr>
              <w:t>3C.9</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73F451F" w14:textId="5907DA25">
            <w:pPr>
              <w:spacing w:before="0" w:beforeAutospacing="off" w:after="0" w:afterAutospacing="off"/>
            </w:pPr>
            <w:r w:rsidRPr="695C98B4" w:rsidR="695C98B4">
              <w:rPr>
                <w:rFonts w:ascii="Arial" w:hAnsi="Arial" w:eastAsia="Arial" w:cs="Arial"/>
                <w:color w:val="000000" w:themeColor="text1" w:themeTint="FF" w:themeShade="FF"/>
                <w:sz w:val="18"/>
                <w:szCs w:val="18"/>
              </w:rPr>
              <w:t>Identifies potassium monitoring relevant due to concurrent RAAS inhibition and spironolactone</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90C40DF" w14:textId="195994EE">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B10CB91" w14:textId="0410C165">
            <w:pPr>
              <w:spacing w:before="0" w:beforeAutospacing="off" w:after="0" w:afterAutospacing="off"/>
            </w:pPr>
            <w:r w:rsidRPr="695C98B4" w:rsidR="695C98B4">
              <w:rPr>
                <w:rFonts w:ascii="Arial" w:hAnsi="Arial" w:eastAsia="Arial" w:cs="Arial"/>
                <w:color w:val="000000" w:themeColor="text1" w:themeTint="FF" w:themeShade="FF"/>
                <w:sz w:val="18"/>
                <w:szCs w:val="18"/>
              </w:rPr>
              <w:t>States K monitoring relevant given RAAS agents and spironolactone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74620AC" w14:textId="410AEF84">
            <w:pPr>
              <w:spacing w:before="0" w:beforeAutospacing="off" w:after="0" w:afterAutospacing="off"/>
            </w:pPr>
            <w:r w:rsidRPr="695C98B4" w:rsidR="695C98B4">
              <w:rPr>
                <w:rFonts w:ascii="Arial" w:hAnsi="Arial" w:eastAsia="Arial" w:cs="Arial"/>
                <w:color w:val="000000" w:themeColor="text1" w:themeTint="FF" w:themeShade="FF"/>
                <w:sz w:val="18"/>
                <w:szCs w:val="18"/>
              </w:rPr>
              <w:t>States monitor K, no rationale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D8325BA" w14:textId="26B163F7">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123C2A7">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D1453B5" w14:textId="4AC0D271">
            <w:pPr>
              <w:spacing w:before="0" w:beforeAutospacing="off" w:after="0" w:afterAutospacing="off"/>
            </w:pPr>
            <w:r w:rsidRPr="695C98B4" w:rsidR="695C98B4">
              <w:rPr>
                <w:rFonts w:ascii="Arial" w:hAnsi="Arial" w:eastAsia="Arial" w:cs="Arial"/>
                <w:color w:val="000000" w:themeColor="text1" w:themeTint="FF" w:themeShade="FF"/>
                <w:sz w:val="18"/>
                <w:szCs w:val="18"/>
              </w:rPr>
              <w:t>3C.10</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CFB5BF1" w14:textId="1DF90449">
            <w:pPr>
              <w:spacing w:before="0" w:beforeAutospacing="off" w:after="0" w:afterAutospacing="off"/>
            </w:pPr>
            <w:r w:rsidRPr="695C98B4" w:rsidR="695C98B4">
              <w:rPr>
                <w:rFonts w:ascii="Arial" w:hAnsi="Arial" w:eastAsia="Arial" w:cs="Arial"/>
                <w:color w:val="000000" w:themeColor="text1" w:themeTint="FF" w:themeShade="FF"/>
                <w:sz w:val="18"/>
                <w:szCs w:val="18"/>
              </w:rPr>
              <w:t>Notes avoidance of nephrotoxic medications as ongoing clinical consideration</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5ADFCC1" w14:textId="3AEC3100">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EFF85D2" w14:textId="5A4D6F23">
            <w:pPr>
              <w:spacing w:before="0" w:beforeAutospacing="off" w:after="0" w:afterAutospacing="off"/>
            </w:pPr>
            <w:r w:rsidRPr="695C98B4" w:rsidR="695C98B4">
              <w:rPr>
                <w:rFonts w:ascii="Arial" w:hAnsi="Arial" w:eastAsia="Arial" w:cs="Arial"/>
                <w:color w:val="000000" w:themeColor="text1" w:themeTint="FF" w:themeShade="FF"/>
                <w:sz w:val="18"/>
                <w:szCs w:val="18"/>
              </w:rPr>
              <w:t>States avoid nephrotoxic medications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5CC1DEE" w14:textId="28CEA522">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CEC30AE" w14:textId="3CD6B939">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C905DFA">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63683644" w14:textId="1BA30DF5">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3D. PROBLEM 4 — SECONDARY ASCVD PREVENTION: STABLE (4.0 points) — 8 inputs, sum = 4.00</w:t>
            </w:r>
          </w:p>
        </w:tc>
      </w:tr>
      <w:tr w:rsidR="695C98B4" w:rsidTr="695C98B4" w14:paraId="470A14E7">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1E050063" w14:textId="66908A1E">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5A8E72AD" w14:textId="69E5DCC3">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4822B0E1" w14:textId="01E6725E">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628202C3" w14:textId="752CE0D5">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512E7476" w14:textId="046EB657">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5530F13A" w14:textId="02B137FA">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0A9C380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BC7A014" w14:textId="75C2CD1A">
            <w:pPr>
              <w:spacing w:before="0" w:beforeAutospacing="off" w:after="0" w:afterAutospacing="off"/>
            </w:pPr>
            <w:r w:rsidRPr="695C98B4" w:rsidR="695C98B4">
              <w:rPr>
                <w:rFonts w:ascii="Arial" w:hAnsi="Arial" w:eastAsia="Arial" w:cs="Arial"/>
                <w:color w:val="000000" w:themeColor="text1" w:themeTint="FF" w:themeShade="FF"/>
                <w:sz w:val="18"/>
                <w:szCs w:val="18"/>
              </w:rPr>
              <w:t>3D.1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44FCFC2" w14:textId="228A00C8">
            <w:pPr>
              <w:spacing w:before="0" w:beforeAutospacing="off" w:after="0" w:afterAutospacing="off"/>
            </w:pPr>
            <w:r w:rsidRPr="695C98B4" w:rsidR="695C98B4">
              <w:rPr>
                <w:rFonts w:ascii="Arial" w:hAnsi="Arial" w:eastAsia="Arial" w:cs="Arial"/>
                <w:color w:val="000000" w:themeColor="text1" w:themeTint="FF" w:themeShade="FF"/>
                <w:sz w:val="18"/>
                <w:szCs w:val="18"/>
              </w:rPr>
              <w:t>Problem identified: secondary ASCVD prevention (following NSTEMI and PCI with DES)</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EBCC6B9" w14:textId="3E89A58F">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7EEF757" w14:textId="6E8FA5A9">
            <w:pPr>
              <w:spacing w:before="0" w:beforeAutospacing="off" w:after="0" w:afterAutospacing="off"/>
            </w:pPr>
            <w:r w:rsidRPr="695C98B4" w:rsidR="695C98B4">
              <w:rPr>
                <w:rFonts w:ascii="Arial" w:hAnsi="Arial" w:eastAsia="Arial" w:cs="Arial"/>
                <w:color w:val="000000" w:themeColor="text1" w:themeTint="FF" w:themeShade="FF"/>
                <w:sz w:val="18"/>
                <w:szCs w:val="18"/>
              </w:rPr>
              <w:t>Names secondary ASCVD prevention with prior NSTEMI/PCI</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9F4C5CA" w14:textId="76D30343">
            <w:pPr>
              <w:spacing w:before="0" w:beforeAutospacing="off" w:after="0" w:afterAutospacing="off"/>
            </w:pPr>
            <w:r w:rsidRPr="695C98B4" w:rsidR="695C98B4">
              <w:rPr>
                <w:rFonts w:ascii="Arial" w:hAnsi="Arial" w:eastAsia="Arial" w:cs="Arial"/>
                <w:color w:val="000000" w:themeColor="text1" w:themeTint="FF" w:themeShade="FF"/>
                <w:sz w:val="18"/>
                <w:szCs w:val="18"/>
              </w:rPr>
              <w:t>Names secondary prevention, no prior event specifics</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AC2FAAE" w14:textId="3EB52E3E">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1B1E5E1">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F068C2F" w14:textId="6F02DE86">
            <w:pPr>
              <w:spacing w:before="0" w:beforeAutospacing="off" w:after="0" w:afterAutospacing="off"/>
            </w:pPr>
            <w:r w:rsidRPr="695C98B4" w:rsidR="695C98B4">
              <w:rPr>
                <w:rFonts w:ascii="Arial" w:hAnsi="Arial" w:eastAsia="Arial" w:cs="Arial"/>
                <w:color w:val="000000" w:themeColor="text1" w:themeTint="FF" w:themeShade="FF"/>
                <w:sz w:val="18"/>
                <w:szCs w:val="18"/>
              </w:rPr>
              <w:t>3D.2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1BA480F" w14:textId="4B28BD4A">
            <w:pPr>
              <w:spacing w:before="0" w:beforeAutospacing="off" w:after="0" w:afterAutospacing="off"/>
            </w:pPr>
            <w:r w:rsidRPr="695C98B4" w:rsidR="695C98B4">
              <w:rPr>
                <w:rFonts w:ascii="Arial" w:hAnsi="Arial" w:eastAsia="Arial" w:cs="Arial"/>
                <w:color w:val="000000" w:themeColor="text1" w:themeTint="FF" w:themeShade="FF"/>
                <w:sz w:val="18"/>
                <w:szCs w:val="18"/>
              </w:rPr>
              <w:t>States no symptoms suggesting recurrent ischemia</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064A68C" w14:textId="344F9649">
            <w:pPr>
              <w:spacing w:before="0" w:beforeAutospacing="off" w:after="0" w:afterAutospacing="off"/>
            </w:pPr>
            <w:r w:rsidRPr="695C98B4" w:rsidR="695C98B4">
              <w:rPr>
                <w:rFonts w:ascii="Arial" w:hAnsi="Arial" w:eastAsia="Arial" w:cs="Arial"/>
                <w:color w:val="000000" w:themeColor="text1" w:themeTint="FF" w:themeShade="FF"/>
                <w:sz w:val="18"/>
                <w:szCs w:val="18"/>
              </w:rPr>
              <w:t>0.45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B420BE2" w14:textId="27119EA8">
            <w:pPr>
              <w:spacing w:before="0" w:beforeAutospacing="off" w:after="0" w:afterAutospacing="off"/>
            </w:pPr>
            <w:r w:rsidRPr="695C98B4" w:rsidR="695C98B4">
              <w:rPr>
                <w:rFonts w:ascii="Arial" w:hAnsi="Arial" w:eastAsia="Arial" w:cs="Arial"/>
                <w:color w:val="000000" w:themeColor="text1" w:themeTint="FF" w:themeShade="FF"/>
                <w:sz w:val="18"/>
                <w:szCs w:val="18"/>
              </w:rPr>
              <w:t>States no recurrent ischemic symptoms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103B29E" w14:textId="5E1C153B">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2A2148F" w14:textId="71C102E8">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32813A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323BB39" w14:textId="790F8D4D">
            <w:pPr>
              <w:spacing w:before="0" w:beforeAutospacing="off" w:after="0" w:afterAutospacing="off"/>
            </w:pPr>
            <w:r w:rsidRPr="695C98B4" w:rsidR="695C98B4">
              <w:rPr>
                <w:rFonts w:ascii="Arial" w:hAnsi="Arial" w:eastAsia="Arial" w:cs="Arial"/>
                <w:color w:val="000000" w:themeColor="text1" w:themeTint="FF" w:themeShade="FF"/>
                <w:sz w:val="18"/>
                <w:szCs w:val="18"/>
              </w:rPr>
              <w:t>3D.3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45B5E3B" w14:textId="00DC85C0">
            <w:pPr>
              <w:spacing w:before="0" w:beforeAutospacing="off" w:after="0" w:afterAutospacing="off"/>
            </w:pPr>
            <w:r w:rsidRPr="695C98B4" w:rsidR="695C98B4">
              <w:rPr>
                <w:rFonts w:ascii="Arial" w:hAnsi="Arial" w:eastAsia="Arial" w:cs="Arial"/>
                <w:color w:val="000000" w:themeColor="text1" w:themeTint="FF" w:themeShade="FF"/>
                <w:sz w:val="18"/>
                <w:szCs w:val="18"/>
              </w:rPr>
              <w:t>States risk factor management appropriate (diabetes, blood pressure, lipids)</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36CB059" w14:textId="29AFCBC3">
            <w:pPr>
              <w:spacing w:before="0" w:beforeAutospacing="off" w:after="0" w:afterAutospacing="off"/>
            </w:pPr>
            <w:r w:rsidRPr="695C98B4" w:rsidR="695C98B4">
              <w:rPr>
                <w:rFonts w:ascii="Arial" w:hAnsi="Arial" w:eastAsia="Arial" w:cs="Arial"/>
                <w:color w:val="000000" w:themeColor="text1" w:themeTint="FF" w:themeShade="FF"/>
                <w:sz w:val="18"/>
                <w:szCs w:val="18"/>
              </w:rPr>
              <w:t>0.50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7CA10AC" w14:textId="36D093D5">
            <w:pPr>
              <w:spacing w:before="0" w:beforeAutospacing="off" w:after="0" w:afterAutospacing="off"/>
            </w:pPr>
            <w:r w:rsidRPr="695C98B4" w:rsidR="695C98B4">
              <w:rPr>
                <w:rFonts w:ascii="Arial" w:hAnsi="Arial" w:eastAsia="Arial" w:cs="Arial"/>
                <w:color w:val="000000" w:themeColor="text1" w:themeTint="FF" w:themeShade="FF"/>
                <w:sz w:val="18"/>
                <w:szCs w:val="18"/>
              </w:rPr>
              <w:t>States risk factor management appropriate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AFC88B6" w14:textId="49D51C09">
            <w:pPr>
              <w:spacing w:before="0" w:beforeAutospacing="off" w:after="0" w:afterAutospacing="off"/>
            </w:pPr>
            <w:r w:rsidRPr="695C98B4" w:rsidR="695C98B4">
              <w:rPr>
                <w:rFonts w:ascii="Arial" w:hAnsi="Arial" w:eastAsia="Arial" w:cs="Arial"/>
                <w:color w:val="000000" w:themeColor="text1" w:themeTint="FF" w:themeShade="FF"/>
                <w:sz w:val="18"/>
                <w:szCs w:val="18"/>
              </w:rPr>
              <w:t>Names some, not all risk factors</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5F7116C" w14:textId="77975BE7">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8646F22">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ECD38A5" w14:textId="135918EA">
            <w:pPr>
              <w:spacing w:before="0" w:beforeAutospacing="off" w:after="0" w:afterAutospacing="off"/>
            </w:pPr>
            <w:r w:rsidRPr="695C98B4" w:rsidR="695C98B4">
              <w:rPr>
                <w:rFonts w:ascii="Arial" w:hAnsi="Arial" w:eastAsia="Arial" w:cs="Arial"/>
                <w:color w:val="000000" w:themeColor="text1" w:themeTint="FF" w:themeShade="FF"/>
                <w:sz w:val="18"/>
                <w:szCs w:val="18"/>
              </w:rPr>
              <w:t>3D.4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6FEFAE4" w14:textId="0DF20774">
            <w:pPr>
              <w:spacing w:before="0" w:beforeAutospacing="off" w:after="0" w:afterAutospacing="off"/>
            </w:pPr>
            <w:r w:rsidRPr="695C98B4" w:rsidR="695C98B4">
              <w:rPr>
                <w:rFonts w:ascii="Arial" w:hAnsi="Arial" w:eastAsia="Arial" w:cs="Arial"/>
                <w:color w:val="000000" w:themeColor="text1" w:themeTint="FF" w:themeShade="FF"/>
                <w:sz w:val="18"/>
                <w:szCs w:val="18"/>
              </w:rPr>
              <w:t>Rosuvastatin 40 mg daily identified as current secondary prevention agent</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B419C78" w14:textId="2848FC56">
            <w:pPr>
              <w:spacing w:before="0" w:beforeAutospacing="off" w:after="0" w:afterAutospacing="off"/>
            </w:pPr>
            <w:r w:rsidRPr="695C98B4" w:rsidR="695C98B4">
              <w:rPr>
                <w:rFonts w:ascii="Arial" w:hAnsi="Arial" w:eastAsia="Arial" w:cs="Arial"/>
                <w:color w:val="000000" w:themeColor="text1" w:themeTint="FF" w:themeShade="FF"/>
                <w:sz w:val="18"/>
                <w:szCs w:val="18"/>
              </w:rPr>
              <w:t>0.65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ABDE3C2" w14:textId="3F6971B1">
            <w:pPr>
              <w:spacing w:before="0" w:beforeAutospacing="off" w:after="0" w:afterAutospacing="off"/>
            </w:pPr>
            <w:r w:rsidRPr="695C98B4" w:rsidR="695C98B4">
              <w:rPr>
                <w:rFonts w:ascii="Arial" w:hAnsi="Arial" w:eastAsia="Arial" w:cs="Arial"/>
                <w:color w:val="000000" w:themeColor="text1" w:themeTint="FF" w:themeShade="FF"/>
                <w:sz w:val="18"/>
                <w:szCs w:val="18"/>
              </w:rPr>
              <w:t>Names rosuvastatin 40 mg daily as secondary prevention agent</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ECCFE2E" w14:textId="12297B41">
            <w:pPr>
              <w:spacing w:before="0" w:beforeAutospacing="off" w:after="0" w:afterAutospacing="off"/>
            </w:pPr>
            <w:r w:rsidRPr="695C98B4" w:rsidR="695C98B4">
              <w:rPr>
                <w:rFonts w:ascii="Arial" w:hAnsi="Arial" w:eastAsia="Arial" w:cs="Arial"/>
                <w:color w:val="000000" w:themeColor="text1" w:themeTint="FF" w:themeShade="FF"/>
                <w:sz w:val="18"/>
                <w:szCs w:val="18"/>
              </w:rPr>
              <w:t>Names rosuvastatin, no dose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EE4F537" w14:textId="7342046E">
            <w:pPr>
              <w:spacing w:before="0" w:beforeAutospacing="off" w:after="0" w:afterAutospacing="off"/>
            </w:pPr>
            <w:r w:rsidRPr="695C98B4" w:rsidR="695C98B4">
              <w:rPr>
                <w:rFonts w:ascii="Arial" w:hAnsi="Arial" w:eastAsia="Arial" w:cs="Arial"/>
                <w:color w:val="000000" w:themeColor="text1" w:themeTint="FF" w:themeShade="FF"/>
                <w:sz w:val="18"/>
                <w:szCs w:val="18"/>
              </w:rPr>
              <w:t>Incorrect</w:t>
            </w:r>
          </w:p>
        </w:tc>
      </w:tr>
      <w:tr w:rsidR="695C98B4" w:rsidTr="695C98B4" w14:paraId="220F1B4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D881E39" w14:textId="5FD04785">
            <w:pPr>
              <w:spacing w:before="0" w:beforeAutospacing="off" w:after="0" w:afterAutospacing="off"/>
            </w:pPr>
            <w:r w:rsidRPr="695C98B4" w:rsidR="695C98B4">
              <w:rPr>
                <w:rFonts w:ascii="Arial" w:hAnsi="Arial" w:eastAsia="Arial" w:cs="Arial"/>
                <w:color w:val="000000" w:themeColor="text1" w:themeTint="FF" w:themeShade="FF"/>
                <w:sz w:val="18"/>
                <w:szCs w:val="18"/>
              </w:rPr>
              <w:t>3D.5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CD57D20" w14:textId="41E6D0CF">
            <w:pPr>
              <w:spacing w:before="0" w:beforeAutospacing="off" w:after="0" w:afterAutospacing="off"/>
            </w:pPr>
            <w:r w:rsidRPr="695C98B4" w:rsidR="695C98B4">
              <w:rPr>
                <w:rFonts w:ascii="Arial" w:hAnsi="Arial" w:eastAsia="Arial" w:cs="Arial"/>
                <w:color w:val="000000" w:themeColor="text1" w:themeTint="FF" w:themeShade="FF"/>
                <w:sz w:val="18"/>
                <w:szCs w:val="18"/>
              </w:rPr>
              <w:t>Rosuvastatin 40 mg classified as high-intensity statin (appropriate for secondary prevention)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CC7B83F" w14:textId="0D3B697B">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E803942" w14:textId="2FA8D4A4">
            <w:pPr>
              <w:spacing w:before="0" w:beforeAutospacing="off" w:after="0" w:afterAutospacing="off"/>
            </w:pPr>
            <w:r w:rsidRPr="695C98B4" w:rsidR="695C98B4">
              <w:rPr>
                <w:rFonts w:ascii="Arial" w:hAnsi="Arial" w:eastAsia="Arial" w:cs="Arial"/>
                <w:color w:val="000000" w:themeColor="text1" w:themeTint="FF" w:themeShade="FF"/>
                <w:sz w:val="18"/>
                <w:szCs w:val="18"/>
              </w:rPr>
              <w:t>States rosuvastatin 40 mg is high-intensity appropriate for secondary prevention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E3637B7" w14:textId="61235B77">
            <w:pPr>
              <w:spacing w:before="0" w:beforeAutospacing="off" w:after="0" w:afterAutospacing="off"/>
            </w:pPr>
            <w:r w:rsidRPr="695C98B4" w:rsidR="695C98B4">
              <w:rPr>
                <w:rFonts w:ascii="Arial" w:hAnsi="Arial" w:eastAsia="Arial" w:cs="Arial"/>
                <w:color w:val="000000" w:themeColor="text1" w:themeTint="FF" w:themeShade="FF"/>
                <w:sz w:val="18"/>
                <w:szCs w:val="18"/>
              </w:rPr>
              <w:t>States high-intensity statin, no agent/dose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304852D" w14:textId="4B35D071">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AD0ADF4">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D0BBB1B" w14:textId="4B61B954">
            <w:pPr>
              <w:spacing w:before="0" w:beforeAutospacing="off" w:after="0" w:afterAutospacing="off"/>
            </w:pPr>
            <w:r w:rsidRPr="695C98B4" w:rsidR="695C98B4">
              <w:rPr>
                <w:rFonts w:ascii="Arial" w:hAnsi="Arial" w:eastAsia="Arial" w:cs="Arial"/>
                <w:color w:val="000000" w:themeColor="text1" w:themeTint="FF" w:themeShade="FF"/>
                <w:sz w:val="18"/>
                <w:szCs w:val="18"/>
              </w:rPr>
              <w:t>3D.6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1AB9025" w14:textId="1F576B1E">
            <w:pPr>
              <w:spacing w:before="0" w:beforeAutospacing="off" w:after="0" w:afterAutospacing="off"/>
            </w:pPr>
            <w:r w:rsidRPr="695C98B4" w:rsidR="695C98B4">
              <w:rPr>
                <w:rFonts w:ascii="Arial" w:hAnsi="Arial" w:eastAsia="Arial" w:cs="Arial"/>
                <w:color w:val="000000" w:themeColor="text1" w:themeTint="FF" w:themeShade="FF"/>
                <w:sz w:val="18"/>
                <w:szCs w:val="18"/>
              </w:rPr>
              <w:t>States current therapy appropriate — no medication changes warranted</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3E9C21A" w14:textId="56776A77">
            <w:pPr>
              <w:spacing w:before="0" w:beforeAutospacing="off" w:after="0" w:afterAutospacing="off"/>
            </w:pPr>
            <w:r w:rsidRPr="695C98B4" w:rsidR="695C98B4">
              <w:rPr>
                <w:rFonts w:ascii="Arial" w:hAnsi="Arial" w:eastAsia="Arial" w:cs="Arial"/>
                <w:color w:val="000000" w:themeColor="text1" w:themeTint="FF" w:themeShade="FF"/>
                <w:sz w:val="18"/>
                <w:szCs w:val="18"/>
              </w:rPr>
              <w:t>0.45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942D210" w14:textId="4DC31BC7">
            <w:pPr>
              <w:spacing w:before="0" w:beforeAutospacing="off" w:after="0" w:afterAutospacing="off"/>
            </w:pPr>
            <w:r w:rsidRPr="695C98B4" w:rsidR="695C98B4">
              <w:rPr>
                <w:rFonts w:ascii="Arial" w:hAnsi="Arial" w:eastAsia="Arial" w:cs="Arial"/>
                <w:color w:val="000000" w:themeColor="text1" w:themeTint="FF" w:themeShade="FF"/>
                <w:sz w:val="18"/>
                <w:szCs w:val="18"/>
              </w:rPr>
              <w:t>States no medication changes warranted for secondary prevention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DF4B7A4" w14:textId="19D004FE">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CA5A402" w14:textId="6E35079B">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6995B3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99D1B34" w14:textId="63A492BF">
            <w:pPr>
              <w:spacing w:before="0" w:beforeAutospacing="off" w:after="0" w:afterAutospacing="off"/>
            </w:pPr>
            <w:r w:rsidRPr="695C98B4" w:rsidR="695C98B4">
              <w:rPr>
                <w:rFonts w:ascii="Arial" w:hAnsi="Arial" w:eastAsia="Arial" w:cs="Arial"/>
                <w:color w:val="000000" w:themeColor="text1" w:themeTint="FF" w:themeShade="FF"/>
                <w:sz w:val="18"/>
                <w:szCs w:val="18"/>
              </w:rPr>
              <w:t>3D.7</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D542FF0" w14:textId="35CD0E14">
            <w:pPr>
              <w:spacing w:before="0" w:beforeAutospacing="off" w:after="0" w:afterAutospacing="off"/>
            </w:pPr>
            <w:r w:rsidRPr="695C98B4" w:rsidR="695C98B4">
              <w:rPr>
                <w:rFonts w:ascii="Arial" w:hAnsi="Arial" w:eastAsia="Arial" w:cs="Arial"/>
                <w:color w:val="000000" w:themeColor="text1" w:themeTint="FF" w:themeShade="FF"/>
                <w:sz w:val="18"/>
                <w:szCs w:val="18"/>
              </w:rPr>
              <w:t>States diabetes and BP management maintained as part of secondary prevention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B1C7CB2" w14:textId="0BDD00D8">
            <w:pPr>
              <w:spacing w:before="0" w:beforeAutospacing="off" w:after="0" w:afterAutospacing="off"/>
            </w:pPr>
            <w:r w:rsidRPr="695C98B4" w:rsidR="695C98B4">
              <w:rPr>
                <w:rFonts w:ascii="Arial" w:hAnsi="Arial" w:eastAsia="Arial" w:cs="Arial"/>
                <w:color w:val="000000" w:themeColor="text1" w:themeTint="FF" w:themeShade="FF"/>
                <w:sz w:val="18"/>
                <w:szCs w:val="18"/>
              </w:rPr>
              <w:t>0.45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BCED7FA" w14:textId="56D55233">
            <w:pPr>
              <w:spacing w:before="0" w:beforeAutospacing="off" w:after="0" w:afterAutospacing="off"/>
            </w:pPr>
            <w:r w:rsidRPr="695C98B4" w:rsidR="695C98B4">
              <w:rPr>
                <w:rFonts w:ascii="Arial" w:hAnsi="Arial" w:eastAsia="Arial" w:cs="Arial"/>
                <w:color w:val="000000" w:themeColor="text1" w:themeTint="FF" w:themeShade="FF"/>
                <w:sz w:val="18"/>
                <w:szCs w:val="18"/>
              </w:rPr>
              <w:t>States DM and BP management maintained for secondary prevention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2861B57" w14:textId="0CF9E82C">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8C2E6A6" w14:textId="1F00A7D0">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6F7E3795">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1BE9C7C" w14:textId="0AC208B9">
            <w:pPr>
              <w:spacing w:before="0" w:beforeAutospacing="off" w:after="0" w:afterAutospacing="off"/>
            </w:pPr>
            <w:r w:rsidRPr="695C98B4" w:rsidR="695C98B4">
              <w:rPr>
                <w:rFonts w:ascii="Arial" w:hAnsi="Arial" w:eastAsia="Arial" w:cs="Arial"/>
                <w:color w:val="000000" w:themeColor="text1" w:themeTint="FF" w:themeShade="FF"/>
                <w:sz w:val="18"/>
                <w:szCs w:val="18"/>
              </w:rPr>
              <w:t>3D.8</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F83667B" w14:textId="24FEECB8">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continued risk-factor modification appropriate</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BB4D432" w14:textId="31108E56">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A565F6A" w14:textId="1E9D066E">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continued risk-factor modification appropriate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0A7292A" w14:textId="5E23ADF9">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D18AC77" w14:textId="68A21DDA">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8D81AE1">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11B93A3F" w14:textId="5869E1D7">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3E. PROBLEM 5 — HEALTH LITERACY AND SELF-MANAGEMENT: EXCELLENT (3.5 points) — 7 inputs, sum = 3.50</w:t>
            </w:r>
          </w:p>
        </w:tc>
      </w:tr>
      <w:tr w:rsidR="695C98B4" w:rsidTr="695C98B4" w14:paraId="71FA3F2D">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4C22173E" w14:textId="41BC9316">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77F2A4C2" w14:textId="2413F3BA">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7DFAC2DF" w14:textId="3BC04976">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40410B1A" w14:textId="6FC6733D">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25913C0D" w14:textId="26AFBCB2">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7CC5C723" w14:textId="3ABB430F">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06D6B7B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BB2911C" w14:textId="0FCAD479">
            <w:pPr>
              <w:spacing w:before="0" w:beforeAutospacing="off" w:after="0" w:afterAutospacing="off"/>
            </w:pPr>
            <w:r w:rsidRPr="695C98B4" w:rsidR="695C98B4">
              <w:rPr>
                <w:rFonts w:ascii="Arial" w:hAnsi="Arial" w:eastAsia="Arial" w:cs="Arial"/>
                <w:color w:val="000000" w:themeColor="text1" w:themeTint="FF" w:themeShade="FF"/>
                <w:sz w:val="18"/>
                <w:szCs w:val="18"/>
              </w:rPr>
              <w:t>3E.1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56EE906" w14:textId="5D9EB9DA">
            <w:pPr>
              <w:spacing w:before="0" w:beforeAutospacing="off" w:after="0" w:afterAutospacing="off"/>
            </w:pPr>
            <w:r w:rsidRPr="695C98B4" w:rsidR="695C98B4">
              <w:rPr>
                <w:rFonts w:ascii="Arial" w:hAnsi="Arial" w:eastAsia="Arial" w:cs="Arial"/>
                <w:color w:val="000000" w:themeColor="text1" w:themeTint="FF" w:themeShade="FF"/>
                <w:sz w:val="18"/>
                <w:szCs w:val="18"/>
              </w:rPr>
              <w:t>Patient identified as having excellent health literacy and disease state understanding</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5214786" w14:textId="71EAD878">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F4350AB" w14:textId="4AAEA534">
            <w:pPr>
              <w:spacing w:before="0" w:beforeAutospacing="off" w:after="0" w:afterAutospacing="off"/>
            </w:pPr>
            <w:r w:rsidRPr="695C98B4" w:rsidR="695C98B4">
              <w:rPr>
                <w:rFonts w:ascii="Arial" w:hAnsi="Arial" w:eastAsia="Arial" w:cs="Arial"/>
                <w:color w:val="000000" w:themeColor="text1" w:themeTint="FF" w:themeShade="FF"/>
                <w:sz w:val="18"/>
                <w:szCs w:val="18"/>
              </w:rPr>
              <w:t>States excellent health literacy and disease understanding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8B5CC07" w14:textId="5C1B4F5F">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educated, no qualifier</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419B66C" w14:textId="19D925B0">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698883B7">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B79CA29" w14:textId="0F4970B5">
            <w:pPr>
              <w:spacing w:before="0" w:beforeAutospacing="off" w:after="0" w:afterAutospacing="off"/>
            </w:pPr>
            <w:r w:rsidRPr="695C98B4" w:rsidR="695C98B4">
              <w:rPr>
                <w:rFonts w:ascii="Arial" w:hAnsi="Arial" w:eastAsia="Arial" w:cs="Arial"/>
                <w:color w:val="000000" w:themeColor="text1" w:themeTint="FF" w:themeShade="FF"/>
                <w:sz w:val="18"/>
                <w:szCs w:val="18"/>
              </w:rPr>
              <w:t>3E.2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F0BA3A0" w14:textId="7125481B">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highly engaged in shared decision-making</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B583AA9" w14:textId="155793B0">
            <w:pPr>
              <w:spacing w:before="0" w:beforeAutospacing="off" w:after="0" w:afterAutospacing="off"/>
            </w:pPr>
            <w:r w:rsidRPr="695C98B4" w:rsidR="695C98B4">
              <w:rPr>
                <w:rFonts w:ascii="Arial" w:hAnsi="Arial" w:eastAsia="Arial" w:cs="Arial"/>
                <w:color w:val="000000" w:themeColor="text1" w:themeTint="FF" w:themeShade="FF"/>
                <w:sz w:val="18"/>
                <w:szCs w:val="18"/>
              </w:rPr>
              <w:t>0.45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5FA4A95" w14:textId="28F4F397">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highly engaged in shared decision-making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96ED894" w14:textId="2443F735">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2DEDC2E" w14:textId="7067D517">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A8B727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62DB5F3" w14:textId="0B6F1338">
            <w:pPr>
              <w:spacing w:before="0" w:beforeAutospacing="off" w:after="0" w:afterAutospacing="off"/>
            </w:pPr>
            <w:r w:rsidRPr="695C98B4" w:rsidR="695C98B4">
              <w:rPr>
                <w:rFonts w:ascii="Arial" w:hAnsi="Arial" w:eastAsia="Arial" w:cs="Arial"/>
                <w:color w:val="000000" w:themeColor="text1" w:themeTint="FF" w:themeShade="FF"/>
                <w:sz w:val="18"/>
                <w:szCs w:val="18"/>
              </w:rPr>
              <w:t>3E.3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DC84140" w14:textId="1A4844D4">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appropriately followed a complex periprocedural anticoagulation plan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527448A" w14:textId="7887442E">
            <w:pPr>
              <w:spacing w:before="0" w:beforeAutospacing="off" w:after="0" w:afterAutospacing="off"/>
            </w:pPr>
            <w:r w:rsidRPr="695C98B4" w:rsidR="695C98B4">
              <w:rPr>
                <w:rFonts w:ascii="Arial" w:hAnsi="Arial" w:eastAsia="Arial" w:cs="Arial"/>
                <w:color w:val="000000" w:themeColor="text1" w:themeTint="FF" w:themeShade="FF"/>
                <w:sz w:val="18"/>
                <w:szCs w:val="18"/>
              </w:rPr>
              <w:t>0.65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C83AB1A" w14:textId="1A696A87">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followed complex anticoagulation plan successfully</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C48CA8E" w14:textId="10156EA6">
            <w:pPr>
              <w:spacing w:before="0" w:beforeAutospacing="off" w:after="0" w:afterAutospacing="off"/>
            </w:pPr>
            <w:r w:rsidRPr="695C98B4" w:rsidR="695C98B4">
              <w:rPr>
                <w:rFonts w:ascii="Arial" w:hAnsi="Arial" w:eastAsia="Arial" w:cs="Arial"/>
                <w:color w:val="000000" w:themeColor="text1" w:themeTint="FF" w:themeShade="FF"/>
                <w:sz w:val="18"/>
                <w:szCs w:val="18"/>
              </w:rPr>
              <w:t>States followed instructions, no complexity context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534ACE1" w14:textId="7B9E874D">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E526CE0">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3C244E1" w14:textId="1343FA79">
            <w:pPr>
              <w:spacing w:before="0" w:beforeAutospacing="off" w:after="0" w:afterAutospacing="off"/>
            </w:pPr>
            <w:r w:rsidRPr="695C98B4" w:rsidR="695C98B4">
              <w:rPr>
                <w:rFonts w:ascii="Arial" w:hAnsi="Arial" w:eastAsia="Arial" w:cs="Arial"/>
                <w:color w:val="000000" w:themeColor="text1" w:themeTint="FF" w:themeShade="FF"/>
                <w:sz w:val="18"/>
                <w:szCs w:val="18"/>
              </w:rPr>
              <w:t>3E.4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1DCD901" w14:textId="3BA7E566">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asks thoughtful questions regarding long-term management</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D01C0CD" w14:textId="04286A02">
            <w:pPr>
              <w:spacing w:before="0" w:beforeAutospacing="off" w:after="0" w:afterAutospacing="off"/>
            </w:pPr>
            <w:r w:rsidRPr="695C98B4" w:rsidR="695C98B4">
              <w:rPr>
                <w:rFonts w:ascii="Arial" w:hAnsi="Arial" w:eastAsia="Arial" w:cs="Arial"/>
                <w:color w:val="000000" w:themeColor="text1" w:themeTint="FF" w:themeShade="FF"/>
                <w:sz w:val="18"/>
                <w:szCs w:val="18"/>
              </w:rPr>
              <w:t>0.45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E5C2647" w14:textId="3CB2BB42">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asks thoughtful long-term management questions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759F3C8" w14:textId="5DFCE27D">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76538A8" w14:textId="5ED323AF">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5CC249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FA5293E" w14:textId="518AC869">
            <w:pPr>
              <w:spacing w:before="0" w:beforeAutospacing="off" w:after="0" w:afterAutospacing="off"/>
            </w:pPr>
            <w:r w:rsidRPr="695C98B4" w:rsidR="695C98B4">
              <w:rPr>
                <w:rFonts w:ascii="Arial" w:hAnsi="Arial" w:eastAsia="Arial" w:cs="Arial"/>
                <w:color w:val="000000" w:themeColor="text1" w:themeTint="FF" w:themeShade="FF"/>
                <w:sz w:val="18"/>
                <w:szCs w:val="18"/>
              </w:rPr>
              <w:t>3E.5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759FF44" w14:textId="2CE7F597">
            <w:pPr>
              <w:spacing w:before="0" w:beforeAutospacing="off" w:after="0" w:afterAutospacing="off"/>
            </w:pPr>
            <w:r w:rsidRPr="695C98B4" w:rsidR="695C98B4">
              <w:rPr>
                <w:rFonts w:ascii="Arial" w:hAnsi="Arial" w:eastAsia="Arial" w:cs="Arial"/>
                <w:color w:val="000000" w:themeColor="text1" w:themeTint="FF" w:themeShade="FF"/>
                <w:sz w:val="18"/>
                <w:szCs w:val="18"/>
              </w:rPr>
              <w:t>States patient engagement should be reinforced through continued collaborative care</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5C1D618" w14:textId="05FE316F">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4116880" w14:textId="2808139E">
            <w:pPr>
              <w:spacing w:before="0" w:beforeAutospacing="off" w:after="0" w:afterAutospacing="off"/>
            </w:pPr>
            <w:r w:rsidRPr="695C98B4" w:rsidR="695C98B4">
              <w:rPr>
                <w:rFonts w:ascii="Arial" w:hAnsi="Arial" w:eastAsia="Arial" w:cs="Arial"/>
                <w:color w:val="000000" w:themeColor="text1" w:themeTint="FF" w:themeShade="FF"/>
                <w:sz w:val="18"/>
                <w:szCs w:val="18"/>
              </w:rPr>
              <w:t>States engagement reinforced through collaborative care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4C6DA1B" w14:textId="4134D0CE">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832D0D2" w14:textId="6E20E881">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EA6BB29">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585AF33" w14:textId="37DF4FD5">
            <w:pPr>
              <w:spacing w:before="0" w:beforeAutospacing="off" w:after="0" w:afterAutospacing="off"/>
            </w:pPr>
            <w:r w:rsidRPr="695C98B4" w:rsidR="695C98B4">
              <w:rPr>
                <w:rFonts w:ascii="Arial" w:hAnsi="Arial" w:eastAsia="Arial" w:cs="Arial"/>
                <w:color w:val="000000" w:themeColor="text1" w:themeTint="FF" w:themeShade="FF"/>
                <w:sz w:val="18"/>
                <w:szCs w:val="18"/>
              </w:rPr>
              <w:t>3E.6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FF97065" w14:textId="13DD7DBF">
            <w:pPr>
              <w:spacing w:before="0" w:beforeAutospacing="off" w:after="0" w:afterAutospacing="off"/>
            </w:pPr>
            <w:r w:rsidRPr="695C98B4" w:rsidR="695C98B4">
              <w:rPr>
                <w:rFonts w:ascii="Arial" w:hAnsi="Arial" w:eastAsia="Arial" w:cs="Arial"/>
                <w:color w:val="000000" w:themeColor="text1" w:themeTint="FF" w:themeShade="FF"/>
                <w:sz w:val="18"/>
                <w:szCs w:val="18"/>
              </w:rPr>
              <w:t>Identifies this as a significant clinical strength</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86D6D2E" w14:textId="5E086282">
            <w:pPr>
              <w:spacing w:before="0" w:beforeAutospacing="off" w:after="0" w:afterAutospacing="off"/>
            </w:pPr>
            <w:r w:rsidRPr="695C98B4" w:rsidR="695C98B4">
              <w:rPr>
                <w:rFonts w:ascii="Arial" w:hAnsi="Arial" w:eastAsia="Arial" w:cs="Arial"/>
                <w:color w:val="000000" w:themeColor="text1" w:themeTint="FF" w:themeShade="FF"/>
                <w:sz w:val="18"/>
                <w:szCs w:val="18"/>
              </w:rPr>
              <w:t>0.45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36ABA6F" w14:textId="474541AE">
            <w:pPr>
              <w:spacing w:before="0" w:beforeAutospacing="off" w:after="0" w:afterAutospacing="off"/>
            </w:pPr>
            <w:r w:rsidRPr="695C98B4" w:rsidR="695C98B4">
              <w:rPr>
                <w:rFonts w:ascii="Arial" w:hAnsi="Arial" w:eastAsia="Arial" w:cs="Arial"/>
                <w:color w:val="000000" w:themeColor="text1" w:themeTint="FF" w:themeShade="FF"/>
                <w:sz w:val="18"/>
                <w:szCs w:val="18"/>
              </w:rPr>
              <w:t>States this represents a significant clinical strength</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213C473" w14:textId="24B5809E">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81F13A3" w14:textId="12E9EE4D">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79D8B1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317E616" w14:textId="393BDFE9">
            <w:pPr>
              <w:spacing w:before="0" w:beforeAutospacing="off" w:after="0" w:afterAutospacing="off"/>
            </w:pPr>
            <w:r w:rsidRPr="695C98B4" w:rsidR="695C98B4">
              <w:rPr>
                <w:rFonts w:ascii="Arial" w:hAnsi="Arial" w:eastAsia="Arial" w:cs="Arial"/>
                <w:color w:val="000000" w:themeColor="text1" w:themeTint="FF" w:themeShade="FF"/>
                <w:sz w:val="18"/>
                <w:szCs w:val="18"/>
              </w:rPr>
              <w:t>3E.7</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D0E1FC0" w14:textId="050A4189">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continued collaborative care model appropriate</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BA5B559" w14:textId="25E25E7F">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BDD1DA2" w14:textId="3BE819AB">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continued collaborative care appropriate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7E15066" w14:textId="2E7EB6D3">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8743E4B" w14:textId="7A11AE49">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952F11D">
        <w:trPr>
          <w:trHeight w:val="300"/>
        </w:trPr>
        <w:tc>
          <w:tcPr>
            <w:tcW w:w="8821" w:type="dxa"/>
            <w:gridSpan w:val="6"/>
            <w:tcBorders>
              <w:top w:val="single" w:color="AAAAAA" w:sz="8"/>
              <w:left w:val="single" w:color="AAAAAA" w:sz="8"/>
              <w:bottom w:val="single" w:color="AAAAAA" w:sz="8"/>
              <w:right w:val="single" w:color="AAAAAA" w:sz="8"/>
            </w:tcBorders>
            <w:shd w:val="clear" w:color="auto" w:fill="1F3864"/>
            <w:tcMar>
              <w:top w:w="55" w:type="dxa"/>
              <w:left w:w="100" w:type="dxa"/>
              <w:bottom w:w="55" w:type="dxa"/>
              <w:right w:w="100" w:type="dxa"/>
            </w:tcMar>
            <w:vAlign w:val="top"/>
          </w:tcPr>
          <w:p w:rsidR="695C98B4" w:rsidP="695C98B4" w:rsidRDefault="695C98B4" w14:paraId="77FE39E7" w14:textId="02A3FAFB">
            <w:pPr>
              <w:spacing w:before="0" w:beforeAutospacing="off" w:after="0" w:afterAutospacing="off"/>
            </w:pPr>
            <w:r w:rsidRPr="695C98B4" w:rsidR="695C98B4">
              <w:rPr>
                <w:rFonts w:ascii="Arial" w:hAnsi="Arial" w:eastAsia="Arial" w:cs="Arial"/>
                <w:b w:val="1"/>
                <w:bCs w:val="1"/>
                <w:color w:val="FFFFFF" w:themeColor="background1" w:themeTint="FF" w:themeShade="FF"/>
                <w:sz w:val="22"/>
                <w:szCs w:val="22"/>
              </w:rPr>
              <w:t>SECTION 4: PLAN (25.0 points)</w:t>
            </w:r>
          </w:p>
        </w:tc>
      </w:tr>
      <w:tr w:rsidR="695C98B4" w:rsidTr="695C98B4" w14:paraId="405FD759">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771D305D" w14:textId="6AFF4C30">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4A. ATRIAL FIBRILLATION / STROKE PREVENTION (6.5 points) — 9 inputs, sum = 6.50</w:t>
            </w:r>
          </w:p>
        </w:tc>
      </w:tr>
      <w:tr w:rsidR="695C98B4" w:rsidTr="695C98B4" w14:paraId="11909E45">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77058E18" w14:textId="50EDEC61">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2B4EAA29" w14:textId="38F0FF39">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5BBA6EB1" w14:textId="7AF548EA">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4F7A8437" w14:textId="66C0BE94">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71110150" w14:textId="08BE093D">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00586D7E" w14:textId="47216A5B">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4BE62FF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7B4C5B5" w14:textId="0F7529C2">
            <w:pPr>
              <w:spacing w:before="0" w:beforeAutospacing="off" w:after="0" w:afterAutospacing="off"/>
            </w:pPr>
            <w:r w:rsidRPr="695C98B4" w:rsidR="695C98B4">
              <w:rPr>
                <w:rFonts w:ascii="Arial" w:hAnsi="Arial" w:eastAsia="Arial" w:cs="Arial"/>
                <w:color w:val="000000" w:themeColor="text1" w:themeTint="FF" w:themeShade="FF"/>
                <w:sz w:val="18"/>
                <w:szCs w:val="18"/>
              </w:rPr>
              <w:t>4A.1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2557FED" w14:textId="4CC5C7F9">
            <w:pPr>
              <w:spacing w:before="0" w:beforeAutospacing="off" w:after="0" w:afterAutospacing="off"/>
            </w:pPr>
            <w:r w:rsidRPr="695C98B4" w:rsidR="695C98B4">
              <w:rPr>
                <w:rFonts w:ascii="Arial" w:hAnsi="Arial" w:eastAsia="Arial" w:cs="Arial"/>
                <w:color w:val="000000" w:themeColor="text1" w:themeTint="FF" w:themeShade="FF"/>
                <w:sz w:val="18"/>
                <w:szCs w:val="18"/>
              </w:rPr>
              <w:t>Continue apixaban 5 mg PO BID (acceptable DOAC alternatives per 2026 AHA/ACC VTE guideline COR 1, LOE B-R for nonvalvular AFib without APS: rivaroxaban 20 mg daily, dabigatran 150 mg BID, edoxaban 60 mg daily; VKAs recommended over DOACs only if thrombotic APS present)</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D86365A" w14:textId="62DA01BD">
            <w:pPr>
              <w:spacing w:before="0" w:beforeAutospacing="off" w:after="0" w:afterAutospacing="off"/>
            </w:pPr>
            <w:r w:rsidRPr="695C98B4" w:rsidR="695C98B4">
              <w:rPr>
                <w:rFonts w:ascii="Arial" w:hAnsi="Arial" w:eastAsia="Arial" w:cs="Arial"/>
                <w:color w:val="000000" w:themeColor="text1" w:themeTint="FF" w:themeShade="FF"/>
                <w:sz w:val="18"/>
                <w:szCs w:val="18"/>
              </w:rPr>
              <w:t>0.95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59FC02A" w14:textId="605332EE">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apixaban 5 mg PO BID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76585F4" w14:textId="1B0495DC">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DOAC, no name/dose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A05921A" w14:textId="4083A3C3">
            <w:pPr>
              <w:spacing w:before="0" w:beforeAutospacing="off" w:after="0" w:afterAutospacing="off"/>
            </w:pPr>
            <w:r w:rsidRPr="695C98B4" w:rsidR="695C98B4">
              <w:rPr>
                <w:rFonts w:ascii="Arial" w:hAnsi="Arial" w:eastAsia="Arial" w:cs="Arial"/>
                <w:color w:val="000000" w:themeColor="text1" w:themeTint="FF" w:themeShade="FF"/>
                <w:sz w:val="18"/>
                <w:szCs w:val="18"/>
              </w:rPr>
              <w:t>Incorrect drug or dose</w:t>
            </w:r>
          </w:p>
        </w:tc>
      </w:tr>
      <w:tr w:rsidR="695C98B4" w:rsidTr="695C98B4" w14:paraId="3E7380E7">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FAFC565" w14:textId="282593D5">
            <w:pPr>
              <w:spacing w:before="0" w:beforeAutospacing="off" w:after="0" w:afterAutospacing="off"/>
            </w:pPr>
            <w:r w:rsidRPr="695C98B4" w:rsidR="695C98B4">
              <w:rPr>
                <w:rFonts w:ascii="Arial" w:hAnsi="Arial" w:eastAsia="Arial" w:cs="Arial"/>
                <w:color w:val="000000" w:themeColor="text1" w:themeTint="FF" w:themeShade="FF"/>
                <w:sz w:val="18"/>
                <w:szCs w:val="18"/>
              </w:rPr>
              <w:t>4A.2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D9C3537" w14:textId="668E5DD7">
            <w:pPr>
              <w:spacing w:before="0" w:beforeAutospacing="off" w:after="0" w:afterAutospacing="off"/>
            </w:pPr>
            <w:r w:rsidRPr="695C98B4" w:rsidR="695C98B4">
              <w:rPr>
                <w:rFonts w:ascii="Arial" w:hAnsi="Arial" w:eastAsia="Arial" w:cs="Arial"/>
                <w:color w:val="000000" w:themeColor="text1" w:themeTint="FF" w:themeShade="FF"/>
                <w:sz w:val="18"/>
                <w:szCs w:val="18"/>
              </w:rPr>
              <w:t>Reinforce that long-term anticoagulation remains indicated despite successful colonoscopy</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55A51D0" w14:textId="1EC2F66C">
            <w:pPr>
              <w:spacing w:before="0" w:beforeAutospacing="off" w:after="0" w:afterAutospacing="off"/>
            </w:pPr>
            <w:r w:rsidRPr="695C98B4" w:rsidR="695C98B4">
              <w:rPr>
                <w:rFonts w:ascii="Arial" w:hAnsi="Arial" w:eastAsia="Arial" w:cs="Arial"/>
                <w:color w:val="000000" w:themeColor="text1" w:themeTint="FF" w:themeShade="FF"/>
                <w:sz w:val="18"/>
                <w:szCs w:val="18"/>
              </w:rPr>
              <w:t>0.90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E9C1405" w14:textId="2EE2BBC2">
            <w:pPr>
              <w:spacing w:before="0" w:beforeAutospacing="off" w:after="0" w:afterAutospacing="off"/>
            </w:pPr>
            <w:r w:rsidRPr="695C98B4" w:rsidR="695C98B4">
              <w:rPr>
                <w:rFonts w:ascii="Arial" w:hAnsi="Arial" w:eastAsia="Arial" w:cs="Arial"/>
                <w:color w:val="000000" w:themeColor="text1" w:themeTint="FF" w:themeShade="FF"/>
                <w:sz w:val="18"/>
                <w:szCs w:val="18"/>
              </w:rPr>
              <w:t>States long-term anticoagulation remains indicated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34E06C0" w14:textId="3694B0C8">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no rationale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F3FEEFD" w14:textId="003F730D">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20FF57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7FC08A9" w14:textId="1B0601E4">
            <w:pPr>
              <w:spacing w:before="0" w:beforeAutospacing="off" w:after="0" w:afterAutospacing="off"/>
            </w:pPr>
            <w:r w:rsidRPr="695C98B4" w:rsidR="695C98B4">
              <w:rPr>
                <w:rFonts w:ascii="Arial" w:hAnsi="Arial" w:eastAsia="Arial" w:cs="Arial"/>
                <w:color w:val="000000" w:themeColor="text1" w:themeTint="FF" w:themeShade="FF"/>
                <w:sz w:val="18"/>
                <w:szCs w:val="18"/>
              </w:rPr>
              <w:t>4A.3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C4DC39B" w14:textId="47DA079C">
            <w:pPr>
              <w:spacing w:before="0" w:beforeAutospacing="off" w:after="0" w:afterAutospacing="off"/>
            </w:pPr>
            <w:r w:rsidRPr="695C98B4" w:rsidR="695C98B4">
              <w:rPr>
                <w:rFonts w:ascii="Arial" w:hAnsi="Arial" w:eastAsia="Arial" w:cs="Arial"/>
                <w:color w:val="000000" w:themeColor="text1" w:themeTint="FF" w:themeShade="FF"/>
                <w:sz w:val="18"/>
                <w:szCs w:val="18"/>
              </w:rPr>
              <w:t>Discuss rationale for ongoing stroke prevention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76E6604" w14:textId="6A85BB88">
            <w:pPr>
              <w:spacing w:before="0" w:beforeAutospacing="off" w:after="0" w:afterAutospacing="off"/>
            </w:pPr>
            <w:r w:rsidRPr="695C98B4" w:rsidR="695C98B4">
              <w:rPr>
                <w:rFonts w:ascii="Arial" w:hAnsi="Arial" w:eastAsia="Arial" w:cs="Arial"/>
                <w:color w:val="000000" w:themeColor="text1" w:themeTint="FF" w:themeShade="FF"/>
                <w:sz w:val="18"/>
                <w:szCs w:val="18"/>
              </w:rPr>
              <w:t>0.75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63310BD" w14:textId="5834A922">
            <w:pPr>
              <w:spacing w:before="0" w:beforeAutospacing="off" w:after="0" w:afterAutospacing="off"/>
            </w:pPr>
            <w:r w:rsidRPr="695C98B4" w:rsidR="695C98B4">
              <w:rPr>
                <w:rFonts w:ascii="Arial" w:hAnsi="Arial" w:eastAsia="Arial" w:cs="Arial"/>
                <w:color w:val="000000" w:themeColor="text1" w:themeTint="FF" w:themeShade="FF"/>
                <w:sz w:val="18"/>
                <w:szCs w:val="18"/>
              </w:rPr>
              <w:t>States discuss stroke prevention rationale with patient</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14D4EDB" w14:textId="18204335">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A86FEC6" w14:textId="507F4325">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553EDC5">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1B3F72B" w14:textId="0D02A62C">
            <w:pPr>
              <w:spacing w:before="0" w:beforeAutospacing="off" w:after="0" w:afterAutospacing="off"/>
            </w:pPr>
            <w:r w:rsidRPr="695C98B4" w:rsidR="695C98B4">
              <w:rPr>
                <w:rFonts w:ascii="Arial" w:hAnsi="Arial" w:eastAsia="Arial" w:cs="Arial"/>
                <w:color w:val="000000" w:themeColor="text1" w:themeTint="FF" w:themeShade="FF"/>
                <w:sz w:val="18"/>
                <w:szCs w:val="18"/>
              </w:rPr>
              <w:t>4A.4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6CDAA15" w14:textId="2E0BFE00">
            <w:pPr>
              <w:spacing w:before="0" w:beforeAutospacing="off" w:after="0" w:afterAutospacing="off"/>
            </w:pPr>
            <w:r w:rsidRPr="695C98B4" w:rsidR="695C98B4">
              <w:rPr>
                <w:rFonts w:ascii="Arial" w:hAnsi="Arial" w:eastAsia="Arial" w:cs="Arial"/>
                <w:color w:val="000000" w:themeColor="text1" w:themeTint="FF" w:themeShade="FF"/>
                <w:sz w:val="18"/>
                <w:szCs w:val="18"/>
              </w:rPr>
              <w:t>Review signs and symptoms of bleeding requiring evaluation</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03D1DCD" w14:textId="50D98F20">
            <w:pPr>
              <w:spacing w:before="0" w:beforeAutospacing="off" w:after="0" w:afterAutospacing="off"/>
            </w:pPr>
            <w:r w:rsidRPr="695C98B4" w:rsidR="695C98B4">
              <w:rPr>
                <w:rFonts w:ascii="Arial" w:hAnsi="Arial" w:eastAsia="Arial" w:cs="Arial"/>
                <w:color w:val="000000" w:themeColor="text1" w:themeTint="FF" w:themeShade="FF"/>
                <w:sz w:val="18"/>
                <w:szCs w:val="18"/>
              </w:rPr>
              <w:t>0.70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394B7D3" w14:textId="495F9791">
            <w:pPr>
              <w:spacing w:before="0" w:beforeAutospacing="off" w:after="0" w:afterAutospacing="off"/>
            </w:pPr>
            <w:r w:rsidRPr="695C98B4" w:rsidR="695C98B4">
              <w:rPr>
                <w:rFonts w:ascii="Arial" w:hAnsi="Arial" w:eastAsia="Arial" w:cs="Arial"/>
                <w:color w:val="000000" w:themeColor="text1" w:themeTint="FF" w:themeShade="FF"/>
                <w:sz w:val="18"/>
                <w:szCs w:val="18"/>
              </w:rPr>
              <w:t>States review bleeding signs/symptoms requiring evaluation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59A4AE3" w14:textId="3FCEE417">
            <w:pPr>
              <w:spacing w:before="0" w:beforeAutospacing="off" w:after="0" w:afterAutospacing="off"/>
            </w:pPr>
            <w:r w:rsidRPr="695C98B4" w:rsidR="695C98B4">
              <w:rPr>
                <w:rFonts w:ascii="Arial" w:hAnsi="Arial" w:eastAsia="Arial" w:cs="Arial"/>
                <w:color w:val="000000" w:themeColor="text1" w:themeTint="FF" w:themeShade="FF"/>
                <w:sz w:val="18"/>
                <w:szCs w:val="18"/>
              </w:rPr>
              <w:t>States bleeding education, no evaluation trigger context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5B49B25" w14:textId="211C12D7">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9B1B12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CDF8734" w14:textId="3BDB752F">
            <w:pPr>
              <w:spacing w:before="0" w:beforeAutospacing="off" w:after="0" w:afterAutospacing="off"/>
            </w:pPr>
            <w:r w:rsidRPr="695C98B4" w:rsidR="695C98B4">
              <w:rPr>
                <w:rFonts w:ascii="Arial" w:hAnsi="Arial" w:eastAsia="Arial" w:cs="Arial"/>
                <w:color w:val="000000" w:themeColor="text1" w:themeTint="FF" w:themeShade="FF"/>
                <w:sz w:val="18"/>
                <w:szCs w:val="18"/>
              </w:rPr>
              <w:t>4A.5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F0BDB84" w14:textId="5A404FEC">
            <w:pPr>
              <w:spacing w:before="0" w:beforeAutospacing="off" w:after="0" w:afterAutospacing="off"/>
            </w:pPr>
            <w:r w:rsidRPr="695C98B4" w:rsidR="695C98B4">
              <w:rPr>
                <w:rFonts w:ascii="Arial" w:hAnsi="Arial" w:eastAsia="Arial" w:cs="Arial"/>
                <w:color w:val="000000" w:themeColor="text1" w:themeTint="FF" w:themeShade="FF"/>
                <w:sz w:val="18"/>
                <w:szCs w:val="18"/>
              </w:rPr>
              <w:t>Continue shared decision-making regarding future procedures and anticoagulation management</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8F6BAF6" w14:textId="132005D5">
            <w:pPr>
              <w:spacing w:before="0" w:beforeAutospacing="off" w:after="0" w:afterAutospacing="off"/>
            </w:pPr>
            <w:r w:rsidRPr="695C98B4" w:rsidR="695C98B4">
              <w:rPr>
                <w:rFonts w:ascii="Arial" w:hAnsi="Arial" w:eastAsia="Arial" w:cs="Arial"/>
                <w:color w:val="000000" w:themeColor="text1" w:themeTint="FF" w:themeShade="FF"/>
                <w:sz w:val="18"/>
                <w:szCs w:val="18"/>
              </w:rPr>
              <w:t>0.70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B685194" w14:textId="012AD786">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shared decision-making for future procedural planning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A647472" w14:textId="6E93C14C">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73D5E6F" w14:textId="055D711F">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690AE373">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C30DF54" w14:textId="5514246D">
            <w:pPr>
              <w:spacing w:before="0" w:beforeAutospacing="off" w:after="0" w:afterAutospacing="off"/>
            </w:pPr>
            <w:r w:rsidRPr="695C98B4" w:rsidR="695C98B4">
              <w:rPr>
                <w:rFonts w:ascii="Arial" w:hAnsi="Arial" w:eastAsia="Arial" w:cs="Arial"/>
                <w:color w:val="000000" w:themeColor="text1" w:themeTint="FF" w:themeShade="FF"/>
                <w:sz w:val="18"/>
                <w:szCs w:val="18"/>
              </w:rPr>
              <w:t>4A.6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C7C463D" w14:textId="0C370961">
            <w:pPr>
              <w:spacing w:before="0" w:beforeAutospacing="off" w:after="0" w:afterAutospacing="off"/>
            </w:pPr>
            <w:r w:rsidRPr="695C98B4" w:rsidR="695C98B4">
              <w:rPr>
                <w:rFonts w:ascii="Arial" w:hAnsi="Arial" w:eastAsia="Arial" w:cs="Arial"/>
                <w:color w:val="000000" w:themeColor="text1" w:themeTint="FF" w:themeShade="FF"/>
                <w:sz w:val="18"/>
                <w:szCs w:val="18"/>
              </w:rPr>
              <w:t>Educate patient on long-term anticoagulation expectations</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B7AD98C" w14:textId="7B3385C5">
            <w:pPr>
              <w:spacing w:before="0" w:beforeAutospacing="off" w:after="0" w:afterAutospacing="off"/>
            </w:pPr>
            <w:r w:rsidRPr="695C98B4" w:rsidR="695C98B4">
              <w:rPr>
                <w:rFonts w:ascii="Arial" w:hAnsi="Arial" w:eastAsia="Arial" w:cs="Arial"/>
                <w:color w:val="000000" w:themeColor="text1" w:themeTint="FF" w:themeShade="FF"/>
                <w:sz w:val="18"/>
                <w:szCs w:val="18"/>
              </w:rPr>
              <w:t>0.65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1890A9E" w14:textId="57CF7FFE">
            <w:pPr>
              <w:spacing w:before="0" w:beforeAutospacing="off" w:after="0" w:afterAutospacing="off"/>
            </w:pPr>
            <w:r w:rsidRPr="695C98B4" w:rsidR="695C98B4">
              <w:rPr>
                <w:rFonts w:ascii="Arial" w:hAnsi="Arial" w:eastAsia="Arial" w:cs="Arial"/>
                <w:color w:val="000000" w:themeColor="text1" w:themeTint="FF" w:themeShade="FF"/>
                <w:sz w:val="18"/>
                <w:szCs w:val="18"/>
              </w:rPr>
              <w:t>States educate on long-term anticoagulation expectations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5DB8A59" w14:textId="0367388E">
            <w:pPr>
              <w:spacing w:before="0" w:beforeAutospacing="off" w:after="0" w:afterAutospacing="off"/>
            </w:pPr>
            <w:r w:rsidRPr="695C98B4" w:rsidR="695C98B4">
              <w:rPr>
                <w:rFonts w:ascii="Arial" w:hAnsi="Arial" w:eastAsia="Arial" w:cs="Arial"/>
                <w:color w:val="000000" w:themeColor="text1" w:themeTint="FF" w:themeShade="FF"/>
                <w:sz w:val="18"/>
                <w:szCs w:val="18"/>
              </w:rPr>
              <w:t>States education, no specifics</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9C3E0A0" w14:textId="772300DC">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F43DF4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0CFE31A" w14:textId="533761B7">
            <w:pPr>
              <w:spacing w:before="0" w:beforeAutospacing="off" w:after="0" w:afterAutospacing="off"/>
            </w:pPr>
            <w:r w:rsidRPr="695C98B4" w:rsidR="695C98B4">
              <w:rPr>
                <w:rFonts w:ascii="Arial" w:hAnsi="Arial" w:eastAsia="Arial" w:cs="Arial"/>
                <w:color w:val="000000" w:themeColor="text1" w:themeTint="FF" w:themeShade="FF"/>
                <w:sz w:val="18"/>
                <w:szCs w:val="18"/>
              </w:rPr>
              <w:t>4A.7</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A0FE1C7" w14:textId="56BDB627">
            <w:pPr>
              <w:spacing w:before="0" w:beforeAutospacing="off" w:after="0" w:afterAutospacing="off"/>
            </w:pPr>
            <w:r w:rsidRPr="695C98B4" w:rsidR="695C98B4">
              <w:rPr>
                <w:rFonts w:ascii="Arial" w:hAnsi="Arial" w:eastAsia="Arial" w:cs="Arial"/>
                <w:color w:val="000000" w:themeColor="text1" w:themeTint="FF" w:themeShade="FF"/>
                <w:sz w:val="18"/>
                <w:szCs w:val="18"/>
              </w:rPr>
              <w:t>Educate patient on stroke prevention benefits of continued anticoagulation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56A848A" w14:textId="16B1782A">
            <w:pPr>
              <w:spacing w:before="0" w:beforeAutospacing="off" w:after="0" w:afterAutospacing="off"/>
            </w:pPr>
            <w:r w:rsidRPr="695C98B4" w:rsidR="695C98B4">
              <w:rPr>
                <w:rFonts w:ascii="Arial" w:hAnsi="Arial" w:eastAsia="Arial" w:cs="Arial"/>
                <w:color w:val="000000" w:themeColor="text1" w:themeTint="FF" w:themeShade="FF"/>
                <w:sz w:val="18"/>
                <w:szCs w:val="18"/>
              </w:rPr>
              <w:t>0.65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02ABB44" w14:textId="60683AB6">
            <w:pPr>
              <w:spacing w:before="0" w:beforeAutospacing="off" w:after="0" w:afterAutospacing="off"/>
            </w:pPr>
            <w:r w:rsidRPr="695C98B4" w:rsidR="695C98B4">
              <w:rPr>
                <w:rFonts w:ascii="Arial" w:hAnsi="Arial" w:eastAsia="Arial" w:cs="Arial"/>
                <w:color w:val="000000" w:themeColor="text1" w:themeTint="FF" w:themeShade="FF"/>
                <w:sz w:val="18"/>
                <w:szCs w:val="18"/>
              </w:rPr>
              <w:t>States educate on stroke prevention benefits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3C26C1B" w14:textId="73F6CF55">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510F950" w14:textId="24CBB609">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42F9264">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4CB4649" w14:textId="22DD0E19">
            <w:pPr>
              <w:spacing w:before="0" w:beforeAutospacing="off" w:after="0" w:afterAutospacing="off"/>
            </w:pPr>
            <w:r w:rsidRPr="695C98B4" w:rsidR="695C98B4">
              <w:rPr>
                <w:rFonts w:ascii="Arial" w:hAnsi="Arial" w:eastAsia="Arial" w:cs="Arial"/>
                <w:color w:val="000000" w:themeColor="text1" w:themeTint="FF" w:themeShade="FF"/>
                <w:sz w:val="18"/>
                <w:szCs w:val="18"/>
              </w:rPr>
              <w:t>4A.8</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6217727" w14:textId="4E75363B">
            <w:pPr>
              <w:spacing w:before="0" w:beforeAutospacing="off" w:after="0" w:afterAutospacing="off"/>
            </w:pPr>
            <w:r w:rsidRPr="695C98B4" w:rsidR="695C98B4">
              <w:rPr>
                <w:rFonts w:ascii="Arial" w:hAnsi="Arial" w:eastAsia="Arial" w:cs="Arial"/>
                <w:color w:val="000000" w:themeColor="text1" w:themeTint="FF" w:themeShade="FF"/>
                <w:sz w:val="18"/>
                <w:szCs w:val="18"/>
              </w:rPr>
              <w:t>Educate on future procedural planning and anticoagulation approach</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EC1C647" w14:textId="1C6A662C">
            <w:pPr>
              <w:spacing w:before="0" w:beforeAutospacing="off" w:after="0" w:afterAutospacing="off"/>
            </w:pPr>
            <w:r w:rsidRPr="695C98B4" w:rsidR="695C98B4">
              <w:rPr>
                <w:rFonts w:ascii="Arial" w:hAnsi="Arial" w:eastAsia="Arial" w:cs="Arial"/>
                <w:color w:val="000000" w:themeColor="text1" w:themeTint="FF" w:themeShade="FF"/>
                <w:sz w:val="18"/>
                <w:szCs w:val="18"/>
              </w:rPr>
              <w:t>0.60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7509565" w14:textId="2D3D2FEE">
            <w:pPr>
              <w:spacing w:before="0" w:beforeAutospacing="off" w:after="0" w:afterAutospacing="off"/>
            </w:pPr>
            <w:r w:rsidRPr="695C98B4" w:rsidR="695C98B4">
              <w:rPr>
                <w:rFonts w:ascii="Arial" w:hAnsi="Arial" w:eastAsia="Arial" w:cs="Arial"/>
                <w:color w:val="000000" w:themeColor="text1" w:themeTint="FF" w:themeShade="FF"/>
                <w:sz w:val="18"/>
                <w:szCs w:val="18"/>
              </w:rPr>
              <w:t>States educate on future procedural planning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3DCF0A7" w14:textId="1E209AE7">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3514BFB" w14:textId="26768E59">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AD2324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78FF0D7" w14:textId="04F787B7">
            <w:pPr>
              <w:spacing w:before="0" w:beforeAutospacing="off" w:after="0" w:afterAutospacing="off"/>
            </w:pPr>
            <w:r w:rsidRPr="695C98B4" w:rsidR="695C98B4">
              <w:rPr>
                <w:rFonts w:ascii="Arial" w:hAnsi="Arial" w:eastAsia="Arial" w:cs="Arial"/>
                <w:color w:val="000000" w:themeColor="text1" w:themeTint="FF" w:themeShade="FF"/>
                <w:sz w:val="18"/>
                <w:szCs w:val="18"/>
              </w:rPr>
              <w:t>4A.9</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421639B" w14:textId="4308A6B5">
            <w:pPr>
              <w:spacing w:before="0" w:beforeAutospacing="off" w:after="0" w:afterAutospacing="off"/>
            </w:pPr>
            <w:r w:rsidRPr="695C98B4" w:rsidR="695C98B4">
              <w:rPr>
                <w:rFonts w:ascii="Arial" w:hAnsi="Arial" w:eastAsia="Arial" w:cs="Arial"/>
                <w:color w:val="000000" w:themeColor="text1" w:themeTint="FF" w:themeShade="FF"/>
                <w:sz w:val="18"/>
                <w:szCs w:val="18"/>
              </w:rPr>
              <w:t>Address patient and spouse questions regarding anticoagulation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49680A6" w14:textId="0A691410">
            <w:pPr>
              <w:spacing w:before="0" w:beforeAutospacing="off" w:after="0" w:afterAutospacing="off"/>
            </w:pPr>
            <w:r w:rsidRPr="695C98B4" w:rsidR="695C98B4">
              <w:rPr>
                <w:rFonts w:ascii="Arial" w:hAnsi="Arial" w:eastAsia="Arial" w:cs="Arial"/>
                <w:color w:val="000000" w:themeColor="text1" w:themeTint="FF" w:themeShade="FF"/>
                <w:sz w:val="18"/>
                <w:szCs w:val="18"/>
              </w:rPr>
              <w:t>0.60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FA7C463" w14:textId="35D78C85">
            <w:pPr>
              <w:spacing w:before="0" w:beforeAutospacing="off" w:after="0" w:afterAutospacing="off"/>
            </w:pPr>
            <w:r w:rsidRPr="695C98B4" w:rsidR="695C98B4">
              <w:rPr>
                <w:rFonts w:ascii="Arial" w:hAnsi="Arial" w:eastAsia="Arial" w:cs="Arial"/>
                <w:color w:val="000000" w:themeColor="text1" w:themeTint="FF" w:themeShade="FF"/>
                <w:sz w:val="18"/>
                <w:szCs w:val="18"/>
              </w:rPr>
              <w:t>States address patient and spouse questions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608EEC8" w14:textId="0BB64F85">
            <w:pPr>
              <w:spacing w:before="0" w:beforeAutospacing="off" w:after="0" w:afterAutospacing="off"/>
            </w:pPr>
            <w:r w:rsidRPr="695C98B4" w:rsidR="695C98B4">
              <w:rPr>
                <w:rFonts w:ascii="Arial" w:hAnsi="Arial" w:eastAsia="Arial" w:cs="Arial"/>
                <w:color w:val="000000" w:themeColor="text1" w:themeTint="FF" w:themeShade="FF"/>
                <w:sz w:val="18"/>
                <w:szCs w:val="18"/>
              </w:rPr>
              <w:t>States address patient only</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C6CB8B9" w14:textId="48D2EF9D">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DEC1E2F">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5D897C8F" w14:textId="7B07BFC5">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4B. HEART FAILURE (GDMT CONTINUATION) (6.0 points) — 9 inputs, sum = 6.00</w:t>
            </w:r>
          </w:p>
        </w:tc>
      </w:tr>
      <w:tr w:rsidR="695C98B4" w:rsidTr="695C98B4" w14:paraId="43F914FE">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3A635163" w14:textId="0EB9E408">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76E1B37E" w14:textId="7320D060">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6582C4B0" w14:textId="3D4DBE4D">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3F0D7AB9" w14:textId="3EC5A210">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7CFAF99D" w14:textId="7332D90C">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52CC95E5" w14:textId="6089582B">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394598D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457C5EE" w14:textId="39BB7AA6">
            <w:pPr>
              <w:spacing w:before="0" w:beforeAutospacing="off" w:after="0" w:afterAutospacing="off"/>
            </w:pPr>
            <w:r w:rsidRPr="695C98B4" w:rsidR="695C98B4">
              <w:rPr>
                <w:rFonts w:ascii="Arial" w:hAnsi="Arial" w:eastAsia="Arial" w:cs="Arial"/>
                <w:color w:val="000000" w:themeColor="text1" w:themeTint="FF" w:themeShade="FF"/>
                <w:sz w:val="18"/>
                <w:szCs w:val="18"/>
              </w:rPr>
              <w:t>4B.1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139FC68" w14:textId="4AC9B36D">
            <w:pPr>
              <w:spacing w:before="0" w:beforeAutospacing="off" w:after="0" w:afterAutospacing="off"/>
            </w:pPr>
            <w:r w:rsidRPr="695C98B4" w:rsidR="695C98B4">
              <w:rPr>
                <w:rFonts w:ascii="Arial" w:hAnsi="Arial" w:eastAsia="Arial" w:cs="Arial"/>
                <w:color w:val="000000" w:themeColor="text1" w:themeTint="FF" w:themeShade="FF"/>
                <w:sz w:val="18"/>
                <w:szCs w:val="18"/>
              </w:rPr>
              <w:t>Continue sacubitril/valsartan 97/103 mg PO BID</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8A1404C" w14:textId="2D09B28B">
            <w:pPr>
              <w:spacing w:before="0" w:beforeAutospacing="off" w:after="0" w:afterAutospacing="off"/>
            </w:pPr>
            <w:r w:rsidRPr="695C98B4" w:rsidR="695C98B4">
              <w:rPr>
                <w:rFonts w:ascii="Arial" w:hAnsi="Arial" w:eastAsia="Arial" w:cs="Arial"/>
                <w:color w:val="000000" w:themeColor="text1" w:themeTint="FF" w:themeShade="FF"/>
                <w:sz w:val="18"/>
                <w:szCs w:val="18"/>
              </w:rPr>
              <w:t>0.90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B916648" w14:textId="1DC3FEB2">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sacubitril/valsartan 97/103 mg PO BID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2CB72B7" w14:textId="54909146">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ARNI, no dose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C81BA64" w14:textId="6A093E30">
            <w:pPr>
              <w:spacing w:before="0" w:beforeAutospacing="off" w:after="0" w:afterAutospacing="off"/>
            </w:pPr>
            <w:r w:rsidRPr="695C98B4" w:rsidR="695C98B4">
              <w:rPr>
                <w:rFonts w:ascii="Arial" w:hAnsi="Arial" w:eastAsia="Arial" w:cs="Arial"/>
                <w:color w:val="000000" w:themeColor="text1" w:themeTint="FF" w:themeShade="FF"/>
                <w:sz w:val="18"/>
                <w:szCs w:val="18"/>
              </w:rPr>
              <w:t>Omits or incorrect</w:t>
            </w:r>
          </w:p>
        </w:tc>
      </w:tr>
      <w:tr w:rsidR="695C98B4" w:rsidTr="695C98B4" w14:paraId="07EFC437">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8B3D840" w14:textId="09563CC0">
            <w:pPr>
              <w:spacing w:before="0" w:beforeAutospacing="off" w:after="0" w:afterAutospacing="off"/>
            </w:pPr>
            <w:r w:rsidRPr="695C98B4" w:rsidR="695C98B4">
              <w:rPr>
                <w:rFonts w:ascii="Arial" w:hAnsi="Arial" w:eastAsia="Arial" w:cs="Arial"/>
                <w:color w:val="000000" w:themeColor="text1" w:themeTint="FF" w:themeShade="FF"/>
                <w:sz w:val="18"/>
                <w:szCs w:val="18"/>
              </w:rPr>
              <w:t>4B.2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81088BC" w14:textId="2D3B0C08">
            <w:pPr>
              <w:spacing w:before="0" w:beforeAutospacing="off" w:after="0" w:afterAutospacing="off"/>
            </w:pPr>
            <w:r w:rsidRPr="695C98B4" w:rsidR="695C98B4">
              <w:rPr>
                <w:rFonts w:ascii="Arial" w:hAnsi="Arial" w:eastAsia="Arial" w:cs="Arial"/>
                <w:color w:val="000000" w:themeColor="text1" w:themeTint="FF" w:themeShade="FF"/>
                <w:sz w:val="18"/>
                <w:szCs w:val="18"/>
              </w:rPr>
              <w:t>Continue metoprolol succinate 100 mg PO daily</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56D0C89" w14:textId="3EC6CCBD">
            <w:pPr>
              <w:spacing w:before="0" w:beforeAutospacing="off" w:after="0" w:afterAutospacing="off"/>
            </w:pPr>
            <w:r w:rsidRPr="695C98B4" w:rsidR="695C98B4">
              <w:rPr>
                <w:rFonts w:ascii="Arial" w:hAnsi="Arial" w:eastAsia="Arial" w:cs="Arial"/>
                <w:color w:val="000000" w:themeColor="text1" w:themeTint="FF" w:themeShade="FF"/>
                <w:sz w:val="18"/>
                <w:szCs w:val="18"/>
              </w:rPr>
              <w:t>0.80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1197718" w14:textId="689996AC">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metoprolol succinate 100 mg PO daily</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BC27894" w14:textId="09E7A27D">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beta-blocker, no agent/dose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89C5CAC" w14:textId="380F650B">
            <w:pPr>
              <w:spacing w:before="0" w:beforeAutospacing="off" w:after="0" w:afterAutospacing="off"/>
            </w:pPr>
            <w:r w:rsidRPr="695C98B4" w:rsidR="695C98B4">
              <w:rPr>
                <w:rFonts w:ascii="Arial" w:hAnsi="Arial" w:eastAsia="Arial" w:cs="Arial"/>
                <w:color w:val="000000" w:themeColor="text1" w:themeTint="FF" w:themeShade="FF"/>
                <w:sz w:val="18"/>
                <w:szCs w:val="18"/>
              </w:rPr>
              <w:t>Omits or incorrect</w:t>
            </w:r>
          </w:p>
        </w:tc>
      </w:tr>
      <w:tr w:rsidR="695C98B4" w:rsidTr="695C98B4" w14:paraId="04A209B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71EC824" w14:textId="5338DEA3">
            <w:pPr>
              <w:spacing w:before="0" w:beforeAutospacing="off" w:after="0" w:afterAutospacing="off"/>
            </w:pPr>
            <w:r w:rsidRPr="695C98B4" w:rsidR="695C98B4">
              <w:rPr>
                <w:rFonts w:ascii="Arial" w:hAnsi="Arial" w:eastAsia="Arial" w:cs="Arial"/>
                <w:color w:val="000000" w:themeColor="text1" w:themeTint="FF" w:themeShade="FF"/>
                <w:sz w:val="18"/>
                <w:szCs w:val="18"/>
              </w:rPr>
              <w:t>4B.3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7ED4EBA" w14:textId="60FBF981">
            <w:pPr>
              <w:spacing w:before="0" w:beforeAutospacing="off" w:after="0" w:afterAutospacing="off"/>
            </w:pPr>
            <w:r w:rsidRPr="695C98B4" w:rsidR="695C98B4">
              <w:rPr>
                <w:rFonts w:ascii="Arial" w:hAnsi="Arial" w:eastAsia="Arial" w:cs="Arial"/>
                <w:color w:val="000000" w:themeColor="text1" w:themeTint="FF" w:themeShade="FF"/>
                <w:sz w:val="18"/>
                <w:szCs w:val="18"/>
              </w:rPr>
              <w:t>Continue spironolactone 25 mg PO daily</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284922E" w14:textId="5ED3C40C">
            <w:pPr>
              <w:spacing w:before="0" w:beforeAutospacing="off" w:after="0" w:afterAutospacing="off"/>
            </w:pPr>
            <w:r w:rsidRPr="695C98B4" w:rsidR="695C98B4">
              <w:rPr>
                <w:rFonts w:ascii="Arial" w:hAnsi="Arial" w:eastAsia="Arial" w:cs="Arial"/>
                <w:color w:val="000000" w:themeColor="text1" w:themeTint="FF" w:themeShade="FF"/>
                <w:sz w:val="18"/>
                <w:szCs w:val="18"/>
              </w:rPr>
              <w:t>0.75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3C095E8" w14:textId="32441212">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spironolactone 25 mg PO daily</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7B00B49" w14:textId="2853FDED">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MRA, no agent/dose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E5FE8E9" w14:textId="268BCCBE">
            <w:pPr>
              <w:spacing w:before="0" w:beforeAutospacing="off" w:after="0" w:afterAutospacing="off"/>
            </w:pPr>
            <w:r w:rsidRPr="695C98B4" w:rsidR="695C98B4">
              <w:rPr>
                <w:rFonts w:ascii="Arial" w:hAnsi="Arial" w:eastAsia="Arial" w:cs="Arial"/>
                <w:color w:val="000000" w:themeColor="text1" w:themeTint="FF" w:themeShade="FF"/>
                <w:sz w:val="18"/>
                <w:szCs w:val="18"/>
              </w:rPr>
              <w:t>Omits or incorrect</w:t>
            </w:r>
          </w:p>
        </w:tc>
      </w:tr>
      <w:tr w:rsidR="695C98B4" w:rsidTr="695C98B4" w14:paraId="021DBAFC">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2130F3C" w14:textId="34EDE1EA">
            <w:pPr>
              <w:spacing w:before="0" w:beforeAutospacing="off" w:after="0" w:afterAutospacing="off"/>
            </w:pPr>
            <w:r w:rsidRPr="695C98B4" w:rsidR="695C98B4">
              <w:rPr>
                <w:rFonts w:ascii="Arial" w:hAnsi="Arial" w:eastAsia="Arial" w:cs="Arial"/>
                <w:color w:val="000000" w:themeColor="text1" w:themeTint="FF" w:themeShade="FF"/>
                <w:sz w:val="18"/>
                <w:szCs w:val="18"/>
              </w:rPr>
              <w:t>4B.4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51D1CE0" w14:textId="4110A44C">
            <w:pPr>
              <w:spacing w:before="0" w:beforeAutospacing="off" w:after="0" w:afterAutospacing="off"/>
            </w:pPr>
            <w:r w:rsidRPr="695C98B4" w:rsidR="695C98B4">
              <w:rPr>
                <w:rFonts w:ascii="Arial" w:hAnsi="Arial" w:eastAsia="Arial" w:cs="Arial"/>
                <w:color w:val="000000" w:themeColor="text1" w:themeTint="FF" w:themeShade="FF"/>
                <w:sz w:val="18"/>
                <w:szCs w:val="18"/>
              </w:rPr>
              <w:t>Continue empagliflozin 10 mg PO daily</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044B0DD" w14:textId="084F04AC">
            <w:pPr>
              <w:spacing w:before="0" w:beforeAutospacing="off" w:after="0" w:afterAutospacing="off"/>
            </w:pPr>
            <w:r w:rsidRPr="695C98B4" w:rsidR="695C98B4">
              <w:rPr>
                <w:rFonts w:ascii="Arial" w:hAnsi="Arial" w:eastAsia="Arial" w:cs="Arial"/>
                <w:color w:val="000000" w:themeColor="text1" w:themeTint="FF" w:themeShade="FF"/>
                <w:sz w:val="18"/>
                <w:szCs w:val="18"/>
              </w:rPr>
              <w:t>0.75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5950568" w14:textId="11E5299A">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empagliflozin 10 mg PO daily</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ACB1C9A" w14:textId="1B56A632">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SGLT2i, no agent/dose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779B520" w14:textId="12019B5F">
            <w:pPr>
              <w:spacing w:before="0" w:beforeAutospacing="off" w:after="0" w:afterAutospacing="off"/>
            </w:pPr>
            <w:r w:rsidRPr="695C98B4" w:rsidR="695C98B4">
              <w:rPr>
                <w:rFonts w:ascii="Arial" w:hAnsi="Arial" w:eastAsia="Arial" w:cs="Arial"/>
                <w:color w:val="000000" w:themeColor="text1" w:themeTint="FF" w:themeShade="FF"/>
                <w:sz w:val="18"/>
                <w:szCs w:val="18"/>
              </w:rPr>
              <w:t>Omits or incorrect</w:t>
            </w:r>
          </w:p>
        </w:tc>
      </w:tr>
      <w:tr w:rsidR="695C98B4" w:rsidTr="695C98B4" w14:paraId="47B9CD5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3437F00" w14:textId="1CD73298">
            <w:pPr>
              <w:spacing w:before="0" w:beforeAutospacing="off" w:after="0" w:afterAutospacing="off"/>
            </w:pPr>
            <w:r w:rsidRPr="695C98B4" w:rsidR="695C98B4">
              <w:rPr>
                <w:rFonts w:ascii="Arial" w:hAnsi="Arial" w:eastAsia="Arial" w:cs="Arial"/>
                <w:color w:val="000000" w:themeColor="text1" w:themeTint="FF" w:themeShade="FF"/>
                <w:sz w:val="18"/>
                <w:szCs w:val="18"/>
              </w:rPr>
              <w:t>4B.5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8B53C70" w14:textId="4B66412A">
            <w:pPr>
              <w:spacing w:before="0" w:beforeAutospacing="off" w:after="0" w:afterAutospacing="off"/>
            </w:pPr>
            <w:r w:rsidRPr="695C98B4" w:rsidR="695C98B4">
              <w:rPr>
                <w:rFonts w:ascii="Arial" w:hAnsi="Arial" w:eastAsia="Arial" w:cs="Arial"/>
                <w:color w:val="000000" w:themeColor="text1" w:themeTint="FF" w:themeShade="FF"/>
                <w:sz w:val="18"/>
                <w:szCs w:val="18"/>
              </w:rPr>
              <w:t>Continue routine HF monitoring</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6F64D8C" w14:textId="76822650">
            <w:pPr>
              <w:spacing w:before="0" w:beforeAutospacing="off" w:after="0" w:afterAutospacing="off"/>
            </w:pPr>
            <w:r w:rsidRPr="695C98B4" w:rsidR="695C98B4">
              <w:rPr>
                <w:rFonts w:ascii="Arial" w:hAnsi="Arial" w:eastAsia="Arial" w:cs="Arial"/>
                <w:color w:val="000000" w:themeColor="text1" w:themeTint="FF" w:themeShade="FF"/>
                <w:sz w:val="18"/>
                <w:szCs w:val="18"/>
              </w:rPr>
              <w:t>0.70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1A3C086" w14:textId="0870C981">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routine monitoring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4755E22" w14:textId="26102755">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6CBA641" w14:textId="760338FF">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C5CE713">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6CABAAD" w14:textId="7E876760">
            <w:pPr>
              <w:spacing w:before="0" w:beforeAutospacing="off" w:after="0" w:afterAutospacing="off"/>
            </w:pPr>
            <w:r w:rsidRPr="695C98B4" w:rsidR="695C98B4">
              <w:rPr>
                <w:rFonts w:ascii="Arial" w:hAnsi="Arial" w:eastAsia="Arial" w:cs="Arial"/>
                <w:color w:val="000000" w:themeColor="text1" w:themeTint="FF" w:themeShade="FF"/>
                <w:sz w:val="18"/>
                <w:szCs w:val="18"/>
              </w:rPr>
              <w:t>4B.6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3915591" w14:textId="0EBE3D8F">
            <w:pPr>
              <w:spacing w:before="0" w:beforeAutospacing="off" w:after="0" w:afterAutospacing="off"/>
            </w:pPr>
            <w:r w:rsidRPr="695C98B4" w:rsidR="695C98B4">
              <w:rPr>
                <w:rFonts w:ascii="Arial" w:hAnsi="Arial" w:eastAsia="Arial" w:cs="Arial"/>
                <w:color w:val="000000" w:themeColor="text1" w:themeTint="FF" w:themeShade="FF"/>
                <w:sz w:val="18"/>
                <w:szCs w:val="18"/>
              </w:rPr>
              <w:t>Monitor heart failure symptoms at follow-up</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C5BF429" w14:textId="030C7207">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487B9DE" w14:textId="2B8961C8">
            <w:pPr>
              <w:spacing w:before="0" w:beforeAutospacing="off" w:after="0" w:afterAutospacing="off"/>
            </w:pPr>
            <w:r w:rsidRPr="695C98B4" w:rsidR="695C98B4">
              <w:rPr>
                <w:rFonts w:ascii="Arial" w:hAnsi="Arial" w:eastAsia="Arial" w:cs="Arial"/>
                <w:color w:val="000000" w:themeColor="text1" w:themeTint="FF" w:themeShade="FF"/>
                <w:sz w:val="18"/>
                <w:szCs w:val="18"/>
              </w:rPr>
              <w:t>States monitor HF symptoms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486A999" w14:textId="07F982D3">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04C1931" w14:textId="44C4128A">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05CB41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55D15D3" w14:textId="5FB92EFC">
            <w:pPr>
              <w:spacing w:before="0" w:beforeAutospacing="off" w:after="0" w:afterAutospacing="off"/>
            </w:pPr>
            <w:r w:rsidRPr="695C98B4" w:rsidR="695C98B4">
              <w:rPr>
                <w:rFonts w:ascii="Arial" w:hAnsi="Arial" w:eastAsia="Arial" w:cs="Arial"/>
                <w:color w:val="000000" w:themeColor="text1" w:themeTint="FF" w:themeShade="FF"/>
                <w:sz w:val="18"/>
                <w:szCs w:val="18"/>
              </w:rPr>
              <w:t>4B.7</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7A8B34F" w14:textId="479C8DA7">
            <w:pPr>
              <w:spacing w:before="0" w:beforeAutospacing="off" w:after="0" w:afterAutospacing="off"/>
            </w:pPr>
            <w:r w:rsidRPr="695C98B4" w:rsidR="695C98B4">
              <w:rPr>
                <w:rFonts w:ascii="Arial" w:hAnsi="Arial" w:eastAsia="Arial" w:cs="Arial"/>
                <w:color w:val="000000" w:themeColor="text1" w:themeTint="FF" w:themeShade="FF"/>
                <w:sz w:val="18"/>
                <w:szCs w:val="18"/>
              </w:rPr>
              <w:t>No medication adjustments warranted at this time</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2B9DE98" w14:textId="42BDC657">
            <w:pPr>
              <w:spacing w:before="0" w:beforeAutospacing="off" w:after="0" w:afterAutospacing="off"/>
            </w:pPr>
            <w:r w:rsidRPr="695C98B4" w:rsidR="695C98B4">
              <w:rPr>
                <w:rFonts w:ascii="Arial" w:hAnsi="Arial" w:eastAsia="Arial" w:cs="Arial"/>
                <w:color w:val="000000" w:themeColor="text1" w:themeTint="FF" w:themeShade="FF"/>
                <w:sz w:val="18"/>
                <w:szCs w:val="18"/>
              </w:rPr>
              <w:t>0.50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118D5EC" w14:textId="060ABDCB">
            <w:pPr>
              <w:spacing w:before="0" w:beforeAutospacing="off" w:after="0" w:afterAutospacing="off"/>
            </w:pPr>
            <w:r w:rsidRPr="695C98B4" w:rsidR="695C98B4">
              <w:rPr>
                <w:rFonts w:ascii="Arial" w:hAnsi="Arial" w:eastAsia="Arial" w:cs="Arial"/>
                <w:color w:val="000000" w:themeColor="text1" w:themeTint="FF" w:themeShade="FF"/>
                <w:sz w:val="18"/>
                <w:szCs w:val="18"/>
              </w:rPr>
              <w:t>States no medication adjustments at this time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4C9EFE6" w14:textId="420FDF50">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CC4F03D" w14:textId="19BB5A74">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F5555C7">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5705FA6" w14:textId="4AAC2004">
            <w:pPr>
              <w:spacing w:before="0" w:beforeAutospacing="off" w:after="0" w:afterAutospacing="off"/>
            </w:pPr>
            <w:r w:rsidRPr="695C98B4" w:rsidR="695C98B4">
              <w:rPr>
                <w:rFonts w:ascii="Arial" w:hAnsi="Arial" w:eastAsia="Arial" w:cs="Arial"/>
                <w:color w:val="000000" w:themeColor="text1" w:themeTint="FF" w:themeShade="FF"/>
                <w:sz w:val="18"/>
                <w:szCs w:val="18"/>
              </w:rPr>
              <w:t>4B.8</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3399FBB" w14:textId="08B40CEB">
            <w:pPr>
              <w:spacing w:before="0" w:beforeAutospacing="off" w:after="0" w:afterAutospacing="off"/>
            </w:pPr>
            <w:r w:rsidRPr="695C98B4" w:rsidR="695C98B4">
              <w:rPr>
                <w:rFonts w:ascii="Arial" w:hAnsi="Arial" w:eastAsia="Arial" w:cs="Arial"/>
                <w:color w:val="000000" w:themeColor="text1" w:themeTint="FF" w:themeShade="FF"/>
                <w:sz w:val="18"/>
                <w:szCs w:val="18"/>
              </w:rPr>
              <w:t>Notes GDMT is complete and well-tolerated</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4D54102" w14:textId="4A737F04">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A5A1FE7" w14:textId="5ACFFCB6">
            <w:pPr>
              <w:spacing w:before="0" w:beforeAutospacing="off" w:after="0" w:afterAutospacing="off"/>
            </w:pPr>
            <w:r w:rsidRPr="695C98B4" w:rsidR="695C98B4">
              <w:rPr>
                <w:rFonts w:ascii="Arial" w:hAnsi="Arial" w:eastAsia="Arial" w:cs="Arial"/>
                <w:color w:val="000000" w:themeColor="text1" w:themeTint="FF" w:themeShade="FF"/>
                <w:sz w:val="18"/>
                <w:szCs w:val="18"/>
              </w:rPr>
              <w:t>States GDMT complete and well tolerated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18084E4" w14:textId="289E6755">
            <w:pPr>
              <w:spacing w:before="0" w:beforeAutospacing="off" w:after="0" w:afterAutospacing="off"/>
            </w:pPr>
            <w:r w:rsidRPr="695C98B4" w:rsidR="695C98B4">
              <w:rPr>
                <w:rFonts w:ascii="Arial" w:hAnsi="Arial" w:eastAsia="Arial" w:cs="Arial"/>
                <w:color w:val="000000" w:themeColor="text1" w:themeTint="FF" w:themeShade="FF"/>
                <w:sz w:val="18"/>
                <w:szCs w:val="18"/>
              </w:rPr>
              <w:t>States GDMT continued only</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75A4452" w14:textId="2C9BA357">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C79C2A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68F82D6" w14:textId="69D39192">
            <w:pPr>
              <w:spacing w:before="0" w:beforeAutospacing="off" w:after="0" w:afterAutospacing="off"/>
            </w:pPr>
            <w:r w:rsidRPr="695C98B4" w:rsidR="695C98B4">
              <w:rPr>
                <w:rFonts w:ascii="Arial" w:hAnsi="Arial" w:eastAsia="Arial" w:cs="Arial"/>
                <w:color w:val="000000" w:themeColor="text1" w:themeTint="FF" w:themeShade="FF"/>
                <w:sz w:val="18"/>
                <w:szCs w:val="18"/>
              </w:rPr>
              <w:t>4B.9</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987A82B" w14:textId="07702866">
            <w:pPr>
              <w:spacing w:before="0" w:beforeAutospacing="off" w:after="0" w:afterAutospacing="off"/>
            </w:pPr>
            <w:r w:rsidRPr="695C98B4" w:rsidR="695C98B4">
              <w:rPr>
                <w:rFonts w:ascii="Arial" w:hAnsi="Arial" w:eastAsia="Arial" w:cs="Arial"/>
                <w:color w:val="000000" w:themeColor="text1" w:themeTint="FF" w:themeShade="FF"/>
                <w:sz w:val="18"/>
                <w:szCs w:val="18"/>
              </w:rPr>
              <w:t>Monitor medication adherence</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D79F325" w14:textId="221577B9">
            <w:pPr>
              <w:spacing w:before="0" w:beforeAutospacing="off" w:after="0" w:afterAutospacing="off"/>
            </w:pPr>
            <w:r w:rsidRPr="695C98B4" w:rsidR="695C98B4">
              <w:rPr>
                <w:rFonts w:ascii="Arial" w:hAnsi="Arial" w:eastAsia="Arial" w:cs="Arial"/>
                <w:color w:val="000000" w:themeColor="text1" w:themeTint="FF" w:themeShade="FF"/>
                <w:sz w:val="18"/>
                <w:szCs w:val="18"/>
              </w:rPr>
              <w:t>0.50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09AEA93" w14:textId="432BF0E0">
            <w:pPr>
              <w:spacing w:before="0" w:beforeAutospacing="off" w:after="0" w:afterAutospacing="off"/>
            </w:pPr>
            <w:r w:rsidRPr="695C98B4" w:rsidR="695C98B4">
              <w:rPr>
                <w:rFonts w:ascii="Arial" w:hAnsi="Arial" w:eastAsia="Arial" w:cs="Arial"/>
                <w:color w:val="000000" w:themeColor="text1" w:themeTint="FF" w:themeShade="FF"/>
                <w:sz w:val="18"/>
                <w:szCs w:val="18"/>
              </w:rPr>
              <w:t>States monitor medication adherence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D8D38DA" w14:textId="38925911">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E8A2B00" w14:textId="1F0F3C8D">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57D4F29">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77EE9E1F" w14:textId="20E11D59">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4C. CHRONIC KIDNEY DISEASE (4.0 points) — 7 inputs, sum = 4.00</w:t>
            </w:r>
          </w:p>
        </w:tc>
      </w:tr>
      <w:tr w:rsidR="695C98B4" w:rsidTr="695C98B4" w14:paraId="64FB3858">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446CD5E9" w14:textId="00AB0A64">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63A1F10F" w14:textId="7618C757">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3A7ECDC7" w14:textId="78B9B444">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7EED0557" w14:textId="44314EC5">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27B1D834" w14:textId="6863AC96">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138C63B8" w14:textId="023ED835">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2B3531F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39D5C35" w14:textId="0CAE78EC">
            <w:pPr>
              <w:spacing w:before="0" w:beforeAutospacing="off" w:after="0" w:afterAutospacing="off"/>
            </w:pPr>
            <w:r w:rsidRPr="695C98B4" w:rsidR="695C98B4">
              <w:rPr>
                <w:rFonts w:ascii="Arial" w:hAnsi="Arial" w:eastAsia="Arial" w:cs="Arial"/>
                <w:color w:val="000000" w:themeColor="text1" w:themeTint="FF" w:themeShade="FF"/>
                <w:sz w:val="18"/>
                <w:szCs w:val="18"/>
              </w:rPr>
              <w:t>4C.1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111F933" w14:textId="201AB714">
            <w:pPr>
              <w:spacing w:before="0" w:beforeAutospacing="off" w:after="0" w:afterAutospacing="off"/>
            </w:pPr>
            <w:r w:rsidRPr="695C98B4" w:rsidR="695C98B4">
              <w:rPr>
                <w:rFonts w:ascii="Arial" w:hAnsi="Arial" w:eastAsia="Arial" w:cs="Arial"/>
                <w:color w:val="000000" w:themeColor="text1" w:themeTint="FF" w:themeShade="FF"/>
                <w:sz w:val="18"/>
                <w:szCs w:val="18"/>
              </w:rPr>
              <w:t>Continue periodic monitoring of serum creatinine</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FA28B42" w14:textId="3DE96E55">
            <w:pPr>
              <w:spacing w:before="0" w:beforeAutospacing="off" w:after="0" w:afterAutospacing="off"/>
            </w:pPr>
            <w:r w:rsidRPr="695C98B4" w:rsidR="695C98B4">
              <w:rPr>
                <w:rFonts w:ascii="Arial" w:hAnsi="Arial" w:eastAsia="Arial" w:cs="Arial"/>
                <w:color w:val="000000" w:themeColor="text1" w:themeTint="FF" w:themeShade="FF"/>
                <w:sz w:val="18"/>
                <w:szCs w:val="18"/>
              </w:rPr>
              <w:t>0.65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DBE4998" w14:textId="1841DA6B">
            <w:pPr>
              <w:spacing w:before="0" w:beforeAutospacing="off" w:after="0" w:afterAutospacing="off"/>
            </w:pPr>
            <w:r w:rsidRPr="695C98B4" w:rsidR="695C98B4">
              <w:rPr>
                <w:rFonts w:ascii="Arial" w:hAnsi="Arial" w:eastAsia="Arial" w:cs="Arial"/>
                <w:color w:val="000000" w:themeColor="text1" w:themeTint="FF" w:themeShade="FF"/>
                <w:sz w:val="18"/>
                <w:szCs w:val="18"/>
              </w:rPr>
              <w:t>States monitor serum creatinine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5C860A5" w14:textId="09333828">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2E5EE72" w14:textId="4CA63AFE">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D3B69AE">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14093FF" w14:textId="16D1C91D">
            <w:pPr>
              <w:spacing w:before="0" w:beforeAutospacing="off" w:after="0" w:afterAutospacing="off"/>
            </w:pPr>
            <w:r w:rsidRPr="695C98B4" w:rsidR="695C98B4">
              <w:rPr>
                <w:rFonts w:ascii="Arial" w:hAnsi="Arial" w:eastAsia="Arial" w:cs="Arial"/>
                <w:color w:val="000000" w:themeColor="text1" w:themeTint="FF" w:themeShade="FF"/>
                <w:sz w:val="18"/>
                <w:szCs w:val="18"/>
              </w:rPr>
              <w:t>4C.2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774261B" w14:textId="6D9239F7">
            <w:pPr>
              <w:spacing w:before="0" w:beforeAutospacing="off" w:after="0" w:afterAutospacing="off"/>
            </w:pPr>
            <w:r w:rsidRPr="695C98B4" w:rsidR="695C98B4">
              <w:rPr>
                <w:rFonts w:ascii="Arial" w:hAnsi="Arial" w:eastAsia="Arial" w:cs="Arial"/>
                <w:color w:val="000000" w:themeColor="text1" w:themeTint="FF" w:themeShade="FF"/>
                <w:sz w:val="18"/>
                <w:szCs w:val="18"/>
              </w:rPr>
              <w:t>Continue periodic monitoring of eGFR</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1AFDE9E" w14:textId="6D4593EA">
            <w:pPr>
              <w:spacing w:before="0" w:beforeAutospacing="off" w:after="0" w:afterAutospacing="off"/>
            </w:pPr>
            <w:r w:rsidRPr="695C98B4" w:rsidR="695C98B4">
              <w:rPr>
                <w:rFonts w:ascii="Arial" w:hAnsi="Arial" w:eastAsia="Arial" w:cs="Arial"/>
                <w:color w:val="000000" w:themeColor="text1" w:themeTint="FF" w:themeShade="FF"/>
                <w:sz w:val="18"/>
                <w:szCs w:val="18"/>
              </w:rPr>
              <w:t>0.65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72B4C24" w14:textId="2B957D25">
            <w:pPr>
              <w:spacing w:before="0" w:beforeAutospacing="off" w:after="0" w:afterAutospacing="off"/>
            </w:pPr>
            <w:r w:rsidRPr="695C98B4" w:rsidR="695C98B4">
              <w:rPr>
                <w:rFonts w:ascii="Arial" w:hAnsi="Arial" w:eastAsia="Arial" w:cs="Arial"/>
                <w:color w:val="000000" w:themeColor="text1" w:themeTint="FF" w:themeShade="FF"/>
                <w:sz w:val="18"/>
                <w:szCs w:val="18"/>
              </w:rPr>
              <w:t>States monitor eGFR</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B30B061" w14:textId="55C6929C">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16F97A5" w14:textId="7C62AAE9">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7FD6E5C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5FA5D09" w14:textId="6AB8D1C1">
            <w:pPr>
              <w:spacing w:before="0" w:beforeAutospacing="off" w:after="0" w:afterAutospacing="off"/>
            </w:pPr>
            <w:r w:rsidRPr="695C98B4" w:rsidR="695C98B4">
              <w:rPr>
                <w:rFonts w:ascii="Arial" w:hAnsi="Arial" w:eastAsia="Arial" w:cs="Arial"/>
                <w:color w:val="000000" w:themeColor="text1" w:themeTint="FF" w:themeShade="FF"/>
                <w:sz w:val="18"/>
                <w:szCs w:val="18"/>
              </w:rPr>
              <w:t>4C.3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89CEF86" w14:textId="0382F271">
            <w:pPr>
              <w:spacing w:before="0" w:beforeAutospacing="off" w:after="0" w:afterAutospacing="off"/>
            </w:pPr>
            <w:r w:rsidRPr="695C98B4" w:rsidR="695C98B4">
              <w:rPr>
                <w:rFonts w:ascii="Arial" w:hAnsi="Arial" w:eastAsia="Arial" w:cs="Arial"/>
                <w:color w:val="000000" w:themeColor="text1" w:themeTint="FF" w:themeShade="FF"/>
                <w:sz w:val="18"/>
                <w:szCs w:val="18"/>
              </w:rPr>
              <w:t>Continue periodic monitoring of potassium</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FD7BDFF" w14:textId="0AA9E9AE">
            <w:pPr>
              <w:spacing w:before="0" w:beforeAutospacing="off" w:after="0" w:afterAutospacing="off"/>
            </w:pPr>
            <w:r w:rsidRPr="695C98B4" w:rsidR="695C98B4">
              <w:rPr>
                <w:rFonts w:ascii="Arial" w:hAnsi="Arial" w:eastAsia="Arial" w:cs="Arial"/>
                <w:color w:val="000000" w:themeColor="text1" w:themeTint="FF" w:themeShade="FF"/>
                <w:sz w:val="18"/>
                <w:szCs w:val="18"/>
              </w:rPr>
              <w:t>0.65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EEE516A" w14:textId="35BBF269">
            <w:pPr>
              <w:spacing w:before="0" w:beforeAutospacing="off" w:after="0" w:afterAutospacing="off"/>
            </w:pPr>
            <w:r w:rsidRPr="695C98B4" w:rsidR="695C98B4">
              <w:rPr>
                <w:rFonts w:ascii="Arial" w:hAnsi="Arial" w:eastAsia="Arial" w:cs="Arial"/>
                <w:color w:val="000000" w:themeColor="text1" w:themeTint="FF" w:themeShade="FF"/>
                <w:sz w:val="18"/>
                <w:szCs w:val="18"/>
              </w:rPr>
              <w:t>States monitor potassium</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752EBEC" w14:textId="2908E42A">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9D777F2" w14:textId="66391794">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B85180F">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5538A39" w14:textId="79372A94">
            <w:pPr>
              <w:spacing w:before="0" w:beforeAutospacing="off" w:after="0" w:afterAutospacing="off"/>
            </w:pPr>
            <w:r w:rsidRPr="695C98B4" w:rsidR="695C98B4">
              <w:rPr>
                <w:rFonts w:ascii="Arial" w:hAnsi="Arial" w:eastAsia="Arial" w:cs="Arial"/>
                <w:color w:val="000000" w:themeColor="text1" w:themeTint="FF" w:themeShade="FF"/>
                <w:sz w:val="18"/>
                <w:szCs w:val="18"/>
              </w:rPr>
              <w:t>4C.4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69B8BBE" w14:textId="2186214D">
            <w:pPr>
              <w:spacing w:before="0" w:beforeAutospacing="off" w:after="0" w:afterAutospacing="off"/>
            </w:pPr>
            <w:r w:rsidRPr="695C98B4" w:rsidR="695C98B4">
              <w:rPr>
                <w:rFonts w:ascii="Arial" w:hAnsi="Arial" w:eastAsia="Arial" w:cs="Arial"/>
                <w:color w:val="000000" w:themeColor="text1" w:themeTint="FF" w:themeShade="FF"/>
                <w:sz w:val="18"/>
                <w:szCs w:val="18"/>
              </w:rPr>
              <w:t>Avoid nephrotoxic medications</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B705653" w14:textId="0B31B86A">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299168B" w14:textId="5AB8F831">
            <w:pPr>
              <w:spacing w:before="0" w:beforeAutospacing="off" w:after="0" w:afterAutospacing="off"/>
            </w:pPr>
            <w:r w:rsidRPr="695C98B4" w:rsidR="695C98B4">
              <w:rPr>
                <w:rFonts w:ascii="Arial" w:hAnsi="Arial" w:eastAsia="Arial" w:cs="Arial"/>
                <w:color w:val="000000" w:themeColor="text1" w:themeTint="FF" w:themeShade="FF"/>
                <w:sz w:val="18"/>
                <w:szCs w:val="18"/>
              </w:rPr>
              <w:t>States avoid nephrotoxic medications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32E4352" w14:textId="37FD9FA3">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BFE156F" w14:textId="4F583239">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9CFF3E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4632BC3" w14:textId="46A5B764">
            <w:pPr>
              <w:spacing w:before="0" w:beforeAutospacing="off" w:after="0" w:afterAutospacing="off"/>
            </w:pPr>
            <w:r w:rsidRPr="695C98B4" w:rsidR="695C98B4">
              <w:rPr>
                <w:rFonts w:ascii="Arial" w:hAnsi="Arial" w:eastAsia="Arial" w:cs="Arial"/>
                <w:color w:val="000000" w:themeColor="text1" w:themeTint="FF" w:themeShade="FF"/>
                <w:sz w:val="18"/>
                <w:szCs w:val="18"/>
              </w:rPr>
              <w:t>4C.5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9506DDA" w14:textId="34899B26">
            <w:pPr>
              <w:spacing w:before="0" w:beforeAutospacing="off" w:after="0" w:afterAutospacing="off"/>
            </w:pPr>
            <w:r w:rsidRPr="695C98B4" w:rsidR="695C98B4">
              <w:rPr>
                <w:rFonts w:ascii="Arial" w:hAnsi="Arial" w:eastAsia="Arial" w:cs="Arial"/>
                <w:color w:val="000000" w:themeColor="text1" w:themeTint="FF" w:themeShade="FF"/>
                <w:sz w:val="18"/>
                <w:szCs w:val="18"/>
              </w:rPr>
              <w:t>Continue blood pressure optimization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30297F1" w14:textId="2FB336AD">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6458000" w14:textId="473F6F3D">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blood pressure optimization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9AC01D3" w14:textId="186702B2">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8551B5F" w14:textId="6AE26F8E">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8BC1A71">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6884EAC" w14:textId="11B48252">
            <w:pPr>
              <w:spacing w:before="0" w:beforeAutospacing="off" w:after="0" w:afterAutospacing="off"/>
            </w:pPr>
            <w:r w:rsidRPr="695C98B4" w:rsidR="695C98B4">
              <w:rPr>
                <w:rFonts w:ascii="Arial" w:hAnsi="Arial" w:eastAsia="Arial" w:cs="Arial"/>
                <w:color w:val="000000" w:themeColor="text1" w:themeTint="FF" w:themeShade="FF"/>
                <w:sz w:val="18"/>
                <w:szCs w:val="18"/>
              </w:rPr>
              <w:t>4C.6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325E536" w14:textId="3E287AD2">
            <w:pPr>
              <w:spacing w:before="0" w:beforeAutospacing="off" w:after="0" w:afterAutospacing="off"/>
            </w:pPr>
            <w:r w:rsidRPr="695C98B4" w:rsidR="695C98B4">
              <w:rPr>
                <w:rFonts w:ascii="Arial" w:hAnsi="Arial" w:eastAsia="Arial" w:cs="Arial"/>
                <w:color w:val="000000" w:themeColor="text1" w:themeTint="FF" w:themeShade="FF"/>
                <w:sz w:val="18"/>
                <w:szCs w:val="18"/>
              </w:rPr>
              <w:t>Monitor renal function in context of RAAS inhibitor and spironolactone use</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176DD51" w14:textId="4E814D89">
            <w:pPr>
              <w:spacing w:before="0" w:beforeAutospacing="off" w:after="0" w:afterAutospacing="off"/>
            </w:pPr>
            <w:r w:rsidRPr="695C98B4" w:rsidR="695C98B4">
              <w:rPr>
                <w:rFonts w:ascii="Arial" w:hAnsi="Arial" w:eastAsia="Arial" w:cs="Arial"/>
                <w:color w:val="000000" w:themeColor="text1" w:themeTint="FF" w:themeShade="FF"/>
                <w:sz w:val="18"/>
                <w:szCs w:val="18"/>
              </w:rPr>
              <w:t>0.35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2ADFD4D" w14:textId="3DB62E3F">
            <w:pPr>
              <w:spacing w:before="0" w:beforeAutospacing="off" w:after="0" w:afterAutospacing="off"/>
            </w:pPr>
            <w:r w:rsidRPr="695C98B4" w:rsidR="695C98B4">
              <w:rPr>
                <w:rFonts w:ascii="Arial" w:hAnsi="Arial" w:eastAsia="Arial" w:cs="Arial"/>
                <w:color w:val="000000" w:themeColor="text1" w:themeTint="FF" w:themeShade="FF"/>
                <w:sz w:val="18"/>
                <w:szCs w:val="18"/>
              </w:rPr>
              <w:t>States renal monitoring in context of RAAS and spironolactone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2681C85" w14:textId="0128DEDE">
            <w:pPr>
              <w:spacing w:before="0" w:beforeAutospacing="off" w:after="0" w:afterAutospacing="off"/>
            </w:pPr>
            <w:r w:rsidRPr="695C98B4" w:rsidR="695C98B4">
              <w:rPr>
                <w:rFonts w:ascii="Arial" w:hAnsi="Arial" w:eastAsia="Arial" w:cs="Arial"/>
                <w:color w:val="000000" w:themeColor="text1" w:themeTint="FF" w:themeShade="FF"/>
                <w:sz w:val="18"/>
                <w:szCs w:val="18"/>
              </w:rPr>
              <w:t>States monitor only</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115A4C9" w14:textId="6A933D1D">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8F5D36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8C373D0" w14:textId="02D2CC1E">
            <w:pPr>
              <w:spacing w:before="0" w:beforeAutospacing="off" w:after="0" w:afterAutospacing="off"/>
            </w:pPr>
            <w:r w:rsidRPr="695C98B4" w:rsidR="695C98B4">
              <w:rPr>
                <w:rFonts w:ascii="Arial" w:hAnsi="Arial" w:eastAsia="Arial" w:cs="Arial"/>
                <w:color w:val="000000" w:themeColor="text1" w:themeTint="FF" w:themeShade="FF"/>
                <w:sz w:val="18"/>
                <w:szCs w:val="18"/>
              </w:rPr>
              <w:t>4C.7</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266AD54" w14:textId="7447DD62">
            <w:pPr>
              <w:spacing w:before="0" w:beforeAutospacing="off" w:after="0" w:afterAutospacing="off"/>
            </w:pPr>
            <w:r w:rsidRPr="695C98B4" w:rsidR="695C98B4">
              <w:rPr>
                <w:rFonts w:ascii="Arial" w:hAnsi="Arial" w:eastAsia="Arial" w:cs="Arial"/>
                <w:color w:val="000000" w:themeColor="text1" w:themeTint="FF" w:themeShade="FF"/>
                <w:sz w:val="18"/>
                <w:szCs w:val="18"/>
              </w:rPr>
              <w:t>Continue longitudinal CKD surveillance</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2B03D52" w14:textId="5EBFC81F">
            <w:pPr>
              <w:spacing w:before="0" w:beforeAutospacing="off" w:after="0" w:afterAutospacing="off"/>
            </w:pPr>
            <w:r w:rsidRPr="695C98B4" w:rsidR="695C98B4">
              <w:rPr>
                <w:rFonts w:ascii="Arial" w:hAnsi="Arial" w:eastAsia="Arial" w:cs="Arial"/>
                <w:color w:val="000000" w:themeColor="text1" w:themeTint="FF" w:themeShade="FF"/>
                <w:sz w:val="18"/>
                <w:szCs w:val="18"/>
              </w:rPr>
              <w:t>0.60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947E2D4" w14:textId="47661AD1">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longitudinal CKD surveillance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E666567" w14:textId="0E46D9BC">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816ABE0" w14:textId="66010364">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6A41F77">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61A1EBBE" w14:textId="3EF76FCC">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4D. SECONDARY PREVENTION (3.0 points) — 6 inputs, sum = 3.00</w:t>
            </w:r>
          </w:p>
        </w:tc>
      </w:tr>
      <w:tr w:rsidR="695C98B4" w:rsidTr="695C98B4" w14:paraId="17857136">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1A5A79C9" w14:textId="4BB2677D">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2B744CBD" w14:textId="42758C4C">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291F48C4" w14:textId="59FB62A0">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388576E9" w14:textId="7E11EB7B">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6648075B" w14:textId="789351B6">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5FACC120" w14:textId="3BA3D647">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2A41BB6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D72C450" w14:textId="50003EE9">
            <w:pPr>
              <w:spacing w:before="0" w:beforeAutospacing="off" w:after="0" w:afterAutospacing="off"/>
            </w:pPr>
            <w:r w:rsidRPr="695C98B4" w:rsidR="695C98B4">
              <w:rPr>
                <w:rFonts w:ascii="Arial" w:hAnsi="Arial" w:eastAsia="Arial" w:cs="Arial"/>
                <w:color w:val="000000" w:themeColor="text1" w:themeTint="FF" w:themeShade="FF"/>
                <w:sz w:val="18"/>
                <w:szCs w:val="18"/>
              </w:rPr>
              <w:t>4D.1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DDBAC81" w14:textId="4947F0EB">
            <w:pPr>
              <w:spacing w:before="0" w:beforeAutospacing="off" w:after="0" w:afterAutospacing="off"/>
            </w:pPr>
            <w:r w:rsidRPr="695C98B4" w:rsidR="695C98B4">
              <w:rPr>
                <w:rFonts w:ascii="Arial" w:hAnsi="Arial" w:eastAsia="Arial" w:cs="Arial"/>
                <w:color w:val="000000" w:themeColor="text1" w:themeTint="FF" w:themeShade="FF"/>
                <w:sz w:val="18"/>
                <w:szCs w:val="18"/>
              </w:rPr>
              <w:t>Continue rosuvastatin 40 mg PO daily</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DFA4EB0" w14:textId="755948D6">
            <w:pPr>
              <w:spacing w:before="0" w:beforeAutospacing="off" w:after="0" w:afterAutospacing="off"/>
            </w:pPr>
            <w:r w:rsidRPr="695C98B4" w:rsidR="695C98B4">
              <w:rPr>
                <w:rFonts w:ascii="Arial" w:hAnsi="Arial" w:eastAsia="Arial" w:cs="Arial"/>
                <w:color w:val="000000" w:themeColor="text1" w:themeTint="FF" w:themeShade="FF"/>
                <w:sz w:val="18"/>
                <w:szCs w:val="18"/>
              </w:rPr>
              <w:t>0.75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AEEF633" w14:textId="00792FD0">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rosuvastatin 40 mg PO daily</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649A3C6" w14:textId="74208709">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statin, no agent/dose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A9AC785" w14:textId="005D2EB3">
            <w:pPr>
              <w:spacing w:before="0" w:beforeAutospacing="off" w:after="0" w:afterAutospacing="off"/>
            </w:pPr>
            <w:r w:rsidRPr="695C98B4" w:rsidR="695C98B4">
              <w:rPr>
                <w:rFonts w:ascii="Arial" w:hAnsi="Arial" w:eastAsia="Arial" w:cs="Arial"/>
                <w:color w:val="000000" w:themeColor="text1" w:themeTint="FF" w:themeShade="FF"/>
                <w:sz w:val="18"/>
                <w:szCs w:val="18"/>
              </w:rPr>
              <w:t>Omits or incorrect</w:t>
            </w:r>
          </w:p>
        </w:tc>
      </w:tr>
      <w:tr w:rsidR="695C98B4" w:rsidTr="695C98B4" w14:paraId="22D05A5F">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4CA70F6" w14:textId="56BF431D">
            <w:pPr>
              <w:spacing w:before="0" w:beforeAutospacing="off" w:after="0" w:afterAutospacing="off"/>
            </w:pPr>
            <w:r w:rsidRPr="695C98B4" w:rsidR="695C98B4">
              <w:rPr>
                <w:rFonts w:ascii="Arial" w:hAnsi="Arial" w:eastAsia="Arial" w:cs="Arial"/>
                <w:color w:val="000000" w:themeColor="text1" w:themeTint="FF" w:themeShade="FF"/>
                <w:sz w:val="18"/>
                <w:szCs w:val="18"/>
              </w:rPr>
              <w:t>4D.2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22B7316" w14:textId="37B2F8FB">
            <w:pPr>
              <w:spacing w:before="0" w:beforeAutospacing="off" w:after="0" w:afterAutospacing="off"/>
            </w:pPr>
            <w:r w:rsidRPr="695C98B4" w:rsidR="695C98B4">
              <w:rPr>
                <w:rFonts w:ascii="Arial" w:hAnsi="Arial" w:eastAsia="Arial" w:cs="Arial"/>
                <w:color w:val="000000" w:themeColor="text1" w:themeTint="FF" w:themeShade="FF"/>
                <w:sz w:val="18"/>
                <w:szCs w:val="18"/>
              </w:rPr>
              <w:t>Continue risk-factor modification</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54EA938" w14:textId="2FF98663">
            <w:pPr>
              <w:spacing w:before="0" w:beforeAutospacing="off" w:after="0" w:afterAutospacing="off"/>
            </w:pPr>
            <w:r w:rsidRPr="695C98B4" w:rsidR="695C98B4">
              <w:rPr>
                <w:rFonts w:ascii="Arial" w:hAnsi="Arial" w:eastAsia="Arial" w:cs="Arial"/>
                <w:color w:val="000000" w:themeColor="text1" w:themeTint="FF" w:themeShade="FF"/>
                <w:sz w:val="18"/>
                <w:szCs w:val="18"/>
              </w:rPr>
              <w:t>0.55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4668B7C" w14:textId="2034693F">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risk-factor modification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76DB1EA" w14:textId="186BC374">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B501F61" w14:textId="37228EF7">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774263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A72BE9D" w14:textId="5844E484">
            <w:pPr>
              <w:spacing w:before="0" w:beforeAutospacing="off" w:after="0" w:afterAutospacing="off"/>
            </w:pPr>
            <w:r w:rsidRPr="695C98B4" w:rsidR="695C98B4">
              <w:rPr>
                <w:rFonts w:ascii="Arial" w:hAnsi="Arial" w:eastAsia="Arial" w:cs="Arial"/>
                <w:color w:val="000000" w:themeColor="text1" w:themeTint="FF" w:themeShade="FF"/>
                <w:sz w:val="18"/>
                <w:szCs w:val="18"/>
              </w:rPr>
              <w:t>4D.3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28551B6" w14:textId="6FE8C4AF">
            <w:pPr>
              <w:spacing w:before="0" w:beforeAutospacing="off" w:after="0" w:afterAutospacing="off"/>
            </w:pPr>
            <w:r w:rsidRPr="695C98B4" w:rsidR="695C98B4">
              <w:rPr>
                <w:rFonts w:ascii="Arial" w:hAnsi="Arial" w:eastAsia="Arial" w:cs="Arial"/>
                <w:color w:val="000000" w:themeColor="text1" w:themeTint="FF" w:themeShade="FF"/>
                <w:sz w:val="18"/>
                <w:szCs w:val="18"/>
              </w:rPr>
              <w:t>Maintain diabetes control as part of secondary prevention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EB118E4" w14:textId="5A90A2B2">
            <w:pPr>
              <w:spacing w:before="0" w:beforeAutospacing="off" w:after="0" w:afterAutospacing="off"/>
            </w:pPr>
            <w:r w:rsidRPr="695C98B4" w:rsidR="695C98B4">
              <w:rPr>
                <w:rFonts w:ascii="Arial" w:hAnsi="Arial" w:eastAsia="Arial" w:cs="Arial"/>
                <w:color w:val="000000" w:themeColor="text1" w:themeTint="FF" w:themeShade="FF"/>
                <w:sz w:val="18"/>
                <w:szCs w:val="18"/>
              </w:rPr>
              <w:t>0.45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FE2C3B6" w14:textId="7BDAEA31">
            <w:pPr>
              <w:spacing w:before="0" w:beforeAutospacing="off" w:after="0" w:afterAutospacing="off"/>
            </w:pPr>
            <w:r w:rsidRPr="695C98B4" w:rsidR="695C98B4">
              <w:rPr>
                <w:rFonts w:ascii="Arial" w:hAnsi="Arial" w:eastAsia="Arial" w:cs="Arial"/>
                <w:color w:val="000000" w:themeColor="text1" w:themeTint="FF" w:themeShade="FF"/>
                <w:sz w:val="18"/>
                <w:szCs w:val="18"/>
              </w:rPr>
              <w:t>States maintain diabetes control for secondary prevention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EC15405" w14:textId="7FB4A9A3">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56E649C" w14:textId="0E446E0C">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715B51D">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F47A5CC" w14:textId="465757C2">
            <w:pPr>
              <w:spacing w:before="0" w:beforeAutospacing="off" w:after="0" w:afterAutospacing="off"/>
            </w:pPr>
            <w:r w:rsidRPr="695C98B4" w:rsidR="695C98B4">
              <w:rPr>
                <w:rFonts w:ascii="Arial" w:hAnsi="Arial" w:eastAsia="Arial" w:cs="Arial"/>
                <w:color w:val="000000" w:themeColor="text1" w:themeTint="FF" w:themeShade="FF"/>
                <w:sz w:val="18"/>
                <w:szCs w:val="18"/>
              </w:rPr>
              <w:t>4D.4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A018C67" w14:textId="0E9210E6">
            <w:pPr>
              <w:spacing w:before="0" w:beforeAutospacing="off" w:after="0" w:afterAutospacing="off"/>
            </w:pPr>
            <w:r w:rsidRPr="695C98B4" w:rsidR="695C98B4">
              <w:rPr>
                <w:rFonts w:ascii="Arial" w:hAnsi="Arial" w:eastAsia="Arial" w:cs="Arial"/>
                <w:color w:val="000000" w:themeColor="text1" w:themeTint="FF" w:themeShade="FF"/>
                <w:sz w:val="18"/>
                <w:szCs w:val="18"/>
              </w:rPr>
              <w:t>Maintain blood pressure control as part of secondary prevention</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6FE1D62" w14:textId="7A11B26B">
            <w:pPr>
              <w:spacing w:before="0" w:beforeAutospacing="off" w:after="0" w:afterAutospacing="off"/>
            </w:pPr>
            <w:r w:rsidRPr="695C98B4" w:rsidR="695C98B4">
              <w:rPr>
                <w:rFonts w:ascii="Arial" w:hAnsi="Arial" w:eastAsia="Arial" w:cs="Arial"/>
                <w:color w:val="000000" w:themeColor="text1" w:themeTint="FF" w:themeShade="FF"/>
                <w:sz w:val="18"/>
                <w:szCs w:val="18"/>
              </w:rPr>
              <w:t>0.45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F257F6F" w14:textId="534D48F3">
            <w:pPr>
              <w:spacing w:before="0" w:beforeAutospacing="off" w:after="0" w:afterAutospacing="off"/>
            </w:pPr>
            <w:r w:rsidRPr="695C98B4" w:rsidR="695C98B4">
              <w:rPr>
                <w:rFonts w:ascii="Arial" w:hAnsi="Arial" w:eastAsia="Arial" w:cs="Arial"/>
                <w:color w:val="000000" w:themeColor="text1" w:themeTint="FF" w:themeShade="FF"/>
                <w:sz w:val="18"/>
                <w:szCs w:val="18"/>
              </w:rPr>
              <w:t>States maintain blood pressure control for secondary prevention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C49D9F4" w14:textId="60875D64">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DC59458" w14:textId="0E0DB55D">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56DA35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60542BE" w14:textId="300FB491">
            <w:pPr>
              <w:spacing w:before="0" w:beforeAutospacing="off" w:after="0" w:afterAutospacing="off"/>
            </w:pPr>
            <w:r w:rsidRPr="695C98B4" w:rsidR="695C98B4">
              <w:rPr>
                <w:rFonts w:ascii="Arial" w:hAnsi="Arial" w:eastAsia="Arial" w:cs="Arial"/>
                <w:color w:val="000000" w:themeColor="text1" w:themeTint="FF" w:themeShade="FF"/>
                <w:sz w:val="18"/>
                <w:szCs w:val="18"/>
              </w:rPr>
              <w:t>4D.5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966662E" w14:textId="36486679">
            <w:pPr>
              <w:spacing w:before="0" w:beforeAutospacing="off" w:after="0" w:afterAutospacing="off"/>
            </w:pPr>
            <w:r w:rsidRPr="695C98B4" w:rsidR="695C98B4">
              <w:rPr>
                <w:rFonts w:ascii="Arial" w:hAnsi="Arial" w:eastAsia="Arial" w:cs="Arial"/>
                <w:color w:val="000000" w:themeColor="text1" w:themeTint="FF" w:themeShade="FF"/>
                <w:sz w:val="18"/>
                <w:szCs w:val="18"/>
              </w:rPr>
              <w:t>Monitor for symptoms of recurrent ischemia at follow-up</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B9CD5BB" w14:textId="7481A534">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44F609E" w14:textId="164F21DA">
            <w:pPr>
              <w:spacing w:before="0" w:beforeAutospacing="off" w:after="0" w:afterAutospacing="off"/>
            </w:pPr>
            <w:r w:rsidRPr="695C98B4" w:rsidR="695C98B4">
              <w:rPr>
                <w:rFonts w:ascii="Arial" w:hAnsi="Arial" w:eastAsia="Arial" w:cs="Arial"/>
                <w:color w:val="000000" w:themeColor="text1" w:themeTint="FF" w:themeShade="FF"/>
                <w:sz w:val="18"/>
                <w:szCs w:val="18"/>
              </w:rPr>
              <w:t>States monitor for recurrent ischemic symptoms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88148B1" w14:textId="003EC78E">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B50C116" w14:textId="16716234">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7EC7B73">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A346367" w14:textId="49B50272">
            <w:pPr>
              <w:spacing w:before="0" w:beforeAutospacing="off" w:after="0" w:afterAutospacing="off"/>
            </w:pPr>
            <w:r w:rsidRPr="695C98B4" w:rsidR="695C98B4">
              <w:rPr>
                <w:rFonts w:ascii="Arial" w:hAnsi="Arial" w:eastAsia="Arial" w:cs="Arial"/>
                <w:color w:val="000000" w:themeColor="text1" w:themeTint="FF" w:themeShade="FF"/>
                <w:sz w:val="18"/>
                <w:szCs w:val="18"/>
              </w:rPr>
              <w:t>4D.6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6407A3F" w14:textId="20345096">
            <w:pPr>
              <w:spacing w:before="0" w:beforeAutospacing="off" w:after="0" w:afterAutospacing="off"/>
            </w:pPr>
            <w:r w:rsidRPr="695C98B4" w:rsidR="695C98B4">
              <w:rPr>
                <w:rFonts w:ascii="Arial" w:hAnsi="Arial" w:eastAsia="Arial" w:cs="Arial"/>
                <w:color w:val="000000" w:themeColor="text1" w:themeTint="FF" w:themeShade="FF"/>
                <w:sz w:val="18"/>
                <w:szCs w:val="18"/>
              </w:rPr>
              <w:t>No changes to secondary prevention medications at this time</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4BCE0F2" w14:textId="6E6B7878">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01A1980" w14:textId="73604132">
            <w:pPr>
              <w:spacing w:before="0" w:beforeAutospacing="off" w:after="0" w:afterAutospacing="off"/>
            </w:pPr>
            <w:r w:rsidRPr="695C98B4" w:rsidR="695C98B4">
              <w:rPr>
                <w:rFonts w:ascii="Arial" w:hAnsi="Arial" w:eastAsia="Arial" w:cs="Arial"/>
                <w:color w:val="000000" w:themeColor="text1" w:themeTint="FF" w:themeShade="FF"/>
                <w:sz w:val="18"/>
                <w:szCs w:val="18"/>
              </w:rPr>
              <w:t>States no changes to secondary prevention medications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0804370" w14:textId="4DFF573C">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76E570A" w14:textId="4B0B4658">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3CD3FA4B">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1F8968F7" w14:textId="5C7B5287">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4E. PATIENT EDUCATION (2.0 points) — 6 inputs, sum = 2.00</w:t>
            </w:r>
          </w:p>
        </w:tc>
      </w:tr>
      <w:tr w:rsidR="695C98B4" w:rsidTr="695C98B4" w14:paraId="58F5F708">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50FF1334" w14:textId="3427B4E0">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39302969" w14:textId="52C17CC8">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6FBB1A0C" w14:textId="722AC575">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7BD8ECAE" w14:textId="05DAC571">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0DF292B7" w14:textId="0FE69D2E">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261B15C1" w14:textId="49EA58D5">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385A152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F917D3A" w14:textId="109D4916">
            <w:pPr>
              <w:spacing w:before="0" w:beforeAutospacing="off" w:after="0" w:afterAutospacing="off"/>
            </w:pPr>
            <w:r w:rsidRPr="695C98B4" w:rsidR="695C98B4">
              <w:rPr>
                <w:rFonts w:ascii="Arial" w:hAnsi="Arial" w:eastAsia="Arial" w:cs="Arial"/>
                <w:color w:val="000000" w:themeColor="text1" w:themeTint="FF" w:themeShade="FF"/>
                <w:sz w:val="18"/>
                <w:szCs w:val="18"/>
              </w:rPr>
              <w:t>4E.1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8C3A661" w14:textId="23EEF06A">
            <w:pPr>
              <w:spacing w:before="0" w:beforeAutospacing="off" w:after="0" w:afterAutospacing="off"/>
            </w:pPr>
            <w:r w:rsidRPr="695C98B4" w:rsidR="695C98B4">
              <w:rPr>
                <w:rFonts w:ascii="Arial" w:hAnsi="Arial" w:eastAsia="Arial" w:cs="Arial"/>
                <w:color w:val="000000" w:themeColor="text1" w:themeTint="FF" w:themeShade="FF"/>
                <w:sz w:val="18"/>
                <w:szCs w:val="18"/>
              </w:rPr>
              <w:t>Discuss long-term anticoagulation expectations</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8EB6A55" w14:textId="5F7E4507">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B939340" w14:textId="1994ABC7">
            <w:pPr>
              <w:spacing w:before="0" w:beforeAutospacing="off" w:after="0" w:afterAutospacing="off"/>
            </w:pPr>
            <w:r w:rsidRPr="695C98B4" w:rsidR="695C98B4">
              <w:rPr>
                <w:rFonts w:ascii="Arial" w:hAnsi="Arial" w:eastAsia="Arial" w:cs="Arial"/>
                <w:color w:val="000000" w:themeColor="text1" w:themeTint="FF" w:themeShade="FF"/>
                <w:sz w:val="18"/>
                <w:szCs w:val="18"/>
              </w:rPr>
              <w:t>States discuss long-term anticoagulation expectations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B1B858A" w14:textId="799C2F05">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7FF9613" w14:textId="26683459">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ED73867">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FAA38A1" w14:textId="2332240A">
            <w:pPr>
              <w:spacing w:before="0" w:beforeAutospacing="off" w:after="0" w:afterAutospacing="off"/>
            </w:pPr>
            <w:r w:rsidRPr="695C98B4" w:rsidR="695C98B4">
              <w:rPr>
                <w:rFonts w:ascii="Arial" w:hAnsi="Arial" w:eastAsia="Arial" w:cs="Arial"/>
                <w:color w:val="000000" w:themeColor="text1" w:themeTint="FF" w:themeShade="FF"/>
                <w:sz w:val="18"/>
                <w:szCs w:val="18"/>
              </w:rPr>
              <w:t>4E.2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BEF8699" w14:textId="7FBE1178">
            <w:pPr>
              <w:spacing w:before="0" w:beforeAutospacing="off" w:after="0" w:afterAutospacing="off"/>
            </w:pPr>
            <w:r w:rsidRPr="695C98B4" w:rsidR="695C98B4">
              <w:rPr>
                <w:rFonts w:ascii="Arial" w:hAnsi="Arial" w:eastAsia="Arial" w:cs="Arial"/>
                <w:color w:val="000000" w:themeColor="text1" w:themeTint="FF" w:themeShade="FF"/>
                <w:sz w:val="18"/>
                <w:szCs w:val="18"/>
              </w:rPr>
              <w:t>Discuss stroke prevention benefits of anticoagulation</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217D6C8" w14:textId="7BE7BC38">
            <w:pPr>
              <w:spacing w:before="0" w:beforeAutospacing="off" w:after="0" w:afterAutospacing="off"/>
            </w:pPr>
            <w:r w:rsidRPr="695C98B4" w:rsidR="695C98B4">
              <w:rPr>
                <w:rFonts w:ascii="Arial" w:hAnsi="Arial" w:eastAsia="Arial" w:cs="Arial"/>
                <w:color w:val="000000" w:themeColor="text1" w:themeTint="FF" w:themeShade="FF"/>
                <w:sz w:val="18"/>
                <w:szCs w:val="18"/>
              </w:rPr>
              <w:t>0.35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CC28425" w14:textId="7E5C7397">
            <w:pPr>
              <w:spacing w:before="0" w:beforeAutospacing="off" w:after="0" w:afterAutospacing="off"/>
            </w:pPr>
            <w:r w:rsidRPr="695C98B4" w:rsidR="695C98B4">
              <w:rPr>
                <w:rFonts w:ascii="Arial" w:hAnsi="Arial" w:eastAsia="Arial" w:cs="Arial"/>
                <w:color w:val="000000" w:themeColor="text1" w:themeTint="FF" w:themeShade="FF"/>
                <w:sz w:val="18"/>
                <w:szCs w:val="18"/>
              </w:rPr>
              <w:t>States discuss stroke prevention benefits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E8DD5D7" w14:textId="24D90B4A">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89A7C6D" w14:textId="33A77C00">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B5EB9C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20AAA66" w14:textId="566E5BCF">
            <w:pPr>
              <w:spacing w:before="0" w:beforeAutospacing="off" w:after="0" w:afterAutospacing="off"/>
            </w:pPr>
            <w:r w:rsidRPr="695C98B4" w:rsidR="695C98B4">
              <w:rPr>
                <w:rFonts w:ascii="Arial" w:hAnsi="Arial" w:eastAsia="Arial" w:cs="Arial"/>
                <w:color w:val="000000" w:themeColor="text1" w:themeTint="FF" w:themeShade="FF"/>
                <w:sz w:val="18"/>
                <w:szCs w:val="18"/>
              </w:rPr>
              <w:t>4E.3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A3F2501" w14:textId="20943214">
            <w:pPr>
              <w:spacing w:before="0" w:beforeAutospacing="off" w:after="0" w:afterAutospacing="off"/>
            </w:pPr>
            <w:r w:rsidRPr="695C98B4" w:rsidR="695C98B4">
              <w:rPr>
                <w:rFonts w:ascii="Arial" w:hAnsi="Arial" w:eastAsia="Arial" w:cs="Arial"/>
                <w:color w:val="000000" w:themeColor="text1" w:themeTint="FF" w:themeShade="FF"/>
                <w:sz w:val="18"/>
                <w:szCs w:val="18"/>
              </w:rPr>
              <w:t>Discuss future procedural planning</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0A5A93F" w14:textId="478C361A">
            <w:pPr>
              <w:spacing w:before="0" w:beforeAutospacing="off" w:after="0" w:afterAutospacing="off"/>
            </w:pPr>
            <w:r w:rsidRPr="695C98B4" w:rsidR="695C98B4">
              <w:rPr>
                <w:rFonts w:ascii="Arial" w:hAnsi="Arial" w:eastAsia="Arial" w:cs="Arial"/>
                <w:color w:val="000000" w:themeColor="text1" w:themeTint="FF" w:themeShade="FF"/>
                <w:sz w:val="18"/>
                <w:szCs w:val="18"/>
              </w:rPr>
              <w:t>0.35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1756992" w14:textId="0EDC6DA9">
            <w:pPr>
              <w:spacing w:before="0" w:beforeAutospacing="off" w:after="0" w:afterAutospacing="off"/>
            </w:pPr>
            <w:r w:rsidRPr="695C98B4" w:rsidR="695C98B4">
              <w:rPr>
                <w:rFonts w:ascii="Arial" w:hAnsi="Arial" w:eastAsia="Arial" w:cs="Arial"/>
                <w:color w:val="000000" w:themeColor="text1" w:themeTint="FF" w:themeShade="FF"/>
                <w:sz w:val="18"/>
                <w:szCs w:val="18"/>
              </w:rPr>
              <w:t>States discuss future procedural planning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E4E1DA2" w14:textId="39A5FAF9">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D692D6D" w14:textId="3180957B">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3C3B710">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70FF317" w14:textId="03BF4335">
            <w:pPr>
              <w:spacing w:before="0" w:beforeAutospacing="off" w:after="0" w:afterAutospacing="off"/>
            </w:pPr>
            <w:r w:rsidRPr="695C98B4" w:rsidR="695C98B4">
              <w:rPr>
                <w:rFonts w:ascii="Arial" w:hAnsi="Arial" w:eastAsia="Arial" w:cs="Arial"/>
                <w:color w:val="000000" w:themeColor="text1" w:themeTint="FF" w:themeShade="FF"/>
                <w:sz w:val="18"/>
                <w:szCs w:val="18"/>
              </w:rPr>
              <w:t>4E.4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6D9A7EC" w14:textId="41E975C3">
            <w:pPr>
              <w:spacing w:before="0" w:beforeAutospacing="off" w:after="0" w:afterAutospacing="off"/>
            </w:pPr>
            <w:r w:rsidRPr="695C98B4" w:rsidR="695C98B4">
              <w:rPr>
                <w:rFonts w:ascii="Arial" w:hAnsi="Arial" w:eastAsia="Arial" w:cs="Arial"/>
                <w:color w:val="000000" w:themeColor="text1" w:themeTint="FF" w:themeShade="FF"/>
                <w:sz w:val="18"/>
                <w:szCs w:val="18"/>
              </w:rPr>
              <w:t>Discuss bleeding monitoring and when to seek evaluation</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DA439CD" w14:textId="634D323D">
            <w:pPr>
              <w:spacing w:before="0" w:beforeAutospacing="off" w:after="0" w:afterAutospacing="off"/>
            </w:pPr>
            <w:r w:rsidRPr="695C98B4" w:rsidR="695C98B4">
              <w:rPr>
                <w:rFonts w:ascii="Arial" w:hAnsi="Arial" w:eastAsia="Arial" w:cs="Arial"/>
                <w:color w:val="000000" w:themeColor="text1" w:themeTint="FF" w:themeShade="FF"/>
                <w:sz w:val="18"/>
                <w:szCs w:val="18"/>
              </w:rPr>
              <w:t>0.35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BF90E9F" w14:textId="2DEA8BB9">
            <w:pPr>
              <w:spacing w:before="0" w:beforeAutospacing="off" w:after="0" w:afterAutospacing="off"/>
            </w:pPr>
            <w:r w:rsidRPr="695C98B4" w:rsidR="695C98B4">
              <w:rPr>
                <w:rFonts w:ascii="Arial" w:hAnsi="Arial" w:eastAsia="Arial" w:cs="Arial"/>
                <w:color w:val="000000" w:themeColor="text1" w:themeTint="FF" w:themeShade="FF"/>
                <w:sz w:val="18"/>
                <w:szCs w:val="18"/>
              </w:rPr>
              <w:t>States discuss bleeding monitoring and evaluation triggers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C764F53" w14:textId="7EF71382">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13082F8" w14:textId="3FFB94D8">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998617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28CC532" w14:textId="770DF41E">
            <w:pPr>
              <w:spacing w:before="0" w:beforeAutospacing="off" w:after="0" w:afterAutospacing="off"/>
            </w:pPr>
            <w:r w:rsidRPr="695C98B4" w:rsidR="695C98B4">
              <w:rPr>
                <w:rFonts w:ascii="Arial" w:hAnsi="Arial" w:eastAsia="Arial" w:cs="Arial"/>
                <w:color w:val="000000" w:themeColor="text1" w:themeTint="FF" w:themeShade="FF"/>
                <w:sz w:val="18"/>
                <w:szCs w:val="18"/>
              </w:rPr>
              <w:t>4E.5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2774D10" w14:textId="5508F650">
            <w:pPr>
              <w:spacing w:before="0" w:beforeAutospacing="off" w:after="0" w:afterAutospacing="off"/>
            </w:pPr>
            <w:r w:rsidRPr="695C98B4" w:rsidR="695C98B4">
              <w:rPr>
                <w:rFonts w:ascii="Arial" w:hAnsi="Arial" w:eastAsia="Arial" w:cs="Arial"/>
                <w:color w:val="000000" w:themeColor="text1" w:themeTint="FF" w:themeShade="FF"/>
                <w:sz w:val="18"/>
                <w:szCs w:val="18"/>
              </w:rPr>
              <w:t>Discuss ongoing kidney monitoring</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F659358" w14:textId="778B0066">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E1C0AD5" w14:textId="0F463839">
            <w:pPr>
              <w:spacing w:before="0" w:beforeAutospacing="off" w:after="0" w:afterAutospacing="off"/>
            </w:pPr>
            <w:r w:rsidRPr="695C98B4" w:rsidR="695C98B4">
              <w:rPr>
                <w:rFonts w:ascii="Arial" w:hAnsi="Arial" w:eastAsia="Arial" w:cs="Arial"/>
                <w:color w:val="000000" w:themeColor="text1" w:themeTint="FF" w:themeShade="FF"/>
                <w:sz w:val="18"/>
                <w:szCs w:val="18"/>
              </w:rPr>
              <w:t>States discuss ongoing kidney monitoring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CC98B02" w14:textId="5856820C">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43AB8862" w14:textId="513087C0">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D74AEB0">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C891C75" w14:textId="3BC3235C">
            <w:pPr>
              <w:spacing w:before="0" w:beforeAutospacing="off" w:after="0" w:afterAutospacing="off"/>
            </w:pPr>
            <w:r w:rsidRPr="695C98B4" w:rsidR="695C98B4">
              <w:rPr>
                <w:rFonts w:ascii="Arial" w:hAnsi="Arial" w:eastAsia="Arial" w:cs="Arial"/>
                <w:color w:val="000000" w:themeColor="text1" w:themeTint="FF" w:themeShade="FF"/>
                <w:sz w:val="18"/>
                <w:szCs w:val="18"/>
              </w:rPr>
              <w:t>4E.6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52E921C" w14:textId="17D73E24">
            <w:pPr>
              <w:spacing w:before="0" w:beforeAutospacing="off" w:after="0" w:afterAutospacing="off"/>
            </w:pPr>
            <w:r w:rsidRPr="695C98B4" w:rsidR="695C98B4">
              <w:rPr>
                <w:rFonts w:ascii="Arial" w:hAnsi="Arial" w:eastAsia="Arial" w:cs="Arial"/>
                <w:color w:val="000000" w:themeColor="text1" w:themeTint="FF" w:themeShade="FF"/>
                <w:sz w:val="18"/>
                <w:szCs w:val="18"/>
              </w:rPr>
              <w:t>Address patient and spouse questions</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3B7EA4A" w14:textId="49B09C2A">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1396457" w14:textId="1184DB2D">
            <w:pPr>
              <w:spacing w:before="0" w:beforeAutospacing="off" w:after="0" w:afterAutospacing="off"/>
            </w:pPr>
            <w:r w:rsidRPr="695C98B4" w:rsidR="695C98B4">
              <w:rPr>
                <w:rFonts w:ascii="Arial" w:hAnsi="Arial" w:eastAsia="Arial" w:cs="Arial"/>
                <w:color w:val="000000" w:themeColor="text1" w:themeTint="FF" w:themeShade="FF"/>
                <w:sz w:val="18"/>
                <w:szCs w:val="18"/>
              </w:rPr>
              <w:t>States address patient and spouse questions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886981B" w14:textId="7718DF33">
            <w:pPr>
              <w:spacing w:before="0" w:beforeAutospacing="off" w:after="0" w:afterAutospacing="off"/>
            </w:pPr>
            <w:r w:rsidRPr="695C98B4" w:rsidR="695C98B4">
              <w:rPr>
                <w:rFonts w:ascii="Arial" w:hAnsi="Arial" w:eastAsia="Arial" w:cs="Arial"/>
                <w:color w:val="000000" w:themeColor="text1" w:themeTint="FF" w:themeShade="FF"/>
                <w:sz w:val="18"/>
                <w:szCs w:val="18"/>
              </w:rPr>
              <w:t>States address patient only</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D83A3DD" w14:textId="4840E570">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22FC59A2">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00AE7268" w14:textId="157436FA">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4F. MONITORING (2.0 points) — 6 inputs, sum = 2.00</w:t>
            </w:r>
          </w:p>
        </w:tc>
      </w:tr>
      <w:tr w:rsidR="695C98B4" w:rsidTr="695C98B4" w14:paraId="720C6A1B">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1CFC0E76" w14:textId="68ED99E3">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0E0DD825" w14:textId="585C6E09">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5DA11ED0" w14:textId="6074F230">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61EDBC53" w14:textId="7FA25739">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6873C876" w14:textId="3FD5C773">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638C73E5" w14:textId="64E40F31">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5B47291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60FAD10" w14:textId="4443E9BD">
            <w:pPr>
              <w:spacing w:before="0" w:beforeAutospacing="off" w:after="0" w:afterAutospacing="off"/>
            </w:pPr>
            <w:r w:rsidRPr="695C98B4" w:rsidR="695C98B4">
              <w:rPr>
                <w:rFonts w:ascii="Arial" w:hAnsi="Arial" w:eastAsia="Arial" w:cs="Arial"/>
                <w:color w:val="000000" w:themeColor="text1" w:themeTint="FF" w:themeShade="FF"/>
                <w:sz w:val="18"/>
                <w:szCs w:val="18"/>
              </w:rPr>
              <w:t>4F.1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75DCA10" w14:textId="6E2BF631">
            <w:pPr>
              <w:spacing w:before="0" w:beforeAutospacing="off" w:after="0" w:afterAutospacing="off"/>
            </w:pPr>
            <w:r w:rsidRPr="695C98B4" w:rsidR="695C98B4">
              <w:rPr>
                <w:rFonts w:ascii="Arial" w:hAnsi="Arial" w:eastAsia="Arial" w:cs="Arial"/>
                <w:color w:val="000000" w:themeColor="text1" w:themeTint="FF" w:themeShade="FF"/>
                <w:sz w:val="18"/>
                <w:szCs w:val="18"/>
              </w:rPr>
              <w:t>Monitor bleeding symptoms</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C706622" w14:textId="2E68688A">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5A8C632" w14:textId="0A347830">
            <w:pPr>
              <w:spacing w:before="0" w:beforeAutospacing="off" w:after="0" w:afterAutospacing="off"/>
            </w:pPr>
            <w:r w:rsidRPr="695C98B4" w:rsidR="695C98B4">
              <w:rPr>
                <w:rFonts w:ascii="Arial" w:hAnsi="Arial" w:eastAsia="Arial" w:cs="Arial"/>
                <w:color w:val="000000" w:themeColor="text1" w:themeTint="FF" w:themeShade="FF"/>
                <w:sz w:val="18"/>
                <w:szCs w:val="18"/>
              </w:rPr>
              <w:t>States monitor bleeding symptoms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60D6BE3" w14:textId="1215CEBD">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DA12415" w14:textId="612D609A">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63899D7">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5AB6CFB" w14:textId="184DDC39">
            <w:pPr>
              <w:spacing w:before="0" w:beforeAutospacing="off" w:after="0" w:afterAutospacing="off"/>
            </w:pPr>
            <w:r w:rsidRPr="695C98B4" w:rsidR="695C98B4">
              <w:rPr>
                <w:rFonts w:ascii="Arial" w:hAnsi="Arial" w:eastAsia="Arial" w:cs="Arial"/>
                <w:color w:val="000000" w:themeColor="text1" w:themeTint="FF" w:themeShade="FF"/>
                <w:sz w:val="18"/>
                <w:szCs w:val="18"/>
              </w:rPr>
              <w:t>4F.2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7F920E6" w14:textId="15043C6F">
            <w:pPr>
              <w:spacing w:before="0" w:beforeAutospacing="off" w:after="0" w:afterAutospacing="off"/>
            </w:pPr>
            <w:r w:rsidRPr="695C98B4" w:rsidR="695C98B4">
              <w:rPr>
                <w:rFonts w:ascii="Arial" w:hAnsi="Arial" w:eastAsia="Arial" w:cs="Arial"/>
                <w:color w:val="000000" w:themeColor="text1" w:themeTint="FF" w:themeShade="FF"/>
                <w:sz w:val="18"/>
                <w:szCs w:val="18"/>
              </w:rPr>
              <w:t>Monitor stroke symptoms</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6CB1D0D" w14:textId="78C0DEF4">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8E22DC4" w14:textId="5A00B497">
            <w:pPr>
              <w:spacing w:before="0" w:beforeAutospacing="off" w:after="0" w:afterAutospacing="off"/>
            </w:pPr>
            <w:r w:rsidRPr="695C98B4" w:rsidR="695C98B4">
              <w:rPr>
                <w:rFonts w:ascii="Arial" w:hAnsi="Arial" w:eastAsia="Arial" w:cs="Arial"/>
                <w:color w:val="000000" w:themeColor="text1" w:themeTint="FF" w:themeShade="FF"/>
                <w:sz w:val="18"/>
                <w:szCs w:val="18"/>
              </w:rPr>
              <w:t>States monitor stroke symptoms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D9FF183" w14:textId="4EE65151">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F8FCF72" w14:textId="0A14F6E4">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8B2A9A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E6CC001" w14:textId="6D5E41E7">
            <w:pPr>
              <w:spacing w:before="0" w:beforeAutospacing="off" w:after="0" w:afterAutospacing="off"/>
            </w:pPr>
            <w:r w:rsidRPr="695C98B4" w:rsidR="695C98B4">
              <w:rPr>
                <w:rFonts w:ascii="Arial" w:hAnsi="Arial" w:eastAsia="Arial" w:cs="Arial"/>
                <w:color w:val="000000" w:themeColor="text1" w:themeTint="FF" w:themeShade="FF"/>
                <w:sz w:val="18"/>
                <w:szCs w:val="18"/>
              </w:rPr>
              <w:t>4F.3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AF96B3E" w14:textId="225422F1">
            <w:pPr>
              <w:spacing w:before="0" w:beforeAutospacing="off" w:after="0" w:afterAutospacing="off"/>
            </w:pPr>
            <w:r w:rsidRPr="695C98B4" w:rsidR="695C98B4">
              <w:rPr>
                <w:rFonts w:ascii="Arial" w:hAnsi="Arial" w:eastAsia="Arial" w:cs="Arial"/>
                <w:color w:val="000000" w:themeColor="text1" w:themeTint="FF" w:themeShade="FF"/>
                <w:sz w:val="18"/>
                <w:szCs w:val="18"/>
              </w:rPr>
              <w:t>Monitor heart failure symptoms</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171E126" w14:textId="527D7F0E">
            <w:pPr>
              <w:spacing w:before="0" w:beforeAutospacing="off" w:after="0" w:afterAutospacing="off"/>
            </w:pPr>
            <w:r w:rsidRPr="695C98B4" w:rsidR="695C98B4">
              <w:rPr>
                <w:rFonts w:ascii="Arial" w:hAnsi="Arial" w:eastAsia="Arial" w:cs="Arial"/>
                <w:color w:val="000000" w:themeColor="text1" w:themeTint="FF" w:themeShade="FF"/>
                <w:sz w:val="18"/>
                <w:szCs w:val="18"/>
              </w:rPr>
              <w:t>0.35</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FE8E08A" w14:textId="7719F099">
            <w:pPr>
              <w:spacing w:before="0" w:beforeAutospacing="off" w:after="0" w:afterAutospacing="off"/>
            </w:pPr>
            <w:r w:rsidRPr="695C98B4" w:rsidR="695C98B4">
              <w:rPr>
                <w:rFonts w:ascii="Arial" w:hAnsi="Arial" w:eastAsia="Arial" w:cs="Arial"/>
                <w:color w:val="000000" w:themeColor="text1" w:themeTint="FF" w:themeShade="FF"/>
                <w:sz w:val="18"/>
                <w:szCs w:val="18"/>
              </w:rPr>
              <w:t>States monitor heart failure symptoms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4DDDAD0" w14:textId="6EA690FE">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ACB0AB4" w14:textId="3AF8A44A">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0EFF87F">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F155CB2" w14:textId="6D4EE54E">
            <w:pPr>
              <w:spacing w:before="0" w:beforeAutospacing="off" w:after="0" w:afterAutospacing="off"/>
            </w:pPr>
            <w:r w:rsidRPr="695C98B4" w:rsidR="695C98B4">
              <w:rPr>
                <w:rFonts w:ascii="Arial" w:hAnsi="Arial" w:eastAsia="Arial" w:cs="Arial"/>
                <w:color w:val="000000" w:themeColor="text1" w:themeTint="FF" w:themeShade="FF"/>
                <w:sz w:val="18"/>
                <w:szCs w:val="18"/>
              </w:rPr>
              <w:t>4F.4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AFFB2C7" w14:textId="73DF21A1">
            <w:pPr>
              <w:spacing w:before="0" w:beforeAutospacing="off" w:after="0" w:afterAutospacing="off"/>
            </w:pPr>
            <w:r w:rsidRPr="695C98B4" w:rsidR="695C98B4">
              <w:rPr>
                <w:rFonts w:ascii="Arial" w:hAnsi="Arial" w:eastAsia="Arial" w:cs="Arial"/>
                <w:color w:val="000000" w:themeColor="text1" w:themeTint="FF" w:themeShade="FF"/>
                <w:sz w:val="18"/>
                <w:szCs w:val="18"/>
              </w:rPr>
              <w:t>Monitor renal function (creatinine and eGFR)</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DC4F8E8" w14:textId="3ABF1605">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7C05CC5" w14:textId="73396F80">
            <w:pPr>
              <w:spacing w:before="0" w:beforeAutospacing="off" w:after="0" w:afterAutospacing="off"/>
            </w:pPr>
            <w:r w:rsidRPr="695C98B4" w:rsidR="695C98B4">
              <w:rPr>
                <w:rFonts w:ascii="Arial" w:hAnsi="Arial" w:eastAsia="Arial" w:cs="Arial"/>
                <w:color w:val="000000" w:themeColor="text1" w:themeTint="FF" w:themeShade="FF"/>
                <w:sz w:val="18"/>
                <w:szCs w:val="18"/>
              </w:rPr>
              <w:t>States monitor renal function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A9D754E" w14:textId="4133575D">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4A422BA" w14:textId="1DFA352D">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21B369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B00650D" w14:textId="1C832EC9">
            <w:pPr>
              <w:spacing w:before="0" w:beforeAutospacing="off" w:after="0" w:afterAutospacing="off"/>
            </w:pPr>
            <w:r w:rsidRPr="695C98B4" w:rsidR="695C98B4">
              <w:rPr>
                <w:rFonts w:ascii="Arial" w:hAnsi="Arial" w:eastAsia="Arial" w:cs="Arial"/>
                <w:color w:val="000000" w:themeColor="text1" w:themeTint="FF" w:themeShade="FF"/>
                <w:sz w:val="18"/>
                <w:szCs w:val="18"/>
              </w:rPr>
              <w:t>4F.5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C388ECC" w14:textId="493E30E4">
            <w:pPr>
              <w:spacing w:before="0" w:beforeAutospacing="off" w:after="0" w:afterAutospacing="off"/>
            </w:pPr>
            <w:r w:rsidRPr="695C98B4" w:rsidR="695C98B4">
              <w:rPr>
                <w:rFonts w:ascii="Arial" w:hAnsi="Arial" w:eastAsia="Arial" w:cs="Arial"/>
                <w:color w:val="000000" w:themeColor="text1" w:themeTint="FF" w:themeShade="FF"/>
                <w:sz w:val="18"/>
                <w:szCs w:val="18"/>
              </w:rPr>
              <w:t>Monitor potassium</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0007A24" w14:textId="668FBD0F">
            <w:pPr>
              <w:spacing w:before="0" w:beforeAutospacing="off" w:after="0" w:afterAutospacing="off"/>
            </w:pPr>
            <w:r w:rsidRPr="695C98B4" w:rsidR="695C98B4">
              <w:rPr>
                <w:rFonts w:ascii="Arial" w:hAnsi="Arial" w:eastAsia="Arial" w:cs="Arial"/>
                <w:color w:val="000000" w:themeColor="text1" w:themeTint="FF" w:themeShade="FF"/>
                <w:sz w:val="18"/>
                <w:szCs w:val="18"/>
              </w:rPr>
              <w:t>0.30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E1ABC4D" w14:textId="22586AC4">
            <w:pPr>
              <w:spacing w:before="0" w:beforeAutospacing="off" w:after="0" w:afterAutospacing="off"/>
            </w:pPr>
            <w:r w:rsidRPr="695C98B4" w:rsidR="695C98B4">
              <w:rPr>
                <w:rFonts w:ascii="Arial" w:hAnsi="Arial" w:eastAsia="Arial" w:cs="Arial"/>
                <w:color w:val="000000" w:themeColor="text1" w:themeTint="FF" w:themeShade="FF"/>
                <w:sz w:val="18"/>
                <w:szCs w:val="18"/>
              </w:rPr>
              <w:t>States monitor potassium</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F362930" w14:textId="685427E8">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DD99711" w14:textId="06298516">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082A7BF2">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A91CD6B" w14:textId="4B3D9EAD">
            <w:pPr>
              <w:spacing w:before="0" w:beforeAutospacing="off" w:after="0" w:afterAutospacing="off"/>
            </w:pPr>
            <w:r w:rsidRPr="695C98B4" w:rsidR="695C98B4">
              <w:rPr>
                <w:rFonts w:ascii="Arial" w:hAnsi="Arial" w:eastAsia="Arial" w:cs="Arial"/>
                <w:color w:val="000000" w:themeColor="text1" w:themeTint="FF" w:themeShade="FF"/>
                <w:sz w:val="18"/>
                <w:szCs w:val="18"/>
              </w:rPr>
              <w:t>4F.6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E1BDE0C" w14:textId="08CD8A7F">
            <w:pPr>
              <w:spacing w:before="0" w:beforeAutospacing="off" w:after="0" w:afterAutospacing="off"/>
            </w:pPr>
            <w:r w:rsidRPr="695C98B4" w:rsidR="695C98B4">
              <w:rPr>
                <w:rFonts w:ascii="Arial" w:hAnsi="Arial" w:eastAsia="Arial" w:cs="Arial"/>
                <w:color w:val="000000" w:themeColor="text1" w:themeTint="FF" w:themeShade="FF"/>
                <w:sz w:val="18"/>
                <w:szCs w:val="18"/>
              </w:rPr>
              <w:t>Monitor medication adherence</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A823161" w14:textId="2ADAB51B">
            <w:pPr>
              <w:spacing w:before="0" w:beforeAutospacing="off" w:after="0" w:afterAutospacing="off"/>
            </w:pPr>
            <w:r w:rsidRPr="695C98B4" w:rsidR="695C98B4">
              <w:rPr>
                <w:rFonts w:ascii="Arial" w:hAnsi="Arial" w:eastAsia="Arial" w:cs="Arial"/>
                <w:color w:val="000000" w:themeColor="text1" w:themeTint="FF" w:themeShade="FF"/>
                <w:sz w:val="18"/>
                <w:szCs w:val="18"/>
              </w:rPr>
              <w:t>0.25</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2D8DD60" w14:textId="6CAA7621">
            <w:pPr>
              <w:spacing w:before="0" w:beforeAutospacing="off" w:after="0" w:afterAutospacing="off"/>
            </w:pPr>
            <w:r w:rsidRPr="695C98B4" w:rsidR="695C98B4">
              <w:rPr>
                <w:rFonts w:ascii="Arial" w:hAnsi="Arial" w:eastAsia="Arial" w:cs="Arial"/>
                <w:color w:val="000000" w:themeColor="text1" w:themeTint="FF" w:themeShade="FF"/>
                <w:sz w:val="18"/>
                <w:szCs w:val="18"/>
              </w:rPr>
              <w:t>States monitor medication adherence</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44E60DA" w14:textId="3B7073A8">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6FD43DF" w14:textId="0500078B">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73B9CBF">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762C9AE8" w14:textId="10E8EA1F">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4G. FOLLOW-UP AND LONGITUDINAL MANAGEMENT (1.5 points) — 6 inputs, sum = 1.50</w:t>
            </w:r>
          </w:p>
        </w:tc>
      </w:tr>
      <w:tr w:rsidR="695C98B4" w:rsidTr="695C98B4" w14:paraId="55F5DC96">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5BB53E0E" w14:textId="14533C0B">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08BC6821" w14:textId="3D0D2EBF">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4290E694" w14:textId="30CB9225">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45DF6664" w14:textId="11D56A6F">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27542A91" w14:textId="1E878B6E">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26A19927" w14:textId="151174A0">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47C4BE1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56EC5A1" w14:textId="25860079">
            <w:pPr>
              <w:spacing w:before="0" w:beforeAutospacing="off" w:after="0" w:afterAutospacing="off"/>
            </w:pPr>
            <w:r w:rsidRPr="695C98B4" w:rsidR="695C98B4">
              <w:rPr>
                <w:rFonts w:ascii="Arial" w:hAnsi="Arial" w:eastAsia="Arial" w:cs="Arial"/>
                <w:color w:val="000000" w:themeColor="text1" w:themeTint="FF" w:themeShade="FF"/>
                <w:sz w:val="18"/>
                <w:szCs w:val="18"/>
              </w:rPr>
              <w:t>4G.1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70337FB" w14:textId="094D4B5A">
            <w:pPr>
              <w:spacing w:before="0" w:beforeAutospacing="off" w:after="0" w:afterAutospacing="off"/>
            </w:pPr>
            <w:r w:rsidRPr="695C98B4" w:rsidR="695C98B4">
              <w:rPr>
                <w:rFonts w:ascii="Arial" w:hAnsi="Arial" w:eastAsia="Arial" w:cs="Arial"/>
                <w:color w:val="000000" w:themeColor="text1" w:themeTint="FF" w:themeShade="FF"/>
                <w:sz w:val="18"/>
                <w:szCs w:val="18"/>
              </w:rPr>
              <w:t>Follow up in approximately 3–6 months</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7D42ED2" w14:textId="198C7CC0">
            <w:pPr>
              <w:spacing w:before="0" w:beforeAutospacing="off" w:after="0" w:afterAutospacing="off"/>
            </w:pPr>
            <w:r w:rsidRPr="695C98B4" w:rsidR="695C98B4">
              <w:rPr>
                <w:rFonts w:ascii="Arial" w:hAnsi="Arial" w:eastAsia="Arial" w:cs="Arial"/>
                <w:color w:val="000000" w:themeColor="text1" w:themeTint="FF" w:themeShade="FF"/>
                <w:sz w:val="18"/>
                <w:szCs w:val="18"/>
              </w:rPr>
              <w:t>0.50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A83C4F0" w14:textId="22929A03">
            <w:pPr>
              <w:spacing w:before="0" w:beforeAutospacing="off" w:after="0" w:afterAutospacing="off"/>
            </w:pPr>
            <w:r w:rsidRPr="695C98B4" w:rsidR="695C98B4">
              <w:rPr>
                <w:rFonts w:ascii="Arial" w:hAnsi="Arial" w:eastAsia="Arial" w:cs="Arial"/>
                <w:color w:val="000000" w:themeColor="text1" w:themeTint="FF" w:themeShade="FF"/>
                <w:sz w:val="18"/>
                <w:szCs w:val="18"/>
              </w:rPr>
              <w:t>States follow up 3–6 months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2ECCEBC" w14:textId="29A7FF6C">
            <w:pPr>
              <w:spacing w:before="0" w:beforeAutospacing="off" w:after="0" w:afterAutospacing="off"/>
            </w:pPr>
            <w:r w:rsidRPr="695C98B4" w:rsidR="695C98B4">
              <w:rPr>
                <w:rFonts w:ascii="Arial" w:hAnsi="Arial" w:eastAsia="Arial" w:cs="Arial"/>
                <w:color w:val="000000" w:themeColor="text1" w:themeTint="FF" w:themeShade="FF"/>
                <w:sz w:val="18"/>
                <w:szCs w:val="18"/>
              </w:rPr>
              <w:t>States follow up, no timing</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18E6DF9F" w14:textId="375947B2">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98D6D71">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84C8DA8" w14:textId="7F94867D">
            <w:pPr>
              <w:spacing w:before="0" w:beforeAutospacing="off" w:after="0" w:afterAutospacing="off"/>
            </w:pPr>
            <w:r w:rsidRPr="695C98B4" w:rsidR="695C98B4">
              <w:rPr>
                <w:rFonts w:ascii="Arial" w:hAnsi="Arial" w:eastAsia="Arial" w:cs="Arial"/>
                <w:color w:val="000000" w:themeColor="text1" w:themeTint="FF" w:themeShade="FF"/>
                <w:sz w:val="18"/>
                <w:szCs w:val="18"/>
              </w:rPr>
              <w:t>4G.2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5646F82" w14:textId="0D538F11">
            <w:pPr>
              <w:spacing w:before="0" w:beforeAutospacing="off" w:after="0" w:afterAutospacing="off"/>
            </w:pPr>
            <w:r w:rsidRPr="695C98B4" w:rsidR="695C98B4">
              <w:rPr>
                <w:rFonts w:ascii="Arial" w:hAnsi="Arial" w:eastAsia="Arial" w:cs="Arial"/>
                <w:color w:val="000000" w:themeColor="text1" w:themeTint="FF" w:themeShade="FF"/>
                <w:sz w:val="18"/>
                <w:szCs w:val="18"/>
              </w:rPr>
              <w:t>Continue longitudinal management of HFrEF</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FBF24A4" w14:textId="5EED6620">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96C40FF" w14:textId="123BB21B">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HFrEF management</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E55D93B" w14:textId="7337F5A3">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4F43F12" w14:textId="49647FCB">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1EC5A0B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367704E" w14:textId="08009789">
            <w:pPr>
              <w:spacing w:before="0" w:beforeAutospacing="off" w:after="0" w:afterAutospacing="off"/>
            </w:pPr>
            <w:r w:rsidRPr="695C98B4" w:rsidR="695C98B4">
              <w:rPr>
                <w:rFonts w:ascii="Arial" w:hAnsi="Arial" w:eastAsia="Arial" w:cs="Arial"/>
                <w:color w:val="000000" w:themeColor="text1" w:themeTint="FF" w:themeShade="FF"/>
                <w:sz w:val="18"/>
                <w:szCs w:val="18"/>
              </w:rPr>
              <w:t>4G.3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109ABD2" w14:textId="17157B1C">
            <w:pPr>
              <w:spacing w:before="0" w:beforeAutospacing="off" w:after="0" w:afterAutospacing="off"/>
            </w:pPr>
            <w:r w:rsidRPr="695C98B4" w:rsidR="695C98B4">
              <w:rPr>
                <w:rFonts w:ascii="Arial" w:hAnsi="Arial" w:eastAsia="Arial" w:cs="Arial"/>
                <w:color w:val="000000" w:themeColor="text1" w:themeTint="FF" w:themeShade="FF"/>
                <w:sz w:val="18"/>
                <w:szCs w:val="18"/>
              </w:rPr>
              <w:t>Continue longitudinal management of atrial fibrillation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3E8A363" w14:textId="539D80C1">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2BCBF17" w14:textId="4F44D29C">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AFib management</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93CEBEB" w14:textId="6C3991D7">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0CAA05C" w14:textId="4314398F">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F0AEC83">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3D37D6C" w14:textId="1AAAB493">
            <w:pPr>
              <w:spacing w:before="0" w:beforeAutospacing="off" w:after="0" w:afterAutospacing="off"/>
            </w:pPr>
            <w:r w:rsidRPr="695C98B4" w:rsidR="695C98B4">
              <w:rPr>
                <w:rFonts w:ascii="Arial" w:hAnsi="Arial" w:eastAsia="Arial" w:cs="Arial"/>
                <w:color w:val="000000" w:themeColor="text1" w:themeTint="FF" w:themeShade="FF"/>
                <w:sz w:val="18"/>
                <w:szCs w:val="18"/>
              </w:rPr>
              <w:t>4G.4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180D44D" w14:textId="25C15078">
            <w:pPr>
              <w:spacing w:before="0" w:beforeAutospacing="off" w:after="0" w:afterAutospacing="off"/>
            </w:pPr>
            <w:r w:rsidRPr="695C98B4" w:rsidR="695C98B4">
              <w:rPr>
                <w:rFonts w:ascii="Arial" w:hAnsi="Arial" w:eastAsia="Arial" w:cs="Arial"/>
                <w:color w:val="000000" w:themeColor="text1" w:themeTint="FF" w:themeShade="FF"/>
                <w:sz w:val="18"/>
                <w:szCs w:val="18"/>
              </w:rPr>
              <w:t>Continue longitudinal management of CKD</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BADE4F6" w14:textId="5AC4A29D">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204020A" w14:textId="69A9423E">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CKD management</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975FB4E" w14:textId="3B63D04B">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7E42FD2" w14:textId="73A3A86E">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51D951B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9BED8D7" w14:textId="36A16B9B">
            <w:pPr>
              <w:spacing w:before="0" w:beforeAutospacing="off" w:after="0" w:afterAutospacing="off"/>
            </w:pPr>
            <w:r w:rsidRPr="695C98B4" w:rsidR="695C98B4">
              <w:rPr>
                <w:rFonts w:ascii="Arial" w:hAnsi="Arial" w:eastAsia="Arial" w:cs="Arial"/>
                <w:color w:val="000000" w:themeColor="text1" w:themeTint="FF" w:themeShade="FF"/>
                <w:sz w:val="18"/>
                <w:szCs w:val="18"/>
              </w:rPr>
              <w:t>4G.5</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6649D5E" w14:textId="296687C3">
            <w:pPr>
              <w:spacing w:before="0" w:beforeAutospacing="off" w:after="0" w:afterAutospacing="off"/>
            </w:pPr>
            <w:r w:rsidRPr="695C98B4" w:rsidR="695C98B4">
              <w:rPr>
                <w:rFonts w:ascii="Arial" w:hAnsi="Arial" w:eastAsia="Arial" w:cs="Arial"/>
                <w:color w:val="000000" w:themeColor="text1" w:themeTint="FF" w:themeShade="FF"/>
                <w:sz w:val="18"/>
                <w:szCs w:val="18"/>
              </w:rPr>
              <w:t>Continue longitudinal management of secondary ASCVD prevention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EEF14C9" w14:textId="252EDE77">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F219758" w14:textId="76EA29B4">
            <w:pPr>
              <w:spacing w:before="0" w:beforeAutospacing="off" w:after="0" w:afterAutospacing="off"/>
            </w:pPr>
            <w:r w:rsidRPr="695C98B4" w:rsidR="695C98B4">
              <w:rPr>
                <w:rFonts w:ascii="Arial" w:hAnsi="Arial" w:eastAsia="Arial" w:cs="Arial"/>
                <w:color w:val="000000" w:themeColor="text1" w:themeTint="FF" w:themeShade="FF"/>
                <w:sz w:val="18"/>
                <w:szCs w:val="18"/>
              </w:rPr>
              <w:t>States continue secondary ASCVD prevention management</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D1815D2" w14:textId="7B8F0D1D">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2457AB3" w14:textId="16E389B6">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14DDD7B">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A768CF0" w14:textId="6D950C4A">
            <w:pPr>
              <w:spacing w:before="0" w:beforeAutospacing="off" w:after="0" w:afterAutospacing="off"/>
            </w:pPr>
            <w:r w:rsidRPr="695C98B4" w:rsidR="695C98B4">
              <w:rPr>
                <w:rFonts w:ascii="Arial" w:hAnsi="Arial" w:eastAsia="Arial" w:cs="Arial"/>
                <w:color w:val="000000" w:themeColor="text1" w:themeTint="FF" w:themeShade="FF"/>
                <w:sz w:val="18"/>
                <w:szCs w:val="18"/>
              </w:rPr>
              <w:t>4G.6</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2328E86" w14:textId="5EFD78D7">
            <w:pPr>
              <w:spacing w:before="0" w:beforeAutospacing="off" w:after="0" w:afterAutospacing="off"/>
            </w:pPr>
            <w:r w:rsidRPr="695C98B4" w:rsidR="695C98B4">
              <w:rPr>
                <w:rFonts w:ascii="Arial" w:hAnsi="Arial" w:eastAsia="Arial" w:cs="Arial"/>
                <w:color w:val="000000" w:themeColor="text1" w:themeTint="FF" w:themeShade="FF"/>
                <w:sz w:val="18"/>
                <w:szCs w:val="18"/>
              </w:rPr>
              <w:t>Maintain evidence-based therapy and collaborative shared decision-making</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97CB97D" w14:textId="549C2B31">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C144860" w14:textId="7824FA4B">
            <w:pPr>
              <w:spacing w:before="0" w:beforeAutospacing="off" w:after="0" w:afterAutospacing="off"/>
            </w:pPr>
            <w:r w:rsidRPr="695C98B4" w:rsidR="695C98B4">
              <w:rPr>
                <w:rFonts w:ascii="Arial" w:hAnsi="Arial" w:eastAsia="Arial" w:cs="Arial"/>
                <w:color w:val="000000" w:themeColor="text1" w:themeTint="FF" w:themeShade="FF"/>
                <w:sz w:val="18"/>
                <w:szCs w:val="18"/>
              </w:rPr>
              <w:t>States maintain evidence-based therapy and shared decision-making</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7A40D11D" w14:textId="6E7FB664">
            <w:pPr>
              <w:spacing w:before="0" w:beforeAutospacing="off" w:after="0" w:afterAutospacing="off"/>
            </w:pPr>
            <w:r w:rsidRPr="695C98B4" w:rsidR="695C98B4">
              <w:rPr>
                <w:rFonts w:ascii="Arial" w:hAnsi="Arial" w:eastAsia="Arial" w:cs="Arial"/>
                <w:color w:val="000000" w:themeColor="text1" w:themeTint="FF" w:themeShade="FF"/>
                <w:sz w:val="18"/>
                <w:szCs w:val="18"/>
              </w:rPr>
              <w: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017B5D53" w14:textId="22ED0037">
            <w:pPr>
              <w:spacing w:before="0" w:beforeAutospacing="off" w:after="0" w:afterAutospacing="off"/>
            </w:pPr>
            <w:r w:rsidRPr="695C98B4" w:rsidR="695C98B4">
              <w:rPr>
                <w:rFonts w:ascii="Arial" w:hAnsi="Arial" w:eastAsia="Arial" w:cs="Arial"/>
                <w:color w:val="000000" w:themeColor="text1" w:themeTint="FF" w:themeShade="FF"/>
                <w:sz w:val="18"/>
                <w:szCs w:val="18"/>
              </w:rPr>
              <w:t>Omits</w:t>
            </w:r>
          </w:p>
        </w:tc>
      </w:tr>
      <w:tr w:rsidR="695C98B4" w:rsidTr="695C98B4" w14:paraId="41B20E65">
        <w:trPr>
          <w:trHeight w:val="300"/>
        </w:trPr>
        <w:tc>
          <w:tcPr>
            <w:tcW w:w="8821" w:type="dxa"/>
            <w:gridSpan w:val="6"/>
            <w:tcBorders>
              <w:top w:val="single" w:color="AAAAAA" w:sz="8"/>
              <w:left w:val="single" w:color="AAAAAA" w:sz="8"/>
              <w:bottom w:val="single" w:color="AAAAAA" w:sz="8"/>
              <w:right w:val="single" w:color="AAAAAA" w:sz="8"/>
            </w:tcBorders>
            <w:shd w:val="clear" w:color="auto" w:fill="1F3864"/>
            <w:tcMar>
              <w:top w:w="55" w:type="dxa"/>
              <w:left w:w="100" w:type="dxa"/>
              <w:bottom w:w="55" w:type="dxa"/>
              <w:right w:w="100" w:type="dxa"/>
            </w:tcMar>
            <w:vAlign w:val="top"/>
          </w:tcPr>
          <w:p w:rsidR="695C98B4" w:rsidP="695C98B4" w:rsidRDefault="695C98B4" w14:paraId="5D4EFFE6" w14:textId="400E4142">
            <w:pPr>
              <w:spacing w:before="0" w:beforeAutospacing="off" w:after="0" w:afterAutospacing="off"/>
            </w:pPr>
            <w:r w:rsidRPr="695C98B4" w:rsidR="695C98B4">
              <w:rPr>
                <w:rFonts w:ascii="Arial" w:hAnsi="Arial" w:eastAsia="Arial" w:cs="Arial"/>
                <w:b w:val="1"/>
                <w:bCs w:val="1"/>
                <w:color w:val="FFFFFF" w:themeColor="background1" w:themeTint="FF" w:themeShade="FF"/>
                <w:sz w:val="22"/>
                <w:szCs w:val="22"/>
              </w:rPr>
              <w:t>SECTION 5: PRESENTATION QUALITY (5.0 points)</w:t>
            </w:r>
          </w:p>
        </w:tc>
      </w:tr>
      <w:tr w:rsidR="695C98B4" w:rsidTr="695C98B4" w14:paraId="5E8FFF3C">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60A51656" w14:textId="361E503A">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5A. ORGANIZATION AND SOAP STRUCTURE (2.0 points) — 4 inputs, sum = 2.00</w:t>
            </w:r>
          </w:p>
        </w:tc>
      </w:tr>
      <w:tr w:rsidR="695C98B4" w:rsidTr="695C98B4" w14:paraId="4910812A">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5823F99B" w14:textId="3D9934F3">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265B6935" w14:textId="18A6C4E6">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2260D01C" w14:textId="64233E05">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33CAEC0C" w14:textId="687CD642">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5C430A33" w14:textId="4E6B9EA3">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0AC17219" w14:textId="5F3BEA78">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7818BCE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31CF53C" w14:textId="0F3F855D">
            <w:pPr>
              <w:spacing w:before="0" w:beforeAutospacing="off" w:after="0" w:afterAutospacing="off"/>
            </w:pPr>
            <w:r w:rsidRPr="695C98B4" w:rsidR="695C98B4">
              <w:rPr>
                <w:rFonts w:ascii="Arial" w:hAnsi="Arial" w:eastAsia="Arial" w:cs="Arial"/>
                <w:color w:val="000000" w:themeColor="text1" w:themeTint="FF" w:themeShade="FF"/>
                <w:sz w:val="18"/>
                <w:szCs w:val="18"/>
              </w:rPr>
              <w:t>5A.1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9624C10" w14:textId="388A67E5">
            <w:pPr>
              <w:spacing w:before="0" w:beforeAutospacing="off" w:after="0" w:afterAutospacing="off"/>
            </w:pPr>
            <w:r w:rsidRPr="695C98B4" w:rsidR="695C98B4">
              <w:rPr>
                <w:rFonts w:ascii="Arial" w:hAnsi="Arial" w:eastAsia="Arial" w:cs="Arial"/>
                <w:color w:val="000000" w:themeColor="text1" w:themeTint="FF" w:themeShade="FF"/>
                <w:sz w:val="18"/>
                <w:szCs w:val="18"/>
              </w:rPr>
              <w:t>Uses four-part SOAP structure (S / O / A / P)</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43920B5" w14:textId="463BABC7">
            <w:pPr>
              <w:spacing w:before="0" w:beforeAutospacing="off" w:after="0" w:afterAutospacing="off"/>
            </w:pPr>
            <w:r w:rsidRPr="695C98B4" w:rsidR="695C98B4">
              <w:rPr>
                <w:rFonts w:ascii="Arial" w:hAnsi="Arial" w:eastAsia="Arial" w:cs="Arial"/>
                <w:color w:val="000000" w:themeColor="text1" w:themeTint="FF" w:themeShade="FF"/>
                <w:sz w:val="18"/>
                <w:szCs w:val="18"/>
              </w:rPr>
              <w:t>0.50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1EBE593" w14:textId="509046A6">
            <w:pPr>
              <w:spacing w:before="0" w:beforeAutospacing="off" w:after="0" w:afterAutospacing="off"/>
            </w:pPr>
            <w:r w:rsidRPr="695C98B4" w:rsidR="695C98B4">
              <w:rPr>
                <w:rFonts w:ascii="Arial" w:hAnsi="Arial" w:eastAsia="Arial" w:cs="Arial"/>
                <w:color w:val="000000" w:themeColor="text1" w:themeTint="FF" w:themeShade="FF"/>
                <w:sz w:val="18"/>
                <w:szCs w:val="18"/>
              </w:rPr>
              <w:t>All four sections present and labeled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A6D247F" w14:textId="437139CC">
            <w:pPr>
              <w:spacing w:before="0" w:beforeAutospacing="off" w:after="0" w:afterAutospacing="off"/>
            </w:pPr>
            <w:r w:rsidRPr="695C98B4" w:rsidR="695C98B4">
              <w:rPr>
                <w:rFonts w:ascii="Arial" w:hAnsi="Arial" w:eastAsia="Arial" w:cs="Arial"/>
                <w:color w:val="000000" w:themeColor="text1" w:themeTint="FF" w:themeShade="FF"/>
                <w:sz w:val="18"/>
                <w:szCs w:val="18"/>
              </w:rPr>
              <w:t>Some sections present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E93E888" w14:textId="0D0DBD71">
            <w:pPr>
              <w:spacing w:before="0" w:beforeAutospacing="off" w:after="0" w:afterAutospacing="off"/>
            </w:pPr>
            <w:r w:rsidRPr="695C98B4" w:rsidR="695C98B4">
              <w:rPr>
                <w:rFonts w:ascii="Arial" w:hAnsi="Arial" w:eastAsia="Arial" w:cs="Arial"/>
                <w:color w:val="000000" w:themeColor="text1" w:themeTint="FF" w:themeShade="FF"/>
                <w:sz w:val="18"/>
                <w:szCs w:val="18"/>
              </w:rPr>
              <w:t>Absent</w:t>
            </w:r>
          </w:p>
        </w:tc>
      </w:tr>
      <w:tr w:rsidR="695C98B4" w:rsidTr="695C98B4" w14:paraId="39A0A12B">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7C2DA9D" w14:textId="7EC8CABF">
            <w:pPr>
              <w:spacing w:before="0" w:beforeAutospacing="off" w:after="0" w:afterAutospacing="off"/>
            </w:pPr>
            <w:r w:rsidRPr="695C98B4" w:rsidR="695C98B4">
              <w:rPr>
                <w:rFonts w:ascii="Arial" w:hAnsi="Arial" w:eastAsia="Arial" w:cs="Arial"/>
                <w:color w:val="000000" w:themeColor="text1" w:themeTint="FF" w:themeShade="FF"/>
                <w:sz w:val="18"/>
                <w:szCs w:val="18"/>
              </w:rPr>
              <w:t>5A.2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3737528C" w14:textId="5D913F51">
            <w:pPr>
              <w:spacing w:before="0" w:beforeAutospacing="off" w:after="0" w:afterAutospacing="off"/>
            </w:pPr>
            <w:r w:rsidRPr="695C98B4" w:rsidR="695C98B4">
              <w:rPr>
                <w:rFonts w:ascii="Arial" w:hAnsi="Arial" w:eastAsia="Arial" w:cs="Arial"/>
                <w:color w:val="000000" w:themeColor="text1" w:themeTint="FF" w:themeShade="FF"/>
                <w:sz w:val="18"/>
                <w:szCs w:val="18"/>
              </w:rPr>
              <w:t>Subjective and objective data placed in correct sections</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96385E4" w14:textId="7030AD02">
            <w:pPr>
              <w:spacing w:before="0" w:beforeAutospacing="off" w:after="0" w:afterAutospacing="off"/>
            </w:pPr>
            <w:r w:rsidRPr="695C98B4" w:rsidR="695C98B4">
              <w:rPr>
                <w:rFonts w:ascii="Arial" w:hAnsi="Arial" w:eastAsia="Arial" w:cs="Arial"/>
                <w:color w:val="000000" w:themeColor="text1" w:themeTint="FF" w:themeShade="FF"/>
                <w:sz w:val="18"/>
                <w:szCs w:val="18"/>
              </w:rPr>
              <w:t>0.50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F6E2869" w14:textId="4ED8426A">
            <w:pPr>
              <w:spacing w:before="0" w:beforeAutospacing="off" w:after="0" w:afterAutospacing="off"/>
            </w:pPr>
            <w:r w:rsidRPr="695C98B4" w:rsidR="695C98B4">
              <w:rPr>
                <w:rFonts w:ascii="Arial" w:hAnsi="Arial" w:eastAsia="Arial" w:cs="Arial"/>
                <w:color w:val="000000" w:themeColor="text1" w:themeTint="FF" w:themeShade="FF"/>
                <w:sz w:val="18"/>
                <w:szCs w:val="18"/>
              </w:rPr>
              <w:t>Correctly partitioned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895FC25" w14:textId="1B1E59F8">
            <w:pPr>
              <w:spacing w:before="0" w:beforeAutospacing="off" w:after="0" w:afterAutospacing="off"/>
            </w:pPr>
            <w:r w:rsidRPr="695C98B4" w:rsidR="695C98B4">
              <w:rPr>
                <w:rFonts w:ascii="Arial" w:hAnsi="Arial" w:eastAsia="Arial" w:cs="Arial"/>
                <w:color w:val="000000" w:themeColor="text1" w:themeTint="FF" w:themeShade="FF"/>
                <w:sz w:val="18"/>
                <w:szCs w:val="18"/>
              </w:rPr>
              <w:t>Minor misplacement</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341183B" w14:textId="499E4E82">
            <w:pPr>
              <w:spacing w:before="0" w:beforeAutospacing="off" w:after="0" w:afterAutospacing="off"/>
            </w:pPr>
            <w:r w:rsidRPr="695C98B4" w:rsidR="695C98B4">
              <w:rPr>
                <w:rFonts w:ascii="Arial" w:hAnsi="Arial" w:eastAsia="Arial" w:cs="Arial"/>
                <w:color w:val="000000" w:themeColor="text1" w:themeTint="FF" w:themeShade="FF"/>
                <w:sz w:val="18"/>
                <w:szCs w:val="18"/>
              </w:rPr>
              <w:t>Major misplacement</w:t>
            </w:r>
          </w:p>
        </w:tc>
      </w:tr>
      <w:tr w:rsidR="695C98B4" w:rsidTr="695C98B4" w14:paraId="4786A60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D69D649" w14:textId="31135270">
            <w:pPr>
              <w:spacing w:before="0" w:beforeAutospacing="off" w:after="0" w:afterAutospacing="off"/>
            </w:pPr>
            <w:r w:rsidRPr="695C98B4" w:rsidR="695C98B4">
              <w:rPr>
                <w:rFonts w:ascii="Arial" w:hAnsi="Arial" w:eastAsia="Arial" w:cs="Arial"/>
                <w:color w:val="000000" w:themeColor="text1" w:themeTint="FF" w:themeShade="FF"/>
                <w:sz w:val="18"/>
                <w:szCs w:val="18"/>
              </w:rPr>
              <w:t>5A.3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2D426ED" w14:textId="349A70B0">
            <w:pPr>
              <w:spacing w:before="0" w:beforeAutospacing="off" w:after="0" w:afterAutospacing="off"/>
            </w:pPr>
            <w:r w:rsidRPr="695C98B4" w:rsidR="695C98B4">
              <w:rPr>
                <w:rFonts w:ascii="Arial" w:hAnsi="Arial" w:eastAsia="Arial" w:cs="Arial"/>
                <w:color w:val="000000" w:themeColor="text1" w:themeTint="FF" w:themeShade="FF"/>
                <w:sz w:val="18"/>
                <w:szCs w:val="18"/>
              </w:rPr>
              <w:t>Assessment presents a prioritized problem list</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A8FE2CA" w14:textId="2EC146A2">
            <w:pPr>
              <w:spacing w:before="0" w:beforeAutospacing="off" w:after="0" w:afterAutospacing="off"/>
            </w:pPr>
            <w:r w:rsidRPr="695C98B4" w:rsidR="695C98B4">
              <w:rPr>
                <w:rFonts w:ascii="Arial" w:hAnsi="Arial" w:eastAsia="Arial" w:cs="Arial"/>
                <w:color w:val="000000" w:themeColor="text1" w:themeTint="FF" w:themeShade="FF"/>
                <w:sz w:val="18"/>
                <w:szCs w:val="18"/>
              </w:rPr>
              <w:t>0.50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3888F054" w14:textId="68D2A4C6">
            <w:pPr>
              <w:spacing w:before="0" w:beforeAutospacing="off" w:after="0" w:afterAutospacing="off"/>
            </w:pPr>
            <w:r w:rsidRPr="695C98B4" w:rsidR="695C98B4">
              <w:rPr>
                <w:rFonts w:ascii="Arial" w:hAnsi="Arial" w:eastAsia="Arial" w:cs="Arial"/>
                <w:color w:val="000000" w:themeColor="text1" w:themeTint="FF" w:themeShade="FF"/>
                <w:sz w:val="18"/>
                <w:szCs w:val="18"/>
              </w:rPr>
              <w:t>Prioritized problem list present</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5FA38C88" w14:textId="40D311FE">
            <w:pPr>
              <w:spacing w:before="0" w:beforeAutospacing="off" w:after="0" w:afterAutospacing="off"/>
            </w:pPr>
            <w:r w:rsidRPr="695C98B4" w:rsidR="695C98B4">
              <w:rPr>
                <w:rFonts w:ascii="Arial" w:hAnsi="Arial" w:eastAsia="Arial" w:cs="Arial"/>
                <w:color w:val="000000" w:themeColor="text1" w:themeTint="FF" w:themeShade="FF"/>
                <w:sz w:val="18"/>
                <w:szCs w:val="18"/>
              </w:rPr>
              <w:t>Listed, not prioritized</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00F8046" w14:textId="456581B3">
            <w:pPr>
              <w:spacing w:before="0" w:beforeAutospacing="off" w:after="0" w:afterAutospacing="off"/>
            </w:pPr>
            <w:r w:rsidRPr="695C98B4" w:rsidR="695C98B4">
              <w:rPr>
                <w:rFonts w:ascii="Arial" w:hAnsi="Arial" w:eastAsia="Arial" w:cs="Arial"/>
                <w:color w:val="000000" w:themeColor="text1" w:themeTint="FF" w:themeShade="FF"/>
                <w:sz w:val="18"/>
                <w:szCs w:val="18"/>
              </w:rPr>
              <w:t>Absent</w:t>
            </w:r>
          </w:p>
        </w:tc>
      </w:tr>
      <w:tr w:rsidR="695C98B4" w:rsidTr="695C98B4" w14:paraId="71A12FD7">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A631285" w14:textId="4230CBE5">
            <w:pPr>
              <w:spacing w:before="0" w:beforeAutospacing="off" w:after="0" w:afterAutospacing="off"/>
            </w:pPr>
            <w:r w:rsidRPr="695C98B4" w:rsidR="695C98B4">
              <w:rPr>
                <w:rFonts w:ascii="Arial" w:hAnsi="Arial" w:eastAsia="Arial" w:cs="Arial"/>
                <w:color w:val="000000" w:themeColor="text1" w:themeTint="FF" w:themeShade="FF"/>
                <w:sz w:val="18"/>
                <w:szCs w:val="18"/>
              </w:rPr>
              <w:t>5A.4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C1C1A33" w14:textId="2D7ADB2A">
            <w:pPr>
              <w:spacing w:before="0" w:beforeAutospacing="off" w:after="0" w:afterAutospacing="off"/>
            </w:pPr>
            <w:r w:rsidRPr="695C98B4" w:rsidR="695C98B4">
              <w:rPr>
                <w:rFonts w:ascii="Arial" w:hAnsi="Arial" w:eastAsia="Arial" w:cs="Arial"/>
                <w:color w:val="000000" w:themeColor="text1" w:themeTint="FF" w:themeShade="FF"/>
                <w:sz w:val="18"/>
                <w:szCs w:val="18"/>
              </w:rPr>
              <w:t>Each plan element maps to an assessed problem</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6C28678" w14:textId="7DD7E830">
            <w:pPr>
              <w:spacing w:before="0" w:beforeAutospacing="off" w:after="0" w:afterAutospacing="off"/>
            </w:pPr>
            <w:r w:rsidRPr="695C98B4" w:rsidR="695C98B4">
              <w:rPr>
                <w:rFonts w:ascii="Arial" w:hAnsi="Arial" w:eastAsia="Arial" w:cs="Arial"/>
                <w:color w:val="000000" w:themeColor="text1" w:themeTint="FF" w:themeShade="FF"/>
                <w:sz w:val="18"/>
                <w:szCs w:val="18"/>
              </w:rPr>
              <w:t>0.50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EA8D10B" w14:textId="14079B70">
            <w:pPr>
              <w:spacing w:before="0" w:beforeAutospacing="off" w:after="0" w:afterAutospacing="off"/>
            </w:pPr>
            <w:r w:rsidRPr="695C98B4" w:rsidR="695C98B4">
              <w:rPr>
                <w:rFonts w:ascii="Arial" w:hAnsi="Arial" w:eastAsia="Arial" w:cs="Arial"/>
                <w:color w:val="000000" w:themeColor="text1" w:themeTint="FF" w:themeShade="FF"/>
                <w:sz w:val="18"/>
                <w:szCs w:val="18"/>
              </w:rPr>
              <w:t>All plan items mapped to assessment</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1F41E7E" w14:textId="19AF6066">
            <w:pPr>
              <w:spacing w:before="0" w:beforeAutospacing="off" w:after="0" w:afterAutospacing="off"/>
            </w:pPr>
            <w:r w:rsidRPr="695C98B4" w:rsidR="695C98B4">
              <w:rPr>
                <w:rFonts w:ascii="Arial" w:hAnsi="Arial" w:eastAsia="Arial" w:cs="Arial"/>
                <w:color w:val="000000" w:themeColor="text1" w:themeTint="FF" w:themeShade="FF"/>
                <w:sz w:val="18"/>
                <w:szCs w:val="18"/>
              </w:rPr>
              <w:t>Most mapped</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22EDF30" w14:textId="49098903">
            <w:pPr>
              <w:spacing w:before="0" w:beforeAutospacing="off" w:after="0" w:afterAutospacing="off"/>
            </w:pPr>
            <w:r w:rsidRPr="695C98B4" w:rsidR="695C98B4">
              <w:rPr>
                <w:rFonts w:ascii="Arial" w:hAnsi="Arial" w:eastAsia="Arial" w:cs="Arial"/>
                <w:color w:val="000000" w:themeColor="text1" w:themeTint="FF" w:themeShade="FF"/>
                <w:sz w:val="18"/>
                <w:szCs w:val="18"/>
              </w:rPr>
              <w:t>Unmapped plan elements</w:t>
            </w:r>
          </w:p>
        </w:tc>
      </w:tr>
      <w:tr w:rsidR="695C98B4" w:rsidTr="695C98B4" w14:paraId="11BF21F1">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5532EF60" w14:textId="72389C30">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5B. FORMATTING AND DOCUMENTATION (2.0 points) — 4 inputs, sum = 2.00</w:t>
            </w:r>
          </w:p>
        </w:tc>
      </w:tr>
      <w:tr w:rsidR="695C98B4" w:rsidTr="695C98B4" w14:paraId="3BA3E59D">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6108F67A" w14:textId="55B3C2E4">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14BF5E90" w14:textId="41A16E0C">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71FADD22" w14:textId="43659F4E">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1F62ABFA" w14:textId="042C9200">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3B698F87" w14:textId="0B6E944A">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7BA9C43A" w14:textId="014493D9">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0726C1F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469429E1" w14:textId="398BCE4D">
            <w:pPr>
              <w:spacing w:before="0" w:beforeAutospacing="off" w:after="0" w:afterAutospacing="off"/>
            </w:pPr>
            <w:r w:rsidRPr="695C98B4" w:rsidR="695C98B4">
              <w:rPr>
                <w:rFonts w:ascii="Arial" w:hAnsi="Arial" w:eastAsia="Arial" w:cs="Arial"/>
                <w:color w:val="000000" w:themeColor="text1" w:themeTint="FF" w:themeShade="FF"/>
                <w:sz w:val="18"/>
                <w:szCs w:val="18"/>
              </w:rPr>
              <w:t>5B.1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42D2EF4" w14:textId="255AFD22">
            <w:pPr>
              <w:spacing w:before="0" w:beforeAutospacing="off" w:after="0" w:afterAutospacing="off"/>
            </w:pPr>
            <w:r w:rsidRPr="695C98B4" w:rsidR="695C98B4">
              <w:rPr>
                <w:rFonts w:ascii="Arial" w:hAnsi="Arial" w:eastAsia="Arial" w:cs="Arial"/>
                <w:color w:val="000000" w:themeColor="text1" w:themeTint="FF" w:themeShade="FF"/>
                <w:sz w:val="18"/>
                <w:szCs w:val="18"/>
              </w:rPr>
              <w:t>Medications documented with drug, dose, route, and frequency</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8E21738" w14:textId="3C8F6F37">
            <w:pPr>
              <w:spacing w:before="0" w:beforeAutospacing="off" w:after="0" w:afterAutospacing="off"/>
            </w:pPr>
            <w:r w:rsidRPr="695C98B4" w:rsidR="695C98B4">
              <w:rPr>
                <w:rFonts w:ascii="Arial" w:hAnsi="Arial" w:eastAsia="Arial" w:cs="Arial"/>
                <w:color w:val="000000" w:themeColor="text1" w:themeTint="FF" w:themeShade="FF"/>
                <w:sz w:val="18"/>
                <w:szCs w:val="18"/>
              </w:rPr>
              <w:t>0.50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8D92B6B" w14:textId="3D167324">
            <w:pPr>
              <w:spacing w:before="0" w:beforeAutospacing="off" w:after="0" w:afterAutospacing="off"/>
            </w:pPr>
            <w:r w:rsidRPr="695C98B4" w:rsidR="695C98B4">
              <w:rPr>
                <w:rFonts w:ascii="Arial" w:hAnsi="Arial" w:eastAsia="Arial" w:cs="Arial"/>
                <w:color w:val="000000" w:themeColor="text1" w:themeTint="FF" w:themeShade="FF"/>
                <w:sz w:val="18"/>
                <w:szCs w:val="18"/>
              </w:rPr>
              <w:t>All four elements present for each medication</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ADE5353" w14:textId="08D32AAC">
            <w:pPr>
              <w:spacing w:before="0" w:beforeAutospacing="off" w:after="0" w:afterAutospacing="off"/>
            </w:pPr>
            <w:r w:rsidRPr="695C98B4" w:rsidR="695C98B4">
              <w:rPr>
                <w:rFonts w:ascii="Arial" w:hAnsi="Arial" w:eastAsia="Arial" w:cs="Arial"/>
                <w:color w:val="000000" w:themeColor="text1" w:themeTint="FF" w:themeShade="FF"/>
                <w:sz w:val="18"/>
                <w:szCs w:val="18"/>
              </w:rPr>
              <w:t>Missing one element per medication</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F1250A4" w14:textId="1B362AB4">
            <w:pPr>
              <w:spacing w:before="0" w:beforeAutospacing="off" w:after="0" w:afterAutospacing="off"/>
            </w:pPr>
            <w:r w:rsidRPr="695C98B4" w:rsidR="695C98B4">
              <w:rPr>
                <w:rFonts w:ascii="Arial" w:hAnsi="Arial" w:eastAsia="Arial" w:cs="Arial"/>
                <w:color w:val="000000" w:themeColor="text1" w:themeTint="FF" w:themeShade="FF"/>
                <w:sz w:val="18"/>
                <w:szCs w:val="18"/>
              </w:rPr>
              <w:t>Largely incomplete</w:t>
            </w:r>
          </w:p>
        </w:tc>
      </w:tr>
      <w:tr w:rsidR="695C98B4" w:rsidTr="695C98B4" w14:paraId="014B16B5">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BEC793F" w14:textId="7FA204DD">
            <w:pPr>
              <w:spacing w:before="0" w:beforeAutospacing="off" w:after="0" w:afterAutospacing="off"/>
            </w:pPr>
            <w:r w:rsidRPr="695C98B4" w:rsidR="695C98B4">
              <w:rPr>
                <w:rFonts w:ascii="Arial" w:hAnsi="Arial" w:eastAsia="Arial" w:cs="Arial"/>
                <w:color w:val="000000" w:themeColor="text1" w:themeTint="FF" w:themeShade="FF"/>
                <w:sz w:val="18"/>
                <w:szCs w:val="18"/>
              </w:rPr>
              <w:t>5B.2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455D1AA5" w14:textId="1134EE01">
            <w:pPr>
              <w:spacing w:before="0" w:beforeAutospacing="off" w:after="0" w:afterAutospacing="off"/>
            </w:pPr>
            <w:r w:rsidRPr="695C98B4" w:rsidR="695C98B4">
              <w:rPr>
                <w:rFonts w:ascii="Arial" w:hAnsi="Arial" w:eastAsia="Arial" w:cs="Arial"/>
                <w:color w:val="000000" w:themeColor="text1" w:themeTint="FF" w:themeShade="FF"/>
                <w:sz w:val="18"/>
                <w:szCs w:val="18"/>
              </w:rPr>
              <w:t>Laboratory values reported with units</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68E09376" w14:textId="2A829EF1">
            <w:pPr>
              <w:spacing w:before="0" w:beforeAutospacing="off" w:after="0" w:afterAutospacing="off"/>
            </w:pPr>
            <w:r w:rsidRPr="695C98B4" w:rsidR="695C98B4">
              <w:rPr>
                <w:rFonts w:ascii="Arial" w:hAnsi="Arial" w:eastAsia="Arial" w:cs="Arial"/>
                <w:color w:val="000000" w:themeColor="text1" w:themeTint="FF" w:themeShade="FF"/>
                <w:sz w:val="18"/>
                <w:szCs w:val="18"/>
              </w:rPr>
              <w:t>0.50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A07D480" w14:textId="279B1574">
            <w:pPr>
              <w:spacing w:before="0" w:beforeAutospacing="off" w:after="0" w:afterAutospacing="off"/>
            </w:pPr>
            <w:r w:rsidRPr="695C98B4" w:rsidR="695C98B4">
              <w:rPr>
                <w:rFonts w:ascii="Arial" w:hAnsi="Arial" w:eastAsia="Arial" w:cs="Arial"/>
                <w:color w:val="000000" w:themeColor="text1" w:themeTint="FF" w:themeShade="FF"/>
                <w:sz w:val="18"/>
                <w:szCs w:val="18"/>
              </w:rPr>
              <w:t>Units present throughout</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037D2ADC" w14:textId="1EF999DF">
            <w:pPr>
              <w:spacing w:before="0" w:beforeAutospacing="off" w:after="0" w:afterAutospacing="off"/>
            </w:pPr>
            <w:r w:rsidRPr="695C98B4" w:rsidR="695C98B4">
              <w:rPr>
                <w:rFonts w:ascii="Arial" w:hAnsi="Arial" w:eastAsia="Arial" w:cs="Arial"/>
                <w:color w:val="000000" w:themeColor="text1" w:themeTint="FF" w:themeShade="FF"/>
                <w:sz w:val="18"/>
                <w:szCs w:val="18"/>
              </w:rPr>
              <w:t>Some units missing</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381A55D8" w14:textId="24B57404">
            <w:pPr>
              <w:spacing w:before="0" w:beforeAutospacing="off" w:after="0" w:afterAutospacing="off"/>
            </w:pPr>
            <w:r w:rsidRPr="695C98B4" w:rsidR="695C98B4">
              <w:rPr>
                <w:rFonts w:ascii="Arial" w:hAnsi="Arial" w:eastAsia="Arial" w:cs="Arial"/>
                <w:color w:val="000000" w:themeColor="text1" w:themeTint="FF" w:themeShade="FF"/>
                <w:sz w:val="18"/>
                <w:szCs w:val="18"/>
              </w:rPr>
              <w:t>Units absent</w:t>
            </w:r>
          </w:p>
        </w:tc>
      </w:tr>
      <w:tr w:rsidR="695C98B4" w:rsidTr="695C98B4" w14:paraId="06FECC1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1EB9D62" w14:textId="38BC6C8C">
            <w:pPr>
              <w:spacing w:before="0" w:beforeAutospacing="off" w:after="0" w:afterAutospacing="off"/>
            </w:pPr>
            <w:r w:rsidRPr="695C98B4" w:rsidR="695C98B4">
              <w:rPr>
                <w:rFonts w:ascii="Arial" w:hAnsi="Arial" w:eastAsia="Arial" w:cs="Arial"/>
                <w:color w:val="000000" w:themeColor="text1" w:themeTint="FF" w:themeShade="FF"/>
                <w:sz w:val="18"/>
                <w:szCs w:val="18"/>
              </w:rPr>
              <w:t>5B.3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6D48487" w14:textId="605B73D2">
            <w:pPr>
              <w:spacing w:before="0" w:beforeAutospacing="off" w:after="0" w:afterAutospacing="off"/>
            </w:pPr>
            <w:r w:rsidRPr="695C98B4" w:rsidR="695C98B4">
              <w:rPr>
                <w:rFonts w:ascii="Arial" w:hAnsi="Arial" w:eastAsia="Arial" w:cs="Arial"/>
                <w:color w:val="000000" w:themeColor="text1" w:themeTint="FF" w:themeShade="FF"/>
                <w:sz w:val="18"/>
                <w:szCs w:val="18"/>
              </w:rPr>
              <w:t>Goals and clinical interpretations stated with numeric thresholds</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6FE8909C" w14:textId="76C0A1C6">
            <w:pPr>
              <w:spacing w:before="0" w:beforeAutospacing="off" w:after="0" w:afterAutospacing="off"/>
            </w:pPr>
            <w:r w:rsidRPr="695C98B4" w:rsidR="695C98B4">
              <w:rPr>
                <w:rFonts w:ascii="Arial" w:hAnsi="Arial" w:eastAsia="Arial" w:cs="Arial"/>
                <w:color w:val="000000" w:themeColor="text1" w:themeTint="FF" w:themeShade="FF"/>
                <w:sz w:val="18"/>
                <w:szCs w:val="18"/>
              </w:rPr>
              <w:t>0.50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4C05168" w14:textId="3C117E8B">
            <w:pPr>
              <w:spacing w:before="0" w:beforeAutospacing="off" w:after="0" w:afterAutospacing="off"/>
            </w:pPr>
            <w:r w:rsidRPr="695C98B4" w:rsidR="695C98B4">
              <w:rPr>
                <w:rFonts w:ascii="Arial" w:hAnsi="Arial" w:eastAsia="Arial" w:cs="Arial"/>
                <w:color w:val="000000" w:themeColor="text1" w:themeTint="FF" w:themeShade="FF"/>
                <w:sz w:val="18"/>
                <w:szCs w:val="18"/>
              </w:rPr>
              <w:t>Numeric interpretations stated</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452DCC33" w14:textId="0869ECD3">
            <w:pPr>
              <w:spacing w:before="0" w:beforeAutospacing="off" w:after="0" w:afterAutospacing="off"/>
            </w:pPr>
            <w:r w:rsidRPr="695C98B4" w:rsidR="695C98B4">
              <w:rPr>
                <w:rFonts w:ascii="Arial" w:hAnsi="Arial" w:eastAsia="Arial" w:cs="Arial"/>
                <w:color w:val="000000" w:themeColor="text1" w:themeTint="FF" w:themeShade="FF"/>
                <w:sz w:val="18"/>
                <w:szCs w:val="18"/>
              </w:rPr>
              <w:t>Some numeric, some vague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2DC020F" w14:textId="02ABF98B">
            <w:pPr>
              <w:spacing w:before="0" w:beforeAutospacing="off" w:after="0" w:afterAutospacing="off"/>
            </w:pPr>
            <w:r w:rsidRPr="695C98B4" w:rsidR="695C98B4">
              <w:rPr>
                <w:rFonts w:ascii="Arial" w:hAnsi="Arial" w:eastAsia="Arial" w:cs="Arial"/>
                <w:color w:val="000000" w:themeColor="text1" w:themeTint="FF" w:themeShade="FF"/>
                <w:sz w:val="18"/>
                <w:szCs w:val="18"/>
              </w:rPr>
              <w:t>Vague throughout</w:t>
            </w:r>
          </w:p>
        </w:tc>
      </w:tr>
      <w:tr w:rsidR="695C98B4" w:rsidTr="695C98B4" w14:paraId="5E7A4E42">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877FA57" w14:textId="1C667880">
            <w:pPr>
              <w:spacing w:before="0" w:beforeAutospacing="off" w:after="0" w:afterAutospacing="off"/>
            </w:pPr>
            <w:r w:rsidRPr="695C98B4" w:rsidR="695C98B4">
              <w:rPr>
                <w:rFonts w:ascii="Arial" w:hAnsi="Arial" w:eastAsia="Arial" w:cs="Arial"/>
                <w:color w:val="000000" w:themeColor="text1" w:themeTint="FF" w:themeShade="FF"/>
                <w:sz w:val="18"/>
                <w:szCs w:val="18"/>
              </w:rPr>
              <w:t>5B.4</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E1977E7" w14:textId="5D23C9D0">
            <w:pPr>
              <w:spacing w:before="0" w:beforeAutospacing="off" w:after="0" w:afterAutospacing="off"/>
            </w:pPr>
            <w:r w:rsidRPr="695C98B4" w:rsidR="695C98B4">
              <w:rPr>
                <w:rFonts w:ascii="Arial" w:hAnsi="Arial" w:eastAsia="Arial" w:cs="Arial"/>
                <w:color w:val="000000" w:themeColor="text1" w:themeTint="FF" w:themeShade="FF"/>
                <w:sz w:val="18"/>
                <w:szCs w:val="18"/>
              </w:rPr>
              <w:t>Vital signs and physical findings documented completely</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7C4FB74E" w14:textId="713BFDE8">
            <w:pPr>
              <w:spacing w:before="0" w:beforeAutospacing="off" w:after="0" w:afterAutospacing="off"/>
            </w:pPr>
            <w:r w:rsidRPr="695C98B4" w:rsidR="695C98B4">
              <w:rPr>
                <w:rFonts w:ascii="Arial" w:hAnsi="Arial" w:eastAsia="Arial" w:cs="Arial"/>
                <w:color w:val="000000" w:themeColor="text1" w:themeTint="FF" w:themeShade="FF"/>
                <w:sz w:val="18"/>
                <w:szCs w:val="18"/>
              </w:rPr>
              <w:t>0.50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1163F123" w14:textId="65B8B63A">
            <w:pPr>
              <w:spacing w:before="0" w:beforeAutospacing="off" w:after="0" w:afterAutospacing="off"/>
            </w:pPr>
            <w:r w:rsidRPr="695C98B4" w:rsidR="695C98B4">
              <w:rPr>
                <w:rFonts w:ascii="Arial" w:hAnsi="Arial" w:eastAsia="Arial" w:cs="Arial"/>
                <w:color w:val="000000" w:themeColor="text1" w:themeTint="FF" w:themeShade="FF"/>
                <w:sz w:val="18"/>
                <w:szCs w:val="18"/>
              </w:rPr>
              <w:t>All vitals present</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355AC86A" w14:textId="1FAB4A73">
            <w:pPr>
              <w:spacing w:before="0" w:beforeAutospacing="off" w:after="0" w:afterAutospacing="off"/>
            </w:pPr>
            <w:r w:rsidRPr="695C98B4" w:rsidR="695C98B4">
              <w:rPr>
                <w:rFonts w:ascii="Arial" w:hAnsi="Arial" w:eastAsia="Arial" w:cs="Arial"/>
                <w:color w:val="000000" w:themeColor="text1" w:themeTint="FF" w:themeShade="FF"/>
                <w:sz w:val="18"/>
                <w:szCs w:val="18"/>
              </w:rPr>
              <w:t>Some vitals missing</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23977C51" w14:textId="52934A08">
            <w:pPr>
              <w:spacing w:before="0" w:beforeAutospacing="off" w:after="0" w:afterAutospacing="off"/>
            </w:pPr>
            <w:r w:rsidRPr="695C98B4" w:rsidR="695C98B4">
              <w:rPr>
                <w:rFonts w:ascii="Arial" w:hAnsi="Arial" w:eastAsia="Arial" w:cs="Arial"/>
                <w:color w:val="000000" w:themeColor="text1" w:themeTint="FF" w:themeShade="FF"/>
                <w:sz w:val="18"/>
                <w:szCs w:val="18"/>
              </w:rPr>
              <w:t>Largely absent</w:t>
            </w:r>
          </w:p>
        </w:tc>
      </w:tr>
      <w:tr w:rsidR="695C98B4" w:rsidTr="695C98B4" w14:paraId="2E5BCA4A">
        <w:trPr>
          <w:trHeight w:val="300"/>
        </w:trPr>
        <w:tc>
          <w:tcPr>
            <w:tcW w:w="8821" w:type="dxa"/>
            <w:gridSpan w:val="6"/>
            <w:tcBorders>
              <w:top w:val="single" w:color="AAAAAA" w:sz="8"/>
              <w:left w:val="single" w:color="AAAAAA" w:sz="8"/>
              <w:bottom w:val="single" w:color="AAAAAA" w:sz="8"/>
              <w:right w:val="single" w:color="AAAAAA" w:sz="8"/>
            </w:tcBorders>
            <w:shd w:val="clear" w:color="auto" w:fill="2E75B6"/>
            <w:tcMar>
              <w:top w:w="55" w:type="dxa"/>
              <w:left w:w="100" w:type="dxa"/>
              <w:bottom w:w="55" w:type="dxa"/>
              <w:right w:w="100" w:type="dxa"/>
            </w:tcMar>
            <w:vAlign w:val="top"/>
          </w:tcPr>
          <w:p w:rsidR="695C98B4" w:rsidP="695C98B4" w:rsidRDefault="695C98B4" w14:paraId="498BA2F0" w14:textId="34BA0F1D">
            <w:pPr>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5C. PROFESSIONAL TONE AND CLINICAL SPECIFICITY (1.0 points) — 3 inputs, sum = 1.00</w:t>
            </w:r>
          </w:p>
        </w:tc>
      </w:tr>
      <w:tr w:rsidR="695C98B4" w:rsidTr="695C98B4" w14:paraId="0E7B967E">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7DE49105" w14:textId="16BA5739">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1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786B113A" w14:textId="2E73BC00">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Discrete Input</w:t>
            </w:r>
          </w:p>
        </w:tc>
        <w:tc>
          <w:tcPr>
            <w:tcW w:w="660"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1DC0BA9B" w14:textId="30A51AFE">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Pts</w:t>
            </w:r>
          </w:p>
        </w:tc>
        <w:tc>
          <w:tcPr>
            <w:tcW w:w="1875" w:type="dxa"/>
            <w:tcBorders>
              <w:top w:val="nil"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256C26BF" w14:textId="4F780ED5">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Full Credit</w:t>
            </w:r>
          </w:p>
        </w:tc>
        <w:tc>
          <w:tcPr>
            <w:tcW w:w="1688" w:type="dxa"/>
            <w:tcBorders>
              <w:top w:val="nil"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top"/>
          </w:tcPr>
          <w:p w:rsidR="695C98B4" w:rsidP="695C98B4" w:rsidRDefault="695C98B4" w14:paraId="095B2A3E" w14:textId="12964B7B">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Half Credit</w:t>
            </w:r>
          </w:p>
        </w:tc>
        <w:tc>
          <w:tcPr>
            <w:tcW w:w="1598" w:type="dxa"/>
            <w:tcBorders>
              <w:top w:val="nil"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top"/>
          </w:tcPr>
          <w:p w:rsidR="695C98B4" w:rsidP="695C98B4" w:rsidRDefault="695C98B4" w14:paraId="264A1C31" w14:textId="4BD7895B">
            <w:pPr>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Zero Credit</w:t>
            </w:r>
          </w:p>
        </w:tc>
      </w:tr>
      <w:tr w:rsidR="695C98B4" w:rsidTr="695C98B4" w14:paraId="3245BE5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72D99A6F" w14:textId="3137865D">
            <w:pPr>
              <w:spacing w:before="0" w:beforeAutospacing="off" w:after="0" w:afterAutospacing="off"/>
            </w:pPr>
            <w:r w:rsidRPr="695C98B4" w:rsidR="695C98B4">
              <w:rPr>
                <w:rFonts w:ascii="Arial" w:hAnsi="Arial" w:eastAsia="Arial" w:cs="Arial"/>
                <w:color w:val="000000" w:themeColor="text1" w:themeTint="FF" w:themeShade="FF"/>
                <w:sz w:val="18"/>
                <w:szCs w:val="18"/>
              </w:rPr>
              <w:t>5C.1</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5D82667" w14:textId="77DAF0F2">
            <w:pPr>
              <w:spacing w:before="0" w:beforeAutospacing="off" w:after="0" w:afterAutospacing="off"/>
            </w:pPr>
            <w:r w:rsidRPr="695C98B4" w:rsidR="695C98B4">
              <w:rPr>
                <w:rFonts w:ascii="Arial" w:hAnsi="Arial" w:eastAsia="Arial" w:cs="Arial"/>
                <w:color w:val="000000" w:themeColor="text1" w:themeTint="FF" w:themeShade="FF"/>
                <w:sz w:val="18"/>
                <w:szCs w:val="18"/>
              </w:rPr>
              <w:t>Assessment uses clinical language rather than vague descriptors</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CB3C570" w14:textId="65672103">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2068EE87" w14:textId="1314452F">
            <w:pPr>
              <w:spacing w:before="0" w:beforeAutospacing="off" w:after="0" w:afterAutospacing="off"/>
            </w:pPr>
            <w:r w:rsidRPr="695C98B4" w:rsidR="695C98B4">
              <w:rPr>
                <w:rFonts w:ascii="Arial" w:hAnsi="Arial" w:eastAsia="Arial" w:cs="Arial"/>
                <w:color w:val="000000" w:themeColor="text1" w:themeTint="FF" w:themeShade="FF"/>
                <w:sz w:val="18"/>
                <w:szCs w:val="18"/>
              </w:rPr>
              <w:t>Clinical language used throughout</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15D8F52A" w14:textId="2385EC12">
            <w:pPr>
              <w:spacing w:before="0" w:beforeAutospacing="off" w:after="0" w:afterAutospacing="off"/>
            </w:pPr>
            <w:r w:rsidRPr="695C98B4" w:rsidR="695C98B4">
              <w:rPr>
                <w:rFonts w:ascii="Arial" w:hAnsi="Arial" w:eastAsia="Arial" w:cs="Arial"/>
                <w:color w:val="000000" w:themeColor="text1" w:themeTint="FF" w:themeShade="FF"/>
                <w:sz w:val="18"/>
                <w:szCs w:val="18"/>
              </w:rPr>
              <w:t>Mostly clinical, some vague</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7F19EBA3" w14:textId="79EF1FBE">
            <w:pPr>
              <w:spacing w:before="0" w:beforeAutospacing="off" w:after="0" w:afterAutospacing="off"/>
            </w:pPr>
            <w:r w:rsidRPr="695C98B4" w:rsidR="695C98B4">
              <w:rPr>
                <w:rFonts w:ascii="Arial" w:hAnsi="Arial" w:eastAsia="Arial" w:cs="Arial"/>
                <w:color w:val="000000" w:themeColor="text1" w:themeTint="FF" w:themeShade="FF"/>
                <w:sz w:val="18"/>
                <w:szCs w:val="18"/>
              </w:rPr>
              <w:t>Predominantly vague</w:t>
            </w:r>
          </w:p>
        </w:tc>
      </w:tr>
      <w:tr w:rsidR="695C98B4" w:rsidTr="695C98B4" w14:paraId="031BFD3C">
        <w:trPr>
          <w:trHeight w:val="300"/>
        </w:trPr>
        <w:tc>
          <w:tcPr>
            <w:tcW w:w="82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59716405" w14:textId="415AC98E">
            <w:pPr>
              <w:spacing w:before="0" w:beforeAutospacing="off" w:after="0" w:afterAutospacing="off"/>
            </w:pPr>
            <w:r w:rsidRPr="695C98B4" w:rsidR="695C98B4">
              <w:rPr>
                <w:rFonts w:ascii="Arial" w:hAnsi="Arial" w:eastAsia="Arial" w:cs="Arial"/>
                <w:color w:val="000000" w:themeColor="text1" w:themeTint="FF" w:themeShade="FF"/>
                <w:sz w:val="18"/>
                <w:szCs w:val="18"/>
              </w:rPr>
              <w:t>5C.2</w:t>
            </w:r>
          </w:p>
        </w:tc>
        <w:tc>
          <w:tcPr>
            <w:tcW w:w="21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1D2148E" w14:textId="586496BD">
            <w:pPr>
              <w:spacing w:before="0" w:beforeAutospacing="off" w:after="0" w:afterAutospacing="off"/>
            </w:pPr>
            <w:r w:rsidRPr="695C98B4" w:rsidR="695C98B4">
              <w:rPr>
                <w:rFonts w:ascii="Arial" w:hAnsi="Arial" w:eastAsia="Arial" w:cs="Arial"/>
                <w:color w:val="000000" w:themeColor="text1" w:themeTint="FF" w:themeShade="FF"/>
                <w:sz w:val="18"/>
                <w:szCs w:val="18"/>
              </w:rPr>
              <w:t>Plan statements are specific and actionable</w:t>
            </w:r>
          </w:p>
        </w:tc>
        <w:tc>
          <w:tcPr>
            <w:tcW w:w="660"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27083AB3" w14:textId="654EF64B">
            <w:pPr>
              <w:spacing w:before="0" w:beforeAutospacing="off" w:after="0" w:afterAutospacing="off"/>
            </w:pPr>
            <w:r w:rsidRPr="695C98B4" w:rsidR="695C98B4">
              <w:rPr>
                <w:rFonts w:ascii="Arial" w:hAnsi="Arial" w:eastAsia="Arial" w:cs="Arial"/>
                <w:color w:val="000000" w:themeColor="text1" w:themeTint="FF" w:themeShade="FF"/>
                <w:sz w:val="18"/>
                <w:szCs w:val="18"/>
              </w:rPr>
              <w:t>0.40</w:t>
            </w:r>
          </w:p>
        </w:tc>
        <w:tc>
          <w:tcPr>
            <w:tcW w:w="1875" w:type="dxa"/>
            <w:tcBorders>
              <w:top w:val="single" w:color="AAAAAA" w:sz="8"/>
              <w:left w:val="single" w:color="AAAAAA" w:sz="8"/>
              <w:bottom w:val="single" w:color="AAAAAA" w:sz="8"/>
              <w:right w:val="single" w:color="AAAAAA" w:sz="8"/>
            </w:tcBorders>
            <w:shd w:val="clear" w:color="auto" w:fill="F5F8FC"/>
            <w:tcMar>
              <w:top w:w="50" w:type="dxa"/>
              <w:left w:w="100" w:type="dxa"/>
              <w:bottom w:w="50" w:type="dxa"/>
              <w:right w:w="100" w:type="dxa"/>
            </w:tcMar>
            <w:vAlign w:val="top"/>
          </w:tcPr>
          <w:p w:rsidR="695C98B4" w:rsidP="695C98B4" w:rsidRDefault="695C98B4" w14:paraId="05C5B857" w14:textId="39472C0F">
            <w:pPr>
              <w:spacing w:before="0" w:beforeAutospacing="off" w:after="0" w:afterAutospacing="off"/>
            </w:pPr>
            <w:r w:rsidRPr="695C98B4" w:rsidR="695C98B4">
              <w:rPr>
                <w:rFonts w:ascii="Arial" w:hAnsi="Arial" w:eastAsia="Arial" w:cs="Arial"/>
                <w:color w:val="000000" w:themeColor="text1" w:themeTint="FF" w:themeShade="FF"/>
                <w:sz w:val="18"/>
                <w:szCs w:val="18"/>
              </w:rPr>
              <w:t>Specific, actionable statements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621BCAE7" w14:textId="50D84622">
            <w:pPr>
              <w:spacing w:before="0" w:beforeAutospacing="off" w:after="0" w:afterAutospacing="off"/>
            </w:pPr>
            <w:r w:rsidRPr="695C98B4" w:rsidR="695C98B4">
              <w:rPr>
                <w:rFonts w:ascii="Arial" w:hAnsi="Arial" w:eastAsia="Arial" w:cs="Arial"/>
                <w:color w:val="000000" w:themeColor="text1" w:themeTint="FF" w:themeShade="FF"/>
                <w:sz w:val="18"/>
                <w:szCs w:val="18"/>
              </w:rPr>
              <w:t>Some vague plan statements</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53F908B3" w14:textId="6CCF1494">
            <w:pPr>
              <w:spacing w:before="0" w:beforeAutospacing="off" w:after="0" w:afterAutospacing="off"/>
            </w:pPr>
            <w:r w:rsidRPr="695C98B4" w:rsidR="695C98B4">
              <w:rPr>
                <w:rFonts w:ascii="Arial" w:hAnsi="Arial" w:eastAsia="Arial" w:cs="Arial"/>
                <w:color w:val="000000" w:themeColor="text1" w:themeTint="FF" w:themeShade="FF"/>
                <w:sz w:val="18"/>
                <w:szCs w:val="18"/>
              </w:rPr>
              <w:t>Non-specific throughout</w:t>
            </w:r>
          </w:p>
        </w:tc>
      </w:tr>
      <w:tr w:rsidR="695C98B4" w:rsidTr="695C98B4" w14:paraId="1BE4CA9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52D6E526" w14:textId="5CCF01A9">
            <w:pPr>
              <w:spacing w:before="0" w:beforeAutospacing="off" w:after="0" w:afterAutospacing="off"/>
            </w:pPr>
            <w:r w:rsidRPr="695C98B4" w:rsidR="695C98B4">
              <w:rPr>
                <w:rFonts w:ascii="Arial" w:hAnsi="Arial" w:eastAsia="Arial" w:cs="Arial"/>
                <w:color w:val="000000" w:themeColor="text1" w:themeTint="FF" w:themeShade="FF"/>
                <w:sz w:val="18"/>
                <w:szCs w:val="18"/>
              </w:rPr>
              <w:t>5C.3</w:t>
            </w:r>
          </w:p>
        </w:tc>
        <w:tc>
          <w:tcPr>
            <w:tcW w:w="21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A245A81" w14:textId="7D60E630">
            <w:pPr>
              <w:spacing w:before="0" w:beforeAutospacing="off" w:after="0" w:afterAutospacing="off"/>
            </w:pPr>
            <w:r w:rsidRPr="695C98B4" w:rsidR="695C98B4">
              <w:rPr>
                <w:rFonts w:ascii="Arial" w:hAnsi="Arial" w:eastAsia="Arial" w:cs="Arial"/>
                <w:color w:val="000000" w:themeColor="text1" w:themeTint="FF" w:themeShade="FF"/>
                <w:sz w:val="18"/>
                <w:szCs w:val="18"/>
              </w:rPr>
              <w:t>Note demonstrates clinical integration across problem areas (e.g., renal function linked to DOAC choice and GDMT; periprocedural context linked to stroke risk justification)</w:t>
            </w:r>
          </w:p>
        </w:tc>
        <w:tc>
          <w:tcPr>
            <w:tcW w:w="660"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06E98E85" w14:textId="7EAEA3D2">
            <w:pPr>
              <w:spacing w:before="0" w:beforeAutospacing="off" w:after="0" w:afterAutospacing="off"/>
            </w:pPr>
            <w:r w:rsidRPr="695C98B4" w:rsidR="695C98B4">
              <w:rPr>
                <w:rFonts w:ascii="Arial" w:hAnsi="Arial" w:eastAsia="Arial" w:cs="Arial"/>
                <w:color w:val="000000" w:themeColor="text1" w:themeTint="FF" w:themeShade="FF"/>
                <w:sz w:val="18"/>
                <w:szCs w:val="18"/>
              </w:rPr>
              <w:t>0.20</w:t>
            </w:r>
          </w:p>
        </w:tc>
        <w:tc>
          <w:tcPr>
            <w:tcW w:w="1875" w:type="dxa"/>
            <w:tcBorders>
              <w:top w:val="single" w:color="AAAAAA" w:sz="8"/>
              <w:left w:val="single" w:color="AAAAAA" w:sz="8"/>
              <w:bottom w:val="single" w:color="AAAAAA" w:sz="8"/>
              <w:right w:val="single" w:color="AAAAAA" w:sz="8"/>
            </w:tcBorders>
            <w:shd w:val="clear" w:color="auto" w:fill="FFFFFF" w:themeFill="background1"/>
            <w:tcMar>
              <w:top w:w="50" w:type="dxa"/>
              <w:left w:w="100" w:type="dxa"/>
              <w:bottom w:w="50" w:type="dxa"/>
              <w:right w:w="100" w:type="dxa"/>
            </w:tcMar>
            <w:vAlign w:val="top"/>
          </w:tcPr>
          <w:p w:rsidR="695C98B4" w:rsidP="695C98B4" w:rsidRDefault="695C98B4" w14:paraId="1E6B8C06" w14:textId="3249D5C9">
            <w:pPr>
              <w:spacing w:before="0" w:beforeAutospacing="off" w:after="0" w:afterAutospacing="off"/>
            </w:pPr>
            <w:r w:rsidRPr="695C98B4" w:rsidR="695C98B4">
              <w:rPr>
                <w:rFonts w:ascii="Arial" w:hAnsi="Arial" w:eastAsia="Arial" w:cs="Arial"/>
                <w:color w:val="000000" w:themeColor="text1" w:themeTint="FF" w:themeShade="FF"/>
                <w:sz w:val="18"/>
                <w:szCs w:val="18"/>
              </w:rPr>
              <w:t>Problems integrated across domains</w:t>
            </w:r>
          </w:p>
        </w:tc>
        <w:tc>
          <w:tcPr>
            <w:tcW w:w="1688" w:type="dxa"/>
            <w:tcBorders>
              <w:top w:val="single" w:color="AAAAAA" w:sz="8"/>
              <w:left w:val="single" w:color="AAAAAA" w:sz="8"/>
              <w:bottom w:val="single" w:color="AAAAAA" w:sz="8"/>
              <w:right w:val="single" w:color="AAAAAA" w:sz="8"/>
            </w:tcBorders>
            <w:shd w:val="clear" w:color="auto" w:fill="FFF2CC"/>
            <w:tcMar>
              <w:top w:w="50" w:type="dxa"/>
              <w:left w:w="100" w:type="dxa"/>
              <w:bottom w:w="50" w:type="dxa"/>
              <w:right w:w="100" w:type="dxa"/>
            </w:tcMar>
            <w:vAlign w:val="top"/>
          </w:tcPr>
          <w:p w:rsidR="695C98B4" w:rsidP="695C98B4" w:rsidRDefault="695C98B4" w14:paraId="2E2C36EB" w14:textId="3A99404D">
            <w:pPr>
              <w:spacing w:before="0" w:beforeAutospacing="off" w:after="0" w:afterAutospacing="off"/>
            </w:pPr>
            <w:r w:rsidRPr="695C98B4" w:rsidR="695C98B4">
              <w:rPr>
                <w:rFonts w:ascii="Arial" w:hAnsi="Arial" w:eastAsia="Arial" w:cs="Arial"/>
                <w:color w:val="000000" w:themeColor="text1" w:themeTint="FF" w:themeShade="FF"/>
                <w:sz w:val="18"/>
                <w:szCs w:val="18"/>
              </w:rPr>
              <w:t>Partial integration</w:t>
            </w:r>
          </w:p>
        </w:tc>
        <w:tc>
          <w:tcPr>
            <w:tcW w:w="1598" w:type="dxa"/>
            <w:tcBorders>
              <w:top w:val="single" w:color="AAAAAA" w:sz="8"/>
              <w:left w:val="single" w:color="AAAAAA" w:sz="8"/>
              <w:bottom w:val="single" w:color="AAAAAA" w:sz="8"/>
              <w:right w:val="single" w:color="AAAAAA" w:sz="8"/>
            </w:tcBorders>
            <w:shd w:val="clear" w:color="auto" w:fill="FCE4D6"/>
            <w:tcMar>
              <w:top w:w="50" w:type="dxa"/>
              <w:left w:w="100" w:type="dxa"/>
              <w:bottom w:w="50" w:type="dxa"/>
              <w:right w:w="100" w:type="dxa"/>
            </w:tcMar>
            <w:vAlign w:val="top"/>
          </w:tcPr>
          <w:p w:rsidR="695C98B4" w:rsidP="695C98B4" w:rsidRDefault="695C98B4" w14:paraId="6723D39D" w14:textId="4856CBFF">
            <w:pPr>
              <w:spacing w:before="0" w:beforeAutospacing="off" w:after="0" w:afterAutospacing="off"/>
            </w:pPr>
            <w:r w:rsidRPr="695C98B4" w:rsidR="695C98B4">
              <w:rPr>
                <w:rFonts w:ascii="Arial" w:hAnsi="Arial" w:eastAsia="Arial" w:cs="Arial"/>
                <w:color w:val="000000" w:themeColor="text1" w:themeTint="FF" w:themeShade="FF"/>
                <w:sz w:val="18"/>
                <w:szCs w:val="18"/>
              </w:rPr>
              <w:t>Problems treated in isolation</w:t>
            </w:r>
          </w:p>
        </w:tc>
      </w:tr>
    </w:tbl>
    <w:p w:rsidR="24AE0920" w:rsidP="695C98B4" w:rsidRDefault="24AE0920" w14:paraId="159A0B5D" w14:textId="2C06E44D">
      <w:pPr>
        <w:bidi w:val="0"/>
        <w:spacing w:before="200" w:beforeAutospacing="off"/>
      </w:pPr>
      <w:r w:rsidRPr="695C98B4" w:rsidR="4A720332">
        <w:rPr>
          <w:rFonts w:ascii="Times New Roman" w:hAnsi="Times New Roman" w:eastAsia="Times New Roman" w:cs="Times New Roman"/>
          <w:noProof w:val="0"/>
          <w:sz w:val="20"/>
          <w:szCs w:val="20"/>
          <w:lang w:val="en-US"/>
        </w:rPr>
        <w:t xml:space="preserve"> </w:t>
      </w:r>
    </w:p>
    <w:p w:rsidR="24AE0920" w:rsidP="695C98B4" w:rsidRDefault="24AE0920" w14:paraId="0634F96D" w14:textId="68847FBF">
      <w:pPr>
        <w:bidi w:val="0"/>
        <w:spacing w:before="160" w:beforeAutospacing="off" w:after="40" w:afterAutospacing="off"/>
      </w:pPr>
      <w:r w:rsidRPr="695C98B4" w:rsidR="4A720332">
        <w:rPr>
          <w:rFonts w:ascii="Arial" w:hAnsi="Arial" w:eastAsia="Arial" w:cs="Arial"/>
          <w:b w:val="1"/>
          <w:bCs w:val="1"/>
          <w:noProof w:val="0"/>
          <w:color w:val="1F3864"/>
          <w:sz w:val="20"/>
          <w:szCs w:val="20"/>
          <w:lang w:val="en-US"/>
        </w:rPr>
        <w:t>SECTION 1 SUM CHECKS</w:t>
      </w:r>
    </w:p>
    <w:p w:rsidR="24AE0920" w:rsidP="695C98B4" w:rsidRDefault="24AE0920" w14:paraId="52D2C78D" w14:textId="29B5E0B2">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1A sum check: 0.30 + 0.20 + 0.30 + 0.40 + 0.40 + 0.40 = 2.00</w:t>
      </w:r>
    </w:p>
    <w:p w:rsidR="24AE0920" w:rsidP="695C98B4" w:rsidRDefault="24AE0920" w14:paraId="62BFD255" w14:textId="6A8F823D">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1B sum check: 0.30 + 0.40 + 0.30 + 0.30 + 0.40 + 0.40 + 0.30 + 0.20 + 0.20 + 0.15 + 0.15 + 0.15 + 0.20 + 0.15 + 0.15 + 0.20 + 0.20 + 0.30 + 0.30 + 0.25 = 5.00</w:t>
      </w:r>
    </w:p>
    <w:p w:rsidR="24AE0920" w:rsidP="695C98B4" w:rsidRDefault="24AE0920" w14:paraId="36BFE9BA" w14:textId="1FD66D39">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1C sum check: 0.25 + 0.20 + 0.40 + 0.25 + 0.20 + 0.30 + 0.25 + 0.25 + 0.20 + 0.20 + 0.20 + 0.20 + 0.20 + 0.35 + 0.35 + 0.20 = 4.00</w:t>
      </w:r>
    </w:p>
    <w:p w:rsidR="24AE0920" w:rsidP="695C98B4" w:rsidRDefault="24AE0920" w14:paraId="2A5A2DF8" w14:textId="6AAFD103">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1D sum check: 0.30 + 0.25 + 0.40 + 0.25 + 0.25 + 0.30 + 0.25 + 0.25 + 0.25 = 2.50</w:t>
      </w:r>
    </w:p>
    <w:p w:rsidR="24AE0920" w:rsidP="695C98B4" w:rsidRDefault="24AE0920" w14:paraId="479094DC" w14:textId="71796B2E">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1E sum check: 0.30 + 0.50 + 0.20 + 0.35 + 0.35 + 0.20 + 0.30 + 0.30 + 0.20 + 0.35 + 0.25 + 0.20 + 0.45 + 0.60 + 0.45 + 0.35 + 0.40 + 0.20 + 0.40 + 0.20 + 0.20 + 0.25 + 0.25 + 0.25 = 7.50</w:t>
      </w:r>
    </w:p>
    <w:p w:rsidR="24AE0920" w:rsidP="695C98B4" w:rsidRDefault="24AE0920" w14:paraId="14A84564" w14:textId="0DFD65CE">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1F sum check: 0.25 + 0.25 + 0.25 + 0.25 + 0.25 + 0.25 + 0.25 + 0.25 = 2.00</w:t>
      </w:r>
    </w:p>
    <w:p w:rsidR="24AE0920" w:rsidP="695C98B4" w:rsidRDefault="24AE0920" w14:paraId="6CBE2A3D" w14:textId="48541338">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1G sum check: 0.50 + 0.40 + 0.40 + 0.40 + 0.30 = 2.00</w:t>
      </w:r>
    </w:p>
    <w:p w:rsidR="24AE0920" w:rsidP="695C98B4" w:rsidRDefault="24AE0920" w14:paraId="50F66B7E" w14:textId="6B6B1B6F">
      <w:pPr>
        <w:bidi w:val="0"/>
        <w:spacing w:before="60" w:beforeAutospacing="off" w:after="120" w:afterAutospacing="off"/>
      </w:pPr>
      <w:r w:rsidRPr="695C98B4" w:rsidR="4A720332">
        <w:rPr>
          <w:rFonts w:ascii="Arial" w:hAnsi="Arial" w:eastAsia="Arial" w:cs="Arial"/>
          <w:b w:val="1"/>
          <w:bCs w:val="1"/>
          <w:noProof w:val="0"/>
          <w:color w:val="1F3864"/>
          <w:sz w:val="18"/>
          <w:szCs w:val="18"/>
          <w:lang w:val="en-US"/>
        </w:rPr>
        <w:t>Section 1 check: 1A (2.0) + 1B (5.0) + 1C (4.0) + 1D (2.5) + 1E (7.5) + 1F (2.0) + 1G (2.0) = 25.0</w:t>
      </w:r>
    </w:p>
    <w:p w:rsidR="24AE0920" w:rsidP="695C98B4" w:rsidRDefault="24AE0920" w14:paraId="385B033D" w14:textId="5908DFAC">
      <w:pPr>
        <w:bidi w:val="0"/>
        <w:spacing w:before="160" w:beforeAutospacing="off" w:after="40" w:afterAutospacing="off"/>
      </w:pPr>
      <w:r w:rsidRPr="695C98B4" w:rsidR="4A720332">
        <w:rPr>
          <w:rFonts w:ascii="Arial" w:hAnsi="Arial" w:eastAsia="Arial" w:cs="Arial"/>
          <w:b w:val="1"/>
          <w:bCs w:val="1"/>
          <w:noProof w:val="0"/>
          <w:color w:val="1F3864"/>
          <w:sz w:val="20"/>
          <w:szCs w:val="20"/>
          <w:lang w:val="en-US"/>
        </w:rPr>
        <w:t>SECTION 2 SUM CHECKS</w:t>
      </w:r>
    </w:p>
    <w:p w:rsidR="24AE0920" w:rsidP="695C98B4" w:rsidRDefault="24AE0920" w14:paraId="05BEC877" w14:textId="66C344AA">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2A sum check: 0.80 + 0.55 + 0.90 + 0.45 + 0.30 + 0.60 + 0.60 + 0.30 + 0.50 = 5.00</w:t>
      </w:r>
    </w:p>
    <w:p w:rsidR="24AE0920" w:rsidP="695C98B4" w:rsidRDefault="24AE0920" w14:paraId="5E4A91D0" w14:textId="39F84221">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2B sum check: 0.30 + 0.60 + 0.35 + 0.70 + 0.80 + 0.30 + 0.70 + 0.60 + 0.30 + 0.55 + 0.30 + 0.40 + 0.30 + 0.30 = 6.50</w:t>
      </w:r>
    </w:p>
    <w:p w:rsidR="24AE0920" w:rsidP="695C98B4" w:rsidRDefault="24AE0920" w14:paraId="63D937CF" w14:textId="0E30EFF4">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2C sum check: 0.70 + 0.60 + 0.70 + 0.60 + 0.40 + 0.50 = 3.50</w:t>
      </w:r>
    </w:p>
    <w:p w:rsidR="24AE0920" w:rsidP="695C98B4" w:rsidRDefault="24AE0920" w14:paraId="3D0315E1" w14:textId="383E1801">
      <w:pPr>
        <w:bidi w:val="0"/>
        <w:spacing w:before="60" w:beforeAutospacing="off" w:after="120" w:afterAutospacing="off"/>
      </w:pPr>
      <w:r w:rsidRPr="695C98B4" w:rsidR="4A720332">
        <w:rPr>
          <w:rFonts w:ascii="Arial" w:hAnsi="Arial" w:eastAsia="Arial" w:cs="Arial"/>
          <w:b w:val="1"/>
          <w:bCs w:val="1"/>
          <w:noProof w:val="0"/>
          <w:color w:val="1F3864"/>
          <w:sz w:val="18"/>
          <w:szCs w:val="18"/>
          <w:lang w:val="en-US"/>
        </w:rPr>
        <w:t>Section 2 check: 2A (5.0) + 2B (6.5) + 2C (3.5) = 15.0</w:t>
      </w:r>
    </w:p>
    <w:p w:rsidR="24AE0920" w:rsidP="695C98B4" w:rsidRDefault="24AE0920" w14:paraId="2FFB8482" w14:textId="138B87ED">
      <w:pPr>
        <w:bidi w:val="0"/>
        <w:spacing w:before="160" w:beforeAutospacing="off" w:after="40" w:afterAutospacing="off"/>
      </w:pPr>
      <w:r w:rsidRPr="695C98B4" w:rsidR="4A720332">
        <w:rPr>
          <w:rFonts w:ascii="Arial" w:hAnsi="Arial" w:eastAsia="Arial" w:cs="Arial"/>
          <w:b w:val="1"/>
          <w:bCs w:val="1"/>
          <w:noProof w:val="0"/>
          <w:color w:val="1F3864"/>
          <w:sz w:val="20"/>
          <w:szCs w:val="20"/>
          <w:lang w:val="en-US"/>
        </w:rPr>
        <w:t>SECTION 3 SUM CHECKS</w:t>
      </w:r>
    </w:p>
    <w:p w:rsidR="24AE0920" w:rsidP="695C98B4" w:rsidRDefault="24AE0920" w14:paraId="0D19AF0E" w14:textId="47B89922">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3A sum check: 0.40 + 0.55 + 0.55 + 0.55 + 0.55 + 0.75 + 0.55 + 0.55 + 0.40 + 0.40 + 0.55 + 0.75 + 0.75 + 0.55 + 0.75 + 0.40 + 0.55 + 0.50 + 0.55 + 0.40 = 11.00</w:t>
      </w:r>
    </w:p>
    <w:p w:rsidR="24AE0920" w:rsidP="695C98B4" w:rsidRDefault="24AE0920" w14:paraId="6D9BF69D" w14:textId="62B7072E">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3B sum check: 0.40 + 0.45 + 0.50 + 0.40 + 0.50 + 0.60 + 0.40 + 0.60 + 0.55 + 0.55 + 0.55 + 0.50 + 0.40 + 0.60 = 7.00</w:t>
      </w:r>
    </w:p>
    <w:p w:rsidR="24AE0920" w:rsidP="695C98B4" w:rsidRDefault="24AE0920" w14:paraId="7810A0A2" w14:textId="71917B99">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3C sum check: 0.30 + 0.35 + 0.55 + 0.45 + 0.65 + 0.45 + 0.35 + 0.45 + 0.55 + 0.40 = 4.50</w:t>
      </w:r>
    </w:p>
    <w:p w:rsidR="24AE0920" w:rsidP="695C98B4" w:rsidRDefault="24AE0920" w14:paraId="36E68F48" w14:textId="7B3BA71C">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3D sum check: 0.40 + 0.45 + 0.50 + 0.65 + 0.55 + 0.45 + 0.45 + 0.55 = 4.00</w:t>
      </w:r>
    </w:p>
    <w:p w:rsidR="24AE0920" w:rsidP="695C98B4" w:rsidRDefault="24AE0920" w14:paraId="5027DAC2" w14:textId="0E59CD5C">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3E sum check: 0.55 + 0.45 + 0.65 + 0.45 + 0.55 + 0.45 + 0.40 = 3.50</w:t>
      </w:r>
    </w:p>
    <w:p w:rsidR="24AE0920" w:rsidP="695C98B4" w:rsidRDefault="24AE0920" w14:paraId="5F495897" w14:textId="3BA2FEF6">
      <w:pPr>
        <w:bidi w:val="0"/>
        <w:spacing w:before="60" w:beforeAutospacing="off" w:after="120" w:afterAutospacing="off"/>
      </w:pPr>
      <w:r w:rsidRPr="695C98B4" w:rsidR="4A720332">
        <w:rPr>
          <w:rFonts w:ascii="Arial" w:hAnsi="Arial" w:eastAsia="Arial" w:cs="Arial"/>
          <w:b w:val="1"/>
          <w:bCs w:val="1"/>
          <w:noProof w:val="0"/>
          <w:color w:val="1F3864"/>
          <w:sz w:val="18"/>
          <w:szCs w:val="18"/>
          <w:lang w:val="en-US"/>
        </w:rPr>
        <w:t>Section 3 check: 3A (11.0) + 3B (7.0) + 3C (4.5) + 3D (4.0) + 3E (3.5) = 30.0</w:t>
      </w:r>
    </w:p>
    <w:p w:rsidR="24AE0920" w:rsidP="695C98B4" w:rsidRDefault="24AE0920" w14:paraId="118C086D" w14:textId="060868D9">
      <w:pPr>
        <w:bidi w:val="0"/>
        <w:spacing w:before="160" w:beforeAutospacing="off" w:after="40" w:afterAutospacing="off"/>
      </w:pPr>
      <w:r w:rsidRPr="695C98B4" w:rsidR="4A720332">
        <w:rPr>
          <w:rFonts w:ascii="Arial" w:hAnsi="Arial" w:eastAsia="Arial" w:cs="Arial"/>
          <w:b w:val="1"/>
          <w:bCs w:val="1"/>
          <w:noProof w:val="0"/>
          <w:color w:val="1F3864"/>
          <w:sz w:val="20"/>
          <w:szCs w:val="20"/>
          <w:lang w:val="en-US"/>
        </w:rPr>
        <w:t>SECTION 4 SUM CHECKS</w:t>
      </w:r>
    </w:p>
    <w:p w:rsidR="24AE0920" w:rsidP="695C98B4" w:rsidRDefault="24AE0920" w14:paraId="36C3B6CB" w14:textId="416F3DE0">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4A sum check: 0.95 + 0.90 + 0.75 + 0.70 + 0.70 + 0.65 + 0.65 + 0.60 + 0.60 = 6.50</w:t>
      </w:r>
    </w:p>
    <w:p w:rsidR="24AE0920" w:rsidP="695C98B4" w:rsidRDefault="24AE0920" w14:paraId="1B245DDE" w14:textId="489AA390">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4B sum check: 0.90 + 0.80 + 0.75 + 0.75 + 0.70 + 0.55 + 0.50 + 0.55 + 0.50 = 6.00</w:t>
      </w:r>
    </w:p>
    <w:p w:rsidR="24AE0920" w:rsidP="695C98B4" w:rsidRDefault="24AE0920" w14:paraId="713CD68E" w14:textId="70439D94">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4C sum check: 0.65 + 0.65 + 0.65 + 0.55 + 0.55 + 0.35 + 0.60 = 4.00</w:t>
      </w:r>
    </w:p>
    <w:p w:rsidR="24AE0920" w:rsidP="695C98B4" w:rsidRDefault="24AE0920" w14:paraId="0C9A8A70" w14:textId="4074B604">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4D sum check: 0.75 + 0.55 + 0.45 + 0.45 + 0.40 + 0.40 = 3.00</w:t>
      </w:r>
    </w:p>
    <w:p w:rsidR="24AE0920" w:rsidP="695C98B4" w:rsidRDefault="24AE0920" w14:paraId="1289CB7B" w14:textId="528AAAC3">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4E sum check: 0.40 + 0.35 + 0.35 + 0.35 + 0.30 + 0.25 = 2.00</w:t>
      </w:r>
    </w:p>
    <w:p w:rsidR="24AE0920" w:rsidP="695C98B4" w:rsidRDefault="24AE0920" w14:paraId="154BBCEB" w14:textId="1142E943">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4F sum check: 0.40 + 0.40 + 0.35 + 0.30 + 0.30 + 0.25 = 2.00</w:t>
      </w:r>
    </w:p>
    <w:p w:rsidR="24AE0920" w:rsidP="695C98B4" w:rsidRDefault="24AE0920" w14:paraId="0C1657F6" w14:textId="5B069E2A">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4G sum check: 0.50 + 0.20 + 0.20 + 0.20 + 0.20 + 0.20 = 1.50</w:t>
      </w:r>
    </w:p>
    <w:p w:rsidR="24AE0920" w:rsidP="695C98B4" w:rsidRDefault="24AE0920" w14:paraId="56E52B2B" w14:textId="3E103282">
      <w:pPr>
        <w:bidi w:val="0"/>
        <w:spacing w:before="60" w:beforeAutospacing="off" w:after="120" w:afterAutospacing="off"/>
      </w:pPr>
      <w:r w:rsidRPr="695C98B4" w:rsidR="4A720332">
        <w:rPr>
          <w:rFonts w:ascii="Arial" w:hAnsi="Arial" w:eastAsia="Arial" w:cs="Arial"/>
          <w:b w:val="1"/>
          <w:bCs w:val="1"/>
          <w:noProof w:val="0"/>
          <w:color w:val="1F3864"/>
          <w:sz w:val="18"/>
          <w:szCs w:val="18"/>
          <w:lang w:val="en-US"/>
        </w:rPr>
        <w:t>Section 4 check: 4A (6.5) + 4B (6.0) + 4C (4.0) + 4D (3.0) + 4E (2.0) + 4F (2.0) + 4G (1.5) = 25.0</w:t>
      </w:r>
    </w:p>
    <w:p w:rsidR="24AE0920" w:rsidP="695C98B4" w:rsidRDefault="24AE0920" w14:paraId="384999DB" w14:textId="4E16A024">
      <w:pPr>
        <w:bidi w:val="0"/>
        <w:spacing w:before="160" w:beforeAutospacing="off" w:after="40" w:afterAutospacing="off"/>
      </w:pPr>
      <w:r w:rsidRPr="695C98B4" w:rsidR="4A720332">
        <w:rPr>
          <w:rFonts w:ascii="Arial" w:hAnsi="Arial" w:eastAsia="Arial" w:cs="Arial"/>
          <w:b w:val="1"/>
          <w:bCs w:val="1"/>
          <w:noProof w:val="0"/>
          <w:color w:val="1F3864"/>
          <w:sz w:val="20"/>
          <w:szCs w:val="20"/>
          <w:lang w:val="en-US"/>
        </w:rPr>
        <w:t>SECTION 5 SUM CHECKS</w:t>
      </w:r>
    </w:p>
    <w:p w:rsidR="24AE0920" w:rsidP="695C98B4" w:rsidRDefault="24AE0920" w14:paraId="5D2CAD62" w14:textId="62149B61">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5A sum check: 0.50 + 0.50 + 0.50 + 0.50 = 2.00</w:t>
      </w:r>
    </w:p>
    <w:p w:rsidR="24AE0920" w:rsidP="695C98B4" w:rsidRDefault="24AE0920" w14:paraId="1F7CD2BB" w14:textId="64278018">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5B sum check: 0.50 + 0.50 + 0.50 + 0.50 = 2.00</w:t>
      </w:r>
    </w:p>
    <w:p w:rsidR="24AE0920" w:rsidP="695C98B4" w:rsidRDefault="24AE0920" w14:paraId="3F34B6E1" w14:textId="311A221D">
      <w:pPr>
        <w:bidi w:val="0"/>
        <w:spacing w:before="40" w:beforeAutospacing="off" w:after="40" w:afterAutospacing="off"/>
      </w:pPr>
      <w:r w:rsidRPr="695C98B4" w:rsidR="4A720332">
        <w:rPr>
          <w:rFonts w:ascii="Arial" w:hAnsi="Arial" w:eastAsia="Arial" w:cs="Arial"/>
          <w:i w:val="1"/>
          <w:iCs w:val="1"/>
          <w:noProof w:val="0"/>
          <w:color w:val="555555"/>
          <w:sz w:val="16"/>
          <w:szCs w:val="16"/>
          <w:lang w:val="en-US"/>
        </w:rPr>
        <w:t>5C sum check: 0.40 + 0.40 + 0.20 = 1.00</w:t>
      </w:r>
    </w:p>
    <w:p w:rsidR="24AE0920" w:rsidP="695C98B4" w:rsidRDefault="24AE0920" w14:paraId="6EC34B43" w14:textId="424E579A">
      <w:pPr>
        <w:bidi w:val="0"/>
        <w:spacing w:before="60" w:beforeAutospacing="off" w:after="120" w:afterAutospacing="off"/>
      </w:pPr>
      <w:r w:rsidRPr="695C98B4" w:rsidR="4A720332">
        <w:rPr>
          <w:rFonts w:ascii="Arial" w:hAnsi="Arial" w:eastAsia="Arial" w:cs="Arial"/>
          <w:b w:val="1"/>
          <w:bCs w:val="1"/>
          <w:noProof w:val="0"/>
          <w:color w:val="1F3864"/>
          <w:sz w:val="18"/>
          <w:szCs w:val="18"/>
          <w:lang w:val="en-US"/>
        </w:rPr>
        <w:t>Section 5 check: 5A (2.0) + 5B (2.0) + 5C (1.0) = 5.0</w:t>
      </w:r>
    </w:p>
    <w:p w:rsidR="24AE0920" w:rsidP="695C98B4" w:rsidRDefault="24AE0920" w14:paraId="7210330C" w14:textId="437570DE">
      <w:pPr>
        <w:bidi w:val="0"/>
        <w:spacing w:before="200" w:beforeAutospacing="off" w:after="100" w:afterAutospacing="off"/>
      </w:pPr>
      <w:r w:rsidRPr="695C98B4" w:rsidR="4A720332">
        <w:rPr>
          <w:rFonts w:ascii="Arial" w:hAnsi="Arial" w:eastAsia="Arial" w:cs="Arial"/>
          <w:b w:val="1"/>
          <w:bCs w:val="1"/>
          <w:noProof w:val="0"/>
          <w:color w:val="1F3864"/>
          <w:sz w:val="26"/>
          <w:szCs w:val="26"/>
          <w:lang w:val="en-US"/>
        </w:rPr>
        <w:t>GRAND TOTAL VERIFICATION</w:t>
      </w:r>
    </w:p>
    <w:tbl>
      <w:tblPr>
        <w:tblStyle w:val="TableNormal"/>
        <w:bidiVisual w:val="0"/>
        <w:tblW w:w="0" w:type="auto"/>
        <w:tblLook w:val="04A0" w:firstRow="1" w:lastRow="0" w:firstColumn="1" w:lastColumn="0" w:noHBand="0" w:noVBand="1"/>
      </w:tblPr>
      <w:tblGrid>
        <w:gridCol w:w="2340"/>
        <w:gridCol w:w="2340"/>
        <w:gridCol w:w="2340"/>
        <w:gridCol w:w="2340"/>
      </w:tblGrid>
      <w:tr w:rsidR="695C98B4" w:rsidTr="695C98B4" w14:paraId="223B8EF4">
        <w:trPr>
          <w:trHeight w:val="300"/>
        </w:trPr>
        <w:tc>
          <w:tcPr>
            <w:tcW w:w="234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65E8F151" w14:textId="018A04E8">
            <w:pPr>
              <w:bidi w:val="0"/>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w:t>
            </w:r>
          </w:p>
        </w:tc>
        <w:tc>
          <w:tcPr>
            <w:tcW w:w="234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213F0F44" w14:textId="4254732E">
            <w:pPr>
              <w:bidi w:val="0"/>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Section</w:t>
            </w:r>
          </w:p>
        </w:tc>
        <w:tc>
          <w:tcPr>
            <w:tcW w:w="234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7CC01FEA" w14:textId="28E1F9D8">
            <w:pPr>
              <w:bidi w:val="0"/>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Subsections</w:t>
            </w:r>
          </w:p>
        </w:tc>
        <w:tc>
          <w:tcPr>
            <w:tcW w:w="234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66DC2236" w14:textId="08EF80CE">
            <w:pPr>
              <w:bidi w:val="0"/>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Points</w:t>
            </w:r>
          </w:p>
        </w:tc>
      </w:tr>
      <w:tr w:rsidR="695C98B4" w:rsidTr="695C98B4" w14:paraId="54C491EC">
        <w:trPr>
          <w:trHeight w:val="300"/>
        </w:trPr>
        <w:tc>
          <w:tcPr>
            <w:tcW w:w="234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244B70F7" w14:textId="2CE4A71A">
            <w:pPr>
              <w:bidi w:val="0"/>
              <w:spacing w:before="0" w:beforeAutospacing="off" w:after="0" w:afterAutospacing="off"/>
            </w:pPr>
            <w:r w:rsidRPr="695C98B4" w:rsidR="695C98B4">
              <w:rPr>
                <w:rFonts w:ascii="Arial" w:hAnsi="Arial" w:eastAsia="Arial" w:cs="Arial"/>
                <w:sz w:val="18"/>
                <w:szCs w:val="18"/>
              </w:rPr>
              <w:t>1</w:t>
            </w:r>
          </w:p>
        </w:tc>
        <w:tc>
          <w:tcPr>
            <w:tcW w:w="234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66C1B7F7" w14:textId="41673EDB">
            <w:pPr>
              <w:bidi w:val="0"/>
              <w:spacing w:before="0" w:beforeAutospacing="off" w:after="0" w:afterAutospacing="off"/>
            </w:pPr>
            <w:r w:rsidRPr="695C98B4" w:rsidR="695C98B4">
              <w:rPr>
                <w:rFonts w:ascii="Arial" w:hAnsi="Arial" w:eastAsia="Arial" w:cs="Arial"/>
                <w:sz w:val="18"/>
                <w:szCs w:val="18"/>
              </w:rPr>
              <w:t>SUBJECTIVE</w:t>
            </w:r>
          </w:p>
        </w:tc>
        <w:tc>
          <w:tcPr>
            <w:tcW w:w="234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6939EA7A" w14:textId="256A635F">
            <w:pPr>
              <w:bidi w:val="0"/>
              <w:spacing w:before="0" w:beforeAutospacing="off" w:after="0" w:afterAutospacing="off"/>
            </w:pPr>
            <w:r w:rsidRPr="695C98B4" w:rsidR="695C98B4">
              <w:rPr>
                <w:rFonts w:ascii="Arial" w:hAnsi="Arial" w:eastAsia="Arial" w:cs="Arial"/>
                <w:sz w:val="18"/>
                <w:szCs w:val="18"/>
              </w:rPr>
              <w:t>1A (2.0) + 1B (5.0) + 1C (4.0) + 1D (2.5) + 1E (7.5) + 1F (2.0) + 1G (2.0)</w:t>
            </w:r>
          </w:p>
        </w:tc>
        <w:tc>
          <w:tcPr>
            <w:tcW w:w="234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207DCCF2" w14:textId="601C2041">
            <w:pPr>
              <w:bidi w:val="0"/>
              <w:spacing w:before="0" w:beforeAutospacing="off" w:after="0" w:afterAutospacing="off"/>
            </w:pPr>
            <w:r w:rsidRPr="695C98B4" w:rsidR="695C98B4">
              <w:rPr>
                <w:rFonts w:ascii="Arial" w:hAnsi="Arial" w:eastAsia="Arial" w:cs="Arial"/>
                <w:b w:val="1"/>
                <w:bCs w:val="1"/>
                <w:sz w:val="18"/>
                <w:szCs w:val="18"/>
              </w:rPr>
              <w:t>25.0</w:t>
            </w:r>
          </w:p>
        </w:tc>
      </w:tr>
      <w:tr w:rsidR="695C98B4" w:rsidTr="695C98B4" w14:paraId="175E6212">
        <w:trPr>
          <w:trHeight w:val="300"/>
        </w:trPr>
        <w:tc>
          <w:tcPr>
            <w:tcW w:w="234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4825F278" w14:textId="641D83ED">
            <w:pPr>
              <w:bidi w:val="0"/>
              <w:spacing w:before="0" w:beforeAutospacing="off" w:after="0" w:afterAutospacing="off"/>
            </w:pPr>
            <w:r w:rsidRPr="695C98B4" w:rsidR="695C98B4">
              <w:rPr>
                <w:rFonts w:ascii="Arial" w:hAnsi="Arial" w:eastAsia="Arial" w:cs="Arial"/>
                <w:sz w:val="18"/>
                <w:szCs w:val="18"/>
              </w:rPr>
              <w:t>2</w:t>
            </w:r>
          </w:p>
        </w:tc>
        <w:tc>
          <w:tcPr>
            <w:tcW w:w="234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6A26A769" w14:textId="70F30984">
            <w:pPr>
              <w:bidi w:val="0"/>
              <w:spacing w:before="0" w:beforeAutospacing="off" w:after="0" w:afterAutospacing="off"/>
            </w:pPr>
            <w:r w:rsidRPr="695C98B4" w:rsidR="695C98B4">
              <w:rPr>
                <w:rFonts w:ascii="Arial" w:hAnsi="Arial" w:eastAsia="Arial" w:cs="Arial"/>
                <w:sz w:val="18"/>
                <w:szCs w:val="18"/>
              </w:rPr>
              <w:t>OBJECTIVE</w:t>
            </w:r>
          </w:p>
        </w:tc>
        <w:tc>
          <w:tcPr>
            <w:tcW w:w="234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471EE086" w14:textId="57B6207E">
            <w:pPr>
              <w:bidi w:val="0"/>
              <w:spacing w:before="0" w:beforeAutospacing="off" w:after="0" w:afterAutospacing="off"/>
            </w:pPr>
            <w:r w:rsidRPr="695C98B4" w:rsidR="695C98B4">
              <w:rPr>
                <w:rFonts w:ascii="Arial" w:hAnsi="Arial" w:eastAsia="Arial" w:cs="Arial"/>
                <w:sz w:val="18"/>
                <w:szCs w:val="18"/>
              </w:rPr>
              <w:t>2A (5.0) + 2B (6.5) + 2C (3.5)</w:t>
            </w:r>
          </w:p>
        </w:tc>
        <w:tc>
          <w:tcPr>
            <w:tcW w:w="234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2722D541" w14:textId="406BDDE6">
            <w:pPr>
              <w:bidi w:val="0"/>
              <w:spacing w:before="0" w:beforeAutospacing="off" w:after="0" w:afterAutospacing="off"/>
            </w:pPr>
            <w:r w:rsidRPr="695C98B4" w:rsidR="695C98B4">
              <w:rPr>
                <w:rFonts w:ascii="Arial" w:hAnsi="Arial" w:eastAsia="Arial" w:cs="Arial"/>
                <w:b w:val="1"/>
                <w:bCs w:val="1"/>
                <w:sz w:val="18"/>
                <w:szCs w:val="18"/>
              </w:rPr>
              <w:t>15.0</w:t>
            </w:r>
          </w:p>
        </w:tc>
      </w:tr>
      <w:tr w:rsidR="695C98B4" w:rsidTr="695C98B4" w14:paraId="76C9D478">
        <w:trPr>
          <w:trHeight w:val="300"/>
        </w:trPr>
        <w:tc>
          <w:tcPr>
            <w:tcW w:w="234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1426EA06" w14:textId="17EBF71A">
            <w:pPr>
              <w:bidi w:val="0"/>
              <w:spacing w:before="0" w:beforeAutospacing="off" w:after="0" w:afterAutospacing="off"/>
            </w:pPr>
            <w:r w:rsidRPr="695C98B4" w:rsidR="695C98B4">
              <w:rPr>
                <w:rFonts w:ascii="Arial" w:hAnsi="Arial" w:eastAsia="Arial" w:cs="Arial"/>
                <w:sz w:val="18"/>
                <w:szCs w:val="18"/>
              </w:rPr>
              <w:t>3</w:t>
            </w:r>
          </w:p>
        </w:tc>
        <w:tc>
          <w:tcPr>
            <w:tcW w:w="234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07567FA4" w14:textId="09D766D0">
            <w:pPr>
              <w:bidi w:val="0"/>
              <w:spacing w:before="0" w:beforeAutospacing="off" w:after="0" w:afterAutospacing="off"/>
            </w:pPr>
            <w:r w:rsidRPr="695C98B4" w:rsidR="695C98B4">
              <w:rPr>
                <w:rFonts w:ascii="Arial" w:hAnsi="Arial" w:eastAsia="Arial" w:cs="Arial"/>
                <w:sz w:val="18"/>
                <w:szCs w:val="18"/>
              </w:rPr>
              <w:t>ASSESSMENT</w:t>
            </w:r>
          </w:p>
        </w:tc>
        <w:tc>
          <w:tcPr>
            <w:tcW w:w="234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0B48EFF3" w14:textId="144ACB20">
            <w:pPr>
              <w:bidi w:val="0"/>
              <w:spacing w:before="0" w:beforeAutospacing="off" w:after="0" w:afterAutospacing="off"/>
            </w:pPr>
            <w:r w:rsidRPr="695C98B4" w:rsidR="695C98B4">
              <w:rPr>
                <w:rFonts w:ascii="Arial" w:hAnsi="Arial" w:eastAsia="Arial" w:cs="Arial"/>
                <w:sz w:val="18"/>
                <w:szCs w:val="18"/>
              </w:rPr>
              <w:t>3A (11.0) + 3B (7.0) + 3C (4.5) + 3D (4.0) + 3E (3.5)</w:t>
            </w:r>
          </w:p>
        </w:tc>
        <w:tc>
          <w:tcPr>
            <w:tcW w:w="234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73BD68B3" w14:textId="281C4798">
            <w:pPr>
              <w:bidi w:val="0"/>
              <w:spacing w:before="0" w:beforeAutospacing="off" w:after="0" w:afterAutospacing="off"/>
            </w:pPr>
            <w:r w:rsidRPr="695C98B4" w:rsidR="695C98B4">
              <w:rPr>
                <w:rFonts w:ascii="Arial" w:hAnsi="Arial" w:eastAsia="Arial" w:cs="Arial"/>
                <w:b w:val="1"/>
                <w:bCs w:val="1"/>
                <w:sz w:val="18"/>
                <w:szCs w:val="18"/>
              </w:rPr>
              <w:t>30.0</w:t>
            </w:r>
          </w:p>
        </w:tc>
      </w:tr>
      <w:tr w:rsidR="695C98B4" w:rsidTr="695C98B4" w14:paraId="006B57C2">
        <w:trPr>
          <w:trHeight w:val="300"/>
        </w:trPr>
        <w:tc>
          <w:tcPr>
            <w:tcW w:w="234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302055F1" w14:textId="4426E656">
            <w:pPr>
              <w:bidi w:val="0"/>
              <w:spacing w:before="0" w:beforeAutospacing="off" w:after="0" w:afterAutospacing="off"/>
            </w:pPr>
            <w:r w:rsidRPr="695C98B4" w:rsidR="695C98B4">
              <w:rPr>
                <w:rFonts w:ascii="Arial" w:hAnsi="Arial" w:eastAsia="Arial" w:cs="Arial"/>
                <w:sz w:val="18"/>
                <w:szCs w:val="18"/>
              </w:rPr>
              <w:t>4</w:t>
            </w:r>
          </w:p>
        </w:tc>
        <w:tc>
          <w:tcPr>
            <w:tcW w:w="234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043A053D" w14:textId="6223CAAF">
            <w:pPr>
              <w:bidi w:val="0"/>
              <w:spacing w:before="0" w:beforeAutospacing="off" w:after="0" w:afterAutospacing="off"/>
            </w:pPr>
            <w:r w:rsidRPr="695C98B4" w:rsidR="695C98B4">
              <w:rPr>
                <w:rFonts w:ascii="Arial" w:hAnsi="Arial" w:eastAsia="Arial" w:cs="Arial"/>
                <w:sz w:val="18"/>
                <w:szCs w:val="18"/>
              </w:rPr>
              <w:t>PLAN</w:t>
            </w:r>
          </w:p>
        </w:tc>
        <w:tc>
          <w:tcPr>
            <w:tcW w:w="234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53825E48" w14:textId="11FA506F">
            <w:pPr>
              <w:bidi w:val="0"/>
              <w:spacing w:before="0" w:beforeAutospacing="off" w:after="0" w:afterAutospacing="off"/>
            </w:pPr>
            <w:r w:rsidRPr="695C98B4" w:rsidR="695C98B4">
              <w:rPr>
                <w:rFonts w:ascii="Arial" w:hAnsi="Arial" w:eastAsia="Arial" w:cs="Arial"/>
                <w:sz w:val="18"/>
                <w:szCs w:val="18"/>
              </w:rPr>
              <w:t>4A (6.5) + 4B (6.0) + 4C (4.0) + 4D (3.0) + 4E (2.0) + 4F (2.0) + 4G (1.5)</w:t>
            </w:r>
          </w:p>
        </w:tc>
        <w:tc>
          <w:tcPr>
            <w:tcW w:w="234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6F991BC6" w14:textId="253E085C">
            <w:pPr>
              <w:bidi w:val="0"/>
              <w:spacing w:before="0" w:beforeAutospacing="off" w:after="0" w:afterAutospacing="off"/>
            </w:pPr>
            <w:r w:rsidRPr="695C98B4" w:rsidR="695C98B4">
              <w:rPr>
                <w:rFonts w:ascii="Arial" w:hAnsi="Arial" w:eastAsia="Arial" w:cs="Arial"/>
                <w:b w:val="1"/>
                <w:bCs w:val="1"/>
                <w:sz w:val="18"/>
                <w:szCs w:val="18"/>
              </w:rPr>
              <w:t>25.0</w:t>
            </w:r>
          </w:p>
        </w:tc>
      </w:tr>
      <w:tr w:rsidR="695C98B4" w:rsidTr="695C98B4" w14:paraId="21D50ACE">
        <w:trPr>
          <w:trHeight w:val="300"/>
        </w:trPr>
        <w:tc>
          <w:tcPr>
            <w:tcW w:w="234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7DE29A7E" w14:textId="2F2EB976">
            <w:pPr>
              <w:bidi w:val="0"/>
              <w:spacing w:before="0" w:beforeAutospacing="off" w:after="0" w:afterAutospacing="off"/>
            </w:pPr>
            <w:r w:rsidRPr="695C98B4" w:rsidR="695C98B4">
              <w:rPr>
                <w:rFonts w:ascii="Arial" w:hAnsi="Arial" w:eastAsia="Arial" w:cs="Arial"/>
                <w:sz w:val="18"/>
                <w:szCs w:val="18"/>
              </w:rPr>
              <w:t>5</w:t>
            </w:r>
          </w:p>
        </w:tc>
        <w:tc>
          <w:tcPr>
            <w:tcW w:w="234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1D63A4C2" w14:textId="65635D4F">
            <w:pPr>
              <w:bidi w:val="0"/>
              <w:spacing w:before="0" w:beforeAutospacing="off" w:after="0" w:afterAutospacing="off"/>
            </w:pPr>
            <w:r w:rsidRPr="695C98B4" w:rsidR="695C98B4">
              <w:rPr>
                <w:rFonts w:ascii="Arial" w:hAnsi="Arial" w:eastAsia="Arial" w:cs="Arial"/>
                <w:sz w:val="18"/>
                <w:szCs w:val="18"/>
              </w:rPr>
              <w:t>PRESENTATION QUALITY</w:t>
            </w:r>
          </w:p>
        </w:tc>
        <w:tc>
          <w:tcPr>
            <w:tcW w:w="234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26F2C797" w14:textId="7F4C9006">
            <w:pPr>
              <w:bidi w:val="0"/>
              <w:spacing w:before="0" w:beforeAutospacing="off" w:after="0" w:afterAutospacing="off"/>
            </w:pPr>
            <w:r w:rsidRPr="695C98B4" w:rsidR="695C98B4">
              <w:rPr>
                <w:rFonts w:ascii="Arial" w:hAnsi="Arial" w:eastAsia="Arial" w:cs="Arial"/>
                <w:sz w:val="18"/>
                <w:szCs w:val="18"/>
              </w:rPr>
              <w:t>5A (2.0) + 5B (2.0) + 5C (1.0)</w:t>
            </w:r>
          </w:p>
        </w:tc>
        <w:tc>
          <w:tcPr>
            <w:tcW w:w="234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0BEC62B9" w14:textId="4D4C1216">
            <w:pPr>
              <w:bidi w:val="0"/>
              <w:spacing w:before="0" w:beforeAutospacing="off" w:after="0" w:afterAutospacing="off"/>
            </w:pPr>
            <w:r w:rsidRPr="695C98B4" w:rsidR="695C98B4">
              <w:rPr>
                <w:rFonts w:ascii="Arial" w:hAnsi="Arial" w:eastAsia="Arial" w:cs="Arial"/>
                <w:b w:val="1"/>
                <w:bCs w:val="1"/>
                <w:sz w:val="18"/>
                <w:szCs w:val="18"/>
              </w:rPr>
              <w:t>5.0</w:t>
            </w:r>
          </w:p>
        </w:tc>
      </w:tr>
      <w:tr w:rsidR="695C98B4" w:rsidTr="695C98B4" w14:paraId="7D0029B9">
        <w:trPr>
          <w:trHeight w:val="300"/>
        </w:trPr>
        <w:tc>
          <w:tcPr>
            <w:tcW w:w="7020" w:type="dxa"/>
            <w:gridSpan w:val="3"/>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695C98B4" w:rsidP="695C98B4" w:rsidRDefault="695C98B4" w14:paraId="5828D1B1" w14:textId="79CD70D0">
            <w:pPr>
              <w:bidi w:val="0"/>
              <w:spacing w:before="0" w:beforeAutospacing="off" w:after="0" w:afterAutospacing="off"/>
            </w:pPr>
            <w:r w:rsidRPr="695C98B4" w:rsidR="695C98B4">
              <w:rPr>
                <w:rFonts w:ascii="Arial" w:hAnsi="Arial" w:eastAsia="Arial" w:cs="Arial"/>
                <w:b w:val="1"/>
                <w:bCs w:val="1"/>
                <w:color w:val="FFFFFF" w:themeColor="background1" w:themeTint="FF" w:themeShade="FF"/>
                <w:sz w:val="22"/>
                <w:szCs w:val="22"/>
              </w:rPr>
              <w:t>GRAND TOTAL</w:t>
            </w:r>
          </w:p>
        </w:tc>
        <w:tc>
          <w:tcPr>
            <w:tcW w:w="2340" w:type="dxa"/>
            <w:tcBorders>
              <w:top w:val="single" w:color="AAAAAA" w:sz="8"/>
              <w:left w:val="nil"/>
              <w:bottom w:val="single" w:color="AAAAAA" w:sz="8"/>
              <w:right w:val="single" w:color="AAAAAA" w:sz="8"/>
            </w:tcBorders>
            <w:shd w:val="clear" w:color="auto" w:fill="1F3864"/>
            <w:tcMar>
              <w:top w:w="60" w:type="dxa"/>
              <w:left w:w="100" w:type="dxa"/>
              <w:bottom w:w="60" w:type="dxa"/>
              <w:right w:w="100" w:type="dxa"/>
            </w:tcMar>
            <w:vAlign w:val="top"/>
          </w:tcPr>
          <w:p w:rsidR="695C98B4" w:rsidP="695C98B4" w:rsidRDefault="695C98B4" w14:paraId="781669C8" w14:textId="7AB7D555">
            <w:pPr>
              <w:bidi w:val="0"/>
              <w:spacing w:before="0" w:beforeAutospacing="off" w:after="0" w:afterAutospacing="off"/>
            </w:pPr>
            <w:r w:rsidRPr="695C98B4" w:rsidR="695C98B4">
              <w:rPr>
                <w:rFonts w:ascii="Arial" w:hAnsi="Arial" w:eastAsia="Arial" w:cs="Arial"/>
                <w:b w:val="1"/>
                <w:bCs w:val="1"/>
                <w:color w:val="FFFFFF" w:themeColor="background1" w:themeTint="FF" w:themeShade="FF"/>
                <w:sz w:val="22"/>
                <w:szCs w:val="22"/>
              </w:rPr>
              <w:t>100.0</w:t>
            </w:r>
          </w:p>
        </w:tc>
      </w:tr>
    </w:tbl>
    <w:p w:rsidR="24AE0920" w:rsidP="695C98B4" w:rsidRDefault="24AE0920" w14:paraId="230D257E" w14:textId="666CCCC7">
      <w:pPr>
        <w:bidi w:val="0"/>
        <w:spacing w:before="200" w:beforeAutospacing="off" w:after="100" w:afterAutospacing="off"/>
      </w:pPr>
      <w:r w:rsidRPr="695C98B4" w:rsidR="4A720332">
        <w:rPr>
          <w:rFonts w:ascii="Arial" w:hAnsi="Arial" w:eastAsia="Arial" w:cs="Arial"/>
          <w:b w:val="1"/>
          <w:bCs w:val="1"/>
          <w:noProof w:val="0"/>
          <w:color w:val="1F3864"/>
          <w:sz w:val="26"/>
          <w:szCs w:val="26"/>
          <w:lang w:val="en-US"/>
        </w:rPr>
        <w:t>GRADING SCALE</w:t>
      </w:r>
    </w:p>
    <w:tbl>
      <w:tblPr>
        <w:tblStyle w:val="TableNormal"/>
        <w:bidiVisual w:val="0"/>
        <w:tblW w:w="0" w:type="auto"/>
        <w:tblLook w:val="04A0" w:firstRow="1" w:lastRow="0" w:firstColumn="1" w:lastColumn="0" w:noHBand="0" w:noVBand="1"/>
      </w:tblPr>
      <w:tblGrid>
        <w:gridCol w:w="3120"/>
        <w:gridCol w:w="3120"/>
        <w:gridCol w:w="3120"/>
      </w:tblGrid>
      <w:tr w:rsidR="695C98B4" w:rsidTr="695C98B4" w14:paraId="18227EC9">
        <w:trPr>
          <w:trHeight w:val="300"/>
        </w:trPr>
        <w:tc>
          <w:tcPr>
            <w:tcW w:w="312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2982C8A3" w14:textId="07C47B3B">
            <w:pPr>
              <w:bidi w:val="0"/>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Grade</w:t>
            </w:r>
          </w:p>
        </w:tc>
        <w:tc>
          <w:tcPr>
            <w:tcW w:w="312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1CA1DCD4" w14:textId="56961842">
            <w:pPr>
              <w:bidi w:val="0"/>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Range</w:t>
            </w:r>
          </w:p>
        </w:tc>
        <w:tc>
          <w:tcPr>
            <w:tcW w:w="312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210029BF" w14:textId="4B149A43">
            <w:pPr>
              <w:bidi w:val="0"/>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Description</w:t>
            </w:r>
          </w:p>
        </w:tc>
      </w:tr>
      <w:tr w:rsidR="695C98B4" w:rsidTr="695C98B4" w14:paraId="7969658F">
        <w:trPr>
          <w:trHeight w:val="300"/>
        </w:trPr>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3277B0EA" w14:textId="269AFC25">
            <w:pPr>
              <w:bidi w:val="0"/>
              <w:spacing w:before="0" w:beforeAutospacing="off" w:after="0" w:afterAutospacing="off"/>
            </w:pPr>
            <w:r w:rsidRPr="695C98B4" w:rsidR="695C98B4">
              <w:rPr>
                <w:rFonts w:ascii="Arial" w:hAnsi="Arial" w:eastAsia="Arial" w:cs="Arial"/>
                <w:b w:val="1"/>
                <w:bCs w:val="1"/>
                <w:sz w:val="18"/>
                <w:szCs w:val="18"/>
              </w:rPr>
              <w:t>A</w:t>
            </w:r>
          </w:p>
        </w:tc>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67BE30B0" w14:textId="28212D50">
            <w:pPr>
              <w:bidi w:val="0"/>
              <w:spacing w:before="0" w:beforeAutospacing="off" w:after="0" w:afterAutospacing="off"/>
            </w:pPr>
            <w:r w:rsidRPr="695C98B4" w:rsidR="695C98B4">
              <w:rPr>
                <w:rFonts w:ascii="Arial" w:hAnsi="Arial" w:eastAsia="Arial" w:cs="Arial"/>
                <w:sz w:val="18"/>
                <w:szCs w:val="18"/>
              </w:rPr>
              <w:t>90.0–100.0</w:t>
            </w:r>
          </w:p>
        </w:tc>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1D99C519" w14:textId="6405E75F">
            <w:pPr>
              <w:bidi w:val="0"/>
              <w:spacing w:before="0" w:beforeAutospacing="off" w:after="0" w:afterAutospacing="off"/>
            </w:pPr>
            <w:r w:rsidRPr="695C98B4" w:rsidR="695C98B4">
              <w:rPr>
                <w:rFonts w:ascii="Arial" w:hAnsi="Arial" w:eastAsia="Arial" w:cs="Arial"/>
                <w:sz w:val="18"/>
                <w:szCs w:val="18"/>
              </w:rPr>
              <w:t>Exceptional — comprehensive, accurate, clinically actionable</w:t>
            </w:r>
          </w:p>
        </w:tc>
      </w:tr>
      <w:tr w:rsidR="695C98B4" w:rsidTr="695C98B4" w14:paraId="6872160D">
        <w:trPr>
          <w:trHeight w:val="300"/>
        </w:trPr>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54A080B0" w14:textId="4C253232">
            <w:pPr>
              <w:bidi w:val="0"/>
              <w:spacing w:before="0" w:beforeAutospacing="off" w:after="0" w:afterAutospacing="off"/>
            </w:pPr>
            <w:r w:rsidRPr="695C98B4" w:rsidR="695C98B4">
              <w:rPr>
                <w:rFonts w:ascii="Arial" w:hAnsi="Arial" w:eastAsia="Arial" w:cs="Arial"/>
                <w:b w:val="1"/>
                <w:bCs w:val="1"/>
                <w:sz w:val="18"/>
                <w:szCs w:val="18"/>
              </w:rPr>
              <w:t>B</w:t>
            </w:r>
          </w:p>
        </w:tc>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0AA03773" w14:textId="1F48E18A">
            <w:pPr>
              <w:bidi w:val="0"/>
              <w:spacing w:before="0" w:beforeAutospacing="off" w:after="0" w:afterAutospacing="off"/>
            </w:pPr>
            <w:r w:rsidRPr="695C98B4" w:rsidR="695C98B4">
              <w:rPr>
                <w:rFonts w:ascii="Arial" w:hAnsi="Arial" w:eastAsia="Arial" w:cs="Arial"/>
                <w:sz w:val="18"/>
                <w:szCs w:val="18"/>
              </w:rPr>
              <w:t>80.0–89.9</w:t>
            </w:r>
          </w:p>
        </w:tc>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099E2218" w14:textId="3634EA25">
            <w:pPr>
              <w:bidi w:val="0"/>
              <w:spacing w:before="0" w:beforeAutospacing="off" w:after="0" w:afterAutospacing="off"/>
            </w:pPr>
            <w:r w:rsidRPr="695C98B4" w:rsidR="695C98B4">
              <w:rPr>
                <w:rFonts w:ascii="Arial" w:hAnsi="Arial" w:eastAsia="Arial" w:cs="Arial"/>
                <w:sz w:val="18"/>
                <w:szCs w:val="18"/>
              </w:rPr>
              <w:t>Proficient — solid coverage with minor gaps</w:t>
            </w:r>
          </w:p>
        </w:tc>
      </w:tr>
      <w:tr w:rsidR="695C98B4" w:rsidTr="695C98B4" w14:paraId="4EACE3C3">
        <w:trPr>
          <w:trHeight w:val="300"/>
        </w:trPr>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7801A17B" w14:textId="072B4950">
            <w:pPr>
              <w:bidi w:val="0"/>
              <w:spacing w:before="0" w:beforeAutospacing="off" w:after="0" w:afterAutospacing="off"/>
            </w:pPr>
            <w:r w:rsidRPr="695C98B4" w:rsidR="695C98B4">
              <w:rPr>
                <w:rFonts w:ascii="Arial" w:hAnsi="Arial" w:eastAsia="Arial" w:cs="Arial"/>
                <w:b w:val="1"/>
                <w:bCs w:val="1"/>
                <w:sz w:val="18"/>
                <w:szCs w:val="18"/>
              </w:rPr>
              <w:t>C</w:t>
            </w:r>
          </w:p>
        </w:tc>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7C371CA1" w14:textId="75222483">
            <w:pPr>
              <w:bidi w:val="0"/>
              <w:spacing w:before="0" w:beforeAutospacing="off" w:after="0" w:afterAutospacing="off"/>
            </w:pPr>
            <w:r w:rsidRPr="695C98B4" w:rsidR="695C98B4">
              <w:rPr>
                <w:rFonts w:ascii="Arial" w:hAnsi="Arial" w:eastAsia="Arial" w:cs="Arial"/>
                <w:sz w:val="18"/>
                <w:szCs w:val="18"/>
              </w:rPr>
              <w:t>70.0–79.9</w:t>
            </w:r>
          </w:p>
        </w:tc>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7EEFDC1F" w14:textId="4E1598F2">
            <w:pPr>
              <w:bidi w:val="0"/>
              <w:spacing w:before="0" w:beforeAutospacing="off" w:after="0" w:afterAutospacing="off"/>
            </w:pPr>
            <w:r w:rsidRPr="695C98B4" w:rsidR="695C98B4">
              <w:rPr>
                <w:rFonts w:ascii="Arial" w:hAnsi="Arial" w:eastAsia="Arial" w:cs="Arial"/>
                <w:sz w:val="18"/>
                <w:szCs w:val="18"/>
              </w:rPr>
              <w:t>Developing — adequate but missing key elements</w:t>
            </w:r>
          </w:p>
        </w:tc>
      </w:tr>
      <w:tr w:rsidR="695C98B4" w:rsidTr="695C98B4" w14:paraId="6AECA00D">
        <w:trPr>
          <w:trHeight w:val="300"/>
        </w:trPr>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2622D8D5" w14:textId="6107D43C">
            <w:pPr>
              <w:bidi w:val="0"/>
              <w:spacing w:before="0" w:beforeAutospacing="off" w:after="0" w:afterAutospacing="off"/>
            </w:pPr>
            <w:r w:rsidRPr="695C98B4" w:rsidR="695C98B4">
              <w:rPr>
                <w:rFonts w:ascii="Arial" w:hAnsi="Arial" w:eastAsia="Arial" w:cs="Arial"/>
                <w:b w:val="1"/>
                <w:bCs w:val="1"/>
                <w:sz w:val="18"/>
                <w:szCs w:val="18"/>
              </w:rPr>
              <w:t>D</w:t>
            </w:r>
          </w:p>
        </w:tc>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317FB944" w14:textId="310CC25D">
            <w:pPr>
              <w:bidi w:val="0"/>
              <w:spacing w:before="0" w:beforeAutospacing="off" w:after="0" w:afterAutospacing="off"/>
            </w:pPr>
            <w:r w:rsidRPr="695C98B4" w:rsidR="695C98B4">
              <w:rPr>
                <w:rFonts w:ascii="Arial" w:hAnsi="Arial" w:eastAsia="Arial" w:cs="Arial"/>
                <w:sz w:val="18"/>
                <w:szCs w:val="18"/>
              </w:rPr>
              <w:t>60.0–69.9</w:t>
            </w:r>
          </w:p>
        </w:tc>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3CCE2FD8" w14:textId="2904E43D">
            <w:pPr>
              <w:bidi w:val="0"/>
              <w:spacing w:before="0" w:beforeAutospacing="off" w:after="0" w:afterAutospacing="off"/>
            </w:pPr>
            <w:r w:rsidRPr="695C98B4" w:rsidR="695C98B4">
              <w:rPr>
                <w:rFonts w:ascii="Arial" w:hAnsi="Arial" w:eastAsia="Arial" w:cs="Arial"/>
                <w:sz w:val="18"/>
                <w:szCs w:val="18"/>
              </w:rPr>
              <w:t>Below expectations — significant gaps in content or analysis</w:t>
            </w:r>
          </w:p>
        </w:tc>
      </w:tr>
      <w:tr w:rsidR="695C98B4" w:rsidTr="695C98B4" w14:paraId="01D2B6C9">
        <w:trPr>
          <w:trHeight w:val="300"/>
        </w:trPr>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1FAAE858" w14:textId="79841DDC">
            <w:pPr>
              <w:bidi w:val="0"/>
              <w:spacing w:before="0" w:beforeAutospacing="off" w:after="0" w:afterAutospacing="off"/>
            </w:pPr>
            <w:r w:rsidRPr="695C98B4" w:rsidR="695C98B4">
              <w:rPr>
                <w:rFonts w:ascii="Arial" w:hAnsi="Arial" w:eastAsia="Arial" w:cs="Arial"/>
                <w:b w:val="1"/>
                <w:bCs w:val="1"/>
                <w:sz w:val="18"/>
                <w:szCs w:val="18"/>
              </w:rPr>
              <w:t>F</w:t>
            </w:r>
          </w:p>
        </w:tc>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23FF43D9" w14:textId="0828B382">
            <w:pPr>
              <w:bidi w:val="0"/>
              <w:spacing w:before="0" w:beforeAutospacing="off" w:after="0" w:afterAutospacing="off"/>
            </w:pPr>
            <w:r w:rsidRPr="695C98B4" w:rsidR="695C98B4">
              <w:rPr>
                <w:rFonts w:ascii="Arial" w:hAnsi="Arial" w:eastAsia="Arial" w:cs="Arial"/>
                <w:sz w:val="18"/>
                <w:szCs w:val="18"/>
              </w:rPr>
              <w:t>Below 60.0</w:t>
            </w:r>
          </w:p>
        </w:tc>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504EDD24" w14:textId="2AF03CC5">
            <w:pPr>
              <w:bidi w:val="0"/>
              <w:spacing w:before="0" w:beforeAutospacing="off" w:after="0" w:afterAutospacing="off"/>
            </w:pPr>
            <w:r w:rsidRPr="695C98B4" w:rsidR="695C98B4">
              <w:rPr>
                <w:rFonts w:ascii="Arial" w:hAnsi="Arial" w:eastAsia="Arial" w:cs="Arial"/>
                <w:sz w:val="18"/>
                <w:szCs w:val="18"/>
              </w:rPr>
              <w:t>Unsatisfactory — major deficiencies</w:t>
            </w:r>
          </w:p>
        </w:tc>
      </w:tr>
    </w:tbl>
    <w:p w:rsidR="24AE0920" w:rsidP="695C98B4" w:rsidRDefault="24AE0920" w14:paraId="13C530C9" w14:textId="6BDF89DC">
      <w:pPr>
        <w:bidi w:val="0"/>
        <w:spacing w:before="200" w:beforeAutospacing="off" w:after="100" w:afterAutospacing="off"/>
      </w:pPr>
      <w:r w:rsidRPr="695C98B4" w:rsidR="4A720332">
        <w:rPr>
          <w:rFonts w:ascii="Arial" w:hAnsi="Arial" w:eastAsia="Arial" w:cs="Arial"/>
          <w:b w:val="1"/>
          <w:bCs w:val="1"/>
          <w:noProof w:val="0"/>
          <w:color w:val="1F3864"/>
          <w:sz w:val="26"/>
          <w:szCs w:val="26"/>
          <w:lang w:val="en-US"/>
        </w:rPr>
        <w:t>TOTAL DISCRETE INPUTS ACROSS ALL SECTIONS</w:t>
      </w:r>
    </w:p>
    <w:tbl>
      <w:tblPr>
        <w:tblStyle w:val="TableNormal"/>
        <w:bidiVisual w:val="0"/>
        <w:tblW w:w="0" w:type="auto"/>
        <w:tblLook w:val="04A0" w:firstRow="1" w:lastRow="0" w:firstColumn="1" w:lastColumn="0" w:noHBand="0" w:noVBand="1"/>
      </w:tblPr>
      <w:tblGrid>
        <w:gridCol w:w="3120"/>
        <w:gridCol w:w="3120"/>
        <w:gridCol w:w="3120"/>
      </w:tblGrid>
      <w:tr w:rsidR="695C98B4" w:rsidTr="695C98B4" w14:paraId="6AD32456">
        <w:trPr>
          <w:trHeight w:val="300"/>
        </w:trPr>
        <w:tc>
          <w:tcPr>
            <w:tcW w:w="312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35D22ABF" w14:textId="27F78224">
            <w:pPr>
              <w:bidi w:val="0"/>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Section</w:t>
            </w:r>
          </w:p>
        </w:tc>
        <w:tc>
          <w:tcPr>
            <w:tcW w:w="312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31A7DE58" w14:textId="6F0884F4">
            <w:pPr>
              <w:bidi w:val="0"/>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Subsections</w:t>
            </w:r>
          </w:p>
        </w:tc>
        <w:tc>
          <w:tcPr>
            <w:tcW w:w="3120"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100" w:type="dxa"/>
            </w:tcMar>
            <w:vAlign w:val="top"/>
          </w:tcPr>
          <w:p w:rsidR="695C98B4" w:rsidP="695C98B4" w:rsidRDefault="695C98B4" w14:paraId="358A9372" w14:textId="3DA4C68D">
            <w:pPr>
              <w:bidi w:val="0"/>
              <w:spacing w:before="0" w:beforeAutospacing="off" w:after="0" w:afterAutospacing="off"/>
            </w:pPr>
            <w:r w:rsidRPr="695C98B4" w:rsidR="695C98B4">
              <w:rPr>
                <w:rFonts w:ascii="Arial" w:hAnsi="Arial" w:eastAsia="Arial" w:cs="Arial"/>
                <w:b w:val="1"/>
                <w:bCs w:val="1"/>
                <w:color w:val="000000" w:themeColor="text1" w:themeTint="FF" w:themeShade="FF"/>
                <w:sz w:val="18"/>
                <w:szCs w:val="18"/>
              </w:rPr>
              <w:t># Inputs</w:t>
            </w:r>
          </w:p>
        </w:tc>
      </w:tr>
      <w:tr w:rsidR="695C98B4" w:rsidTr="695C98B4" w14:paraId="74D79CEB">
        <w:trPr>
          <w:trHeight w:val="300"/>
        </w:trPr>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743C7BFE" w14:textId="778B6CAC">
            <w:pPr>
              <w:bidi w:val="0"/>
              <w:spacing w:before="0" w:beforeAutospacing="off" w:after="0" w:afterAutospacing="off"/>
            </w:pPr>
            <w:r w:rsidRPr="695C98B4" w:rsidR="695C98B4">
              <w:rPr>
                <w:rFonts w:ascii="Arial" w:hAnsi="Arial" w:eastAsia="Arial" w:cs="Arial"/>
                <w:sz w:val="18"/>
                <w:szCs w:val="18"/>
              </w:rPr>
              <w:t>1. SUBJECTIVE</w:t>
            </w:r>
          </w:p>
        </w:tc>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4E2D83A4" w14:textId="32023AEA">
            <w:pPr>
              <w:bidi w:val="0"/>
              <w:spacing w:before="0" w:beforeAutospacing="off" w:after="0" w:afterAutospacing="off"/>
            </w:pPr>
            <w:r w:rsidRPr="695C98B4" w:rsidR="695C98B4">
              <w:rPr>
                <w:rFonts w:ascii="Arial" w:hAnsi="Arial" w:eastAsia="Arial" w:cs="Arial"/>
                <w:sz w:val="18"/>
                <w:szCs w:val="18"/>
              </w:rPr>
              <w:t>1A–1B–1C–1D–1E–1F–1G</w:t>
            </w:r>
          </w:p>
        </w:tc>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6BBD0C30" w14:textId="69B0A433">
            <w:pPr>
              <w:bidi w:val="0"/>
              <w:spacing w:before="0" w:beforeAutospacing="off" w:after="0" w:afterAutospacing="off"/>
            </w:pPr>
            <w:r w:rsidRPr="695C98B4" w:rsidR="695C98B4">
              <w:rPr>
                <w:rFonts w:ascii="Arial" w:hAnsi="Arial" w:eastAsia="Arial" w:cs="Arial"/>
                <w:sz w:val="18"/>
                <w:szCs w:val="18"/>
              </w:rPr>
              <w:t>88</w:t>
            </w:r>
          </w:p>
        </w:tc>
      </w:tr>
      <w:tr w:rsidR="695C98B4" w:rsidTr="695C98B4" w14:paraId="157E28B9">
        <w:trPr>
          <w:trHeight w:val="300"/>
        </w:trPr>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644582E3" w14:textId="66484E20">
            <w:pPr>
              <w:bidi w:val="0"/>
              <w:spacing w:before="0" w:beforeAutospacing="off" w:after="0" w:afterAutospacing="off"/>
            </w:pPr>
            <w:r w:rsidRPr="695C98B4" w:rsidR="695C98B4">
              <w:rPr>
                <w:rFonts w:ascii="Arial" w:hAnsi="Arial" w:eastAsia="Arial" w:cs="Arial"/>
                <w:sz w:val="18"/>
                <w:szCs w:val="18"/>
              </w:rPr>
              <w:t>2. OBJECTIVE</w:t>
            </w:r>
          </w:p>
        </w:tc>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04024452" w14:textId="6DEC8D5B">
            <w:pPr>
              <w:bidi w:val="0"/>
              <w:spacing w:before="0" w:beforeAutospacing="off" w:after="0" w:afterAutospacing="off"/>
            </w:pPr>
            <w:r w:rsidRPr="695C98B4" w:rsidR="695C98B4">
              <w:rPr>
                <w:rFonts w:ascii="Arial" w:hAnsi="Arial" w:eastAsia="Arial" w:cs="Arial"/>
                <w:sz w:val="18"/>
                <w:szCs w:val="18"/>
              </w:rPr>
              <w:t>2A–2B–2C</w:t>
            </w:r>
          </w:p>
        </w:tc>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51D3C77A" w14:textId="558F9317">
            <w:pPr>
              <w:bidi w:val="0"/>
              <w:spacing w:before="0" w:beforeAutospacing="off" w:after="0" w:afterAutospacing="off"/>
            </w:pPr>
            <w:r w:rsidRPr="695C98B4" w:rsidR="695C98B4">
              <w:rPr>
                <w:rFonts w:ascii="Arial" w:hAnsi="Arial" w:eastAsia="Arial" w:cs="Arial"/>
                <w:sz w:val="18"/>
                <w:szCs w:val="18"/>
              </w:rPr>
              <w:t>29</w:t>
            </w:r>
          </w:p>
        </w:tc>
      </w:tr>
      <w:tr w:rsidR="695C98B4" w:rsidTr="695C98B4" w14:paraId="4789FB6A">
        <w:trPr>
          <w:trHeight w:val="300"/>
        </w:trPr>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5F619394" w14:textId="4BF62B76">
            <w:pPr>
              <w:bidi w:val="0"/>
              <w:spacing w:before="0" w:beforeAutospacing="off" w:after="0" w:afterAutospacing="off"/>
            </w:pPr>
            <w:r w:rsidRPr="695C98B4" w:rsidR="695C98B4">
              <w:rPr>
                <w:rFonts w:ascii="Arial" w:hAnsi="Arial" w:eastAsia="Arial" w:cs="Arial"/>
                <w:sz w:val="18"/>
                <w:szCs w:val="18"/>
              </w:rPr>
              <w:t>3. ASSESSMENT</w:t>
            </w:r>
          </w:p>
        </w:tc>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578DD2A2" w14:textId="24D9C5A7">
            <w:pPr>
              <w:bidi w:val="0"/>
              <w:spacing w:before="0" w:beforeAutospacing="off" w:after="0" w:afterAutospacing="off"/>
            </w:pPr>
            <w:r w:rsidRPr="695C98B4" w:rsidR="695C98B4">
              <w:rPr>
                <w:rFonts w:ascii="Arial" w:hAnsi="Arial" w:eastAsia="Arial" w:cs="Arial"/>
                <w:sz w:val="18"/>
                <w:szCs w:val="18"/>
              </w:rPr>
              <w:t>3A–3B–3C–3D–3E</w:t>
            </w:r>
          </w:p>
        </w:tc>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672F83D5" w14:textId="7FB7A66C">
            <w:pPr>
              <w:bidi w:val="0"/>
              <w:spacing w:before="0" w:beforeAutospacing="off" w:after="0" w:afterAutospacing="off"/>
            </w:pPr>
            <w:r w:rsidRPr="695C98B4" w:rsidR="695C98B4">
              <w:rPr>
                <w:rFonts w:ascii="Arial" w:hAnsi="Arial" w:eastAsia="Arial" w:cs="Arial"/>
                <w:sz w:val="18"/>
                <w:szCs w:val="18"/>
              </w:rPr>
              <w:t>59</w:t>
            </w:r>
          </w:p>
        </w:tc>
      </w:tr>
      <w:tr w:rsidR="695C98B4" w:rsidTr="695C98B4" w14:paraId="6B122F6D">
        <w:trPr>
          <w:trHeight w:val="300"/>
        </w:trPr>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7723F346" w14:textId="41DFF5B0">
            <w:pPr>
              <w:bidi w:val="0"/>
              <w:spacing w:before="0" w:beforeAutospacing="off" w:after="0" w:afterAutospacing="off"/>
            </w:pPr>
            <w:r w:rsidRPr="695C98B4" w:rsidR="695C98B4">
              <w:rPr>
                <w:rFonts w:ascii="Arial" w:hAnsi="Arial" w:eastAsia="Arial" w:cs="Arial"/>
                <w:sz w:val="18"/>
                <w:szCs w:val="18"/>
              </w:rPr>
              <w:t>4. PLAN</w:t>
            </w:r>
          </w:p>
        </w:tc>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21DA73E1" w14:textId="0C8784F3">
            <w:pPr>
              <w:bidi w:val="0"/>
              <w:spacing w:before="0" w:beforeAutospacing="off" w:after="0" w:afterAutospacing="off"/>
            </w:pPr>
            <w:r w:rsidRPr="695C98B4" w:rsidR="695C98B4">
              <w:rPr>
                <w:rFonts w:ascii="Arial" w:hAnsi="Arial" w:eastAsia="Arial" w:cs="Arial"/>
                <w:sz w:val="18"/>
                <w:szCs w:val="18"/>
              </w:rPr>
              <w:t>4A–4B–4C–4D–4E–4F–4G</w:t>
            </w:r>
          </w:p>
        </w:tc>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13BD2DAE" w14:textId="40EAFFBB">
            <w:pPr>
              <w:bidi w:val="0"/>
              <w:spacing w:before="0" w:beforeAutospacing="off" w:after="0" w:afterAutospacing="off"/>
            </w:pPr>
            <w:r w:rsidRPr="695C98B4" w:rsidR="695C98B4">
              <w:rPr>
                <w:rFonts w:ascii="Arial" w:hAnsi="Arial" w:eastAsia="Arial" w:cs="Arial"/>
                <w:sz w:val="18"/>
                <w:szCs w:val="18"/>
              </w:rPr>
              <w:t>49</w:t>
            </w:r>
          </w:p>
        </w:tc>
      </w:tr>
      <w:tr w:rsidR="695C98B4" w:rsidTr="695C98B4" w14:paraId="736B4F1F">
        <w:trPr>
          <w:trHeight w:val="300"/>
        </w:trPr>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6E87EDF5" w14:textId="127D2126">
            <w:pPr>
              <w:bidi w:val="0"/>
              <w:spacing w:before="0" w:beforeAutospacing="off" w:after="0" w:afterAutospacing="off"/>
            </w:pPr>
            <w:r w:rsidRPr="695C98B4" w:rsidR="695C98B4">
              <w:rPr>
                <w:rFonts w:ascii="Arial" w:hAnsi="Arial" w:eastAsia="Arial" w:cs="Arial"/>
                <w:sz w:val="18"/>
                <w:szCs w:val="18"/>
              </w:rPr>
              <w:t>5. PRESENTATION QUALITY</w:t>
            </w:r>
          </w:p>
        </w:tc>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17653BD4" w14:textId="32CB6BB6">
            <w:pPr>
              <w:bidi w:val="0"/>
              <w:spacing w:before="0" w:beforeAutospacing="off" w:after="0" w:afterAutospacing="off"/>
            </w:pPr>
            <w:r w:rsidRPr="695C98B4" w:rsidR="695C98B4">
              <w:rPr>
                <w:rFonts w:ascii="Arial" w:hAnsi="Arial" w:eastAsia="Arial" w:cs="Arial"/>
                <w:sz w:val="18"/>
                <w:szCs w:val="18"/>
              </w:rPr>
              <w:t>5A–5B–5C</w:t>
            </w:r>
          </w:p>
        </w:tc>
        <w:tc>
          <w:tcPr>
            <w:tcW w:w="3120" w:type="dxa"/>
            <w:tcBorders>
              <w:top w:val="single" w:color="AAAAAA" w:sz="8"/>
              <w:left w:val="single" w:color="AAAAAA" w:sz="8"/>
              <w:bottom w:val="single" w:color="AAAAAA" w:sz="8"/>
              <w:right w:val="single" w:color="AAAAAA" w:sz="8"/>
            </w:tcBorders>
            <w:tcMar>
              <w:top w:w="55" w:type="dxa"/>
              <w:left w:w="100" w:type="dxa"/>
              <w:bottom w:w="55" w:type="dxa"/>
              <w:right w:w="100" w:type="dxa"/>
            </w:tcMar>
            <w:vAlign w:val="top"/>
          </w:tcPr>
          <w:p w:rsidR="695C98B4" w:rsidP="695C98B4" w:rsidRDefault="695C98B4" w14:paraId="7D7482F8" w14:textId="0665CA73">
            <w:pPr>
              <w:bidi w:val="0"/>
              <w:spacing w:before="0" w:beforeAutospacing="off" w:after="0" w:afterAutospacing="off"/>
            </w:pPr>
            <w:r w:rsidRPr="695C98B4" w:rsidR="695C98B4">
              <w:rPr>
                <w:rFonts w:ascii="Arial" w:hAnsi="Arial" w:eastAsia="Arial" w:cs="Arial"/>
                <w:sz w:val="18"/>
                <w:szCs w:val="18"/>
              </w:rPr>
              <w:t>11</w:t>
            </w:r>
          </w:p>
        </w:tc>
      </w:tr>
      <w:tr w:rsidR="695C98B4" w:rsidTr="695C98B4" w14:paraId="1347FA97">
        <w:trPr>
          <w:trHeight w:val="300"/>
        </w:trPr>
        <w:tc>
          <w:tcPr>
            <w:tcW w:w="6240" w:type="dxa"/>
            <w:gridSpan w:val="2"/>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100" w:type="dxa"/>
            </w:tcMar>
            <w:vAlign w:val="top"/>
          </w:tcPr>
          <w:p w:rsidR="695C98B4" w:rsidP="695C98B4" w:rsidRDefault="695C98B4" w14:paraId="2E4AEB1E" w14:textId="1A1D23D1">
            <w:pPr>
              <w:bidi w:val="0"/>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TOTAL</w:t>
            </w:r>
          </w:p>
        </w:tc>
        <w:tc>
          <w:tcPr>
            <w:tcW w:w="3120" w:type="dxa"/>
            <w:tcBorders>
              <w:top w:val="single" w:color="AAAAAA" w:sz="8"/>
              <w:left w:val="nil"/>
              <w:bottom w:val="single" w:color="AAAAAA" w:sz="8"/>
              <w:right w:val="single" w:color="AAAAAA" w:sz="8"/>
            </w:tcBorders>
            <w:shd w:val="clear" w:color="auto" w:fill="1F3864"/>
            <w:tcMar>
              <w:top w:w="60" w:type="dxa"/>
              <w:left w:w="100" w:type="dxa"/>
              <w:bottom w:w="60" w:type="dxa"/>
              <w:right w:w="100" w:type="dxa"/>
            </w:tcMar>
            <w:vAlign w:val="top"/>
          </w:tcPr>
          <w:p w:rsidR="695C98B4" w:rsidP="695C98B4" w:rsidRDefault="695C98B4" w14:paraId="592795A6" w14:textId="410BD915">
            <w:pPr>
              <w:bidi w:val="0"/>
              <w:spacing w:before="0" w:beforeAutospacing="off" w:after="0" w:afterAutospacing="off"/>
            </w:pPr>
            <w:r w:rsidRPr="695C98B4" w:rsidR="695C98B4">
              <w:rPr>
                <w:rFonts w:ascii="Arial" w:hAnsi="Arial" w:eastAsia="Arial" w:cs="Arial"/>
                <w:b w:val="1"/>
                <w:bCs w:val="1"/>
                <w:color w:val="FFFFFF" w:themeColor="background1" w:themeTint="FF" w:themeShade="FF"/>
                <w:sz w:val="20"/>
                <w:szCs w:val="20"/>
              </w:rPr>
              <w:t>236</w:t>
            </w:r>
          </w:p>
        </w:tc>
      </w:tr>
    </w:tbl>
    <w:p w:rsidR="24AE0920" w:rsidP="695C98B4" w:rsidRDefault="24AE0920" w14:paraId="1F43DB50" w14:textId="1B028052">
      <w:pPr>
        <w:bidi w:val="0"/>
        <w:spacing w:before="200" w:beforeAutospacing="off" w:after="100" w:afterAutospacing="off"/>
      </w:pPr>
      <w:r w:rsidRPr="695C98B4" w:rsidR="4A720332">
        <w:rPr>
          <w:rFonts w:ascii="Arial" w:hAnsi="Arial" w:eastAsia="Arial" w:cs="Arial"/>
          <w:b w:val="1"/>
          <w:bCs w:val="1"/>
          <w:noProof w:val="0"/>
          <w:color w:val="1F3864"/>
          <w:sz w:val="26"/>
          <w:szCs w:val="26"/>
          <w:lang w:val="en-US"/>
        </w:rPr>
        <w:t>MODEL ANSWER SCORE: 100.0 / 100.0</w:t>
      </w:r>
    </w:p>
    <w:p w:rsidR="24AE0920" w:rsidP="695C98B4" w:rsidRDefault="24AE0920" w14:paraId="0F7134A8" w14:textId="760A3EC1">
      <w:pPr>
        <w:bidi w:val="0"/>
        <w:spacing w:after="80" w:afterAutospacing="off"/>
      </w:pPr>
      <w:r w:rsidRPr="695C98B4" w:rsidR="4A720332">
        <w:rPr>
          <w:rFonts w:ascii="Arial" w:hAnsi="Arial" w:eastAsia="Arial" w:cs="Arial"/>
          <w:noProof w:val="0"/>
          <w:color w:val="000000" w:themeColor="text1" w:themeTint="FF" w:themeShade="FF"/>
          <w:sz w:val="18"/>
          <w:szCs w:val="18"/>
          <w:lang w:val="en-US"/>
        </w:rPr>
        <w:t>The model answer (Patient C — Thursday Follow-Up Visit gold-standard SOAP note) earns full credit on every one of the 236 discrete inputs. Any student submission is scored against this rubric by evaluating each of the 236 discrete inputs independently, awarding FULL, HALF, or ZERO credit per input, and summing to a final score out of 100.0.</w:t>
      </w:r>
    </w:p>
    <w:p w:rsidR="24AE0920" w:rsidP="695C98B4" w:rsidRDefault="24AE0920" w14:paraId="34FAA06B" w14:textId="08A4F8EE">
      <w:pPr>
        <w:bidi w:val="0"/>
        <w:spacing w:before="60" w:beforeAutospacing="off" w:after="60" w:afterAutospacing="off"/>
      </w:pPr>
      <w:r w:rsidRPr="695C98B4" w:rsidR="4A720332">
        <w:rPr>
          <w:rFonts w:ascii="Arial" w:hAnsi="Arial" w:eastAsia="Arial" w:cs="Arial"/>
          <w:i w:val="1"/>
          <w:iCs w:val="1"/>
          <w:noProof w:val="0"/>
          <w:color w:val="555555"/>
          <w:sz w:val="16"/>
          <w:szCs w:val="16"/>
          <w:lang w:val="en-US"/>
        </w:rPr>
        <w:t>Source guidelines for therapeutic alternatives: 2026 AHA/ACC/ACCP/ACEP/CHEST/SCAI/SHM/SIR/SVM/SVN Guideline for the Evaluation and Management of Acute Pulmonary Embolism in Adults (covers DOAC recommendations COR 1 LOE B-R for nonvalvular AFib without APS; LMWH over UFH COR 1 LOE B-R; extended anticoagulation indications); 2022 AHA/ACC/HFSA Heart Failure Guideline (four-pillar GDMT for HFrEF); 2023 ACC/AHA/ACCP/HRS Atrial Fibrillation Guideline.</w:t>
      </w:r>
    </w:p>
    <w:p w:rsidR="24AE0920" w:rsidP="24AE0920" w:rsidRDefault="24AE0920" w14:paraId="0BD6FA57" w14:textId="4C386A7C">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6">
    <w:nsid w:val="4e3339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d2cf2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8abd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cd3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df148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528a2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bb79e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1981c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6066b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5eff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8a51e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8e5e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9baef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286a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2b840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4cf78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4e02d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ca06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8411d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2790c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bffa5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9f0f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2b663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b2c30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a624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ff7a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0C8543"/>
    <w:rsid w:val="0BAE12BF"/>
    <w:rsid w:val="168D08BF"/>
    <w:rsid w:val="24AE0920"/>
    <w:rsid w:val="4A720332"/>
    <w:rsid w:val="56ABB7BE"/>
    <w:rsid w:val="570C8543"/>
    <w:rsid w:val="695C98B4"/>
    <w:rsid w:val="6BABA2EF"/>
    <w:rsid w:val="6EB3F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52253"/>
  <w15:chartTrackingRefBased/>
  <w15:docId w15:val="{1DB9A352-8AD6-4205-8047-AA131932D1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4AE092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4AE092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4AE092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4AE0920"/>
    <w:pPr>
      <w:spacing/>
      <w:ind w:left="720"/>
      <w:contextualSpacing/>
    </w:pPr>
  </w:style>
  <w:style w:type="paragraph" w:styleId="Heading4">
    <w:uiPriority w:val="9"/>
    <w:name w:val="heading 4"/>
    <w:basedOn w:val="Normal"/>
    <w:next w:val="Normal"/>
    <w:unhideWhenUsed/>
    <w:qFormat/>
    <w:rsid w:val="24AE0920"/>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d40a1940ed2417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B72FF2-DA16-47E9-B116-DDDB4C9256C3}"/>
</file>

<file path=customXml/itemProps2.xml><?xml version="1.0" encoding="utf-8"?>
<ds:datastoreItem xmlns:ds="http://schemas.openxmlformats.org/officeDocument/2006/customXml" ds:itemID="{AE634E27-4DD1-4F82-A99D-873D8DFAEA9A}"/>
</file>

<file path=customXml/itemProps3.xml><?xml version="1.0" encoding="utf-8"?>
<ds:datastoreItem xmlns:ds="http://schemas.openxmlformats.org/officeDocument/2006/customXml" ds:itemID="{696D48D3-D0E6-4C08-880F-1E2D16A0985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Morgan Rooks</lastModifiedBy>
  <dcterms:created xsi:type="dcterms:W3CDTF">2026-06-11T17:24:29.0000000Z</dcterms:created>
  <dcterms:modified xsi:type="dcterms:W3CDTF">2026-06-26T12:55:40.9155428Z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