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FED1A" w14:textId="77777777" w:rsidR="00B54DE4" w:rsidRDefault="00B42CB1">
      <w:pPr>
        <w:pStyle w:val="Heading1"/>
      </w:pPr>
      <w:r>
        <w:t xml:space="preserve">Granular Rubric and Answer Key — </w:t>
      </w:r>
      <w:proofErr w:type="spellStart"/>
      <w:r>
        <w:t>Resmetirom</w:t>
      </w:r>
      <w:proofErr w:type="spellEnd"/>
      <w:r>
        <w:t xml:space="preserve"> (</w:t>
      </w:r>
      <w:proofErr w:type="spellStart"/>
      <w:r>
        <w:t>Rezdiffra</w:t>
      </w:r>
      <w:proofErr w:type="spellEnd"/>
      <w:r>
        <w:t>®) in MASH: New Drug Review Capstone</w:t>
      </w:r>
    </w:p>
    <w:p w14:paraId="70B545AC" w14:textId="77777777" w:rsidR="00DE6543" w:rsidRDefault="00B42CB1" w:rsidP="00AE03A4">
      <w:r>
        <w:t>[FOR AI PRECEPTOR CALIBRATION ONLY — NOT FOR STUDENT DISTRIBUTION]</w:t>
      </w:r>
    </w:p>
    <w:p w14:paraId="22176E8E" w14:textId="7CF8D2A0" w:rsidR="00AE03A4" w:rsidRPr="00DE6543" w:rsidRDefault="00AE03A4" w:rsidP="00AE03A4">
      <w:r w:rsidRPr="00AE03A4">
        <w:br/>
        <w:t>PURPOSE: This is the single, authoritative</w:t>
      </w:r>
      <w:r w:rsidR="007C2904">
        <w:t xml:space="preserve"> </w:t>
      </w:r>
      <w:r w:rsidRPr="00AE03A4">
        <w:t xml:space="preserve">rubric for the </w:t>
      </w:r>
      <w:proofErr w:type="spellStart"/>
      <w:r w:rsidRPr="00AE03A4">
        <w:t>Resmetirom</w:t>
      </w:r>
      <w:proofErr w:type="spellEnd"/>
      <w:r w:rsidRPr="00AE03A4">
        <w:t xml:space="preserve"> (</w:t>
      </w:r>
      <w:proofErr w:type="spellStart"/>
      <w:r w:rsidRPr="00AE03A4">
        <w:t>Rezdiffra</w:t>
      </w:r>
      <w:proofErr w:type="spellEnd"/>
      <w:r w:rsidRPr="00AE03A4">
        <w:t xml:space="preserve">) in MASH New Drug Review Capstone. </w:t>
      </w:r>
      <w:proofErr w:type="gramStart"/>
      <w:r w:rsidRPr="00AE03A4">
        <w:t>Every</w:t>
      </w:r>
      <w:proofErr w:type="gramEnd"/>
      <w:r w:rsidRPr="00AE03A4">
        <w:t xml:space="preserve"> subsection's discrete input point values sum exactly to the subsection header, and all subsection headers sum exactly to 100.0. The model answer scores 100.0/100.0 against this rubric.</w:t>
      </w:r>
      <w:r w:rsidRPr="00AE03A4">
        <w:br/>
      </w:r>
      <w:r w:rsidRPr="00AE03A4">
        <w:br/>
        <w:t>SCORING RULES:</w:t>
      </w:r>
      <w:r w:rsidRPr="00AE03A4">
        <w:br/>
      </w:r>
      <w:r w:rsidRPr="00AE03A4">
        <w:br/>
        <w:t>- FULL: Input present, accurate, demonstrates understanding (not just keyword mention)</w:t>
      </w:r>
      <w:r w:rsidRPr="00AE03A4">
        <w:br/>
      </w:r>
      <w:r w:rsidRPr="00AE03A4">
        <w:br/>
        <w:t>- HALF: Partially present — directionally correct but imprecise, or present without clinical context. Half-credit values are rounded to nearest 0.05</w:t>
      </w:r>
      <w:r w:rsidRPr="00AE03A4">
        <w:br/>
      </w:r>
      <w:r w:rsidRPr="00AE03A4">
        <w:br/>
        <w:t>- ZERO: Absent, or a factually incorrect statement is made about that input</w:t>
      </w:r>
      <w:r w:rsidRPr="00AE03A4">
        <w:br/>
      </w:r>
      <w:r w:rsidRPr="00AE03A4">
        <w:br/>
        <w:t>- Points are additive within each subsection → subsections additive within sections → sections additive to 100.0</w:t>
      </w:r>
      <w:r w:rsidRPr="00AE03A4">
        <w:br/>
      </w:r>
      <w:r w:rsidRPr="00AE03A4">
        <w:br/>
      </w:r>
      <w:r w:rsidRPr="00AE03A4">
        <w:br/>
        <w:t>SECTION 1: DISEASE STATE BACKGROUND (10.0 points)</w:t>
      </w:r>
      <w:r w:rsidRPr="00AE03A4">
        <w:br/>
      </w:r>
      <w:r w:rsidRPr="00AE03A4">
        <w:br/>
        <w:t xml:space="preserve">1A. NOMENCLATURE AND DEFINITION (2.0 points) — 5 inputs, sum = 2.0 </w:t>
      </w:r>
      <w:r w:rsidRPr="00AE03A4">
        <w:rPr>
          <w:rFonts w:ascii="Segoe UI Emoji" w:hAnsi="Segoe UI Emoji" w:cs="Segoe UI Emoj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3503"/>
        <w:gridCol w:w="380"/>
        <w:gridCol w:w="1687"/>
        <w:gridCol w:w="2045"/>
        <w:gridCol w:w="862"/>
      </w:tblGrid>
      <w:tr w:rsidR="00AE03A4" w:rsidRPr="00AE03A4" w14:paraId="752737EC" w14:textId="77777777">
        <w:trPr>
          <w:tblCellSpacing w:w="15" w:type="dxa"/>
        </w:trPr>
        <w:tc>
          <w:tcPr>
            <w:tcW w:w="0" w:type="auto"/>
            <w:vAlign w:val="center"/>
            <w:hideMark/>
          </w:tcPr>
          <w:p w14:paraId="77F8F7BA" w14:textId="77777777" w:rsidR="00AE03A4" w:rsidRPr="00AE03A4" w:rsidRDefault="00AE03A4" w:rsidP="00AE03A4">
            <w:pPr>
              <w:rPr>
                <w:b/>
                <w:bCs/>
              </w:rPr>
            </w:pPr>
            <w:r w:rsidRPr="00AE03A4">
              <w:rPr>
                <w:b/>
                <w:bCs/>
              </w:rPr>
              <w:t>#</w:t>
            </w:r>
          </w:p>
        </w:tc>
        <w:tc>
          <w:tcPr>
            <w:tcW w:w="0" w:type="auto"/>
            <w:vAlign w:val="center"/>
            <w:hideMark/>
          </w:tcPr>
          <w:p w14:paraId="254498FA" w14:textId="77777777" w:rsidR="00AE03A4" w:rsidRPr="00AE03A4" w:rsidRDefault="00AE03A4" w:rsidP="00AE03A4">
            <w:pPr>
              <w:rPr>
                <w:b/>
                <w:bCs/>
              </w:rPr>
            </w:pPr>
            <w:r w:rsidRPr="00AE03A4">
              <w:rPr>
                <w:b/>
                <w:bCs/>
              </w:rPr>
              <w:t>Discrete Input</w:t>
            </w:r>
          </w:p>
        </w:tc>
        <w:tc>
          <w:tcPr>
            <w:tcW w:w="0" w:type="auto"/>
            <w:vAlign w:val="center"/>
            <w:hideMark/>
          </w:tcPr>
          <w:p w14:paraId="53AD72C8" w14:textId="77777777" w:rsidR="00AE03A4" w:rsidRPr="00AE03A4" w:rsidRDefault="00AE03A4" w:rsidP="00AE03A4">
            <w:pPr>
              <w:rPr>
                <w:b/>
                <w:bCs/>
              </w:rPr>
            </w:pPr>
            <w:r w:rsidRPr="00AE03A4">
              <w:rPr>
                <w:b/>
                <w:bCs/>
              </w:rPr>
              <w:t>Pts</w:t>
            </w:r>
          </w:p>
        </w:tc>
        <w:tc>
          <w:tcPr>
            <w:tcW w:w="0" w:type="auto"/>
            <w:vAlign w:val="center"/>
            <w:hideMark/>
          </w:tcPr>
          <w:p w14:paraId="401932D4" w14:textId="77777777" w:rsidR="00AE03A4" w:rsidRPr="00AE03A4" w:rsidRDefault="00AE03A4" w:rsidP="00AE03A4">
            <w:pPr>
              <w:rPr>
                <w:b/>
                <w:bCs/>
              </w:rPr>
            </w:pPr>
            <w:r w:rsidRPr="00AE03A4">
              <w:rPr>
                <w:b/>
                <w:bCs/>
              </w:rPr>
              <w:t>Full Credit</w:t>
            </w:r>
          </w:p>
        </w:tc>
        <w:tc>
          <w:tcPr>
            <w:tcW w:w="0" w:type="auto"/>
            <w:vAlign w:val="center"/>
            <w:hideMark/>
          </w:tcPr>
          <w:p w14:paraId="21BFD67E" w14:textId="77777777" w:rsidR="00AE03A4" w:rsidRPr="00AE03A4" w:rsidRDefault="00AE03A4" w:rsidP="00AE03A4">
            <w:pPr>
              <w:rPr>
                <w:b/>
                <w:bCs/>
              </w:rPr>
            </w:pPr>
            <w:r w:rsidRPr="00AE03A4">
              <w:rPr>
                <w:b/>
                <w:bCs/>
              </w:rPr>
              <w:t>Half Credit</w:t>
            </w:r>
          </w:p>
        </w:tc>
        <w:tc>
          <w:tcPr>
            <w:tcW w:w="0" w:type="auto"/>
            <w:vAlign w:val="center"/>
            <w:hideMark/>
          </w:tcPr>
          <w:p w14:paraId="579473B1" w14:textId="77777777" w:rsidR="00AE03A4" w:rsidRPr="00AE03A4" w:rsidRDefault="00AE03A4" w:rsidP="00AE03A4">
            <w:pPr>
              <w:rPr>
                <w:b/>
                <w:bCs/>
              </w:rPr>
            </w:pPr>
            <w:r w:rsidRPr="00AE03A4">
              <w:rPr>
                <w:b/>
                <w:bCs/>
              </w:rPr>
              <w:t>Zero Credit</w:t>
            </w:r>
          </w:p>
        </w:tc>
      </w:tr>
      <w:tr w:rsidR="00AE03A4" w:rsidRPr="00AE03A4" w14:paraId="265F2B51" w14:textId="77777777">
        <w:trPr>
          <w:tblCellSpacing w:w="15" w:type="dxa"/>
        </w:trPr>
        <w:tc>
          <w:tcPr>
            <w:tcW w:w="0" w:type="auto"/>
            <w:vAlign w:val="center"/>
            <w:hideMark/>
          </w:tcPr>
          <w:p w14:paraId="7C9944C7" w14:textId="77777777" w:rsidR="00AE03A4" w:rsidRPr="00AE03A4" w:rsidRDefault="00AE03A4" w:rsidP="00AE03A4">
            <w:r w:rsidRPr="00AE03A4">
              <w:t>1A.1</w:t>
            </w:r>
          </w:p>
        </w:tc>
        <w:tc>
          <w:tcPr>
            <w:tcW w:w="0" w:type="auto"/>
            <w:vAlign w:val="center"/>
            <w:hideMark/>
          </w:tcPr>
          <w:p w14:paraId="1EF083CD" w14:textId="77777777" w:rsidR="00AE03A4" w:rsidRPr="00AE03A4" w:rsidRDefault="00AE03A4" w:rsidP="00AE03A4">
            <w:r w:rsidRPr="00AE03A4">
              <w:t>Current terminology MASLD/MASH with former terms NAFLD/NASH</w:t>
            </w:r>
          </w:p>
        </w:tc>
        <w:tc>
          <w:tcPr>
            <w:tcW w:w="0" w:type="auto"/>
            <w:vAlign w:val="center"/>
            <w:hideMark/>
          </w:tcPr>
          <w:p w14:paraId="0BFD0C8B" w14:textId="77777777" w:rsidR="00AE03A4" w:rsidRPr="00AE03A4" w:rsidRDefault="00AE03A4" w:rsidP="00AE03A4">
            <w:r w:rsidRPr="00AE03A4">
              <w:t>0.4</w:t>
            </w:r>
          </w:p>
        </w:tc>
        <w:tc>
          <w:tcPr>
            <w:tcW w:w="0" w:type="auto"/>
            <w:vAlign w:val="center"/>
            <w:hideMark/>
          </w:tcPr>
          <w:p w14:paraId="05D6E566" w14:textId="77777777" w:rsidR="00AE03A4" w:rsidRPr="00AE03A4" w:rsidRDefault="00AE03A4" w:rsidP="00AE03A4">
            <w:r w:rsidRPr="00AE03A4">
              <w:t>Both current and former terms</w:t>
            </w:r>
          </w:p>
        </w:tc>
        <w:tc>
          <w:tcPr>
            <w:tcW w:w="0" w:type="auto"/>
            <w:vAlign w:val="center"/>
            <w:hideMark/>
          </w:tcPr>
          <w:p w14:paraId="202B36AD" w14:textId="77777777" w:rsidR="00AE03A4" w:rsidRPr="00AE03A4" w:rsidRDefault="00AE03A4" w:rsidP="00AE03A4">
            <w:r w:rsidRPr="00AE03A4">
              <w:t>Only current or only former</w:t>
            </w:r>
          </w:p>
        </w:tc>
        <w:tc>
          <w:tcPr>
            <w:tcW w:w="0" w:type="auto"/>
            <w:vAlign w:val="center"/>
            <w:hideMark/>
          </w:tcPr>
          <w:p w14:paraId="34DD3C4D" w14:textId="77777777" w:rsidR="00AE03A4" w:rsidRPr="00AE03A4" w:rsidRDefault="00AE03A4" w:rsidP="00AE03A4">
            <w:r w:rsidRPr="00AE03A4">
              <w:t>Omits</w:t>
            </w:r>
          </w:p>
        </w:tc>
      </w:tr>
      <w:tr w:rsidR="00AE03A4" w:rsidRPr="00AE03A4" w14:paraId="7FD3C214" w14:textId="77777777">
        <w:trPr>
          <w:tblCellSpacing w:w="15" w:type="dxa"/>
        </w:trPr>
        <w:tc>
          <w:tcPr>
            <w:tcW w:w="0" w:type="auto"/>
            <w:vAlign w:val="center"/>
            <w:hideMark/>
          </w:tcPr>
          <w:p w14:paraId="2C0D97FF" w14:textId="77777777" w:rsidR="00AE03A4" w:rsidRPr="00AE03A4" w:rsidRDefault="00AE03A4" w:rsidP="00AE03A4">
            <w:r w:rsidRPr="00AE03A4">
              <w:t>1A.2</w:t>
            </w:r>
          </w:p>
        </w:tc>
        <w:tc>
          <w:tcPr>
            <w:tcW w:w="0" w:type="auto"/>
            <w:vAlign w:val="center"/>
            <w:hideMark/>
          </w:tcPr>
          <w:p w14:paraId="208CD5C0" w14:textId="77777777" w:rsidR="00AE03A4" w:rsidRPr="00AE03A4" w:rsidRDefault="00AE03A4" w:rsidP="00AE03A4">
            <w:r w:rsidRPr="00AE03A4">
              <w:t>2023 Delphi consensus process (3 liver associations, 236 panelists)</w:t>
            </w:r>
          </w:p>
        </w:tc>
        <w:tc>
          <w:tcPr>
            <w:tcW w:w="0" w:type="auto"/>
            <w:vAlign w:val="center"/>
            <w:hideMark/>
          </w:tcPr>
          <w:p w14:paraId="55F0DE7F" w14:textId="77777777" w:rsidR="00AE03A4" w:rsidRPr="00AE03A4" w:rsidRDefault="00AE03A4" w:rsidP="00AE03A4">
            <w:r w:rsidRPr="00AE03A4">
              <w:t>0.3</w:t>
            </w:r>
          </w:p>
        </w:tc>
        <w:tc>
          <w:tcPr>
            <w:tcW w:w="0" w:type="auto"/>
            <w:vAlign w:val="center"/>
            <w:hideMark/>
          </w:tcPr>
          <w:p w14:paraId="14948D60" w14:textId="77777777" w:rsidR="00AE03A4" w:rsidRPr="00AE03A4" w:rsidRDefault="00AE03A4" w:rsidP="00AE03A4">
            <w:r w:rsidRPr="00AE03A4">
              <w:t>Names consensus process with ≥1 detail</w:t>
            </w:r>
          </w:p>
        </w:tc>
        <w:tc>
          <w:tcPr>
            <w:tcW w:w="0" w:type="auto"/>
            <w:vAlign w:val="center"/>
            <w:hideMark/>
          </w:tcPr>
          <w:p w14:paraId="22004A2F" w14:textId="77777777" w:rsidR="00AE03A4" w:rsidRPr="00AE03A4" w:rsidRDefault="00AE03A4" w:rsidP="00AE03A4">
            <w:r w:rsidRPr="00AE03A4">
              <w:t>Mentions "nomenclature changed" without process</w:t>
            </w:r>
          </w:p>
        </w:tc>
        <w:tc>
          <w:tcPr>
            <w:tcW w:w="0" w:type="auto"/>
            <w:vAlign w:val="center"/>
            <w:hideMark/>
          </w:tcPr>
          <w:p w14:paraId="002AAA4B" w14:textId="77777777" w:rsidR="00AE03A4" w:rsidRPr="00AE03A4" w:rsidRDefault="00AE03A4" w:rsidP="00AE03A4">
            <w:r w:rsidRPr="00AE03A4">
              <w:t>Omits</w:t>
            </w:r>
          </w:p>
        </w:tc>
      </w:tr>
      <w:tr w:rsidR="00AE03A4" w:rsidRPr="00AE03A4" w14:paraId="5F3BAF21" w14:textId="77777777">
        <w:trPr>
          <w:tblCellSpacing w:w="15" w:type="dxa"/>
        </w:trPr>
        <w:tc>
          <w:tcPr>
            <w:tcW w:w="0" w:type="auto"/>
            <w:vAlign w:val="center"/>
            <w:hideMark/>
          </w:tcPr>
          <w:p w14:paraId="79C97A5E" w14:textId="77777777" w:rsidR="00AE03A4" w:rsidRPr="00AE03A4" w:rsidRDefault="00AE03A4" w:rsidP="00AE03A4">
            <w:r w:rsidRPr="00AE03A4">
              <w:lastRenderedPageBreak/>
              <w:t>1A.3</w:t>
            </w:r>
          </w:p>
        </w:tc>
        <w:tc>
          <w:tcPr>
            <w:tcW w:w="0" w:type="auto"/>
            <w:vAlign w:val="center"/>
            <w:hideMark/>
          </w:tcPr>
          <w:p w14:paraId="41684F2D" w14:textId="77777777" w:rsidR="00AE03A4" w:rsidRPr="00AE03A4" w:rsidRDefault="00AE03A4" w:rsidP="00AE03A4">
            <w:r w:rsidRPr="00AE03A4">
              <w:t>Rationale: stigma of "nonalcoholic" (61%) and "fatty" (66%)</w:t>
            </w:r>
          </w:p>
        </w:tc>
        <w:tc>
          <w:tcPr>
            <w:tcW w:w="0" w:type="auto"/>
            <w:vAlign w:val="center"/>
            <w:hideMark/>
          </w:tcPr>
          <w:p w14:paraId="59B241E5" w14:textId="77777777" w:rsidR="00AE03A4" w:rsidRPr="00AE03A4" w:rsidRDefault="00AE03A4" w:rsidP="00AE03A4">
            <w:r w:rsidRPr="00AE03A4">
              <w:t>0.3</w:t>
            </w:r>
          </w:p>
        </w:tc>
        <w:tc>
          <w:tcPr>
            <w:tcW w:w="0" w:type="auto"/>
            <w:vAlign w:val="center"/>
            <w:hideMark/>
          </w:tcPr>
          <w:p w14:paraId="2696D226" w14:textId="77777777" w:rsidR="00AE03A4" w:rsidRPr="00AE03A4" w:rsidRDefault="00AE03A4" w:rsidP="00AE03A4">
            <w:r w:rsidRPr="00AE03A4">
              <w:t>Reports ≥1 percentage</w:t>
            </w:r>
          </w:p>
        </w:tc>
        <w:tc>
          <w:tcPr>
            <w:tcW w:w="0" w:type="auto"/>
            <w:vAlign w:val="center"/>
            <w:hideMark/>
          </w:tcPr>
          <w:p w14:paraId="0308BB20" w14:textId="77777777" w:rsidR="00AE03A4" w:rsidRPr="00AE03A4" w:rsidRDefault="00AE03A4" w:rsidP="00AE03A4">
            <w:r w:rsidRPr="00AE03A4">
              <w:t>Mentions stigma without data</w:t>
            </w:r>
          </w:p>
        </w:tc>
        <w:tc>
          <w:tcPr>
            <w:tcW w:w="0" w:type="auto"/>
            <w:vAlign w:val="center"/>
            <w:hideMark/>
          </w:tcPr>
          <w:p w14:paraId="00FF5A66" w14:textId="77777777" w:rsidR="00AE03A4" w:rsidRPr="00AE03A4" w:rsidRDefault="00AE03A4" w:rsidP="00AE03A4">
            <w:r w:rsidRPr="00AE03A4">
              <w:t>Omits</w:t>
            </w:r>
          </w:p>
        </w:tc>
      </w:tr>
      <w:tr w:rsidR="00AE03A4" w:rsidRPr="00AE03A4" w14:paraId="10C70145" w14:textId="77777777">
        <w:trPr>
          <w:tblCellSpacing w:w="15" w:type="dxa"/>
        </w:trPr>
        <w:tc>
          <w:tcPr>
            <w:tcW w:w="0" w:type="auto"/>
            <w:vAlign w:val="center"/>
            <w:hideMark/>
          </w:tcPr>
          <w:p w14:paraId="0FBA7F0B" w14:textId="77777777" w:rsidR="00AE03A4" w:rsidRPr="00AE03A4" w:rsidRDefault="00AE03A4" w:rsidP="00AE03A4">
            <w:r w:rsidRPr="00AE03A4">
              <w:t>1A.4</w:t>
            </w:r>
          </w:p>
        </w:tc>
        <w:tc>
          <w:tcPr>
            <w:tcW w:w="0" w:type="auto"/>
            <w:vAlign w:val="center"/>
            <w:hideMark/>
          </w:tcPr>
          <w:p w14:paraId="00A88B9D" w14:textId="77777777" w:rsidR="00AE03A4" w:rsidRPr="00AE03A4" w:rsidRDefault="00AE03A4" w:rsidP="00AE03A4">
            <w:r w:rsidRPr="00AE03A4">
              <w:t>MASLD diagnostic criteria: steatosis + ≥1 of 5 cardiometabolic risk factors</w:t>
            </w:r>
          </w:p>
        </w:tc>
        <w:tc>
          <w:tcPr>
            <w:tcW w:w="0" w:type="auto"/>
            <w:vAlign w:val="center"/>
            <w:hideMark/>
          </w:tcPr>
          <w:p w14:paraId="5D00A581" w14:textId="77777777" w:rsidR="00AE03A4" w:rsidRPr="00AE03A4" w:rsidRDefault="00AE03A4" w:rsidP="00AE03A4">
            <w:r w:rsidRPr="00AE03A4">
              <w:t>0.5</w:t>
            </w:r>
          </w:p>
        </w:tc>
        <w:tc>
          <w:tcPr>
            <w:tcW w:w="0" w:type="auto"/>
            <w:vAlign w:val="center"/>
            <w:hideMark/>
          </w:tcPr>
          <w:p w14:paraId="7CDA2ACA" w14:textId="77777777" w:rsidR="00AE03A4" w:rsidRPr="00AE03A4" w:rsidRDefault="00AE03A4" w:rsidP="00AE03A4">
            <w:r w:rsidRPr="00AE03A4">
              <w:t>Names ≥3 of 5 risk factors</w:t>
            </w:r>
          </w:p>
        </w:tc>
        <w:tc>
          <w:tcPr>
            <w:tcW w:w="0" w:type="auto"/>
            <w:vAlign w:val="center"/>
            <w:hideMark/>
          </w:tcPr>
          <w:p w14:paraId="58A88663" w14:textId="77777777" w:rsidR="00AE03A4" w:rsidRPr="00AE03A4" w:rsidRDefault="00AE03A4" w:rsidP="00AE03A4">
            <w:r w:rsidRPr="00AE03A4">
              <w:t>Names 1–2 risk factors</w:t>
            </w:r>
          </w:p>
        </w:tc>
        <w:tc>
          <w:tcPr>
            <w:tcW w:w="0" w:type="auto"/>
            <w:vAlign w:val="center"/>
            <w:hideMark/>
          </w:tcPr>
          <w:p w14:paraId="5438594F" w14:textId="77777777" w:rsidR="00AE03A4" w:rsidRPr="00AE03A4" w:rsidRDefault="00AE03A4" w:rsidP="00AE03A4">
            <w:r w:rsidRPr="00AE03A4">
              <w:t>Omits criteria</w:t>
            </w:r>
          </w:p>
        </w:tc>
      </w:tr>
      <w:tr w:rsidR="00AE03A4" w:rsidRPr="00AE03A4" w14:paraId="2A088AE4" w14:textId="77777777">
        <w:trPr>
          <w:tblCellSpacing w:w="15" w:type="dxa"/>
        </w:trPr>
        <w:tc>
          <w:tcPr>
            <w:tcW w:w="0" w:type="auto"/>
            <w:vAlign w:val="center"/>
            <w:hideMark/>
          </w:tcPr>
          <w:p w14:paraId="3D88782D" w14:textId="77777777" w:rsidR="00AE03A4" w:rsidRPr="00AE03A4" w:rsidRDefault="00AE03A4" w:rsidP="00AE03A4">
            <w:r w:rsidRPr="00AE03A4">
              <w:t>1A.5</w:t>
            </w:r>
          </w:p>
        </w:tc>
        <w:tc>
          <w:tcPr>
            <w:tcW w:w="0" w:type="auto"/>
            <w:vAlign w:val="center"/>
            <w:hideMark/>
          </w:tcPr>
          <w:p w14:paraId="37773475" w14:textId="77777777" w:rsidR="00AE03A4" w:rsidRPr="00AE03A4" w:rsidRDefault="00AE03A4" w:rsidP="00AE03A4">
            <w:r w:rsidRPr="00AE03A4">
              <w:t>MASH definition: steatosis + lobular inflammation + hepatocyte ballooning → fibrosis/cirrhosis/HCC</w:t>
            </w:r>
          </w:p>
        </w:tc>
        <w:tc>
          <w:tcPr>
            <w:tcW w:w="0" w:type="auto"/>
            <w:vAlign w:val="center"/>
            <w:hideMark/>
          </w:tcPr>
          <w:p w14:paraId="73244BBC" w14:textId="77777777" w:rsidR="00AE03A4" w:rsidRPr="00AE03A4" w:rsidRDefault="00AE03A4" w:rsidP="00AE03A4">
            <w:r w:rsidRPr="00AE03A4">
              <w:t>0.5</w:t>
            </w:r>
          </w:p>
        </w:tc>
        <w:tc>
          <w:tcPr>
            <w:tcW w:w="0" w:type="auto"/>
            <w:vAlign w:val="center"/>
            <w:hideMark/>
          </w:tcPr>
          <w:p w14:paraId="527A6654" w14:textId="77777777" w:rsidR="00AE03A4" w:rsidRPr="00AE03A4" w:rsidRDefault="00AE03A4" w:rsidP="00AE03A4">
            <w:r w:rsidRPr="00AE03A4">
              <w:t>Names ≥2 histologic features + progression</w:t>
            </w:r>
          </w:p>
        </w:tc>
        <w:tc>
          <w:tcPr>
            <w:tcW w:w="0" w:type="auto"/>
            <w:vAlign w:val="center"/>
            <w:hideMark/>
          </w:tcPr>
          <w:p w14:paraId="3CB4883F" w14:textId="77777777" w:rsidR="00AE03A4" w:rsidRPr="00AE03A4" w:rsidRDefault="00AE03A4" w:rsidP="00AE03A4">
            <w:r w:rsidRPr="00AE03A4">
              <w:t>Names 1 feature</w:t>
            </w:r>
          </w:p>
        </w:tc>
        <w:tc>
          <w:tcPr>
            <w:tcW w:w="0" w:type="auto"/>
            <w:vAlign w:val="center"/>
            <w:hideMark/>
          </w:tcPr>
          <w:p w14:paraId="74DBA9A8" w14:textId="77777777" w:rsidR="00AE03A4" w:rsidRPr="00AE03A4" w:rsidRDefault="00AE03A4" w:rsidP="00AE03A4">
            <w:r w:rsidRPr="00AE03A4">
              <w:t>Omits</w:t>
            </w:r>
          </w:p>
        </w:tc>
      </w:tr>
    </w:tbl>
    <w:p w14:paraId="24C52638" w14:textId="77777777" w:rsidR="00AE03A4" w:rsidRPr="00AE03A4" w:rsidRDefault="00AE03A4" w:rsidP="00AE03A4">
      <w:r w:rsidRPr="00AE03A4">
        <w:br/>
      </w:r>
      <w:r w:rsidRPr="00AE03A4">
        <w:br/>
        <w:t xml:space="preserve">1B. EPIDEMIOLOGY AND DISEASE BURDEN (3.0 </w:t>
      </w:r>
      <w:proofErr w:type="gramStart"/>
      <w:r w:rsidRPr="00AE03A4">
        <w:t xml:space="preserve">points) — </w:t>
      </w:r>
      <w:proofErr w:type="gramEnd"/>
      <w:r w:rsidRPr="00AE03A4">
        <w:t xml:space="preserve">8 inputs, sum = 3.0 </w:t>
      </w:r>
      <w:r w:rsidRPr="00AE03A4">
        <w:rPr>
          <w:rFonts w:ascii="Segoe UI Emoji" w:hAnsi="Segoe UI Emoji" w:cs="Segoe UI Emoj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2930"/>
        <w:gridCol w:w="380"/>
        <w:gridCol w:w="2116"/>
        <w:gridCol w:w="2202"/>
        <w:gridCol w:w="862"/>
      </w:tblGrid>
      <w:tr w:rsidR="00AE03A4" w:rsidRPr="00AE03A4" w14:paraId="2B2D27E6" w14:textId="77777777">
        <w:trPr>
          <w:tblCellSpacing w:w="15" w:type="dxa"/>
        </w:trPr>
        <w:tc>
          <w:tcPr>
            <w:tcW w:w="0" w:type="auto"/>
            <w:vAlign w:val="center"/>
            <w:hideMark/>
          </w:tcPr>
          <w:p w14:paraId="3A580092" w14:textId="77777777" w:rsidR="00AE03A4" w:rsidRPr="00AE03A4" w:rsidRDefault="00AE03A4" w:rsidP="00AE03A4">
            <w:pPr>
              <w:rPr>
                <w:b/>
                <w:bCs/>
              </w:rPr>
            </w:pPr>
            <w:r w:rsidRPr="00AE03A4">
              <w:rPr>
                <w:b/>
                <w:bCs/>
              </w:rPr>
              <w:t>#</w:t>
            </w:r>
          </w:p>
        </w:tc>
        <w:tc>
          <w:tcPr>
            <w:tcW w:w="0" w:type="auto"/>
            <w:vAlign w:val="center"/>
            <w:hideMark/>
          </w:tcPr>
          <w:p w14:paraId="5D1AACCA" w14:textId="77777777" w:rsidR="00AE03A4" w:rsidRPr="00AE03A4" w:rsidRDefault="00AE03A4" w:rsidP="00AE03A4">
            <w:pPr>
              <w:rPr>
                <w:b/>
                <w:bCs/>
              </w:rPr>
            </w:pPr>
            <w:r w:rsidRPr="00AE03A4">
              <w:rPr>
                <w:b/>
                <w:bCs/>
              </w:rPr>
              <w:t>Discrete Input</w:t>
            </w:r>
          </w:p>
        </w:tc>
        <w:tc>
          <w:tcPr>
            <w:tcW w:w="0" w:type="auto"/>
            <w:vAlign w:val="center"/>
            <w:hideMark/>
          </w:tcPr>
          <w:p w14:paraId="6363B3B9" w14:textId="77777777" w:rsidR="00AE03A4" w:rsidRPr="00AE03A4" w:rsidRDefault="00AE03A4" w:rsidP="00AE03A4">
            <w:pPr>
              <w:rPr>
                <w:b/>
                <w:bCs/>
              </w:rPr>
            </w:pPr>
            <w:r w:rsidRPr="00AE03A4">
              <w:rPr>
                <w:b/>
                <w:bCs/>
              </w:rPr>
              <w:t>Pts</w:t>
            </w:r>
          </w:p>
        </w:tc>
        <w:tc>
          <w:tcPr>
            <w:tcW w:w="0" w:type="auto"/>
            <w:vAlign w:val="center"/>
            <w:hideMark/>
          </w:tcPr>
          <w:p w14:paraId="02F2A118" w14:textId="77777777" w:rsidR="00AE03A4" w:rsidRPr="00AE03A4" w:rsidRDefault="00AE03A4" w:rsidP="00AE03A4">
            <w:pPr>
              <w:rPr>
                <w:b/>
                <w:bCs/>
              </w:rPr>
            </w:pPr>
            <w:r w:rsidRPr="00AE03A4">
              <w:rPr>
                <w:b/>
                <w:bCs/>
              </w:rPr>
              <w:t>Full Credit</w:t>
            </w:r>
          </w:p>
        </w:tc>
        <w:tc>
          <w:tcPr>
            <w:tcW w:w="0" w:type="auto"/>
            <w:vAlign w:val="center"/>
            <w:hideMark/>
          </w:tcPr>
          <w:p w14:paraId="311AC3E0" w14:textId="77777777" w:rsidR="00AE03A4" w:rsidRPr="00AE03A4" w:rsidRDefault="00AE03A4" w:rsidP="00AE03A4">
            <w:pPr>
              <w:rPr>
                <w:b/>
                <w:bCs/>
              </w:rPr>
            </w:pPr>
            <w:r w:rsidRPr="00AE03A4">
              <w:rPr>
                <w:b/>
                <w:bCs/>
              </w:rPr>
              <w:t>Half Credit</w:t>
            </w:r>
          </w:p>
        </w:tc>
        <w:tc>
          <w:tcPr>
            <w:tcW w:w="0" w:type="auto"/>
            <w:vAlign w:val="center"/>
            <w:hideMark/>
          </w:tcPr>
          <w:p w14:paraId="6AD93E05" w14:textId="77777777" w:rsidR="00AE03A4" w:rsidRPr="00AE03A4" w:rsidRDefault="00AE03A4" w:rsidP="00AE03A4">
            <w:pPr>
              <w:rPr>
                <w:b/>
                <w:bCs/>
              </w:rPr>
            </w:pPr>
            <w:r w:rsidRPr="00AE03A4">
              <w:rPr>
                <w:b/>
                <w:bCs/>
              </w:rPr>
              <w:t>Zero Credit</w:t>
            </w:r>
          </w:p>
        </w:tc>
      </w:tr>
      <w:tr w:rsidR="00AE03A4" w:rsidRPr="00AE03A4" w14:paraId="493C8BC1" w14:textId="77777777">
        <w:trPr>
          <w:tblCellSpacing w:w="15" w:type="dxa"/>
        </w:trPr>
        <w:tc>
          <w:tcPr>
            <w:tcW w:w="0" w:type="auto"/>
            <w:vAlign w:val="center"/>
            <w:hideMark/>
          </w:tcPr>
          <w:p w14:paraId="7E60738C" w14:textId="77777777" w:rsidR="00AE03A4" w:rsidRPr="00AE03A4" w:rsidRDefault="00AE03A4" w:rsidP="00AE03A4">
            <w:r w:rsidRPr="00AE03A4">
              <w:t>1B.1</w:t>
            </w:r>
          </w:p>
        </w:tc>
        <w:tc>
          <w:tcPr>
            <w:tcW w:w="0" w:type="auto"/>
            <w:vAlign w:val="center"/>
            <w:hideMark/>
          </w:tcPr>
          <w:p w14:paraId="553DCF9F" w14:textId="77777777" w:rsidR="00AE03A4" w:rsidRPr="00AE03A4" w:rsidRDefault="00AE03A4" w:rsidP="00AE03A4">
            <w:r w:rsidRPr="00AE03A4">
              <w:t>MASLD prevalence ~30–40% of adults</w:t>
            </w:r>
          </w:p>
        </w:tc>
        <w:tc>
          <w:tcPr>
            <w:tcW w:w="0" w:type="auto"/>
            <w:vAlign w:val="center"/>
            <w:hideMark/>
          </w:tcPr>
          <w:p w14:paraId="3F52FA14" w14:textId="77777777" w:rsidR="00AE03A4" w:rsidRPr="00AE03A4" w:rsidRDefault="00AE03A4" w:rsidP="00AE03A4">
            <w:r w:rsidRPr="00AE03A4">
              <w:t>0.4</w:t>
            </w:r>
          </w:p>
        </w:tc>
        <w:tc>
          <w:tcPr>
            <w:tcW w:w="0" w:type="auto"/>
            <w:vAlign w:val="center"/>
            <w:hideMark/>
          </w:tcPr>
          <w:p w14:paraId="6D5099A5" w14:textId="77777777" w:rsidR="00AE03A4" w:rsidRPr="00AE03A4" w:rsidRDefault="00AE03A4" w:rsidP="00AE03A4">
            <w:r w:rsidRPr="00AE03A4">
              <w:t>Reports approximate range</w:t>
            </w:r>
          </w:p>
        </w:tc>
        <w:tc>
          <w:tcPr>
            <w:tcW w:w="0" w:type="auto"/>
            <w:vAlign w:val="center"/>
            <w:hideMark/>
          </w:tcPr>
          <w:p w14:paraId="48233A9D" w14:textId="77777777" w:rsidR="00AE03A4" w:rsidRPr="00AE03A4" w:rsidRDefault="00AE03A4" w:rsidP="00AE03A4">
            <w:r w:rsidRPr="00AE03A4">
              <w:t>States "common" without numbers</w:t>
            </w:r>
          </w:p>
        </w:tc>
        <w:tc>
          <w:tcPr>
            <w:tcW w:w="0" w:type="auto"/>
            <w:vAlign w:val="center"/>
            <w:hideMark/>
          </w:tcPr>
          <w:p w14:paraId="0A8C73A1" w14:textId="77777777" w:rsidR="00AE03A4" w:rsidRPr="00AE03A4" w:rsidRDefault="00AE03A4" w:rsidP="00AE03A4">
            <w:r w:rsidRPr="00AE03A4">
              <w:t>Omits</w:t>
            </w:r>
          </w:p>
        </w:tc>
      </w:tr>
      <w:tr w:rsidR="00AE03A4" w:rsidRPr="00AE03A4" w14:paraId="14CCFD48" w14:textId="77777777">
        <w:trPr>
          <w:tblCellSpacing w:w="15" w:type="dxa"/>
        </w:trPr>
        <w:tc>
          <w:tcPr>
            <w:tcW w:w="0" w:type="auto"/>
            <w:vAlign w:val="center"/>
            <w:hideMark/>
          </w:tcPr>
          <w:p w14:paraId="32CA41A8" w14:textId="77777777" w:rsidR="00AE03A4" w:rsidRPr="00AE03A4" w:rsidRDefault="00AE03A4" w:rsidP="00AE03A4">
            <w:r w:rsidRPr="00AE03A4">
              <w:t>1B.2</w:t>
            </w:r>
          </w:p>
        </w:tc>
        <w:tc>
          <w:tcPr>
            <w:tcW w:w="0" w:type="auto"/>
            <w:vAlign w:val="center"/>
            <w:hideMark/>
          </w:tcPr>
          <w:p w14:paraId="14459C01" w14:textId="77777777" w:rsidR="00AE03A4" w:rsidRPr="00AE03A4" w:rsidRDefault="00AE03A4" w:rsidP="00AE03A4">
            <w:r w:rsidRPr="00AE03A4">
              <w:t>MASH prevalence ~4–6%</w:t>
            </w:r>
          </w:p>
        </w:tc>
        <w:tc>
          <w:tcPr>
            <w:tcW w:w="0" w:type="auto"/>
            <w:vAlign w:val="center"/>
            <w:hideMark/>
          </w:tcPr>
          <w:p w14:paraId="4D7EA143" w14:textId="77777777" w:rsidR="00AE03A4" w:rsidRPr="00AE03A4" w:rsidRDefault="00AE03A4" w:rsidP="00AE03A4">
            <w:r w:rsidRPr="00AE03A4">
              <w:t>0.3</w:t>
            </w:r>
          </w:p>
        </w:tc>
        <w:tc>
          <w:tcPr>
            <w:tcW w:w="0" w:type="auto"/>
            <w:vAlign w:val="center"/>
            <w:hideMark/>
          </w:tcPr>
          <w:p w14:paraId="0DFD6B73" w14:textId="77777777" w:rsidR="00AE03A4" w:rsidRPr="00AE03A4" w:rsidRDefault="00AE03A4" w:rsidP="00AE03A4">
            <w:r w:rsidRPr="00AE03A4">
              <w:t>Reports approximate range</w:t>
            </w:r>
          </w:p>
        </w:tc>
        <w:tc>
          <w:tcPr>
            <w:tcW w:w="0" w:type="auto"/>
            <w:vAlign w:val="center"/>
            <w:hideMark/>
          </w:tcPr>
          <w:p w14:paraId="4E0FC1AA" w14:textId="77777777" w:rsidR="00AE03A4" w:rsidRPr="00AE03A4" w:rsidRDefault="00AE03A4" w:rsidP="00AE03A4">
            <w:r w:rsidRPr="00AE03A4">
              <w:t>States "subset of MASLD" without numbers</w:t>
            </w:r>
          </w:p>
        </w:tc>
        <w:tc>
          <w:tcPr>
            <w:tcW w:w="0" w:type="auto"/>
            <w:vAlign w:val="center"/>
            <w:hideMark/>
          </w:tcPr>
          <w:p w14:paraId="4D857B03" w14:textId="77777777" w:rsidR="00AE03A4" w:rsidRPr="00AE03A4" w:rsidRDefault="00AE03A4" w:rsidP="00AE03A4">
            <w:r w:rsidRPr="00AE03A4">
              <w:t>Omits</w:t>
            </w:r>
          </w:p>
        </w:tc>
      </w:tr>
      <w:tr w:rsidR="00AE03A4" w:rsidRPr="00AE03A4" w14:paraId="1ADFDC70" w14:textId="77777777">
        <w:trPr>
          <w:tblCellSpacing w:w="15" w:type="dxa"/>
        </w:trPr>
        <w:tc>
          <w:tcPr>
            <w:tcW w:w="0" w:type="auto"/>
            <w:vAlign w:val="center"/>
            <w:hideMark/>
          </w:tcPr>
          <w:p w14:paraId="171D68CF" w14:textId="77777777" w:rsidR="00AE03A4" w:rsidRPr="00AE03A4" w:rsidRDefault="00AE03A4" w:rsidP="00AE03A4">
            <w:r w:rsidRPr="00AE03A4">
              <w:t>1B.3</w:t>
            </w:r>
          </w:p>
        </w:tc>
        <w:tc>
          <w:tcPr>
            <w:tcW w:w="0" w:type="auto"/>
            <w:vAlign w:val="center"/>
            <w:hideMark/>
          </w:tcPr>
          <w:p w14:paraId="5E4A82C5" w14:textId="77777777" w:rsidR="00AE03A4" w:rsidRPr="00AE03A4" w:rsidRDefault="00AE03A4" w:rsidP="00AE03A4">
            <w:r w:rsidRPr="00AE03A4">
              <w:t>Higher prevalence in T2DM (~60–70%) and obesity (~70–80%)</w:t>
            </w:r>
          </w:p>
        </w:tc>
        <w:tc>
          <w:tcPr>
            <w:tcW w:w="0" w:type="auto"/>
            <w:vAlign w:val="center"/>
            <w:hideMark/>
          </w:tcPr>
          <w:p w14:paraId="6B87BAE5" w14:textId="77777777" w:rsidR="00AE03A4" w:rsidRPr="00AE03A4" w:rsidRDefault="00AE03A4" w:rsidP="00AE03A4">
            <w:r w:rsidRPr="00AE03A4">
              <w:t>0.4</w:t>
            </w:r>
          </w:p>
        </w:tc>
        <w:tc>
          <w:tcPr>
            <w:tcW w:w="0" w:type="auto"/>
            <w:vAlign w:val="center"/>
            <w:hideMark/>
          </w:tcPr>
          <w:p w14:paraId="5119E2A5" w14:textId="77777777" w:rsidR="00AE03A4" w:rsidRPr="00AE03A4" w:rsidRDefault="00AE03A4" w:rsidP="00AE03A4">
            <w:r w:rsidRPr="00AE03A4">
              <w:t>Reports ≥1 subgroup prevalence</w:t>
            </w:r>
          </w:p>
        </w:tc>
        <w:tc>
          <w:tcPr>
            <w:tcW w:w="0" w:type="auto"/>
            <w:vAlign w:val="center"/>
            <w:hideMark/>
          </w:tcPr>
          <w:p w14:paraId="6918ACBB" w14:textId="77777777" w:rsidR="00AE03A4" w:rsidRPr="00AE03A4" w:rsidRDefault="00AE03A4" w:rsidP="00AE03A4">
            <w:r w:rsidRPr="00AE03A4">
              <w:t>Mentions higher risk without numbers</w:t>
            </w:r>
          </w:p>
        </w:tc>
        <w:tc>
          <w:tcPr>
            <w:tcW w:w="0" w:type="auto"/>
            <w:vAlign w:val="center"/>
            <w:hideMark/>
          </w:tcPr>
          <w:p w14:paraId="72A76523" w14:textId="77777777" w:rsidR="00AE03A4" w:rsidRPr="00AE03A4" w:rsidRDefault="00AE03A4" w:rsidP="00AE03A4">
            <w:r w:rsidRPr="00AE03A4">
              <w:t>Omits</w:t>
            </w:r>
          </w:p>
        </w:tc>
      </w:tr>
      <w:tr w:rsidR="00AE03A4" w:rsidRPr="00AE03A4" w14:paraId="010460C8" w14:textId="77777777">
        <w:trPr>
          <w:tblCellSpacing w:w="15" w:type="dxa"/>
        </w:trPr>
        <w:tc>
          <w:tcPr>
            <w:tcW w:w="0" w:type="auto"/>
            <w:vAlign w:val="center"/>
            <w:hideMark/>
          </w:tcPr>
          <w:p w14:paraId="19187DBF" w14:textId="77777777" w:rsidR="00AE03A4" w:rsidRPr="00AE03A4" w:rsidRDefault="00AE03A4" w:rsidP="00AE03A4">
            <w:r w:rsidRPr="00AE03A4">
              <w:t>1B.4</w:t>
            </w:r>
          </w:p>
        </w:tc>
        <w:tc>
          <w:tcPr>
            <w:tcW w:w="0" w:type="auto"/>
            <w:vAlign w:val="center"/>
            <w:hideMark/>
          </w:tcPr>
          <w:p w14:paraId="5B9CBFAF" w14:textId="77777777" w:rsidR="00AE03A4" w:rsidRPr="00AE03A4" w:rsidRDefault="00AE03A4" w:rsidP="00AE03A4">
            <w:r w:rsidRPr="00AE03A4">
              <w:t>MASH is 2nd leading cause of liver transplant in US</w:t>
            </w:r>
          </w:p>
        </w:tc>
        <w:tc>
          <w:tcPr>
            <w:tcW w:w="0" w:type="auto"/>
            <w:vAlign w:val="center"/>
            <w:hideMark/>
          </w:tcPr>
          <w:p w14:paraId="2772785D" w14:textId="77777777" w:rsidR="00AE03A4" w:rsidRPr="00AE03A4" w:rsidRDefault="00AE03A4" w:rsidP="00AE03A4">
            <w:r w:rsidRPr="00AE03A4">
              <w:t>0.3</w:t>
            </w:r>
          </w:p>
        </w:tc>
        <w:tc>
          <w:tcPr>
            <w:tcW w:w="0" w:type="auto"/>
            <w:vAlign w:val="center"/>
            <w:hideMark/>
          </w:tcPr>
          <w:p w14:paraId="6D804ED1" w14:textId="77777777" w:rsidR="00AE03A4" w:rsidRPr="00AE03A4" w:rsidRDefault="00AE03A4" w:rsidP="00AE03A4">
            <w:r w:rsidRPr="00AE03A4">
              <w:t>Correct</w:t>
            </w:r>
          </w:p>
        </w:tc>
        <w:tc>
          <w:tcPr>
            <w:tcW w:w="0" w:type="auto"/>
            <w:vAlign w:val="center"/>
            <w:hideMark/>
          </w:tcPr>
          <w:p w14:paraId="6E5C8941" w14:textId="77777777" w:rsidR="00AE03A4" w:rsidRPr="00AE03A4" w:rsidRDefault="00AE03A4" w:rsidP="00AE03A4">
            <w:r w:rsidRPr="00AE03A4">
              <w:t>States "leading cause" without ranking</w:t>
            </w:r>
          </w:p>
        </w:tc>
        <w:tc>
          <w:tcPr>
            <w:tcW w:w="0" w:type="auto"/>
            <w:vAlign w:val="center"/>
            <w:hideMark/>
          </w:tcPr>
          <w:p w14:paraId="6F0A8104" w14:textId="77777777" w:rsidR="00AE03A4" w:rsidRPr="00AE03A4" w:rsidRDefault="00AE03A4" w:rsidP="00AE03A4">
            <w:r w:rsidRPr="00AE03A4">
              <w:t>Omits</w:t>
            </w:r>
          </w:p>
        </w:tc>
      </w:tr>
      <w:tr w:rsidR="00AE03A4" w:rsidRPr="00AE03A4" w14:paraId="2782DF51" w14:textId="77777777">
        <w:trPr>
          <w:tblCellSpacing w:w="15" w:type="dxa"/>
        </w:trPr>
        <w:tc>
          <w:tcPr>
            <w:tcW w:w="0" w:type="auto"/>
            <w:vAlign w:val="center"/>
            <w:hideMark/>
          </w:tcPr>
          <w:p w14:paraId="2001828B" w14:textId="77777777" w:rsidR="00AE03A4" w:rsidRPr="00AE03A4" w:rsidRDefault="00AE03A4" w:rsidP="00AE03A4">
            <w:r w:rsidRPr="00AE03A4">
              <w:t>1B.5</w:t>
            </w:r>
          </w:p>
        </w:tc>
        <w:tc>
          <w:tcPr>
            <w:tcW w:w="0" w:type="auto"/>
            <w:vAlign w:val="center"/>
            <w:hideMark/>
          </w:tcPr>
          <w:p w14:paraId="74F9D693" w14:textId="77777777" w:rsidR="00AE03A4" w:rsidRPr="00AE03A4" w:rsidRDefault="00AE03A4" w:rsidP="00AE03A4">
            <w:r w:rsidRPr="00AE03A4">
              <w:t>CV disease is #1 cause of death in MASLD</w:t>
            </w:r>
          </w:p>
        </w:tc>
        <w:tc>
          <w:tcPr>
            <w:tcW w:w="0" w:type="auto"/>
            <w:vAlign w:val="center"/>
            <w:hideMark/>
          </w:tcPr>
          <w:p w14:paraId="2FA9C711" w14:textId="77777777" w:rsidR="00AE03A4" w:rsidRPr="00AE03A4" w:rsidRDefault="00AE03A4" w:rsidP="00AE03A4">
            <w:r w:rsidRPr="00AE03A4">
              <w:t>0.6</w:t>
            </w:r>
          </w:p>
        </w:tc>
        <w:tc>
          <w:tcPr>
            <w:tcW w:w="0" w:type="auto"/>
            <w:vAlign w:val="center"/>
            <w:hideMark/>
          </w:tcPr>
          <w:p w14:paraId="1F46AA93" w14:textId="77777777" w:rsidR="00AE03A4" w:rsidRPr="00AE03A4" w:rsidRDefault="00AE03A4" w:rsidP="00AE03A4">
            <w:r w:rsidRPr="00AE03A4">
              <w:t>Correct</w:t>
            </w:r>
          </w:p>
        </w:tc>
        <w:tc>
          <w:tcPr>
            <w:tcW w:w="0" w:type="auto"/>
            <w:vAlign w:val="center"/>
            <w:hideMark/>
          </w:tcPr>
          <w:p w14:paraId="750A833E" w14:textId="77777777" w:rsidR="00AE03A4" w:rsidRPr="00AE03A4" w:rsidRDefault="00AE03A4" w:rsidP="00AE03A4">
            <w:r w:rsidRPr="00AE03A4">
              <w:t>Mentions CV risk without stating #1 cause</w:t>
            </w:r>
          </w:p>
        </w:tc>
        <w:tc>
          <w:tcPr>
            <w:tcW w:w="0" w:type="auto"/>
            <w:vAlign w:val="center"/>
            <w:hideMark/>
          </w:tcPr>
          <w:p w14:paraId="2F59EA6B" w14:textId="77777777" w:rsidR="00AE03A4" w:rsidRPr="00AE03A4" w:rsidRDefault="00AE03A4" w:rsidP="00AE03A4">
            <w:r w:rsidRPr="00AE03A4">
              <w:t>Omits</w:t>
            </w:r>
          </w:p>
        </w:tc>
      </w:tr>
      <w:tr w:rsidR="00AE03A4" w:rsidRPr="00AE03A4" w14:paraId="4F1EE1C3" w14:textId="77777777">
        <w:trPr>
          <w:tblCellSpacing w:w="15" w:type="dxa"/>
        </w:trPr>
        <w:tc>
          <w:tcPr>
            <w:tcW w:w="0" w:type="auto"/>
            <w:vAlign w:val="center"/>
            <w:hideMark/>
          </w:tcPr>
          <w:p w14:paraId="62BDF519" w14:textId="77777777" w:rsidR="00AE03A4" w:rsidRPr="00AE03A4" w:rsidRDefault="00AE03A4" w:rsidP="00AE03A4">
            <w:r w:rsidRPr="00AE03A4">
              <w:t>1B.6</w:t>
            </w:r>
          </w:p>
        </w:tc>
        <w:tc>
          <w:tcPr>
            <w:tcW w:w="0" w:type="auto"/>
            <w:vAlign w:val="center"/>
            <w:hideMark/>
          </w:tcPr>
          <w:p w14:paraId="2C70B5A5" w14:textId="77777777" w:rsidR="00AE03A4" w:rsidRPr="00AE03A4" w:rsidRDefault="00AE03A4" w:rsidP="00AE03A4">
            <w:r w:rsidRPr="00AE03A4">
              <w:t>CV risk ~1.5× overall, ~2.5× with advanced fibrosis</w:t>
            </w:r>
          </w:p>
        </w:tc>
        <w:tc>
          <w:tcPr>
            <w:tcW w:w="0" w:type="auto"/>
            <w:vAlign w:val="center"/>
            <w:hideMark/>
          </w:tcPr>
          <w:p w14:paraId="7AF5548D" w14:textId="77777777" w:rsidR="00AE03A4" w:rsidRPr="00AE03A4" w:rsidRDefault="00AE03A4" w:rsidP="00AE03A4">
            <w:r w:rsidRPr="00AE03A4">
              <w:t>0.4</w:t>
            </w:r>
          </w:p>
        </w:tc>
        <w:tc>
          <w:tcPr>
            <w:tcW w:w="0" w:type="auto"/>
            <w:vAlign w:val="center"/>
            <w:hideMark/>
          </w:tcPr>
          <w:p w14:paraId="30B9AEB8" w14:textId="77777777" w:rsidR="00AE03A4" w:rsidRPr="00AE03A4" w:rsidRDefault="00AE03A4" w:rsidP="00AE03A4">
            <w:r w:rsidRPr="00AE03A4">
              <w:t>Reports ≥1 risk ratio</w:t>
            </w:r>
          </w:p>
        </w:tc>
        <w:tc>
          <w:tcPr>
            <w:tcW w:w="0" w:type="auto"/>
            <w:vAlign w:val="center"/>
            <w:hideMark/>
          </w:tcPr>
          <w:p w14:paraId="5E70884E" w14:textId="77777777" w:rsidR="00AE03A4" w:rsidRPr="00AE03A4" w:rsidRDefault="00AE03A4" w:rsidP="00AE03A4">
            <w:r w:rsidRPr="00AE03A4">
              <w:t>Mentions "increased CV risk" without quantification</w:t>
            </w:r>
          </w:p>
        </w:tc>
        <w:tc>
          <w:tcPr>
            <w:tcW w:w="0" w:type="auto"/>
            <w:vAlign w:val="center"/>
            <w:hideMark/>
          </w:tcPr>
          <w:p w14:paraId="1E2A12C5" w14:textId="77777777" w:rsidR="00AE03A4" w:rsidRPr="00AE03A4" w:rsidRDefault="00AE03A4" w:rsidP="00AE03A4">
            <w:r w:rsidRPr="00AE03A4">
              <w:t>Omits</w:t>
            </w:r>
          </w:p>
        </w:tc>
      </w:tr>
      <w:tr w:rsidR="00AE03A4" w:rsidRPr="00AE03A4" w14:paraId="386F3015" w14:textId="77777777">
        <w:trPr>
          <w:tblCellSpacing w:w="15" w:type="dxa"/>
        </w:trPr>
        <w:tc>
          <w:tcPr>
            <w:tcW w:w="0" w:type="auto"/>
            <w:vAlign w:val="center"/>
            <w:hideMark/>
          </w:tcPr>
          <w:p w14:paraId="6EC7D9A4" w14:textId="77777777" w:rsidR="00AE03A4" w:rsidRPr="00AE03A4" w:rsidRDefault="00AE03A4" w:rsidP="00AE03A4">
            <w:r w:rsidRPr="00AE03A4">
              <w:t>1B.7</w:t>
            </w:r>
          </w:p>
        </w:tc>
        <w:tc>
          <w:tcPr>
            <w:tcW w:w="0" w:type="auto"/>
            <w:vAlign w:val="center"/>
            <w:hideMark/>
          </w:tcPr>
          <w:p w14:paraId="03F566B0" w14:textId="77777777" w:rsidR="00AE03A4" w:rsidRPr="00AE03A4" w:rsidRDefault="00AE03A4" w:rsidP="00AE03A4">
            <w:r w:rsidRPr="00AE03A4">
              <w:t>Disease progression spectrum: steatosis → inflammation → fibrosis → cirrhosis → HCC</w:t>
            </w:r>
          </w:p>
        </w:tc>
        <w:tc>
          <w:tcPr>
            <w:tcW w:w="0" w:type="auto"/>
            <w:vAlign w:val="center"/>
            <w:hideMark/>
          </w:tcPr>
          <w:p w14:paraId="78711605" w14:textId="77777777" w:rsidR="00AE03A4" w:rsidRPr="00AE03A4" w:rsidRDefault="00AE03A4" w:rsidP="00AE03A4">
            <w:r w:rsidRPr="00AE03A4">
              <w:t>0.3</w:t>
            </w:r>
          </w:p>
        </w:tc>
        <w:tc>
          <w:tcPr>
            <w:tcW w:w="0" w:type="auto"/>
            <w:vAlign w:val="center"/>
            <w:hideMark/>
          </w:tcPr>
          <w:p w14:paraId="2566C4D7" w14:textId="77777777" w:rsidR="00AE03A4" w:rsidRPr="00AE03A4" w:rsidRDefault="00AE03A4" w:rsidP="00AE03A4">
            <w:r w:rsidRPr="00AE03A4">
              <w:t>Names ≥3 stages</w:t>
            </w:r>
          </w:p>
        </w:tc>
        <w:tc>
          <w:tcPr>
            <w:tcW w:w="0" w:type="auto"/>
            <w:vAlign w:val="center"/>
            <w:hideMark/>
          </w:tcPr>
          <w:p w14:paraId="729A2BDE" w14:textId="77777777" w:rsidR="00AE03A4" w:rsidRPr="00AE03A4" w:rsidRDefault="00AE03A4" w:rsidP="00AE03A4">
            <w:r w:rsidRPr="00AE03A4">
              <w:t>Names 1–2 stages</w:t>
            </w:r>
          </w:p>
        </w:tc>
        <w:tc>
          <w:tcPr>
            <w:tcW w:w="0" w:type="auto"/>
            <w:vAlign w:val="center"/>
            <w:hideMark/>
          </w:tcPr>
          <w:p w14:paraId="1F91D398" w14:textId="77777777" w:rsidR="00AE03A4" w:rsidRPr="00AE03A4" w:rsidRDefault="00AE03A4" w:rsidP="00AE03A4">
            <w:r w:rsidRPr="00AE03A4">
              <w:t>Omits</w:t>
            </w:r>
          </w:p>
        </w:tc>
      </w:tr>
      <w:tr w:rsidR="00AE03A4" w:rsidRPr="00AE03A4" w14:paraId="6D35903E" w14:textId="77777777">
        <w:trPr>
          <w:tblCellSpacing w:w="15" w:type="dxa"/>
        </w:trPr>
        <w:tc>
          <w:tcPr>
            <w:tcW w:w="0" w:type="auto"/>
            <w:vAlign w:val="center"/>
            <w:hideMark/>
          </w:tcPr>
          <w:p w14:paraId="1C946282" w14:textId="77777777" w:rsidR="00AE03A4" w:rsidRPr="00AE03A4" w:rsidRDefault="00AE03A4" w:rsidP="00AE03A4">
            <w:r w:rsidRPr="00AE03A4">
              <w:lastRenderedPageBreak/>
              <w:t>1B.8</w:t>
            </w:r>
          </w:p>
        </w:tc>
        <w:tc>
          <w:tcPr>
            <w:tcW w:w="0" w:type="auto"/>
            <w:vAlign w:val="center"/>
            <w:hideMark/>
          </w:tcPr>
          <w:p w14:paraId="0393D6A5" w14:textId="77777777" w:rsidR="00AE03A4" w:rsidRPr="00AE03A4" w:rsidRDefault="00AE03A4" w:rsidP="00AE03A4">
            <w:r w:rsidRPr="00AE03A4">
              <w:t>Liver-related mortality predominant in cirrhosis (~10% overall)</w:t>
            </w:r>
          </w:p>
        </w:tc>
        <w:tc>
          <w:tcPr>
            <w:tcW w:w="0" w:type="auto"/>
            <w:vAlign w:val="center"/>
            <w:hideMark/>
          </w:tcPr>
          <w:p w14:paraId="599E1B02" w14:textId="77777777" w:rsidR="00AE03A4" w:rsidRPr="00AE03A4" w:rsidRDefault="00AE03A4" w:rsidP="00AE03A4">
            <w:r w:rsidRPr="00AE03A4">
              <w:t>0.3</w:t>
            </w:r>
          </w:p>
        </w:tc>
        <w:tc>
          <w:tcPr>
            <w:tcW w:w="0" w:type="auto"/>
            <w:vAlign w:val="center"/>
            <w:hideMark/>
          </w:tcPr>
          <w:p w14:paraId="217EF5DE" w14:textId="77777777" w:rsidR="00AE03A4" w:rsidRPr="00AE03A4" w:rsidRDefault="00AE03A4" w:rsidP="00AE03A4">
            <w:r w:rsidRPr="00AE03A4">
              <w:t>Reports percentage or states predominant in cirrhosis</w:t>
            </w:r>
          </w:p>
        </w:tc>
        <w:tc>
          <w:tcPr>
            <w:tcW w:w="0" w:type="auto"/>
            <w:vAlign w:val="center"/>
            <w:hideMark/>
          </w:tcPr>
          <w:p w14:paraId="1EAB0CD5" w14:textId="77777777" w:rsidR="00AE03A4" w:rsidRPr="00AE03A4" w:rsidRDefault="00AE03A4" w:rsidP="00AE03A4">
            <w:r w:rsidRPr="00AE03A4">
              <w:t>Mentions liver deaths without context</w:t>
            </w:r>
          </w:p>
        </w:tc>
        <w:tc>
          <w:tcPr>
            <w:tcW w:w="0" w:type="auto"/>
            <w:vAlign w:val="center"/>
            <w:hideMark/>
          </w:tcPr>
          <w:p w14:paraId="23181049" w14:textId="77777777" w:rsidR="00AE03A4" w:rsidRPr="00AE03A4" w:rsidRDefault="00AE03A4" w:rsidP="00AE03A4">
            <w:r w:rsidRPr="00AE03A4">
              <w:t>Omits</w:t>
            </w:r>
          </w:p>
        </w:tc>
      </w:tr>
    </w:tbl>
    <w:p w14:paraId="3AEB7E8E" w14:textId="77777777" w:rsidR="00AE03A4" w:rsidRPr="00AE03A4" w:rsidRDefault="00AE03A4" w:rsidP="00AE03A4">
      <w:r w:rsidRPr="00AE03A4">
        <w:br/>
      </w:r>
      <w:r w:rsidRPr="00AE03A4">
        <w:br/>
        <w:t xml:space="preserve">1C. PATHOPHYSIOLOGY AND RATIONALE FOR THR-β AGONISM (2.5 </w:t>
      </w:r>
      <w:proofErr w:type="gramStart"/>
      <w:r w:rsidRPr="00AE03A4">
        <w:t>points) —</w:t>
      </w:r>
      <w:proofErr w:type="gramEnd"/>
      <w:r w:rsidRPr="00AE03A4">
        <w:t xml:space="preserve"> 6 inputs, sum = 2.5 </w:t>
      </w:r>
      <w:r w:rsidRPr="00AE03A4">
        <w:rPr>
          <w:rFonts w:ascii="Segoe UI Emoji" w:hAnsi="Segoe UI Emoji" w:cs="Segoe UI Emoj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
        <w:gridCol w:w="3945"/>
        <w:gridCol w:w="380"/>
        <w:gridCol w:w="1280"/>
        <w:gridCol w:w="2046"/>
        <w:gridCol w:w="838"/>
      </w:tblGrid>
      <w:tr w:rsidR="00AE03A4" w:rsidRPr="00AE03A4" w14:paraId="54569857" w14:textId="77777777">
        <w:trPr>
          <w:tblCellSpacing w:w="15" w:type="dxa"/>
        </w:trPr>
        <w:tc>
          <w:tcPr>
            <w:tcW w:w="0" w:type="auto"/>
            <w:vAlign w:val="center"/>
            <w:hideMark/>
          </w:tcPr>
          <w:p w14:paraId="7762D3F1" w14:textId="77777777" w:rsidR="00AE03A4" w:rsidRPr="00AE03A4" w:rsidRDefault="00AE03A4" w:rsidP="00AE03A4">
            <w:pPr>
              <w:rPr>
                <w:b/>
                <w:bCs/>
              </w:rPr>
            </w:pPr>
            <w:r w:rsidRPr="00AE03A4">
              <w:rPr>
                <w:b/>
                <w:bCs/>
              </w:rPr>
              <w:t>#</w:t>
            </w:r>
          </w:p>
        </w:tc>
        <w:tc>
          <w:tcPr>
            <w:tcW w:w="0" w:type="auto"/>
            <w:vAlign w:val="center"/>
            <w:hideMark/>
          </w:tcPr>
          <w:p w14:paraId="2569B3E5" w14:textId="77777777" w:rsidR="00AE03A4" w:rsidRPr="00AE03A4" w:rsidRDefault="00AE03A4" w:rsidP="00AE03A4">
            <w:pPr>
              <w:rPr>
                <w:b/>
                <w:bCs/>
              </w:rPr>
            </w:pPr>
            <w:r w:rsidRPr="00AE03A4">
              <w:rPr>
                <w:b/>
                <w:bCs/>
              </w:rPr>
              <w:t>Discrete Input</w:t>
            </w:r>
          </w:p>
        </w:tc>
        <w:tc>
          <w:tcPr>
            <w:tcW w:w="0" w:type="auto"/>
            <w:vAlign w:val="center"/>
            <w:hideMark/>
          </w:tcPr>
          <w:p w14:paraId="63272F08" w14:textId="77777777" w:rsidR="00AE03A4" w:rsidRPr="00AE03A4" w:rsidRDefault="00AE03A4" w:rsidP="00AE03A4">
            <w:pPr>
              <w:rPr>
                <w:b/>
                <w:bCs/>
              </w:rPr>
            </w:pPr>
            <w:r w:rsidRPr="00AE03A4">
              <w:rPr>
                <w:b/>
                <w:bCs/>
              </w:rPr>
              <w:t>Pts</w:t>
            </w:r>
          </w:p>
        </w:tc>
        <w:tc>
          <w:tcPr>
            <w:tcW w:w="0" w:type="auto"/>
            <w:vAlign w:val="center"/>
            <w:hideMark/>
          </w:tcPr>
          <w:p w14:paraId="714433C0" w14:textId="77777777" w:rsidR="00AE03A4" w:rsidRPr="00AE03A4" w:rsidRDefault="00AE03A4" w:rsidP="00AE03A4">
            <w:pPr>
              <w:rPr>
                <w:b/>
                <w:bCs/>
              </w:rPr>
            </w:pPr>
            <w:r w:rsidRPr="00AE03A4">
              <w:rPr>
                <w:b/>
                <w:bCs/>
              </w:rPr>
              <w:t>Full Credit</w:t>
            </w:r>
          </w:p>
        </w:tc>
        <w:tc>
          <w:tcPr>
            <w:tcW w:w="0" w:type="auto"/>
            <w:vAlign w:val="center"/>
            <w:hideMark/>
          </w:tcPr>
          <w:p w14:paraId="60823187" w14:textId="77777777" w:rsidR="00AE03A4" w:rsidRPr="00AE03A4" w:rsidRDefault="00AE03A4" w:rsidP="00AE03A4">
            <w:pPr>
              <w:rPr>
                <w:b/>
                <w:bCs/>
              </w:rPr>
            </w:pPr>
            <w:r w:rsidRPr="00AE03A4">
              <w:rPr>
                <w:b/>
                <w:bCs/>
              </w:rPr>
              <w:t>Half Credit</w:t>
            </w:r>
          </w:p>
        </w:tc>
        <w:tc>
          <w:tcPr>
            <w:tcW w:w="0" w:type="auto"/>
            <w:vAlign w:val="center"/>
            <w:hideMark/>
          </w:tcPr>
          <w:p w14:paraId="7DB2EDB8" w14:textId="77777777" w:rsidR="00AE03A4" w:rsidRPr="00AE03A4" w:rsidRDefault="00AE03A4" w:rsidP="00AE03A4">
            <w:pPr>
              <w:rPr>
                <w:b/>
                <w:bCs/>
              </w:rPr>
            </w:pPr>
            <w:r w:rsidRPr="00AE03A4">
              <w:rPr>
                <w:b/>
                <w:bCs/>
              </w:rPr>
              <w:t>Zero Credit</w:t>
            </w:r>
          </w:p>
        </w:tc>
      </w:tr>
      <w:tr w:rsidR="00AE03A4" w:rsidRPr="00AE03A4" w14:paraId="5909579D" w14:textId="77777777">
        <w:trPr>
          <w:tblCellSpacing w:w="15" w:type="dxa"/>
        </w:trPr>
        <w:tc>
          <w:tcPr>
            <w:tcW w:w="0" w:type="auto"/>
            <w:vAlign w:val="center"/>
            <w:hideMark/>
          </w:tcPr>
          <w:p w14:paraId="191F1C0C" w14:textId="77777777" w:rsidR="00AE03A4" w:rsidRPr="00AE03A4" w:rsidRDefault="00AE03A4" w:rsidP="00AE03A4">
            <w:r w:rsidRPr="00AE03A4">
              <w:t>1C.1</w:t>
            </w:r>
          </w:p>
        </w:tc>
        <w:tc>
          <w:tcPr>
            <w:tcW w:w="0" w:type="auto"/>
            <w:vAlign w:val="center"/>
            <w:hideMark/>
          </w:tcPr>
          <w:p w14:paraId="5983B50D" w14:textId="77777777" w:rsidR="00AE03A4" w:rsidRPr="00AE03A4" w:rsidRDefault="00AE03A4" w:rsidP="00AE03A4">
            <w:r w:rsidRPr="00AE03A4">
              <w:t xml:space="preserve">Multiple-hit model: ≥3 drivers (insulin resistance, </w:t>
            </w:r>
            <w:proofErr w:type="spellStart"/>
            <w:r w:rsidRPr="00AE03A4">
              <w:t>lipotoxicity</w:t>
            </w:r>
            <w:proofErr w:type="spellEnd"/>
            <w:r w:rsidRPr="00AE03A4">
              <w:t>, oxidative stress, mitochondrial dysfunction, inflammation)</w:t>
            </w:r>
          </w:p>
        </w:tc>
        <w:tc>
          <w:tcPr>
            <w:tcW w:w="0" w:type="auto"/>
            <w:vAlign w:val="center"/>
            <w:hideMark/>
          </w:tcPr>
          <w:p w14:paraId="2CC59282" w14:textId="77777777" w:rsidR="00AE03A4" w:rsidRPr="00AE03A4" w:rsidRDefault="00AE03A4" w:rsidP="00AE03A4">
            <w:r w:rsidRPr="00AE03A4">
              <w:t>0.5</w:t>
            </w:r>
          </w:p>
        </w:tc>
        <w:tc>
          <w:tcPr>
            <w:tcW w:w="0" w:type="auto"/>
            <w:vAlign w:val="center"/>
            <w:hideMark/>
          </w:tcPr>
          <w:p w14:paraId="32925673" w14:textId="77777777" w:rsidR="00AE03A4" w:rsidRPr="00AE03A4" w:rsidRDefault="00AE03A4" w:rsidP="00AE03A4">
            <w:r w:rsidRPr="00AE03A4">
              <w:t>Names ≥3 drivers</w:t>
            </w:r>
          </w:p>
        </w:tc>
        <w:tc>
          <w:tcPr>
            <w:tcW w:w="0" w:type="auto"/>
            <w:vAlign w:val="center"/>
            <w:hideMark/>
          </w:tcPr>
          <w:p w14:paraId="330B4FB9" w14:textId="77777777" w:rsidR="00AE03A4" w:rsidRPr="00AE03A4" w:rsidRDefault="00AE03A4" w:rsidP="00AE03A4">
            <w:r w:rsidRPr="00AE03A4">
              <w:t>Names 1–2 drivers</w:t>
            </w:r>
          </w:p>
        </w:tc>
        <w:tc>
          <w:tcPr>
            <w:tcW w:w="0" w:type="auto"/>
            <w:vAlign w:val="center"/>
            <w:hideMark/>
          </w:tcPr>
          <w:p w14:paraId="53FE2CCB" w14:textId="77777777" w:rsidR="00AE03A4" w:rsidRPr="00AE03A4" w:rsidRDefault="00AE03A4" w:rsidP="00AE03A4">
            <w:r w:rsidRPr="00AE03A4">
              <w:t>Omits</w:t>
            </w:r>
          </w:p>
        </w:tc>
      </w:tr>
      <w:tr w:rsidR="00AE03A4" w:rsidRPr="00AE03A4" w14:paraId="07F0701B" w14:textId="77777777">
        <w:trPr>
          <w:tblCellSpacing w:w="15" w:type="dxa"/>
        </w:trPr>
        <w:tc>
          <w:tcPr>
            <w:tcW w:w="0" w:type="auto"/>
            <w:vAlign w:val="center"/>
            <w:hideMark/>
          </w:tcPr>
          <w:p w14:paraId="56730324" w14:textId="77777777" w:rsidR="00AE03A4" w:rsidRPr="00AE03A4" w:rsidRDefault="00AE03A4" w:rsidP="00AE03A4">
            <w:r w:rsidRPr="00AE03A4">
              <w:t>1C.2</w:t>
            </w:r>
          </w:p>
        </w:tc>
        <w:tc>
          <w:tcPr>
            <w:tcW w:w="0" w:type="auto"/>
            <w:vAlign w:val="center"/>
            <w:hideMark/>
          </w:tcPr>
          <w:p w14:paraId="154C6581" w14:textId="77777777" w:rsidR="00AE03A4" w:rsidRPr="00AE03A4" w:rsidRDefault="00AE03A4" w:rsidP="00AE03A4">
            <w:r w:rsidRPr="00AE03A4">
              <w:t>Impaired THR-β → reduced β-oxidation → lipid accumulation</w:t>
            </w:r>
          </w:p>
        </w:tc>
        <w:tc>
          <w:tcPr>
            <w:tcW w:w="0" w:type="auto"/>
            <w:vAlign w:val="center"/>
            <w:hideMark/>
          </w:tcPr>
          <w:p w14:paraId="2EDECF25" w14:textId="77777777" w:rsidR="00AE03A4" w:rsidRPr="00AE03A4" w:rsidRDefault="00AE03A4" w:rsidP="00AE03A4">
            <w:r w:rsidRPr="00AE03A4">
              <w:t>0.5</w:t>
            </w:r>
          </w:p>
        </w:tc>
        <w:tc>
          <w:tcPr>
            <w:tcW w:w="0" w:type="auto"/>
            <w:vAlign w:val="center"/>
            <w:hideMark/>
          </w:tcPr>
          <w:p w14:paraId="34BD8AA5" w14:textId="77777777" w:rsidR="00AE03A4" w:rsidRPr="00AE03A4" w:rsidRDefault="00AE03A4" w:rsidP="00AE03A4">
            <w:r w:rsidRPr="00AE03A4">
              <w:t>Complete causal chain</w:t>
            </w:r>
          </w:p>
        </w:tc>
        <w:tc>
          <w:tcPr>
            <w:tcW w:w="0" w:type="auto"/>
            <w:vAlign w:val="center"/>
            <w:hideMark/>
          </w:tcPr>
          <w:p w14:paraId="667CAB5D" w14:textId="77777777" w:rsidR="00AE03A4" w:rsidRPr="00AE03A4" w:rsidRDefault="00AE03A4" w:rsidP="00AE03A4">
            <w:r w:rsidRPr="00AE03A4">
              <w:t>Mentions THR-β without linking to lipid accumulation</w:t>
            </w:r>
          </w:p>
        </w:tc>
        <w:tc>
          <w:tcPr>
            <w:tcW w:w="0" w:type="auto"/>
            <w:vAlign w:val="center"/>
            <w:hideMark/>
          </w:tcPr>
          <w:p w14:paraId="57C6FD4E" w14:textId="77777777" w:rsidR="00AE03A4" w:rsidRPr="00AE03A4" w:rsidRDefault="00AE03A4" w:rsidP="00AE03A4">
            <w:r w:rsidRPr="00AE03A4">
              <w:t>Omits</w:t>
            </w:r>
          </w:p>
        </w:tc>
      </w:tr>
      <w:tr w:rsidR="00AE03A4" w:rsidRPr="00AE03A4" w14:paraId="7A34B11E" w14:textId="77777777">
        <w:trPr>
          <w:tblCellSpacing w:w="15" w:type="dxa"/>
        </w:trPr>
        <w:tc>
          <w:tcPr>
            <w:tcW w:w="0" w:type="auto"/>
            <w:vAlign w:val="center"/>
            <w:hideMark/>
          </w:tcPr>
          <w:p w14:paraId="2E097C53" w14:textId="77777777" w:rsidR="00AE03A4" w:rsidRPr="00AE03A4" w:rsidRDefault="00AE03A4" w:rsidP="00AE03A4">
            <w:r w:rsidRPr="00AE03A4">
              <w:t>1C.3</w:t>
            </w:r>
          </w:p>
        </w:tc>
        <w:tc>
          <w:tcPr>
            <w:tcW w:w="0" w:type="auto"/>
            <w:vAlign w:val="center"/>
            <w:hideMark/>
          </w:tcPr>
          <w:p w14:paraId="3CF33EB0" w14:textId="77777777" w:rsidR="00AE03A4" w:rsidRPr="00AE03A4" w:rsidRDefault="00AE03A4" w:rsidP="00AE03A4">
            <w:r w:rsidRPr="00AE03A4">
              <w:t>THR-β is predominant liver isoform</w:t>
            </w:r>
          </w:p>
        </w:tc>
        <w:tc>
          <w:tcPr>
            <w:tcW w:w="0" w:type="auto"/>
            <w:vAlign w:val="center"/>
            <w:hideMark/>
          </w:tcPr>
          <w:p w14:paraId="5AB8CB2A" w14:textId="77777777" w:rsidR="00AE03A4" w:rsidRPr="00AE03A4" w:rsidRDefault="00AE03A4" w:rsidP="00AE03A4">
            <w:r w:rsidRPr="00AE03A4">
              <w:t>0.3</w:t>
            </w:r>
          </w:p>
        </w:tc>
        <w:tc>
          <w:tcPr>
            <w:tcW w:w="0" w:type="auto"/>
            <w:vAlign w:val="center"/>
            <w:hideMark/>
          </w:tcPr>
          <w:p w14:paraId="7E56F34E" w14:textId="77777777" w:rsidR="00AE03A4" w:rsidRPr="00AE03A4" w:rsidRDefault="00AE03A4" w:rsidP="00AE03A4">
            <w:r w:rsidRPr="00AE03A4">
              <w:t>Correct</w:t>
            </w:r>
          </w:p>
        </w:tc>
        <w:tc>
          <w:tcPr>
            <w:tcW w:w="0" w:type="auto"/>
            <w:vAlign w:val="center"/>
            <w:hideMark/>
          </w:tcPr>
          <w:p w14:paraId="68C0EA80" w14:textId="77777777" w:rsidR="00AE03A4" w:rsidRPr="00AE03A4" w:rsidRDefault="00AE03A4" w:rsidP="00AE03A4">
            <w:r w:rsidRPr="00AE03A4">
              <w:t>—</w:t>
            </w:r>
          </w:p>
        </w:tc>
        <w:tc>
          <w:tcPr>
            <w:tcW w:w="0" w:type="auto"/>
            <w:vAlign w:val="center"/>
            <w:hideMark/>
          </w:tcPr>
          <w:p w14:paraId="4BF11162" w14:textId="77777777" w:rsidR="00AE03A4" w:rsidRPr="00AE03A4" w:rsidRDefault="00AE03A4" w:rsidP="00AE03A4">
            <w:r w:rsidRPr="00AE03A4">
              <w:t>Omits</w:t>
            </w:r>
          </w:p>
        </w:tc>
      </w:tr>
      <w:tr w:rsidR="00AE03A4" w:rsidRPr="00AE03A4" w14:paraId="73B5F172" w14:textId="77777777">
        <w:trPr>
          <w:tblCellSpacing w:w="15" w:type="dxa"/>
        </w:trPr>
        <w:tc>
          <w:tcPr>
            <w:tcW w:w="0" w:type="auto"/>
            <w:vAlign w:val="center"/>
            <w:hideMark/>
          </w:tcPr>
          <w:p w14:paraId="527BC7E7" w14:textId="77777777" w:rsidR="00AE03A4" w:rsidRPr="00AE03A4" w:rsidRDefault="00AE03A4" w:rsidP="00AE03A4">
            <w:r w:rsidRPr="00AE03A4">
              <w:t>1C.4</w:t>
            </w:r>
          </w:p>
        </w:tc>
        <w:tc>
          <w:tcPr>
            <w:tcW w:w="0" w:type="auto"/>
            <w:vAlign w:val="center"/>
            <w:hideMark/>
          </w:tcPr>
          <w:p w14:paraId="71B0DA6E" w14:textId="77777777" w:rsidR="00AE03A4" w:rsidRPr="00AE03A4" w:rsidRDefault="00AE03A4" w:rsidP="00AE03A4">
            <w:r w:rsidRPr="00AE03A4">
              <w:t xml:space="preserve">Downstream effects of THR-β activation: ≥2 of (fatty acid oxidation, mitochondrial biogenesis, ↓de novo lipogenesis, </w:t>
            </w:r>
            <w:proofErr w:type="spellStart"/>
            <w:r w:rsidRPr="00AE03A4">
              <w:t>cholesterol→bile</w:t>
            </w:r>
            <w:proofErr w:type="spellEnd"/>
            <w:r w:rsidRPr="00AE03A4">
              <w:t xml:space="preserve"> acids)</w:t>
            </w:r>
          </w:p>
        </w:tc>
        <w:tc>
          <w:tcPr>
            <w:tcW w:w="0" w:type="auto"/>
            <w:vAlign w:val="center"/>
            <w:hideMark/>
          </w:tcPr>
          <w:p w14:paraId="28B8B548" w14:textId="77777777" w:rsidR="00AE03A4" w:rsidRPr="00AE03A4" w:rsidRDefault="00AE03A4" w:rsidP="00AE03A4">
            <w:r w:rsidRPr="00AE03A4">
              <w:t>0.5</w:t>
            </w:r>
          </w:p>
        </w:tc>
        <w:tc>
          <w:tcPr>
            <w:tcW w:w="0" w:type="auto"/>
            <w:vAlign w:val="center"/>
            <w:hideMark/>
          </w:tcPr>
          <w:p w14:paraId="510F66CB" w14:textId="77777777" w:rsidR="00AE03A4" w:rsidRPr="00AE03A4" w:rsidRDefault="00AE03A4" w:rsidP="00AE03A4">
            <w:r w:rsidRPr="00AE03A4">
              <w:t>Names ≥2 effects</w:t>
            </w:r>
          </w:p>
        </w:tc>
        <w:tc>
          <w:tcPr>
            <w:tcW w:w="0" w:type="auto"/>
            <w:vAlign w:val="center"/>
            <w:hideMark/>
          </w:tcPr>
          <w:p w14:paraId="56E75934" w14:textId="77777777" w:rsidR="00AE03A4" w:rsidRPr="00AE03A4" w:rsidRDefault="00AE03A4" w:rsidP="00AE03A4">
            <w:r w:rsidRPr="00AE03A4">
              <w:t>Names 1 effect</w:t>
            </w:r>
          </w:p>
        </w:tc>
        <w:tc>
          <w:tcPr>
            <w:tcW w:w="0" w:type="auto"/>
            <w:vAlign w:val="center"/>
            <w:hideMark/>
          </w:tcPr>
          <w:p w14:paraId="04560978" w14:textId="77777777" w:rsidR="00AE03A4" w:rsidRPr="00AE03A4" w:rsidRDefault="00AE03A4" w:rsidP="00AE03A4">
            <w:r w:rsidRPr="00AE03A4">
              <w:t>Omits</w:t>
            </w:r>
          </w:p>
        </w:tc>
      </w:tr>
      <w:tr w:rsidR="00AE03A4" w:rsidRPr="00AE03A4" w14:paraId="6E705F7A" w14:textId="77777777">
        <w:trPr>
          <w:tblCellSpacing w:w="15" w:type="dxa"/>
        </w:trPr>
        <w:tc>
          <w:tcPr>
            <w:tcW w:w="0" w:type="auto"/>
            <w:vAlign w:val="center"/>
            <w:hideMark/>
          </w:tcPr>
          <w:p w14:paraId="25FC8CBD" w14:textId="77777777" w:rsidR="00AE03A4" w:rsidRPr="00AE03A4" w:rsidRDefault="00AE03A4" w:rsidP="00AE03A4">
            <w:r w:rsidRPr="00AE03A4">
              <w:t>1C.5</w:t>
            </w:r>
          </w:p>
        </w:tc>
        <w:tc>
          <w:tcPr>
            <w:tcW w:w="0" w:type="auto"/>
            <w:vAlign w:val="center"/>
            <w:hideMark/>
          </w:tcPr>
          <w:p w14:paraId="64AFFEE8" w14:textId="77777777" w:rsidR="00AE03A4" w:rsidRPr="00AE03A4" w:rsidRDefault="00AE03A4" w:rsidP="00AE03A4">
            <w:r w:rsidRPr="00AE03A4">
              <w:t>THR-α off-target effects: heart (tachyarrhythmias) + bone (osteoporosis)</w:t>
            </w:r>
          </w:p>
        </w:tc>
        <w:tc>
          <w:tcPr>
            <w:tcW w:w="0" w:type="auto"/>
            <w:vAlign w:val="center"/>
            <w:hideMark/>
          </w:tcPr>
          <w:p w14:paraId="4ED2F8BA" w14:textId="77777777" w:rsidR="00AE03A4" w:rsidRPr="00AE03A4" w:rsidRDefault="00AE03A4" w:rsidP="00AE03A4">
            <w:r w:rsidRPr="00AE03A4">
              <w:t>0.4</w:t>
            </w:r>
          </w:p>
        </w:tc>
        <w:tc>
          <w:tcPr>
            <w:tcW w:w="0" w:type="auto"/>
            <w:vAlign w:val="center"/>
            <w:hideMark/>
          </w:tcPr>
          <w:p w14:paraId="0E9CC75F" w14:textId="77777777" w:rsidR="00AE03A4" w:rsidRPr="00AE03A4" w:rsidRDefault="00AE03A4" w:rsidP="00AE03A4">
            <w:r w:rsidRPr="00AE03A4">
              <w:t>Names both organ systems</w:t>
            </w:r>
          </w:p>
        </w:tc>
        <w:tc>
          <w:tcPr>
            <w:tcW w:w="0" w:type="auto"/>
            <w:vAlign w:val="center"/>
            <w:hideMark/>
          </w:tcPr>
          <w:p w14:paraId="2F994C26" w14:textId="77777777" w:rsidR="00AE03A4" w:rsidRPr="00AE03A4" w:rsidRDefault="00AE03A4" w:rsidP="00AE03A4">
            <w:r w:rsidRPr="00AE03A4">
              <w:t>Names 1 organ system</w:t>
            </w:r>
          </w:p>
        </w:tc>
        <w:tc>
          <w:tcPr>
            <w:tcW w:w="0" w:type="auto"/>
            <w:vAlign w:val="center"/>
            <w:hideMark/>
          </w:tcPr>
          <w:p w14:paraId="270B0FF8" w14:textId="77777777" w:rsidR="00AE03A4" w:rsidRPr="00AE03A4" w:rsidRDefault="00AE03A4" w:rsidP="00AE03A4">
            <w:r w:rsidRPr="00AE03A4">
              <w:t>Omits</w:t>
            </w:r>
          </w:p>
        </w:tc>
      </w:tr>
      <w:tr w:rsidR="00AE03A4" w:rsidRPr="00AE03A4" w14:paraId="5E9985FC" w14:textId="77777777">
        <w:trPr>
          <w:tblCellSpacing w:w="15" w:type="dxa"/>
        </w:trPr>
        <w:tc>
          <w:tcPr>
            <w:tcW w:w="0" w:type="auto"/>
            <w:vAlign w:val="center"/>
            <w:hideMark/>
          </w:tcPr>
          <w:p w14:paraId="680BC8F9" w14:textId="77777777" w:rsidR="00AE03A4" w:rsidRPr="00AE03A4" w:rsidRDefault="00AE03A4" w:rsidP="00AE03A4">
            <w:r w:rsidRPr="00AE03A4">
              <w:t>1C.6</w:t>
            </w:r>
          </w:p>
        </w:tc>
        <w:tc>
          <w:tcPr>
            <w:tcW w:w="0" w:type="auto"/>
            <w:vAlign w:val="center"/>
            <w:hideMark/>
          </w:tcPr>
          <w:p w14:paraId="2729E9D3" w14:textId="77777777" w:rsidR="00AE03A4" w:rsidRPr="00AE03A4" w:rsidRDefault="00AE03A4" w:rsidP="00AE03A4">
            <w:r w:rsidRPr="00AE03A4">
              <w:t>Historical limitation of thyroid hormone analogs due to THR-α effects</w:t>
            </w:r>
          </w:p>
        </w:tc>
        <w:tc>
          <w:tcPr>
            <w:tcW w:w="0" w:type="auto"/>
            <w:vAlign w:val="center"/>
            <w:hideMark/>
          </w:tcPr>
          <w:p w14:paraId="0DFC16AD" w14:textId="77777777" w:rsidR="00AE03A4" w:rsidRPr="00AE03A4" w:rsidRDefault="00AE03A4" w:rsidP="00AE03A4">
            <w:r w:rsidRPr="00AE03A4">
              <w:t>0.3</w:t>
            </w:r>
          </w:p>
        </w:tc>
        <w:tc>
          <w:tcPr>
            <w:tcW w:w="0" w:type="auto"/>
            <w:vAlign w:val="center"/>
            <w:hideMark/>
          </w:tcPr>
          <w:p w14:paraId="1AFEA837" w14:textId="77777777" w:rsidR="00AE03A4" w:rsidRPr="00AE03A4" w:rsidRDefault="00AE03A4" w:rsidP="00AE03A4">
            <w:r w:rsidRPr="00AE03A4">
              <w:t>Correct</w:t>
            </w:r>
          </w:p>
        </w:tc>
        <w:tc>
          <w:tcPr>
            <w:tcW w:w="0" w:type="auto"/>
            <w:vAlign w:val="center"/>
            <w:hideMark/>
          </w:tcPr>
          <w:p w14:paraId="368816C1" w14:textId="77777777" w:rsidR="00AE03A4" w:rsidRPr="00AE03A4" w:rsidRDefault="00AE03A4" w:rsidP="00AE03A4">
            <w:r w:rsidRPr="00AE03A4">
              <w:t>—</w:t>
            </w:r>
          </w:p>
        </w:tc>
        <w:tc>
          <w:tcPr>
            <w:tcW w:w="0" w:type="auto"/>
            <w:vAlign w:val="center"/>
            <w:hideMark/>
          </w:tcPr>
          <w:p w14:paraId="1DDDBC9D" w14:textId="77777777" w:rsidR="00AE03A4" w:rsidRPr="00AE03A4" w:rsidRDefault="00AE03A4" w:rsidP="00AE03A4">
            <w:r w:rsidRPr="00AE03A4">
              <w:t>Omits</w:t>
            </w:r>
          </w:p>
        </w:tc>
      </w:tr>
    </w:tbl>
    <w:p w14:paraId="42B6022B" w14:textId="77777777" w:rsidR="00AE03A4" w:rsidRPr="00AE03A4" w:rsidRDefault="00AE03A4" w:rsidP="00AE03A4">
      <w:r w:rsidRPr="00AE03A4">
        <w:br/>
      </w:r>
      <w:r w:rsidRPr="00AE03A4">
        <w:br/>
        <w:t xml:space="preserve">1D. UNMET NEED AND PRIOR TREATMENT LANDSCAPE (2.5 </w:t>
      </w:r>
      <w:proofErr w:type="gramStart"/>
      <w:r w:rsidRPr="00AE03A4">
        <w:t>points) —</w:t>
      </w:r>
      <w:proofErr w:type="gramEnd"/>
      <w:r w:rsidRPr="00AE03A4">
        <w:t xml:space="preserve"> 6 inputs, sum = 2.5 </w:t>
      </w:r>
      <w:r w:rsidRPr="00AE03A4">
        <w:rPr>
          <w:rFonts w:ascii="Segoe UI Emoji" w:hAnsi="Segoe UI Emoji" w:cs="Segoe UI Emoj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3406"/>
        <w:gridCol w:w="380"/>
        <w:gridCol w:w="1711"/>
        <w:gridCol w:w="2089"/>
        <w:gridCol w:w="891"/>
      </w:tblGrid>
      <w:tr w:rsidR="00AE03A4" w:rsidRPr="00AE03A4" w14:paraId="6C179C39" w14:textId="77777777">
        <w:trPr>
          <w:tblCellSpacing w:w="15" w:type="dxa"/>
        </w:trPr>
        <w:tc>
          <w:tcPr>
            <w:tcW w:w="0" w:type="auto"/>
            <w:vAlign w:val="center"/>
            <w:hideMark/>
          </w:tcPr>
          <w:p w14:paraId="5B7DFB7E" w14:textId="77777777" w:rsidR="00AE03A4" w:rsidRPr="00AE03A4" w:rsidRDefault="00AE03A4" w:rsidP="00AE03A4">
            <w:pPr>
              <w:rPr>
                <w:b/>
                <w:bCs/>
              </w:rPr>
            </w:pPr>
            <w:r w:rsidRPr="00AE03A4">
              <w:rPr>
                <w:b/>
                <w:bCs/>
              </w:rPr>
              <w:t>#</w:t>
            </w:r>
          </w:p>
        </w:tc>
        <w:tc>
          <w:tcPr>
            <w:tcW w:w="0" w:type="auto"/>
            <w:vAlign w:val="center"/>
            <w:hideMark/>
          </w:tcPr>
          <w:p w14:paraId="0B2602BE" w14:textId="77777777" w:rsidR="00AE03A4" w:rsidRPr="00AE03A4" w:rsidRDefault="00AE03A4" w:rsidP="00AE03A4">
            <w:pPr>
              <w:rPr>
                <w:b/>
                <w:bCs/>
              </w:rPr>
            </w:pPr>
            <w:r w:rsidRPr="00AE03A4">
              <w:rPr>
                <w:b/>
                <w:bCs/>
              </w:rPr>
              <w:t>Discrete Input</w:t>
            </w:r>
          </w:p>
        </w:tc>
        <w:tc>
          <w:tcPr>
            <w:tcW w:w="0" w:type="auto"/>
            <w:vAlign w:val="center"/>
            <w:hideMark/>
          </w:tcPr>
          <w:p w14:paraId="4C43F110" w14:textId="77777777" w:rsidR="00AE03A4" w:rsidRPr="00AE03A4" w:rsidRDefault="00AE03A4" w:rsidP="00AE03A4">
            <w:pPr>
              <w:rPr>
                <w:b/>
                <w:bCs/>
              </w:rPr>
            </w:pPr>
            <w:r w:rsidRPr="00AE03A4">
              <w:rPr>
                <w:b/>
                <w:bCs/>
              </w:rPr>
              <w:t>Pts</w:t>
            </w:r>
          </w:p>
        </w:tc>
        <w:tc>
          <w:tcPr>
            <w:tcW w:w="0" w:type="auto"/>
            <w:vAlign w:val="center"/>
            <w:hideMark/>
          </w:tcPr>
          <w:p w14:paraId="6583DBEF" w14:textId="77777777" w:rsidR="00AE03A4" w:rsidRPr="00AE03A4" w:rsidRDefault="00AE03A4" w:rsidP="00AE03A4">
            <w:pPr>
              <w:rPr>
                <w:b/>
                <w:bCs/>
              </w:rPr>
            </w:pPr>
            <w:r w:rsidRPr="00AE03A4">
              <w:rPr>
                <w:b/>
                <w:bCs/>
              </w:rPr>
              <w:t>Full Credit</w:t>
            </w:r>
          </w:p>
        </w:tc>
        <w:tc>
          <w:tcPr>
            <w:tcW w:w="0" w:type="auto"/>
            <w:vAlign w:val="center"/>
            <w:hideMark/>
          </w:tcPr>
          <w:p w14:paraId="0E9959F6" w14:textId="77777777" w:rsidR="00AE03A4" w:rsidRPr="00AE03A4" w:rsidRDefault="00AE03A4" w:rsidP="00AE03A4">
            <w:pPr>
              <w:rPr>
                <w:b/>
                <w:bCs/>
              </w:rPr>
            </w:pPr>
            <w:r w:rsidRPr="00AE03A4">
              <w:rPr>
                <w:b/>
                <w:bCs/>
              </w:rPr>
              <w:t>Half Credit</w:t>
            </w:r>
          </w:p>
        </w:tc>
        <w:tc>
          <w:tcPr>
            <w:tcW w:w="0" w:type="auto"/>
            <w:vAlign w:val="center"/>
            <w:hideMark/>
          </w:tcPr>
          <w:p w14:paraId="2C1CE8B1" w14:textId="77777777" w:rsidR="00AE03A4" w:rsidRPr="00AE03A4" w:rsidRDefault="00AE03A4" w:rsidP="00AE03A4">
            <w:pPr>
              <w:rPr>
                <w:b/>
                <w:bCs/>
              </w:rPr>
            </w:pPr>
            <w:r w:rsidRPr="00AE03A4">
              <w:rPr>
                <w:b/>
                <w:bCs/>
              </w:rPr>
              <w:t>Zero Credit</w:t>
            </w:r>
          </w:p>
        </w:tc>
      </w:tr>
      <w:tr w:rsidR="00AE03A4" w:rsidRPr="00AE03A4" w14:paraId="046DF07F" w14:textId="77777777">
        <w:trPr>
          <w:tblCellSpacing w:w="15" w:type="dxa"/>
        </w:trPr>
        <w:tc>
          <w:tcPr>
            <w:tcW w:w="0" w:type="auto"/>
            <w:vAlign w:val="center"/>
            <w:hideMark/>
          </w:tcPr>
          <w:p w14:paraId="60D13350" w14:textId="77777777" w:rsidR="00AE03A4" w:rsidRPr="00AE03A4" w:rsidRDefault="00AE03A4" w:rsidP="00AE03A4">
            <w:r w:rsidRPr="00AE03A4">
              <w:lastRenderedPageBreak/>
              <w:t>1D.1</w:t>
            </w:r>
          </w:p>
        </w:tc>
        <w:tc>
          <w:tcPr>
            <w:tcW w:w="0" w:type="auto"/>
            <w:vAlign w:val="center"/>
            <w:hideMark/>
          </w:tcPr>
          <w:p w14:paraId="54AA6099" w14:textId="77777777" w:rsidR="00AE03A4" w:rsidRPr="00AE03A4" w:rsidRDefault="00AE03A4" w:rsidP="00AE03A4">
            <w:r w:rsidRPr="00AE03A4">
              <w:t>No FDA-approved therapy prior to March 2024</w:t>
            </w:r>
          </w:p>
        </w:tc>
        <w:tc>
          <w:tcPr>
            <w:tcW w:w="0" w:type="auto"/>
            <w:vAlign w:val="center"/>
            <w:hideMark/>
          </w:tcPr>
          <w:p w14:paraId="2748B3F0" w14:textId="77777777" w:rsidR="00AE03A4" w:rsidRPr="00AE03A4" w:rsidRDefault="00AE03A4" w:rsidP="00AE03A4">
            <w:r w:rsidRPr="00AE03A4">
              <w:t>0.5</w:t>
            </w:r>
          </w:p>
        </w:tc>
        <w:tc>
          <w:tcPr>
            <w:tcW w:w="0" w:type="auto"/>
            <w:vAlign w:val="center"/>
            <w:hideMark/>
          </w:tcPr>
          <w:p w14:paraId="2B2BB64F" w14:textId="77777777" w:rsidR="00AE03A4" w:rsidRPr="00AE03A4" w:rsidRDefault="00AE03A4" w:rsidP="00AE03A4">
            <w:r w:rsidRPr="00AE03A4">
              <w:t>Correct with date</w:t>
            </w:r>
          </w:p>
        </w:tc>
        <w:tc>
          <w:tcPr>
            <w:tcW w:w="0" w:type="auto"/>
            <w:vAlign w:val="center"/>
            <w:hideMark/>
          </w:tcPr>
          <w:p w14:paraId="46FDD069" w14:textId="77777777" w:rsidR="00AE03A4" w:rsidRPr="00AE03A4" w:rsidRDefault="00AE03A4" w:rsidP="00AE03A4">
            <w:r w:rsidRPr="00AE03A4">
              <w:t>States "no prior therapy" without date</w:t>
            </w:r>
          </w:p>
        </w:tc>
        <w:tc>
          <w:tcPr>
            <w:tcW w:w="0" w:type="auto"/>
            <w:vAlign w:val="center"/>
            <w:hideMark/>
          </w:tcPr>
          <w:p w14:paraId="12313293" w14:textId="77777777" w:rsidR="00AE03A4" w:rsidRPr="00AE03A4" w:rsidRDefault="00AE03A4" w:rsidP="00AE03A4">
            <w:r w:rsidRPr="00AE03A4">
              <w:t>Omits</w:t>
            </w:r>
          </w:p>
        </w:tc>
      </w:tr>
      <w:tr w:rsidR="00AE03A4" w:rsidRPr="00AE03A4" w14:paraId="691FE9B9" w14:textId="77777777">
        <w:trPr>
          <w:tblCellSpacing w:w="15" w:type="dxa"/>
        </w:trPr>
        <w:tc>
          <w:tcPr>
            <w:tcW w:w="0" w:type="auto"/>
            <w:vAlign w:val="center"/>
            <w:hideMark/>
          </w:tcPr>
          <w:p w14:paraId="08AFE95E" w14:textId="77777777" w:rsidR="00AE03A4" w:rsidRPr="00AE03A4" w:rsidRDefault="00AE03A4" w:rsidP="00AE03A4">
            <w:r w:rsidRPr="00AE03A4">
              <w:t>1D.2</w:t>
            </w:r>
          </w:p>
        </w:tc>
        <w:tc>
          <w:tcPr>
            <w:tcW w:w="0" w:type="auto"/>
            <w:vAlign w:val="center"/>
            <w:hideMark/>
          </w:tcPr>
          <w:p w14:paraId="5F987B96" w14:textId="77777777" w:rsidR="00AE03A4" w:rsidRPr="00AE03A4" w:rsidRDefault="00AE03A4" w:rsidP="00AE03A4">
            <w:r w:rsidRPr="00AE03A4">
              <w:t>Lifestyle modification as prior SOC (diet, exercise, weight loss ≥5–10%)</w:t>
            </w:r>
          </w:p>
        </w:tc>
        <w:tc>
          <w:tcPr>
            <w:tcW w:w="0" w:type="auto"/>
            <w:vAlign w:val="center"/>
            <w:hideMark/>
          </w:tcPr>
          <w:p w14:paraId="77CA0B6C" w14:textId="77777777" w:rsidR="00AE03A4" w:rsidRPr="00AE03A4" w:rsidRDefault="00AE03A4" w:rsidP="00AE03A4">
            <w:r w:rsidRPr="00AE03A4">
              <w:t>0.4</w:t>
            </w:r>
          </w:p>
        </w:tc>
        <w:tc>
          <w:tcPr>
            <w:tcW w:w="0" w:type="auto"/>
            <w:vAlign w:val="center"/>
            <w:hideMark/>
          </w:tcPr>
          <w:p w14:paraId="1D251796" w14:textId="77777777" w:rsidR="00AE03A4" w:rsidRPr="00AE03A4" w:rsidRDefault="00AE03A4" w:rsidP="00AE03A4">
            <w:r w:rsidRPr="00AE03A4">
              <w:t>Includes weight loss target</w:t>
            </w:r>
          </w:p>
        </w:tc>
        <w:tc>
          <w:tcPr>
            <w:tcW w:w="0" w:type="auto"/>
            <w:vAlign w:val="center"/>
            <w:hideMark/>
          </w:tcPr>
          <w:p w14:paraId="330697F4" w14:textId="77777777" w:rsidR="00AE03A4" w:rsidRPr="00AE03A4" w:rsidRDefault="00AE03A4" w:rsidP="00AE03A4">
            <w:r w:rsidRPr="00AE03A4">
              <w:t>Mentions lifestyle without targets</w:t>
            </w:r>
          </w:p>
        </w:tc>
        <w:tc>
          <w:tcPr>
            <w:tcW w:w="0" w:type="auto"/>
            <w:vAlign w:val="center"/>
            <w:hideMark/>
          </w:tcPr>
          <w:p w14:paraId="1F0049E7" w14:textId="77777777" w:rsidR="00AE03A4" w:rsidRPr="00AE03A4" w:rsidRDefault="00AE03A4" w:rsidP="00AE03A4">
            <w:r w:rsidRPr="00AE03A4">
              <w:t>Omits</w:t>
            </w:r>
          </w:p>
        </w:tc>
      </w:tr>
      <w:tr w:rsidR="00AE03A4" w:rsidRPr="00AE03A4" w14:paraId="589AD542" w14:textId="77777777">
        <w:trPr>
          <w:tblCellSpacing w:w="15" w:type="dxa"/>
        </w:trPr>
        <w:tc>
          <w:tcPr>
            <w:tcW w:w="0" w:type="auto"/>
            <w:vAlign w:val="center"/>
            <w:hideMark/>
          </w:tcPr>
          <w:p w14:paraId="08565100" w14:textId="77777777" w:rsidR="00AE03A4" w:rsidRPr="00AE03A4" w:rsidRDefault="00AE03A4" w:rsidP="00AE03A4">
            <w:r w:rsidRPr="00AE03A4">
              <w:t>1D.3</w:t>
            </w:r>
          </w:p>
        </w:tc>
        <w:tc>
          <w:tcPr>
            <w:tcW w:w="0" w:type="auto"/>
            <w:vAlign w:val="center"/>
            <w:hideMark/>
          </w:tcPr>
          <w:p w14:paraId="726E2AF7" w14:textId="77777777" w:rsidR="00AE03A4" w:rsidRPr="00AE03A4" w:rsidRDefault="00AE03A4" w:rsidP="00AE03A4">
            <w:r w:rsidRPr="00AE03A4">
              <w:t>Pioglitazone: NASH resolution benefit but weight gain, fracture risk, HF concerns</w:t>
            </w:r>
          </w:p>
        </w:tc>
        <w:tc>
          <w:tcPr>
            <w:tcW w:w="0" w:type="auto"/>
            <w:vAlign w:val="center"/>
            <w:hideMark/>
          </w:tcPr>
          <w:p w14:paraId="077327E4" w14:textId="77777777" w:rsidR="00AE03A4" w:rsidRPr="00AE03A4" w:rsidRDefault="00AE03A4" w:rsidP="00AE03A4">
            <w:r w:rsidRPr="00AE03A4">
              <w:t>0.4</w:t>
            </w:r>
          </w:p>
        </w:tc>
        <w:tc>
          <w:tcPr>
            <w:tcW w:w="0" w:type="auto"/>
            <w:vAlign w:val="center"/>
            <w:hideMark/>
          </w:tcPr>
          <w:p w14:paraId="67CE0781" w14:textId="77777777" w:rsidR="00AE03A4" w:rsidRPr="00AE03A4" w:rsidRDefault="00AE03A4" w:rsidP="00AE03A4">
            <w:r w:rsidRPr="00AE03A4">
              <w:t>Names ≥2 limitations</w:t>
            </w:r>
          </w:p>
        </w:tc>
        <w:tc>
          <w:tcPr>
            <w:tcW w:w="0" w:type="auto"/>
            <w:vAlign w:val="center"/>
            <w:hideMark/>
          </w:tcPr>
          <w:p w14:paraId="6602CA1C" w14:textId="77777777" w:rsidR="00AE03A4" w:rsidRPr="00AE03A4" w:rsidRDefault="00AE03A4" w:rsidP="00AE03A4">
            <w:r w:rsidRPr="00AE03A4">
              <w:t>Names 1 limitation</w:t>
            </w:r>
          </w:p>
        </w:tc>
        <w:tc>
          <w:tcPr>
            <w:tcW w:w="0" w:type="auto"/>
            <w:vAlign w:val="center"/>
            <w:hideMark/>
          </w:tcPr>
          <w:p w14:paraId="141083BE" w14:textId="77777777" w:rsidR="00AE03A4" w:rsidRPr="00AE03A4" w:rsidRDefault="00AE03A4" w:rsidP="00AE03A4">
            <w:r w:rsidRPr="00AE03A4">
              <w:t>Omits</w:t>
            </w:r>
          </w:p>
        </w:tc>
      </w:tr>
      <w:tr w:rsidR="00AE03A4" w:rsidRPr="00AE03A4" w14:paraId="1E79CDD5" w14:textId="77777777">
        <w:trPr>
          <w:tblCellSpacing w:w="15" w:type="dxa"/>
        </w:trPr>
        <w:tc>
          <w:tcPr>
            <w:tcW w:w="0" w:type="auto"/>
            <w:vAlign w:val="center"/>
            <w:hideMark/>
          </w:tcPr>
          <w:p w14:paraId="46F41886" w14:textId="77777777" w:rsidR="00AE03A4" w:rsidRPr="00AE03A4" w:rsidRDefault="00AE03A4" w:rsidP="00AE03A4">
            <w:r w:rsidRPr="00AE03A4">
              <w:t>1D.4</w:t>
            </w:r>
          </w:p>
        </w:tc>
        <w:tc>
          <w:tcPr>
            <w:tcW w:w="0" w:type="auto"/>
            <w:vAlign w:val="center"/>
            <w:hideMark/>
          </w:tcPr>
          <w:p w14:paraId="1D5D9477" w14:textId="77777777" w:rsidR="00AE03A4" w:rsidRPr="00AE03A4" w:rsidRDefault="00AE03A4" w:rsidP="00AE03A4">
            <w:r w:rsidRPr="00AE03A4">
              <w:t>Vitamin E: limited to non-diabetic, no fibrosis benefit</w:t>
            </w:r>
          </w:p>
        </w:tc>
        <w:tc>
          <w:tcPr>
            <w:tcW w:w="0" w:type="auto"/>
            <w:vAlign w:val="center"/>
            <w:hideMark/>
          </w:tcPr>
          <w:p w14:paraId="2A154D28" w14:textId="77777777" w:rsidR="00AE03A4" w:rsidRPr="00AE03A4" w:rsidRDefault="00AE03A4" w:rsidP="00AE03A4">
            <w:r w:rsidRPr="00AE03A4">
              <w:t>0.4</w:t>
            </w:r>
          </w:p>
        </w:tc>
        <w:tc>
          <w:tcPr>
            <w:tcW w:w="0" w:type="auto"/>
            <w:vAlign w:val="center"/>
            <w:hideMark/>
          </w:tcPr>
          <w:p w14:paraId="0E3DCCA7" w14:textId="77777777" w:rsidR="00AE03A4" w:rsidRPr="00AE03A4" w:rsidRDefault="00AE03A4" w:rsidP="00AE03A4">
            <w:r w:rsidRPr="00AE03A4">
              <w:t>Names ≥1 limitation</w:t>
            </w:r>
          </w:p>
        </w:tc>
        <w:tc>
          <w:tcPr>
            <w:tcW w:w="0" w:type="auto"/>
            <w:vAlign w:val="center"/>
            <w:hideMark/>
          </w:tcPr>
          <w:p w14:paraId="73E0E354" w14:textId="77777777" w:rsidR="00AE03A4" w:rsidRPr="00AE03A4" w:rsidRDefault="00AE03A4" w:rsidP="00AE03A4">
            <w:r w:rsidRPr="00AE03A4">
              <w:t>Mentions vitamin E without limitations</w:t>
            </w:r>
          </w:p>
        </w:tc>
        <w:tc>
          <w:tcPr>
            <w:tcW w:w="0" w:type="auto"/>
            <w:vAlign w:val="center"/>
            <w:hideMark/>
          </w:tcPr>
          <w:p w14:paraId="157E045B" w14:textId="77777777" w:rsidR="00AE03A4" w:rsidRPr="00AE03A4" w:rsidRDefault="00AE03A4" w:rsidP="00AE03A4">
            <w:r w:rsidRPr="00AE03A4">
              <w:t>Omits</w:t>
            </w:r>
          </w:p>
        </w:tc>
      </w:tr>
      <w:tr w:rsidR="00AE03A4" w:rsidRPr="00AE03A4" w14:paraId="0D590673" w14:textId="77777777">
        <w:trPr>
          <w:tblCellSpacing w:w="15" w:type="dxa"/>
        </w:trPr>
        <w:tc>
          <w:tcPr>
            <w:tcW w:w="0" w:type="auto"/>
            <w:vAlign w:val="center"/>
            <w:hideMark/>
          </w:tcPr>
          <w:p w14:paraId="41DA35C0" w14:textId="77777777" w:rsidR="00AE03A4" w:rsidRPr="00AE03A4" w:rsidRDefault="00AE03A4" w:rsidP="00AE03A4">
            <w:r w:rsidRPr="00AE03A4">
              <w:t>1D.5</w:t>
            </w:r>
          </w:p>
        </w:tc>
        <w:tc>
          <w:tcPr>
            <w:tcW w:w="0" w:type="auto"/>
            <w:vAlign w:val="center"/>
            <w:hideMark/>
          </w:tcPr>
          <w:p w14:paraId="6B4CEAA1" w14:textId="77777777" w:rsidR="00AE03A4" w:rsidRPr="00AE03A4" w:rsidRDefault="00AE03A4" w:rsidP="00AE03A4">
            <w:r w:rsidRPr="00AE03A4">
              <w:t>GLP-1 RAs: metabolic benefits but no phase 3 histologic data at the time</w:t>
            </w:r>
          </w:p>
        </w:tc>
        <w:tc>
          <w:tcPr>
            <w:tcW w:w="0" w:type="auto"/>
            <w:vAlign w:val="center"/>
            <w:hideMark/>
          </w:tcPr>
          <w:p w14:paraId="00D20134" w14:textId="77777777" w:rsidR="00AE03A4" w:rsidRPr="00AE03A4" w:rsidRDefault="00AE03A4" w:rsidP="00AE03A4">
            <w:r w:rsidRPr="00AE03A4">
              <w:t>0.4</w:t>
            </w:r>
          </w:p>
        </w:tc>
        <w:tc>
          <w:tcPr>
            <w:tcW w:w="0" w:type="auto"/>
            <w:vAlign w:val="center"/>
            <w:hideMark/>
          </w:tcPr>
          <w:p w14:paraId="1384CBC9" w14:textId="77777777" w:rsidR="00AE03A4" w:rsidRPr="00AE03A4" w:rsidRDefault="00AE03A4" w:rsidP="00AE03A4">
            <w:r w:rsidRPr="00AE03A4">
              <w:t>Provides temporal context</w:t>
            </w:r>
          </w:p>
        </w:tc>
        <w:tc>
          <w:tcPr>
            <w:tcW w:w="0" w:type="auto"/>
            <w:vAlign w:val="center"/>
            <w:hideMark/>
          </w:tcPr>
          <w:p w14:paraId="688A91B8" w14:textId="77777777" w:rsidR="00AE03A4" w:rsidRPr="00AE03A4" w:rsidRDefault="00AE03A4" w:rsidP="00AE03A4">
            <w:r w:rsidRPr="00AE03A4">
              <w:t>Mentions GLP-1 RAs without temporal framing</w:t>
            </w:r>
          </w:p>
        </w:tc>
        <w:tc>
          <w:tcPr>
            <w:tcW w:w="0" w:type="auto"/>
            <w:vAlign w:val="center"/>
            <w:hideMark/>
          </w:tcPr>
          <w:p w14:paraId="270531ED" w14:textId="77777777" w:rsidR="00AE03A4" w:rsidRPr="00AE03A4" w:rsidRDefault="00AE03A4" w:rsidP="00AE03A4">
            <w:r w:rsidRPr="00AE03A4">
              <w:t>Omits</w:t>
            </w:r>
          </w:p>
        </w:tc>
      </w:tr>
      <w:tr w:rsidR="00AE03A4" w:rsidRPr="00AE03A4" w14:paraId="13AECD8C" w14:textId="77777777">
        <w:trPr>
          <w:tblCellSpacing w:w="15" w:type="dxa"/>
        </w:trPr>
        <w:tc>
          <w:tcPr>
            <w:tcW w:w="0" w:type="auto"/>
            <w:vAlign w:val="center"/>
            <w:hideMark/>
          </w:tcPr>
          <w:p w14:paraId="2B5929D8" w14:textId="77777777" w:rsidR="00AE03A4" w:rsidRPr="00AE03A4" w:rsidRDefault="00AE03A4" w:rsidP="00AE03A4">
            <w:r w:rsidRPr="00AE03A4">
              <w:t>1D.6</w:t>
            </w:r>
          </w:p>
        </w:tc>
        <w:tc>
          <w:tcPr>
            <w:tcW w:w="0" w:type="auto"/>
            <w:vAlign w:val="center"/>
            <w:hideMark/>
          </w:tcPr>
          <w:p w14:paraId="16A70290" w14:textId="77777777" w:rsidR="00AE03A4" w:rsidRPr="00AE03A4" w:rsidRDefault="00AE03A4" w:rsidP="00AE03A4">
            <w:r w:rsidRPr="00AE03A4">
              <w:t>No prior therapy demonstrated both NASH resolution AND fibrosis improvement in phase 3</w:t>
            </w:r>
          </w:p>
        </w:tc>
        <w:tc>
          <w:tcPr>
            <w:tcW w:w="0" w:type="auto"/>
            <w:vAlign w:val="center"/>
            <w:hideMark/>
          </w:tcPr>
          <w:p w14:paraId="2019FF8B" w14:textId="77777777" w:rsidR="00AE03A4" w:rsidRPr="00AE03A4" w:rsidRDefault="00AE03A4" w:rsidP="00AE03A4">
            <w:r w:rsidRPr="00AE03A4">
              <w:t>0.4</w:t>
            </w:r>
          </w:p>
        </w:tc>
        <w:tc>
          <w:tcPr>
            <w:tcW w:w="0" w:type="auto"/>
            <w:vAlign w:val="center"/>
            <w:hideMark/>
          </w:tcPr>
          <w:p w14:paraId="206D37F0" w14:textId="77777777" w:rsidR="00AE03A4" w:rsidRPr="00AE03A4" w:rsidRDefault="00AE03A4" w:rsidP="00AE03A4">
            <w:r w:rsidRPr="00AE03A4">
              <w:t>Explicitly states dual-endpoint gap</w:t>
            </w:r>
          </w:p>
        </w:tc>
        <w:tc>
          <w:tcPr>
            <w:tcW w:w="0" w:type="auto"/>
            <w:vAlign w:val="center"/>
            <w:hideMark/>
          </w:tcPr>
          <w:p w14:paraId="1907ADC2" w14:textId="77777777" w:rsidR="00AE03A4" w:rsidRPr="00AE03A4" w:rsidRDefault="00AE03A4" w:rsidP="00AE03A4">
            <w:r w:rsidRPr="00AE03A4">
              <w:t>States "unmet need" generically</w:t>
            </w:r>
          </w:p>
        </w:tc>
        <w:tc>
          <w:tcPr>
            <w:tcW w:w="0" w:type="auto"/>
            <w:vAlign w:val="center"/>
            <w:hideMark/>
          </w:tcPr>
          <w:p w14:paraId="56A1AE76" w14:textId="77777777" w:rsidR="00AE03A4" w:rsidRPr="00AE03A4" w:rsidRDefault="00AE03A4" w:rsidP="00AE03A4">
            <w:r w:rsidRPr="00AE03A4">
              <w:t>Omits</w:t>
            </w:r>
          </w:p>
        </w:tc>
      </w:tr>
    </w:tbl>
    <w:p w14:paraId="34101DD2" w14:textId="77777777" w:rsidR="00AE03A4" w:rsidRPr="00AE03A4" w:rsidRDefault="00AE03A4" w:rsidP="00AE03A4">
      <w:r w:rsidRPr="00AE03A4">
        <w:br/>
      </w:r>
      <w:r w:rsidRPr="00AE03A4">
        <w:br/>
        <w:t xml:space="preserve">Section 1 check: 2.0 + 3.0 + 2.5 + 2.5 = 10.0 </w:t>
      </w:r>
      <w:r w:rsidRPr="00AE03A4">
        <w:rPr>
          <w:rFonts w:ascii="Segoe UI Emoji" w:hAnsi="Segoe UI Emoji" w:cs="Segoe UI Emoji"/>
        </w:rPr>
        <w:t>✅</w:t>
      </w:r>
      <w:r w:rsidRPr="00AE03A4">
        <w:br/>
      </w:r>
      <w:r w:rsidRPr="00AE03A4">
        <w:br/>
        <w:t>---</w:t>
      </w:r>
      <w:r w:rsidRPr="00AE03A4">
        <w:br/>
      </w:r>
      <w:r w:rsidRPr="00AE03A4">
        <w:br/>
        <w:t>SECTION 2: PHARMACOLOGY (10.0 points)</w:t>
      </w:r>
      <w:r w:rsidRPr="00AE03A4">
        <w:br/>
      </w:r>
      <w:r w:rsidRPr="00AE03A4">
        <w:br/>
        <w:t xml:space="preserve">2A. MECHANISM OF ACTION (3.5 </w:t>
      </w:r>
      <w:proofErr w:type="gramStart"/>
      <w:r w:rsidRPr="00AE03A4">
        <w:t>points) —</w:t>
      </w:r>
      <w:proofErr w:type="gramEnd"/>
      <w:r w:rsidRPr="00AE03A4">
        <w:t xml:space="preserve"> 10 inputs, sum = 3.5 </w:t>
      </w:r>
      <w:r w:rsidRPr="00AE03A4">
        <w:rPr>
          <w:rFonts w:ascii="Segoe UI Emoji" w:hAnsi="Segoe UI Emoji" w:cs="Segoe UI Emoj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2953"/>
        <w:gridCol w:w="380"/>
        <w:gridCol w:w="1947"/>
        <w:gridCol w:w="2171"/>
        <w:gridCol w:w="906"/>
      </w:tblGrid>
      <w:tr w:rsidR="00AE03A4" w:rsidRPr="00AE03A4" w14:paraId="52EC786E" w14:textId="77777777">
        <w:trPr>
          <w:tblCellSpacing w:w="15" w:type="dxa"/>
        </w:trPr>
        <w:tc>
          <w:tcPr>
            <w:tcW w:w="0" w:type="auto"/>
            <w:vAlign w:val="center"/>
            <w:hideMark/>
          </w:tcPr>
          <w:p w14:paraId="6954D056" w14:textId="77777777" w:rsidR="00AE03A4" w:rsidRPr="00AE03A4" w:rsidRDefault="00AE03A4" w:rsidP="00AE03A4">
            <w:pPr>
              <w:rPr>
                <w:b/>
                <w:bCs/>
              </w:rPr>
            </w:pPr>
            <w:r w:rsidRPr="00AE03A4">
              <w:rPr>
                <w:b/>
                <w:bCs/>
              </w:rPr>
              <w:t>#</w:t>
            </w:r>
          </w:p>
        </w:tc>
        <w:tc>
          <w:tcPr>
            <w:tcW w:w="0" w:type="auto"/>
            <w:vAlign w:val="center"/>
            <w:hideMark/>
          </w:tcPr>
          <w:p w14:paraId="75C96548" w14:textId="77777777" w:rsidR="00AE03A4" w:rsidRPr="00AE03A4" w:rsidRDefault="00AE03A4" w:rsidP="00AE03A4">
            <w:pPr>
              <w:rPr>
                <w:b/>
                <w:bCs/>
              </w:rPr>
            </w:pPr>
            <w:r w:rsidRPr="00AE03A4">
              <w:rPr>
                <w:b/>
                <w:bCs/>
              </w:rPr>
              <w:t>Discrete Input</w:t>
            </w:r>
          </w:p>
        </w:tc>
        <w:tc>
          <w:tcPr>
            <w:tcW w:w="0" w:type="auto"/>
            <w:vAlign w:val="center"/>
            <w:hideMark/>
          </w:tcPr>
          <w:p w14:paraId="4A3F6687" w14:textId="77777777" w:rsidR="00AE03A4" w:rsidRPr="00AE03A4" w:rsidRDefault="00AE03A4" w:rsidP="00AE03A4">
            <w:pPr>
              <w:rPr>
                <w:b/>
                <w:bCs/>
              </w:rPr>
            </w:pPr>
            <w:r w:rsidRPr="00AE03A4">
              <w:rPr>
                <w:b/>
                <w:bCs/>
              </w:rPr>
              <w:t>Pts</w:t>
            </w:r>
          </w:p>
        </w:tc>
        <w:tc>
          <w:tcPr>
            <w:tcW w:w="0" w:type="auto"/>
            <w:vAlign w:val="center"/>
            <w:hideMark/>
          </w:tcPr>
          <w:p w14:paraId="7D4D2E1E" w14:textId="77777777" w:rsidR="00AE03A4" w:rsidRPr="00AE03A4" w:rsidRDefault="00AE03A4" w:rsidP="00AE03A4">
            <w:pPr>
              <w:rPr>
                <w:b/>
                <w:bCs/>
              </w:rPr>
            </w:pPr>
            <w:r w:rsidRPr="00AE03A4">
              <w:rPr>
                <w:b/>
                <w:bCs/>
              </w:rPr>
              <w:t>Full Credit</w:t>
            </w:r>
          </w:p>
        </w:tc>
        <w:tc>
          <w:tcPr>
            <w:tcW w:w="0" w:type="auto"/>
            <w:vAlign w:val="center"/>
            <w:hideMark/>
          </w:tcPr>
          <w:p w14:paraId="14EF3661" w14:textId="77777777" w:rsidR="00AE03A4" w:rsidRPr="00AE03A4" w:rsidRDefault="00AE03A4" w:rsidP="00AE03A4">
            <w:pPr>
              <w:rPr>
                <w:b/>
                <w:bCs/>
              </w:rPr>
            </w:pPr>
            <w:r w:rsidRPr="00AE03A4">
              <w:rPr>
                <w:b/>
                <w:bCs/>
              </w:rPr>
              <w:t>Half Credit</w:t>
            </w:r>
          </w:p>
        </w:tc>
        <w:tc>
          <w:tcPr>
            <w:tcW w:w="0" w:type="auto"/>
            <w:vAlign w:val="center"/>
            <w:hideMark/>
          </w:tcPr>
          <w:p w14:paraId="3805D5EB" w14:textId="77777777" w:rsidR="00AE03A4" w:rsidRPr="00AE03A4" w:rsidRDefault="00AE03A4" w:rsidP="00AE03A4">
            <w:pPr>
              <w:rPr>
                <w:b/>
                <w:bCs/>
              </w:rPr>
            </w:pPr>
            <w:r w:rsidRPr="00AE03A4">
              <w:rPr>
                <w:b/>
                <w:bCs/>
              </w:rPr>
              <w:t>Zero Credit</w:t>
            </w:r>
          </w:p>
        </w:tc>
      </w:tr>
      <w:tr w:rsidR="00AE03A4" w:rsidRPr="00AE03A4" w14:paraId="35A94674" w14:textId="77777777">
        <w:trPr>
          <w:tblCellSpacing w:w="15" w:type="dxa"/>
        </w:trPr>
        <w:tc>
          <w:tcPr>
            <w:tcW w:w="0" w:type="auto"/>
            <w:vAlign w:val="center"/>
            <w:hideMark/>
          </w:tcPr>
          <w:p w14:paraId="54D4E88E" w14:textId="77777777" w:rsidR="00AE03A4" w:rsidRPr="00AE03A4" w:rsidRDefault="00AE03A4" w:rsidP="00AE03A4">
            <w:r w:rsidRPr="00AE03A4">
              <w:t>2A.1</w:t>
            </w:r>
          </w:p>
        </w:tc>
        <w:tc>
          <w:tcPr>
            <w:tcW w:w="0" w:type="auto"/>
            <w:vAlign w:val="center"/>
            <w:hideMark/>
          </w:tcPr>
          <w:p w14:paraId="06EA6C33" w14:textId="77777777" w:rsidR="00AE03A4" w:rsidRPr="00AE03A4" w:rsidRDefault="00AE03A4" w:rsidP="00AE03A4">
            <w:r w:rsidRPr="00AE03A4">
              <w:t>Oral, liver-directed, THR-β–selective, partial agonist</w:t>
            </w:r>
          </w:p>
        </w:tc>
        <w:tc>
          <w:tcPr>
            <w:tcW w:w="0" w:type="auto"/>
            <w:vAlign w:val="center"/>
            <w:hideMark/>
          </w:tcPr>
          <w:p w14:paraId="6A45A77B" w14:textId="77777777" w:rsidR="00AE03A4" w:rsidRPr="00AE03A4" w:rsidRDefault="00AE03A4" w:rsidP="00AE03A4">
            <w:r w:rsidRPr="00AE03A4">
              <w:t>0.5</w:t>
            </w:r>
          </w:p>
        </w:tc>
        <w:tc>
          <w:tcPr>
            <w:tcW w:w="0" w:type="auto"/>
            <w:vAlign w:val="center"/>
            <w:hideMark/>
          </w:tcPr>
          <w:p w14:paraId="0D371A6A" w14:textId="77777777" w:rsidR="00AE03A4" w:rsidRPr="00AE03A4" w:rsidRDefault="00AE03A4" w:rsidP="00AE03A4">
            <w:r w:rsidRPr="00AE03A4">
              <w:t>≥3 of 4 descriptors</w:t>
            </w:r>
          </w:p>
        </w:tc>
        <w:tc>
          <w:tcPr>
            <w:tcW w:w="0" w:type="auto"/>
            <w:vAlign w:val="center"/>
            <w:hideMark/>
          </w:tcPr>
          <w:p w14:paraId="15FD0A3C" w14:textId="77777777" w:rsidR="00AE03A4" w:rsidRPr="00AE03A4" w:rsidRDefault="00AE03A4" w:rsidP="00AE03A4">
            <w:r w:rsidRPr="00AE03A4">
              <w:t>1–2 descriptors</w:t>
            </w:r>
          </w:p>
        </w:tc>
        <w:tc>
          <w:tcPr>
            <w:tcW w:w="0" w:type="auto"/>
            <w:vAlign w:val="center"/>
            <w:hideMark/>
          </w:tcPr>
          <w:p w14:paraId="277E5C57" w14:textId="77777777" w:rsidR="00AE03A4" w:rsidRPr="00AE03A4" w:rsidRDefault="00AE03A4" w:rsidP="00AE03A4">
            <w:r w:rsidRPr="00AE03A4">
              <w:t>Omits</w:t>
            </w:r>
          </w:p>
        </w:tc>
      </w:tr>
      <w:tr w:rsidR="00AE03A4" w:rsidRPr="00AE03A4" w14:paraId="3A453AE0" w14:textId="77777777">
        <w:trPr>
          <w:tblCellSpacing w:w="15" w:type="dxa"/>
        </w:trPr>
        <w:tc>
          <w:tcPr>
            <w:tcW w:w="0" w:type="auto"/>
            <w:vAlign w:val="center"/>
            <w:hideMark/>
          </w:tcPr>
          <w:p w14:paraId="3A00A99B" w14:textId="77777777" w:rsidR="00AE03A4" w:rsidRPr="00AE03A4" w:rsidRDefault="00AE03A4" w:rsidP="00AE03A4">
            <w:r w:rsidRPr="00AE03A4">
              <w:t>2A.2</w:t>
            </w:r>
          </w:p>
        </w:tc>
        <w:tc>
          <w:tcPr>
            <w:tcW w:w="0" w:type="auto"/>
            <w:vAlign w:val="center"/>
            <w:hideMark/>
          </w:tcPr>
          <w:p w14:paraId="46777481" w14:textId="77777777" w:rsidR="00AE03A4" w:rsidRPr="00AE03A4" w:rsidRDefault="00AE03A4" w:rsidP="00AE03A4">
            <w:r w:rsidRPr="00AE03A4">
              <w:t>~18-fold selectivity for THR-β over THR-α</w:t>
            </w:r>
          </w:p>
        </w:tc>
        <w:tc>
          <w:tcPr>
            <w:tcW w:w="0" w:type="auto"/>
            <w:vAlign w:val="center"/>
            <w:hideMark/>
          </w:tcPr>
          <w:p w14:paraId="6FBD407E" w14:textId="77777777" w:rsidR="00AE03A4" w:rsidRPr="00AE03A4" w:rsidRDefault="00AE03A4" w:rsidP="00AE03A4">
            <w:r w:rsidRPr="00AE03A4">
              <w:t>0.3</w:t>
            </w:r>
          </w:p>
        </w:tc>
        <w:tc>
          <w:tcPr>
            <w:tcW w:w="0" w:type="auto"/>
            <w:vAlign w:val="center"/>
            <w:hideMark/>
          </w:tcPr>
          <w:p w14:paraId="4A60147D" w14:textId="77777777" w:rsidR="00AE03A4" w:rsidRPr="00AE03A4" w:rsidRDefault="00AE03A4" w:rsidP="00AE03A4">
            <w:r w:rsidRPr="00AE03A4">
              <w:t>Reports approximate fold-selectivity</w:t>
            </w:r>
          </w:p>
        </w:tc>
        <w:tc>
          <w:tcPr>
            <w:tcW w:w="0" w:type="auto"/>
            <w:vAlign w:val="center"/>
            <w:hideMark/>
          </w:tcPr>
          <w:p w14:paraId="62FEDCD8" w14:textId="77777777" w:rsidR="00AE03A4" w:rsidRPr="00AE03A4" w:rsidRDefault="00AE03A4" w:rsidP="00AE03A4">
            <w:r w:rsidRPr="00AE03A4">
              <w:t>States "selective" without quantification</w:t>
            </w:r>
          </w:p>
        </w:tc>
        <w:tc>
          <w:tcPr>
            <w:tcW w:w="0" w:type="auto"/>
            <w:vAlign w:val="center"/>
            <w:hideMark/>
          </w:tcPr>
          <w:p w14:paraId="666B37B6" w14:textId="77777777" w:rsidR="00AE03A4" w:rsidRPr="00AE03A4" w:rsidRDefault="00AE03A4" w:rsidP="00AE03A4">
            <w:r w:rsidRPr="00AE03A4">
              <w:t>Omits</w:t>
            </w:r>
          </w:p>
        </w:tc>
      </w:tr>
      <w:tr w:rsidR="00AE03A4" w:rsidRPr="00AE03A4" w14:paraId="52F3BC2E" w14:textId="77777777">
        <w:trPr>
          <w:tblCellSpacing w:w="15" w:type="dxa"/>
        </w:trPr>
        <w:tc>
          <w:tcPr>
            <w:tcW w:w="0" w:type="auto"/>
            <w:vAlign w:val="center"/>
            <w:hideMark/>
          </w:tcPr>
          <w:p w14:paraId="0CF08396" w14:textId="77777777" w:rsidR="00AE03A4" w:rsidRPr="00AE03A4" w:rsidRDefault="00AE03A4" w:rsidP="00AE03A4">
            <w:r w:rsidRPr="00AE03A4">
              <w:lastRenderedPageBreak/>
              <w:t>2A.3</w:t>
            </w:r>
          </w:p>
        </w:tc>
        <w:tc>
          <w:tcPr>
            <w:tcW w:w="0" w:type="auto"/>
            <w:vAlign w:val="center"/>
            <w:hideMark/>
          </w:tcPr>
          <w:p w14:paraId="01F4CDAA" w14:textId="77777777" w:rsidR="00AE03A4" w:rsidRPr="00AE03A4" w:rsidRDefault="00AE03A4" w:rsidP="00AE03A4">
            <w:r w:rsidRPr="00AE03A4">
              <w:t>In vitro THR-β: 83.8% efficacy, EC₅₀ 0.21 µM</w:t>
            </w:r>
          </w:p>
        </w:tc>
        <w:tc>
          <w:tcPr>
            <w:tcW w:w="0" w:type="auto"/>
            <w:vAlign w:val="center"/>
            <w:hideMark/>
          </w:tcPr>
          <w:p w14:paraId="2782A0C4" w14:textId="77777777" w:rsidR="00AE03A4" w:rsidRPr="00AE03A4" w:rsidRDefault="00AE03A4" w:rsidP="00AE03A4">
            <w:r w:rsidRPr="00AE03A4">
              <w:t>0.3</w:t>
            </w:r>
          </w:p>
        </w:tc>
        <w:tc>
          <w:tcPr>
            <w:tcW w:w="0" w:type="auto"/>
            <w:vAlign w:val="center"/>
            <w:hideMark/>
          </w:tcPr>
          <w:p w14:paraId="595E46E9" w14:textId="77777777" w:rsidR="00AE03A4" w:rsidRPr="00AE03A4" w:rsidRDefault="00AE03A4" w:rsidP="00AE03A4">
            <w:r w:rsidRPr="00AE03A4">
              <w:t>Reports ≥1 in vitro parameter</w:t>
            </w:r>
          </w:p>
        </w:tc>
        <w:tc>
          <w:tcPr>
            <w:tcW w:w="0" w:type="auto"/>
            <w:vAlign w:val="center"/>
            <w:hideMark/>
          </w:tcPr>
          <w:p w14:paraId="10D342F9" w14:textId="77777777" w:rsidR="00AE03A4" w:rsidRPr="00AE03A4" w:rsidRDefault="00AE03A4" w:rsidP="00AE03A4">
            <w:r w:rsidRPr="00AE03A4">
              <w:t>Mentions "potent" without data</w:t>
            </w:r>
          </w:p>
        </w:tc>
        <w:tc>
          <w:tcPr>
            <w:tcW w:w="0" w:type="auto"/>
            <w:vAlign w:val="center"/>
            <w:hideMark/>
          </w:tcPr>
          <w:p w14:paraId="13BCF445" w14:textId="77777777" w:rsidR="00AE03A4" w:rsidRPr="00AE03A4" w:rsidRDefault="00AE03A4" w:rsidP="00AE03A4">
            <w:r w:rsidRPr="00AE03A4">
              <w:t>Omits</w:t>
            </w:r>
          </w:p>
        </w:tc>
      </w:tr>
      <w:tr w:rsidR="00AE03A4" w:rsidRPr="00AE03A4" w14:paraId="47102B2F" w14:textId="77777777">
        <w:trPr>
          <w:tblCellSpacing w:w="15" w:type="dxa"/>
        </w:trPr>
        <w:tc>
          <w:tcPr>
            <w:tcW w:w="0" w:type="auto"/>
            <w:vAlign w:val="center"/>
            <w:hideMark/>
          </w:tcPr>
          <w:p w14:paraId="6B8704A1" w14:textId="77777777" w:rsidR="00AE03A4" w:rsidRPr="00AE03A4" w:rsidRDefault="00AE03A4" w:rsidP="00AE03A4">
            <w:r w:rsidRPr="00AE03A4">
              <w:t>2A.4</w:t>
            </w:r>
          </w:p>
        </w:tc>
        <w:tc>
          <w:tcPr>
            <w:tcW w:w="0" w:type="auto"/>
            <w:vAlign w:val="center"/>
            <w:hideMark/>
          </w:tcPr>
          <w:p w14:paraId="35C97F1D" w14:textId="77777777" w:rsidR="00AE03A4" w:rsidRPr="00AE03A4" w:rsidRDefault="00AE03A4" w:rsidP="00AE03A4">
            <w:r w:rsidRPr="00AE03A4">
              <w:t>Promotes fatty acid oxidation</w:t>
            </w:r>
          </w:p>
        </w:tc>
        <w:tc>
          <w:tcPr>
            <w:tcW w:w="0" w:type="auto"/>
            <w:vAlign w:val="center"/>
            <w:hideMark/>
          </w:tcPr>
          <w:p w14:paraId="0E1E414C" w14:textId="77777777" w:rsidR="00AE03A4" w:rsidRPr="00AE03A4" w:rsidRDefault="00AE03A4" w:rsidP="00AE03A4">
            <w:r w:rsidRPr="00AE03A4">
              <w:t>0.3</w:t>
            </w:r>
          </w:p>
        </w:tc>
        <w:tc>
          <w:tcPr>
            <w:tcW w:w="0" w:type="auto"/>
            <w:vAlign w:val="center"/>
            <w:hideMark/>
          </w:tcPr>
          <w:p w14:paraId="39BBB835" w14:textId="77777777" w:rsidR="00AE03A4" w:rsidRPr="00AE03A4" w:rsidRDefault="00AE03A4" w:rsidP="00AE03A4">
            <w:r w:rsidRPr="00AE03A4">
              <w:t>Correct</w:t>
            </w:r>
          </w:p>
        </w:tc>
        <w:tc>
          <w:tcPr>
            <w:tcW w:w="0" w:type="auto"/>
            <w:vAlign w:val="center"/>
            <w:hideMark/>
          </w:tcPr>
          <w:p w14:paraId="71969A8C" w14:textId="77777777" w:rsidR="00AE03A4" w:rsidRPr="00AE03A4" w:rsidRDefault="00AE03A4" w:rsidP="00AE03A4">
            <w:r w:rsidRPr="00AE03A4">
              <w:t>—</w:t>
            </w:r>
          </w:p>
        </w:tc>
        <w:tc>
          <w:tcPr>
            <w:tcW w:w="0" w:type="auto"/>
            <w:vAlign w:val="center"/>
            <w:hideMark/>
          </w:tcPr>
          <w:p w14:paraId="39B3F022" w14:textId="77777777" w:rsidR="00AE03A4" w:rsidRPr="00AE03A4" w:rsidRDefault="00AE03A4" w:rsidP="00AE03A4">
            <w:r w:rsidRPr="00AE03A4">
              <w:t>Omits</w:t>
            </w:r>
          </w:p>
        </w:tc>
      </w:tr>
      <w:tr w:rsidR="00AE03A4" w:rsidRPr="00AE03A4" w14:paraId="49A92933" w14:textId="77777777">
        <w:trPr>
          <w:tblCellSpacing w:w="15" w:type="dxa"/>
        </w:trPr>
        <w:tc>
          <w:tcPr>
            <w:tcW w:w="0" w:type="auto"/>
            <w:vAlign w:val="center"/>
            <w:hideMark/>
          </w:tcPr>
          <w:p w14:paraId="525573F4" w14:textId="77777777" w:rsidR="00AE03A4" w:rsidRPr="00AE03A4" w:rsidRDefault="00AE03A4" w:rsidP="00AE03A4">
            <w:r w:rsidRPr="00AE03A4">
              <w:t>2A.5</w:t>
            </w:r>
          </w:p>
        </w:tc>
        <w:tc>
          <w:tcPr>
            <w:tcW w:w="0" w:type="auto"/>
            <w:vAlign w:val="center"/>
            <w:hideMark/>
          </w:tcPr>
          <w:p w14:paraId="334E353A" w14:textId="77777777" w:rsidR="00AE03A4" w:rsidRPr="00AE03A4" w:rsidRDefault="00AE03A4" w:rsidP="00AE03A4">
            <w:r w:rsidRPr="00AE03A4">
              <w:t>Reduces intrahepatic triglyceride content</w:t>
            </w:r>
          </w:p>
        </w:tc>
        <w:tc>
          <w:tcPr>
            <w:tcW w:w="0" w:type="auto"/>
            <w:vAlign w:val="center"/>
            <w:hideMark/>
          </w:tcPr>
          <w:p w14:paraId="5A5CC6E3" w14:textId="77777777" w:rsidR="00AE03A4" w:rsidRPr="00AE03A4" w:rsidRDefault="00AE03A4" w:rsidP="00AE03A4">
            <w:r w:rsidRPr="00AE03A4">
              <w:t>0.3</w:t>
            </w:r>
          </w:p>
        </w:tc>
        <w:tc>
          <w:tcPr>
            <w:tcW w:w="0" w:type="auto"/>
            <w:vAlign w:val="center"/>
            <w:hideMark/>
          </w:tcPr>
          <w:p w14:paraId="3446E3FB" w14:textId="77777777" w:rsidR="00AE03A4" w:rsidRPr="00AE03A4" w:rsidRDefault="00AE03A4" w:rsidP="00AE03A4">
            <w:r w:rsidRPr="00AE03A4">
              <w:t>Correct</w:t>
            </w:r>
          </w:p>
        </w:tc>
        <w:tc>
          <w:tcPr>
            <w:tcW w:w="0" w:type="auto"/>
            <w:vAlign w:val="center"/>
            <w:hideMark/>
          </w:tcPr>
          <w:p w14:paraId="1EA4F525" w14:textId="77777777" w:rsidR="00AE03A4" w:rsidRPr="00AE03A4" w:rsidRDefault="00AE03A4" w:rsidP="00AE03A4">
            <w:r w:rsidRPr="00AE03A4">
              <w:t>—</w:t>
            </w:r>
          </w:p>
        </w:tc>
        <w:tc>
          <w:tcPr>
            <w:tcW w:w="0" w:type="auto"/>
            <w:vAlign w:val="center"/>
            <w:hideMark/>
          </w:tcPr>
          <w:p w14:paraId="395D4191" w14:textId="77777777" w:rsidR="00AE03A4" w:rsidRPr="00AE03A4" w:rsidRDefault="00AE03A4" w:rsidP="00AE03A4">
            <w:r w:rsidRPr="00AE03A4">
              <w:t>Omits</w:t>
            </w:r>
          </w:p>
        </w:tc>
      </w:tr>
      <w:tr w:rsidR="00AE03A4" w:rsidRPr="00AE03A4" w14:paraId="028EAD83" w14:textId="77777777">
        <w:trPr>
          <w:tblCellSpacing w:w="15" w:type="dxa"/>
        </w:trPr>
        <w:tc>
          <w:tcPr>
            <w:tcW w:w="0" w:type="auto"/>
            <w:vAlign w:val="center"/>
            <w:hideMark/>
          </w:tcPr>
          <w:p w14:paraId="799E54FA" w14:textId="77777777" w:rsidR="00AE03A4" w:rsidRPr="00AE03A4" w:rsidRDefault="00AE03A4" w:rsidP="00AE03A4">
            <w:r w:rsidRPr="00AE03A4">
              <w:t>2A.6</w:t>
            </w:r>
          </w:p>
        </w:tc>
        <w:tc>
          <w:tcPr>
            <w:tcW w:w="0" w:type="auto"/>
            <w:vAlign w:val="center"/>
            <w:hideMark/>
          </w:tcPr>
          <w:p w14:paraId="4A2EF7A7" w14:textId="77777777" w:rsidR="00AE03A4" w:rsidRPr="00AE03A4" w:rsidRDefault="00AE03A4" w:rsidP="00AE03A4">
            <w:r w:rsidRPr="00AE03A4">
              <w:t xml:space="preserve">Lipid improvements: ≥2 of (LDL-C, TG, ApoB, </w:t>
            </w:r>
            <w:proofErr w:type="spellStart"/>
            <w:r w:rsidRPr="00AE03A4">
              <w:t>Lp</w:t>
            </w:r>
            <w:proofErr w:type="spellEnd"/>
            <w:r w:rsidRPr="00AE03A4">
              <w:t>(a))</w:t>
            </w:r>
          </w:p>
        </w:tc>
        <w:tc>
          <w:tcPr>
            <w:tcW w:w="0" w:type="auto"/>
            <w:vAlign w:val="center"/>
            <w:hideMark/>
          </w:tcPr>
          <w:p w14:paraId="06DF8CD3" w14:textId="77777777" w:rsidR="00AE03A4" w:rsidRPr="00AE03A4" w:rsidRDefault="00AE03A4" w:rsidP="00AE03A4">
            <w:r w:rsidRPr="00AE03A4">
              <w:t>0.4</w:t>
            </w:r>
          </w:p>
        </w:tc>
        <w:tc>
          <w:tcPr>
            <w:tcW w:w="0" w:type="auto"/>
            <w:vAlign w:val="center"/>
            <w:hideMark/>
          </w:tcPr>
          <w:p w14:paraId="492A353F" w14:textId="77777777" w:rsidR="00AE03A4" w:rsidRPr="00AE03A4" w:rsidRDefault="00AE03A4" w:rsidP="00AE03A4">
            <w:r w:rsidRPr="00AE03A4">
              <w:t>Names ≥2</w:t>
            </w:r>
          </w:p>
        </w:tc>
        <w:tc>
          <w:tcPr>
            <w:tcW w:w="0" w:type="auto"/>
            <w:vAlign w:val="center"/>
            <w:hideMark/>
          </w:tcPr>
          <w:p w14:paraId="73498D5F" w14:textId="77777777" w:rsidR="00AE03A4" w:rsidRPr="00AE03A4" w:rsidRDefault="00AE03A4" w:rsidP="00AE03A4">
            <w:r w:rsidRPr="00AE03A4">
              <w:t>Names 1</w:t>
            </w:r>
          </w:p>
        </w:tc>
        <w:tc>
          <w:tcPr>
            <w:tcW w:w="0" w:type="auto"/>
            <w:vAlign w:val="center"/>
            <w:hideMark/>
          </w:tcPr>
          <w:p w14:paraId="67C16D65" w14:textId="77777777" w:rsidR="00AE03A4" w:rsidRPr="00AE03A4" w:rsidRDefault="00AE03A4" w:rsidP="00AE03A4">
            <w:r w:rsidRPr="00AE03A4">
              <w:t>Omits</w:t>
            </w:r>
          </w:p>
        </w:tc>
      </w:tr>
      <w:tr w:rsidR="00AE03A4" w:rsidRPr="00AE03A4" w14:paraId="6241D73C" w14:textId="77777777">
        <w:trPr>
          <w:tblCellSpacing w:w="15" w:type="dxa"/>
        </w:trPr>
        <w:tc>
          <w:tcPr>
            <w:tcW w:w="0" w:type="auto"/>
            <w:vAlign w:val="center"/>
            <w:hideMark/>
          </w:tcPr>
          <w:p w14:paraId="36A32AB2" w14:textId="77777777" w:rsidR="00AE03A4" w:rsidRPr="00AE03A4" w:rsidRDefault="00AE03A4" w:rsidP="00AE03A4">
            <w:r w:rsidRPr="00AE03A4">
              <w:t>2A.7</w:t>
            </w:r>
          </w:p>
        </w:tc>
        <w:tc>
          <w:tcPr>
            <w:tcW w:w="0" w:type="auto"/>
            <w:vAlign w:val="center"/>
            <w:hideMark/>
          </w:tcPr>
          <w:p w14:paraId="2CA9B9AC" w14:textId="77777777" w:rsidR="00AE03A4" w:rsidRPr="00AE03A4" w:rsidRDefault="00AE03A4" w:rsidP="00AE03A4">
            <w:r w:rsidRPr="00AE03A4">
              <w:t>MRI-PDFF reduction detectable at 16 weeks</w:t>
            </w:r>
          </w:p>
        </w:tc>
        <w:tc>
          <w:tcPr>
            <w:tcW w:w="0" w:type="auto"/>
            <w:vAlign w:val="center"/>
            <w:hideMark/>
          </w:tcPr>
          <w:p w14:paraId="0644BF26" w14:textId="77777777" w:rsidR="00AE03A4" w:rsidRPr="00AE03A4" w:rsidRDefault="00AE03A4" w:rsidP="00AE03A4">
            <w:r w:rsidRPr="00AE03A4">
              <w:t>0.2</w:t>
            </w:r>
          </w:p>
        </w:tc>
        <w:tc>
          <w:tcPr>
            <w:tcW w:w="0" w:type="auto"/>
            <w:vAlign w:val="center"/>
            <w:hideMark/>
          </w:tcPr>
          <w:p w14:paraId="1665C91C" w14:textId="77777777" w:rsidR="00AE03A4" w:rsidRPr="00AE03A4" w:rsidRDefault="00AE03A4" w:rsidP="00AE03A4">
            <w:r w:rsidRPr="00AE03A4">
              <w:t>Correct with timepoint</w:t>
            </w:r>
          </w:p>
        </w:tc>
        <w:tc>
          <w:tcPr>
            <w:tcW w:w="0" w:type="auto"/>
            <w:vAlign w:val="center"/>
            <w:hideMark/>
          </w:tcPr>
          <w:p w14:paraId="59E0E267" w14:textId="77777777" w:rsidR="00AE03A4" w:rsidRPr="00AE03A4" w:rsidRDefault="00AE03A4" w:rsidP="00AE03A4">
            <w:r w:rsidRPr="00AE03A4">
              <w:t>Mentions fat reduction without timepoint</w:t>
            </w:r>
          </w:p>
        </w:tc>
        <w:tc>
          <w:tcPr>
            <w:tcW w:w="0" w:type="auto"/>
            <w:vAlign w:val="center"/>
            <w:hideMark/>
          </w:tcPr>
          <w:p w14:paraId="235A8234" w14:textId="77777777" w:rsidR="00AE03A4" w:rsidRPr="00AE03A4" w:rsidRDefault="00AE03A4" w:rsidP="00AE03A4">
            <w:r w:rsidRPr="00AE03A4">
              <w:t>Omits</w:t>
            </w:r>
          </w:p>
        </w:tc>
      </w:tr>
      <w:tr w:rsidR="00AE03A4" w:rsidRPr="00AE03A4" w14:paraId="3B795B2D" w14:textId="77777777">
        <w:trPr>
          <w:tblCellSpacing w:w="15" w:type="dxa"/>
        </w:trPr>
        <w:tc>
          <w:tcPr>
            <w:tcW w:w="0" w:type="auto"/>
            <w:vAlign w:val="center"/>
            <w:hideMark/>
          </w:tcPr>
          <w:p w14:paraId="12EB0A8B" w14:textId="77777777" w:rsidR="00AE03A4" w:rsidRPr="00AE03A4" w:rsidRDefault="00AE03A4" w:rsidP="00AE03A4">
            <w:r w:rsidRPr="00AE03A4">
              <w:t>2A.8</w:t>
            </w:r>
          </w:p>
        </w:tc>
        <w:tc>
          <w:tcPr>
            <w:tcW w:w="0" w:type="auto"/>
            <w:vAlign w:val="center"/>
            <w:hideMark/>
          </w:tcPr>
          <w:p w14:paraId="5E001FA1" w14:textId="77777777" w:rsidR="00AE03A4" w:rsidRPr="00AE03A4" w:rsidRDefault="00AE03A4" w:rsidP="00AE03A4">
            <w:r w:rsidRPr="00AE03A4">
              <w:t>Improves mitochondrial function/biogenesis</w:t>
            </w:r>
          </w:p>
        </w:tc>
        <w:tc>
          <w:tcPr>
            <w:tcW w:w="0" w:type="auto"/>
            <w:vAlign w:val="center"/>
            <w:hideMark/>
          </w:tcPr>
          <w:p w14:paraId="45CA58FA" w14:textId="77777777" w:rsidR="00AE03A4" w:rsidRPr="00AE03A4" w:rsidRDefault="00AE03A4" w:rsidP="00AE03A4">
            <w:r w:rsidRPr="00AE03A4">
              <w:t>0.3</w:t>
            </w:r>
          </w:p>
        </w:tc>
        <w:tc>
          <w:tcPr>
            <w:tcW w:w="0" w:type="auto"/>
            <w:vAlign w:val="center"/>
            <w:hideMark/>
          </w:tcPr>
          <w:p w14:paraId="7EC44176" w14:textId="77777777" w:rsidR="00AE03A4" w:rsidRPr="00AE03A4" w:rsidRDefault="00AE03A4" w:rsidP="00AE03A4">
            <w:r w:rsidRPr="00AE03A4">
              <w:t>Correct</w:t>
            </w:r>
          </w:p>
        </w:tc>
        <w:tc>
          <w:tcPr>
            <w:tcW w:w="0" w:type="auto"/>
            <w:vAlign w:val="center"/>
            <w:hideMark/>
          </w:tcPr>
          <w:p w14:paraId="4A10597B" w14:textId="77777777" w:rsidR="00AE03A4" w:rsidRPr="00AE03A4" w:rsidRDefault="00AE03A4" w:rsidP="00AE03A4">
            <w:r w:rsidRPr="00AE03A4">
              <w:t>—</w:t>
            </w:r>
          </w:p>
        </w:tc>
        <w:tc>
          <w:tcPr>
            <w:tcW w:w="0" w:type="auto"/>
            <w:vAlign w:val="center"/>
            <w:hideMark/>
          </w:tcPr>
          <w:p w14:paraId="7045A935" w14:textId="77777777" w:rsidR="00AE03A4" w:rsidRPr="00AE03A4" w:rsidRDefault="00AE03A4" w:rsidP="00AE03A4">
            <w:r w:rsidRPr="00AE03A4">
              <w:t>Omits</w:t>
            </w:r>
          </w:p>
        </w:tc>
      </w:tr>
      <w:tr w:rsidR="00AE03A4" w:rsidRPr="00AE03A4" w14:paraId="13176E79" w14:textId="77777777">
        <w:trPr>
          <w:tblCellSpacing w:w="15" w:type="dxa"/>
        </w:trPr>
        <w:tc>
          <w:tcPr>
            <w:tcW w:w="0" w:type="auto"/>
            <w:vAlign w:val="center"/>
            <w:hideMark/>
          </w:tcPr>
          <w:p w14:paraId="39ABB02E" w14:textId="77777777" w:rsidR="00AE03A4" w:rsidRPr="00AE03A4" w:rsidRDefault="00AE03A4" w:rsidP="00AE03A4">
            <w:r w:rsidRPr="00AE03A4">
              <w:t>2A.9</w:t>
            </w:r>
          </w:p>
        </w:tc>
        <w:tc>
          <w:tcPr>
            <w:tcW w:w="0" w:type="auto"/>
            <w:vAlign w:val="center"/>
            <w:hideMark/>
          </w:tcPr>
          <w:p w14:paraId="0A929E98" w14:textId="77777777" w:rsidR="00AE03A4" w:rsidRPr="00AE03A4" w:rsidRDefault="00AE03A4" w:rsidP="00AE03A4">
            <w:r w:rsidRPr="00AE03A4">
              <w:t>Inhibits de novo lipogenesis</w:t>
            </w:r>
          </w:p>
        </w:tc>
        <w:tc>
          <w:tcPr>
            <w:tcW w:w="0" w:type="auto"/>
            <w:vAlign w:val="center"/>
            <w:hideMark/>
          </w:tcPr>
          <w:p w14:paraId="35DAE471" w14:textId="77777777" w:rsidR="00AE03A4" w:rsidRPr="00AE03A4" w:rsidRDefault="00AE03A4" w:rsidP="00AE03A4">
            <w:r w:rsidRPr="00AE03A4">
              <w:t>0.2</w:t>
            </w:r>
          </w:p>
        </w:tc>
        <w:tc>
          <w:tcPr>
            <w:tcW w:w="0" w:type="auto"/>
            <w:vAlign w:val="center"/>
            <w:hideMark/>
          </w:tcPr>
          <w:p w14:paraId="297A97DF" w14:textId="77777777" w:rsidR="00AE03A4" w:rsidRPr="00AE03A4" w:rsidRDefault="00AE03A4" w:rsidP="00AE03A4">
            <w:r w:rsidRPr="00AE03A4">
              <w:t>Correct</w:t>
            </w:r>
          </w:p>
        </w:tc>
        <w:tc>
          <w:tcPr>
            <w:tcW w:w="0" w:type="auto"/>
            <w:vAlign w:val="center"/>
            <w:hideMark/>
          </w:tcPr>
          <w:p w14:paraId="5F21112A" w14:textId="77777777" w:rsidR="00AE03A4" w:rsidRPr="00AE03A4" w:rsidRDefault="00AE03A4" w:rsidP="00AE03A4">
            <w:r w:rsidRPr="00AE03A4">
              <w:t>—</w:t>
            </w:r>
          </w:p>
        </w:tc>
        <w:tc>
          <w:tcPr>
            <w:tcW w:w="0" w:type="auto"/>
            <w:vAlign w:val="center"/>
            <w:hideMark/>
          </w:tcPr>
          <w:p w14:paraId="129C5938" w14:textId="77777777" w:rsidR="00AE03A4" w:rsidRPr="00AE03A4" w:rsidRDefault="00AE03A4" w:rsidP="00AE03A4">
            <w:r w:rsidRPr="00AE03A4">
              <w:t>Omits</w:t>
            </w:r>
          </w:p>
        </w:tc>
      </w:tr>
      <w:tr w:rsidR="00AE03A4" w:rsidRPr="00AE03A4" w14:paraId="23C9C4F1" w14:textId="77777777">
        <w:trPr>
          <w:tblCellSpacing w:w="15" w:type="dxa"/>
        </w:trPr>
        <w:tc>
          <w:tcPr>
            <w:tcW w:w="0" w:type="auto"/>
            <w:vAlign w:val="center"/>
            <w:hideMark/>
          </w:tcPr>
          <w:p w14:paraId="04F5C31F" w14:textId="77777777" w:rsidR="00AE03A4" w:rsidRPr="00AE03A4" w:rsidRDefault="00AE03A4" w:rsidP="00AE03A4">
            <w:r w:rsidRPr="00AE03A4">
              <w:t>2A.10</w:t>
            </w:r>
          </w:p>
        </w:tc>
        <w:tc>
          <w:tcPr>
            <w:tcW w:w="0" w:type="auto"/>
            <w:vAlign w:val="center"/>
            <w:hideMark/>
          </w:tcPr>
          <w:p w14:paraId="634B2159" w14:textId="77777777" w:rsidR="00AE03A4" w:rsidRPr="00AE03A4" w:rsidRDefault="00AE03A4" w:rsidP="00AE03A4">
            <w:r w:rsidRPr="00AE03A4">
              <w:t>Increases cholesterol conversion to bile acids</w:t>
            </w:r>
          </w:p>
        </w:tc>
        <w:tc>
          <w:tcPr>
            <w:tcW w:w="0" w:type="auto"/>
            <w:vAlign w:val="center"/>
            <w:hideMark/>
          </w:tcPr>
          <w:p w14:paraId="544B5029" w14:textId="77777777" w:rsidR="00AE03A4" w:rsidRPr="00AE03A4" w:rsidRDefault="00AE03A4" w:rsidP="00AE03A4">
            <w:r w:rsidRPr="00AE03A4">
              <w:t>0.2</w:t>
            </w:r>
          </w:p>
        </w:tc>
        <w:tc>
          <w:tcPr>
            <w:tcW w:w="0" w:type="auto"/>
            <w:vAlign w:val="center"/>
            <w:hideMark/>
          </w:tcPr>
          <w:p w14:paraId="684F2642" w14:textId="77777777" w:rsidR="00AE03A4" w:rsidRPr="00AE03A4" w:rsidRDefault="00AE03A4" w:rsidP="00AE03A4">
            <w:r w:rsidRPr="00AE03A4">
              <w:t>Correct</w:t>
            </w:r>
          </w:p>
        </w:tc>
        <w:tc>
          <w:tcPr>
            <w:tcW w:w="0" w:type="auto"/>
            <w:vAlign w:val="center"/>
            <w:hideMark/>
          </w:tcPr>
          <w:p w14:paraId="3F7BAB5C" w14:textId="77777777" w:rsidR="00AE03A4" w:rsidRPr="00AE03A4" w:rsidRDefault="00AE03A4" w:rsidP="00AE03A4">
            <w:r w:rsidRPr="00AE03A4">
              <w:t>—</w:t>
            </w:r>
          </w:p>
        </w:tc>
        <w:tc>
          <w:tcPr>
            <w:tcW w:w="0" w:type="auto"/>
            <w:vAlign w:val="center"/>
            <w:hideMark/>
          </w:tcPr>
          <w:p w14:paraId="0669CC28" w14:textId="77777777" w:rsidR="00AE03A4" w:rsidRPr="00AE03A4" w:rsidRDefault="00AE03A4" w:rsidP="00AE03A4">
            <w:r w:rsidRPr="00AE03A4">
              <w:t>Omits</w:t>
            </w:r>
          </w:p>
        </w:tc>
      </w:tr>
    </w:tbl>
    <w:p w14:paraId="0E95240D" w14:textId="77777777" w:rsidR="00AE03A4" w:rsidRPr="00AE03A4" w:rsidRDefault="00AE03A4" w:rsidP="00AE03A4">
      <w:r w:rsidRPr="00AE03A4">
        <w:br/>
      </w:r>
      <w:r w:rsidRPr="00AE03A4">
        <w:br/>
        <w:t xml:space="preserve">2B. PHARMACOKINETICS (3.0 </w:t>
      </w:r>
      <w:proofErr w:type="gramStart"/>
      <w:r w:rsidRPr="00AE03A4">
        <w:t>points) —</w:t>
      </w:r>
      <w:proofErr w:type="gramEnd"/>
      <w:r w:rsidRPr="00AE03A4">
        <w:t xml:space="preserve"> 12 inputs, sum = 3.0 </w:t>
      </w:r>
      <w:r w:rsidRPr="00AE03A4">
        <w:rPr>
          <w:rFonts w:ascii="Segoe UI Emoji" w:hAnsi="Segoe UI Emoji" w:cs="Segoe UI Emoj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524"/>
        <w:gridCol w:w="380"/>
        <w:gridCol w:w="1897"/>
        <w:gridCol w:w="2208"/>
        <w:gridCol w:w="1360"/>
      </w:tblGrid>
      <w:tr w:rsidR="00AE03A4" w:rsidRPr="00AE03A4" w14:paraId="0E9071A6" w14:textId="77777777">
        <w:trPr>
          <w:tblCellSpacing w:w="15" w:type="dxa"/>
        </w:trPr>
        <w:tc>
          <w:tcPr>
            <w:tcW w:w="0" w:type="auto"/>
            <w:vAlign w:val="center"/>
            <w:hideMark/>
          </w:tcPr>
          <w:p w14:paraId="0A94B9AD" w14:textId="77777777" w:rsidR="00AE03A4" w:rsidRPr="00AE03A4" w:rsidRDefault="00AE03A4" w:rsidP="00AE03A4">
            <w:pPr>
              <w:rPr>
                <w:b/>
                <w:bCs/>
              </w:rPr>
            </w:pPr>
            <w:r w:rsidRPr="00AE03A4">
              <w:rPr>
                <w:b/>
                <w:bCs/>
              </w:rPr>
              <w:t>#</w:t>
            </w:r>
          </w:p>
        </w:tc>
        <w:tc>
          <w:tcPr>
            <w:tcW w:w="0" w:type="auto"/>
            <w:vAlign w:val="center"/>
            <w:hideMark/>
          </w:tcPr>
          <w:p w14:paraId="06A3E91C" w14:textId="77777777" w:rsidR="00AE03A4" w:rsidRPr="00AE03A4" w:rsidRDefault="00AE03A4" w:rsidP="00AE03A4">
            <w:pPr>
              <w:rPr>
                <w:b/>
                <w:bCs/>
              </w:rPr>
            </w:pPr>
            <w:r w:rsidRPr="00AE03A4">
              <w:rPr>
                <w:b/>
                <w:bCs/>
              </w:rPr>
              <w:t>Discrete Input</w:t>
            </w:r>
          </w:p>
        </w:tc>
        <w:tc>
          <w:tcPr>
            <w:tcW w:w="0" w:type="auto"/>
            <w:vAlign w:val="center"/>
            <w:hideMark/>
          </w:tcPr>
          <w:p w14:paraId="593280AE" w14:textId="77777777" w:rsidR="00AE03A4" w:rsidRPr="00AE03A4" w:rsidRDefault="00AE03A4" w:rsidP="00AE03A4">
            <w:pPr>
              <w:rPr>
                <w:b/>
                <w:bCs/>
              </w:rPr>
            </w:pPr>
            <w:r w:rsidRPr="00AE03A4">
              <w:rPr>
                <w:b/>
                <w:bCs/>
              </w:rPr>
              <w:t>Pts</w:t>
            </w:r>
          </w:p>
        </w:tc>
        <w:tc>
          <w:tcPr>
            <w:tcW w:w="0" w:type="auto"/>
            <w:vAlign w:val="center"/>
            <w:hideMark/>
          </w:tcPr>
          <w:p w14:paraId="017F852E" w14:textId="77777777" w:rsidR="00AE03A4" w:rsidRPr="00AE03A4" w:rsidRDefault="00AE03A4" w:rsidP="00AE03A4">
            <w:pPr>
              <w:rPr>
                <w:b/>
                <w:bCs/>
              </w:rPr>
            </w:pPr>
            <w:r w:rsidRPr="00AE03A4">
              <w:rPr>
                <w:b/>
                <w:bCs/>
              </w:rPr>
              <w:t>Full Credit</w:t>
            </w:r>
          </w:p>
        </w:tc>
        <w:tc>
          <w:tcPr>
            <w:tcW w:w="0" w:type="auto"/>
            <w:vAlign w:val="center"/>
            <w:hideMark/>
          </w:tcPr>
          <w:p w14:paraId="1424F3C1" w14:textId="77777777" w:rsidR="00AE03A4" w:rsidRPr="00AE03A4" w:rsidRDefault="00AE03A4" w:rsidP="00AE03A4">
            <w:pPr>
              <w:rPr>
                <w:b/>
                <w:bCs/>
              </w:rPr>
            </w:pPr>
            <w:r w:rsidRPr="00AE03A4">
              <w:rPr>
                <w:b/>
                <w:bCs/>
              </w:rPr>
              <w:t>Half Credit</w:t>
            </w:r>
          </w:p>
        </w:tc>
        <w:tc>
          <w:tcPr>
            <w:tcW w:w="0" w:type="auto"/>
            <w:vAlign w:val="center"/>
            <w:hideMark/>
          </w:tcPr>
          <w:p w14:paraId="68A7F5E0" w14:textId="77777777" w:rsidR="00AE03A4" w:rsidRPr="00AE03A4" w:rsidRDefault="00AE03A4" w:rsidP="00AE03A4">
            <w:pPr>
              <w:rPr>
                <w:b/>
                <w:bCs/>
              </w:rPr>
            </w:pPr>
            <w:r w:rsidRPr="00AE03A4">
              <w:rPr>
                <w:b/>
                <w:bCs/>
              </w:rPr>
              <w:t>Zero Credit</w:t>
            </w:r>
          </w:p>
        </w:tc>
      </w:tr>
      <w:tr w:rsidR="00AE03A4" w:rsidRPr="00AE03A4" w14:paraId="52ACC02C" w14:textId="77777777">
        <w:trPr>
          <w:tblCellSpacing w:w="15" w:type="dxa"/>
        </w:trPr>
        <w:tc>
          <w:tcPr>
            <w:tcW w:w="0" w:type="auto"/>
            <w:vAlign w:val="center"/>
            <w:hideMark/>
          </w:tcPr>
          <w:p w14:paraId="5664B23D" w14:textId="77777777" w:rsidR="00AE03A4" w:rsidRPr="00AE03A4" w:rsidRDefault="00AE03A4" w:rsidP="00AE03A4">
            <w:r w:rsidRPr="00AE03A4">
              <w:t>2B.1</w:t>
            </w:r>
          </w:p>
        </w:tc>
        <w:tc>
          <w:tcPr>
            <w:tcW w:w="0" w:type="auto"/>
            <w:vAlign w:val="center"/>
            <w:hideMark/>
          </w:tcPr>
          <w:p w14:paraId="7016AC31" w14:textId="77777777" w:rsidR="00AE03A4" w:rsidRPr="00AE03A4" w:rsidRDefault="00AE03A4" w:rsidP="00AE03A4">
            <w:r w:rsidRPr="00AE03A4">
              <w:t xml:space="preserve">Oral, </w:t>
            </w:r>
            <w:proofErr w:type="gramStart"/>
            <w:r w:rsidRPr="00AE03A4">
              <w:t>once-daily</w:t>
            </w:r>
            <w:proofErr w:type="gramEnd"/>
          </w:p>
        </w:tc>
        <w:tc>
          <w:tcPr>
            <w:tcW w:w="0" w:type="auto"/>
            <w:vAlign w:val="center"/>
            <w:hideMark/>
          </w:tcPr>
          <w:p w14:paraId="30D8D26E" w14:textId="77777777" w:rsidR="00AE03A4" w:rsidRPr="00AE03A4" w:rsidRDefault="00AE03A4" w:rsidP="00AE03A4">
            <w:r w:rsidRPr="00AE03A4">
              <w:t>0.2</w:t>
            </w:r>
          </w:p>
        </w:tc>
        <w:tc>
          <w:tcPr>
            <w:tcW w:w="0" w:type="auto"/>
            <w:vAlign w:val="center"/>
            <w:hideMark/>
          </w:tcPr>
          <w:p w14:paraId="090D9EE8" w14:textId="77777777" w:rsidR="00AE03A4" w:rsidRPr="00AE03A4" w:rsidRDefault="00AE03A4" w:rsidP="00AE03A4">
            <w:r w:rsidRPr="00AE03A4">
              <w:t>Correct</w:t>
            </w:r>
          </w:p>
        </w:tc>
        <w:tc>
          <w:tcPr>
            <w:tcW w:w="0" w:type="auto"/>
            <w:vAlign w:val="center"/>
            <w:hideMark/>
          </w:tcPr>
          <w:p w14:paraId="6A95CEB2" w14:textId="77777777" w:rsidR="00AE03A4" w:rsidRPr="00AE03A4" w:rsidRDefault="00AE03A4" w:rsidP="00AE03A4">
            <w:r w:rsidRPr="00AE03A4">
              <w:t>—</w:t>
            </w:r>
          </w:p>
        </w:tc>
        <w:tc>
          <w:tcPr>
            <w:tcW w:w="0" w:type="auto"/>
            <w:vAlign w:val="center"/>
            <w:hideMark/>
          </w:tcPr>
          <w:p w14:paraId="10276725" w14:textId="77777777" w:rsidR="00AE03A4" w:rsidRPr="00AE03A4" w:rsidRDefault="00AE03A4" w:rsidP="00AE03A4">
            <w:r w:rsidRPr="00AE03A4">
              <w:t>Incorrect</w:t>
            </w:r>
          </w:p>
        </w:tc>
      </w:tr>
      <w:tr w:rsidR="00AE03A4" w:rsidRPr="00AE03A4" w14:paraId="183957DA" w14:textId="77777777">
        <w:trPr>
          <w:tblCellSpacing w:w="15" w:type="dxa"/>
        </w:trPr>
        <w:tc>
          <w:tcPr>
            <w:tcW w:w="0" w:type="auto"/>
            <w:vAlign w:val="center"/>
            <w:hideMark/>
          </w:tcPr>
          <w:p w14:paraId="485527A2" w14:textId="77777777" w:rsidR="00AE03A4" w:rsidRPr="00AE03A4" w:rsidRDefault="00AE03A4" w:rsidP="00AE03A4">
            <w:r w:rsidRPr="00AE03A4">
              <w:t>2B.2</w:t>
            </w:r>
          </w:p>
        </w:tc>
        <w:tc>
          <w:tcPr>
            <w:tcW w:w="0" w:type="auto"/>
            <w:vAlign w:val="center"/>
            <w:hideMark/>
          </w:tcPr>
          <w:p w14:paraId="05DE4EEB" w14:textId="77777777" w:rsidR="00AE03A4" w:rsidRPr="00AE03A4" w:rsidRDefault="00AE03A4" w:rsidP="00AE03A4">
            <w:r w:rsidRPr="00AE03A4">
              <w:t>With or without food</w:t>
            </w:r>
          </w:p>
        </w:tc>
        <w:tc>
          <w:tcPr>
            <w:tcW w:w="0" w:type="auto"/>
            <w:vAlign w:val="center"/>
            <w:hideMark/>
          </w:tcPr>
          <w:p w14:paraId="3C86316A" w14:textId="77777777" w:rsidR="00AE03A4" w:rsidRPr="00AE03A4" w:rsidRDefault="00AE03A4" w:rsidP="00AE03A4">
            <w:r w:rsidRPr="00AE03A4">
              <w:t>0.2</w:t>
            </w:r>
          </w:p>
        </w:tc>
        <w:tc>
          <w:tcPr>
            <w:tcW w:w="0" w:type="auto"/>
            <w:vAlign w:val="center"/>
            <w:hideMark/>
          </w:tcPr>
          <w:p w14:paraId="03227126" w14:textId="77777777" w:rsidR="00AE03A4" w:rsidRPr="00AE03A4" w:rsidRDefault="00AE03A4" w:rsidP="00AE03A4">
            <w:r w:rsidRPr="00AE03A4">
              <w:t>Correct</w:t>
            </w:r>
          </w:p>
        </w:tc>
        <w:tc>
          <w:tcPr>
            <w:tcW w:w="0" w:type="auto"/>
            <w:vAlign w:val="center"/>
            <w:hideMark/>
          </w:tcPr>
          <w:p w14:paraId="5B5B76C6" w14:textId="77777777" w:rsidR="00AE03A4" w:rsidRPr="00AE03A4" w:rsidRDefault="00AE03A4" w:rsidP="00AE03A4">
            <w:r w:rsidRPr="00AE03A4">
              <w:t>—</w:t>
            </w:r>
          </w:p>
        </w:tc>
        <w:tc>
          <w:tcPr>
            <w:tcW w:w="0" w:type="auto"/>
            <w:vAlign w:val="center"/>
            <w:hideMark/>
          </w:tcPr>
          <w:p w14:paraId="5EE87E12" w14:textId="77777777" w:rsidR="00AE03A4" w:rsidRPr="00AE03A4" w:rsidRDefault="00AE03A4" w:rsidP="00AE03A4">
            <w:r w:rsidRPr="00AE03A4">
              <w:t>Incorrect</w:t>
            </w:r>
          </w:p>
        </w:tc>
      </w:tr>
      <w:tr w:rsidR="00AE03A4" w:rsidRPr="00AE03A4" w14:paraId="26DF7674" w14:textId="77777777">
        <w:trPr>
          <w:tblCellSpacing w:w="15" w:type="dxa"/>
        </w:trPr>
        <w:tc>
          <w:tcPr>
            <w:tcW w:w="0" w:type="auto"/>
            <w:vAlign w:val="center"/>
            <w:hideMark/>
          </w:tcPr>
          <w:p w14:paraId="6AEBFB78" w14:textId="77777777" w:rsidR="00AE03A4" w:rsidRPr="00AE03A4" w:rsidRDefault="00AE03A4" w:rsidP="00AE03A4">
            <w:r w:rsidRPr="00AE03A4">
              <w:t>2B.3</w:t>
            </w:r>
          </w:p>
        </w:tc>
        <w:tc>
          <w:tcPr>
            <w:tcW w:w="0" w:type="auto"/>
            <w:vAlign w:val="center"/>
            <w:hideMark/>
          </w:tcPr>
          <w:p w14:paraId="7A1B0A0D" w14:textId="77777777" w:rsidR="00AE03A4" w:rsidRPr="00AE03A4" w:rsidRDefault="00AE03A4" w:rsidP="00AE03A4">
            <w:r w:rsidRPr="00AE03A4">
              <w:t xml:space="preserve">Food effect: </w:t>
            </w:r>
            <w:proofErr w:type="spellStart"/>
            <w:r w:rsidRPr="00AE03A4">
              <w:t>Cmax</w:t>
            </w:r>
            <w:proofErr w:type="spellEnd"/>
            <w:r w:rsidRPr="00AE03A4">
              <w:t xml:space="preserve"> ↓33%, AUC ↓11%, </w:t>
            </w:r>
            <w:proofErr w:type="spellStart"/>
            <w:r w:rsidRPr="00AE03A4">
              <w:t>Tmax</w:t>
            </w:r>
            <w:proofErr w:type="spellEnd"/>
            <w:r w:rsidRPr="00AE03A4">
              <w:t xml:space="preserve"> delayed ~2 </w:t>
            </w:r>
            <w:proofErr w:type="spellStart"/>
            <w:r w:rsidRPr="00AE03A4">
              <w:t>hrs</w:t>
            </w:r>
            <w:proofErr w:type="spellEnd"/>
          </w:p>
        </w:tc>
        <w:tc>
          <w:tcPr>
            <w:tcW w:w="0" w:type="auto"/>
            <w:vAlign w:val="center"/>
            <w:hideMark/>
          </w:tcPr>
          <w:p w14:paraId="7A5D7E71" w14:textId="77777777" w:rsidR="00AE03A4" w:rsidRPr="00AE03A4" w:rsidRDefault="00AE03A4" w:rsidP="00AE03A4">
            <w:r w:rsidRPr="00AE03A4">
              <w:t>0.3</w:t>
            </w:r>
          </w:p>
        </w:tc>
        <w:tc>
          <w:tcPr>
            <w:tcW w:w="0" w:type="auto"/>
            <w:vAlign w:val="center"/>
            <w:hideMark/>
          </w:tcPr>
          <w:p w14:paraId="6FC8C0A4" w14:textId="77777777" w:rsidR="00AE03A4" w:rsidRPr="00AE03A4" w:rsidRDefault="00AE03A4" w:rsidP="00AE03A4">
            <w:r w:rsidRPr="00AE03A4">
              <w:t>Reports ≥2 parameters</w:t>
            </w:r>
          </w:p>
        </w:tc>
        <w:tc>
          <w:tcPr>
            <w:tcW w:w="0" w:type="auto"/>
            <w:vAlign w:val="center"/>
            <w:hideMark/>
          </w:tcPr>
          <w:p w14:paraId="03933CB5" w14:textId="77777777" w:rsidR="00AE03A4" w:rsidRPr="00AE03A4" w:rsidRDefault="00AE03A4" w:rsidP="00AE03A4">
            <w:r w:rsidRPr="00AE03A4">
              <w:t>Reports 1 parameter</w:t>
            </w:r>
          </w:p>
        </w:tc>
        <w:tc>
          <w:tcPr>
            <w:tcW w:w="0" w:type="auto"/>
            <w:vAlign w:val="center"/>
            <w:hideMark/>
          </w:tcPr>
          <w:p w14:paraId="428C993C" w14:textId="77777777" w:rsidR="00AE03A4" w:rsidRPr="00AE03A4" w:rsidRDefault="00AE03A4" w:rsidP="00AE03A4">
            <w:r w:rsidRPr="00AE03A4">
              <w:t>Omits</w:t>
            </w:r>
          </w:p>
        </w:tc>
      </w:tr>
      <w:tr w:rsidR="00AE03A4" w:rsidRPr="00AE03A4" w14:paraId="559C30E8" w14:textId="77777777">
        <w:trPr>
          <w:tblCellSpacing w:w="15" w:type="dxa"/>
        </w:trPr>
        <w:tc>
          <w:tcPr>
            <w:tcW w:w="0" w:type="auto"/>
            <w:vAlign w:val="center"/>
            <w:hideMark/>
          </w:tcPr>
          <w:p w14:paraId="65D009F1" w14:textId="77777777" w:rsidR="00AE03A4" w:rsidRPr="00AE03A4" w:rsidRDefault="00AE03A4" w:rsidP="00AE03A4">
            <w:r w:rsidRPr="00AE03A4">
              <w:t>2B.4</w:t>
            </w:r>
          </w:p>
        </w:tc>
        <w:tc>
          <w:tcPr>
            <w:tcW w:w="0" w:type="auto"/>
            <w:vAlign w:val="center"/>
            <w:hideMark/>
          </w:tcPr>
          <w:p w14:paraId="791A5F87" w14:textId="77777777" w:rsidR="00AE03A4" w:rsidRPr="00AE03A4" w:rsidRDefault="00AE03A4" w:rsidP="00AE03A4">
            <w:r w:rsidRPr="00AE03A4">
              <w:t>Metabolized primarily by CYP2C8</w:t>
            </w:r>
          </w:p>
        </w:tc>
        <w:tc>
          <w:tcPr>
            <w:tcW w:w="0" w:type="auto"/>
            <w:vAlign w:val="center"/>
            <w:hideMark/>
          </w:tcPr>
          <w:p w14:paraId="03CFBD5A" w14:textId="77777777" w:rsidR="00AE03A4" w:rsidRPr="00AE03A4" w:rsidRDefault="00AE03A4" w:rsidP="00AE03A4">
            <w:r w:rsidRPr="00AE03A4">
              <w:t>0.4</w:t>
            </w:r>
          </w:p>
        </w:tc>
        <w:tc>
          <w:tcPr>
            <w:tcW w:w="0" w:type="auto"/>
            <w:vAlign w:val="center"/>
            <w:hideMark/>
          </w:tcPr>
          <w:p w14:paraId="539FCA2F" w14:textId="77777777" w:rsidR="00AE03A4" w:rsidRPr="00AE03A4" w:rsidRDefault="00AE03A4" w:rsidP="00AE03A4">
            <w:r w:rsidRPr="00AE03A4">
              <w:t>Correct</w:t>
            </w:r>
          </w:p>
        </w:tc>
        <w:tc>
          <w:tcPr>
            <w:tcW w:w="0" w:type="auto"/>
            <w:vAlign w:val="center"/>
            <w:hideMark/>
          </w:tcPr>
          <w:p w14:paraId="341C5886" w14:textId="77777777" w:rsidR="00AE03A4" w:rsidRPr="00AE03A4" w:rsidRDefault="00AE03A4" w:rsidP="00AE03A4">
            <w:r w:rsidRPr="00AE03A4">
              <w:t>States "hepatic metabolism" without CYP2C8</w:t>
            </w:r>
          </w:p>
        </w:tc>
        <w:tc>
          <w:tcPr>
            <w:tcW w:w="0" w:type="auto"/>
            <w:vAlign w:val="center"/>
            <w:hideMark/>
          </w:tcPr>
          <w:p w14:paraId="3E7CD24A" w14:textId="77777777" w:rsidR="00AE03A4" w:rsidRPr="00AE03A4" w:rsidRDefault="00AE03A4" w:rsidP="00AE03A4">
            <w:r w:rsidRPr="00AE03A4">
              <w:t>Omits</w:t>
            </w:r>
          </w:p>
        </w:tc>
      </w:tr>
      <w:tr w:rsidR="00AE03A4" w:rsidRPr="00AE03A4" w14:paraId="2A5A98A8" w14:textId="77777777">
        <w:trPr>
          <w:tblCellSpacing w:w="15" w:type="dxa"/>
        </w:trPr>
        <w:tc>
          <w:tcPr>
            <w:tcW w:w="0" w:type="auto"/>
            <w:vAlign w:val="center"/>
            <w:hideMark/>
          </w:tcPr>
          <w:p w14:paraId="640D0DD2" w14:textId="77777777" w:rsidR="00AE03A4" w:rsidRPr="00AE03A4" w:rsidRDefault="00AE03A4" w:rsidP="00AE03A4">
            <w:r w:rsidRPr="00AE03A4">
              <w:t>2B.5</w:t>
            </w:r>
          </w:p>
        </w:tc>
        <w:tc>
          <w:tcPr>
            <w:tcW w:w="0" w:type="auto"/>
            <w:vAlign w:val="center"/>
            <w:hideMark/>
          </w:tcPr>
          <w:p w14:paraId="63D80D73" w14:textId="77777777" w:rsidR="00AE03A4" w:rsidRPr="00AE03A4" w:rsidRDefault="00AE03A4" w:rsidP="00AE03A4">
            <w:r w:rsidRPr="00AE03A4">
              <w:t>MGL-3623 metabolite: 28-fold lower potency, 33–51% of AUC</w:t>
            </w:r>
          </w:p>
        </w:tc>
        <w:tc>
          <w:tcPr>
            <w:tcW w:w="0" w:type="auto"/>
            <w:vAlign w:val="center"/>
            <w:hideMark/>
          </w:tcPr>
          <w:p w14:paraId="7288DEA6" w14:textId="77777777" w:rsidR="00AE03A4" w:rsidRPr="00AE03A4" w:rsidRDefault="00AE03A4" w:rsidP="00AE03A4">
            <w:r w:rsidRPr="00AE03A4">
              <w:t>0.3</w:t>
            </w:r>
          </w:p>
        </w:tc>
        <w:tc>
          <w:tcPr>
            <w:tcW w:w="0" w:type="auto"/>
            <w:vAlign w:val="center"/>
            <w:hideMark/>
          </w:tcPr>
          <w:p w14:paraId="07D27966" w14:textId="77777777" w:rsidR="00AE03A4" w:rsidRPr="00AE03A4" w:rsidRDefault="00AE03A4" w:rsidP="00AE03A4">
            <w:r w:rsidRPr="00AE03A4">
              <w:t>Reports ≥1 metabolite characteristic</w:t>
            </w:r>
          </w:p>
        </w:tc>
        <w:tc>
          <w:tcPr>
            <w:tcW w:w="0" w:type="auto"/>
            <w:vAlign w:val="center"/>
            <w:hideMark/>
          </w:tcPr>
          <w:p w14:paraId="3087F188" w14:textId="77777777" w:rsidR="00AE03A4" w:rsidRPr="00AE03A4" w:rsidRDefault="00AE03A4" w:rsidP="00AE03A4">
            <w:r w:rsidRPr="00AE03A4">
              <w:t>Names metabolite without characteristics</w:t>
            </w:r>
          </w:p>
        </w:tc>
        <w:tc>
          <w:tcPr>
            <w:tcW w:w="0" w:type="auto"/>
            <w:vAlign w:val="center"/>
            <w:hideMark/>
          </w:tcPr>
          <w:p w14:paraId="6A49C013" w14:textId="77777777" w:rsidR="00AE03A4" w:rsidRPr="00AE03A4" w:rsidRDefault="00AE03A4" w:rsidP="00AE03A4">
            <w:r w:rsidRPr="00AE03A4">
              <w:t>Omits</w:t>
            </w:r>
          </w:p>
        </w:tc>
      </w:tr>
      <w:tr w:rsidR="00AE03A4" w:rsidRPr="00AE03A4" w14:paraId="6D60DB73" w14:textId="77777777">
        <w:trPr>
          <w:tblCellSpacing w:w="15" w:type="dxa"/>
        </w:trPr>
        <w:tc>
          <w:tcPr>
            <w:tcW w:w="0" w:type="auto"/>
            <w:vAlign w:val="center"/>
            <w:hideMark/>
          </w:tcPr>
          <w:p w14:paraId="709F3341" w14:textId="77777777" w:rsidR="00AE03A4" w:rsidRPr="00AE03A4" w:rsidRDefault="00AE03A4" w:rsidP="00AE03A4">
            <w:r w:rsidRPr="00AE03A4">
              <w:lastRenderedPageBreak/>
              <w:t>2B.6</w:t>
            </w:r>
          </w:p>
        </w:tc>
        <w:tc>
          <w:tcPr>
            <w:tcW w:w="0" w:type="auto"/>
            <w:vAlign w:val="center"/>
            <w:hideMark/>
          </w:tcPr>
          <w:p w14:paraId="267E36BB" w14:textId="77777777" w:rsidR="00AE03A4" w:rsidRPr="00AE03A4" w:rsidRDefault="00AE03A4" w:rsidP="00AE03A4">
            <w:r w:rsidRPr="00AE03A4">
              <w:t>Substrate for OATP1B1, OATP1B3, BCRP</w:t>
            </w:r>
          </w:p>
        </w:tc>
        <w:tc>
          <w:tcPr>
            <w:tcW w:w="0" w:type="auto"/>
            <w:vAlign w:val="center"/>
            <w:hideMark/>
          </w:tcPr>
          <w:p w14:paraId="53066FFC" w14:textId="77777777" w:rsidR="00AE03A4" w:rsidRPr="00AE03A4" w:rsidRDefault="00AE03A4" w:rsidP="00AE03A4">
            <w:r w:rsidRPr="00AE03A4">
              <w:t>0.4</w:t>
            </w:r>
          </w:p>
        </w:tc>
        <w:tc>
          <w:tcPr>
            <w:tcW w:w="0" w:type="auto"/>
            <w:vAlign w:val="center"/>
            <w:hideMark/>
          </w:tcPr>
          <w:p w14:paraId="3902FE66" w14:textId="77777777" w:rsidR="00AE03A4" w:rsidRPr="00AE03A4" w:rsidRDefault="00AE03A4" w:rsidP="00AE03A4">
            <w:r w:rsidRPr="00AE03A4">
              <w:t>Names ≥2 transporters</w:t>
            </w:r>
          </w:p>
        </w:tc>
        <w:tc>
          <w:tcPr>
            <w:tcW w:w="0" w:type="auto"/>
            <w:vAlign w:val="center"/>
            <w:hideMark/>
          </w:tcPr>
          <w:p w14:paraId="42E65F74" w14:textId="77777777" w:rsidR="00AE03A4" w:rsidRPr="00AE03A4" w:rsidRDefault="00AE03A4" w:rsidP="00AE03A4">
            <w:r w:rsidRPr="00AE03A4">
              <w:t>Names 1 transporter</w:t>
            </w:r>
          </w:p>
        </w:tc>
        <w:tc>
          <w:tcPr>
            <w:tcW w:w="0" w:type="auto"/>
            <w:vAlign w:val="center"/>
            <w:hideMark/>
          </w:tcPr>
          <w:p w14:paraId="1AE8BB29" w14:textId="77777777" w:rsidR="00AE03A4" w:rsidRPr="00AE03A4" w:rsidRDefault="00AE03A4" w:rsidP="00AE03A4">
            <w:r w:rsidRPr="00AE03A4">
              <w:t>Omits</w:t>
            </w:r>
          </w:p>
        </w:tc>
      </w:tr>
      <w:tr w:rsidR="00AE03A4" w:rsidRPr="00AE03A4" w14:paraId="3C1C6667" w14:textId="77777777">
        <w:trPr>
          <w:tblCellSpacing w:w="15" w:type="dxa"/>
        </w:trPr>
        <w:tc>
          <w:tcPr>
            <w:tcW w:w="0" w:type="auto"/>
            <w:vAlign w:val="center"/>
            <w:hideMark/>
          </w:tcPr>
          <w:p w14:paraId="37CFB686" w14:textId="77777777" w:rsidR="00AE03A4" w:rsidRPr="00AE03A4" w:rsidRDefault="00AE03A4" w:rsidP="00AE03A4">
            <w:r w:rsidRPr="00AE03A4">
              <w:t>2B.7</w:t>
            </w:r>
          </w:p>
        </w:tc>
        <w:tc>
          <w:tcPr>
            <w:tcW w:w="0" w:type="auto"/>
            <w:vAlign w:val="center"/>
            <w:hideMark/>
          </w:tcPr>
          <w:p w14:paraId="369A1450" w14:textId="77777777" w:rsidR="00AE03A4" w:rsidRPr="00AE03A4" w:rsidRDefault="00AE03A4" w:rsidP="00AE03A4">
            <w:r w:rsidRPr="00AE03A4">
              <w:t>&gt;99% protein-bound</w:t>
            </w:r>
          </w:p>
        </w:tc>
        <w:tc>
          <w:tcPr>
            <w:tcW w:w="0" w:type="auto"/>
            <w:vAlign w:val="center"/>
            <w:hideMark/>
          </w:tcPr>
          <w:p w14:paraId="500A0E8A" w14:textId="77777777" w:rsidR="00AE03A4" w:rsidRPr="00AE03A4" w:rsidRDefault="00AE03A4" w:rsidP="00AE03A4">
            <w:r w:rsidRPr="00AE03A4">
              <w:t>0.2</w:t>
            </w:r>
          </w:p>
        </w:tc>
        <w:tc>
          <w:tcPr>
            <w:tcW w:w="0" w:type="auto"/>
            <w:vAlign w:val="center"/>
            <w:hideMark/>
          </w:tcPr>
          <w:p w14:paraId="2CDC96EE" w14:textId="77777777" w:rsidR="00AE03A4" w:rsidRPr="00AE03A4" w:rsidRDefault="00AE03A4" w:rsidP="00AE03A4">
            <w:r w:rsidRPr="00AE03A4">
              <w:t>Correct</w:t>
            </w:r>
          </w:p>
        </w:tc>
        <w:tc>
          <w:tcPr>
            <w:tcW w:w="0" w:type="auto"/>
            <w:vAlign w:val="center"/>
            <w:hideMark/>
          </w:tcPr>
          <w:p w14:paraId="2596F74A" w14:textId="77777777" w:rsidR="00AE03A4" w:rsidRPr="00AE03A4" w:rsidRDefault="00AE03A4" w:rsidP="00AE03A4">
            <w:r w:rsidRPr="00AE03A4">
              <w:t>—</w:t>
            </w:r>
          </w:p>
        </w:tc>
        <w:tc>
          <w:tcPr>
            <w:tcW w:w="0" w:type="auto"/>
            <w:vAlign w:val="center"/>
            <w:hideMark/>
          </w:tcPr>
          <w:p w14:paraId="2B9988A8" w14:textId="77777777" w:rsidR="00AE03A4" w:rsidRPr="00AE03A4" w:rsidRDefault="00AE03A4" w:rsidP="00AE03A4">
            <w:r w:rsidRPr="00AE03A4">
              <w:t>Omits</w:t>
            </w:r>
          </w:p>
        </w:tc>
      </w:tr>
      <w:tr w:rsidR="00AE03A4" w:rsidRPr="00AE03A4" w14:paraId="165D1298" w14:textId="77777777">
        <w:trPr>
          <w:tblCellSpacing w:w="15" w:type="dxa"/>
        </w:trPr>
        <w:tc>
          <w:tcPr>
            <w:tcW w:w="0" w:type="auto"/>
            <w:vAlign w:val="center"/>
            <w:hideMark/>
          </w:tcPr>
          <w:p w14:paraId="2891614D" w14:textId="77777777" w:rsidR="00AE03A4" w:rsidRPr="00AE03A4" w:rsidRDefault="00AE03A4" w:rsidP="00AE03A4">
            <w:r w:rsidRPr="00AE03A4">
              <w:t>2B.8</w:t>
            </w:r>
          </w:p>
        </w:tc>
        <w:tc>
          <w:tcPr>
            <w:tcW w:w="0" w:type="auto"/>
            <w:vAlign w:val="center"/>
            <w:hideMark/>
          </w:tcPr>
          <w:p w14:paraId="6C4E7F51" w14:textId="77777777" w:rsidR="00AE03A4" w:rsidRPr="00AE03A4" w:rsidRDefault="00AE03A4" w:rsidP="00AE03A4">
            <w:r w:rsidRPr="00AE03A4">
              <w:t>Half-life ~4.5 hours</w:t>
            </w:r>
          </w:p>
        </w:tc>
        <w:tc>
          <w:tcPr>
            <w:tcW w:w="0" w:type="auto"/>
            <w:vAlign w:val="center"/>
            <w:hideMark/>
          </w:tcPr>
          <w:p w14:paraId="1A77370C" w14:textId="77777777" w:rsidR="00AE03A4" w:rsidRPr="00AE03A4" w:rsidRDefault="00AE03A4" w:rsidP="00AE03A4">
            <w:r w:rsidRPr="00AE03A4">
              <w:t>0.2</w:t>
            </w:r>
          </w:p>
        </w:tc>
        <w:tc>
          <w:tcPr>
            <w:tcW w:w="0" w:type="auto"/>
            <w:vAlign w:val="center"/>
            <w:hideMark/>
          </w:tcPr>
          <w:p w14:paraId="6A877B22" w14:textId="77777777" w:rsidR="00AE03A4" w:rsidRPr="00AE03A4" w:rsidRDefault="00AE03A4" w:rsidP="00AE03A4">
            <w:r w:rsidRPr="00AE03A4">
              <w:t xml:space="preserve">Correct (±0.5 </w:t>
            </w:r>
            <w:proofErr w:type="spellStart"/>
            <w:r w:rsidRPr="00AE03A4">
              <w:t>hr</w:t>
            </w:r>
            <w:proofErr w:type="spellEnd"/>
            <w:r w:rsidRPr="00AE03A4">
              <w:t>)</w:t>
            </w:r>
          </w:p>
        </w:tc>
        <w:tc>
          <w:tcPr>
            <w:tcW w:w="0" w:type="auto"/>
            <w:vAlign w:val="center"/>
            <w:hideMark/>
          </w:tcPr>
          <w:p w14:paraId="6A8BB4E5" w14:textId="77777777" w:rsidR="00AE03A4" w:rsidRPr="00AE03A4" w:rsidRDefault="00AE03A4" w:rsidP="00AE03A4">
            <w:r w:rsidRPr="00AE03A4">
              <w:t>—</w:t>
            </w:r>
          </w:p>
        </w:tc>
        <w:tc>
          <w:tcPr>
            <w:tcW w:w="0" w:type="auto"/>
            <w:vAlign w:val="center"/>
            <w:hideMark/>
          </w:tcPr>
          <w:p w14:paraId="0CA7A477" w14:textId="77777777" w:rsidR="00AE03A4" w:rsidRPr="00AE03A4" w:rsidRDefault="00AE03A4" w:rsidP="00AE03A4">
            <w:r w:rsidRPr="00AE03A4">
              <w:t>Omits or grossly incorrect</w:t>
            </w:r>
          </w:p>
        </w:tc>
      </w:tr>
      <w:tr w:rsidR="00AE03A4" w:rsidRPr="00AE03A4" w14:paraId="1F3DECBB" w14:textId="77777777">
        <w:trPr>
          <w:tblCellSpacing w:w="15" w:type="dxa"/>
        </w:trPr>
        <w:tc>
          <w:tcPr>
            <w:tcW w:w="0" w:type="auto"/>
            <w:vAlign w:val="center"/>
            <w:hideMark/>
          </w:tcPr>
          <w:p w14:paraId="0B9F0EE3" w14:textId="77777777" w:rsidR="00AE03A4" w:rsidRPr="00AE03A4" w:rsidRDefault="00AE03A4" w:rsidP="00AE03A4">
            <w:r w:rsidRPr="00AE03A4">
              <w:t>2B.9</w:t>
            </w:r>
          </w:p>
        </w:tc>
        <w:tc>
          <w:tcPr>
            <w:tcW w:w="0" w:type="auto"/>
            <w:vAlign w:val="center"/>
            <w:hideMark/>
          </w:tcPr>
          <w:p w14:paraId="700AE0BF" w14:textId="77777777" w:rsidR="00AE03A4" w:rsidRPr="00AE03A4" w:rsidRDefault="00AE03A4" w:rsidP="00AE03A4">
            <w:proofErr w:type="spellStart"/>
            <w:r w:rsidRPr="00AE03A4">
              <w:t>Vd</w:t>
            </w:r>
            <w:proofErr w:type="spellEnd"/>
            <w:r w:rsidRPr="00AE03A4">
              <w:t xml:space="preserve"> ~68 L</w:t>
            </w:r>
          </w:p>
        </w:tc>
        <w:tc>
          <w:tcPr>
            <w:tcW w:w="0" w:type="auto"/>
            <w:vAlign w:val="center"/>
            <w:hideMark/>
          </w:tcPr>
          <w:p w14:paraId="6C5CE7C2" w14:textId="77777777" w:rsidR="00AE03A4" w:rsidRPr="00AE03A4" w:rsidRDefault="00AE03A4" w:rsidP="00AE03A4">
            <w:r w:rsidRPr="00AE03A4">
              <w:t>0.1</w:t>
            </w:r>
          </w:p>
        </w:tc>
        <w:tc>
          <w:tcPr>
            <w:tcW w:w="0" w:type="auto"/>
            <w:vAlign w:val="center"/>
            <w:hideMark/>
          </w:tcPr>
          <w:p w14:paraId="4333FEBA" w14:textId="77777777" w:rsidR="00AE03A4" w:rsidRPr="00AE03A4" w:rsidRDefault="00AE03A4" w:rsidP="00AE03A4">
            <w:r w:rsidRPr="00AE03A4">
              <w:t>Correct</w:t>
            </w:r>
          </w:p>
        </w:tc>
        <w:tc>
          <w:tcPr>
            <w:tcW w:w="0" w:type="auto"/>
            <w:vAlign w:val="center"/>
            <w:hideMark/>
          </w:tcPr>
          <w:p w14:paraId="3CC00C26" w14:textId="77777777" w:rsidR="00AE03A4" w:rsidRPr="00AE03A4" w:rsidRDefault="00AE03A4" w:rsidP="00AE03A4">
            <w:r w:rsidRPr="00AE03A4">
              <w:t>—</w:t>
            </w:r>
          </w:p>
        </w:tc>
        <w:tc>
          <w:tcPr>
            <w:tcW w:w="0" w:type="auto"/>
            <w:vAlign w:val="center"/>
            <w:hideMark/>
          </w:tcPr>
          <w:p w14:paraId="2E9EDAD5" w14:textId="77777777" w:rsidR="00AE03A4" w:rsidRPr="00AE03A4" w:rsidRDefault="00AE03A4" w:rsidP="00AE03A4">
            <w:r w:rsidRPr="00AE03A4">
              <w:t>Omits</w:t>
            </w:r>
          </w:p>
        </w:tc>
      </w:tr>
      <w:tr w:rsidR="00AE03A4" w:rsidRPr="00AE03A4" w14:paraId="7F0395CD" w14:textId="77777777">
        <w:trPr>
          <w:tblCellSpacing w:w="15" w:type="dxa"/>
        </w:trPr>
        <w:tc>
          <w:tcPr>
            <w:tcW w:w="0" w:type="auto"/>
            <w:vAlign w:val="center"/>
            <w:hideMark/>
          </w:tcPr>
          <w:p w14:paraId="25AF8320" w14:textId="77777777" w:rsidR="00AE03A4" w:rsidRPr="00AE03A4" w:rsidRDefault="00AE03A4" w:rsidP="00AE03A4">
            <w:r w:rsidRPr="00AE03A4">
              <w:t>2B.10</w:t>
            </w:r>
          </w:p>
        </w:tc>
        <w:tc>
          <w:tcPr>
            <w:tcW w:w="0" w:type="auto"/>
            <w:vAlign w:val="center"/>
            <w:hideMark/>
          </w:tcPr>
          <w:p w14:paraId="59461726" w14:textId="77777777" w:rsidR="00AE03A4" w:rsidRPr="00AE03A4" w:rsidRDefault="00AE03A4" w:rsidP="00AE03A4">
            <w:r w:rsidRPr="00AE03A4">
              <w:t>Fecal excretion 67%, urinary 24%</w:t>
            </w:r>
          </w:p>
        </w:tc>
        <w:tc>
          <w:tcPr>
            <w:tcW w:w="0" w:type="auto"/>
            <w:vAlign w:val="center"/>
            <w:hideMark/>
          </w:tcPr>
          <w:p w14:paraId="70F2F34E" w14:textId="77777777" w:rsidR="00AE03A4" w:rsidRPr="00AE03A4" w:rsidRDefault="00AE03A4" w:rsidP="00AE03A4">
            <w:r w:rsidRPr="00AE03A4">
              <w:t>0.3</w:t>
            </w:r>
          </w:p>
        </w:tc>
        <w:tc>
          <w:tcPr>
            <w:tcW w:w="0" w:type="auto"/>
            <w:vAlign w:val="center"/>
            <w:hideMark/>
          </w:tcPr>
          <w:p w14:paraId="336CE3C2" w14:textId="77777777" w:rsidR="00AE03A4" w:rsidRPr="00AE03A4" w:rsidRDefault="00AE03A4" w:rsidP="00AE03A4">
            <w:proofErr w:type="gramStart"/>
            <w:r w:rsidRPr="00AE03A4">
              <w:t>Reports</w:t>
            </w:r>
            <w:proofErr w:type="gramEnd"/>
            <w:r w:rsidRPr="00AE03A4">
              <w:t xml:space="preserve"> both routes</w:t>
            </w:r>
          </w:p>
        </w:tc>
        <w:tc>
          <w:tcPr>
            <w:tcW w:w="0" w:type="auto"/>
            <w:vAlign w:val="center"/>
            <w:hideMark/>
          </w:tcPr>
          <w:p w14:paraId="736A5D05" w14:textId="77777777" w:rsidR="00AE03A4" w:rsidRPr="00AE03A4" w:rsidRDefault="00AE03A4" w:rsidP="00AE03A4">
            <w:r w:rsidRPr="00AE03A4">
              <w:t>Reports 1 route</w:t>
            </w:r>
          </w:p>
        </w:tc>
        <w:tc>
          <w:tcPr>
            <w:tcW w:w="0" w:type="auto"/>
            <w:vAlign w:val="center"/>
            <w:hideMark/>
          </w:tcPr>
          <w:p w14:paraId="527F76F6" w14:textId="77777777" w:rsidR="00AE03A4" w:rsidRPr="00AE03A4" w:rsidRDefault="00AE03A4" w:rsidP="00AE03A4">
            <w:r w:rsidRPr="00AE03A4">
              <w:t>Omits</w:t>
            </w:r>
          </w:p>
        </w:tc>
      </w:tr>
      <w:tr w:rsidR="00AE03A4" w:rsidRPr="00AE03A4" w14:paraId="1F81AF63" w14:textId="77777777">
        <w:trPr>
          <w:tblCellSpacing w:w="15" w:type="dxa"/>
        </w:trPr>
        <w:tc>
          <w:tcPr>
            <w:tcW w:w="0" w:type="auto"/>
            <w:vAlign w:val="center"/>
            <w:hideMark/>
          </w:tcPr>
          <w:p w14:paraId="4796E2E4" w14:textId="77777777" w:rsidR="00AE03A4" w:rsidRPr="00AE03A4" w:rsidRDefault="00AE03A4" w:rsidP="00AE03A4">
            <w:r w:rsidRPr="00AE03A4">
              <w:t>2B.11</w:t>
            </w:r>
          </w:p>
        </w:tc>
        <w:tc>
          <w:tcPr>
            <w:tcW w:w="0" w:type="auto"/>
            <w:vAlign w:val="center"/>
            <w:hideMark/>
          </w:tcPr>
          <w:p w14:paraId="028B23C4" w14:textId="77777777" w:rsidR="00AE03A4" w:rsidRPr="00AE03A4" w:rsidRDefault="00AE03A4" w:rsidP="00AE03A4">
            <w:r w:rsidRPr="00AE03A4">
              <w:t>Unchanged drug: not detected in feces, 1% urine</w:t>
            </w:r>
          </w:p>
        </w:tc>
        <w:tc>
          <w:tcPr>
            <w:tcW w:w="0" w:type="auto"/>
            <w:vAlign w:val="center"/>
            <w:hideMark/>
          </w:tcPr>
          <w:p w14:paraId="2EE7CF00" w14:textId="77777777" w:rsidR="00AE03A4" w:rsidRPr="00AE03A4" w:rsidRDefault="00AE03A4" w:rsidP="00AE03A4">
            <w:r w:rsidRPr="00AE03A4">
              <w:t>0.2</w:t>
            </w:r>
          </w:p>
        </w:tc>
        <w:tc>
          <w:tcPr>
            <w:tcW w:w="0" w:type="auto"/>
            <w:vAlign w:val="center"/>
            <w:hideMark/>
          </w:tcPr>
          <w:p w14:paraId="0DFD00B5" w14:textId="77777777" w:rsidR="00AE03A4" w:rsidRPr="00AE03A4" w:rsidRDefault="00AE03A4" w:rsidP="00AE03A4">
            <w:r w:rsidRPr="00AE03A4">
              <w:t>Correct</w:t>
            </w:r>
          </w:p>
        </w:tc>
        <w:tc>
          <w:tcPr>
            <w:tcW w:w="0" w:type="auto"/>
            <w:vAlign w:val="center"/>
            <w:hideMark/>
          </w:tcPr>
          <w:p w14:paraId="3E10D1BB" w14:textId="77777777" w:rsidR="00AE03A4" w:rsidRPr="00AE03A4" w:rsidRDefault="00AE03A4" w:rsidP="00AE03A4">
            <w:r w:rsidRPr="00AE03A4">
              <w:t>—</w:t>
            </w:r>
          </w:p>
        </w:tc>
        <w:tc>
          <w:tcPr>
            <w:tcW w:w="0" w:type="auto"/>
            <w:vAlign w:val="center"/>
            <w:hideMark/>
          </w:tcPr>
          <w:p w14:paraId="264AD2B2" w14:textId="77777777" w:rsidR="00AE03A4" w:rsidRPr="00AE03A4" w:rsidRDefault="00AE03A4" w:rsidP="00AE03A4">
            <w:r w:rsidRPr="00AE03A4">
              <w:t>Omits</w:t>
            </w:r>
          </w:p>
        </w:tc>
      </w:tr>
      <w:tr w:rsidR="00AE03A4" w:rsidRPr="00AE03A4" w14:paraId="4F5D86FA" w14:textId="77777777">
        <w:trPr>
          <w:tblCellSpacing w:w="15" w:type="dxa"/>
        </w:trPr>
        <w:tc>
          <w:tcPr>
            <w:tcW w:w="0" w:type="auto"/>
            <w:vAlign w:val="center"/>
            <w:hideMark/>
          </w:tcPr>
          <w:p w14:paraId="4D322FB2" w14:textId="77777777" w:rsidR="00AE03A4" w:rsidRPr="00AE03A4" w:rsidRDefault="00AE03A4" w:rsidP="00AE03A4">
            <w:r w:rsidRPr="00AE03A4">
              <w:t>2B.12</w:t>
            </w:r>
          </w:p>
        </w:tc>
        <w:tc>
          <w:tcPr>
            <w:tcW w:w="0" w:type="auto"/>
            <w:vAlign w:val="center"/>
            <w:hideMark/>
          </w:tcPr>
          <w:p w14:paraId="195CAB7D" w14:textId="77777777" w:rsidR="00AE03A4" w:rsidRPr="00AE03A4" w:rsidRDefault="00AE03A4" w:rsidP="00AE03A4">
            <w:r w:rsidRPr="00AE03A4">
              <w:t>Clearance ~17.5 L/h</w:t>
            </w:r>
          </w:p>
        </w:tc>
        <w:tc>
          <w:tcPr>
            <w:tcW w:w="0" w:type="auto"/>
            <w:vAlign w:val="center"/>
            <w:hideMark/>
          </w:tcPr>
          <w:p w14:paraId="132B9C80" w14:textId="77777777" w:rsidR="00AE03A4" w:rsidRPr="00AE03A4" w:rsidRDefault="00AE03A4" w:rsidP="00AE03A4">
            <w:r w:rsidRPr="00AE03A4">
              <w:t>0.1</w:t>
            </w:r>
          </w:p>
        </w:tc>
        <w:tc>
          <w:tcPr>
            <w:tcW w:w="0" w:type="auto"/>
            <w:vAlign w:val="center"/>
            <w:hideMark/>
          </w:tcPr>
          <w:p w14:paraId="0B1F95EC" w14:textId="77777777" w:rsidR="00AE03A4" w:rsidRPr="00AE03A4" w:rsidRDefault="00AE03A4" w:rsidP="00AE03A4">
            <w:r w:rsidRPr="00AE03A4">
              <w:t>Correct</w:t>
            </w:r>
          </w:p>
        </w:tc>
        <w:tc>
          <w:tcPr>
            <w:tcW w:w="0" w:type="auto"/>
            <w:vAlign w:val="center"/>
            <w:hideMark/>
          </w:tcPr>
          <w:p w14:paraId="55C733C8" w14:textId="77777777" w:rsidR="00AE03A4" w:rsidRPr="00AE03A4" w:rsidRDefault="00AE03A4" w:rsidP="00AE03A4">
            <w:r w:rsidRPr="00AE03A4">
              <w:t>—</w:t>
            </w:r>
          </w:p>
        </w:tc>
        <w:tc>
          <w:tcPr>
            <w:tcW w:w="0" w:type="auto"/>
            <w:vAlign w:val="center"/>
            <w:hideMark/>
          </w:tcPr>
          <w:p w14:paraId="561A7092" w14:textId="77777777" w:rsidR="00AE03A4" w:rsidRPr="00AE03A4" w:rsidRDefault="00AE03A4" w:rsidP="00AE03A4">
            <w:r w:rsidRPr="00AE03A4">
              <w:t>Omits</w:t>
            </w:r>
          </w:p>
        </w:tc>
      </w:tr>
    </w:tbl>
    <w:p w14:paraId="520FFAEA" w14:textId="77777777" w:rsidR="00AE03A4" w:rsidRPr="00AE03A4" w:rsidRDefault="00AE03A4" w:rsidP="00AE03A4">
      <w:r w:rsidRPr="00AE03A4">
        <w:br/>
      </w:r>
      <w:r w:rsidRPr="00AE03A4">
        <w:br/>
        <w:t xml:space="preserve">2C. DRUG INTERACTIONS (3.5 </w:t>
      </w:r>
      <w:proofErr w:type="gramStart"/>
      <w:r w:rsidRPr="00AE03A4">
        <w:t>points) —</w:t>
      </w:r>
      <w:proofErr w:type="gramEnd"/>
      <w:r w:rsidRPr="00AE03A4">
        <w:t xml:space="preserve"> 15 inputs, sum = 3.5 </w:t>
      </w:r>
      <w:r w:rsidRPr="00AE03A4">
        <w:rPr>
          <w:rFonts w:ascii="Segoe UI Emoji" w:hAnsi="Segoe UI Emoji" w:cs="Segoe UI Emoj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3321"/>
        <w:gridCol w:w="480"/>
        <w:gridCol w:w="1589"/>
        <w:gridCol w:w="1910"/>
        <w:gridCol w:w="1069"/>
      </w:tblGrid>
      <w:tr w:rsidR="00AE03A4" w:rsidRPr="00AE03A4" w14:paraId="41467230" w14:textId="77777777">
        <w:trPr>
          <w:tblCellSpacing w:w="15" w:type="dxa"/>
        </w:trPr>
        <w:tc>
          <w:tcPr>
            <w:tcW w:w="0" w:type="auto"/>
            <w:vAlign w:val="center"/>
            <w:hideMark/>
          </w:tcPr>
          <w:p w14:paraId="4A19B188" w14:textId="77777777" w:rsidR="00AE03A4" w:rsidRPr="00AE03A4" w:rsidRDefault="00AE03A4" w:rsidP="00AE03A4">
            <w:pPr>
              <w:rPr>
                <w:b/>
                <w:bCs/>
              </w:rPr>
            </w:pPr>
            <w:r w:rsidRPr="00AE03A4">
              <w:rPr>
                <w:b/>
                <w:bCs/>
              </w:rPr>
              <w:t>#</w:t>
            </w:r>
          </w:p>
        </w:tc>
        <w:tc>
          <w:tcPr>
            <w:tcW w:w="0" w:type="auto"/>
            <w:vAlign w:val="center"/>
            <w:hideMark/>
          </w:tcPr>
          <w:p w14:paraId="56BC9608" w14:textId="77777777" w:rsidR="00AE03A4" w:rsidRPr="00AE03A4" w:rsidRDefault="00AE03A4" w:rsidP="00AE03A4">
            <w:pPr>
              <w:rPr>
                <w:b/>
                <w:bCs/>
              </w:rPr>
            </w:pPr>
            <w:r w:rsidRPr="00AE03A4">
              <w:rPr>
                <w:b/>
                <w:bCs/>
              </w:rPr>
              <w:t>Discrete Input</w:t>
            </w:r>
          </w:p>
        </w:tc>
        <w:tc>
          <w:tcPr>
            <w:tcW w:w="0" w:type="auto"/>
            <w:vAlign w:val="center"/>
            <w:hideMark/>
          </w:tcPr>
          <w:p w14:paraId="1BD492C4" w14:textId="77777777" w:rsidR="00AE03A4" w:rsidRPr="00AE03A4" w:rsidRDefault="00AE03A4" w:rsidP="00AE03A4">
            <w:pPr>
              <w:rPr>
                <w:b/>
                <w:bCs/>
              </w:rPr>
            </w:pPr>
            <w:r w:rsidRPr="00AE03A4">
              <w:rPr>
                <w:b/>
                <w:bCs/>
              </w:rPr>
              <w:t>Pts</w:t>
            </w:r>
          </w:p>
        </w:tc>
        <w:tc>
          <w:tcPr>
            <w:tcW w:w="0" w:type="auto"/>
            <w:vAlign w:val="center"/>
            <w:hideMark/>
          </w:tcPr>
          <w:p w14:paraId="450F2539" w14:textId="77777777" w:rsidR="00AE03A4" w:rsidRPr="00AE03A4" w:rsidRDefault="00AE03A4" w:rsidP="00AE03A4">
            <w:pPr>
              <w:rPr>
                <w:b/>
                <w:bCs/>
              </w:rPr>
            </w:pPr>
            <w:r w:rsidRPr="00AE03A4">
              <w:rPr>
                <w:b/>
                <w:bCs/>
              </w:rPr>
              <w:t>Full Credit</w:t>
            </w:r>
          </w:p>
        </w:tc>
        <w:tc>
          <w:tcPr>
            <w:tcW w:w="0" w:type="auto"/>
            <w:vAlign w:val="center"/>
            <w:hideMark/>
          </w:tcPr>
          <w:p w14:paraId="7113C223" w14:textId="77777777" w:rsidR="00AE03A4" w:rsidRPr="00AE03A4" w:rsidRDefault="00AE03A4" w:rsidP="00AE03A4">
            <w:pPr>
              <w:rPr>
                <w:b/>
                <w:bCs/>
              </w:rPr>
            </w:pPr>
            <w:r w:rsidRPr="00AE03A4">
              <w:rPr>
                <w:b/>
                <w:bCs/>
              </w:rPr>
              <w:t>Half Credit</w:t>
            </w:r>
          </w:p>
        </w:tc>
        <w:tc>
          <w:tcPr>
            <w:tcW w:w="0" w:type="auto"/>
            <w:vAlign w:val="center"/>
            <w:hideMark/>
          </w:tcPr>
          <w:p w14:paraId="1E0BAF07" w14:textId="77777777" w:rsidR="00AE03A4" w:rsidRPr="00AE03A4" w:rsidRDefault="00AE03A4" w:rsidP="00AE03A4">
            <w:pPr>
              <w:rPr>
                <w:b/>
                <w:bCs/>
              </w:rPr>
            </w:pPr>
            <w:r w:rsidRPr="00AE03A4">
              <w:rPr>
                <w:b/>
                <w:bCs/>
              </w:rPr>
              <w:t>Zero Credit</w:t>
            </w:r>
          </w:p>
        </w:tc>
      </w:tr>
      <w:tr w:rsidR="00AE03A4" w:rsidRPr="00AE03A4" w14:paraId="314C87D4" w14:textId="77777777">
        <w:trPr>
          <w:tblCellSpacing w:w="15" w:type="dxa"/>
        </w:trPr>
        <w:tc>
          <w:tcPr>
            <w:tcW w:w="0" w:type="auto"/>
            <w:vAlign w:val="center"/>
            <w:hideMark/>
          </w:tcPr>
          <w:p w14:paraId="469782B0" w14:textId="77777777" w:rsidR="00AE03A4" w:rsidRPr="00AE03A4" w:rsidRDefault="00AE03A4" w:rsidP="00AE03A4">
            <w:r w:rsidRPr="00AE03A4">
              <w:t>2C.1</w:t>
            </w:r>
          </w:p>
        </w:tc>
        <w:tc>
          <w:tcPr>
            <w:tcW w:w="0" w:type="auto"/>
            <w:vAlign w:val="center"/>
            <w:hideMark/>
          </w:tcPr>
          <w:p w14:paraId="3D7D7F51" w14:textId="77777777" w:rsidR="00AE03A4" w:rsidRPr="00AE03A4" w:rsidRDefault="00AE03A4" w:rsidP="00AE03A4">
            <w:r w:rsidRPr="00AE03A4">
              <w:t>CYP2C8 substrate (victim drug)</w:t>
            </w:r>
          </w:p>
        </w:tc>
        <w:tc>
          <w:tcPr>
            <w:tcW w:w="0" w:type="auto"/>
            <w:vAlign w:val="center"/>
            <w:hideMark/>
          </w:tcPr>
          <w:p w14:paraId="128A170D" w14:textId="77777777" w:rsidR="00AE03A4" w:rsidRPr="00AE03A4" w:rsidRDefault="00AE03A4" w:rsidP="00AE03A4">
            <w:r w:rsidRPr="00AE03A4">
              <w:t>0.3</w:t>
            </w:r>
          </w:p>
        </w:tc>
        <w:tc>
          <w:tcPr>
            <w:tcW w:w="0" w:type="auto"/>
            <w:vAlign w:val="center"/>
            <w:hideMark/>
          </w:tcPr>
          <w:p w14:paraId="56A31248" w14:textId="77777777" w:rsidR="00AE03A4" w:rsidRPr="00AE03A4" w:rsidRDefault="00AE03A4" w:rsidP="00AE03A4">
            <w:r w:rsidRPr="00AE03A4">
              <w:t>Correct</w:t>
            </w:r>
          </w:p>
        </w:tc>
        <w:tc>
          <w:tcPr>
            <w:tcW w:w="0" w:type="auto"/>
            <w:vAlign w:val="center"/>
            <w:hideMark/>
          </w:tcPr>
          <w:p w14:paraId="490135B6" w14:textId="77777777" w:rsidR="00AE03A4" w:rsidRPr="00AE03A4" w:rsidRDefault="00AE03A4" w:rsidP="00AE03A4">
            <w:r w:rsidRPr="00AE03A4">
              <w:t>—</w:t>
            </w:r>
          </w:p>
        </w:tc>
        <w:tc>
          <w:tcPr>
            <w:tcW w:w="0" w:type="auto"/>
            <w:vAlign w:val="center"/>
            <w:hideMark/>
          </w:tcPr>
          <w:p w14:paraId="4E7673FD" w14:textId="77777777" w:rsidR="00AE03A4" w:rsidRPr="00AE03A4" w:rsidRDefault="00AE03A4" w:rsidP="00AE03A4">
            <w:r w:rsidRPr="00AE03A4">
              <w:t>Omits</w:t>
            </w:r>
          </w:p>
        </w:tc>
      </w:tr>
      <w:tr w:rsidR="00AE03A4" w:rsidRPr="00AE03A4" w14:paraId="34A57728" w14:textId="77777777">
        <w:trPr>
          <w:tblCellSpacing w:w="15" w:type="dxa"/>
        </w:trPr>
        <w:tc>
          <w:tcPr>
            <w:tcW w:w="0" w:type="auto"/>
            <w:vAlign w:val="center"/>
            <w:hideMark/>
          </w:tcPr>
          <w:p w14:paraId="60039E77" w14:textId="77777777" w:rsidR="00AE03A4" w:rsidRPr="00AE03A4" w:rsidRDefault="00AE03A4" w:rsidP="00AE03A4">
            <w:r w:rsidRPr="00AE03A4">
              <w:t>2C.2</w:t>
            </w:r>
          </w:p>
        </w:tc>
        <w:tc>
          <w:tcPr>
            <w:tcW w:w="0" w:type="auto"/>
            <w:vAlign w:val="center"/>
            <w:hideMark/>
          </w:tcPr>
          <w:p w14:paraId="05E31BE4" w14:textId="77777777" w:rsidR="00AE03A4" w:rsidRPr="00AE03A4" w:rsidRDefault="00AE03A4" w:rsidP="00AE03A4">
            <w:r w:rsidRPr="00AE03A4">
              <w:t>Strong CYP2C8 inhibitors contraindicated (gemfibrozil)</w:t>
            </w:r>
          </w:p>
        </w:tc>
        <w:tc>
          <w:tcPr>
            <w:tcW w:w="0" w:type="auto"/>
            <w:vAlign w:val="center"/>
            <w:hideMark/>
          </w:tcPr>
          <w:p w14:paraId="74B1B970" w14:textId="77777777" w:rsidR="00AE03A4" w:rsidRPr="00AE03A4" w:rsidRDefault="00AE03A4" w:rsidP="00AE03A4">
            <w:r w:rsidRPr="00AE03A4">
              <w:t>0.3</w:t>
            </w:r>
          </w:p>
        </w:tc>
        <w:tc>
          <w:tcPr>
            <w:tcW w:w="0" w:type="auto"/>
            <w:vAlign w:val="center"/>
            <w:hideMark/>
          </w:tcPr>
          <w:p w14:paraId="6124060E" w14:textId="77777777" w:rsidR="00AE03A4" w:rsidRPr="00AE03A4" w:rsidRDefault="00AE03A4" w:rsidP="00AE03A4">
            <w:r w:rsidRPr="00AE03A4">
              <w:t>Names gemfibrozil</w:t>
            </w:r>
          </w:p>
        </w:tc>
        <w:tc>
          <w:tcPr>
            <w:tcW w:w="0" w:type="auto"/>
            <w:vAlign w:val="center"/>
            <w:hideMark/>
          </w:tcPr>
          <w:p w14:paraId="3E093767" w14:textId="77777777" w:rsidR="00AE03A4" w:rsidRPr="00AE03A4" w:rsidRDefault="00AE03A4" w:rsidP="00AE03A4">
            <w:r w:rsidRPr="00AE03A4">
              <w:t>States "strong inhibitors" without example</w:t>
            </w:r>
          </w:p>
        </w:tc>
        <w:tc>
          <w:tcPr>
            <w:tcW w:w="0" w:type="auto"/>
            <w:vAlign w:val="center"/>
            <w:hideMark/>
          </w:tcPr>
          <w:p w14:paraId="029F4EFA" w14:textId="77777777" w:rsidR="00AE03A4" w:rsidRPr="00AE03A4" w:rsidRDefault="00AE03A4" w:rsidP="00AE03A4">
            <w:r w:rsidRPr="00AE03A4">
              <w:t>Omits</w:t>
            </w:r>
          </w:p>
        </w:tc>
      </w:tr>
      <w:tr w:rsidR="00AE03A4" w:rsidRPr="00AE03A4" w14:paraId="5BB5F7BB" w14:textId="77777777">
        <w:trPr>
          <w:tblCellSpacing w:w="15" w:type="dxa"/>
        </w:trPr>
        <w:tc>
          <w:tcPr>
            <w:tcW w:w="0" w:type="auto"/>
            <w:vAlign w:val="center"/>
            <w:hideMark/>
          </w:tcPr>
          <w:p w14:paraId="4AD90510" w14:textId="77777777" w:rsidR="00AE03A4" w:rsidRPr="00AE03A4" w:rsidRDefault="00AE03A4" w:rsidP="00AE03A4">
            <w:r w:rsidRPr="00AE03A4">
              <w:t>2C.3</w:t>
            </w:r>
          </w:p>
        </w:tc>
        <w:tc>
          <w:tcPr>
            <w:tcW w:w="0" w:type="auto"/>
            <w:vAlign w:val="center"/>
            <w:hideMark/>
          </w:tcPr>
          <w:p w14:paraId="02A404E4" w14:textId="77777777" w:rsidR="00AE03A4" w:rsidRPr="00AE03A4" w:rsidRDefault="00AE03A4" w:rsidP="00AE03A4">
            <w:r w:rsidRPr="00AE03A4">
              <w:t>Moderate CYP2C8 inhibitors require dose reduction (clopidogrel)</w:t>
            </w:r>
          </w:p>
        </w:tc>
        <w:tc>
          <w:tcPr>
            <w:tcW w:w="0" w:type="auto"/>
            <w:vAlign w:val="center"/>
            <w:hideMark/>
          </w:tcPr>
          <w:p w14:paraId="695C5CA4" w14:textId="77777777" w:rsidR="00AE03A4" w:rsidRPr="00AE03A4" w:rsidRDefault="00AE03A4" w:rsidP="00AE03A4">
            <w:r w:rsidRPr="00AE03A4">
              <w:t>0.2</w:t>
            </w:r>
          </w:p>
        </w:tc>
        <w:tc>
          <w:tcPr>
            <w:tcW w:w="0" w:type="auto"/>
            <w:vAlign w:val="center"/>
            <w:hideMark/>
          </w:tcPr>
          <w:p w14:paraId="175AFA2A" w14:textId="77777777" w:rsidR="00AE03A4" w:rsidRPr="00AE03A4" w:rsidRDefault="00AE03A4" w:rsidP="00AE03A4">
            <w:r w:rsidRPr="00AE03A4">
              <w:t>Names clopidogrel</w:t>
            </w:r>
          </w:p>
        </w:tc>
        <w:tc>
          <w:tcPr>
            <w:tcW w:w="0" w:type="auto"/>
            <w:vAlign w:val="center"/>
            <w:hideMark/>
          </w:tcPr>
          <w:p w14:paraId="183BEE09" w14:textId="77777777" w:rsidR="00AE03A4" w:rsidRPr="00AE03A4" w:rsidRDefault="00AE03A4" w:rsidP="00AE03A4">
            <w:r w:rsidRPr="00AE03A4">
              <w:t>States "moderate inhibitors" without example</w:t>
            </w:r>
          </w:p>
        </w:tc>
        <w:tc>
          <w:tcPr>
            <w:tcW w:w="0" w:type="auto"/>
            <w:vAlign w:val="center"/>
            <w:hideMark/>
          </w:tcPr>
          <w:p w14:paraId="4E277B67" w14:textId="77777777" w:rsidR="00AE03A4" w:rsidRPr="00AE03A4" w:rsidRDefault="00AE03A4" w:rsidP="00AE03A4">
            <w:r w:rsidRPr="00AE03A4">
              <w:t>Omits</w:t>
            </w:r>
          </w:p>
        </w:tc>
      </w:tr>
      <w:tr w:rsidR="00AE03A4" w:rsidRPr="00AE03A4" w14:paraId="3A4DDD19" w14:textId="77777777">
        <w:trPr>
          <w:tblCellSpacing w:w="15" w:type="dxa"/>
        </w:trPr>
        <w:tc>
          <w:tcPr>
            <w:tcW w:w="0" w:type="auto"/>
            <w:vAlign w:val="center"/>
            <w:hideMark/>
          </w:tcPr>
          <w:p w14:paraId="6EEDAE8D" w14:textId="77777777" w:rsidR="00AE03A4" w:rsidRPr="00AE03A4" w:rsidRDefault="00AE03A4" w:rsidP="00AE03A4">
            <w:r w:rsidRPr="00AE03A4">
              <w:t>2C.4</w:t>
            </w:r>
          </w:p>
        </w:tc>
        <w:tc>
          <w:tcPr>
            <w:tcW w:w="0" w:type="auto"/>
            <w:vAlign w:val="center"/>
            <w:hideMark/>
          </w:tcPr>
          <w:p w14:paraId="2F4E4D76" w14:textId="77777777" w:rsidR="00AE03A4" w:rsidRPr="00AE03A4" w:rsidRDefault="00AE03A4" w:rsidP="00AE03A4">
            <w:r w:rsidRPr="00AE03A4">
              <w:t>Dose reductions: 60 mg (100 kg), 80 mg (≥100 kg) with moderate CYP2C8 inhibitors</w:t>
            </w:r>
          </w:p>
        </w:tc>
        <w:tc>
          <w:tcPr>
            <w:tcW w:w="0" w:type="auto"/>
            <w:vAlign w:val="center"/>
            <w:hideMark/>
          </w:tcPr>
          <w:p w14:paraId="69FE739E" w14:textId="77777777" w:rsidR="00AE03A4" w:rsidRPr="00AE03A4" w:rsidRDefault="00AE03A4" w:rsidP="00AE03A4">
            <w:r w:rsidRPr="00AE03A4">
              <w:t>0.3</w:t>
            </w:r>
          </w:p>
        </w:tc>
        <w:tc>
          <w:tcPr>
            <w:tcW w:w="0" w:type="auto"/>
            <w:vAlign w:val="center"/>
            <w:hideMark/>
          </w:tcPr>
          <w:p w14:paraId="61A666BD" w14:textId="77777777" w:rsidR="00AE03A4" w:rsidRPr="00AE03A4" w:rsidRDefault="00AE03A4" w:rsidP="00AE03A4">
            <w:r w:rsidRPr="00AE03A4">
              <w:t>Both doses correct</w:t>
            </w:r>
          </w:p>
        </w:tc>
        <w:tc>
          <w:tcPr>
            <w:tcW w:w="0" w:type="auto"/>
            <w:vAlign w:val="center"/>
            <w:hideMark/>
          </w:tcPr>
          <w:p w14:paraId="47C0418B" w14:textId="77777777" w:rsidR="00AE03A4" w:rsidRPr="00AE03A4" w:rsidRDefault="00AE03A4" w:rsidP="00AE03A4">
            <w:r w:rsidRPr="00AE03A4">
              <w:t>1 correct</w:t>
            </w:r>
          </w:p>
        </w:tc>
        <w:tc>
          <w:tcPr>
            <w:tcW w:w="0" w:type="auto"/>
            <w:vAlign w:val="center"/>
            <w:hideMark/>
          </w:tcPr>
          <w:p w14:paraId="359F4604" w14:textId="77777777" w:rsidR="00AE03A4" w:rsidRPr="00AE03A4" w:rsidRDefault="00AE03A4" w:rsidP="00AE03A4">
            <w:r w:rsidRPr="00AE03A4">
              <w:t>Both incorrect</w:t>
            </w:r>
          </w:p>
        </w:tc>
      </w:tr>
      <w:tr w:rsidR="00AE03A4" w:rsidRPr="00AE03A4" w14:paraId="67F1B99B" w14:textId="77777777">
        <w:trPr>
          <w:tblCellSpacing w:w="15" w:type="dxa"/>
        </w:trPr>
        <w:tc>
          <w:tcPr>
            <w:tcW w:w="0" w:type="auto"/>
            <w:vAlign w:val="center"/>
            <w:hideMark/>
          </w:tcPr>
          <w:p w14:paraId="5827D329" w14:textId="77777777" w:rsidR="00AE03A4" w:rsidRPr="00AE03A4" w:rsidRDefault="00AE03A4" w:rsidP="00AE03A4">
            <w:r w:rsidRPr="00AE03A4">
              <w:t>2C.5</w:t>
            </w:r>
          </w:p>
        </w:tc>
        <w:tc>
          <w:tcPr>
            <w:tcW w:w="0" w:type="auto"/>
            <w:vAlign w:val="center"/>
            <w:hideMark/>
          </w:tcPr>
          <w:p w14:paraId="0ADCA5E3" w14:textId="77777777" w:rsidR="00AE03A4" w:rsidRPr="00AE03A4" w:rsidRDefault="00AE03A4" w:rsidP="00AE03A4">
            <w:r w:rsidRPr="00AE03A4">
              <w:t xml:space="preserve">Clopidogrel PK data: </w:t>
            </w:r>
            <w:proofErr w:type="spellStart"/>
            <w:r w:rsidRPr="00AE03A4">
              <w:t>Cmax</w:t>
            </w:r>
            <w:proofErr w:type="spellEnd"/>
            <w:r w:rsidRPr="00AE03A4">
              <w:t xml:space="preserve"> ↑1.3×, AUC ↑1.7×</w:t>
            </w:r>
          </w:p>
        </w:tc>
        <w:tc>
          <w:tcPr>
            <w:tcW w:w="0" w:type="auto"/>
            <w:vAlign w:val="center"/>
            <w:hideMark/>
          </w:tcPr>
          <w:p w14:paraId="4DD4AEB6" w14:textId="77777777" w:rsidR="00AE03A4" w:rsidRPr="00AE03A4" w:rsidRDefault="00AE03A4" w:rsidP="00AE03A4">
            <w:r w:rsidRPr="00AE03A4">
              <w:t>0.2</w:t>
            </w:r>
          </w:p>
        </w:tc>
        <w:tc>
          <w:tcPr>
            <w:tcW w:w="0" w:type="auto"/>
            <w:vAlign w:val="center"/>
            <w:hideMark/>
          </w:tcPr>
          <w:p w14:paraId="733F4D43" w14:textId="77777777" w:rsidR="00AE03A4" w:rsidRPr="00AE03A4" w:rsidRDefault="00AE03A4" w:rsidP="00AE03A4">
            <w:r w:rsidRPr="00AE03A4">
              <w:t>Reports ≥1 PK parameter</w:t>
            </w:r>
          </w:p>
        </w:tc>
        <w:tc>
          <w:tcPr>
            <w:tcW w:w="0" w:type="auto"/>
            <w:vAlign w:val="center"/>
            <w:hideMark/>
          </w:tcPr>
          <w:p w14:paraId="5E83F8AD" w14:textId="77777777" w:rsidR="00AE03A4" w:rsidRPr="00AE03A4" w:rsidRDefault="00AE03A4" w:rsidP="00AE03A4">
            <w:r w:rsidRPr="00AE03A4">
              <w:t>—</w:t>
            </w:r>
          </w:p>
        </w:tc>
        <w:tc>
          <w:tcPr>
            <w:tcW w:w="0" w:type="auto"/>
            <w:vAlign w:val="center"/>
            <w:hideMark/>
          </w:tcPr>
          <w:p w14:paraId="07E7F013" w14:textId="77777777" w:rsidR="00AE03A4" w:rsidRPr="00AE03A4" w:rsidRDefault="00AE03A4" w:rsidP="00AE03A4">
            <w:r w:rsidRPr="00AE03A4">
              <w:t>Omits</w:t>
            </w:r>
          </w:p>
        </w:tc>
      </w:tr>
      <w:tr w:rsidR="00AE03A4" w:rsidRPr="00AE03A4" w14:paraId="5D6EE269" w14:textId="77777777">
        <w:trPr>
          <w:tblCellSpacing w:w="15" w:type="dxa"/>
        </w:trPr>
        <w:tc>
          <w:tcPr>
            <w:tcW w:w="0" w:type="auto"/>
            <w:vAlign w:val="center"/>
            <w:hideMark/>
          </w:tcPr>
          <w:p w14:paraId="3F6A4BB2" w14:textId="77777777" w:rsidR="00AE03A4" w:rsidRPr="00AE03A4" w:rsidRDefault="00AE03A4" w:rsidP="00AE03A4">
            <w:r w:rsidRPr="00AE03A4">
              <w:lastRenderedPageBreak/>
              <w:t>2C.6</w:t>
            </w:r>
          </w:p>
        </w:tc>
        <w:tc>
          <w:tcPr>
            <w:tcW w:w="0" w:type="auto"/>
            <w:vAlign w:val="center"/>
            <w:hideMark/>
          </w:tcPr>
          <w:p w14:paraId="6BE6C414" w14:textId="77777777" w:rsidR="00AE03A4" w:rsidRPr="00AE03A4" w:rsidRDefault="00AE03A4" w:rsidP="00AE03A4">
            <w:proofErr w:type="spellStart"/>
            <w:r w:rsidRPr="00AE03A4">
              <w:t>Resmetirom</w:t>
            </w:r>
            <w:proofErr w:type="spellEnd"/>
            <w:r w:rsidRPr="00AE03A4">
              <w:t xml:space="preserve"> inhibits OATP1B1/1B3 (perpetrator drug for statins)</w:t>
            </w:r>
          </w:p>
        </w:tc>
        <w:tc>
          <w:tcPr>
            <w:tcW w:w="0" w:type="auto"/>
            <w:vAlign w:val="center"/>
            <w:hideMark/>
          </w:tcPr>
          <w:p w14:paraId="0EFD19FF" w14:textId="77777777" w:rsidR="00AE03A4" w:rsidRPr="00AE03A4" w:rsidRDefault="00AE03A4" w:rsidP="00AE03A4">
            <w:r w:rsidRPr="00AE03A4">
              <w:t>0.3</w:t>
            </w:r>
          </w:p>
        </w:tc>
        <w:tc>
          <w:tcPr>
            <w:tcW w:w="0" w:type="auto"/>
            <w:vAlign w:val="center"/>
            <w:hideMark/>
          </w:tcPr>
          <w:p w14:paraId="1EDB0050" w14:textId="77777777" w:rsidR="00AE03A4" w:rsidRPr="00AE03A4" w:rsidRDefault="00AE03A4" w:rsidP="00AE03A4">
            <w:r w:rsidRPr="00AE03A4">
              <w:t>Correct</w:t>
            </w:r>
          </w:p>
        </w:tc>
        <w:tc>
          <w:tcPr>
            <w:tcW w:w="0" w:type="auto"/>
            <w:vAlign w:val="center"/>
            <w:hideMark/>
          </w:tcPr>
          <w:p w14:paraId="52A7CB23" w14:textId="77777777" w:rsidR="00AE03A4" w:rsidRPr="00AE03A4" w:rsidRDefault="00AE03A4" w:rsidP="00AE03A4">
            <w:r w:rsidRPr="00AE03A4">
              <w:t>—</w:t>
            </w:r>
          </w:p>
        </w:tc>
        <w:tc>
          <w:tcPr>
            <w:tcW w:w="0" w:type="auto"/>
            <w:vAlign w:val="center"/>
            <w:hideMark/>
          </w:tcPr>
          <w:p w14:paraId="0A28E1E6" w14:textId="77777777" w:rsidR="00AE03A4" w:rsidRPr="00AE03A4" w:rsidRDefault="00AE03A4" w:rsidP="00AE03A4">
            <w:r w:rsidRPr="00AE03A4">
              <w:t>Omits</w:t>
            </w:r>
          </w:p>
        </w:tc>
      </w:tr>
      <w:tr w:rsidR="00AE03A4" w:rsidRPr="00AE03A4" w14:paraId="7512AB3B" w14:textId="77777777">
        <w:trPr>
          <w:tblCellSpacing w:w="15" w:type="dxa"/>
        </w:trPr>
        <w:tc>
          <w:tcPr>
            <w:tcW w:w="0" w:type="auto"/>
            <w:vAlign w:val="center"/>
            <w:hideMark/>
          </w:tcPr>
          <w:p w14:paraId="01F0B648" w14:textId="77777777" w:rsidR="00AE03A4" w:rsidRPr="00AE03A4" w:rsidRDefault="00AE03A4" w:rsidP="00AE03A4">
            <w:r w:rsidRPr="00AE03A4">
              <w:t>2C.7</w:t>
            </w:r>
          </w:p>
        </w:tc>
        <w:tc>
          <w:tcPr>
            <w:tcW w:w="0" w:type="auto"/>
            <w:vAlign w:val="center"/>
            <w:hideMark/>
          </w:tcPr>
          <w:p w14:paraId="0A8D9D5C" w14:textId="77777777" w:rsidR="00AE03A4" w:rsidRPr="00AE03A4" w:rsidRDefault="00AE03A4" w:rsidP="00AE03A4">
            <w:r w:rsidRPr="00AE03A4">
              <w:t>OATP inhibitors contraindicated (cyclosporine)</w:t>
            </w:r>
          </w:p>
        </w:tc>
        <w:tc>
          <w:tcPr>
            <w:tcW w:w="0" w:type="auto"/>
            <w:vAlign w:val="center"/>
            <w:hideMark/>
          </w:tcPr>
          <w:p w14:paraId="75DA848C" w14:textId="77777777" w:rsidR="00AE03A4" w:rsidRPr="00AE03A4" w:rsidRDefault="00AE03A4" w:rsidP="00AE03A4">
            <w:r w:rsidRPr="00AE03A4">
              <w:t>0.2</w:t>
            </w:r>
          </w:p>
        </w:tc>
        <w:tc>
          <w:tcPr>
            <w:tcW w:w="0" w:type="auto"/>
            <w:vAlign w:val="center"/>
            <w:hideMark/>
          </w:tcPr>
          <w:p w14:paraId="5B1BF38C" w14:textId="77777777" w:rsidR="00AE03A4" w:rsidRPr="00AE03A4" w:rsidRDefault="00AE03A4" w:rsidP="00AE03A4">
            <w:r w:rsidRPr="00AE03A4">
              <w:t>Names cyclosporine</w:t>
            </w:r>
          </w:p>
        </w:tc>
        <w:tc>
          <w:tcPr>
            <w:tcW w:w="0" w:type="auto"/>
            <w:vAlign w:val="center"/>
            <w:hideMark/>
          </w:tcPr>
          <w:p w14:paraId="5A5B26C9" w14:textId="77777777" w:rsidR="00AE03A4" w:rsidRPr="00AE03A4" w:rsidRDefault="00AE03A4" w:rsidP="00AE03A4">
            <w:r w:rsidRPr="00AE03A4">
              <w:t>States "OATP inhibitors" without example</w:t>
            </w:r>
          </w:p>
        </w:tc>
        <w:tc>
          <w:tcPr>
            <w:tcW w:w="0" w:type="auto"/>
            <w:vAlign w:val="center"/>
            <w:hideMark/>
          </w:tcPr>
          <w:p w14:paraId="75EBE08E" w14:textId="77777777" w:rsidR="00AE03A4" w:rsidRPr="00AE03A4" w:rsidRDefault="00AE03A4" w:rsidP="00AE03A4">
            <w:r w:rsidRPr="00AE03A4">
              <w:t>Omits</w:t>
            </w:r>
          </w:p>
        </w:tc>
      </w:tr>
      <w:tr w:rsidR="00AE03A4" w:rsidRPr="00AE03A4" w14:paraId="23D1C664" w14:textId="77777777">
        <w:trPr>
          <w:tblCellSpacing w:w="15" w:type="dxa"/>
        </w:trPr>
        <w:tc>
          <w:tcPr>
            <w:tcW w:w="0" w:type="auto"/>
            <w:vAlign w:val="center"/>
            <w:hideMark/>
          </w:tcPr>
          <w:p w14:paraId="683FFC2E" w14:textId="77777777" w:rsidR="00AE03A4" w:rsidRPr="00AE03A4" w:rsidRDefault="00AE03A4" w:rsidP="00AE03A4">
            <w:r w:rsidRPr="00AE03A4">
              <w:t>2C.8</w:t>
            </w:r>
          </w:p>
        </w:tc>
        <w:tc>
          <w:tcPr>
            <w:tcW w:w="0" w:type="auto"/>
            <w:vAlign w:val="center"/>
            <w:hideMark/>
          </w:tcPr>
          <w:p w14:paraId="79BA5363" w14:textId="77777777" w:rsidR="00AE03A4" w:rsidRPr="00AE03A4" w:rsidRDefault="00AE03A4" w:rsidP="00AE03A4">
            <w:r w:rsidRPr="00AE03A4">
              <w:t>Rosuvastatin max 20 mg/day</w:t>
            </w:r>
          </w:p>
        </w:tc>
        <w:tc>
          <w:tcPr>
            <w:tcW w:w="0" w:type="auto"/>
            <w:vAlign w:val="center"/>
            <w:hideMark/>
          </w:tcPr>
          <w:p w14:paraId="7C1E05A1" w14:textId="77777777" w:rsidR="00AE03A4" w:rsidRPr="00AE03A4" w:rsidRDefault="00AE03A4" w:rsidP="00AE03A4">
            <w:r w:rsidRPr="00AE03A4">
              <w:t>0.2</w:t>
            </w:r>
          </w:p>
        </w:tc>
        <w:tc>
          <w:tcPr>
            <w:tcW w:w="0" w:type="auto"/>
            <w:vAlign w:val="center"/>
            <w:hideMark/>
          </w:tcPr>
          <w:p w14:paraId="26CAFDAE" w14:textId="77777777" w:rsidR="00AE03A4" w:rsidRPr="00AE03A4" w:rsidRDefault="00AE03A4" w:rsidP="00AE03A4">
            <w:r w:rsidRPr="00AE03A4">
              <w:t>Correct</w:t>
            </w:r>
          </w:p>
        </w:tc>
        <w:tc>
          <w:tcPr>
            <w:tcW w:w="0" w:type="auto"/>
            <w:vAlign w:val="center"/>
            <w:hideMark/>
          </w:tcPr>
          <w:p w14:paraId="5472D05B" w14:textId="77777777" w:rsidR="00AE03A4" w:rsidRPr="00AE03A4" w:rsidRDefault="00AE03A4" w:rsidP="00AE03A4">
            <w:r w:rsidRPr="00AE03A4">
              <w:t>—</w:t>
            </w:r>
          </w:p>
        </w:tc>
        <w:tc>
          <w:tcPr>
            <w:tcW w:w="0" w:type="auto"/>
            <w:vAlign w:val="center"/>
            <w:hideMark/>
          </w:tcPr>
          <w:p w14:paraId="53B00C39" w14:textId="77777777" w:rsidR="00AE03A4" w:rsidRPr="00AE03A4" w:rsidRDefault="00AE03A4" w:rsidP="00AE03A4">
            <w:r w:rsidRPr="00AE03A4">
              <w:t>Incorrect</w:t>
            </w:r>
          </w:p>
        </w:tc>
      </w:tr>
      <w:tr w:rsidR="00AE03A4" w:rsidRPr="00AE03A4" w14:paraId="1556DCE5" w14:textId="77777777">
        <w:trPr>
          <w:tblCellSpacing w:w="15" w:type="dxa"/>
        </w:trPr>
        <w:tc>
          <w:tcPr>
            <w:tcW w:w="0" w:type="auto"/>
            <w:vAlign w:val="center"/>
            <w:hideMark/>
          </w:tcPr>
          <w:p w14:paraId="41B4C272" w14:textId="77777777" w:rsidR="00AE03A4" w:rsidRPr="00AE03A4" w:rsidRDefault="00AE03A4" w:rsidP="00AE03A4">
            <w:r w:rsidRPr="00AE03A4">
              <w:t>2C.9</w:t>
            </w:r>
          </w:p>
        </w:tc>
        <w:tc>
          <w:tcPr>
            <w:tcW w:w="0" w:type="auto"/>
            <w:vAlign w:val="center"/>
            <w:hideMark/>
          </w:tcPr>
          <w:p w14:paraId="4E945A44" w14:textId="77777777" w:rsidR="00AE03A4" w:rsidRPr="00AE03A4" w:rsidRDefault="00AE03A4" w:rsidP="00AE03A4">
            <w:r w:rsidRPr="00AE03A4">
              <w:t>Simvastatin max 20 mg/day</w:t>
            </w:r>
          </w:p>
        </w:tc>
        <w:tc>
          <w:tcPr>
            <w:tcW w:w="0" w:type="auto"/>
            <w:vAlign w:val="center"/>
            <w:hideMark/>
          </w:tcPr>
          <w:p w14:paraId="2C57CE27" w14:textId="77777777" w:rsidR="00AE03A4" w:rsidRPr="00AE03A4" w:rsidRDefault="00AE03A4" w:rsidP="00AE03A4">
            <w:r w:rsidRPr="00AE03A4">
              <w:t>0.2</w:t>
            </w:r>
          </w:p>
        </w:tc>
        <w:tc>
          <w:tcPr>
            <w:tcW w:w="0" w:type="auto"/>
            <w:vAlign w:val="center"/>
            <w:hideMark/>
          </w:tcPr>
          <w:p w14:paraId="3F8C73C7" w14:textId="77777777" w:rsidR="00AE03A4" w:rsidRPr="00AE03A4" w:rsidRDefault="00AE03A4" w:rsidP="00AE03A4">
            <w:r w:rsidRPr="00AE03A4">
              <w:t>Correct</w:t>
            </w:r>
          </w:p>
        </w:tc>
        <w:tc>
          <w:tcPr>
            <w:tcW w:w="0" w:type="auto"/>
            <w:vAlign w:val="center"/>
            <w:hideMark/>
          </w:tcPr>
          <w:p w14:paraId="0A426952" w14:textId="77777777" w:rsidR="00AE03A4" w:rsidRPr="00AE03A4" w:rsidRDefault="00AE03A4" w:rsidP="00AE03A4">
            <w:r w:rsidRPr="00AE03A4">
              <w:t>—</w:t>
            </w:r>
          </w:p>
        </w:tc>
        <w:tc>
          <w:tcPr>
            <w:tcW w:w="0" w:type="auto"/>
            <w:vAlign w:val="center"/>
            <w:hideMark/>
          </w:tcPr>
          <w:p w14:paraId="30CF21F7" w14:textId="77777777" w:rsidR="00AE03A4" w:rsidRPr="00AE03A4" w:rsidRDefault="00AE03A4" w:rsidP="00AE03A4">
            <w:r w:rsidRPr="00AE03A4">
              <w:t>Incorrect</w:t>
            </w:r>
          </w:p>
        </w:tc>
      </w:tr>
      <w:tr w:rsidR="00AE03A4" w:rsidRPr="00AE03A4" w14:paraId="2EDC996C" w14:textId="77777777">
        <w:trPr>
          <w:tblCellSpacing w:w="15" w:type="dxa"/>
        </w:trPr>
        <w:tc>
          <w:tcPr>
            <w:tcW w:w="0" w:type="auto"/>
            <w:vAlign w:val="center"/>
            <w:hideMark/>
          </w:tcPr>
          <w:p w14:paraId="406500B4" w14:textId="77777777" w:rsidR="00AE03A4" w:rsidRPr="00AE03A4" w:rsidRDefault="00AE03A4" w:rsidP="00AE03A4">
            <w:r w:rsidRPr="00AE03A4">
              <w:t>2C.10</w:t>
            </w:r>
          </w:p>
        </w:tc>
        <w:tc>
          <w:tcPr>
            <w:tcW w:w="0" w:type="auto"/>
            <w:vAlign w:val="center"/>
            <w:hideMark/>
          </w:tcPr>
          <w:p w14:paraId="7DD8C61D" w14:textId="77777777" w:rsidR="00AE03A4" w:rsidRPr="00AE03A4" w:rsidRDefault="00AE03A4" w:rsidP="00AE03A4">
            <w:r w:rsidRPr="00AE03A4">
              <w:t>Atorvastatin max 40 mg/day</w:t>
            </w:r>
          </w:p>
        </w:tc>
        <w:tc>
          <w:tcPr>
            <w:tcW w:w="0" w:type="auto"/>
            <w:vAlign w:val="center"/>
            <w:hideMark/>
          </w:tcPr>
          <w:p w14:paraId="003546BE" w14:textId="77777777" w:rsidR="00AE03A4" w:rsidRPr="00AE03A4" w:rsidRDefault="00AE03A4" w:rsidP="00AE03A4">
            <w:r w:rsidRPr="00AE03A4">
              <w:t>0.2</w:t>
            </w:r>
          </w:p>
        </w:tc>
        <w:tc>
          <w:tcPr>
            <w:tcW w:w="0" w:type="auto"/>
            <w:vAlign w:val="center"/>
            <w:hideMark/>
          </w:tcPr>
          <w:p w14:paraId="16E79269" w14:textId="77777777" w:rsidR="00AE03A4" w:rsidRPr="00AE03A4" w:rsidRDefault="00AE03A4" w:rsidP="00AE03A4">
            <w:r w:rsidRPr="00AE03A4">
              <w:t>Correct</w:t>
            </w:r>
          </w:p>
        </w:tc>
        <w:tc>
          <w:tcPr>
            <w:tcW w:w="0" w:type="auto"/>
            <w:vAlign w:val="center"/>
            <w:hideMark/>
          </w:tcPr>
          <w:p w14:paraId="4CE88024" w14:textId="77777777" w:rsidR="00AE03A4" w:rsidRPr="00AE03A4" w:rsidRDefault="00AE03A4" w:rsidP="00AE03A4">
            <w:r w:rsidRPr="00AE03A4">
              <w:t>—</w:t>
            </w:r>
          </w:p>
        </w:tc>
        <w:tc>
          <w:tcPr>
            <w:tcW w:w="0" w:type="auto"/>
            <w:vAlign w:val="center"/>
            <w:hideMark/>
          </w:tcPr>
          <w:p w14:paraId="0E88BD8E" w14:textId="77777777" w:rsidR="00AE03A4" w:rsidRPr="00AE03A4" w:rsidRDefault="00AE03A4" w:rsidP="00AE03A4">
            <w:r w:rsidRPr="00AE03A4">
              <w:t>Incorrect</w:t>
            </w:r>
          </w:p>
        </w:tc>
      </w:tr>
      <w:tr w:rsidR="00AE03A4" w:rsidRPr="00AE03A4" w14:paraId="3DF8A7A3" w14:textId="77777777">
        <w:trPr>
          <w:tblCellSpacing w:w="15" w:type="dxa"/>
        </w:trPr>
        <w:tc>
          <w:tcPr>
            <w:tcW w:w="0" w:type="auto"/>
            <w:vAlign w:val="center"/>
            <w:hideMark/>
          </w:tcPr>
          <w:p w14:paraId="5FF69DD9" w14:textId="77777777" w:rsidR="00AE03A4" w:rsidRPr="00AE03A4" w:rsidRDefault="00AE03A4" w:rsidP="00AE03A4">
            <w:r w:rsidRPr="00AE03A4">
              <w:t>2C.11</w:t>
            </w:r>
          </w:p>
        </w:tc>
        <w:tc>
          <w:tcPr>
            <w:tcW w:w="0" w:type="auto"/>
            <w:vAlign w:val="center"/>
            <w:hideMark/>
          </w:tcPr>
          <w:p w14:paraId="131270F7" w14:textId="77777777" w:rsidR="00AE03A4" w:rsidRPr="00AE03A4" w:rsidRDefault="00AE03A4" w:rsidP="00AE03A4">
            <w:r w:rsidRPr="00AE03A4">
              <w:t>Pravastatin max 40 mg/day</w:t>
            </w:r>
          </w:p>
        </w:tc>
        <w:tc>
          <w:tcPr>
            <w:tcW w:w="0" w:type="auto"/>
            <w:vAlign w:val="center"/>
            <w:hideMark/>
          </w:tcPr>
          <w:p w14:paraId="4584731F" w14:textId="77777777" w:rsidR="00AE03A4" w:rsidRPr="00AE03A4" w:rsidRDefault="00AE03A4" w:rsidP="00AE03A4">
            <w:r w:rsidRPr="00AE03A4">
              <w:t>0.2</w:t>
            </w:r>
          </w:p>
        </w:tc>
        <w:tc>
          <w:tcPr>
            <w:tcW w:w="0" w:type="auto"/>
            <w:vAlign w:val="center"/>
            <w:hideMark/>
          </w:tcPr>
          <w:p w14:paraId="0541395E" w14:textId="77777777" w:rsidR="00AE03A4" w:rsidRPr="00AE03A4" w:rsidRDefault="00AE03A4" w:rsidP="00AE03A4">
            <w:r w:rsidRPr="00AE03A4">
              <w:t>Correct</w:t>
            </w:r>
          </w:p>
        </w:tc>
        <w:tc>
          <w:tcPr>
            <w:tcW w:w="0" w:type="auto"/>
            <w:vAlign w:val="center"/>
            <w:hideMark/>
          </w:tcPr>
          <w:p w14:paraId="32427B1B" w14:textId="77777777" w:rsidR="00AE03A4" w:rsidRPr="00AE03A4" w:rsidRDefault="00AE03A4" w:rsidP="00AE03A4">
            <w:r w:rsidRPr="00AE03A4">
              <w:t>—</w:t>
            </w:r>
          </w:p>
        </w:tc>
        <w:tc>
          <w:tcPr>
            <w:tcW w:w="0" w:type="auto"/>
            <w:vAlign w:val="center"/>
            <w:hideMark/>
          </w:tcPr>
          <w:p w14:paraId="3B7977E0" w14:textId="77777777" w:rsidR="00AE03A4" w:rsidRPr="00AE03A4" w:rsidRDefault="00AE03A4" w:rsidP="00AE03A4">
            <w:r w:rsidRPr="00AE03A4">
              <w:t>Incorrect</w:t>
            </w:r>
          </w:p>
        </w:tc>
      </w:tr>
      <w:tr w:rsidR="00AE03A4" w:rsidRPr="00AE03A4" w14:paraId="274A9E75" w14:textId="77777777">
        <w:trPr>
          <w:tblCellSpacing w:w="15" w:type="dxa"/>
        </w:trPr>
        <w:tc>
          <w:tcPr>
            <w:tcW w:w="0" w:type="auto"/>
            <w:vAlign w:val="center"/>
            <w:hideMark/>
          </w:tcPr>
          <w:p w14:paraId="0743FB33" w14:textId="77777777" w:rsidR="00AE03A4" w:rsidRPr="00AE03A4" w:rsidRDefault="00AE03A4" w:rsidP="00AE03A4">
            <w:r w:rsidRPr="00AE03A4">
              <w:t>2C.12</w:t>
            </w:r>
          </w:p>
        </w:tc>
        <w:tc>
          <w:tcPr>
            <w:tcW w:w="0" w:type="auto"/>
            <w:vAlign w:val="center"/>
            <w:hideMark/>
          </w:tcPr>
          <w:p w14:paraId="560884FB" w14:textId="77777777" w:rsidR="00AE03A4" w:rsidRPr="00AE03A4" w:rsidRDefault="00AE03A4" w:rsidP="00AE03A4">
            <w:r w:rsidRPr="00AE03A4">
              <w:t>Statin adverse reaction monitoring (liver tests, myopathy, rhabdomyolysis)</w:t>
            </w:r>
          </w:p>
        </w:tc>
        <w:tc>
          <w:tcPr>
            <w:tcW w:w="0" w:type="auto"/>
            <w:vAlign w:val="center"/>
            <w:hideMark/>
          </w:tcPr>
          <w:p w14:paraId="1FE26687" w14:textId="77777777" w:rsidR="00AE03A4" w:rsidRPr="00AE03A4" w:rsidRDefault="00AE03A4" w:rsidP="00AE03A4">
            <w:r w:rsidRPr="00AE03A4">
              <w:t>0.15</w:t>
            </w:r>
          </w:p>
        </w:tc>
        <w:tc>
          <w:tcPr>
            <w:tcW w:w="0" w:type="auto"/>
            <w:vAlign w:val="center"/>
            <w:hideMark/>
          </w:tcPr>
          <w:p w14:paraId="4B841E9C" w14:textId="77777777" w:rsidR="00AE03A4" w:rsidRPr="00AE03A4" w:rsidRDefault="00AE03A4" w:rsidP="00AE03A4">
            <w:r w:rsidRPr="00AE03A4">
              <w:t>Names ≥2 reactions</w:t>
            </w:r>
          </w:p>
        </w:tc>
        <w:tc>
          <w:tcPr>
            <w:tcW w:w="0" w:type="auto"/>
            <w:vAlign w:val="center"/>
            <w:hideMark/>
          </w:tcPr>
          <w:p w14:paraId="26973126" w14:textId="77777777" w:rsidR="00AE03A4" w:rsidRPr="00AE03A4" w:rsidRDefault="00AE03A4" w:rsidP="00AE03A4">
            <w:r w:rsidRPr="00AE03A4">
              <w:t>Names 1</w:t>
            </w:r>
          </w:p>
        </w:tc>
        <w:tc>
          <w:tcPr>
            <w:tcW w:w="0" w:type="auto"/>
            <w:vAlign w:val="center"/>
            <w:hideMark/>
          </w:tcPr>
          <w:p w14:paraId="1145368E" w14:textId="77777777" w:rsidR="00AE03A4" w:rsidRPr="00AE03A4" w:rsidRDefault="00AE03A4" w:rsidP="00AE03A4">
            <w:r w:rsidRPr="00AE03A4">
              <w:t>Omits</w:t>
            </w:r>
          </w:p>
        </w:tc>
      </w:tr>
      <w:tr w:rsidR="00AE03A4" w:rsidRPr="00AE03A4" w14:paraId="5354258D" w14:textId="77777777">
        <w:trPr>
          <w:tblCellSpacing w:w="15" w:type="dxa"/>
        </w:trPr>
        <w:tc>
          <w:tcPr>
            <w:tcW w:w="0" w:type="auto"/>
            <w:vAlign w:val="center"/>
            <w:hideMark/>
          </w:tcPr>
          <w:p w14:paraId="74ADC32C" w14:textId="77777777" w:rsidR="00AE03A4" w:rsidRPr="00AE03A4" w:rsidRDefault="00AE03A4" w:rsidP="00AE03A4">
            <w:r w:rsidRPr="00AE03A4">
              <w:t>2C.13</w:t>
            </w:r>
          </w:p>
        </w:tc>
        <w:tc>
          <w:tcPr>
            <w:tcW w:w="0" w:type="auto"/>
            <w:vAlign w:val="center"/>
            <w:hideMark/>
          </w:tcPr>
          <w:p w14:paraId="49255290" w14:textId="77777777" w:rsidR="00AE03A4" w:rsidRPr="00AE03A4" w:rsidRDefault="00AE03A4" w:rsidP="00AE03A4">
            <w:r w:rsidRPr="00AE03A4">
              <w:t>Pioglitazone AUC ↑1.5×</w:t>
            </w:r>
          </w:p>
        </w:tc>
        <w:tc>
          <w:tcPr>
            <w:tcW w:w="0" w:type="auto"/>
            <w:vAlign w:val="center"/>
            <w:hideMark/>
          </w:tcPr>
          <w:p w14:paraId="37DD4796" w14:textId="77777777" w:rsidR="00AE03A4" w:rsidRPr="00AE03A4" w:rsidRDefault="00AE03A4" w:rsidP="00AE03A4">
            <w:r w:rsidRPr="00AE03A4">
              <w:t>0.2</w:t>
            </w:r>
          </w:p>
        </w:tc>
        <w:tc>
          <w:tcPr>
            <w:tcW w:w="0" w:type="auto"/>
            <w:vAlign w:val="center"/>
            <w:hideMark/>
          </w:tcPr>
          <w:p w14:paraId="3F102733" w14:textId="77777777" w:rsidR="00AE03A4" w:rsidRPr="00AE03A4" w:rsidRDefault="00AE03A4" w:rsidP="00AE03A4">
            <w:r w:rsidRPr="00AE03A4">
              <w:t>Correct</w:t>
            </w:r>
          </w:p>
        </w:tc>
        <w:tc>
          <w:tcPr>
            <w:tcW w:w="0" w:type="auto"/>
            <w:vAlign w:val="center"/>
            <w:hideMark/>
          </w:tcPr>
          <w:p w14:paraId="69BCA3F8" w14:textId="77777777" w:rsidR="00AE03A4" w:rsidRPr="00AE03A4" w:rsidRDefault="00AE03A4" w:rsidP="00AE03A4">
            <w:r w:rsidRPr="00AE03A4">
              <w:t>—</w:t>
            </w:r>
          </w:p>
        </w:tc>
        <w:tc>
          <w:tcPr>
            <w:tcW w:w="0" w:type="auto"/>
            <w:vAlign w:val="center"/>
            <w:hideMark/>
          </w:tcPr>
          <w:p w14:paraId="04EB5623" w14:textId="77777777" w:rsidR="00AE03A4" w:rsidRPr="00AE03A4" w:rsidRDefault="00AE03A4" w:rsidP="00AE03A4">
            <w:r w:rsidRPr="00AE03A4">
              <w:t>Omits</w:t>
            </w:r>
          </w:p>
        </w:tc>
      </w:tr>
      <w:tr w:rsidR="00AE03A4" w:rsidRPr="00AE03A4" w14:paraId="67CBBF3C" w14:textId="77777777">
        <w:trPr>
          <w:tblCellSpacing w:w="15" w:type="dxa"/>
        </w:trPr>
        <w:tc>
          <w:tcPr>
            <w:tcW w:w="0" w:type="auto"/>
            <w:vAlign w:val="center"/>
            <w:hideMark/>
          </w:tcPr>
          <w:p w14:paraId="5E316BD6" w14:textId="77777777" w:rsidR="00AE03A4" w:rsidRPr="00AE03A4" w:rsidRDefault="00AE03A4" w:rsidP="00AE03A4">
            <w:r w:rsidRPr="00AE03A4">
              <w:t>2C.14</w:t>
            </w:r>
          </w:p>
        </w:tc>
        <w:tc>
          <w:tcPr>
            <w:tcW w:w="0" w:type="auto"/>
            <w:vAlign w:val="center"/>
            <w:hideMark/>
          </w:tcPr>
          <w:p w14:paraId="2902D3E0" w14:textId="77777777" w:rsidR="00AE03A4" w:rsidRPr="00AE03A4" w:rsidRDefault="00AE03A4" w:rsidP="00AE03A4">
            <w:r w:rsidRPr="00AE03A4">
              <w:t>Additional inhibition: UGT1A4, UGT1A9, OAT3, BSEP</w:t>
            </w:r>
          </w:p>
        </w:tc>
        <w:tc>
          <w:tcPr>
            <w:tcW w:w="0" w:type="auto"/>
            <w:vAlign w:val="center"/>
            <w:hideMark/>
          </w:tcPr>
          <w:p w14:paraId="6C86F7C3" w14:textId="77777777" w:rsidR="00AE03A4" w:rsidRPr="00AE03A4" w:rsidRDefault="00AE03A4" w:rsidP="00AE03A4">
            <w:r w:rsidRPr="00AE03A4">
              <w:t>0.15</w:t>
            </w:r>
          </w:p>
        </w:tc>
        <w:tc>
          <w:tcPr>
            <w:tcW w:w="0" w:type="auto"/>
            <w:vAlign w:val="center"/>
            <w:hideMark/>
          </w:tcPr>
          <w:p w14:paraId="10DBE74F" w14:textId="77777777" w:rsidR="00AE03A4" w:rsidRPr="00AE03A4" w:rsidRDefault="00AE03A4" w:rsidP="00AE03A4">
            <w:r w:rsidRPr="00AE03A4">
              <w:t>Names ≥2</w:t>
            </w:r>
          </w:p>
        </w:tc>
        <w:tc>
          <w:tcPr>
            <w:tcW w:w="0" w:type="auto"/>
            <w:vAlign w:val="center"/>
            <w:hideMark/>
          </w:tcPr>
          <w:p w14:paraId="5F4571BA" w14:textId="77777777" w:rsidR="00AE03A4" w:rsidRPr="00AE03A4" w:rsidRDefault="00AE03A4" w:rsidP="00AE03A4">
            <w:r w:rsidRPr="00AE03A4">
              <w:t>Names 1</w:t>
            </w:r>
          </w:p>
        </w:tc>
        <w:tc>
          <w:tcPr>
            <w:tcW w:w="0" w:type="auto"/>
            <w:vAlign w:val="center"/>
            <w:hideMark/>
          </w:tcPr>
          <w:p w14:paraId="0628D6F9" w14:textId="77777777" w:rsidR="00AE03A4" w:rsidRPr="00AE03A4" w:rsidRDefault="00AE03A4" w:rsidP="00AE03A4">
            <w:r w:rsidRPr="00AE03A4">
              <w:t>Omits</w:t>
            </w:r>
          </w:p>
        </w:tc>
      </w:tr>
      <w:tr w:rsidR="00AE03A4" w:rsidRPr="00AE03A4" w14:paraId="6ECB85C7" w14:textId="77777777">
        <w:trPr>
          <w:tblCellSpacing w:w="15" w:type="dxa"/>
        </w:trPr>
        <w:tc>
          <w:tcPr>
            <w:tcW w:w="0" w:type="auto"/>
            <w:vAlign w:val="center"/>
            <w:hideMark/>
          </w:tcPr>
          <w:p w14:paraId="0E744428" w14:textId="77777777" w:rsidR="00AE03A4" w:rsidRPr="00AE03A4" w:rsidRDefault="00AE03A4" w:rsidP="00AE03A4">
            <w:r w:rsidRPr="00AE03A4">
              <w:t>2C.15</w:t>
            </w:r>
          </w:p>
        </w:tc>
        <w:tc>
          <w:tcPr>
            <w:tcW w:w="0" w:type="auto"/>
            <w:vAlign w:val="center"/>
            <w:hideMark/>
          </w:tcPr>
          <w:p w14:paraId="1D676077" w14:textId="77777777" w:rsidR="00AE03A4" w:rsidRPr="00AE03A4" w:rsidRDefault="00AE03A4" w:rsidP="00AE03A4">
            <w:r w:rsidRPr="00AE03A4">
              <w:t>No significant interaction with warfarin or cyclosporine</w:t>
            </w:r>
          </w:p>
        </w:tc>
        <w:tc>
          <w:tcPr>
            <w:tcW w:w="0" w:type="auto"/>
            <w:vAlign w:val="center"/>
            <w:hideMark/>
          </w:tcPr>
          <w:p w14:paraId="21EC75F8" w14:textId="77777777" w:rsidR="00AE03A4" w:rsidRPr="00AE03A4" w:rsidRDefault="00AE03A4" w:rsidP="00AE03A4">
            <w:r w:rsidRPr="00AE03A4">
              <w:t>0.15</w:t>
            </w:r>
          </w:p>
        </w:tc>
        <w:tc>
          <w:tcPr>
            <w:tcW w:w="0" w:type="auto"/>
            <w:vAlign w:val="center"/>
            <w:hideMark/>
          </w:tcPr>
          <w:p w14:paraId="0776828A" w14:textId="77777777" w:rsidR="00AE03A4" w:rsidRPr="00AE03A4" w:rsidRDefault="00AE03A4" w:rsidP="00AE03A4">
            <w:r w:rsidRPr="00AE03A4">
              <w:t>Correct</w:t>
            </w:r>
          </w:p>
        </w:tc>
        <w:tc>
          <w:tcPr>
            <w:tcW w:w="0" w:type="auto"/>
            <w:vAlign w:val="center"/>
            <w:hideMark/>
          </w:tcPr>
          <w:p w14:paraId="687A9AA2" w14:textId="77777777" w:rsidR="00AE03A4" w:rsidRPr="00AE03A4" w:rsidRDefault="00AE03A4" w:rsidP="00AE03A4">
            <w:r w:rsidRPr="00AE03A4">
              <w:t>—</w:t>
            </w:r>
          </w:p>
        </w:tc>
        <w:tc>
          <w:tcPr>
            <w:tcW w:w="0" w:type="auto"/>
            <w:vAlign w:val="center"/>
            <w:hideMark/>
          </w:tcPr>
          <w:p w14:paraId="428B2306" w14:textId="77777777" w:rsidR="00AE03A4" w:rsidRPr="00AE03A4" w:rsidRDefault="00AE03A4" w:rsidP="00AE03A4">
            <w:r w:rsidRPr="00AE03A4">
              <w:t>Omits</w:t>
            </w:r>
          </w:p>
        </w:tc>
      </w:tr>
    </w:tbl>
    <w:p w14:paraId="10D81304" w14:textId="77777777" w:rsidR="00AE03A4" w:rsidRPr="00AE03A4" w:rsidRDefault="00AE03A4" w:rsidP="00AE03A4">
      <w:r w:rsidRPr="00AE03A4">
        <w:br/>
      </w:r>
      <w:r w:rsidRPr="00AE03A4">
        <w:br/>
        <w:t xml:space="preserve">Section 2 check: 3.5 + 3.0 + 3.5 = 10.0 </w:t>
      </w:r>
      <w:r w:rsidRPr="00AE03A4">
        <w:rPr>
          <w:rFonts w:ascii="Segoe UI Emoji" w:hAnsi="Segoe UI Emoji" w:cs="Segoe UI Emoji"/>
        </w:rPr>
        <w:t>✅</w:t>
      </w:r>
      <w:r w:rsidRPr="00AE03A4">
        <w:br/>
      </w:r>
      <w:r w:rsidRPr="00AE03A4">
        <w:br/>
        <w:t>---</w:t>
      </w:r>
      <w:r w:rsidRPr="00AE03A4">
        <w:br/>
      </w:r>
      <w:r w:rsidRPr="00AE03A4">
        <w:br/>
        <w:t>SECTION 3: PIVOTAL EFFICACY TRIAL — MAESTRO-NASH (25.0 points)</w:t>
      </w:r>
      <w:r w:rsidRPr="00AE03A4">
        <w:br/>
      </w:r>
      <w:r w:rsidRPr="00AE03A4">
        <w:br/>
        <w:t xml:space="preserve">3A. STUDY DESIGN AND METHODS (8.0 points) — 22 inputs, sum = 8.0 </w:t>
      </w:r>
      <w:r w:rsidRPr="00AE03A4">
        <w:rPr>
          <w:rFonts w:ascii="Segoe UI Emoji" w:hAnsi="Segoe UI Emoji" w:cs="Segoe UI Emoj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7962"/>
        <w:gridCol w:w="395"/>
      </w:tblGrid>
      <w:tr w:rsidR="00AE03A4" w:rsidRPr="00AE03A4" w14:paraId="3F849D68" w14:textId="77777777">
        <w:trPr>
          <w:tblCellSpacing w:w="15" w:type="dxa"/>
        </w:trPr>
        <w:tc>
          <w:tcPr>
            <w:tcW w:w="0" w:type="auto"/>
            <w:vAlign w:val="center"/>
            <w:hideMark/>
          </w:tcPr>
          <w:p w14:paraId="4C5E2D56" w14:textId="77777777" w:rsidR="00AE03A4" w:rsidRPr="00AE03A4" w:rsidRDefault="00AE03A4" w:rsidP="00AE03A4">
            <w:pPr>
              <w:rPr>
                <w:b/>
                <w:bCs/>
              </w:rPr>
            </w:pPr>
            <w:r w:rsidRPr="00AE03A4">
              <w:rPr>
                <w:b/>
                <w:bCs/>
              </w:rPr>
              <w:t>#</w:t>
            </w:r>
          </w:p>
        </w:tc>
        <w:tc>
          <w:tcPr>
            <w:tcW w:w="0" w:type="auto"/>
            <w:vAlign w:val="center"/>
            <w:hideMark/>
          </w:tcPr>
          <w:p w14:paraId="53FE0E83" w14:textId="77777777" w:rsidR="00AE03A4" w:rsidRPr="00AE03A4" w:rsidRDefault="00AE03A4" w:rsidP="00AE03A4">
            <w:pPr>
              <w:rPr>
                <w:b/>
                <w:bCs/>
              </w:rPr>
            </w:pPr>
            <w:r w:rsidRPr="00AE03A4">
              <w:rPr>
                <w:b/>
                <w:bCs/>
              </w:rPr>
              <w:t>Discrete Input</w:t>
            </w:r>
          </w:p>
        </w:tc>
        <w:tc>
          <w:tcPr>
            <w:tcW w:w="0" w:type="auto"/>
            <w:vAlign w:val="center"/>
            <w:hideMark/>
          </w:tcPr>
          <w:p w14:paraId="547FA25D" w14:textId="77777777" w:rsidR="00AE03A4" w:rsidRPr="00AE03A4" w:rsidRDefault="00AE03A4" w:rsidP="00AE03A4">
            <w:pPr>
              <w:rPr>
                <w:b/>
                <w:bCs/>
              </w:rPr>
            </w:pPr>
            <w:r w:rsidRPr="00AE03A4">
              <w:rPr>
                <w:b/>
                <w:bCs/>
              </w:rPr>
              <w:t>Pts</w:t>
            </w:r>
          </w:p>
        </w:tc>
      </w:tr>
      <w:tr w:rsidR="00AE03A4" w:rsidRPr="00AE03A4" w14:paraId="774D70B1" w14:textId="77777777">
        <w:trPr>
          <w:tblCellSpacing w:w="15" w:type="dxa"/>
        </w:trPr>
        <w:tc>
          <w:tcPr>
            <w:tcW w:w="0" w:type="auto"/>
            <w:vAlign w:val="center"/>
            <w:hideMark/>
          </w:tcPr>
          <w:p w14:paraId="5D976D88" w14:textId="77777777" w:rsidR="00AE03A4" w:rsidRPr="00AE03A4" w:rsidRDefault="00AE03A4" w:rsidP="00AE03A4">
            <w:r w:rsidRPr="00AE03A4">
              <w:t>3A.1</w:t>
            </w:r>
          </w:p>
        </w:tc>
        <w:tc>
          <w:tcPr>
            <w:tcW w:w="0" w:type="auto"/>
            <w:vAlign w:val="center"/>
            <w:hideMark/>
          </w:tcPr>
          <w:p w14:paraId="1551D094" w14:textId="77777777" w:rsidR="00AE03A4" w:rsidRPr="00AE03A4" w:rsidRDefault="00AE03A4" w:rsidP="00AE03A4">
            <w:r w:rsidRPr="00AE03A4">
              <w:t>Phase 3</w:t>
            </w:r>
          </w:p>
        </w:tc>
        <w:tc>
          <w:tcPr>
            <w:tcW w:w="0" w:type="auto"/>
            <w:vAlign w:val="center"/>
            <w:hideMark/>
          </w:tcPr>
          <w:p w14:paraId="7EBB6CE4" w14:textId="77777777" w:rsidR="00AE03A4" w:rsidRPr="00AE03A4" w:rsidRDefault="00AE03A4" w:rsidP="00AE03A4">
            <w:r w:rsidRPr="00AE03A4">
              <w:t>0.3</w:t>
            </w:r>
          </w:p>
        </w:tc>
      </w:tr>
      <w:tr w:rsidR="00AE03A4" w:rsidRPr="00AE03A4" w14:paraId="154F7498" w14:textId="77777777">
        <w:trPr>
          <w:tblCellSpacing w:w="15" w:type="dxa"/>
        </w:trPr>
        <w:tc>
          <w:tcPr>
            <w:tcW w:w="0" w:type="auto"/>
            <w:vAlign w:val="center"/>
            <w:hideMark/>
          </w:tcPr>
          <w:p w14:paraId="70E93EE4" w14:textId="77777777" w:rsidR="00AE03A4" w:rsidRPr="00AE03A4" w:rsidRDefault="00AE03A4" w:rsidP="00AE03A4">
            <w:r w:rsidRPr="00AE03A4">
              <w:t>3A.2</w:t>
            </w:r>
          </w:p>
        </w:tc>
        <w:tc>
          <w:tcPr>
            <w:tcW w:w="0" w:type="auto"/>
            <w:vAlign w:val="center"/>
            <w:hideMark/>
          </w:tcPr>
          <w:p w14:paraId="3F1EB620" w14:textId="77777777" w:rsidR="00AE03A4" w:rsidRPr="00AE03A4" w:rsidRDefault="00AE03A4" w:rsidP="00AE03A4">
            <w:r w:rsidRPr="00AE03A4">
              <w:t>Multicenter</w:t>
            </w:r>
          </w:p>
        </w:tc>
        <w:tc>
          <w:tcPr>
            <w:tcW w:w="0" w:type="auto"/>
            <w:vAlign w:val="center"/>
            <w:hideMark/>
          </w:tcPr>
          <w:p w14:paraId="183DC8DD" w14:textId="77777777" w:rsidR="00AE03A4" w:rsidRPr="00AE03A4" w:rsidRDefault="00AE03A4" w:rsidP="00AE03A4">
            <w:r w:rsidRPr="00AE03A4">
              <w:t>0.2</w:t>
            </w:r>
          </w:p>
        </w:tc>
      </w:tr>
      <w:tr w:rsidR="00AE03A4" w:rsidRPr="00AE03A4" w14:paraId="18BA1F70" w14:textId="77777777">
        <w:trPr>
          <w:tblCellSpacing w:w="15" w:type="dxa"/>
        </w:trPr>
        <w:tc>
          <w:tcPr>
            <w:tcW w:w="0" w:type="auto"/>
            <w:vAlign w:val="center"/>
            <w:hideMark/>
          </w:tcPr>
          <w:p w14:paraId="2438A870" w14:textId="77777777" w:rsidR="00AE03A4" w:rsidRPr="00AE03A4" w:rsidRDefault="00AE03A4" w:rsidP="00AE03A4">
            <w:r w:rsidRPr="00AE03A4">
              <w:t>3A.3</w:t>
            </w:r>
          </w:p>
        </w:tc>
        <w:tc>
          <w:tcPr>
            <w:tcW w:w="0" w:type="auto"/>
            <w:vAlign w:val="center"/>
            <w:hideMark/>
          </w:tcPr>
          <w:p w14:paraId="2CA29386" w14:textId="77777777" w:rsidR="00AE03A4" w:rsidRPr="00AE03A4" w:rsidRDefault="00AE03A4" w:rsidP="00AE03A4">
            <w:r w:rsidRPr="00AE03A4">
              <w:t>Randomized, double-blind, placebo-controlled</w:t>
            </w:r>
          </w:p>
        </w:tc>
        <w:tc>
          <w:tcPr>
            <w:tcW w:w="0" w:type="auto"/>
            <w:vAlign w:val="center"/>
            <w:hideMark/>
          </w:tcPr>
          <w:p w14:paraId="7402566A" w14:textId="77777777" w:rsidR="00AE03A4" w:rsidRPr="00AE03A4" w:rsidRDefault="00AE03A4" w:rsidP="00AE03A4">
            <w:r w:rsidRPr="00AE03A4">
              <w:t>0.4</w:t>
            </w:r>
          </w:p>
        </w:tc>
      </w:tr>
      <w:tr w:rsidR="00AE03A4" w:rsidRPr="00AE03A4" w14:paraId="4B1C906A" w14:textId="77777777">
        <w:trPr>
          <w:tblCellSpacing w:w="15" w:type="dxa"/>
        </w:trPr>
        <w:tc>
          <w:tcPr>
            <w:tcW w:w="0" w:type="auto"/>
            <w:vAlign w:val="center"/>
            <w:hideMark/>
          </w:tcPr>
          <w:p w14:paraId="3754DA23" w14:textId="77777777" w:rsidR="00AE03A4" w:rsidRPr="00AE03A4" w:rsidRDefault="00AE03A4" w:rsidP="00AE03A4">
            <w:r w:rsidRPr="00AE03A4">
              <w:lastRenderedPageBreak/>
              <w:t>3A.4</w:t>
            </w:r>
          </w:p>
        </w:tc>
        <w:tc>
          <w:tcPr>
            <w:tcW w:w="0" w:type="auto"/>
            <w:vAlign w:val="center"/>
            <w:hideMark/>
          </w:tcPr>
          <w:p w14:paraId="4D41515F" w14:textId="77777777" w:rsidR="00AE03A4" w:rsidRPr="00AE03A4" w:rsidRDefault="00AE03A4" w:rsidP="00AE03A4">
            <w:r w:rsidRPr="00AE03A4">
              <w:t>1:1:1 to 80 mg, 100 mg, placebo</w:t>
            </w:r>
          </w:p>
        </w:tc>
        <w:tc>
          <w:tcPr>
            <w:tcW w:w="0" w:type="auto"/>
            <w:vAlign w:val="center"/>
            <w:hideMark/>
          </w:tcPr>
          <w:p w14:paraId="5DDB8F7D" w14:textId="77777777" w:rsidR="00AE03A4" w:rsidRPr="00AE03A4" w:rsidRDefault="00AE03A4" w:rsidP="00AE03A4">
            <w:r w:rsidRPr="00AE03A4">
              <w:t>0.4</w:t>
            </w:r>
          </w:p>
        </w:tc>
      </w:tr>
      <w:tr w:rsidR="00AE03A4" w:rsidRPr="00AE03A4" w14:paraId="67ECFE2B" w14:textId="77777777">
        <w:trPr>
          <w:tblCellSpacing w:w="15" w:type="dxa"/>
        </w:trPr>
        <w:tc>
          <w:tcPr>
            <w:tcW w:w="0" w:type="auto"/>
            <w:vAlign w:val="center"/>
            <w:hideMark/>
          </w:tcPr>
          <w:p w14:paraId="21DD22D4" w14:textId="77777777" w:rsidR="00AE03A4" w:rsidRPr="00AE03A4" w:rsidRDefault="00AE03A4" w:rsidP="00AE03A4">
            <w:r w:rsidRPr="00AE03A4">
              <w:t>3A.5</w:t>
            </w:r>
          </w:p>
        </w:tc>
        <w:tc>
          <w:tcPr>
            <w:tcW w:w="0" w:type="auto"/>
            <w:vAlign w:val="center"/>
            <w:hideMark/>
          </w:tcPr>
          <w:p w14:paraId="3B8DDD35" w14:textId="77777777" w:rsidR="00AE03A4" w:rsidRPr="00AE03A4" w:rsidRDefault="00AE03A4" w:rsidP="00AE03A4">
            <w:r w:rsidRPr="00AE03A4">
              <w:t>n=966</w:t>
            </w:r>
          </w:p>
        </w:tc>
        <w:tc>
          <w:tcPr>
            <w:tcW w:w="0" w:type="auto"/>
            <w:vAlign w:val="center"/>
            <w:hideMark/>
          </w:tcPr>
          <w:p w14:paraId="4C6C0AF4" w14:textId="77777777" w:rsidR="00AE03A4" w:rsidRPr="00AE03A4" w:rsidRDefault="00AE03A4" w:rsidP="00AE03A4">
            <w:r w:rsidRPr="00AE03A4">
              <w:t>0.3</w:t>
            </w:r>
          </w:p>
        </w:tc>
      </w:tr>
      <w:tr w:rsidR="00AE03A4" w:rsidRPr="00AE03A4" w14:paraId="3BC04CA3" w14:textId="77777777">
        <w:trPr>
          <w:tblCellSpacing w:w="15" w:type="dxa"/>
        </w:trPr>
        <w:tc>
          <w:tcPr>
            <w:tcW w:w="0" w:type="auto"/>
            <w:vAlign w:val="center"/>
            <w:hideMark/>
          </w:tcPr>
          <w:p w14:paraId="09DF950F" w14:textId="77777777" w:rsidR="00AE03A4" w:rsidRPr="00AE03A4" w:rsidRDefault="00AE03A4" w:rsidP="00AE03A4">
            <w:r w:rsidRPr="00AE03A4">
              <w:t>3A.6</w:t>
            </w:r>
          </w:p>
        </w:tc>
        <w:tc>
          <w:tcPr>
            <w:tcW w:w="0" w:type="auto"/>
            <w:vAlign w:val="center"/>
            <w:hideMark/>
          </w:tcPr>
          <w:p w14:paraId="61662754" w14:textId="77777777" w:rsidR="00AE03A4" w:rsidRPr="00AE03A4" w:rsidRDefault="00AE03A4" w:rsidP="00AE03A4">
            <w:r w:rsidRPr="00AE03A4">
              <w:t>Biopsy-confirmed NASH</w:t>
            </w:r>
          </w:p>
        </w:tc>
        <w:tc>
          <w:tcPr>
            <w:tcW w:w="0" w:type="auto"/>
            <w:vAlign w:val="center"/>
            <w:hideMark/>
          </w:tcPr>
          <w:p w14:paraId="26FFBB47" w14:textId="77777777" w:rsidR="00AE03A4" w:rsidRPr="00AE03A4" w:rsidRDefault="00AE03A4" w:rsidP="00AE03A4">
            <w:r w:rsidRPr="00AE03A4">
              <w:t>0.3</w:t>
            </w:r>
          </w:p>
        </w:tc>
      </w:tr>
      <w:tr w:rsidR="00AE03A4" w:rsidRPr="00AE03A4" w14:paraId="5B1AF265" w14:textId="77777777">
        <w:trPr>
          <w:tblCellSpacing w:w="15" w:type="dxa"/>
        </w:trPr>
        <w:tc>
          <w:tcPr>
            <w:tcW w:w="0" w:type="auto"/>
            <w:vAlign w:val="center"/>
            <w:hideMark/>
          </w:tcPr>
          <w:p w14:paraId="5B48EBBF" w14:textId="77777777" w:rsidR="00AE03A4" w:rsidRPr="00AE03A4" w:rsidRDefault="00AE03A4" w:rsidP="00AE03A4">
            <w:r w:rsidRPr="00AE03A4">
              <w:t>3A.7</w:t>
            </w:r>
          </w:p>
        </w:tc>
        <w:tc>
          <w:tcPr>
            <w:tcW w:w="0" w:type="auto"/>
            <w:vAlign w:val="center"/>
            <w:hideMark/>
          </w:tcPr>
          <w:p w14:paraId="1788D2C2" w14:textId="77777777" w:rsidR="00AE03A4" w:rsidRPr="00AE03A4" w:rsidRDefault="00AE03A4" w:rsidP="00AE03A4">
            <w:r w:rsidRPr="00AE03A4">
              <w:t>F1B, F2, or F3</w:t>
            </w:r>
          </w:p>
        </w:tc>
        <w:tc>
          <w:tcPr>
            <w:tcW w:w="0" w:type="auto"/>
            <w:vAlign w:val="center"/>
            <w:hideMark/>
          </w:tcPr>
          <w:p w14:paraId="770A242E" w14:textId="77777777" w:rsidR="00AE03A4" w:rsidRPr="00AE03A4" w:rsidRDefault="00AE03A4" w:rsidP="00AE03A4">
            <w:r w:rsidRPr="00AE03A4">
              <w:t>0.4</w:t>
            </w:r>
          </w:p>
        </w:tc>
      </w:tr>
      <w:tr w:rsidR="00AE03A4" w:rsidRPr="00AE03A4" w14:paraId="1D167AA3" w14:textId="77777777">
        <w:trPr>
          <w:tblCellSpacing w:w="15" w:type="dxa"/>
        </w:trPr>
        <w:tc>
          <w:tcPr>
            <w:tcW w:w="0" w:type="auto"/>
            <w:vAlign w:val="center"/>
            <w:hideMark/>
          </w:tcPr>
          <w:p w14:paraId="33D1E5EF" w14:textId="77777777" w:rsidR="00AE03A4" w:rsidRPr="00AE03A4" w:rsidRDefault="00AE03A4" w:rsidP="00AE03A4">
            <w:r w:rsidRPr="00AE03A4">
              <w:t>3A.8</w:t>
            </w:r>
          </w:p>
        </w:tc>
        <w:tc>
          <w:tcPr>
            <w:tcW w:w="0" w:type="auto"/>
            <w:vAlign w:val="center"/>
            <w:hideMark/>
          </w:tcPr>
          <w:p w14:paraId="166EC21E" w14:textId="77777777" w:rsidR="00AE03A4" w:rsidRPr="00AE03A4" w:rsidRDefault="00AE03A4" w:rsidP="00AE03A4">
            <w:r w:rsidRPr="00AE03A4">
              <w:t>NAS ≥4 with ≥1 in each component</w:t>
            </w:r>
          </w:p>
        </w:tc>
        <w:tc>
          <w:tcPr>
            <w:tcW w:w="0" w:type="auto"/>
            <w:vAlign w:val="center"/>
            <w:hideMark/>
          </w:tcPr>
          <w:p w14:paraId="3219A688" w14:textId="77777777" w:rsidR="00AE03A4" w:rsidRPr="00AE03A4" w:rsidRDefault="00AE03A4" w:rsidP="00AE03A4">
            <w:r w:rsidRPr="00AE03A4">
              <w:t>0.3</w:t>
            </w:r>
          </w:p>
        </w:tc>
      </w:tr>
      <w:tr w:rsidR="00AE03A4" w:rsidRPr="00AE03A4" w14:paraId="13CEBE2F" w14:textId="77777777">
        <w:trPr>
          <w:tblCellSpacing w:w="15" w:type="dxa"/>
        </w:trPr>
        <w:tc>
          <w:tcPr>
            <w:tcW w:w="0" w:type="auto"/>
            <w:vAlign w:val="center"/>
            <w:hideMark/>
          </w:tcPr>
          <w:p w14:paraId="026B80C8" w14:textId="77777777" w:rsidR="00AE03A4" w:rsidRPr="00AE03A4" w:rsidRDefault="00AE03A4" w:rsidP="00AE03A4">
            <w:r w:rsidRPr="00AE03A4">
              <w:t>3A.9</w:t>
            </w:r>
          </w:p>
        </w:tc>
        <w:tc>
          <w:tcPr>
            <w:tcW w:w="0" w:type="auto"/>
            <w:vAlign w:val="center"/>
            <w:hideMark/>
          </w:tcPr>
          <w:p w14:paraId="713829A8" w14:textId="77777777" w:rsidR="00AE03A4" w:rsidRPr="00AE03A4" w:rsidRDefault="00AE03A4" w:rsidP="00AE03A4">
            <w:r w:rsidRPr="00AE03A4">
              <w:t>Central pathologist, two independent readers</w:t>
            </w:r>
          </w:p>
        </w:tc>
        <w:tc>
          <w:tcPr>
            <w:tcW w:w="0" w:type="auto"/>
            <w:vAlign w:val="center"/>
            <w:hideMark/>
          </w:tcPr>
          <w:p w14:paraId="12A30A4C" w14:textId="77777777" w:rsidR="00AE03A4" w:rsidRPr="00AE03A4" w:rsidRDefault="00AE03A4" w:rsidP="00AE03A4">
            <w:r w:rsidRPr="00AE03A4">
              <w:t>0.3</w:t>
            </w:r>
          </w:p>
        </w:tc>
      </w:tr>
      <w:tr w:rsidR="00AE03A4" w:rsidRPr="00AE03A4" w14:paraId="790D589E" w14:textId="77777777">
        <w:trPr>
          <w:tblCellSpacing w:w="15" w:type="dxa"/>
        </w:trPr>
        <w:tc>
          <w:tcPr>
            <w:tcW w:w="0" w:type="auto"/>
            <w:vAlign w:val="center"/>
            <w:hideMark/>
          </w:tcPr>
          <w:p w14:paraId="7D62C9DE" w14:textId="77777777" w:rsidR="00AE03A4" w:rsidRPr="00AE03A4" w:rsidRDefault="00AE03A4" w:rsidP="00AE03A4">
            <w:r w:rsidRPr="00AE03A4">
              <w:t>3A.10</w:t>
            </w:r>
          </w:p>
        </w:tc>
        <w:tc>
          <w:tcPr>
            <w:tcW w:w="0" w:type="auto"/>
            <w:vAlign w:val="center"/>
            <w:hideMark/>
          </w:tcPr>
          <w:p w14:paraId="51E73DB6" w14:textId="77777777" w:rsidR="00AE03A4" w:rsidRPr="00AE03A4" w:rsidRDefault="00AE03A4" w:rsidP="00AE03A4">
            <w:r w:rsidRPr="00AE03A4">
              <w:t>F4 excluded</w:t>
            </w:r>
          </w:p>
        </w:tc>
        <w:tc>
          <w:tcPr>
            <w:tcW w:w="0" w:type="auto"/>
            <w:vAlign w:val="center"/>
            <w:hideMark/>
          </w:tcPr>
          <w:p w14:paraId="2F3756E5" w14:textId="77777777" w:rsidR="00AE03A4" w:rsidRPr="00AE03A4" w:rsidRDefault="00AE03A4" w:rsidP="00AE03A4">
            <w:r w:rsidRPr="00AE03A4">
              <w:t>0.3</w:t>
            </w:r>
          </w:p>
        </w:tc>
      </w:tr>
      <w:tr w:rsidR="00AE03A4" w:rsidRPr="00AE03A4" w14:paraId="01377277" w14:textId="77777777">
        <w:trPr>
          <w:tblCellSpacing w:w="15" w:type="dxa"/>
        </w:trPr>
        <w:tc>
          <w:tcPr>
            <w:tcW w:w="0" w:type="auto"/>
            <w:vAlign w:val="center"/>
            <w:hideMark/>
          </w:tcPr>
          <w:p w14:paraId="100DA5E7" w14:textId="77777777" w:rsidR="00AE03A4" w:rsidRPr="00AE03A4" w:rsidRDefault="00AE03A4" w:rsidP="00AE03A4">
            <w:r w:rsidRPr="00AE03A4">
              <w:t>3A.11</w:t>
            </w:r>
          </w:p>
        </w:tc>
        <w:tc>
          <w:tcPr>
            <w:tcW w:w="0" w:type="auto"/>
            <w:vAlign w:val="center"/>
            <w:hideMark/>
          </w:tcPr>
          <w:p w14:paraId="76A2562C" w14:textId="77777777" w:rsidR="00AE03A4" w:rsidRPr="00AE03A4" w:rsidRDefault="00AE03A4" w:rsidP="00AE03A4">
            <w:r w:rsidRPr="00AE03A4">
              <w:t>≥8% MRI-PDFF and VCTE ≥8.5 kPa</w:t>
            </w:r>
          </w:p>
        </w:tc>
        <w:tc>
          <w:tcPr>
            <w:tcW w:w="0" w:type="auto"/>
            <w:vAlign w:val="center"/>
            <w:hideMark/>
          </w:tcPr>
          <w:p w14:paraId="4CD0CC39" w14:textId="77777777" w:rsidR="00AE03A4" w:rsidRPr="00AE03A4" w:rsidRDefault="00AE03A4" w:rsidP="00AE03A4">
            <w:r w:rsidRPr="00AE03A4">
              <w:t>0.3</w:t>
            </w:r>
          </w:p>
        </w:tc>
      </w:tr>
      <w:tr w:rsidR="00AE03A4" w:rsidRPr="00AE03A4" w14:paraId="0E7637EA" w14:textId="77777777">
        <w:trPr>
          <w:tblCellSpacing w:w="15" w:type="dxa"/>
        </w:trPr>
        <w:tc>
          <w:tcPr>
            <w:tcW w:w="0" w:type="auto"/>
            <w:vAlign w:val="center"/>
            <w:hideMark/>
          </w:tcPr>
          <w:p w14:paraId="472EE4D8" w14:textId="77777777" w:rsidR="00AE03A4" w:rsidRPr="00AE03A4" w:rsidRDefault="00AE03A4" w:rsidP="00AE03A4">
            <w:r w:rsidRPr="00AE03A4">
              <w:t>3A.12</w:t>
            </w:r>
          </w:p>
        </w:tc>
        <w:tc>
          <w:tcPr>
            <w:tcW w:w="0" w:type="auto"/>
            <w:vAlign w:val="center"/>
            <w:hideMark/>
          </w:tcPr>
          <w:p w14:paraId="6D0E135A" w14:textId="77777777" w:rsidR="00AE03A4" w:rsidRPr="00AE03A4" w:rsidRDefault="00AE03A4" w:rsidP="00AE03A4">
            <w:r w:rsidRPr="00AE03A4">
              <w:t>Alcohol exclusion thresholds (&gt;20 g/day women, &gt;30 g/day men)</w:t>
            </w:r>
          </w:p>
        </w:tc>
        <w:tc>
          <w:tcPr>
            <w:tcW w:w="0" w:type="auto"/>
            <w:vAlign w:val="center"/>
            <w:hideMark/>
          </w:tcPr>
          <w:p w14:paraId="500943AE" w14:textId="77777777" w:rsidR="00AE03A4" w:rsidRPr="00AE03A4" w:rsidRDefault="00AE03A4" w:rsidP="00AE03A4">
            <w:r w:rsidRPr="00AE03A4">
              <w:t>0.2</w:t>
            </w:r>
          </w:p>
        </w:tc>
      </w:tr>
      <w:tr w:rsidR="00AE03A4" w:rsidRPr="00AE03A4" w14:paraId="129ACE89" w14:textId="77777777">
        <w:trPr>
          <w:tblCellSpacing w:w="15" w:type="dxa"/>
        </w:trPr>
        <w:tc>
          <w:tcPr>
            <w:tcW w:w="0" w:type="auto"/>
            <w:vAlign w:val="center"/>
            <w:hideMark/>
          </w:tcPr>
          <w:p w14:paraId="684BCD58" w14:textId="77777777" w:rsidR="00AE03A4" w:rsidRPr="00AE03A4" w:rsidRDefault="00AE03A4" w:rsidP="00AE03A4">
            <w:r w:rsidRPr="00AE03A4">
              <w:t>3A.13</w:t>
            </w:r>
          </w:p>
        </w:tc>
        <w:tc>
          <w:tcPr>
            <w:tcW w:w="0" w:type="auto"/>
            <w:vAlign w:val="center"/>
            <w:hideMark/>
          </w:tcPr>
          <w:p w14:paraId="3F1191CB" w14:textId="77777777" w:rsidR="00AE03A4" w:rsidRPr="00AE03A4" w:rsidRDefault="00AE03A4" w:rsidP="00AE03A4">
            <w:r w:rsidRPr="00AE03A4">
              <w:t>GLP-1 RA/TZD/vitamin E 6-month washout</w:t>
            </w:r>
          </w:p>
        </w:tc>
        <w:tc>
          <w:tcPr>
            <w:tcW w:w="0" w:type="auto"/>
            <w:vAlign w:val="center"/>
            <w:hideMark/>
          </w:tcPr>
          <w:p w14:paraId="2012F702" w14:textId="77777777" w:rsidR="00AE03A4" w:rsidRPr="00AE03A4" w:rsidRDefault="00AE03A4" w:rsidP="00AE03A4">
            <w:r w:rsidRPr="00AE03A4">
              <w:t>0.3</w:t>
            </w:r>
          </w:p>
        </w:tc>
      </w:tr>
      <w:tr w:rsidR="00AE03A4" w:rsidRPr="00AE03A4" w14:paraId="20921D5B" w14:textId="77777777">
        <w:trPr>
          <w:tblCellSpacing w:w="15" w:type="dxa"/>
        </w:trPr>
        <w:tc>
          <w:tcPr>
            <w:tcW w:w="0" w:type="auto"/>
            <w:vAlign w:val="center"/>
            <w:hideMark/>
          </w:tcPr>
          <w:p w14:paraId="57F22A32" w14:textId="77777777" w:rsidR="00AE03A4" w:rsidRPr="00AE03A4" w:rsidRDefault="00AE03A4" w:rsidP="00AE03A4">
            <w:r w:rsidRPr="00AE03A4">
              <w:t>3A.14</w:t>
            </w:r>
          </w:p>
        </w:tc>
        <w:tc>
          <w:tcPr>
            <w:tcW w:w="0" w:type="auto"/>
            <w:vAlign w:val="center"/>
            <w:hideMark/>
          </w:tcPr>
          <w:p w14:paraId="0049A47F" w14:textId="77777777" w:rsidR="00AE03A4" w:rsidRPr="00AE03A4" w:rsidRDefault="00AE03A4" w:rsidP="00AE03A4">
            <w:r w:rsidRPr="00AE03A4">
              <w:t>Co-primary endpoint 1: NASH resolution definition (ballooning 0, inflammation 0–1, NAS ↓≥2, no fibrosis worsening)</w:t>
            </w:r>
          </w:p>
        </w:tc>
        <w:tc>
          <w:tcPr>
            <w:tcW w:w="0" w:type="auto"/>
            <w:vAlign w:val="center"/>
            <w:hideMark/>
          </w:tcPr>
          <w:p w14:paraId="243857EE" w14:textId="77777777" w:rsidR="00AE03A4" w:rsidRPr="00AE03A4" w:rsidRDefault="00AE03A4" w:rsidP="00AE03A4">
            <w:r w:rsidRPr="00AE03A4">
              <w:t>0.5</w:t>
            </w:r>
          </w:p>
        </w:tc>
      </w:tr>
      <w:tr w:rsidR="00AE03A4" w:rsidRPr="00AE03A4" w14:paraId="173E1F0D" w14:textId="77777777">
        <w:trPr>
          <w:tblCellSpacing w:w="15" w:type="dxa"/>
        </w:trPr>
        <w:tc>
          <w:tcPr>
            <w:tcW w:w="0" w:type="auto"/>
            <w:vAlign w:val="center"/>
            <w:hideMark/>
          </w:tcPr>
          <w:p w14:paraId="207CF065" w14:textId="77777777" w:rsidR="00AE03A4" w:rsidRPr="00AE03A4" w:rsidRDefault="00AE03A4" w:rsidP="00AE03A4">
            <w:r w:rsidRPr="00AE03A4">
              <w:t>3A.15</w:t>
            </w:r>
          </w:p>
        </w:tc>
        <w:tc>
          <w:tcPr>
            <w:tcW w:w="0" w:type="auto"/>
            <w:vAlign w:val="center"/>
            <w:hideMark/>
          </w:tcPr>
          <w:p w14:paraId="741F1F57" w14:textId="77777777" w:rsidR="00AE03A4" w:rsidRPr="00AE03A4" w:rsidRDefault="00AE03A4" w:rsidP="00AE03A4">
            <w:r w:rsidRPr="00AE03A4">
              <w:t>Co-primary endpoint 2: fibrosis ↑≥1 stage, no NAS worsening</w:t>
            </w:r>
          </w:p>
        </w:tc>
        <w:tc>
          <w:tcPr>
            <w:tcW w:w="0" w:type="auto"/>
            <w:vAlign w:val="center"/>
            <w:hideMark/>
          </w:tcPr>
          <w:p w14:paraId="690245D6" w14:textId="77777777" w:rsidR="00AE03A4" w:rsidRPr="00AE03A4" w:rsidRDefault="00AE03A4" w:rsidP="00AE03A4">
            <w:r w:rsidRPr="00AE03A4">
              <w:t>0.5</w:t>
            </w:r>
          </w:p>
        </w:tc>
      </w:tr>
      <w:tr w:rsidR="00AE03A4" w:rsidRPr="00AE03A4" w14:paraId="48B27515" w14:textId="77777777">
        <w:trPr>
          <w:tblCellSpacing w:w="15" w:type="dxa"/>
        </w:trPr>
        <w:tc>
          <w:tcPr>
            <w:tcW w:w="0" w:type="auto"/>
            <w:vAlign w:val="center"/>
            <w:hideMark/>
          </w:tcPr>
          <w:p w14:paraId="4539F650" w14:textId="77777777" w:rsidR="00AE03A4" w:rsidRPr="00AE03A4" w:rsidRDefault="00AE03A4" w:rsidP="00AE03A4">
            <w:r w:rsidRPr="00AE03A4">
              <w:t>3A.16</w:t>
            </w:r>
          </w:p>
        </w:tc>
        <w:tc>
          <w:tcPr>
            <w:tcW w:w="0" w:type="auto"/>
            <w:vAlign w:val="center"/>
            <w:hideMark/>
          </w:tcPr>
          <w:p w14:paraId="5BAB2491" w14:textId="77777777" w:rsidR="00AE03A4" w:rsidRPr="00AE03A4" w:rsidRDefault="00AE03A4" w:rsidP="00AE03A4">
            <w:r w:rsidRPr="00AE03A4">
              <w:t>Key secondary: LDL-C at week 24</w:t>
            </w:r>
          </w:p>
        </w:tc>
        <w:tc>
          <w:tcPr>
            <w:tcW w:w="0" w:type="auto"/>
            <w:vAlign w:val="center"/>
            <w:hideMark/>
          </w:tcPr>
          <w:p w14:paraId="4FA6AFC8" w14:textId="77777777" w:rsidR="00AE03A4" w:rsidRPr="00AE03A4" w:rsidRDefault="00AE03A4" w:rsidP="00AE03A4">
            <w:r w:rsidRPr="00AE03A4">
              <w:t>0.3</w:t>
            </w:r>
          </w:p>
        </w:tc>
      </w:tr>
      <w:tr w:rsidR="00AE03A4" w:rsidRPr="00AE03A4" w14:paraId="7ADE4CAB" w14:textId="77777777">
        <w:trPr>
          <w:tblCellSpacing w:w="15" w:type="dxa"/>
        </w:trPr>
        <w:tc>
          <w:tcPr>
            <w:tcW w:w="0" w:type="auto"/>
            <w:vAlign w:val="center"/>
            <w:hideMark/>
          </w:tcPr>
          <w:p w14:paraId="01426FEA" w14:textId="77777777" w:rsidR="00AE03A4" w:rsidRPr="00AE03A4" w:rsidRDefault="00AE03A4" w:rsidP="00AE03A4">
            <w:r w:rsidRPr="00AE03A4">
              <w:t>3A.17</w:t>
            </w:r>
          </w:p>
        </w:tc>
        <w:tc>
          <w:tcPr>
            <w:tcW w:w="0" w:type="auto"/>
            <w:vAlign w:val="center"/>
            <w:hideMark/>
          </w:tcPr>
          <w:p w14:paraId="6CCC09D8" w14:textId="77777777" w:rsidR="00AE03A4" w:rsidRPr="00AE03A4" w:rsidRDefault="00AE03A4" w:rsidP="00AE03A4">
            <w:r w:rsidRPr="00AE03A4">
              <w:t>54-month ongoing design for clinical outcomes</w:t>
            </w:r>
          </w:p>
        </w:tc>
        <w:tc>
          <w:tcPr>
            <w:tcW w:w="0" w:type="auto"/>
            <w:vAlign w:val="center"/>
            <w:hideMark/>
          </w:tcPr>
          <w:p w14:paraId="6AA29941" w14:textId="77777777" w:rsidR="00AE03A4" w:rsidRPr="00AE03A4" w:rsidRDefault="00AE03A4" w:rsidP="00AE03A4">
            <w:r w:rsidRPr="00AE03A4">
              <w:t>0.4</w:t>
            </w:r>
          </w:p>
        </w:tc>
      </w:tr>
      <w:tr w:rsidR="00AE03A4" w:rsidRPr="00AE03A4" w14:paraId="1E430639" w14:textId="77777777">
        <w:trPr>
          <w:tblCellSpacing w:w="15" w:type="dxa"/>
        </w:trPr>
        <w:tc>
          <w:tcPr>
            <w:tcW w:w="0" w:type="auto"/>
            <w:vAlign w:val="center"/>
            <w:hideMark/>
          </w:tcPr>
          <w:p w14:paraId="3D303834" w14:textId="77777777" w:rsidR="00AE03A4" w:rsidRPr="00AE03A4" w:rsidRDefault="00AE03A4" w:rsidP="00AE03A4">
            <w:r w:rsidRPr="00AE03A4">
              <w:t>3A.18</w:t>
            </w:r>
          </w:p>
        </w:tc>
        <w:tc>
          <w:tcPr>
            <w:tcW w:w="0" w:type="auto"/>
            <w:vAlign w:val="center"/>
            <w:hideMark/>
          </w:tcPr>
          <w:p w14:paraId="7DE8F4EF" w14:textId="77777777" w:rsidR="00AE03A4" w:rsidRPr="00AE03A4" w:rsidRDefault="00AE03A4" w:rsidP="00AE03A4">
            <w:r w:rsidRPr="00AE03A4">
              <w:t xml:space="preserve">Composite clinical outcome components (≥2 </w:t>
            </w:r>
            <w:proofErr w:type="gramStart"/>
            <w:r w:rsidRPr="00AE03A4">
              <w:t>of:</w:t>
            </w:r>
            <w:proofErr w:type="gramEnd"/>
            <w:r w:rsidRPr="00AE03A4">
              <w:t xml:space="preserve"> all-cause mortality, transplant, decompensation, cirrhosis progression, MELD ↑)</w:t>
            </w:r>
          </w:p>
        </w:tc>
        <w:tc>
          <w:tcPr>
            <w:tcW w:w="0" w:type="auto"/>
            <w:vAlign w:val="center"/>
            <w:hideMark/>
          </w:tcPr>
          <w:p w14:paraId="6D09710E" w14:textId="77777777" w:rsidR="00AE03A4" w:rsidRPr="00AE03A4" w:rsidRDefault="00AE03A4" w:rsidP="00AE03A4">
            <w:r w:rsidRPr="00AE03A4">
              <w:t>0.4</w:t>
            </w:r>
          </w:p>
        </w:tc>
      </w:tr>
      <w:tr w:rsidR="00AE03A4" w:rsidRPr="00AE03A4" w14:paraId="26329563" w14:textId="77777777">
        <w:trPr>
          <w:tblCellSpacing w:w="15" w:type="dxa"/>
        </w:trPr>
        <w:tc>
          <w:tcPr>
            <w:tcW w:w="0" w:type="auto"/>
            <w:vAlign w:val="center"/>
            <w:hideMark/>
          </w:tcPr>
          <w:p w14:paraId="0C526DFC" w14:textId="77777777" w:rsidR="00AE03A4" w:rsidRPr="00AE03A4" w:rsidRDefault="00AE03A4" w:rsidP="00AE03A4">
            <w:r w:rsidRPr="00AE03A4">
              <w:t>3A.19</w:t>
            </w:r>
          </w:p>
        </w:tc>
        <w:tc>
          <w:tcPr>
            <w:tcW w:w="0" w:type="auto"/>
            <w:vAlign w:val="center"/>
            <w:hideMark/>
          </w:tcPr>
          <w:p w14:paraId="515215A4" w14:textId="77777777" w:rsidR="00AE03A4" w:rsidRPr="00AE03A4" w:rsidRDefault="00AE03A4" w:rsidP="00AE03A4">
            <w:r w:rsidRPr="00AE03A4">
              <w:t>Accelerated approval on surrogate endpoints</w:t>
            </w:r>
          </w:p>
        </w:tc>
        <w:tc>
          <w:tcPr>
            <w:tcW w:w="0" w:type="auto"/>
            <w:vAlign w:val="center"/>
            <w:hideMark/>
          </w:tcPr>
          <w:p w14:paraId="55151E27" w14:textId="77777777" w:rsidR="00AE03A4" w:rsidRPr="00AE03A4" w:rsidRDefault="00AE03A4" w:rsidP="00AE03A4">
            <w:r w:rsidRPr="00AE03A4">
              <w:t>0.4</w:t>
            </w:r>
          </w:p>
        </w:tc>
      </w:tr>
      <w:tr w:rsidR="00AE03A4" w:rsidRPr="00AE03A4" w14:paraId="74138427" w14:textId="77777777">
        <w:trPr>
          <w:tblCellSpacing w:w="15" w:type="dxa"/>
        </w:trPr>
        <w:tc>
          <w:tcPr>
            <w:tcW w:w="0" w:type="auto"/>
            <w:vAlign w:val="center"/>
            <w:hideMark/>
          </w:tcPr>
          <w:p w14:paraId="7D99BAEC" w14:textId="77777777" w:rsidR="00AE03A4" w:rsidRPr="00AE03A4" w:rsidRDefault="00AE03A4" w:rsidP="00AE03A4">
            <w:r w:rsidRPr="00AE03A4">
              <w:t>3A.20</w:t>
            </w:r>
          </w:p>
        </w:tc>
        <w:tc>
          <w:tcPr>
            <w:tcW w:w="0" w:type="auto"/>
            <w:vAlign w:val="center"/>
            <w:hideMark/>
          </w:tcPr>
          <w:p w14:paraId="0DA4E646" w14:textId="77777777" w:rsidR="00AE03A4" w:rsidRPr="00AE03A4" w:rsidRDefault="00AE03A4" w:rsidP="00AE03A4">
            <w:r w:rsidRPr="00AE03A4">
              <w:t>Week 52 timepoint</w:t>
            </w:r>
          </w:p>
        </w:tc>
        <w:tc>
          <w:tcPr>
            <w:tcW w:w="0" w:type="auto"/>
            <w:vAlign w:val="center"/>
            <w:hideMark/>
          </w:tcPr>
          <w:p w14:paraId="0A22CCB2" w14:textId="77777777" w:rsidR="00AE03A4" w:rsidRPr="00AE03A4" w:rsidRDefault="00AE03A4" w:rsidP="00AE03A4">
            <w:r w:rsidRPr="00AE03A4">
              <w:t>0.3</w:t>
            </w:r>
          </w:p>
        </w:tc>
      </w:tr>
      <w:tr w:rsidR="00AE03A4" w:rsidRPr="00AE03A4" w14:paraId="652F9276" w14:textId="77777777">
        <w:trPr>
          <w:tblCellSpacing w:w="15" w:type="dxa"/>
        </w:trPr>
        <w:tc>
          <w:tcPr>
            <w:tcW w:w="0" w:type="auto"/>
            <w:vAlign w:val="center"/>
            <w:hideMark/>
          </w:tcPr>
          <w:p w14:paraId="2BC1D4EA" w14:textId="77777777" w:rsidR="00AE03A4" w:rsidRPr="00AE03A4" w:rsidRDefault="00AE03A4" w:rsidP="00AE03A4">
            <w:r w:rsidRPr="00AE03A4">
              <w:t>3A.21</w:t>
            </w:r>
          </w:p>
        </w:tc>
        <w:tc>
          <w:tcPr>
            <w:tcW w:w="0" w:type="auto"/>
            <w:vAlign w:val="center"/>
            <w:hideMark/>
          </w:tcPr>
          <w:p w14:paraId="4611DB84" w14:textId="77777777" w:rsidR="00AE03A4" w:rsidRPr="00AE03A4" w:rsidRDefault="00AE03A4" w:rsidP="00AE03A4">
            <w:r w:rsidRPr="00AE03A4">
              <w:t>Weight stability requirement</w:t>
            </w:r>
          </w:p>
        </w:tc>
        <w:tc>
          <w:tcPr>
            <w:tcW w:w="0" w:type="auto"/>
            <w:vAlign w:val="center"/>
            <w:hideMark/>
          </w:tcPr>
          <w:p w14:paraId="361F2DDF" w14:textId="77777777" w:rsidR="00AE03A4" w:rsidRPr="00AE03A4" w:rsidRDefault="00AE03A4" w:rsidP="00AE03A4">
            <w:r w:rsidRPr="00AE03A4">
              <w:t>0.2</w:t>
            </w:r>
          </w:p>
        </w:tc>
      </w:tr>
      <w:tr w:rsidR="00AE03A4" w:rsidRPr="00AE03A4" w14:paraId="0D79E389" w14:textId="77777777">
        <w:trPr>
          <w:tblCellSpacing w:w="15" w:type="dxa"/>
        </w:trPr>
        <w:tc>
          <w:tcPr>
            <w:tcW w:w="0" w:type="auto"/>
            <w:vAlign w:val="center"/>
            <w:hideMark/>
          </w:tcPr>
          <w:p w14:paraId="6D129986" w14:textId="77777777" w:rsidR="00AE03A4" w:rsidRPr="00AE03A4" w:rsidRDefault="00AE03A4" w:rsidP="00AE03A4">
            <w:r w:rsidRPr="00AE03A4">
              <w:t>3A.22</w:t>
            </w:r>
          </w:p>
        </w:tc>
        <w:tc>
          <w:tcPr>
            <w:tcW w:w="0" w:type="auto"/>
            <w:vAlign w:val="center"/>
            <w:hideMark/>
          </w:tcPr>
          <w:p w14:paraId="7D988FA7" w14:textId="77777777" w:rsidR="00AE03A4" w:rsidRPr="00AE03A4" w:rsidRDefault="00AE03A4" w:rsidP="00AE03A4">
            <w:r w:rsidRPr="00AE03A4">
              <w:t>Age ≥18 and ≥3 metabolic risk factors</w:t>
            </w:r>
          </w:p>
        </w:tc>
        <w:tc>
          <w:tcPr>
            <w:tcW w:w="0" w:type="auto"/>
            <w:vAlign w:val="center"/>
            <w:hideMark/>
          </w:tcPr>
          <w:p w14:paraId="60CC021C" w14:textId="77777777" w:rsidR="00AE03A4" w:rsidRPr="00AE03A4" w:rsidRDefault="00AE03A4" w:rsidP="00AE03A4">
            <w:r w:rsidRPr="00AE03A4">
              <w:t>0.2</w:t>
            </w:r>
          </w:p>
        </w:tc>
      </w:tr>
    </w:tbl>
    <w:p w14:paraId="181ABFCF" w14:textId="77777777" w:rsidR="00AE03A4" w:rsidRPr="00AE03A4" w:rsidRDefault="00AE03A4" w:rsidP="00AE03A4">
      <w:r w:rsidRPr="00AE03A4">
        <w:br/>
      </w:r>
      <w:r w:rsidRPr="00AE03A4">
        <w:br/>
        <w:t xml:space="preserve">3B. EFFICACY RESULTS (8.0 </w:t>
      </w:r>
      <w:proofErr w:type="gramStart"/>
      <w:r w:rsidRPr="00AE03A4">
        <w:t>points) —</w:t>
      </w:r>
      <w:proofErr w:type="gramEnd"/>
      <w:r w:rsidRPr="00AE03A4">
        <w:t xml:space="preserve"> 20 inputs, sum = 8.0 </w:t>
      </w:r>
      <w:r w:rsidRPr="00AE03A4">
        <w:rPr>
          <w:rFonts w:ascii="Segoe UI Emoji" w:hAnsi="Segoe UI Emoji" w:cs="Segoe UI Emoj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7471"/>
        <w:gridCol w:w="395"/>
      </w:tblGrid>
      <w:tr w:rsidR="00AE03A4" w:rsidRPr="00AE03A4" w14:paraId="0AEF72EC" w14:textId="77777777">
        <w:trPr>
          <w:tblCellSpacing w:w="15" w:type="dxa"/>
        </w:trPr>
        <w:tc>
          <w:tcPr>
            <w:tcW w:w="0" w:type="auto"/>
            <w:vAlign w:val="center"/>
            <w:hideMark/>
          </w:tcPr>
          <w:p w14:paraId="553D3526" w14:textId="77777777" w:rsidR="00AE03A4" w:rsidRPr="00AE03A4" w:rsidRDefault="00AE03A4" w:rsidP="00AE03A4">
            <w:pPr>
              <w:rPr>
                <w:b/>
                <w:bCs/>
              </w:rPr>
            </w:pPr>
            <w:r w:rsidRPr="00AE03A4">
              <w:rPr>
                <w:b/>
                <w:bCs/>
              </w:rPr>
              <w:t>#</w:t>
            </w:r>
          </w:p>
        </w:tc>
        <w:tc>
          <w:tcPr>
            <w:tcW w:w="0" w:type="auto"/>
            <w:vAlign w:val="center"/>
            <w:hideMark/>
          </w:tcPr>
          <w:p w14:paraId="282CE18D" w14:textId="77777777" w:rsidR="00AE03A4" w:rsidRPr="00AE03A4" w:rsidRDefault="00AE03A4" w:rsidP="00AE03A4">
            <w:pPr>
              <w:rPr>
                <w:b/>
                <w:bCs/>
              </w:rPr>
            </w:pPr>
            <w:r w:rsidRPr="00AE03A4">
              <w:rPr>
                <w:b/>
                <w:bCs/>
              </w:rPr>
              <w:t>Discrete Input</w:t>
            </w:r>
          </w:p>
        </w:tc>
        <w:tc>
          <w:tcPr>
            <w:tcW w:w="0" w:type="auto"/>
            <w:vAlign w:val="center"/>
            <w:hideMark/>
          </w:tcPr>
          <w:p w14:paraId="5CD5A388" w14:textId="77777777" w:rsidR="00AE03A4" w:rsidRPr="00AE03A4" w:rsidRDefault="00AE03A4" w:rsidP="00AE03A4">
            <w:pPr>
              <w:rPr>
                <w:b/>
                <w:bCs/>
              </w:rPr>
            </w:pPr>
            <w:r w:rsidRPr="00AE03A4">
              <w:rPr>
                <w:b/>
                <w:bCs/>
              </w:rPr>
              <w:t>Pts</w:t>
            </w:r>
          </w:p>
        </w:tc>
      </w:tr>
      <w:tr w:rsidR="00AE03A4" w:rsidRPr="00AE03A4" w14:paraId="6FCF7F73" w14:textId="77777777">
        <w:trPr>
          <w:tblCellSpacing w:w="15" w:type="dxa"/>
        </w:trPr>
        <w:tc>
          <w:tcPr>
            <w:tcW w:w="0" w:type="auto"/>
            <w:vAlign w:val="center"/>
            <w:hideMark/>
          </w:tcPr>
          <w:p w14:paraId="1F188B66" w14:textId="77777777" w:rsidR="00AE03A4" w:rsidRPr="00AE03A4" w:rsidRDefault="00AE03A4" w:rsidP="00AE03A4">
            <w:r w:rsidRPr="00AE03A4">
              <w:lastRenderedPageBreak/>
              <w:t>3B.1</w:t>
            </w:r>
          </w:p>
        </w:tc>
        <w:tc>
          <w:tcPr>
            <w:tcW w:w="0" w:type="auto"/>
            <w:vAlign w:val="center"/>
            <w:hideMark/>
          </w:tcPr>
          <w:p w14:paraId="0BA87C5C" w14:textId="77777777" w:rsidR="00AE03A4" w:rsidRPr="00AE03A4" w:rsidRDefault="00AE03A4" w:rsidP="00AE03A4">
            <w:r w:rsidRPr="00AE03A4">
              <w:t>NASH resolution 80 mg: 25.9%</w:t>
            </w:r>
          </w:p>
        </w:tc>
        <w:tc>
          <w:tcPr>
            <w:tcW w:w="0" w:type="auto"/>
            <w:vAlign w:val="center"/>
            <w:hideMark/>
          </w:tcPr>
          <w:p w14:paraId="59B780A7" w14:textId="77777777" w:rsidR="00AE03A4" w:rsidRPr="00AE03A4" w:rsidRDefault="00AE03A4" w:rsidP="00AE03A4">
            <w:r w:rsidRPr="00AE03A4">
              <w:t>0.4</w:t>
            </w:r>
          </w:p>
        </w:tc>
      </w:tr>
      <w:tr w:rsidR="00AE03A4" w:rsidRPr="00AE03A4" w14:paraId="7978441D" w14:textId="77777777">
        <w:trPr>
          <w:tblCellSpacing w:w="15" w:type="dxa"/>
        </w:trPr>
        <w:tc>
          <w:tcPr>
            <w:tcW w:w="0" w:type="auto"/>
            <w:vAlign w:val="center"/>
            <w:hideMark/>
          </w:tcPr>
          <w:p w14:paraId="0659577E" w14:textId="77777777" w:rsidR="00AE03A4" w:rsidRPr="00AE03A4" w:rsidRDefault="00AE03A4" w:rsidP="00AE03A4">
            <w:r w:rsidRPr="00AE03A4">
              <w:t>3B.2</w:t>
            </w:r>
          </w:p>
        </w:tc>
        <w:tc>
          <w:tcPr>
            <w:tcW w:w="0" w:type="auto"/>
            <w:vAlign w:val="center"/>
            <w:hideMark/>
          </w:tcPr>
          <w:p w14:paraId="2C7E21DD" w14:textId="77777777" w:rsidR="00AE03A4" w:rsidRPr="00AE03A4" w:rsidRDefault="00AE03A4" w:rsidP="00AE03A4">
            <w:r w:rsidRPr="00AE03A4">
              <w:t>NASH resolution 100 mg: 29.9%</w:t>
            </w:r>
          </w:p>
        </w:tc>
        <w:tc>
          <w:tcPr>
            <w:tcW w:w="0" w:type="auto"/>
            <w:vAlign w:val="center"/>
            <w:hideMark/>
          </w:tcPr>
          <w:p w14:paraId="7DE5F1C0" w14:textId="77777777" w:rsidR="00AE03A4" w:rsidRPr="00AE03A4" w:rsidRDefault="00AE03A4" w:rsidP="00AE03A4">
            <w:r w:rsidRPr="00AE03A4">
              <w:t>0.4</w:t>
            </w:r>
          </w:p>
        </w:tc>
      </w:tr>
      <w:tr w:rsidR="00AE03A4" w:rsidRPr="00AE03A4" w14:paraId="3E9C5AEF" w14:textId="77777777">
        <w:trPr>
          <w:tblCellSpacing w:w="15" w:type="dxa"/>
        </w:trPr>
        <w:tc>
          <w:tcPr>
            <w:tcW w:w="0" w:type="auto"/>
            <w:vAlign w:val="center"/>
            <w:hideMark/>
          </w:tcPr>
          <w:p w14:paraId="15DA05FF" w14:textId="77777777" w:rsidR="00AE03A4" w:rsidRPr="00AE03A4" w:rsidRDefault="00AE03A4" w:rsidP="00AE03A4">
            <w:r w:rsidRPr="00AE03A4">
              <w:t>3B.3</w:t>
            </w:r>
          </w:p>
        </w:tc>
        <w:tc>
          <w:tcPr>
            <w:tcW w:w="0" w:type="auto"/>
            <w:vAlign w:val="center"/>
            <w:hideMark/>
          </w:tcPr>
          <w:p w14:paraId="6824CC0B" w14:textId="77777777" w:rsidR="00AE03A4" w:rsidRPr="00AE03A4" w:rsidRDefault="00AE03A4" w:rsidP="00AE03A4">
            <w:r w:rsidRPr="00AE03A4">
              <w:t>NASH resolution placebo: 9.7%</w:t>
            </w:r>
          </w:p>
        </w:tc>
        <w:tc>
          <w:tcPr>
            <w:tcW w:w="0" w:type="auto"/>
            <w:vAlign w:val="center"/>
            <w:hideMark/>
          </w:tcPr>
          <w:p w14:paraId="66B4BBFA" w14:textId="77777777" w:rsidR="00AE03A4" w:rsidRPr="00AE03A4" w:rsidRDefault="00AE03A4" w:rsidP="00AE03A4">
            <w:r w:rsidRPr="00AE03A4">
              <w:t>0.4</w:t>
            </w:r>
          </w:p>
        </w:tc>
      </w:tr>
      <w:tr w:rsidR="00AE03A4" w:rsidRPr="00AE03A4" w14:paraId="29D380FD" w14:textId="77777777">
        <w:trPr>
          <w:tblCellSpacing w:w="15" w:type="dxa"/>
        </w:trPr>
        <w:tc>
          <w:tcPr>
            <w:tcW w:w="0" w:type="auto"/>
            <w:vAlign w:val="center"/>
            <w:hideMark/>
          </w:tcPr>
          <w:p w14:paraId="0F5958FF" w14:textId="77777777" w:rsidR="00AE03A4" w:rsidRPr="00AE03A4" w:rsidRDefault="00AE03A4" w:rsidP="00AE03A4">
            <w:r w:rsidRPr="00AE03A4">
              <w:t>3B.4</w:t>
            </w:r>
          </w:p>
        </w:tc>
        <w:tc>
          <w:tcPr>
            <w:tcW w:w="0" w:type="auto"/>
            <w:vAlign w:val="center"/>
            <w:hideMark/>
          </w:tcPr>
          <w:p w14:paraId="71B7DDC4" w14:textId="77777777" w:rsidR="00AE03A4" w:rsidRPr="00AE03A4" w:rsidRDefault="00AE03A4" w:rsidP="00AE03A4">
            <w:r w:rsidRPr="00AE03A4">
              <w:t>P0.001 for NASH resolution</w:t>
            </w:r>
          </w:p>
        </w:tc>
        <w:tc>
          <w:tcPr>
            <w:tcW w:w="0" w:type="auto"/>
            <w:vAlign w:val="center"/>
            <w:hideMark/>
          </w:tcPr>
          <w:p w14:paraId="35C38BB5" w14:textId="77777777" w:rsidR="00AE03A4" w:rsidRPr="00AE03A4" w:rsidRDefault="00AE03A4" w:rsidP="00AE03A4">
            <w:r w:rsidRPr="00AE03A4">
              <w:t>0.3</w:t>
            </w:r>
          </w:p>
        </w:tc>
      </w:tr>
      <w:tr w:rsidR="00AE03A4" w:rsidRPr="00AE03A4" w14:paraId="60DD241E" w14:textId="77777777">
        <w:trPr>
          <w:tblCellSpacing w:w="15" w:type="dxa"/>
        </w:trPr>
        <w:tc>
          <w:tcPr>
            <w:tcW w:w="0" w:type="auto"/>
            <w:vAlign w:val="center"/>
            <w:hideMark/>
          </w:tcPr>
          <w:p w14:paraId="32082268" w14:textId="77777777" w:rsidR="00AE03A4" w:rsidRPr="00AE03A4" w:rsidRDefault="00AE03A4" w:rsidP="00AE03A4">
            <w:r w:rsidRPr="00AE03A4">
              <w:t>3B.5</w:t>
            </w:r>
          </w:p>
        </w:tc>
        <w:tc>
          <w:tcPr>
            <w:tcW w:w="0" w:type="auto"/>
            <w:vAlign w:val="center"/>
            <w:hideMark/>
          </w:tcPr>
          <w:p w14:paraId="7D1CC7F8" w14:textId="77777777" w:rsidR="00AE03A4" w:rsidRPr="00AE03A4" w:rsidRDefault="00AE03A4" w:rsidP="00AE03A4">
            <w:r w:rsidRPr="00AE03A4">
              <w:t>ARD for NASH resolution (16.4 pp for 80 mg; 20.7 pp for 100 mg)</w:t>
            </w:r>
          </w:p>
        </w:tc>
        <w:tc>
          <w:tcPr>
            <w:tcW w:w="0" w:type="auto"/>
            <w:vAlign w:val="center"/>
            <w:hideMark/>
          </w:tcPr>
          <w:p w14:paraId="54306D47" w14:textId="77777777" w:rsidR="00AE03A4" w:rsidRPr="00AE03A4" w:rsidRDefault="00AE03A4" w:rsidP="00AE03A4">
            <w:r w:rsidRPr="00AE03A4">
              <w:t>0.3</w:t>
            </w:r>
          </w:p>
        </w:tc>
      </w:tr>
      <w:tr w:rsidR="00AE03A4" w:rsidRPr="00AE03A4" w14:paraId="27466560" w14:textId="77777777">
        <w:trPr>
          <w:tblCellSpacing w:w="15" w:type="dxa"/>
        </w:trPr>
        <w:tc>
          <w:tcPr>
            <w:tcW w:w="0" w:type="auto"/>
            <w:vAlign w:val="center"/>
            <w:hideMark/>
          </w:tcPr>
          <w:p w14:paraId="1EBF7F3F" w14:textId="77777777" w:rsidR="00AE03A4" w:rsidRPr="00AE03A4" w:rsidRDefault="00AE03A4" w:rsidP="00AE03A4">
            <w:r w:rsidRPr="00AE03A4">
              <w:t>3B.6</w:t>
            </w:r>
          </w:p>
        </w:tc>
        <w:tc>
          <w:tcPr>
            <w:tcW w:w="0" w:type="auto"/>
            <w:vAlign w:val="center"/>
            <w:hideMark/>
          </w:tcPr>
          <w:p w14:paraId="33816064" w14:textId="77777777" w:rsidR="00AE03A4" w:rsidRPr="00AE03A4" w:rsidRDefault="00AE03A4" w:rsidP="00AE03A4">
            <w:r w:rsidRPr="00AE03A4">
              <w:t>NNT for NASH resolution (~6 for 80 mg, ~5 for 100 mg)</w:t>
            </w:r>
          </w:p>
        </w:tc>
        <w:tc>
          <w:tcPr>
            <w:tcW w:w="0" w:type="auto"/>
            <w:vAlign w:val="center"/>
            <w:hideMark/>
          </w:tcPr>
          <w:p w14:paraId="055BA144" w14:textId="77777777" w:rsidR="00AE03A4" w:rsidRPr="00AE03A4" w:rsidRDefault="00AE03A4" w:rsidP="00AE03A4">
            <w:r w:rsidRPr="00AE03A4">
              <w:t>0.4</w:t>
            </w:r>
          </w:p>
        </w:tc>
      </w:tr>
      <w:tr w:rsidR="00AE03A4" w:rsidRPr="00AE03A4" w14:paraId="01D243EC" w14:textId="77777777">
        <w:trPr>
          <w:tblCellSpacing w:w="15" w:type="dxa"/>
        </w:trPr>
        <w:tc>
          <w:tcPr>
            <w:tcW w:w="0" w:type="auto"/>
            <w:vAlign w:val="center"/>
            <w:hideMark/>
          </w:tcPr>
          <w:p w14:paraId="52ABEC24" w14:textId="77777777" w:rsidR="00AE03A4" w:rsidRPr="00AE03A4" w:rsidRDefault="00AE03A4" w:rsidP="00AE03A4">
            <w:r w:rsidRPr="00AE03A4">
              <w:t>3B.7</w:t>
            </w:r>
          </w:p>
        </w:tc>
        <w:tc>
          <w:tcPr>
            <w:tcW w:w="0" w:type="auto"/>
            <w:vAlign w:val="center"/>
            <w:hideMark/>
          </w:tcPr>
          <w:p w14:paraId="288EF9DF" w14:textId="77777777" w:rsidR="00AE03A4" w:rsidRPr="00AE03A4" w:rsidRDefault="00AE03A4" w:rsidP="00AE03A4">
            <w:r w:rsidRPr="00AE03A4">
              <w:t>Fibrosis improvement 80 mg: 24.2%</w:t>
            </w:r>
          </w:p>
        </w:tc>
        <w:tc>
          <w:tcPr>
            <w:tcW w:w="0" w:type="auto"/>
            <w:vAlign w:val="center"/>
            <w:hideMark/>
          </w:tcPr>
          <w:p w14:paraId="10149CDB" w14:textId="77777777" w:rsidR="00AE03A4" w:rsidRPr="00AE03A4" w:rsidRDefault="00AE03A4" w:rsidP="00AE03A4">
            <w:r w:rsidRPr="00AE03A4">
              <w:t>0.4</w:t>
            </w:r>
          </w:p>
        </w:tc>
      </w:tr>
      <w:tr w:rsidR="00AE03A4" w:rsidRPr="00AE03A4" w14:paraId="360F6F55" w14:textId="77777777">
        <w:trPr>
          <w:tblCellSpacing w:w="15" w:type="dxa"/>
        </w:trPr>
        <w:tc>
          <w:tcPr>
            <w:tcW w:w="0" w:type="auto"/>
            <w:vAlign w:val="center"/>
            <w:hideMark/>
          </w:tcPr>
          <w:p w14:paraId="7A845759" w14:textId="77777777" w:rsidR="00AE03A4" w:rsidRPr="00AE03A4" w:rsidRDefault="00AE03A4" w:rsidP="00AE03A4">
            <w:r w:rsidRPr="00AE03A4">
              <w:t>3B.8</w:t>
            </w:r>
          </w:p>
        </w:tc>
        <w:tc>
          <w:tcPr>
            <w:tcW w:w="0" w:type="auto"/>
            <w:vAlign w:val="center"/>
            <w:hideMark/>
          </w:tcPr>
          <w:p w14:paraId="4217EE64" w14:textId="77777777" w:rsidR="00AE03A4" w:rsidRPr="00AE03A4" w:rsidRDefault="00AE03A4" w:rsidP="00AE03A4">
            <w:r w:rsidRPr="00AE03A4">
              <w:t>Fibrosis improvement 100 mg: 25.9%</w:t>
            </w:r>
          </w:p>
        </w:tc>
        <w:tc>
          <w:tcPr>
            <w:tcW w:w="0" w:type="auto"/>
            <w:vAlign w:val="center"/>
            <w:hideMark/>
          </w:tcPr>
          <w:p w14:paraId="2B2142E1" w14:textId="77777777" w:rsidR="00AE03A4" w:rsidRPr="00AE03A4" w:rsidRDefault="00AE03A4" w:rsidP="00AE03A4">
            <w:r w:rsidRPr="00AE03A4">
              <w:t>0.4</w:t>
            </w:r>
          </w:p>
        </w:tc>
      </w:tr>
      <w:tr w:rsidR="00AE03A4" w:rsidRPr="00AE03A4" w14:paraId="5DD0A46A" w14:textId="77777777">
        <w:trPr>
          <w:tblCellSpacing w:w="15" w:type="dxa"/>
        </w:trPr>
        <w:tc>
          <w:tcPr>
            <w:tcW w:w="0" w:type="auto"/>
            <w:vAlign w:val="center"/>
            <w:hideMark/>
          </w:tcPr>
          <w:p w14:paraId="092ECF32" w14:textId="77777777" w:rsidR="00AE03A4" w:rsidRPr="00AE03A4" w:rsidRDefault="00AE03A4" w:rsidP="00AE03A4">
            <w:r w:rsidRPr="00AE03A4">
              <w:t>3B.9</w:t>
            </w:r>
          </w:p>
        </w:tc>
        <w:tc>
          <w:tcPr>
            <w:tcW w:w="0" w:type="auto"/>
            <w:vAlign w:val="center"/>
            <w:hideMark/>
          </w:tcPr>
          <w:p w14:paraId="63CF774C" w14:textId="77777777" w:rsidR="00AE03A4" w:rsidRPr="00AE03A4" w:rsidRDefault="00AE03A4" w:rsidP="00AE03A4">
            <w:r w:rsidRPr="00AE03A4">
              <w:t>Fibrosis improvement placebo: 14.2%</w:t>
            </w:r>
          </w:p>
        </w:tc>
        <w:tc>
          <w:tcPr>
            <w:tcW w:w="0" w:type="auto"/>
            <w:vAlign w:val="center"/>
            <w:hideMark/>
          </w:tcPr>
          <w:p w14:paraId="2920790D" w14:textId="77777777" w:rsidR="00AE03A4" w:rsidRPr="00AE03A4" w:rsidRDefault="00AE03A4" w:rsidP="00AE03A4">
            <w:r w:rsidRPr="00AE03A4">
              <w:t>0.4</w:t>
            </w:r>
          </w:p>
        </w:tc>
      </w:tr>
      <w:tr w:rsidR="00AE03A4" w:rsidRPr="00AE03A4" w14:paraId="1D3C02B9" w14:textId="77777777">
        <w:trPr>
          <w:tblCellSpacing w:w="15" w:type="dxa"/>
        </w:trPr>
        <w:tc>
          <w:tcPr>
            <w:tcW w:w="0" w:type="auto"/>
            <w:vAlign w:val="center"/>
            <w:hideMark/>
          </w:tcPr>
          <w:p w14:paraId="2840554B" w14:textId="77777777" w:rsidR="00AE03A4" w:rsidRPr="00AE03A4" w:rsidRDefault="00AE03A4" w:rsidP="00AE03A4">
            <w:r w:rsidRPr="00AE03A4">
              <w:t>3B.10</w:t>
            </w:r>
          </w:p>
        </w:tc>
        <w:tc>
          <w:tcPr>
            <w:tcW w:w="0" w:type="auto"/>
            <w:vAlign w:val="center"/>
            <w:hideMark/>
          </w:tcPr>
          <w:p w14:paraId="4714EF78" w14:textId="77777777" w:rsidR="00AE03A4" w:rsidRPr="00AE03A4" w:rsidRDefault="00AE03A4" w:rsidP="00AE03A4">
            <w:r w:rsidRPr="00AE03A4">
              <w:t>P0.001 for fibrosis improvement</w:t>
            </w:r>
          </w:p>
        </w:tc>
        <w:tc>
          <w:tcPr>
            <w:tcW w:w="0" w:type="auto"/>
            <w:vAlign w:val="center"/>
            <w:hideMark/>
          </w:tcPr>
          <w:p w14:paraId="0933A48A" w14:textId="77777777" w:rsidR="00AE03A4" w:rsidRPr="00AE03A4" w:rsidRDefault="00AE03A4" w:rsidP="00AE03A4">
            <w:r w:rsidRPr="00AE03A4">
              <w:t>0.3</w:t>
            </w:r>
          </w:p>
        </w:tc>
      </w:tr>
      <w:tr w:rsidR="00AE03A4" w:rsidRPr="00AE03A4" w14:paraId="478CD0A2" w14:textId="77777777">
        <w:trPr>
          <w:tblCellSpacing w:w="15" w:type="dxa"/>
        </w:trPr>
        <w:tc>
          <w:tcPr>
            <w:tcW w:w="0" w:type="auto"/>
            <w:vAlign w:val="center"/>
            <w:hideMark/>
          </w:tcPr>
          <w:p w14:paraId="22413CB7" w14:textId="77777777" w:rsidR="00AE03A4" w:rsidRPr="00AE03A4" w:rsidRDefault="00AE03A4" w:rsidP="00AE03A4">
            <w:r w:rsidRPr="00AE03A4">
              <w:t>3B.11</w:t>
            </w:r>
          </w:p>
        </w:tc>
        <w:tc>
          <w:tcPr>
            <w:tcW w:w="0" w:type="auto"/>
            <w:vAlign w:val="center"/>
            <w:hideMark/>
          </w:tcPr>
          <w:p w14:paraId="3BC2F33A" w14:textId="77777777" w:rsidR="00AE03A4" w:rsidRPr="00AE03A4" w:rsidRDefault="00AE03A4" w:rsidP="00AE03A4">
            <w:r w:rsidRPr="00AE03A4">
              <w:t>ARD for fibrosis improvement (10.2 pp for 80 mg; 11.8 pp for 100 mg)</w:t>
            </w:r>
          </w:p>
        </w:tc>
        <w:tc>
          <w:tcPr>
            <w:tcW w:w="0" w:type="auto"/>
            <w:vAlign w:val="center"/>
            <w:hideMark/>
          </w:tcPr>
          <w:p w14:paraId="40F9BB22" w14:textId="77777777" w:rsidR="00AE03A4" w:rsidRPr="00AE03A4" w:rsidRDefault="00AE03A4" w:rsidP="00AE03A4">
            <w:r w:rsidRPr="00AE03A4">
              <w:t>0.3</w:t>
            </w:r>
          </w:p>
        </w:tc>
      </w:tr>
      <w:tr w:rsidR="00AE03A4" w:rsidRPr="00AE03A4" w14:paraId="56B9008A" w14:textId="77777777">
        <w:trPr>
          <w:tblCellSpacing w:w="15" w:type="dxa"/>
        </w:trPr>
        <w:tc>
          <w:tcPr>
            <w:tcW w:w="0" w:type="auto"/>
            <w:vAlign w:val="center"/>
            <w:hideMark/>
          </w:tcPr>
          <w:p w14:paraId="002CA30F" w14:textId="77777777" w:rsidR="00AE03A4" w:rsidRPr="00AE03A4" w:rsidRDefault="00AE03A4" w:rsidP="00AE03A4">
            <w:r w:rsidRPr="00AE03A4">
              <w:t>3B.12</w:t>
            </w:r>
          </w:p>
        </w:tc>
        <w:tc>
          <w:tcPr>
            <w:tcW w:w="0" w:type="auto"/>
            <w:vAlign w:val="center"/>
            <w:hideMark/>
          </w:tcPr>
          <w:p w14:paraId="4B781F82" w14:textId="77777777" w:rsidR="00AE03A4" w:rsidRPr="00AE03A4" w:rsidRDefault="00AE03A4" w:rsidP="00AE03A4">
            <w:r w:rsidRPr="00AE03A4">
              <w:t>NNT for fibrosis improvement (~10 for 80 mg, ~9 for 100 mg)</w:t>
            </w:r>
          </w:p>
        </w:tc>
        <w:tc>
          <w:tcPr>
            <w:tcW w:w="0" w:type="auto"/>
            <w:vAlign w:val="center"/>
            <w:hideMark/>
          </w:tcPr>
          <w:p w14:paraId="5A5DACBF" w14:textId="77777777" w:rsidR="00AE03A4" w:rsidRPr="00AE03A4" w:rsidRDefault="00AE03A4" w:rsidP="00AE03A4">
            <w:r w:rsidRPr="00AE03A4">
              <w:t>0.3</w:t>
            </w:r>
          </w:p>
        </w:tc>
      </w:tr>
      <w:tr w:rsidR="00AE03A4" w:rsidRPr="00AE03A4" w14:paraId="751DE1C4" w14:textId="77777777">
        <w:trPr>
          <w:tblCellSpacing w:w="15" w:type="dxa"/>
        </w:trPr>
        <w:tc>
          <w:tcPr>
            <w:tcW w:w="0" w:type="auto"/>
            <w:vAlign w:val="center"/>
            <w:hideMark/>
          </w:tcPr>
          <w:p w14:paraId="12569038" w14:textId="77777777" w:rsidR="00AE03A4" w:rsidRPr="00AE03A4" w:rsidRDefault="00AE03A4" w:rsidP="00AE03A4">
            <w:r w:rsidRPr="00AE03A4">
              <w:t>3B.13</w:t>
            </w:r>
          </w:p>
        </w:tc>
        <w:tc>
          <w:tcPr>
            <w:tcW w:w="0" w:type="auto"/>
            <w:vAlign w:val="center"/>
            <w:hideMark/>
          </w:tcPr>
          <w:p w14:paraId="1DE75EE8" w14:textId="77777777" w:rsidR="00AE03A4" w:rsidRPr="00AE03A4" w:rsidRDefault="00AE03A4" w:rsidP="00AE03A4">
            <w:r w:rsidRPr="00AE03A4">
              <w:t>Combined endpoint rates (80 mg 14.2%, 100 mg 16.0%, placebo 4.9%)</w:t>
            </w:r>
          </w:p>
        </w:tc>
        <w:tc>
          <w:tcPr>
            <w:tcW w:w="0" w:type="auto"/>
            <w:vAlign w:val="center"/>
            <w:hideMark/>
          </w:tcPr>
          <w:p w14:paraId="5030A45A" w14:textId="77777777" w:rsidR="00AE03A4" w:rsidRPr="00AE03A4" w:rsidRDefault="00AE03A4" w:rsidP="00AE03A4">
            <w:r w:rsidRPr="00AE03A4">
              <w:t>0.3</w:t>
            </w:r>
          </w:p>
        </w:tc>
      </w:tr>
      <w:tr w:rsidR="00AE03A4" w:rsidRPr="00AE03A4" w14:paraId="1B81E344" w14:textId="77777777">
        <w:trPr>
          <w:tblCellSpacing w:w="15" w:type="dxa"/>
        </w:trPr>
        <w:tc>
          <w:tcPr>
            <w:tcW w:w="0" w:type="auto"/>
            <w:vAlign w:val="center"/>
            <w:hideMark/>
          </w:tcPr>
          <w:p w14:paraId="166B0A93" w14:textId="77777777" w:rsidR="00AE03A4" w:rsidRPr="00AE03A4" w:rsidRDefault="00AE03A4" w:rsidP="00AE03A4">
            <w:r w:rsidRPr="00AE03A4">
              <w:t>3B.14</w:t>
            </w:r>
          </w:p>
        </w:tc>
        <w:tc>
          <w:tcPr>
            <w:tcW w:w="0" w:type="auto"/>
            <w:vAlign w:val="center"/>
            <w:hideMark/>
          </w:tcPr>
          <w:p w14:paraId="2381724F" w14:textId="77777777" w:rsidR="00AE03A4" w:rsidRPr="00AE03A4" w:rsidRDefault="00AE03A4" w:rsidP="00AE03A4">
            <w:r w:rsidRPr="00AE03A4">
              <w:t>LDL-C change at week 24 (80 mg −13.6%, 100 mg −16.3%, placebo +0.1%)</w:t>
            </w:r>
          </w:p>
        </w:tc>
        <w:tc>
          <w:tcPr>
            <w:tcW w:w="0" w:type="auto"/>
            <w:vAlign w:val="center"/>
            <w:hideMark/>
          </w:tcPr>
          <w:p w14:paraId="380B106C" w14:textId="77777777" w:rsidR="00AE03A4" w:rsidRPr="00AE03A4" w:rsidRDefault="00AE03A4" w:rsidP="00AE03A4">
            <w:r w:rsidRPr="00AE03A4">
              <w:t>0.5</w:t>
            </w:r>
          </w:p>
        </w:tc>
      </w:tr>
      <w:tr w:rsidR="00AE03A4" w:rsidRPr="00AE03A4" w14:paraId="4CFF9664" w14:textId="77777777">
        <w:trPr>
          <w:tblCellSpacing w:w="15" w:type="dxa"/>
        </w:trPr>
        <w:tc>
          <w:tcPr>
            <w:tcW w:w="0" w:type="auto"/>
            <w:vAlign w:val="center"/>
            <w:hideMark/>
          </w:tcPr>
          <w:p w14:paraId="60F86DFC" w14:textId="77777777" w:rsidR="00AE03A4" w:rsidRPr="00AE03A4" w:rsidRDefault="00AE03A4" w:rsidP="00AE03A4">
            <w:r w:rsidRPr="00AE03A4">
              <w:t>3B.15</w:t>
            </w:r>
          </w:p>
        </w:tc>
        <w:tc>
          <w:tcPr>
            <w:tcW w:w="0" w:type="auto"/>
            <w:vAlign w:val="center"/>
            <w:hideMark/>
          </w:tcPr>
          <w:p w14:paraId="35A044EC" w14:textId="77777777" w:rsidR="00AE03A4" w:rsidRPr="00AE03A4" w:rsidRDefault="00AE03A4" w:rsidP="00AE03A4">
            <w:r w:rsidRPr="00AE03A4">
              <w:t>P0.001 for LDL-C</w:t>
            </w:r>
          </w:p>
        </w:tc>
        <w:tc>
          <w:tcPr>
            <w:tcW w:w="0" w:type="auto"/>
            <w:vAlign w:val="center"/>
            <w:hideMark/>
          </w:tcPr>
          <w:p w14:paraId="6080EC8C" w14:textId="77777777" w:rsidR="00AE03A4" w:rsidRPr="00AE03A4" w:rsidRDefault="00AE03A4" w:rsidP="00AE03A4">
            <w:r w:rsidRPr="00AE03A4">
              <w:t>0.2</w:t>
            </w:r>
          </w:p>
        </w:tc>
      </w:tr>
      <w:tr w:rsidR="00AE03A4" w:rsidRPr="00AE03A4" w14:paraId="7FD165E0" w14:textId="77777777">
        <w:trPr>
          <w:tblCellSpacing w:w="15" w:type="dxa"/>
        </w:trPr>
        <w:tc>
          <w:tcPr>
            <w:tcW w:w="0" w:type="auto"/>
            <w:vAlign w:val="center"/>
            <w:hideMark/>
          </w:tcPr>
          <w:p w14:paraId="04396AE0" w14:textId="77777777" w:rsidR="00AE03A4" w:rsidRPr="00AE03A4" w:rsidRDefault="00AE03A4" w:rsidP="00AE03A4">
            <w:r w:rsidRPr="00AE03A4">
              <w:t>3B.16</w:t>
            </w:r>
          </w:p>
        </w:tc>
        <w:tc>
          <w:tcPr>
            <w:tcW w:w="0" w:type="auto"/>
            <w:vAlign w:val="center"/>
            <w:hideMark/>
          </w:tcPr>
          <w:p w14:paraId="29C5C01C" w14:textId="77777777" w:rsidR="00AE03A4" w:rsidRPr="00AE03A4" w:rsidRDefault="00AE03A4" w:rsidP="00AE03A4">
            <w:r w:rsidRPr="00AE03A4">
              <w:t xml:space="preserve">Additional lipid improvements (TG, ApoB, </w:t>
            </w:r>
            <w:proofErr w:type="spellStart"/>
            <w:r w:rsidRPr="00AE03A4">
              <w:t>Lp</w:t>
            </w:r>
            <w:proofErr w:type="spellEnd"/>
            <w:r w:rsidRPr="00AE03A4">
              <w:t>(a))</w:t>
            </w:r>
          </w:p>
        </w:tc>
        <w:tc>
          <w:tcPr>
            <w:tcW w:w="0" w:type="auto"/>
            <w:vAlign w:val="center"/>
            <w:hideMark/>
          </w:tcPr>
          <w:p w14:paraId="2267B682" w14:textId="77777777" w:rsidR="00AE03A4" w:rsidRPr="00AE03A4" w:rsidRDefault="00AE03A4" w:rsidP="00AE03A4">
            <w:r w:rsidRPr="00AE03A4">
              <w:t>0.3</w:t>
            </w:r>
          </w:p>
        </w:tc>
      </w:tr>
      <w:tr w:rsidR="00AE03A4" w:rsidRPr="00AE03A4" w14:paraId="1037D96B" w14:textId="77777777">
        <w:trPr>
          <w:tblCellSpacing w:w="15" w:type="dxa"/>
        </w:trPr>
        <w:tc>
          <w:tcPr>
            <w:tcW w:w="0" w:type="auto"/>
            <w:vAlign w:val="center"/>
            <w:hideMark/>
          </w:tcPr>
          <w:p w14:paraId="1F3E3B9C" w14:textId="77777777" w:rsidR="00AE03A4" w:rsidRPr="00AE03A4" w:rsidRDefault="00AE03A4" w:rsidP="00AE03A4">
            <w:r w:rsidRPr="00AE03A4">
              <w:t>3B.17</w:t>
            </w:r>
          </w:p>
        </w:tc>
        <w:tc>
          <w:tcPr>
            <w:tcW w:w="0" w:type="auto"/>
            <w:vAlign w:val="center"/>
            <w:hideMark/>
          </w:tcPr>
          <w:p w14:paraId="3181A59E" w14:textId="77777777" w:rsidR="00AE03A4" w:rsidRPr="00AE03A4" w:rsidRDefault="00AE03A4" w:rsidP="00AE03A4">
            <w:r w:rsidRPr="00AE03A4">
              <w:t>Subgroup consistency (≥2 subgroups named)</w:t>
            </w:r>
          </w:p>
        </w:tc>
        <w:tc>
          <w:tcPr>
            <w:tcW w:w="0" w:type="auto"/>
            <w:vAlign w:val="center"/>
            <w:hideMark/>
          </w:tcPr>
          <w:p w14:paraId="55BB5EFC" w14:textId="77777777" w:rsidR="00AE03A4" w:rsidRPr="00AE03A4" w:rsidRDefault="00AE03A4" w:rsidP="00AE03A4">
            <w:r w:rsidRPr="00AE03A4">
              <w:t>0.3</w:t>
            </w:r>
          </w:p>
        </w:tc>
      </w:tr>
      <w:tr w:rsidR="00AE03A4" w:rsidRPr="00AE03A4" w14:paraId="500EFE02" w14:textId="77777777">
        <w:trPr>
          <w:tblCellSpacing w:w="15" w:type="dxa"/>
        </w:trPr>
        <w:tc>
          <w:tcPr>
            <w:tcW w:w="0" w:type="auto"/>
            <w:vAlign w:val="center"/>
            <w:hideMark/>
          </w:tcPr>
          <w:p w14:paraId="499C989D" w14:textId="77777777" w:rsidR="00AE03A4" w:rsidRPr="00AE03A4" w:rsidRDefault="00AE03A4" w:rsidP="00AE03A4">
            <w:r w:rsidRPr="00AE03A4">
              <w:t>3B.18</w:t>
            </w:r>
          </w:p>
        </w:tc>
        <w:tc>
          <w:tcPr>
            <w:tcW w:w="0" w:type="auto"/>
            <w:vAlign w:val="center"/>
            <w:hideMark/>
          </w:tcPr>
          <w:p w14:paraId="1797A876" w14:textId="77777777" w:rsidR="00AE03A4" w:rsidRPr="00AE03A4" w:rsidRDefault="00AE03A4" w:rsidP="00AE03A4">
            <w:r w:rsidRPr="00AE03A4">
              <w:t>Weight loss ≥5% enhanced efficacy (56.6% vs. 33.8% MASH resolution)</w:t>
            </w:r>
          </w:p>
        </w:tc>
        <w:tc>
          <w:tcPr>
            <w:tcW w:w="0" w:type="auto"/>
            <w:vAlign w:val="center"/>
            <w:hideMark/>
          </w:tcPr>
          <w:p w14:paraId="30268026" w14:textId="77777777" w:rsidR="00AE03A4" w:rsidRPr="00AE03A4" w:rsidRDefault="00AE03A4" w:rsidP="00AE03A4">
            <w:r w:rsidRPr="00AE03A4">
              <w:t>0.4</w:t>
            </w:r>
          </w:p>
        </w:tc>
      </w:tr>
      <w:tr w:rsidR="00AE03A4" w:rsidRPr="00AE03A4" w14:paraId="13131640" w14:textId="77777777">
        <w:trPr>
          <w:tblCellSpacing w:w="15" w:type="dxa"/>
        </w:trPr>
        <w:tc>
          <w:tcPr>
            <w:tcW w:w="0" w:type="auto"/>
            <w:vAlign w:val="center"/>
            <w:hideMark/>
          </w:tcPr>
          <w:p w14:paraId="6A336226" w14:textId="77777777" w:rsidR="00AE03A4" w:rsidRPr="00AE03A4" w:rsidRDefault="00AE03A4" w:rsidP="00AE03A4">
            <w:r w:rsidRPr="00AE03A4">
              <w:t>3B.19</w:t>
            </w:r>
          </w:p>
        </w:tc>
        <w:tc>
          <w:tcPr>
            <w:tcW w:w="0" w:type="auto"/>
            <w:vAlign w:val="center"/>
            <w:hideMark/>
          </w:tcPr>
          <w:p w14:paraId="50493A53" w14:textId="77777777" w:rsidR="00AE03A4" w:rsidRPr="00AE03A4" w:rsidRDefault="00AE03A4" w:rsidP="00AE03A4">
            <w:r w:rsidRPr="00AE03A4">
              <w:t>No diminished efficacy with background GLP-1 RA/SGLT2i</w:t>
            </w:r>
          </w:p>
        </w:tc>
        <w:tc>
          <w:tcPr>
            <w:tcW w:w="0" w:type="auto"/>
            <w:vAlign w:val="center"/>
            <w:hideMark/>
          </w:tcPr>
          <w:p w14:paraId="244F58EC" w14:textId="77777777" w:rsidR="00AE03A4" w:rsidRPr="00AE03A4" w:rsidRDefault="00AE03A4" w:rsidP="00AE03A4">
            <w:r w:rsidRPr="00AE03A4">
              <w:t>0.3</w:t>
            </w:r>
          </w:p>
        </w:tc>
      </w:tr>
      <w:tr w:rsidR="00AE03A4" w:rsidRPr="00AE03A4" w14:paraId="2EA5EFFE" w14:textId="77777777">
        <w:trPr>
          <w:tblCellSpacing w:w="15" w:type="dxa"/>
        </w:trPr>
        <w:tc>
          <w:tcPr>
            <w:tcW w:w="0" w:type="auto"/>
            <w:vAlign w:val="center"/>
            <w:hideMark/>
          </w:tcPr>
          <w:p w14:paraId="5E4957C9" w14:textId="77777777" w:rsidR="00AE03A4" w:rsidRPr="00AE03A4" w:rsidRDefault="00AE03A4" w:rsidP="00AE03A4">
            <w:r w:rsidRPr="00AE03A4">
              <w:t>3B.20</w:t>
            </w:r>
          </w:p>
        </w:tc>
        <w:tc>
          <w:tcPr>
            <w:tcW w:w="0" w:type="auto"/>
            <w:vAlign w:val="center"/>
            <w:hideMark/>
          </w:tcPr>
          <w:p w14:paraId="3EB99F40" w14:textId="77777777" w:rsidR="00AE03A4" w:rsidRPr="00AE03A4" w:rsidRDefault="00AE03A4" w:rsidP="00AE03A4">
            <w:r w:rsidRPr="00AE03A4">
              <w:t>95% CIs for ≥1 ARD</w:t>
            </w:r>
          </w:p>
        </w:tc>
        <w:tc>
          <w:tcPr>
            <w:tcW w:w="0" w:type="auto"/>
            <w:vAlign w:val="center"/>
            <w:hideMark/>
          </w:tcPr>
          <w:p w14:paraId="721F1CEF" w14:textId="77777777" w:rsidR="00AE03A4" w:rsidRPr="00AE03A4" w:rsidRDefault="00AE03A4" w:rsidP="00AE03A4">
            <w:r w:rsidRPr="00AE03A4">
              <w:t>0.2</w:t>
            </w:r>
          </w:p>
        </w:tc>
      </w:tr>
    </w:tbl>
    <w:p w14:paraId="2EF49DCB" w14:textId="203B9E2B" w:rsidR="00AE03A4" w:rsidRPr="00AE03A4" w:rsidRDefault="00AE03A4" w:rsidP="00AE03A4">
      <w:r w:rsidRPr="00AE03A4">
        <w:br/>
      </w:r>
      <w:r w:rsidRPr="00AE03A4">
        <w:br/>
        <w:t xml:space="preserve">3C. CRITICAL APPRAISAL — STRENGTHS (3.0 points) — 8 inputs, sum = 3.0 </w:t>
      </w:r>
      <w:r w:rsidRPr="00AE03A4">
        <w:rPr>
          <w:rFonts w:ascii="Segoe UI Emoji" w:hAnsi="Segoe UI Emoji" w:cs="Segoe UI Emoji"/>
        </w:rPr>
        <w:t>✅</w:t>
      </w:r>
      <w:r w:rsidRPr="00AE03A4">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3781"/>
        <w:gridCol w:w="380"/>
        <w:gridCol w:w="1544"/>
        <w:gridCol w:w="1338"/>
        <w:gridCol w:w="1447"/>
      </w:tblGrid>
      <w:tr w:rsidR="00AE03A4" w:rsidRPr="00AE03A4" w14:paraId="6834717F" w14:textId="77777777">
        <w:trPr>
          <w:tblCellSpacing w:w="15" w:type="dxa"/>
        </w:trPr>
        <w:tc>
          <w:tcPr>
            <w:tcW w:w="0" w:type="auto"/>
            <w:vAlign w:val="center"/>
            <w:hideMark/>
          </w:tcPr>
          <w:p w14:paraId="79564943" w14:textId="77777777" w:rsidR="00AE03A4" w:rsidRPr="00AE03A4" w:rsidRDefault="00AE03A4" w:rsidP="00AE03A4">
            <w:pPr>
              <w:rPr>
                <w:b/>
                <w:bCs/>
              </w:rPr>
            </w:pPr>
            <w:r w:rsidRPr="00AE03A4">
              <w:rPr>
                <w:b/>
                <w:bCs/>
              </w:rPr>
              <w:t>#</w:t>
            </w:r>
          </w:p>
        </w:tc>
        <w:tc>
          <w:tcPr>
            <w:tcW w:w="0" w:type="auto"/>
            <w:vAlign w:val="center"/>
            <w:hideMark/>
          </w:tcPr>
          <w:p w14:paraId="7E458B58" w14:textId="77777777" w:rsidR="00AE03A4" w:rsidRPr="00AE03A4" w:rsidRDefault="00AE03A4" w:rsidP="00AE03A4">
            <w:pPr>
              <w:rPr>
                <w:b/>
                <w:bCs/>
              </w:rPr>
            </w:pPr>
            <w:r w:rsidRPr="00AE03A4">
              <w:rPr>
                <w:b/>
                <w:bCs/>
              </w:rPr>
              <w:t>Discrete Input</w:t>
            </w:r>
          </w:p>
        </w:tc>
        <w:tc>
          <w:tcPr>
            <w:tcW w:w="0" w:type="auto"/>
            <w:vAlign w:val="center"/>
            <w:hideMark/>
          </w:tcPr>
          <w:p w14:paraId="4CFFA07C" w14:textId="77777777" w:rsidR="00AE03A4" w:rsidRPr="00AE03A4" w:rsidRDefault="00AE03A4" w:rsidP="00AE03A4">
            <w:pPr>
              <w:rPr>
                <w:b/>
                <w:bCs/>
              </w:rPr>
            </w:pPr>
            <w:r w:rsidRPr="00AE03A4">
              <w:rPr>
                <w:b/>
                <w:bCs/>
              </w:rPr>
              <w:t>Pts</w:t>
            </w:r>
          </w:p>
        </w:tc>
        <w:tc>
          <w:tcPr>
            <w:tcW w:w="0" w:type="auto"/>
            <w:vAlign w:val="center"/>
            <w:hideMark/>
          </w:tcPr>
          <w:p w14:paraId="05BC9615" w14:textId="77777777" w:rsidR="00AE03A4" w:rsidRPr="00AE03A4" w:rsidRDefault="00AE03A4" w:rsidP="00AE03A4">
            <w:pPr>
              <w:rPr>
                <w:b/>
                <w:bCs/>
              </w:rPr>
            </w:pPr>
            <w:r w:rsidRPr="00AE03A4">
              <w:rPr>
                <w:b/>
                <w:bCs/>
              </w:rPr>
              <w:t>Full Credit</w:t>
            </w:r>
          </w:p>
        </w:tc>
        <w:tc>
          <w:tcPr>
            <w:tcW w:w="0" w:type="auto"/>
            <w:vAlign w:val="center"/>
            <w:hideMark/>
          </w:tcPr>
          <w:p w14:paraId="2ED65FB9" w14:textId="77777777" w:rsidR="00AE03A4" w:rsidRPr="00AE03A4" w:rsidRDefault="00AE03A4" w:rsidP="00AE03A4">
            <w:pPr>
              <w:rPr>
                <w:b/>
                <w:bCs/>
              </w:rPr>
            </w:pPr>
            <w:r w:rsidRPr="00AE03A4">
              <w:rPr>
                <w:b/>
                <w:bCs/>
              </w:rPr>
              <w:t>Half Credit</w:t>
            </w:r>
          </w:p>
        </w:tc>
        <w:tc>
          <w:tcPr>
            <w:tcW w:w="0" w:type="auto"/>
            <w:vAlign w:val="center"/>
            <w:hideMark/>
          </w:tcPr>
          <w:p w14:paraId="7123099B" w14:textId="77777777" w:rsidR="00AE03A4" w:rsidRPr="00AE03A4" w:rsidRDefault="00AE03A4" w:rsidP="00AE03A4">
            <w:pPr>
              <w:rPr>
                <w:b/>
                <w:bCs/>
              </w:rPr>
            </w:pPr>
            <w:r w:rsidRPr="00AE03A4">
              <w:rPr>
                <w:b/>
                <w:bCs/>
              </w:rPr>
              <w:t>Zero Credit</w:t>
            </w:r>
          </w:p>
        </w:tc>
      </w:tr>
      <w:tr w:rsidR="00AE03A4" w:rsidRPr="00AE03A4" w14:paraId="01A79F7B" w14:textId="77777777">
        <w:trPr>
          <w:tblCellSpacing w:w="15" w:type="dxa"/>
        </w:trPr>
        <w:tc>
          <w:tcPr>
            <w:tcW w:w="0" w:type="auto"/>
            <w:vAlign w:val="center"/>
            <w:hideMark/>
          </w:tcPr>
          <w:p w14:paraId="3EF30E72" w14:textId="77777777" w:rsidR="00AE03A4" w:rsidRPr="00AE03A4" w:rsidRDefault="00AE03A4" w:rsidP="00AE03A4">
            <w:r w:rsidRPr="00AE03A4">
              <w:lastRenderedPageBreak/>
              <w:t>3C.1</w:t>
            </w:r>
          </w:p>
        </w:tc>
        <w:tc>
          <w:tcPr>
            <w:tcW w:w="0" w:type="auto"/>
            <w:vAlign w:val="center"/>
            <w:hideMark/>
          </w:tcPr>
          <w:p w14:paraId="0D7E082E" w14:textId="77777777" w:rsidR="00AE03A4" w:rsidRPr="00AE03A4" w:rsidRDefault="00AE03A4" w:rsidP="00AE03A4">
            <w:r w:rsidRPr="00AE03A4">
              <w:t>Rigorous design: multicenter, RCT, double-blind, placebo-controlled (≥3 elements)</w:t>
            </w:r>
          </w:p>
        </w:tc>
        <w:tc>
          <w:tcPr>
            <w:tcW w:w="0" w:type="auto"/>
            <w:vAlign w:val="center"/>
            <w:hideMark/>
          </w:tcPr>
          <w:p w14:paraId="370C7B3E" w14:textId="77777777" w:rsidR="00AE03A4" w:rsidRPr="00AE03A4" w:rsidRDefault="00AE03A4" w:rsidP="00AE03A4">
            <w:r w:rsidRPr="00AE03A4">
              <w:t>0.4</w:t>
            </w:r>
          </w:p>
        </w:tc>
        <w:tc>
          <w:tcPr>
            <w:tcW w:w="0" w:type="auto"/>
            <w:vAlign w:val="center"/>
            <w:hideMark/>
          </w:tcPr>
          <w:p w14:paraId="74E0CBA4" w14:textId="77777777" w:rsidR="00AE03A4" w:rsidRPr="00AE03A4" w:rsidRDefault="00AE03A4" w:rsidP="00AE03A4">
            <w:r w:rsidRPr="00AE03A4">
              <w:t>≥3 design elements named</w:t>
            </w:r>
          </w:p>
        </w:tc>
        <w:tc>
          <w:tcPr>
            <w:tcW w:w="0" w:type="auto"/>
            <w:vAlign w:val="center"/>
            <w:hideMark/>
          </w:tcPr>
          <w:p w14:paraId="6EF155C6" w14:textId="77777777" w:rsidR="00AE03A4" w:rsidRPr="00AE03A4" w:rsidRDefault="00AE03A4" w:rsidP="00AE03A4">
            <w:r w:rsidRPr="00AE03A4">
              <w:t>1–2 elements</w:t>
            </w:r>
          </w:p>
        </w:tc>
        <w:tc>
          <w:tcPr>
            <w:tcW w:w="0" w:type="auto"/>
            <w:vAlign w:val="center"/>
            <w:hideMark/>
          </w:tcPr>
          <w:p w14:paraId="3B748F3B" w14:textId="77777777" w:rsidR="00AE03A4" w:rsidRPr="00AE03A4" w:rsidRDefault="00AE03A4" w:rsidP="00AE03A4">
            <w:r w:rsidRPr="00AE03A4">
              <w:t>Omits</w:t>
            </w:r>
          </w:p>
        </w:tc>
      </w:tr>
      <w:tr w:rsidR="00AE03A4" w:rsidRPr="00AE03A4" w14:paraId="05421831" w14:textId="77777777">
        <w:trPr>
          <w:tblCellSpacing w:w="15" w:type="dxa"/>
        </w:trPr>
        <w:tc>
          <w:tcPr>
            <w:tcW w:w="0" w:type="auto"/>
            <w:vAlign w:val="center"/>
            <w:hideMark/>
          </w:tcPr>
          <w:p w14:paraId="169DEB62" w14:textId="77777777" w:rsidR="00AE03A4" w:rsidRPr="00AE03A4" w:rsidRDefault="00AE03A4" w:rsidP="00AE03A4">
            <w:r w:rsidRPr="00AE03A4">
              <w:t>3C.2</w:t>
            </w:r>
          </w:p>
        </w:tc>
        <w:tc>
          <w:tcPr>
            <w:tcW w:w="0" w:type="auto"/>
            <w:vAlign w:val="center"/>
            <w:hideMark/>
          </w:tcPr>
          <w:p w14:paraId="435BBCD5" w14:textId="77777777" w:rsidR="00AE03A4" w:rsidRPr="00AE03A4" w:rsidRDefault="00AE03A4" w:rsidP="00AE03A4">
            <w:r w:rsidRPr="00AE03A4">
              <w:t>Central pathologist reading with two independent readers and consensus adjudication</w:t>
            </w:r>
          </w:p>
        </w:tc>
        <w:tc>
          <w:tcPr>
            <w:tcW w:w="0" w:type="auto"/>
            <w:vAlign w:val="center"/>
            <w:hideMark/>
          </w:tcPr>
          <w:p w14:paraId="31681F7E" w14:textId="77777777" w:rsidR="00AE03A4" w:rsidRPr="00AE03A4" w:rsidRDefault="00AE03A4" w:rsidP="00AE03A4">
            <w:r w:rsidRPr="00AE03A4">
              <w:t>0.4</w:t>
            </w:r>
          </w:p>
        </w:tc>
        <w:tc>
          <w:tcPr>
            <w:tcW w:w="0" w:type="auto"/>
            <w:vAlign w:val="center"/>
            <w:hideMark/>
          </w:tcPr>
          <w:p w14:paraId="028CFA58" w14:textId="77777777" w:rsidR="00AE03A4" w:rsidRPr="00AE03A4" w:rsidRDefault="00AE03A4" w:rsidP="00AE03A4">
            <w:r w:rsidRPr="00AE03A4">
              <w:t>All 3 elements</w:t>
            </w:r>
          </w:p>
        </w:tc>
        <w:tc>
          <w:tcPr>
            <w:tcW w:w="0" w:type="auto"/>
            <w:vAlign w:val="center"/>
            <w:hideMark/>
          </w:tcPr>
          <w:p w14:paraId="756CC613" w14:textId="77777777" w:rsidR="00AE03A4" w:rsidRPr="00AE03A4" w:rsidRDefault="00AE03A4" w:rsidP="00AE03A4">
            <w:r w:rsidRPr="00AE03A4">
              <w:t>1–2 elements</w:t>
            </w:r>
          </w:p>
        </w:tc>
        <w:tc>
          <w:tcPr>
            <w:tcW w:w="0" w:type="auto"/>
            <w:vAlign w:val="center"/>
            <w:hideMark/>
          </w:tcPr>
          <w:p w14:paraId="68F7CB60" w14:textId="77777777" w:rsidR="00AE03A4" w:rsidRPr="00AE03A4" w:rsidRDefault="00AE03A4" w:rsidP="00AE03A4">
            <w:r w:rsidRPr="00AE03A4">
              <w:t>Omits</w:t>
            </w:r>
          </w:p>
        </w:tc>
      </w:tr>
      <w:tr w:rsidR="00AE03A4" w:rsidRPr="00AE03A4" w14:paraId="29126517" w14:textId="77777777">
        <w:trPr>
          <w:tblCellSpacing w:w="15" w:type="dxa"/>
        </w:trPr>
        <w:tc>
          <w:tcPr>
            <w:tcW w:w="0" w:type="auto"/>
            <w:vAlign w:val="center"/>
            <w:hideMark/>
          </w:tcPr>
          <w:p w14:paraId="53A6BC02" w14:textId="77777777" w:rsidR="00AE03A4" w:rsidRPr="00AE03A4" w:rsidRDefault="00AE03A4" w:rsidP="00AE03A4">
            <w:r w:rsidRPr="00AE03A4">
              <w:t>3C.3</w:t>
            </w:r>
          </w:p>
        </w:tc>
        <w:tc>
          <w:tcPr>
            <w:tcW w:w="0" w:type="auto"/>
            <w:vAlign w:val="center"/>
            <w:hideMark/>
          </w:tcPr>
          <w:p w14:paraId="3E877903" w14:textId="77777777" w:rsidR="00AE03A4" w:rsidRPr="00AE03A4" w:rsidRDefault="00AE03A4" w:rsidP="00AE03A4">
            <w:r w:rsidRPr="00AE03A4">
              <w:t>Both co-primary endpoints significant at both doses</w:t>
            </w:r>
          </w:p>
        </w:tc>
        <w:tc>
          <w:tcPr>
            <w:tcW w:w="0" w:type="auto"/>
            <w:vAlign w:val="center"/>
            <w:hideMark/>
          </w:tcPr>
          <w:p w14:paraId="6E3A2B39" w14:textId="77777777" w:rsidR="00AE03A4" w:rsidRPr="00AE03A4" w:rsidRDefault="00AE03A4" w:rsidP="00AE03A4">
            <w:r w:rsidRPr="00AE03A4">
              <w:t>0.3</w:t>
            </w:r>
          </w:p>
        </w:tc>
        <w:tc>
          <w:tcPr>
            <w:tcW w:w="0" w:type="auto"/>
            <w:vAlign w:val="center"/>
            <w:hideMark/>
          </w:tcPr>
          <w:p w14:paraId="48992051" w14:textId="77777777" w:rsidR="00AE03A4" w:rsidRPr="00AE03A4" w:rsidRDefault="00AE03A4" w:rsidP="00AE03A4">
            <w:r w:rsidRPr="00AE03A4">
              <w:t>Correct</w:t>
            </w:r>
          </w:p>
        </w:tc>
        <w:tc>
          <w:tcPr>
            <w:tcW w:w="0" w:type="auto"/>
            <w:vAlign w:val="center"/>
            <w:hideMark/>
          </w:tcPr>
          <w:p w14:paraId="3579B1F2" w14:textId="77777777" w:rsidR="00AE03A4" w:rsidRPr="00AE03A4" w:rsidRDefault="00AE03A4" w:rsidP="00AE03A4">
            <w:r w:rsidRPr="00AE03A4">
              <w:t>States significant without specifying both doses</w:t>
            </w:r>
          </w:p>
        </w:tc>
        <w:tc>
          <w:tcPr>
            <w:tcW w:w="0" w:type="auto"/>
            <w:vAlign w:val="center"/>
            <w:hideMark/>
          </w:tcPr>
          <w:p w14:paraId="18AC67AF" w14:textId="77777777" w:rsidR="00AE03A4" w:rsidRPr="00AE03A4" w:rsidRDefault="00AE03A4" w:rsidP="00AE03A4">
            <w:r w:rsidRPr="00AE03A4">
              <w:t>Omits</w:t>
            </w:r>
          </w:p>
        </w:tc>
      </w:tr>
      <w:tr w:rsidR="00AE03A4" w:rsidRPr="00AE03A4" w14:paraId="01C4F219" w14:textId="77777777">
        <w:trPr>
          <w:tblCellSpacing w:w="15" w:type="dxa"/>
        </w:trPr>
        <w:tc>
          <w:tcPr>
            <w:tcW w:w="0" w:type="auto"/>
            <w:vAlign w:val="center"/>
            <w:hideMark/>
          </w:tcPr>
          <w:p w14:paraId="41BCE5E4" w14:textId="77777777" w:rsidR="00AE03A4" w:rsidRPr="00AE03A4" w:rsidRDefault="00AE03A4" w:rsidP="00AE03A4">
            <w:r w:rsidRPr="00AE03A4">
              <w:t>3C.4</w:t>
            </w:r>
          </w:p>
        </w:tc>
        <w:tc>
          <w:tcPr>
            <w:tcW w:w="0" w:type="auto"/>
            <w:vAlign w:val="center"/>
            <w:hideMark/>
          </w:tcPr>
          <w:p w14:paraId="06CC410F" w14:textId="77777777" w:rsidR="00AE03A4" w:rsidRPr="00AE03A4" w:rsidRDefault="00AE03A4" w:rsidP="00AE03A4">
            <w:r w:rsidRPr="00AE03A4">
              <w:t>Consistent results across multiple sensitivity analyses</w:t>
            </w:r>
          </w:p>
        </w:tc>
        <w:tc>
          <w:tcPr>
            <w:tcW w:w="0" w:type="auto"/>
            <w:vAlign w:val="center"/>
            <w:hideMark/>
          </w:tcPr>
          <w:p w14:paraId="64E89F22" w14:textId="77777777" w:rsidR="00AE03A4" w:rsidRPr="00AE03A4" w:rsidRDefault="00AE03A4" w:rsidP="00AE03A4">
            <w:r w:rsidRPr="00AE03A4">
              <w:t>0.3</w:t>
            </w:r>
          </w:p>
        </w:tc>
        <w:tc>
          <w:tcPr>
            <w:tcW w:w="0" w:type="auto"/>
            <w:vAlign w:val="center"/>
            <w:hideMark/>
          </w:tcPr>
          <w:p w14:paraId="4B2DCE84" w14:textId="77777777" w:rsidR="00AE03A4" w:rsidRPr="00AE03A4" w:rsidRDefault="00AE03A4" w:rsidP="00AE03A4">
            <w:r w:rsidRPr="00AE03A4">
              <w:t>Correct</w:t>
            </w:r>
          </w:p>
        </w:tc>
        <w:tc>
          <w:tcPr>
            <w:tcW w:w="0" w:type="auto"/>
            <w:vAlign w:val="center"/>
            <w:hideMark/>
          </w:tcPr>
          <w:p w14:paraId="37587EC3" w14:textId="77777777" w:rsidR="00AE03A4" w:rsidRPr="00AE03A4" w:rsidRDefault="00AE03A4" w:rsidP="00AE03A4">
            <w:r w:rsidRPr="00AE03A4">
              <w:t>—</w:t>
            </w:r>
          </w:p>
        </w:tc>
        <w:tc>
          <w:tcPr>
            <w:tcW w:w="0" w:type="auto"/>
            <w:vAlign w:val="center"/>
            <w:hideMark/>
          </w:tcPr>
          <w:p w14:paraId="5903CC64" w14:textId="77777777" w:rsidR="00AE03A4" w:rsidRPr="00AE03A4" w:rsidRDefault="00AE03A4" w:rsidP="00AE03A4">
            <w:r w:rsidRPr="00AE03A4">
              <w:t>Omits</w:t>
            </w:r>
          </w:p>
        </w:tc>
      </w:tr>
      <w:tr w:rsidR="00AE03A4" w:rsidRPr="00AE03A4" w14:paraId="6CC6C0A9" w14:textId="77777777">
        <w:trPr>
          <w:tblCellSpacing w:w="15" w:type="dxa"/>
        </w:trPr>
        <w:tc>
          <w:tcPr>
            <w:tcW w:w="0" w:type="auto"/>
            <w:vAlign w:val="center"/>
            <w:hideMark/>
          </w:tcPr>
          <w:p w14:paraId="7B884D6B" w14:textId="77777777" w:rsidR="00AE03A4" w:rsidRPr="00AE03A4" w:rsidRDefault="00AE03A4" w:rsidP="00AE03A4">
            <w:r w:rsidRPr="00AE03A4">
              <w:t>3C.5</w:t>
            </w:r>
          </w:p>
        </w:tc>
        <w:tc>
          <w:tcPr>
            <w:tcW w:w="0" w:type="auto"/>
            <w:vAlign w:val="center"/>
            <w:hideMark/>
          </w:tcPr>
          <w:p w14:paraId="370F05C0" w14:textId="77777777" w:rsidR="00AE03A4" w:rsidRPr="00AE03A4" w:rsidRDefault="00AE03A4" w:rsidP="00AE03A4">
            <w:r w:rsidRPr="00AE03A4">
              <w:t>Subgroup consistency supports generalizability</w:t>
            </w:r>
          </w:p>
        </w:tc>
        <w:tc>
          <w:tcPr>
            <w:tcW w:w="0" w:type="auto"/>
            <w:vAlign w:val="center"/>
            <w:hideMark/>
          </w:tcPr>
          <w:p w14:paraId="565C5550" w14:textId="77777777" w:rsidR="00AE03A4" w:rsidRPr="00AE03A4" w:rsidRDefault="00AE03A4" w:rsidP="00AE03A4">
            <w:r w:rsidRPr="00AE03A4">
              <w:t>0.3</w:t>
            </w:r>
          </w:p>
        </w:tc>
        <w:tc>
          <w:tcPr>
            <w:tcW w:w="0" w:type="auto"/>
            <w:vAlign w:val="center"/>
            <w:hideMark/>
          </w:tcPr>
          <w:p w14:paraId="2F41D19A" w14:textId="77777777" w:rsidR="00AE03A4" w:rsidRPr="00AE03A4" w:rsidRDefault="00AE03A4" w:rsidP="00AE03A4">
            <w:r w:rsidRPr="00AE03A4">
              <w:t>Correct</w:t>
            </w:r>
          </w:p>
        </w:tc>
        <w:tc>
          <w:tcPr>
            <w:tcW w:w="0" w:type="auto"/>
            <w:vAlign w:val="center"/>
            <w:hideMark/>
          </w:tcPr>
          <w:p w14:paraId="0B12DE3C" w14:textId="77777777" w:rsidR="00AE03A4" w:rsidRPr="00AE03A4" w:rsidRDefault="00AE03A4" w:rsidP="00AE03A4">
            <w:r w:rsidRPr="00AE03A4">
              <w:t>—</w:t>
            </w:r>
          </w:p>
        </w:tc>
        <w:tc>
          <w:tcPr>
            <w:tcW w:w="0" w:type="auto"/>
            <w:vAlign w:val="center"/>
            <w:hideMark/>
          </w:tcPr>
          <w:p w14:paraId="6DE45CBD" w14:textId="77777777" w:rsidR="00AE03A4" w:rsidRPr="00AE03A4" w:rsidRDefault="00AE03A4" w:rsidP="00AE03A4">
            <w:r w:rsidRPr="00AE03A4">
              <w:t>Omits</w:t>
            </w:r>
          </w:p>
        </w:tc>
      </w:tr>
      <w:tr w:rsidR="00AE03A4" w:rsidRPr="00AE03A4" w14:paraId="3B9741C0" w14:textId="77777777">
        <w:trPr>
          <w:tblCellSpacing w:w="15" w:type="dxa"/>
        </w:trPr>
        <w:tc>
          <w:tcPr>
            <w:tcW w:w="0" w:type="auto"/>
            <w:vAlign w:val="center"/>
            <w:hideMark/>
          </w:tcPr>
          <w:p w14:paraId="1FD9F2EE" w14:textId="77777777" w:rsidR="00AE03A4" w:rsidRPr="00AE03A4" w:rsidRDefault="00AE03A4" w:rsidP="00AE03A4">
            <w:r w:rsidRPr="00AE03A4">
              <w:t>3C.6</w:t>
            </w:r>
          </w:p>
        </w:tc>
        <w:tc>
          <w:tcPr>
            <w:tcW w:w="0" w:type="auto"/>
            <w:vAlign w:val="center"/>
            <w:hideMark/>
          </w:tcPr>
          <w:p w14:paraId="07495EB8" w14:textId="77777777" w:rsidR="00AE03A4" w:rsidRPr="00AE03A4" w:rsidRDefault="00AE03A4" w:rsidP="00AE03A4">
            <w:r w:rsidRPr="00AE03A4">
              <w:t>Ongoing 54-month confirmatory trial framed as strength</w:t>
            </w:r>
          </w:p>
        </w:tc>
        <w:tc>
          <w:tcPr>
            <w:tcW w:w="0" w:type="auto"/>
            <w:vAlign w:val="center"/>
            <w:hideMark/>
          </w:tcPr>
          <w:p w14:paraId="24C36C8C" w14:textId="77777777" w:rsidR="00AE03A4" w:rsidRPr="00AE03A4" w:rsidRDefault="00AE03A4" w:rsidP="00AE03A4">
            <w:r w:rsidRPr="00AE03A4">
              <w:t>0.3</w:t>
            </w:r>
          </w:p>
        </w:tc>
        <w:tc>
          <w:tcPr>
            <w:tcW w:w="0" w:type="auto"/>
            <w:vAlign w:val="center"/>
            <w:hideMark/>
          </w:tcPr>
          <w:p w14:paraId="7827F712" w14:textId="77777777" w:rsidR="00AE03A4" w:rsidRPr="00AE03A4" w:rsidRDefault="00AE03A4" w:rsidP="00AE03A4">
            <w:r w:rsidRPr="00AE03A4">
              <w:t>Correct</w:t>
            </w:r>
          </w:p>
        </w:tc>
        <w:tc>
          <w:tcPr>
            <w:tcW w:w="0" w:type="auto"/>
            <w:vAlign w:val="center"/>
            <w:hideMark/>
          </w:tcPr>
          <w:p w14:paraId="303E60EE" w14:textId="77777777" w:rsidR="00AE03A4" w:rsidRPr="00AE03A4" w:rsidRDefault="00AE03A4" w:rsidP="00AE03A4">
            <w:r w:rsidRPr="00AE03A4">
              <w:t>—</w:t>
            </w:r>
          </w:p>
        </w:tc>
        <w:tc>
          <w:tcPr>
            <w:tcW w:w="0" w:type="auto"/>
            <w:vAlign w:val="center"/>
            <w:hideMark/>
          </w:tcPr>
          <w:p w14:paraId="641959CF" w14:textId="77777777" w:rsidR="00AE03A4" w:rsidRPr="00AE03A4" w:rsidRDefault="00AE03A4" w:rsidP="00AE03A4">
            <w:r w:rsidRPr="00AE03A4">
              <w:t>Omits</w:t>
            </w:r>
          </w:p>
        </w:tc>
      </w:tr>
      <w:tr w:rsidR="00AE03A4" w:rsidRPr="00AE03A4" w14:paraId="2D9B2528" w14:textId="77777777">
        <w:trPr>
          <w:tblCellSpacing w:w="15" w:type="dxa"/>
        </w:trPr>
        <w:tc>
          <w:tcPr>
            <w:tcW w:w="0" w:type="auto"/>
            <w:vAlign w:val="center"/>
            <w:hideMark/>
          </w:tcPr>
          <w:p w14:paraId="34C23DA4" w14:textId="77777777" w:rsidR="00AE03A4" w:rsidRPr="00AE03A4" w:rsidRDefault="00AE03A4" w:rsidP="00AE03A4">
            <w:r w:rsidRPr="00AE03A4">
              <w:t>3C.7</w:t>
            </w:r>
          </w:p>
        </w:tc>
        <w:tc>
          <w:tcPr>
            <w:tcW w:w="0" w:type="auto"/>
            <w:vAlign w:val="center"/>
            <w:hideMark/>
          </w:tcPr>
          <w:p w14:paraId="1AC37CB8" w14:textId="77777777" w:rsidR="00AE03A4" w:rsidRPr="00AE03A4" w:rsidRDefault="00AE03A4" w:rsidP="00AE03A4">
            <w:r w:rsidRPr="00AE03A4">
              <w:t>≥1 additional strength beyond 3C.1–3C.6 (e.g., large sample size, adequate statistical power, ITT/primary analysis population definition, standardized biopsy protocol, pre-specified statistical hierarchy). Credit also awarded if the student integrates a strength concept not captured by 3C.1–3C.6 elsewhere in the critical appraisal section.</w:t>
            </w:r>
          </w:p>
        </w:tc>
        <w:tc>
          <w:tcPr>
            <w:tcW w:w="0" w:type="auto"/>
            <w:vAlign w:val="center"/>
            <w:hideMark/>
          </w:tcPr>
          <w:p w14:paraId="589464E7" w14:textId="77777777" w:rsidR="00AE03A4" w:rsidRPr="00AE03A4" w:rsidRDefault="00AE03A4" w:rsidP="00AE03A4">
            <w:r w:rsidRPr="00AE03A4">
              <w:t>0.3</w:t>
            </w:r>
          </w:p>
        </w:tc>
        <w:tc>
          <w:tcPr>
            <w:tcW w:w="0" w:type="auto"/>
            <w:vAlign w:val="center"/>
            <w:hideMark/>
          </w:tcPr>
          <w:p w14:paraId="4FEFC563" w14:textId="77777777" w:rsidR="00AE03A4" w:rsidRPr="00AE03A4" w:rsidRDefault="00AE03A4" w:rsidP="00AE03A4">
            <w:r w:rsidRPr="00AE03A4">
              <w:t>Identifies ≥1 additional strength concept</w:t>
            </w:r>
          </w:p>
        </w:tc>
        <w:tc>
          <w:tcPr>
            <w:tcW w:w="0" w:type="auto"/>
            <w:vAlign w:val="center"/>
            <w:hideMark/>
          </w:tcPr>
          <w:p w14:paraId="3C744E24" w14:textId="77777777" w:rsidR="00AE03A4" w:rsidRPr="00AE03A4" w:rsidRDefault="00AE03A4" w:rsidP="00AE03A4">
            <w:r w:rsidRPr="00AE03A4">
              <w:t>—</w:t>
            </w:r>
          </w:p>
        </w:tc>
        <w:tc>
          <w:tcPr>
            <w:tcW w:w="0" w:type="auto"/>
            <w:vAlign w:val="center"/>
            <w:hideMark/>
          </w:tcPr>
          <w:p w14:paraId="54E6997D" w14:textId="77777777" w:rsidR="00AE03A4" w:rsidRPr="00AE03A4" w:rsidRDefault="00AE03A4" w:rsidP="00AE03A4">
            <w:r w:rsidRPr="00AE03A4">
              <w:t>No additional strength identified anywhere in critical appraisal</w:t>
            </w:r>
          </w:p>
        </w:tc>
      </w:tr>
      <w:tr w:rsidR="00AE03A4" w:rsidRPr="00AE03A4" w14:paraId="699035A0" w14:textId="77777777">
        <w:trPr>
          <w:tblCellSpacing w:w="15" w:type="dxa"/>
        </w:trPr>
        <w:tc>
          <w:tcPr>
            <w:tcW w:w="0" w:type="auto"/>
            <w:vAlign w:val="center"/>
            <w:hideMark/>
          </w:tcPr>
          <w:p w14:paraId="33ED33B8" w14:textId="77777777" w:rsidR="00AE03A4" w:rsidRPr="00AE03A4" w:rsidRDefault="00AE03A4" w:rsidP="00AE03A4">
            <w:r w:rsidRPr="00AE03A4">
              <w:t>3C.8</w:t>
            </w:r>
          </w:p>
        </w:tc>
        <w:tc>
          <w:tcPr>
            <w:tcW w:w="0" w:type="auto"/>
            <w:vAlign w:val="center"/>
            <w:hideMark/>
          </w:tcPr>
          <w:p w14:paraId="2DE5D88F" w14:textId="77777777" w:rsidR="00AE03A4" w:rsidRPr="00AE03A4" w:rsidRDefault="00AE03A4" w:rsidP="00AE03A4">
            <w:r w:rsidRPr="00AE03A4">
              <w:t>Overall quality: demonstrates ≥2 internal validity concepts (e.g., randomization, blinding, allocation concealment, adjudication, ITT)</w:t>
            </w:r>
          </w:p>
        </w:tc>
        <w:tc>
          <w:tcPr>
            <w:tcW w:w="0" w:type="auto"/>
            <w:vAlign w:val="center"/>
            <w:hideMark/>
          </w:tcPr>
          <w:p w14:paraId="65B1C10F" w14:textId="77777777" w:rsidR="00AE03A4" w:rsidRPr="00AE03A4" w:rsidRDefault="00AE03A4" w:rsidP="00AE03A4">
            <w:r w:rsidRPr="00AE03A4">
              <w:t>0.7</w:t>
            </w:r>
          </w:p>
        </w:tc>
        <w:tc>
          <w:tcPr>
            <w:tcW w:w="0" w:type="auto"/>
            <w:vAlign w:val="center"/>
            <w:hideMark/>
          </w:tcPr>
          <w:p w14:paraId="6F4857DB" w14:textId="77777777" w:rsidR="00AE03A4" w:rsidRPr="00AE03A4" w:rsidRDefault="00AE03A4" w:rsidP="00AE03A4">
            <w:r w:rsidRPr="00AE03A4">
              <w:t>≥2 concepts demonstrated</w:t>
            </w:r>
          </w:p>
        </w:tc>
        <w:tc>
          <w:tcPr>
            <w:tcW w:w="0" w:type="auto"/>
            <w:vAlign w:val="center"/>
            <w:hideMark/>
          </w:tcPr>
          <w:p w14:paraId="455F4C9E" w14:textId="77777777" w:rsidR="00AE03A4" w:rsidRPr="00AE03A4" w:rsidRDefault="00AE03A4" w:rsidP="00AE03A4">
            <w:r w:rsidRPr="00AE03A4">
              <w:t>1 concept</w:t>
            </w:r>
          </w:p>
        </w:tc>
        <w:tc>
          <w:tcPr>
            <w:tcW w:w="0" w:type="auto"/>
            <w:vAlign w:val="center"/>
            <w:hideMark/>
          </w:tcPr>
          <w:p w14:paraId="740B1E24" w14:textId="77777777" w:rsidR="00AE03A4" w:rsidRPr="00AE03A4" w:rsidRDefault="00AE03A4" w:rsidP="00AE03A4">
            <w:r w:rsidRPr="00AE03A4">
              <w:t>No internal validity discussion</w:t>
            </w:r>
          </w:p>
        </w:tc>
      </w:tr>
    </w:tbl>
    <w:p w14:paraId="5C66205A" w14:textId="118D094A" w:rsidR="00AE03A4" w:rsidRPr="00AE03A4" w:rsidRDefault="00AE03A4" w:rsidP="00AE03A4">
      <w:r w:rsidRPr="00AE03A4">
        <w:br/>
      </w:r>
      <w:r w:rsidRPr="00AE03A4">
        <w:br/>
        <w:t xml:space="preserve">3C. CRITICAL APPRAISAL — LIMITATIONS (6.0 points) — 11 inputs, sum = 6.0 </w:t>
      </w:r>
      <w:r w:rsidRPr="00AE03A4">
        <w:rPr>
          <w:rFonts w:ascii="Segoe UI Emoji" w:hAnsi="Segoe UI Emoji" w:cs="Segoe UI Emoji"/>
        </w:rPr>
        <w:t>✅</w:t>
      </w:r>
      <w:r w:rsidRPr="00AE03A4">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2256"/>
        <w:gridCol w:w="380"/>
        <w:gridCol w:w="2233"/>
        <w:gridCol w:w="2043"/>
        <w:gridCol w:w="1458"/>
      </w:tblGrid>
      <w:tr w:rsidR="00AE03A4" w:rsidRPr="00AE03A4" w14:paraId="0A96CAFC" w14:textId="77777777">
        <w:trPr>
          <w:tblCellSpacing w:w="15" w:type="dxa"/>
        </w:trPr>
        <w:tc>
          <w:tcPr>
            <w:tcW w:w="0" w:type="auto"/>
            <w:vAlign w:val="center"/>
            <w:hideMark/>
          </w:tcPr>
          <w:p w14:paraId="54F405BE" w14:textId="77777777" w:rsidR="00AE03A4" w:rsidRPr="00AE03A4" w:rsidRDefault="00AE03A4" w:rsidP="00AE03A4">
            <w:pPr>
              <w:rPr>
                <w:b/>
                <w:bCs/>
              </w:rPr>
            </w:pPr>
            <w:r w:rsidRPr="00AE03A4">
              <w:rPr>
                <w:b/>
                <w:bCs/>
              </w:rPr>
              <w:lastRenderedPageBreak/>
              <w:t>#</w:t>
            </w:r>
          </w:p>
        </w:tc>
        <w:tc>
          <w:tcPr>
            <w:tcW w:w="0" w:type="auto"/>
            <w:vAlign w:val="center"/>
            <w:hideMark/>
          </w:tcPr>
          <w:p w14:paraId="308D3D31" w14:textId="77777777" w:rsidR="00AE03A4" w:rsidRPr="00AE03A4" w:rsidRDefault="00AE03A4" w:rsidP="00AE03A4">
            <w:pPr>
              <w:rPr>
                <w:b/>
                <w:bCs/>
              </w:rPr>
            </w:pPr>
            <w:r w:rsidRPr="00AE03A4">
              <w:rPr>
                <w:b/>
                <w:bCs/>
              </w:rPr>
              <w:t>Discrete Input</w:t>
            </w:r>
          </w:p>
        </w:tc>
        <w:tc>
          <w:tcPr>
            <w:tcW w:w="0" w:type="auto"/>
            <w:vAlign w:val="center"/>
            <w:hideMark/>
          </w:tcPr>
          <w:p w14:paraId="35713B3F" w14:textId="77777777" w:rsidR="00AE03A4" w:rsidRPr="00AE03A4" w:rsidRDefault="00AE03A4" w:rsidP="00AE03A4">
            <w:pPr>
              <w:rPr>
                <w:b/>
                <w:bCs/>
              </w:rPr>
            </w:pPr>
            <w:r w:rsidRPr="00AE03A4">
              <w:rPr>
                <w:b/>
                <w:bCs/>
              </w:rPr>
              <w:t>Pts</w:t>
            </w:r>
          </w:p>
        </w:tc>
        <w:tc>
          <w:tcPr>
            <w:tcW w:w="0" w:type="auto"/>
            <w:vAlign w:val="center"/>
            <w:hideMark/>
          </w:tcPr>
          <w:p w14:paraId="53FAAD70" w14:textId="77777777" w:rsidR="00AE03A4" w:rsidRPr="00AE03A4" w:rsidRDefault="00AE03A4" w:rsidP="00AE03A4">
            <w:pPr>
              <w:rPr>
                <w:b/>
                <w:bCs/>
              </w:rPr>
            </w:pPr>
            <w:r w:rsidRPr="00AE03A4">
              <w:rPr>
                <w:b/>
                <w:bCs/>
              </w:rPr>
              <w:t>Full Credit</w:t>
            </w:r>
          </w:p>
        </w:tc>
        <w:tc>
          <w:tcPr>
            <w:tcW w:w="0" w:type="auto"/>
            <w:vAlign w:val="center"/>
            <w:hideMark/>
          </w:tcPr>
          <w:p w14:paraId="52DC7B73" w14:textId="77777777" w:rsidR="00AE03A4" w:rsidRPr="00AE03A4" w:rsidRDefault="00AE03A4" w:rsidP="00AE03A4">
            <w:pPr>
              <w:rPr>
                <w:b/>
                <w:bCs/>
              </w:rPr>
            </w:pPr>
            <w:r w:rsidRPr="00AE03A4">
              <w:rPr>
                <w:b/>
                <w:bCs/>
              </w:rPr>
              <w:t>Half Credit</w:t>
            </w:r>
          </w:p>
        </w:tc>
        <w:tc>
          <w:tcPr>
            <w:tcW w:w="0" w:type="auto"/>
            <w:vAlign w:val="center"/>
            <w:hideMark/>
          </w:tcPr>
          <w:p w14:paraId="6F78DBD7" w14:textId="77777777" w:rsidR="00AE03A4" w:rsidRPr="00AE03A4" w:rsidRDefault="00AE03A4" w:rsidP="00AE03A4">
            <w:pPr>
              <w:rPr>
                <w:b/>
                <w:bCs/>
              </w:rPr>
            </w:pPr>
            <w:r w:rsidRPr="00AE03A4">
              <w:rPr>
                <w:b/>
                <w:bCs/>
              </w:rPr>
              <w:t>Zero Credit</w:t>
            </w:r>
          </w:p>
        </w:tc>
      </w:tr>
      <w:tr w:rsidR="00AE03A4" w:rsidRPr="00AE03A4" w14:paraId="6C50011E" w14:textId="77777777">
        <w:trPr>
          <w:tblCellSpacing w:w="15" w:type="dxa"/>
        </w:trPr>
        <w:tc>
          <w:tcPr>
            <w:tcW w:w="0" w:type="auto"/>
            <w:vAlign w:val="center"/>
            <w:hideMark/>
          </w:tcPr>
          <w:p w14:paraId="55F5CD08" w14:textId="77777777" w:rsidR="00AE03A4" w:rsidRPr="00AE03A4" w:rsidRDefault="00AE03A4" w:rsidP="00AE03A4">
            <w:r w:rsidRPr="00AE03A4">
              <w:t>3C.9</w:t>
            </w:r>
          </w:p>
        </w:tc>
        <w:tc>
          <w:tcPr>
            <w:tcW w:w="0" w:type="auto"/>
            <w:vAlign w:val="center"/>
            <w:hideMark/>
          </w:tcPr>
          <w:p w14:paraId="51C7A18B" w14:textId="77777777" w:rsidR="00AE03A4" w:rsidRPr="00AE03A4" w:rsidRDefault="00AE03A4" w:rsidP="00AE03A4">
            <w:r w:rsidRPr="00AE03A4">
              <w:t>Surrogate histologic endpoints not yet linked to clinical outcomes</w:t>
            </w:r>
          </w:p>
        </w:tc>
        <w:tc>
          <w:tcPr>
            <w:tcW w:w="0" w:type="auto"/>
            <w:vAlign w:val="center"/>
            <w:hideMark/>
          </w:tcPr>
          <w:p w14:paraId="728D3213" w14:textId="77777777" w:rsidR="00AE03A4" w:rsidRPr="00AE03A4" w:rsidRDefault="00AE03A4" w:rsidP="00AE03A4">
            <w:r w:rsidRPr="00AE03A4">
              <w:t>0.7</w:t>
            </w:r>
          </w:p>
        </w:tc>
        <w:tc>
          <w:tcPr>
            <w:tcW w:w="0" w:type="auto"/>
            <w:vAlign w:val="center"/>
            <w:hideMark/>
          </w:tcPr>
          <w:p w14:paraId="2DC70847" w14:textId="77777777" w:rsidR="00AE03A4" w:rsidRPr="00AE03A4" w:rsidRDefault="00AE03A4" w:rsidP="00AE03A4">
            <w:r w:rsidRPr="00AE03A4">
              <w:t>Explicitly states surrogacy concern with reasoning</w:t>
            </w:r>
          </w:p>
        </w:tc>
        <w:tc>
          <w:tcPr>
            <w:tcW w:w="0" w:type="auto"/>
            <w:vAlign w:val="center"/>
            <w:hideMark/>
          </w:tcPr>
          <w:p w14:paraId="47954B8F" w14:textId="77777777" w:rsidR="00AE03A4" w:rsidRPr="00AE03A4" w:rsidRDefault="00AE03A4" w:rsidP="00AE03A4">
            <w:r w:rsidRPr="00AE03A4">
              <w:t>Mentions "surrogate" without elaboration</w:t>
            </w:r>
          </w:p>
        </w:tc>
        <w:tc>
          <w:tcPr>
            <w:tcW w:w="0" w:type="auto"/>
            <w:vAlign w:val="center"/>
            <w:hideMark/>
          </w:tcPr>
          <w:p w14:paraId="45807687" w14:textId="77777777" w:rsidR="00AE03A4" w:rsidRPr="00AE03A4" w:rsidRDefault="00AE03A4" w:rsidP="00AE03A4">
            <w:r w:rsidRPr="00AE03A4">
              <w:t>Omits</w:t>
            </w:r>
          </w:p>
        </w:tc>
      </w:tr>
      <w:tr w:rsidR="00AE03A4" w:rsidRPr="00AE03A4" w14:paraId="41152F56" w14:textId="77777777">
        <w:trPr>
          <w:tblCellSpacing w:w="15" w:type="dxa"/>
        </w:trPr>
        <w:tc>
          <w:tcPr>
            <w:tcW w:w="0" w:type="auto"/>
            <w:vAlign w:val="center"/>
            <w:hideMark/>
          </w:tcPr>
          <w:p w14:paraId="5447C133" w14:textId="77777777" w:rsidR="00AE03A4" w:rsidRPr="00AE03A4" w:rsidRDefault="00AE03A4" w:rsidP="00AE03A4">
            <w:r w:rsidRPr="00AE03A4">
              <w:t>3C.10</w:t>
            </w:r>
          </w:p>
        </w:tc>
        <w:tc>
          <w:tcPr>
            <w:tcW w:w="0" w:type="auto"/>
            <w:vAlign w:val="center"/>
            <w:hideMark/>
          </w:tcPr>
          <w:p w14:paraId="5FCBB18B" w14:textId="77777777" w:rsidR="00AE03A4" w:rsidRPr="00AE03A4" w:rsidRDefault="00AE03A4" w:rsidP="00AE03A4">
            <w:r w:rsidRPr="00AE03A4">
              <w:t>Accelerated approval contingent on confirmatory data</w:t>
            </w:r>
          </w:p>
        </w:tc>
        <w:tc>
          <w:tcPr>
            <w:tcW w:w="0" w:type="auto"/>
            <w:vAlign w:val="center"/>
            <w:hideMark/>
          </w:tcPr>
          <w:p w14:paraId="2467108B" w14:textId="77777777" w:rsidR="00AE03A4" w:rsidRPr="00AE03A4" w:rsidRDefault="00AE03A4" w:rsidP="00AE03A4">
            <w:r w:rsidRPr="00AE03A4">
              <w:t>0.6</w:t>
            </w:r>
          </w:p>
        </w:tc>
        <w:tc>
          <w:tcPr>
            <w:tcW w:w="0" w:type="auto"/>
            <w:vAlign w:val="center"/>
            <w:hideMark/>
          </w:tcPr>
          <w:p w14:paraId="20F25F51" w14:textId="77777777" w:rsidR="00AE03A4" w:rsidRPr="00AE03A4" w:rsidRDefault="00AE03A4" w:rsidP="00AE03A4">
            <w:r w:rsidRPr="00AE03A4">
              <w:t>States contingency and consequences</w:t>
            </w:r>
          </w:p>
        </w:tc>
        <w:tc>
          <w:tcPr>
            <w:tcW w:w="0" w:type="auto"/>
            <w:vAlign w:val="center"/>
            <w:hideMark/>
          </w:tcPr>
          <w:p w14:paraId="0D3F7075" w14:textId="77777777" w:rsidR="00AE03A4" w:rsidRPr="00AE03A4" w:rsidRDefault="00AE03A4" w:rsidP="00AE03A4">
            <w:r w:rsidRPr="00AE03A4">
              <w:t>Mentions accelerated approval without contingency</w:t>
            </w:r>
          </w:p>
        </w:tc>
        <w:tc>
          <w:tcPr>
            <w:tcW w:w="0" w:type="auto"/>
            <w:vAlign w:val="center"/>
            <w:hideMark/>
          </w:tcPr>
          <w:p w14:paraId="55C9FDA9" w14:textId="77777777" w:rsidR="00AE03A4" w:rsidRPr="00AE03A4" w:rsidRDefault="00AE03A4" w:rsidP="00AE03A4">
            <w:r w:rsidRPr="00AE03A4">
              <w:t>Omits</w:t>
            </w:r>
          </w:p>
        </w:tc>
      </w:tr>
      <w:tr w:rsidR="00AE03A4" w:rsidRPr="00AE03A4" w14:paraId="260DAD71" w14:textId="77777777">
        <w:trPr>
          <w:tblCellSpacing w:w="15" w:type="dxa"/>
        </w:trPr>
        <w:tc>
          <w:tcPr>
            <w:tcW w:w="0" w:type="auto"/>
            <w:vAlign w:val="center"/>
            <w:hideMark/>
          </w:tcPr>
          <w:p w14:paraId="64C5C225" w14:textId="77777777" w:rsidR="00AE03A4" w:rsidRPr="00AE03A4" w:rsidRDefault="00AE03A4" w:rsidP="00AE03A4">
            <w:r w:rsidRPr="00AE03A4">
              <w:t>3C.11</w:t>
            </w:r>
          </w:p>
        </w:tc>
        <w:tc>
          <w:tcPr>
            <w:tcW w:w="0" w:type="auto"/>
            <w:vAlign w:val="center"/>
            <w:hideMark/>
          </w:tcPr>
          <w:p w14:paraId="11B5DF5C" w14:textId="77777777" w:rsidR="00AE03A4" w:rsidRPr="00AE03A4" w:rsidRDefault="00AE03A4" w:rsidP="00AE03A4">
            <w:r w:rsidRPr="00AE03A4">
              <w:t>High placebo fibrosis response rate (14.2%)</w:t>
            </w:r>
          </w:p>
        </w:tc>
        <w:tc>
          <w:tcPr>
            <w:tcW w:w="0" w:type="auto"/>
            <w:vAlign w:val="center"/>
            <w:hideMark/>
          </w:tcPr>
          <w:p w14:paraId="09467EB4" w14:textId="77777777" w:rsidR="00AE03A4" w:rsidRPr="00AE03A4" w:rsidRDefault="00AE03A4" w:rsidP="00AE03A4">
            <w:r w:rsidRPr="00AE03A4">
              <w:t>0.4</w:t>
            </w:r>
          </w:p>
        </w:tc>
        <w:tc>
          <w:tcPr>
            <w:tcW w:w="0" w:type="auto"/>
            <w:vAlign w:val="center"/>
            <w:hideMark/>
          </w:tcPr>
          <w:p w14:paraId="70776E4B" w14:textId="77777777" w:rsidR="00AE03A4" w:rsidRPr="00AE03A4" w:rsidRDefault="00AE03A4" w:rsidP="00AE03A4">
            <w:r w:rsidRPr="00AE03A4">
              <w:t xml:space="preserve">Reports rate and </w:t>
            </w:r>
            <w:proofErr w:type="gramStart"/>
            <w:r w:rsidRPr="00AE03A4">
              <w:t>discusses</w:t>
            </w:r>
            <w:proofErr w:type="gramEnd"/>
            <w:r w:rsidRPr="00AE03A4">
              <w:t xml:space="preserve"> implications</w:t>
            </w:r>
          </w:p>
        </w:tc>
        <w:tc>
          <w:tcPr>
            <w:tcW w:w="0" w:type="auto"/>
            <w:vAlign w:val="center"/>
            <w:hideMark/>
          </w:tcPr>
          <w:p w14:paraId="30CF2836" w14:textId="77777777" w:rsidR="00AE03A4" w:rsidRPr="00AE03A4" w:rsidRDefault="00AE03A4" w:rsidP="00AE03A4">
            <w:r w:rsidRPr="00AE03A4">
              <w:t>Reports rate without implications</w:t>
            </w:r>
          </w:p>
        </w:tc>
        <w:tc>
          <w:tcPr>
            <w:tcW w:w="0" w:type="auto"/>
            <w:vAlign w:val="center"/>
            <w:hideMark/>
          </w:tcPr>
          <w:p w14:paraId="164667ED" w14:textId="77777777" w:rsidR="00AE03A4" w:rsidRPr="00AE03A4" w:rsidRDefault="00AE03A4" w:rsidP="00AE03A4">
            <w:r w:rsidRPr="00AE03A4">
              <w:t>Omits</w:t>
            </w:r>
          </w:p>
        </w:tc>
      </w:tr>
      <w:tr w:rsidR="00AE03A4" w:rsidRPr="00AE03A4" w14:paraId="706954D5" w14:textId="77777777">
        <w:trPr>
          <w:tblCellSpacing w:w="15" w:type="dxa"/>
        </w:trPr>
        <w:tc>
          <w:tcPr>
            <w:tcW w:w="0" w:type="auto"/>
            <w:vAlign w:val="center"/>
            <w:hideMark/>
          </w:tcPr>
          <w:p w14:paraId="75C38052" w14:textId="77777777" w:rsidR="00AE03A4" w:rsidRPr="00AE03A4" w:rsidRDefault="00AE03A4" w:rsidP="00AE03A4">
            <w:r w:rsidRPr="00AE03A4">
              <w:t>3C.12</w:t>
            </w:r>
          </w:p>
        </w:tc>
        <w:tc>
          <w:tcPr>
            <w:tcW w:w="0" w:type="auto"/>
            <w:vAlign w:val="center"/>
            <w:hideMark/>
          </w:tcPr>
          <w:p w14:paraId="681EB370" w14:textId="77777777" w:rsidR="00AE03A4" w:rsidRPr="00AE03A4" w:rsidRDefault="00AE03A4" w:rsidP="00AE03A4">
            <w:r w:rsidRPr="00AE03A4">
              <w:t>Biopsy sampling variability (~1/50,000th of liver)</w:t>
            </w:r>
          </w:p>
        </w:tc>
        <w:tc>
          <w:tcPr>
            <w:tcW w:w="0" w:type="auto"/>
            <w:vAlign w:val="center"/>
            <w:hideMark/>
          </w:tcPr>
          <w:p w14:paraId="7CD6AE05" w14:textId="77777777" w:rsidR="00AE03A4" w:rsidRPr="00AE03A4" w:rsidRDefault="00AE03A4" w:rsidP="00AE03A4">
            <w:r w:rsidRPr="00AE03A4">
              <w:t>0.3</w:t>
            </w:r>
          </w:p>
        </w:tc>
        <w:tc>
          <w:tcPr>
            <w:tcW w:w="0" w:type="auto"/>
            <w:vAlign w:val="center"/>
            <w:hideMark/>
          </w:tcPr>
          <w:p w14:paraId="52DEE9F4" w14:textId="77777777" w:rsidR="00AE03A4" w:rsidRPr="00AE03A4" w:rsidRDefault="00AE03A4" w:rsidP="00AE03A4">
            <w:r w:rsidRPr="00AE03A4">
              <w:t>Quantifies sampling limitation</w:t>
            </w:r>
          </w:p>
        </w:tc>
        <w:tc>
          <w:tcPr>
            <w:tcW w:w="0" w:type="auto"/>
            <w:vAlign w:val="center"/>
            <w:hideMark/>
          </w:tcPr>
          <w:p w14:paraId="4CC22476" w14:textId="77777777" w:rsidR="00AE03A4" w:rsidRPr="00AE03A4" w:rsidRDefault="00AE03A4" w:rsidP="00AE03A4">
            <w:r w:rsidRPr="00AE03A4">
              <w:t>Mentions "biopsy variability" without quantification</w:t>
            </w:r>
          </w:p>
        </w:tc>
        <w:tc>
          <w:tcPr>
            <w:tcW w:w="0" w:type="auto"/>
            <w:vAlign w:val="center"/>
            <w:hideMark/>
          </w:tcPr>
          <w:p w14:paraId="4EFD8F25" w14:textId="77777777" w:rsidR="00AE03A4" w:rsidRPr="00AE03A4" w:rsidRDefault="00AE03A4" w:rsidP="00AE03A4">
            <w:r w:rsidRPr="00AE03A4">
              <w:t>Omits</w:t>
            </w:r>
          </w:p>
        </w:tc>
      </w:tr>
      <w:tr w:rsidR="00AE03A4" w:rsidRPr="00AE03A4" w14:paraId="440190D9" w14:textId="77777777">
        <w:trPr>
          <w:tblCellSpacing w:w="15" w:type="dxa"/>
        </w:trPr>
        <w:tc>
          <w:tcPr>
            <w:tcW w:w="0" w:type="auto"/>
            <w:vAlign w:val="center"/>
            <w:hideMark/>
          </w:tcPr>
          <w:p w14:paraId="13E859C8" w14:textId="77777777" w:rsidR="00AE03A4" w:rsidRPr="00AE03A4" w:rsidRDefault="00AE03A4" w:rsidP="00AE03A4">
            <w:r w:rsidRPr="00AE03A4">
              <w:t>3C.13</w:t>
            </w:r>
          </w:p>
        </w:tc>
        <w:tc>
          <w:tcPr>
            <w:tcW w:w="0" w:type="auto"/>
            <w:vAlign w:val="center"/>
            <w:hideMark/>
          </w:tcPr>
          <w:p w14:paraId="53C8FE6F" w14:textId="77777777" w:rsidR="00AE03A4" w:rsidRPr="00AE03A4" w:rsidRDefault="00AE03A4" w:rsidP="00AE03A4">
            <w:r w:rsidRPr="00AE03A4">
              <w:t>Limited racial/ethnic diversity (~75% White)</w:t>
            </w:r>
          </w:p>
        </w:tc>
        <w:tc>
          <w:tcPr>
            <w:tcW w:w="0" w:type="auto"/>
            <w:vAlign w:val="center"/>
            <w:hideMark/>
          </w:tcPr>
          <w:p w14:paraId="60D5CBAD" w14:textId="77777777" w:rsidR="00AE03A4" w:rsidRPr="00AE03A4" w:rsidRDefault="00AE03A4" w:rsidP="00AE03A4">
            <w:r w:rsidRPr="00AE03A4">
              <w:t>0.6</w:t>
            </w:r>
          </w:p>
        </w:tc>
        <w:tc>
          <w:tcPr>
            <w:tcW w:w="0" w:type="auto"/>
            <w:vAlign w:val="center"/>
            <w:hideMark/>
          </w:tcPr>
          <w:p w14:paraId="04F3A682" w14:textId="77777777" w:rsidR="00AE03A4" w:rsidRPr="00AE03A4" w:rsidRDefault="00AE03A4" w:rsidP="00AE03A4">
            <w:r w:rsidRPr="00AE03A4">
              <w:t>Reports percentage and discusses generalizability</w:t>
            </w:r>
          </w:p>
        </w:tc>
        <w:tc>
          <w:tcPr>
            <w:tcW w:w="0" w:type="auto"/>
            <w:vAlign w:val="center"/>
            <w:hideMark/>
          </w:tcPr>
          <w:p w14:paraId="124789F8" w14:textId="77777777" w:rsidR="00AE03A4" w:rsidRPr="00AE03A4" w:rsidRDefault="00AE03A4" w:rsidP="00AE03A4">
            <w:r w:rsidRPr="00AE03A4">
              <w:t>Mentions diversity concern without data</w:t>
            </w:r>
          </w:p>
        </w:tc>
        <w:tc>
          <w:tcPr>
            <w:tcW w:w="0" w:type="auto"/>
            <w:vAlign w:val="center"/>
            <w:hideMark/>
          </w:tcPr>
          <w:p w14:paraId="5D84A02C" w14:textId="77777777" w:rsidR="00AE03A4" w:rsidRPr="00AE03A4" w:rsidRDefault="00AE03A4" w:rsidP="00AE03A4">
            <w:r w:rsidRPr="00AE03A4">
              <w:t>Omits</w:t>
            </w:r>
          </w:p>
        </w:tc>
      </w:tr>
      <w:tr w:rsidR="00AE03A4" w:rsidRPr="00AE03A4" w14:paraId="4EC578B7" w14:textId="77777777">
        <w:trPr>
          <w:tblCellSpacing w:w="15" w:type="dxa"/>
        </w:trPr>
        <w:tc>
          <w:tcPr>
            <w:tcW w:w="0" w:type="auto"/>
            <w:vAlign w:val="center"/>
            <w:hideMark/>
          </w:tcPr>
          <w:p w14:paraId="0B1EBF02" w14:textId="77777777" w:rsidR="00AE03A4" w:rsidRPr="00AE03A4" w:rsidRDefault="00AE03A4" w:rsidP="00AE03A4">
            <w:r w:rsidRPr="00AE03A4">
              <w:t>3C.14</w:t>
            </w:r>
          </w:p>
        </w:tc>
        <w:tc>
          <w:tcPr>
            <w:tcW w:w="0" w:type="auto"/>
            <w:vAlign w:val="center"/>
            <w:hideMark/>
          </w:tcPr>
          <w:p w14:paraId="359271F7" w14:textId="77777777" w:rsidR="00AE03A4" w:rsidRPr="00AE03A4" w:rsidRDefault="00AE03A4" w:rsidP="00AE03A4">
            <w:r w:rsidRPr="00AE03A4">
              <w:t>Exclusion of F4 + MAESTRO-NASH-OUTCOMES noted</w:t>
            </w:r>
          </w:p>
        </w:tc>
        <w:tc>
          <w:tcPr>
            <w:tcW w:w="0" w:type="auto"/>
            <w:vAlign w:val="center"/>
            <w:hideMark/>
          </w:tcPr>
          <w:p w14:paraId="4E2ADA16" w14:textId="77777777" w:rsidR="00AE03A4" w:rsidRPr="00AE03A4" w:rsidRDefault="00AE03A4" w:rsidP="00AE03A4">
            <w:r w:rsidRPr="00AE03A4">
              <w:t>0.4</w:t>
            </w:r>
          </w:p>
        </w:tc>
        <w:tc>
          <w:tcPr>
            <w:tcW w:w="0" w:type="auto"/>
            <w:vAlign w:val="center"/>
            <w:hideMark/>
          </w:tcPr>
          <w:p w14:paraId="5CFD5129" w14:textId="77777777" w:rsidR="00AE03A4" w:rsidRPr="00AE03A4" w:rsidRDefault="00AE03A4" w:rsidP="00AE03A4">
            <w:r w:rsidRPr="00AE03A4">
              <w:t>Names both exclusion and ongoing trial</w:t>
            </w:r>
          </w:p>
        </w:tc>
        <w:tc>
          <w:tcPr>
            <w:tcW w:w="0" w:type="auto"/>
            <w:vAlign w:val="center"/>
            <w:hideMark/>
          </w:tcPr>
          <w:p w14:paraId="7D1F838F" w14:textId="77777777" w:rsidR="00AE03A4" w:rsidRPr="00AE03A4" w:rsidRDefault="00AE03A4" w:rsidP="00AE03A4">
            <w:r w:rsidRPr="00AE03A4">
              <w:t>Names exclusion without ongoing trial</w:t>
            </w:r>
          </w:p>
        </w:tc>
        <w:tc>
          <w:tcPr>
            <w:tcW w:w="0" w:type="auto"/>
            <w:vAlign w:val="center"/>
            <w:hideMark/>
          </w:tcPr>
          <w:p w14:paraId="3D06F3D8" w14:textId="77777777" w:rsidR="00AE03A4" w:rsidRPr="00AE03A4" w:rsidRDefault="00AE03A4" w:rsidP="00AE03A4">
            <w:r w:rsidRPr="00AE03A4">
              <w:t>Omits</w:t>
            </w:r>
          </w:p>
        </w:tc>
      </w:tr>
      <w:tr w:rsidR="00AE03A4" w:rsidRPr="00AE03A4" w14:paraId="43898EA7" w14:textId="77777777">
        <w:trPr>
          <w:tblCellSpacing w:w="15" w:type="dxa"/>
        </w:trPr>
        <w:tc>
          <w:tcPr>
            <w:tcW w:w="0" w:type="auto"/>
            <w:vAlign w:val="center"/>
            <w:hideMark/>
          </w:tcPr>
          <w:p w14:paraId="08B4D6C1" w14:textId="77777777" w:rsidR="00AE03A4" w:rsidRPr="00AE03A4" w:rsidRDefault="00AE03A4" w:rsidP="00AE03A4">
            <w:r w:rsidRPr="00AE03A4">
              <w:t>3C.15</w:t>
            </w:r>
          </w:p>
        </w:tc>
        <w:tc>
          <w:tcPr>
            <w:tcW w:w="0" w:type="auto"/>
            <w:vAlign w:val="center"/>
            <w:hideMark/>
          </w:tcPr>
          <w:p w14:paraId="1C9F6E86" w14:textId="77777777" w:rsidR="00AE03A4" w:rsidRPr="00AE03A4" w:rsidRDefault="00AE03A4" w:rsidP="00AE03A4">
            <w:r w:rsidRPr="00AE03A4">
              <w:t>52-week duration short for chronic disease + durability concerns</w:t>
            </w:r>
          </w:p>
        </w:tc>
        <w:tc>
          <w:tcPr>
            <w:tcW w:w="0" w:type="auto"/>
            <w:vAlign w:val="center"/>
            <w:hideMark/>
          </w:tcPr>
          <w:p w14:paraId="2B5FDE4D" w14:textId="77777777" w:rsidR="00AE03A4" w:rsidRPr="00AE03A4" w:rsidRDefault="00AE03A4" w:rsidP="00AE03A4">
            <w:r w:rsidRPr="00AE03A4">
              <w:t>0.4</w:t>
            </w:r>
          </w:p>
        </w:tc>
        <w:tc>
          <w:tcPr>
            <w:tcW w:w="0" w:type="auto"/>
            <w:vAlign w:val="center"/>
            <w:hideMark/>
          </w:tcPr>
          <w:p w14:paraId="17DFFEBA" w14:textId="77777777" w:rsidR="00AE03A4" w:rsidRPr="00AE03A4" w:rsidRDefault="00AE03A4" w:rsidP="00AE03A4">
            <w:r w:rsidRPr="00AE03A4">
              <w:t>Discusses both duration and durability</w:t>
            </w:r>
          </w:p>
        </w:tc>
        <w:tc>
          <w:tcPr>
            <w:tcW w:w="0" w:type="auto"/>
            <w:vAlign w:val="center"/>
            <w:hideMark/>
          </w:tcPr>
          <w:p w14:paraId="073BD561" w14:textId="77777777" w:rsidR="00AE03A4" w:rsidRPr="00AE03A4" w:rsidRDefault="00AE03A4" w:rsidP="00AE03A4">
            <w:r w:rsidRPr="00AE03A4">
              <w:t>Mentions one without the other</w:t>
            </w:r>
          </w:p>
        </w:tc>
        <w:tc>
          <w:tcPr>
            <w:tcW w:w="0" w:type="auto"/>
            <w:vAlign w:val="center"/>
            <w:hideMark/>
          </w:tcPr>
          <w:p w14:paraId="1D75995F" w14:textId="77777777" w:rsidR="00AE03A4" w:rsidRPr="00AE03A4" w:rsidRDefault="00AE03A4" w:rsidP="00AE03A4">
            <w:r w:rsidRPr="00AE03A4">
              <w:t>Omits</w:t>
            </w:r>
          </w:p>
        </w:tc>
      </w:tr>
      <w:tr w:rsidR="00AE03A4" w:rsidRPr="00AE03A4" w14:paraId="2AA84C64" w14:textId="77777777">
        <w:trPr>
          <w:tblCellSpacing w:w="15" w:type="dxa"/>
        </w:trPr>
        <w:tc>
          <w:tcPr>
            <w:tcW w:w="0" w:type="auto"/>
            <w:vAlign w:val="center"/>
            <w:hideMark/>
          </w:tcPr>
          <w:p w14:paraId="0F327EE7" w14:textId="77777777" w:rsidR="00AE03A4" w:rsidRPr="00AE03A4" w:rsidRDefault="00AE03A4" w:rsidP="00AE03A4">
            <w:r w:rsidRPr="00AE03A4">
              <w:t>3C.16</w:t>
            </w:r>
          </w:p>
        </w:tc>
        <w:tc>
          <w:tcPr>
            <w:tcW w:w="0" w:type="auto"/>
            <w:vAlign w:val="center"/>
            <w:hideMark/>
          </w:tcPr>
          <w:p w14:paraId="1F3B1C6B" w14:textId="77777777" w:rsidR="00AE03A4" w:rsidRPr="00AE03A4" w:rsidRDefault="00AE03A4" w:rsidP="00AE03A4">
            <w:r w:rsidRPr="00AE03A4">
              <w:t>Industry funding (Madrigal) as potential bias</w:t>
            </w:r>
          </w:p>
        </w:tc>
        <w:tc>
          <w:tcPr>
            <w:tcW w:w="0" w:type="auto"/>
            <w:vAlign w:val="center"/>
            <w:hideMark/>
          </w:tcPr>
          <w:p w14:paraId="39BDE6B3" w14:textId="77777777" w:rsidR="00AE03A4" w:rsidRPr="00AE03A4" w:rsidRDefault="00AE03A4" w:rsidP="00AE03A4">
            <w:r w:rsidRPr="00AE03A4">
              <w:t>0.3</w:t>
            </w:r>
          </w:p>
        </w:tc>
        <w:tc>
          <w:tcPr>
            <w:tcW w:w="0" w:type="auto"/>
            <w:vAlign w:val="center"/>
            <w:hideMark/>
          </w:tcPr>
          <w:p w14:paraId="454832D9" w14:textId="77777777" w:rsidR="00AE03A4" w:rsidRPr="00AE03A4" w:rsidRDefault="00AE03A4" w:rsidP="00AE03A4">
            <w:r w:rsidRPr="00AE03A4">
              <w:t>Names funder and acknowledges bias potential</w:t>
            </w:r>
          </w:p>
        </w:tc>
        <w:tc>
          <w:tcPr>
            <w:tcW w:w="0" w:type="auto"/>
            <w:vAlign w:val="center"/>
            <w:hideMark/>
          </w:tcPr>
          <w:p w14:paraId="7DD39628" w14:textId="77777777" w:rsidR="00AE03A4" w:rsidRPr="00AE03A4" w:rsidRDefault="00AE03A4" w:rsidP="00AE03A4">
            <w:r w:rsidRPr="00AE03A4">
              <w:t>Mentions "industry funded" without naming</w:t>
            </w:r>
          </w:p>
        </w:tc>
        <w:tc>
          <w:tcPr>
            <w:tcW w:w="0" w:type="auto"/>
            <w:vAlign w:val="center"/>
            <w:hideMark/>
          </w:tcPr>
          <w:p w14:paraId="393468E1" w14:textId="77777777" w:rsidR="00AE03A4" w:rsidRPr="00AE03A4" w:rsidRDefault="00AE03A4" w:rsidP="00AE03A4">
            <w:r w:rsidRPr="00AE03A4">
              <w:t>Omits</w:t>
            </w:r>
          </w:p>
        </w:tc>
      </w:tr>
      <w:tr w:rsidR="00AE03A4" w:rsidRPr="00AE03A4" w14:paraId="30A30FD3" w14:textId="77777777">
        <w:trPr>
          <w:tblCellSpacing w:w="15" w:type="dxa"/>
        </w:trPr>
        <w:tc>
          <w:tcPr>
            <w:tcW w:w="0" w:type="auto"/>
            <w:vAlign w:val="center"/>
            <w:hideMark/>
          </w:tcPr>
          <w:p w14:paraId="15876B34" w14:textId="77777777" w:rsidR="00AE03A4" w:rsidRPr="00AE03A4" w:rsidRDefault="00AE03A4" w:rsidP="00AE03A4">
            <w:r w:rsidRPr="00AE03A4">
              <w:t>3C.17</w:t>
            </w:r>
          </w:p>
        </w:tc>
        <w:tc>
          <w:tcPr>
            <w:tcW w:w="0" w:type="auto"/>
            <w:vAlign w:val="center"/>
            <w:hideMark/>
          </w:tcPr>
          <w:p w14:paraId="07285953" w14:textId="77777777" w:rsidR="00AE03A4" w:rsidRPr="00AE03A4" w:rsidRDefault="00AE03A4" w:rsidP="00AE03A4">
            <w:r w:rsidRPr="00AE03A4">
              <w:t>Modest absolute treatment effects (~70–75% non-responders)</w:t>
            </w:r>
          </w:p>
        </w:tc>
        <w:tc>
          <w:tcPr>
            <w:tcW w:w="0" w:type="auto"/>
            <w:vAlign w:val="center"/>
            <w:hideMark/>
          </w:tcPr>
          <w:p w14:paraId="31F777CE" w14:textId="77777777" w:rsidR="00AE03A4" w:rsidRPr="00AE03A4" w:rsidRDefault="00AE03A4" w:rsidP="00AE03A4">
            <w:r w:rsidRPr="00AE03A4">
              <w:t>0.6</w:t>
            </w:r>
          </w:p>
        </w:tc>
        <w:tc>
          <w:tcPr>
            <w:tcW w:w="0" w:type="auto"/>
            <w:vAlign w:val="center"/>
            <w:hideMark/>
          </w:tcPr>
          <w:p w14:paraId="7DBBEB94" w14:textId="77777777" w:rsidR="00AE03A4" w:rsidRPr="00AE03A4" w:rsidRDefault="00AE03A4" w:rsidP="00AE03A4">
            <w:r w:rsidRPr="00AE03A4">
              <w:t>Quantifies non-response rate and discusses implications</w:t>
            </w:r>
          </w:p>
        </w:tc>
        <w:tc>
          <w:tcPr>
            <w:tcW w:w="0" w:type="auto"/>
            <w:vAlign w:val="center"/>
            <w:hideMark/>
          </w:tcPr>
          <w:p w14:paraId="2D49937D" w14:textId="77777777" w:rsidR="00AE03A4" w:rsidRPr="00AE03A4" w:rsidRDefault="00AE03A4" w:rsidP="00AE03A4">
            <w:r w:rsidRPr="00AE03A4">
              <w:t>Mentions "modest effects" without quantification</w:t>
            </w:r>
          </w:p>
        </w:tc>
        <w:tc>
          <w:tcPr>
            <w:tcW w:w="0" w:type="auto"/>
            <w:vAlign w:val="center"/>
            <w:hideMark/>
          </w:tcPr>
          <w:p w14:paraId="7AABECA9" w14:textId="77777777" w:rsidR="00AE03A4" w:rsidRPr="00AE03A4" w:rsidRDefault="00AE03A4" w:rsidP="00AE03A4">
            <w:r w:rsidRPr="00AE03A4">
              <w:t>Omits</w:t>
            </w:r>
          </w:p>
        </w:tc>
      </w:tr>
      <w:tr w:rsidR="00AE03A4" w:rsidRPr="00AE03A4" w14:paraId="5B3AE1C6" w14:textId="77777777">
        <w:trPr>
          <w:tblCellSpacing w:w="15" w:type="dxa"/>
        </w:trPr>
        <w:tc>
          <w:tcPr>
            <w:tcW w:w="0" w:type="auto"/>
            <w:vAlign w:val="center"/>
            <w:hideMark/>
          </w:tcPr>
          <w:p w14:paraId="7AA2D203" w14:textId="77777777" w:rsidR="00AE03A4" w:rsidRPr="00AE03A4" w:rsidRDefault="00AE03A4" w:rsidP="00AE03A4">
            <w:r w:rsidRPr="00AE03A4">
              <w:t>3C.18</w:t>
            </w:r>
          </w:p>
        </w:tc>
        <w:tc>
          <w:tcPr>
            <w:tcW w:w="0" w:type="auto"/>
            <w:vAlign w:val="center"/>
            <w:hideMark/>
          </w:tcPr>
          <w:p w14:paraId="535FBE6A" w14:textId="77777777" w:rsidR="00AE03A4" w:rsidRPr="00AE03A4" w:rsidRDefault="00AE03A4" w:rsidP="00AE03A4">
            <w:r w:rsidRPr="00AE03A4">
              <w:t>≥1 additional limitation beyond 3C.9–3C.17</w:t>
            </w:r>
          </w:p>
        </w:tc>
        <w:tc>
          <w:tcPr>
            <w:tcW w:w="0" w:type="auto"/>
            <w:vAlign w:val="center"/>
            <w:hideMark/>
          </w:tcPr>
          <w:p w14:paraId="1B18D621" w14:textId="77777777" w:rsidR="00AE03A4" w:rsidRPr="00AE03A4" w:rsidRDefault="00AE03A4" w:rsidP="00AE03A4">
            <w:r w:rsidRPr="00AE03A4">
              <w:t>0.4</w:t>
            </w:r>
          </w:p>
        </w:tc>
        <w:tc>
          <w:tcPr>
            <w:tcW w:w="0" w:type="auto"/>
            <w:vAlign w:val="center"/>
            <w:hideMark/>
          </w:tcPr>
          <w:p w14:paraId="22DB7FDD" w14:textId="77777777" w:rsidR="00AE03A4" w:rsidRPr="00AE03A4" w:rsidRDefault="00AE03A4" w:rsidP="00AE03A4">
            <w:r w:rsidRPr="00AE03A4">
              <w:t>Identifies ≥1 additional limitation</w:t>
            </w:r>
          </w:p>
        </w:tc>
        <w:tc>
          <w:tcPr>
            <w:tcW w:w="0" w:type="auto"/>
            <w:vAlign w:val="center"/>
            <w:hideMark/>
          </w:tcPr>
          <w:p w14:paraId="59C50CE3" w14:textId="77777777" w:rsidR="00AE03A4" w:rsidRPr="00AE03A4" w:rsidRDefault="00AE03A4" w:rsidP="00AE03A4">
            <w:r w:rsidRPr="00AE03A4">
              <w:t>—</w:t>
            </w:r>
          </w:p>
        </w:tc>
        <w:tc>
          <w:tcPr>
            <w:tcW w:w="0" w:type="auto"/>
            <w:vAlign w:val="center"/>
            <w:hideMark/>
          </w:tcPr>
          <w:p w14:paraId="778C44DE" w14:textId="77777777" w:rsidR="00AE03A4" w:rsidRPr="00AE03A4" w:rsidRDefault="00AE03A4" w:rsidP="00AE03A4">
            <w:r w:rsidRPr="00AE03A4">
              <w:t>No additional limitation</w:t>
            </w:r>
          </w:p>
        </w:tc>
      </w:tr>
      <w:tr w:rsidR="00AE03A4" w:rsidRPr="00AE03A4" w14:paraId="759913A5" w14:textId="77777777">
        <w:trPr>
          <w:tblCellSpacing w:w="15" w:type="dxa"/>
        </w:trPr>
        <w:tc>
          <w:tcPr>
            <w:tcW w:w="0" w:type="auto"/>
            <w:vAlign w:val="center"/>
            <w:hideMark/>
          </w:tcPr>
          <w:p w14:paraId="7CF43CC5" w14:textId="77777777" w:rsidR="00AE03A4" w:rsidRPr="00AE03A4" w:rsidRDefault="00AE03A4" w:rsidP="00AE03A4">
            <w:r w:rsidRPr="00AE03A4">
              <w:lastRenderedPageBreak/>
              <w:t>3C.19</w:t>
            </w:r>
          </w:p>
        </w:tc>
        <w:tc>
          <w:tcPr>
            <w:tcW w:w="0" w:type="auto"/>
            <w:vAlign w:val="center"/>
            <w:hideMark/>
          </w:tcPr>
          <w:p w14:paraId="40CC5B96" w14:textId="77777777" w:rsidR="00AE03A4" w:rsidRPr="00AE03A4" w:rsidRDefault="00AE03A4" w:rsidP="00AE03A4">
            <w:r w:rsidRPr="00AE03A4">
              <w:t>Overall quality: balanced, evidence-based, avoids hyperbole</w:t>
            </w:r>
          </w:p>
        </w:tc>
        <w:tc>
          <w:tcPr>
            <w:tcW w:w="0" w:type="auto"/>
            <w:vAlign w:val="center"/>
            <w:hideMark/>
          </w:tcPr>
          <w:p w14:paraId="7AE25371" w14:textId="77777777" w:rsidR="00AE03A4" w:rsidRPr="00AE03A4" w:rsidRDefault="00AE03A4" w:rsidP="00AE03A4">
            <w:r w:rsidRPr="00AE03A4">
              <w:t>0.9</w:t>
            </w:r>
          </w:p>
        </w:tc>
        <w:tc>
          <w:tcPr>
            <w:tcW w:w="0" w:type="auto"/>
            <w:vAlign w:val="center"/>
            <w:hideMark/>
          </w:tcPr>
          <w:p w14:paraId="57A820F7" w14:textId="77777777" w:rsidR="00AE03A4" w:rsidRPr="00AE03A4" w:rsidRDefault="00AE03A4" w:rsidP="00AE03A4">
            <w:r w:rsidRPr="00AE03A4">
              <w:t>Limitations are specific, quantified, and balanced</w:t>
            </w:r>
          </w:p>
        </w:tc>
        <w:tc>
          <w:tcPr>
            <w:tcW w:w="0" w:type="auto"/>
            <w:vAlign w:val="center"/>
            <w:hideMark/>
          </w:tcPr>
          <w:p w14:paraId="68059AF0" w14:textId="77777777" w:rsidR="00AE03A4" w:rsidRPr="00AE03A4" w:rsidRDefault="00AE03A4" w:rsidP="00AE03A4">
            <w:r w:rsidRPr="00AE03A4">
              <w:t>Mostly balanced with minor lapses</w:t>
            </w:r>
          </w:p>
        </w:tc>
        <w:tc>
          <w:tcPr>
            <w:tcW w:w="0" w:type="auto"/>
            <w:vAlign w:val="center"/>
            <w:hideMark/>
          </w:tcPr>
          <w:p w14:paraId="3A15E904" w14:textId="77777777" w:rsidR="00AE03A4" w:rsidRPr="00AE03A4" w:rsidRDefault="00AE03A4" w:rsidP="00AE03A4">
            <w:r w:rsidRPr="00AE03A4">
              <w:t>Unbalanced or hyperbolic</w:t>
            </w:r>
          </w:p>
        </w:tc>
      </w:tr>
    </w:tbl>
    <w:p w14:paraId="0C938EF1" w14:textId="77777777" w:rsidR="00AE03A4" w:rsidRPr="00AE03A4" w:rsidRDefault="00AE03A4" w:rsidP="00AE03A4">
      <w:r w:rsidRPr="00AE03A4">
        <w:br/>
      </w:r>
      <w:r w:rsidRPr="00AE03A4">
        <w:br/>
        <w:t xml:space="preserve">Sum check: 0.7+0.6+0.4+0.3+0.6+0.4+0.4+0.3+0.6+0.4+0.9 = 6.0 </w:t>
      </w:r>
      <w:r w:rsidRPr="00AE03A4">
        <w:rPr>
          <w:rFonts w:ascii="Segoe UI Emoji" w:hAnsi="Segoe UI Emoji" w:cs="Segoe UI Emoji"/>
        </w:rPr>
        <w:t>✅</w:t>
      </w:r>
      <w:r w:rsidRPr="00AE03A4">
        <w:br/>
      </w:r>
      <w:r w:rsidRPr="00AE03A4">
        <w:br/>
        <w:t xml:space="preserve">Section 3 check: 8.0 + 8.0 + 3.0 + 6.0 = 25.0 </w:t>
      </w:r>
      <w:r w:rsidRPr="00AE03A4">
        <w:rPr>
          <w:rFonts w:ascii="Segoe UI Emoji" w:hAnsi="Segoe UI Emoji" w:cs="Segoe UI Emoji"/>
        </w:rPr>
        <w:t>✅</w:t>
      </w:r>
      <w:r w:rsidRPr="00AE03A4">
        <w:br/>
      </w:r>
      <w:r w:rsidRPr="00AE03A4">
        <w:br/>
        <w:t>---</w:t>
      </w:r>
      <w:r w:rsidRPr="00AE03A4">
        <w:br/>
      </w:r>
      <w:r w:rsidRPr="00AE03A4">
        <w:br/>
        <w:t>SECTION 4: SAFETY TRIAL — MAESTRO-NAFLD-1 (15.0 points)</w:t>
      </w:r>
      <w:r w:rsidRPr="00AE03A4">
        <w:br/>
      </w:r>
      <w:r w:rsidRPr="00AE03A4">
        <w:br/>
        <w:t xml:space="preserve">4A. STUDY DESIGN AND PURPOSE (4.0 points) — 10 inputs, sum = 4.0 </w:t>
      </w:r>
      <w:r w:rsidRPr="00AE03A4">
        <w:rPr>
          <w:rFonts w:ascii="Segoe UI Emoji" w:hAnsi="Segoe UI Emoji" w:cs="Segoe UI Emoj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3095"/>
        <w:gridCol w:w="380"/>
        <w:gridCol w:w="1477"/>
        <w:gridCol w:w="1626"/>
        <w:gridCol w:w="1779"/>
      </w:tblGrid>
      <w:tr w:rsidR="00AE03A4" w:rsidRPr="00AE03A4" w14:paraId="33B1FC55" w14:textId="77777777">
        <w:trPr>
          <w:tblCellSpacing w:w="15" w:type="dxa"/>
        </w:trPr>
        <w:tc>
          <w:tcPr>
            <w:tcW w:w="0" w:type="auto"/>
            <w:vAlign w:val="center"/>
            <w:hideMark/>
          </w:tcPr>
          <w:p w14:paraId="13DF598B" w14:textId="77777777" w:rsidR="00AE03A4" w:rsidRPr="00AE03A4" w:rsidRDefault="00AE03A4" w:rsidP="00AE03A4">
            <w:pPr>
              <w:rPr>
                <w:b/>
                <w:bCs/>
              </w:rPr>
            </w:pPr>
            <w:r w:rsidRPr="00AE03A4">
              <w:rPr>
                <w:b/>
                <w:bCs/>
              </w:rPr>
              <w:t>#</w:t>
            </w:r>
          </w:p>
        </w:tc>
        <w:tc>
          <w:tcPr>
            <w:tcW w:w="0" w:type="auto"/>
            <w:vAlign w:val="center"/>
            <w:hideMark/>
          </w:tcPr>
          <w:p w14:paraId="7A7AE07D" w14:textId="77777777" w:rsidR="00AE03A4" w:rsidRPr="00AE03A4" w:rsidRDefault="00AE03A4" w:rsidP="00AE03A4">
            <w:pPr>
              <w:rPr>
                <w:b/>
                <w:bCs/>
              </w:rPr>
            </w:pPr>
            <w:r w:rsidRPr="00AE03A4">
              <w:rPr>
                <w:b/>
                <w:bCs/>
              </w:rPr>
              <w:t>Discrete Input</w:t>
            </w:r>
          </w:p>
        </w:tc>
        <w:tc>
          <w:tcPr>
            <w:tcW w:w="0" w:type="auto"/>
            <w:vAlign w:val="center"/>
            <w:hideMark/>
          </w:tcPr>
          <w:p w14:paraId="5703280D" w14:textId="77777777" w:rsidR="00AE03A4" w:rsidRPr="00AE03A4" w:rsidRDefault="00AE03A4" w:rsidP="00AE03A4">
            <w:pPr>
              <w:rPr>
                <w:b/>
                <w:bCs/>
              </w:rPr>
            </w:pPr>
            <w:r w:rsidRPr="00AE03A4">
              <w:rPr>
                <w:b/>
                <w:bCs/>
              </w:rPr>
              <w:t>Pts</w:t>
            </w:r>
          </w:p>
        </w:tc>
        <w:tc>
          <w:tcPr>
            <w:tcW w:w="0" w:type="auto"/>
            <w:vAlign w:val="center"/>
            <w:hideMark/>
          </w:tcPr>
          <w:p w14:paraId="2F245251" w14:textId="77777777" w:rsidR="00AE03A4" w:rsidRPr="00AE03A4" w:rsidRDefault="00AE03A4" w:rsidP="00AE03A4">
            <w:pPr>
              <w:rPr>
                <w:b/>
                <w:bCs/>
              </w:rPr>
            </w:pPr>
            <w:r w:rsidRPr="00AE03A4">
              <w:rPr>
                <w:b/>
                <w:bCs/>
              </w:rPr>
              <w:t>Full Credit</w:t>
            </w:r>
          </w:p>
        </w:tc>
        <w:tc>
          <w:tcPr>
            <w:tcW w:w="0" w:type="auto"/>
            <w:vAlign w:val="center"/>
            <w:hideMark/>
          </w:tcPr>
          <w:p w14:paraId="1F76ADDE" w14:textId="77777777" w:rsidR="00AE03A4" w:rsidRPr="00AE03A4" w:rsidRDefault="00AE03A4" w:rsidP="00AE03A4">
            <w:pPr>
              <w:rPr>
                <w:b/>
                <w:bCs/>
              </w:rPr>
            </w:pPr>
            <w:r w:rsidRPr="00AE03A4">
              <w:rPr>
                <w:b/>
                <w:bCs/>
              </w:rPr>
              <w:t>Half Credit</w:t>
            </w:r>
          </w:p>
        </w:tc>
        <w:tc>
          <w:tcPr>
            <w:tcW w:w="0" w:type="auto"/>
            <w:vAlign w:val="center"/>
            <w:hideMark/>
          </w:tcPr>
          <w:p w14:paraId="26F8D938" w14:textId="77777777" w:rsidR="00AE03A4" w:rsidRPr="00AE03A4" w:rsidRDefault="00AE03A4" w:rsidP="00AE03A4">
            <w:pPr>
              <w:rPr>
                <w:b/>
                <w:bCs/>
              </w:rPr>
            </w:pPr>
            <w:r w:rsidRPr="00AE03A4">
              <w:rPr>
                <w:b/>
                <w:bCs/>
              </w:rPr>
              <w:t>Zero Credit</w:t>
            </w:r>
          </w:p>
        </w:tc>
      </w:tr>
      <w:tr w:rsidR="00AE03A4" w:rsidRPr="00AE03A4" w14:paraId="3C4D1B96" w14:textId="77777777">
        <w:trPr>
          <w:tblCellSpacing w:w="15" w:type="dxa"/>
        </w:trPr>
        <w:tc>
          <w:tcPr>
            <w:tcW w:w="0" w:type="auto"/>
            <w:vAlign w:val="center"/>
            <w:hideMark/>
          </w:tcPr>
          <w:p w14:paraId="4E2A0B31" w14:textId="77777777" w:rsidR="00AE03A4" w:rsidRPr="00AE03A4" w:rsidRDefault="00AE03A4" w:rsidP="00AE03A4">
            <w:r w:rsidRPr="00AE03A4">
              <w:t>4A.1</w:t>
            </w:r>
          </w:p>
        </w:tc>
        <w:tc>
          <w:tcPr>
            <w:tcW w:w="0" w:type="auto"/>
            <w:vAlign w:val="center"/>
            <w:hideMark/>
          </w:tcPr>
          <w:p w14:paraId="3DFC2720" w14:textId="77777777" w:rsidR="00AE03A4" w:rsidRPr="00AE03A4" w:rsidRDefault="00AE03A4" w:rsidP="00AE03A4">
            <w:r w:rsidRPr="00AE03A4">
              <w:t>Phase 3, 52-week, RCT, double-blind, placebo-controlled</w:t>
            </w:r>
          </w:p>
        </w:tc>
        <w:tc>
          <w:tcPr>
            <w:tcW w:w="0" w:type="auto"/>
            <w:vAlign w:val="center"/>
            <w:hideMark/>
          </w:tcPr>
          <w:p w14:paraId="0D75C5AE" w14:textId="77777777" w:rsidR="00AE03A4" w:rsidRPr="00AE03A4" w:rsidRDefault="00AE03A4" w:rsidP="00AE03A4">
            <w:r w:rsidRPr="00AE03A4">
              <w:t>0.4</w:t>
            </w:r>
          </w:p>
        </w:tc>
        <w:tc>
          <w:tcPr>
            <w:tcW w:w="0" w:type="auto"/>
            <w:vAlign w:val="center"/>
            <w:hideMark/>
          </w:tcPr>
          <w:p w14:paraId="7A2D4986" w14:textId="77777777" w:rsidR="00AE03A4" w:rsidRPr="00AE03A4" w:rsidRDefault="00AE03A4" w:rsidP="00AE03A4">
            <w:r w:rsidRPr="00AE03A4">
              <w:t>All elements</w:t>
            </w:r>
          </w:p>
        </w:tc>
        <w:tc>
          <w:tcPr>
            <w:tcW w:w="0" w:type="auto"/>
            <w:vAlign w:val="center"/>
            <w:hideMark/>
          </w:tcPr>
          <w:p w14:paraId="366A850E" w14:textId="77777777" w:rsidR="00AE03A4" w:rsidRPr="00AE03A4" w:rsidRDefault="00AE03A4" w:rsidP="00AE03A4">
            <w:r w:rsidRPr="00AE03A4">
              <w:t>≥3 elements</w:t>
            </w:r>
          </w:p>
        </w:tc>
        <w:tc>
          <w:tcPr>
            <w:tcW w:w="0" w:type="auto"/>
            <w:vAlign w:val="center"/>
            <w:hideMark/>
          </w:tcPr>
          <w:p w14:paraId="2F7F28CD" w14:textId="77777777" w:rsidR="00AE03A4" w:rsidRPr="00AE03A4" w:rsidRDefault="00AE03A4" w:rsidP="00AE03A4">
            <w:r w:rsidRPr="00AE03A4">
              <w:t>≤2 elements</w:t>
            </w:r>
          </w:p>
        </w:tc>
      </w:tr>
      <w:tr w:rsidR="00AE03A4" w:rsidRPr="00AE03A4" w14:paraId="18AE3067" w14:textId="77777777">
        <w:trPr>
          <w:tblCellSpacing w:w="15" w:type="dxa"/>
        </w:trPr>
        <w:tc>
          <w:tcPr>
            <w:tcW w:w="0" w:type="auto"/>
            <w:vAlign w:val="center"/>
            <w:hideMark/>
          </w:tcPr>
          <w:p w14:paraId="75281E88" w14:textId="77777777" w:rsidR="00AE03A4" w:rsidRPr="00AE03A4" w:rsidRDefault="00AE03A4" w:rsidP="00AE03A4">
            <w:r w:rsidRPr="00AE03A4">
              <w:t>4A.2</w:t>
            </w:r>
          </w:p>
        </w:tc>
        <w:tc>
          <w:tcPr>
            <w:tcW w:w="0" w:type="auto"/>
            <w:vAlign w:val="center"/>
            <w:hideMark/>
          </w:tcPr>
          <w:p w14:paraId="1F284DD4" w14:textId="77777777" w:rsidR="00AE03A4" w:rsidRPr="00AE03A4" w:rsidRDefault="00AE03A4" w:rsidP="00AE03A4">
            <w:r w:rsidRPr="00AE03A4">
              <w:t>Primary purpose: safety and tolerability</w:t>
            </w:r>
          </w:p>
        </w:tc>
        <w:tc>
          <w:tcPr>
            <w:tcW w:w="0" w:type="auto"/>
            <w:vAlign w:val="center"/>
            <w:hideMark/>
          </w:tcPr>
          <w:p w14:paraId="683E92C2" w14:textId="77777777" w:rsidR="00AE03A4" w:rsidRPr="00AE03A4" w:rsidRDefault="00AE03A4" w:rsidP="00AE03A4">
            <w:r w:rsidRPr="00AE03A4">
              <w:t>0.3</w:t>
            </w:r>
          </w:p>
        </w:tc>
        <w:tc>
          <w:tcPr>
            <w:tcW w:w="0" w:type="auto"/>
            <w:vAlign w:val="center"/>
            <w:hideMark/>
          </w:tcPr>
          <w:p w14:paraId="43910706" w14:textId="77777777" w:rsidR="00AE03A4" w:rsidRPr="00AE03A4" w:rsidRDefault="00AE03A4" w:rsidP="00AE03A4">
            <w:r w:rsidRPr="00AE03A4">
              <w:t>Correct</w:t>
            </w:r>
          </w:p>
        </w:tc>
        <w:tc>
          <w:tcPr>
            <w:tcW w:w="0" w:type="auto"/>
            <w:vAlign w:val="center"/>
            <w:hideMark/>
          </w:tcPr>
          <w:p w14:paraId="2DC75642" w14:textId="77777777" w:rsidR="00AE03A4" w:rsidRPr="00AE03A4" w:rsidRDefault="00AE03A4" w:rsidP="00AE03A4">
            <w:r w:rsidRPr="00AE03A4">
              <w:t>—</w:t>
            </w:r>
          </w:p>
        </w:tc>
        <w:tc>
          <w:tcPr>
            <w:tcW w:w="0" w:type="auto"/>
            <w:vAlign w:val="center"/>
            <w:hideMark/>
          </w:tcPr>
          <w:p w14:paraId="5344FD17" w14:textId="77777777" w:rsidR="00AE03A4" w:rsidRPr="00AE03A4" w:rsidRDefault="00AE03A4" w:rsidP="00AE03A4">
            <w:r w:rsidRPr="00AE03A4">
              <w:t>Omits</w:t>
            </w:r>
          </w:p>
        </w:tc>
      </w:tr>
      <w:tr w:rsidR="00AE03A4" w:rsidRPr="00AE03A4" w14:paraId="03A6E501" w14:textId="77777777">
        <w:trPr>
          <w:tblCellSpacing w:w="15" w:type="dxa"/>
        </w:trPr>
        <w:tc>
          <w:tcPr>
            <w:tcW w:w="0" w:type="auto"/>
            <w:vAlign w:val="center"/>
            <w:hideMark/>
          </w:tcPr>
          <w:p w14:paraId="6D83991C" w14:textId="77777777" w:rsidR="00AE03A4" w:rsidRPr="00AE03A4" w:rsidRDefault="00AE03A4" w:rsidP="00AE03A4">
            <w:r w:rsidRPr="00AE03A4">
              <w:t>4A.3</w:t>
            </w:r>
          </w:p>
        </w:tc>
        <w:tc>
          <w:tcPr>
            <w:tcW w:w="0" w:type="auto"/>
            <w:vAlign w:val="center"/>
            <w:hideMark/>
          </w:tcPr>
          <w:p w14:paraId="6C95C220" w14:textId="77777777" w:rsidR="00AE03A4" w:rsidRPr="00AE03A4" w:rsidRDefault="00AE03A4" w:rsidP="00AE03A4">
            <w:r w:rsidRPr="00AE03A4">
              <w:t>Distinguishes from MAESTRO-NASH: noninvasive testing enrollment</w:t>
            </w:r>
          </w:p>
        </w:tc>
        <w:tc>
          <w:tcPr>
            <w:tcW w:w="0" w:type="auto"/>
            <w:vAlign w:val="center"/>
            <w:hideMark/>
          </w:tcPr>
          <w:p w14:paraId="484548AD" w14:textId="77777777" w:rsidR="00AE03A4" w:rsidRPr="00AE03A4" w:rsidRDefault="00AE03A4" w:rsidP="00AE03A4">
            <w:r w:rsidRPr="00AE03A4">
              <w:t>0.5</w:t>
            </w:r>
          </w:p>
        </w:tc>
        <w:tc>
          <w:tcPr>
            <w:tcW w:w="0" w:type="auto"/>
            <w:vAlign w:val="center"/>
            <w:hideMark/>
          </w:tcPr>
          <w:p w14:paraId="2501E2DA" w14:textId="77777777" w:rsidR="00AE03A4" w:rsidRPr="00AE03A4" w:rsidRDefault="00AE03A4" w:rsidP="00AE03A4">
            <w:r w:rsidRPr="00AE03A4">
              <w:t>Explicit distinction</w:t>
            </w:r>
          </w:p>
        </w:tc>
        <w:tc>
          <w:tcPr>
            <w:tcW w:w="0" w:type="auto"/>
            <w:vAlign w:val="center"/>
            <w:hideMark/>
          </w:tcPr>
          <w:p w14:paraId="54687C0B" w14:textId="77777777" w:rsidR="00AE03A4" w:rsidRPr="00AE03A4" w:rsidRDefault="00AE03A4" w:rsidP="00AE03A4">
            <w:r w:rsidRPr="00AE03A4">
              <w:t>Mentions NIT without contrasting</w:t>
            </w:r>
          </w:p>
        </w:tc>
        <w:tc>
          <w:tcPr>
            <w:tcW w:w="0" w:type="auto"/>
            <w:vAlign w:val="center"/>
            <w:hideMark/>
          </w:tcPr>
          <w:p w14:paraId="476B8A56" w14:textId="77777777" w:rsidR="00AE03A4" w:rsidRPr="00AE03A4" w:rsidRDefault="00AE03A4" w:rsidP="00AE03A4">
            <w:r w:rsidRPr="00AE03A4">
              <w:t>Omits</w:t>
            </w:r>
          </w:p>
        </w:tc>
      </w:tr>
      <w:tr w:rsidR="00AE03A4" w:rsidRPr="00AE03A4" w14:paraId="36CE520E" w14:textId="77777777">
        <w:trPr>
          <w:tblCellSpacing w:w="15" w:type="dxa"/>
        </w:trPr>
        <w:tc>
          <w:tcPr>
            <w:tcW w:w="0" w:type="auto"/>
            <w:vAlign w:val="center"/>
            <w:hideMark/>
          </w:tcPr>
          <w:p w14:paraId="34AC1016" w14:textId="77777777" w:rsidR="00AE03A4" w:rsidRPr="00AE03A4" w:rsidRDefault="00AE03A4" w:rsidP="00AE03A4">
            <w:r w:rsidRPr="00AE03A4">
              <w:t>4A.4</w:t>
            </w:r>
          </w:p>
        </w:tc>
        <w:tc>
          <w:tcPr>
            <w:tcW w:w="0" w:type="auto"/>
            <w:vAlign w:val="center"/>
            <w:hideMark/>
          </w:tcPr>
          <w:p w14:paraId="47F1E2B9" w14:textId="77777777" w:rsidR="00AE03A4" w:rsidRPr="00AE03A4" w:rsidRDefault="00AE03A4" w:rsidP="00AE03A4">
            <w:r w:rsidRPr="00AE03A4">
              <w:t>Total enrollment n=1,143</w:t>
            </w:r>
          </w:p>
        </w:tc>
        <w:tc>
          <w:tcPr>
            <w:tcW w:w="0" w:type="auto"/>
            <w:vAlign w:val="center"/>
            <w:hideMark/>
          </w:tcPr>
          <w:p w14:paraId="2593BF08" w14:textId="77777777" w:rsidR="00AE03A4" w:rsidRPr="00AE03A4" w:rsidRDefault="00AE03A4" w:rsidP="00AE03A4">
            <w:r w:rsidRPr="00AE03A4">
              <w:t>0.3</w:t>
            </w:r>
          </w:p>
        </w:tc>
        <w:tc>
          <w:tcPr>
            <w:tcW w:w="0" w:type="auto"/>
            <w:vAlign w:val="center"/>
            <w:hideMark/>
          </w:tcPr>
          <w:p w14:paraId="301457FF" w14:textId="77777777" w:rsidR="00AE03A4" w:rsidRPr="00AE03A4" w:rsidRDefault="00AE03A4" w:rsidP="00AE03A4">
            <w:r w:rsidRPr="00AE03A4">
              <w:t>Correct</w:t>
            </w:r>
          </w:p>
        </w:tc>
        <w:tc>
          <w:tcPr>
            <w:tcW w:w="0" w:type="auto"/>
            <w:vAlign w:val="center"/>
            <w:hideMark/>
          </w:tcPr>
          <w:p w14:paraId="17808D0F" w14:textId="77777777" w:rsidR="00AE03A4" w:rsidRPr="00AE03A4" w:rsidRDefault="00AE03A4" w:rsidP="00AE03A4">
            <w:r w:rsidRPr="00AE03A4">
              <w:t>—</w:t>
            </w:r>
          </w:p>
        </w:tc>
        <w:tc>
          <w:tcPr>
            <w:tcW w:w="0" w:type="auto"/>
            <w:vAlign w:val="center"/>
            <w:hideMark/>
          </w:tcPr>
          <w:p w14:paraId="39B02D80" w14:textId="77777777" w:rsidR="00AE03A4" w:rsidRPr="00AE03A4" w:rsidRDefault="00AE03A4" w:rsidP="00AE03A4">
            <w:r w:rsidRPr="00AE03A4">
              <w:t>Omits or incorrect</w:t>
            </w:r>
          </w:p>
        </w:tc>
      </w:tr>
      <w:tr w:rsidR="00AE03A4" w:rsidRPr="00AE03A4" w14:paraId="52EA363B" w14:textId="77777777">
        <w:trPr>
          <w:tblCellSpacing w:w="15" w:type="dxa"/>
        </w:trPr>
        <w:tc>
          <w:tcPr>
            <w:tcW w:w="0" w:type="auto"/>
            <w:vAlign w:val="center"/>
            <w:hideMark/>
          </w:tcPr>
          <w:p w14:paraId="242EB2A9" w14:textId="77777777" w:rsidR="00AE03A4" w:rsidRPr="00AE03A4" w:rsidRDefault="00AE03A4" w:rsidP="00AE03A4">
            <w:r w:rsidRPr="00AE03A4">
              <w:t>4A.5</w:t>
            </w:r>
          </w:p>
        </w:tc>
        <w:tc>
          <w:tcPr>
            <w:tcW w:w="0" w:type="auto"/>
            <w:vAlign w:val="center"/>
            <w:hideMark/>
          </w:tcPr>
          <w:p w14:paraId="2E88D37D" w14:textId="77777777" w:rsidR="00AE03A4" w:rsidRPr="00AE03A4" w:rsidRDefault="00AE03A4" w:rsidP="00AE03A4">
            <w:r w:rsidRPr="00AE03A4">
              <w:t>Randomization: 3 DB arms + open-label arm with n's</w:t>
            </w:r>
          </w:p>
        </w:tc>
        <w:tc>
          <w:tcPr>
            <w:tcW w:w="0" w:type="auto"/>
            <w:vAlign w:val="center"/>
            <w:hideMark/>
          </w:tcPr>
          <w:p w14:paraId="522630EF" w14:textId="77777777" w:rsidR="00AE03A4" w:rsidRPr="00AE03A4" w:rsidRDefault="00AE03A4" w:rsidP="00AE03A4">
            <w:r w:rsidRPr="00AE03A4">
              <w:t>0.5</w:t>
            </w:r>
          </w:p>
        </w:tc>
        <w:tc>
          <w:tcPr>
            <w:tcW w:w="0" w:type="auto"/>
            <w:vAlign w:val="center"/>
            <w:hideMark/>
          </w:tcPr>
          <w:p w14:paraId="1E302874" w14:textId="77777777" w:rsidR="00AE03A4" w:rsidRPr="00AE03A4" w:rsidRDefault="00AE03A4" w:rsidP="00AE03A4">
            <w:r w:rsidRPr="00AE03A4">
              <w:t>All 4 arms with n's</w:t>
            </w:r>
          </w:p>
        </w:tc>
        <w:tc>
          <w:tcPr>
            <w:tcW w:w="0" w:type="auto"/>
            <w:vAlign w:val="center"/>
            <w:hideMark/>
          </w:tcPr>
          <w:p w14:paraId="388CA5A2" w14:textId="77777777" w:rsidR="00AE03A4" w:rsidRPr="00AE03A4" w:rsidRDefault="00AE03A4" w:rsidP="00AE03A4">
            <w:r w:rsidRPr="00AE03A4">
              <w:t>Arms without n's</w:t>
            </w:r>
          </w:p>
        </w:tc>
        <w:tc>
          <w:tcPr>
            <w:tcW w:w="0" w:type="auto"/>
            <w:vAlign w:val="center"/>
            <w:hideMark/>
          </w:tcPr>
          <w:p w14:paraId="06BB1A3C" w14:textId="77777777" w:rsidR="00AE03A4" w:rsidRPr="00AE03A4" w:rsidRDefault="00AE03A4" w:rsidP="00AE03A4">
            <w:r w:rsidRPr="00AE03A4">
              <w:t>Omits</w:t>
            </w:r>
          </w:p>
        </w:tc>
      </w:tr>
      <w:tr w:rsidR="00AE03A4" w:rsidRPr="00AE03A4" w14:paraId="6E59FA86" w14:textId="77777777">
        <w:trPr>
          <w:tblCellSpacing w:w="15" w:type="dxa"/>
        </w:trPr>
        <w:tc>
          <w:tcPr>
            <w:tcW w:w="0" w:type="auto"/>
            <w:vAlign w:val="center"/>
            <w:hideMark/>
          </w:tcPr>
          <w:p w14:paraId="7E2F4561" w14:textId="77777777" w:rsidR="00AE03A4" w:rsidRPr="00AE03A4" w:rsidRDefault="00AE03A4" w:rsidP="00AE03A4">
            <w:r w:rsidRPr="00AE03A4">
              <w:t>4A.6</w:t>
            </w:r>
          </w:p>
        </w:tc>
        <w:tc>
          <w:tcPr>
            <w:tcW w:w="0" w:type="auto"/>
            <w:vAlign w:val="center"/>
            <w:hideMark/>
          </w:tcPr>
          <w:p w14:paraId="7685932B" w14:textId="77777777" w:rsidR="00AE03A4" w:rsidRPr="00AE03A4" w:rsidRDefault="00AE03A4" w:rsidP="00AE03A4">
            <w:r w:rsidRPr="00AE03A4">
              <w:t>Primary endpoint: TEAEs over 52 weeks</w:t>
            </w:r>
          </w:p>
        </w:tc>
        <w:tc>
          <w:tcPr>
            <w:tcW w:w="0" w:type="auto"/>
            <w:vAlign w:val="center"/>
            <w:hideMark/>
          </w:tcPr>
          <w:p w14:paraId="7D6BDF6A" w14:textId="77777777" w:rsidR="00AE03A4" w:rsidRPr="00AE03A4" w:rsidRDefault="00AE03A4" w:rsidP="00AE03A4">
            <w:r w:rsidRPr="00AE03A4">
              <w:t>0.3</w:t>
            </w:r>
          </w:p>
        </w:tc>
        <w:tc>
          <w:tcPr>
            <w:tcW w:w="0" w:type="auto"/>
            <w:vAlign w:val="center"/>
            <w:hideMark/>
          </w:tcPr>
          <w:p w14:paraId="2E66DD05" w14:textId="77777777" w:rsidR="00AE03A4" w:rsidRPr="00AE03A4" w:rsidRDefault="00AE03A4" w:rsidP="00AE03A4">
            <w:r w:rsidRPr="00AE03A4">
              <w:t>Correct</w:t>
            </w:r>
          </w:p>
        </w:tc>
        <w:tc>
          <w:tcPr>
            <w:tcW w:w="0" w:type="auto"/>
            <w:vAlign w:val="center"/>
            <w:hideMark/>
          </w:tcPr>
          <w:p w14:paraId="3B39D7DE" w14:textId="77777777" w:rsidR="00AE03A4" w:rsidRPr="00AE03A4" w:rsidRDefault="00AE03A4" w:rsidP="00AE03A4">
            <w:r w:rsidRPr="00AE03A4">
              <w:t>—</w:t>
            </w:r>
          </w:p>
        </w:tc>
        <w:tc>
          <w:tcPr>
            <w:tcW w:w="0" w:type="auto"/>
            <w:vAlign w:val="center"/>
            <w:hideMark/>
          </w:tcPr>
          <w:p w14:paraId="351B2B54" w14:textId="77777777" w:rsidR="00AE03A4" w:rsidRPr="00AE03A4" w:rsidRDefault="00AE03A4" w:rsidP="00AE03A4">
            <w:r w:rsidRPr="00AE03A4">
              <w:t>Omits</w:t>
            </w:r>
          </w:p>
        </w:tc>
      </w:tr>
      <w:tr w:rsidR="00AE03A4" w:rsidRPr="00AE03A4" w14:paraId="76235CA7" w14:textId="77777777">
        <w:trPr>
          <w:tblCellSpacing w:w="15" w:type="dxa"/>
        </w:trPr>
        <w:tc>
          <w:tcPr>
            <w:tcW w:w="0" w:type="auto"/>
            <w:vAlign w:val="center"/>
            <w:hideMark/>
          </w:tcPr>
          <w:p w14:paraId="0CECCBB0" w14:textId="77777777" w:rsidR="00AE03A4" w:rsidRPr="00AE03A4" w:rsidRDefault="00AE03A4" w:rsidP="00AE03A4">
            <w:r w:rsidRPr="00AE03A4">
              <w:t>4A.7</w:t>
            </w:r>
          </w:p>
        </w:tc>
        <w:tc>
          <w:tcPr>
            <w:tcW w:w="0" w:type="auto"/>
            <w:vAlign w:val="center"/>
            <w:hideMark/>
          </w:tcPr>
          <w:p w14:paraId="734ECCB7" w14:textId="77777777" w:rsidR="00AE03A4" w:rsidRPr="00AE03A4" w:rsidRDefault="00AE03A4" w:rsidP="00AE03A4">
            <w:r w:rsidRPr="00AE03A4">
              <w:t>Key secondary endpoints (≥2 named with timepoints)</w:t>
            </w:r>
          </w:p>
        </w:tc>
        <w:tc>
          <w:tcPr>
            <w:tcW w:w="0" w:type="auto"/>
            <w:vAlign w:val="center"/>
            <w:hideMark/>
          </w:tcPr>
          <w:p w14:paraId="31108802" w14:textId="77777777" w:rsidR="00AE03A4" w:rsidRPr="00AE03A4" w:rsidRDefault="00AE03A4" w:rsidP="00AE03A4">
            <w:r w:rsidRPr="00AE03A4">
              <w:t>0.4</w:t>
            </w:r>
          </w:p>
        </w:tc>
        <w:tc>
          <w:tcPr>
            <w:tcW w:w="0" w:type="auto"/>
            <w:vAlign w:val="center"/>
            <w:hideMark/>
          </w:tcPr>
          <w:p w14:paraId="623E948F" w14:textId="77777777" w:rsidR="00AE03A4" w:rsidRPr="00AE03A4" w:rsidRDefault="00AE03A4" w:rsidP="00AE03A4">
            <w:r w:rsidRPr="00AE03A4">
              <w:t>≥2 endpoints with timepoints</w:t>
            </w:r>
          </w:p>
        </w:tc>
        <w:tc>
          <w:tcPr>
            <w:tcW w:w="0" w:type="auto"/>
            <w:vAlign w:val="center"/>
            <w:hideMark/>
          </w:tcPr>
          <w:p w14:paraId="15D61801" w14:textId="77777777" w:rsidR="00AE03A4" w:rsidRPr="00AE03A4" w:rsidRDefault="00AE03A4" w:rsidP="00AE03A4">
            <w:r w:rsidRPr="00AE03A4">
              <w:t>1 endpoint or no timepoints</w:t>
            </w:r>
          </w:p>
        </w:tc>
        <w:tc>
          <w:tcPr>
            <w:tcW w:w="0" w:type="auto"/>
            <w:vAlign w:val="center"/>
            <w:hideMark/>
          </w:tcPr>
          <w:p w14:paraId="5163A0F9" w14:textId="77777777" w:rsidR="00AE03A4" w:rsidRPr="00AE03A4" w:rsidRDefault="00AE03A4" w:rsidP="00AE03A4">
            <w:r w:rsidRPr="00AE03A4">
              <w:t>Omits</w:t>
            </w:r>
          </w:p>
        </w:tc>
      </w:tr>
      <w:tr w:rsidR="00AE03A4" w:rsidRPr="00AE03A4" w14:paraId="5F297AB5" w14:textId="77777777">
        <w:trPr>
          <w:tblCellSpacing w:w="15" w:type="dxa"/>
        </w:trPr>
        <w:tc>
          <w:tcPr>
            <w:tcW w:w="0" w:type="auto"/>
            <w:vAlign w:val="center"/>
            <w:hideMark/>
          </w:tcPr>
          <w:p w14:paraId="45A65799" w14:textId="77777777" w:rsidR="00AE03A4" w:rsidRPr="00AE03A4" w:rsidRDefault="00AE03A4" w:rsidP="00AE03A4">
            <w:r w:rsidRPr="00AE03A4">
              <w:lastRenderedPageBreak/>
              <w:t>4A.8</w:t>
            </w:r>
          </w:p>
        </w:tc>
        <w:tc>
          <w:tcPr>
            <w:tcW w:w="0" w:type="auto"/>
            <w:vAlign w:val="center"/>
            <w:hideMark/>
          </w:tcPr>
          <w:p w14:paraId="197B55D6" w14:textId="77777777" w:rsidR="00AE03A4" w:rsidRPr="00AE03A4" w:rsidRDefault="00AE03A4" w:rsidP="00AE03A4">
            <w:r w:rsidRPr="00AE03A4">
              <w:t>Clinical practice relevance: more representative of real-world identification</w:t>
            </w:r>
          </w:p>
        </w:tc>
        <w:tc>
          <w:tcPr>
            <w:tcW w:w="0" w:type="auto"/>
            <w:vAlign w:val="center"/>
            <w:hideMark/>
          </w:tcPr>
          <w:p w14:paraId="2B98B0A2" w14:textId="77777777" w:rsidR="00AE03A4" w:rsidRPr="00AE03A4" w:rsidRDefault="00AE03A4" w:rsidP="00AE03A4">
            <w:r w:rsidRPr="00AE03A4">
              <w:t>0.3</w:t>
            </w:r>
          </w:p>
        </w:tc>
        <w:tc>
          <w:tcPr>
            <w:tcW w:w="0" w:type="auto"/>
            <w:vAlign w:val="center"/>
            <w:hideMark/>
          </w:tcPr>
          <w:p w14:paraId="1BBD120B" w14:textId="77777777" w:rsidR="00AE03A4" w:rsidRPr="00AE03A4" w:rsidRDefault="00AE03A4" w:rsidP="00AE03A4">
            <w:r w:rsidRPr="00AE03A4">
              <w:t>Correct</w:t>
            </w:r>
          </w:p>
        </w:tc>
        <w:tc>
          <w:tcPr>
            <w:tcW w:w="0" w:type="auto"/>
            <w:vAlign w:val="center"/>
            <w:hideMark/>
          </w:tcPr>
          <w:p w14:paraId="3F69E5A5" w14:textId="77777777" w:rsidR="00AE03A4" w:rsidRPr="00AE03A4" w:rsidRDefault="00AE03A4" w:rsidP="00AE03A4">
            <w:r w:rsidRPr="00AE03A4">
              <w:t>—</w:t>
            </w:r>
          </w:p>
        </w:tc>
        <w:tc>
          <w:tcPr>
            <w:tcW w:w="0" w:type="auto"/>
            <w:vAlign w:val="center"/>
            <w:hideMark/>
          </w:tcPr>
          <w:p w14:paraId="5C9BC6E1" w14:textId="77777777" w:rsidR="00AE03A4" w:rsidRPr="00AE03A4" w:rsidRDefault="00AE03A4" w:rsidP="00AE03A4">
            <w:r w:rsidRPr="00AE03A4">
              <w:t>Omits</w:t>
            </w:r>
          </w:p>
        </w:tc>
      </w:tr>
      <w:tr w:rsidR="00AE03A4" w:rsidRPr="00AE03A4" w14:paraId="65BE486A" w14:textId="77777777">
        <w:trPr>
          <w:tblCellSpacing w:w="15" w:type="dxa"/>
        </w:trPr>
        <w:tc>
          <w:tcPr>
            <w:tcW w:w="0" w:type="auto"/>
            <w:vAlign w:val="center"/>
            <w:hideMark/>
          </w:tcPr>
          <w:p w14:paraId="55554AD8" w14:textId="77777777" w:rsidR="00AE03A4" w:rsidRPr="00AE03A4" w:rsidRDefault="00AE03A4" w:rsidP="00AE03A4">
            <w:r w:rsidRPr="00AE03A4">
              <w:t>4A.9</w:t>
            </w:r>
          </w:p>
        </w:tc>
        <w:tc>
          <w:tcPr>
            <w:tcW w:w="0" w:type="auto"/>
            <w:vAlign w:val="center"/>
            <w:hideMark/>
          </w:tcPr>
          <w:p w14:paraId="4425192F" w14:textId="77777777" w:rsidR="00AE03A4" w:rsidRPr="00AE03A4" w:rsidRDefault="00AE03A4" w:rsidP="00AE03A4">
            <w:r w:rsidRPr="00AE03A4">
              <w:t>Correct citation: Harrison SA et al. Nat Med. 2023;29(11):2919-2928</w:t>
            </w:r>
          </w:p>
        </w:tc>
        <w:tc>
          <w:tcPr>
            <w:tcW w:w="0" w:type="auto"/>
            <w:vAlign w:val="center"/>
            <w:hideMark/>
          </w:tcPr>
          <w:p w14:paraId="5E43FC4F" w14:textId="77777777" w:rsidR="00AE03A4" w:rsidRPr="00AE03A4" w:rsidRDefault="00AE03A4" w:rsidP="00AE03A4">
            <w:r w:rsidRPr="00AE03A4">
              <w:t>0.5</w:t>
            </w:r>
          </w:p>
        </w:tc>
        <w:tc>
          <w:tcPr>
            <w:tcW w:w="0" w:type="auto"/>
            <w:vAlign w:val="center"/>
            <w:hideMark/>
          </w:tcPr>
          <w:p w14:paraId="7133538A" w14:textId="77777777" w:rsidR="00AE03A4" w:rsidRPr="00AE03A4" w:rsidRDefault="00AE03A4" w:rsidP="00AE03A4">
            <w:r w:rsidRPr="00AE03A4">
              <w:t>Complete AMA citation</w:t>
            </w:r>
          </w:p>
        </w:tc>
        <w:tc>
          <w:tcPr>
            <w:tcW w:w="0" w:type="auto"/>
            <w:vAlign w:val="center"/>
            <w:hideMark/>
          </w:tcPr>
          <w:p w14:paraId="5918C41A" w14:textId="77777777" w:rsidR="00AE03A4" w:rsidRPr="00AE03A4" w:rsidRDefault="00AE03A4" w:rsidP="00AE03A4">
            <w:r w:rsidRPr="00AE03A4">
              <w:t>Minor formatting errors</w:t>
            </w:r>
          </w:p>
        </w:tc>
        <w:tc>
          <w:tcPr>
            <w:tcW w:w="0" w:type="auto"/>
            <w:vAlign w:val="center"/>
            <w:hideMark/>
          </w:tcPr>
          <w:p w14:paraId="2627F3BC" w14:textId="77777777" w:rsidR="00AE03A4" w:rsidRPr="00AE03A4" w:rsidRDefault="00AE03A4" w:rsidP="00AE03A4">
            <w:r w:rsidRPr="00AE03A4">
              <w:t>Incorrect or missing</w:t>
            </w:r>
          </w:p>
        </w:tc>
      </w:tr>
      <w:tr w:rsidR="00AE03A4" w:rsidRPr="00AE03A4" w14:paraId="1FFEC020" w14:textId="77777777">
        <w:trPr>
          <w:tblCellSpacing w:w="15" w:type="dxa"/>
        </w:trPr>
        <w:tc>
          <w:tcPr>
            <w:tcW w:w="0" w:type="auto"/>
            <w:vAlign w:val="center"/>
            <w:hideMark/>
          </w:tcPr>
          <w:p w14:paraId="4FECF189" w14:textId="77777777" w:rsidR="00AE03A4" w:rsidRPr="00AE03A4" w:rsidRDefault="00AE03A4" w:rsidP="00AE03A4">
            <w:r w:rsidRPr="00AE03A4">
              <w:t>4A.10</w:t>
            </w:r>
          </w:p>
        </w:tc>
        <w:tc>
          <w:tcPr>
            <w:tcW w:w="0" w:type="auto"/>
            <w:vAlign w:val="center"/>
            <w:hideMark/>
          </w:tcPr>
          <w:p w14:paraId="4FFAE53E" w14:textId="77777777" w:rsidR="00AE03A4" w:rsidRPr="00AE03A4" w:rsidRDefault="00AE03A4" w:rsidP="00AE03A4">
            <w:r w:rsidRPr="00AE03A4">
              <w:t xml:space="preserve">Correctly distinguishes as separate trial (not </w:t>
            </w:r>
            <w:proofErr w:type="spellStart"/>
            <w:r w:rsidRPr="00AE03A4">
              <w:t>subanalysis</w:t>
            </w:r>
            <w:proofErr w:type="spellEnd"/>
            <w:r w:rsidRPr="00AE03A4">
              <w:t>)</w:t>
            </w:r>
          </w:p>
        </w:tc>
        <w:tc>
          <w:tcPr>
            <w:tcW w:w="0" w:type="auto"/>
            <w:vAlign w:val="center"/>
            <w:hideMark/>
          </w:tcPr>
          <w:p w14:paraId="67395882" w14:textId="77777777" w:rsidR="00AE03A4" w:rsidRPr="00AE03A4" w:rsidRDefault="00AE03A4" w:rsidP="00AE03A4">
            <w:r w:rsidRPr="00AE03A4">
              <w:t>0.5</w:t>
            </w:r>
          </w:p>
        </w:tc>
        <w:tc>
          <w:tcPr>
            <w:tcW w:w="0" w:type="auto"/>
            <w:vAlign w:val="center"/>
            <w:hideMark/>
          </w:tcPr>
          <w:p w14:paraId="1E055D07" w14:textId="77777777" w:rsidR="00AE03A4" w:rsidRPr="00AE03A4" w:rsidRDefault="00AE03A4" w:rsidP="00AE03A4">
            <w:r w:rsidRPr="00AE03A4">
              <w:t>Explicit</w:t>
            </w:r>
          </w:p>
        </w:tc>
        <w:tc>
          <w:tcPr>
            <w:tcW w:w="0" w:type="auto"/>
            <w:vAlign w:val="center"/>
            <w:hideMark/>
          </w:tcPr>
          <w:p w14:paraId="4ECE9B4D" w14:textId="77777777" w:rsidR="00AE03A4" w:rsidRPr="00AE03A4" w:rsidRDefault="00AE03A4" w:rsidP="00AE03A4">
            <w:r w:rsidRPr="00AE03A4">
              <w:t>Implied</w:t>
            </w:r>
          </w:p>
        </w:tc>
        <w:tc>
          <w:tcPr>
            <w:tcW w:w="0" w:type="auto"/>
            <w:vAlign w:val="center"/>
            <w:hideMark/>
          </w:tcPr>
          <w:p w14:paraId="6728B6EE" w14:textId="77777777" w:rsidR="00AE03A4" w:rsidRPr="00AE03A4" w:rsidRDefault="00AE03A4" w:rsidP="00AE03A4">
            <w:r w:rsidRPr="00AE03A4">
              <w:t>Conflates with MAESTRO-NASH</w:t>
            </w:r>
          </w:p>
        </w:tc>
      </w:tr>
    </w:tbl>
    <w:p w14:paraId="0B1D422D" w14:textId="533B0A3B" w:rsidR="00AE03A4" w:rsidRPr="00AE03A4" w:rsidRDefault="00AE03A4" w:rsidP="00AE03A4">
      <w:r w:rsidRPr="00AE03A4">
        <w:br/>
      </w:r>
      <w:r w:rsidRPr="00AE03A4">
        <w:br/>
        <w:t xml:space="preserve">4B. SAFETY RESULTS (6.0 </w:t>
      </w:r>
      <w:proofErr w:type="gramStart"/>
      <w:r w:rsidRPr="00AE03A4">
        <w:t>points) —</w:t>
      </w:r>
      <w:proofErr w:type="gramEnd"/>
      <w:r w:rsidRPr="00AE03A4">
        <w:t xml:space="preserve"> 25 inputs, sum = 6.0 </w:t>
      </w:r>
      <w:r w:rsidRPr="00AE03A4">
        <w:rPr>
          <w:rFonts w:ascii="Segoe UI Emoji" w:hAnsi="Segoe UI Emoji" w:cs="Segoe UI Emoji"/>
        </w:rPr>
        <w:t>✅</w:t>
      </w:r>
      <w:r w:rsidRPr="00AE03A4">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2807"/>
        <w:gridCol w:w="380"/>
        <w:gridCol w:w="1796"/>
        <w:gridCol w:w="2410"/>
        <w:gridCol w:w="1097"/>
      </w:tblGrid>
      <w:tr w:rsidR="00AE03A4" w:rsidRPr="00AE03A4" w14:paraId="1393C120" w14:textId="77777777">
        <w:trPr>
          <w:tblCellSpacing w:w="15" w:type="dxa"/>
        </w:trPr>
        <w:tc>
          <w:tcPr>
            <w:tcW w:w="0" w:type="auto"/>
            <w:vAlign w:val="center"/>
            <w:hideMark/>
          </w:tcPr>
          <w:p w14:paraId="7C8074D0" w14:textId="77777777" w:rsidR="00AE03A4" w:rsidRPr="00AE03A4" w:rsidRDefault="00AE03A4" w:rsidP="00AE03A4">
            <w:pPr>
              <w:rPr>
                <w:b/>
                <w:bCs/>
              </w:rPr>
            </w:pPr>
            <w:r w:rsidRPr="00AE03A4">
              <w:rPr>
                <w:b/>
                <w:bCs/>
              </w:rPr>
              <w:t>#</w:t>
            </w:r>
          </w:p>
        </w:tc>
        <w:tc>
          <w:tcPr>
            <w:tcW w:w="0" w:type="auto"/>
            <w:vAlign w:val="center"/>
            <w:hideMark/>
          </w:tcPr>
          <w:p w14:paraId="670E3FCE" w14:textId="77777777" w:rsidR="00AE03A4" w:rsidRPr="00AE03A4" w:rsidRDefault="00AE03A4" w:rsidP="00AE03A4">
            <w:pPr>
              <w:rPr>
                <w:b/>
                <w:bCs/>
              </w:rPr>
            </w:pPr>
            <w:r w:rsidRPr="00AE03A4">
              <w:rPr>
                <w:b/>
                <w:bCs/>
              </w:rPr>
              <w:t>Discrete Input</w:t>
            </w:r>
          </w:p>
        </w:tc>
        <w:tc>
          <w:tcPr>
            <w:tcW w:w="0" w:type="auto"/>
            <w:vAlign w:val="center"/>
            <w:hideMark/>
          </w:tcPr>
          <w:p w14:paraId="28B29F93" w14:textId="77777777" w:rsidR="00AE03A4" w:rsidRPr="00AE03A4" w:rsidRDefault="00AE03A4" w:rsidP="00AE03A4">
            <w:pPr>
              <w:rPr>
                <w:b/>
                <w:bCs/>
              </w:rPr>
            </w:pPr>
            <w:r w:rsidRPr="00AE03A4">
              <w:rPr>
                <w:b/>
                <w:bCs/>
              </w:rPr>
              <w:t>Pts</w:t>
            </w:r>
          </w:p>
        </w:tc>
        <w:tc>
          <w:tcPr>
            <w:tcW w:w="0" w:type="auto"/>
            <w:vAlign w:val="center"/>
            <w:hideMark/>
          </w:tcPr>
          <w:p w14:paraId="67A086CB" w14:textId="77777777" w:rsidR="00AE03A4" w:rsidRPr="00AE03A4" w:rsidRDefault="00AE03A4" w:rsidP="00AE03A4">
            <w:pPr>
              <w:rPr>
                <w:b/>
                <w:bCs/>
              </w:rPr>
            </w:pPr>
            <w:r w:rsidRPr="00AE03A4">
              <w:rPr>
                <w:b/>
                <w:bCs/>
              </w:rPr>
              <w:t>Full Credit</w:t>
            </w:r>
          </w:p>
        </w:tc>
        <w:tc>
          <w:tcPr>
            <w:tcW w:w="0" w:type="auto"/>
            <w:vAlign w:val="center"/>
            <w:hideMark/>
          </w:tcPr>
          <w:p w14:paraId="14600306" w14:textId="77777777" w:rsidR="00AE03A4" w:rsidRPr="00AE03A4" w:rsidRDefault="00AE03A4" w:rsidP="00AE03A4">
            <w:pPr>
              <w:rPr>
                <w:b/>
                <w:bCs/>
              </w:rPr>
            </w:pPr>
            <w:r w:rsidRPr="00AE03A4">
              <w:rPr>
                <w:b/>
                <w:bCs/>
              </w:rPr>
              <w:t>Half Credit</w:t>
            </w:r>
          </w:p>
        </w:tc>
        <w:tc>
          <w:tcPr>
            <w:tcW w:w="0" w:type="auto"/>
            <w:vAlign w:val="center"/>
            <w:hideMark/>
          </w:tcPr>
          <w:p w14:paraId="4260B886" w14:textId="77777777" w:rsidR="00AE03A4" w:rsidRPr="00AE03A4" w:rsidRDefault="00AE03A4" w:rsidP="00AE03A4">
            <w:pPr>
              <w:rPr>
                <w:b/>
                <w:bCs/>
              </w:rPr>
            </w:pPr>
            <w:r w:rsidRPr="00AE03A4">
              <w:rPr>
                <w:b/>
                <w:bCs/>
              </w:rPr>
              <w:t>Zero Credit</w:t>
            </w:r>
          </w:p>
        </w:tc>
      </w:tr>
      <w:tr w:rsidR="00AE03A4" w:rsidRPr="00AE03A4" w14:paraId="21A0ED23" w14:textId="77777777">
        <w:trPr>
          <w:tblCellSpacing w:w="15" w:type="dxa"/>
        </w:trPr>
        <w:tc>
          <w:tcPr>
            <w:tcW w:w="0" w:type="auto"/>
            <w:vAlign w:val="center"/>
            <w:hideMark/>
          </w:tcPr>
          <w:p w14:paraId="2664B74D" w14:textId="77777777" w:rsidR="00AE03A4" w:rsidRPr="00AE03A4" w:rsidRDefault="00AE03A4" w:rsidP="00AE03A4">
            <w:r w:rsidRPr="00AE03A4">
              <w:t>4B.1</w:t>
            </w:r>
          </w:p>
        </w:tc>
        <w:tc>
          <w:tcPr>
            <w:tcW w:w="0" w:type="auto"/>
            <w:vAlign w:val="center"/>
            <w:hideMark/>
          </w:tcPr>
          <w:p w14:paraId="00D8D42D" w14:textId="77777777" w:rsidR="00AE03A4" w:rsidRPr="00AE03A4" w:rsidRDefault="00AE03A4" w:rsidP="00AE03A4">
            <w:r w:rsidRPr="00AE03A4">
              <w:t>Overall TEAE rates similar (~82–88%)</w:t>
            </w:r>
          </w:p>
        </w:tc>
        <w:tc>
          <w:tcPr>
            <w:tcW w:w="0" w:type="auto"/>
            <w:vAlign w:val="center"/>
            <w:hideMark/>
          </w:tcPr>
          <w:p w14:paraId="1950759A" w14:textId="77777777" w:rsidR="00AE03A4" w:rsidRPr="00AE03A4" w:rsidRDefault="00AE03A4" w:rsidP="00AE03A4">
            <w:r w:rsidRPr="00AE03A4">
              <w:t>0.3</w:t>
            </w:r>
          </w:p>
        </w:tc>
        <w:tc>
          <w:tcPr>
            <w:tcW w:w="0" w:type="auto"/>
            <w:vAlign w:val="center"/>
            <w:hideMark/>
          </w:tcPr>
          <w:p w14:paraId="3EBC51B7" w14:textId="77777777" w:rsidR="00AE03A4" w:rsidRPr="00AE03A4" w:rsidRDefault="00AE03A4" w:rsidP="00AE03A4">
            <w:r w:rsidRPr="00AE03A4">
              <w:t>Reports ≥2 group rates</w:t>
            </w:r>
          </w:p>
        </w:tc>
        <w:tc>
          <w:tcPr>
            <w:tcW w:w="0" w:type="auto"/>
            <w:vAlign w:val="center"/>
            <w:hideMark/>
          </w:tcPr>
          <w:p w14:paraId="5997A45F" w14:textId="77777777" w:rsidR="00AE03A4" w:rsidRPr="00AE03A4" w:rsidRDefault="00AE03A4" w:rsidP="00AE03A4">
            <w:r w:rsidRPr="00AE03A4">
              <w:t>States "similar" without rates</w:t>
            </w:r>
          </w:p>
        </w:tc>
        <w:tc>
          <w:tcPr>
            <w:tcW w:w="0" w:type="auto"/>
            <w:vAlign w:val="center"/>
            <w:hideMark/>
          </w:tcPr>
          <w:p w14:paraId="2989AC3A" w14:textId="77777777" w:rsidR="00AE03A4" w:rsidRPr="00AE03A4" w:rsidRDefault="00AE03A4" w:rsidP="00AE03A4">
            <w:r w:rsidRPr="00AE03A4">
              <w:t>Omits</w:t>
            </w:r>
          </w:p>
        </w:tc>
      </w:tr>
      <w:tr w:rsidR="00AE03A4" w:rsidRPr="00AE03A4" w14:paraId="23FDB1DD" w14:textId="77777777">
        <w:trPr>
          <w:tblCellSpacing w:w="15" w:type="dxa"/>
        </w:trPr>
        <w:tc>
          <w:tcPr>
            <w:tcW w:w="0" w:type="auto"/>
            <w:vAlign w:val="center"/>
            <w:hideMark/>
          </w:tcPr>
          <w:p w14:paraId="35B616CE" w14:textId="77777777" w:rsidR="00AE03A4" w:rsidRPr="00AE03A4" w:rsidRDefault="00AE03A4" w:rsidP="00AE03A4">
            <w:r w:rsidRPr="00AE03A4">
              <w:t>4B.2</w:t>
            </w:r>
          </w:p>
        </w:tc>
        <w:tc>
          <w:tcPr>
            <w:tcW w:w="0" w:type="auto"/>
            <w:vAlign w:val="center"/>
            <w:hideMark/>
          </w:tcPr>
          <w:p w14:paraId="2595B46E" w14:textId="77777777" w:rsidR="00AE03A4" w:rsidRPr="00AE03A4" w:rsidRDefault="00AE03A4" w:rsidP="00AE03A4">
            <w:r w:rsidRPr="00AE03A4">
              <w:t>Most AEs mild or moderate</w:t>
            </w:r>
          </w:p>
        </w:tc>
        <w:tc>
          <w:tcPr>
            <w:tcW w:w="0" w:type="auto"/>
            <w:vAlign w:val="center"/>
            <w:hideMark/>
          </w:tcPr>
          <w:p w14:paraId="7B37A065" w14:textId="77777777" w:rsidR="00AE03A4" w:rsidRPr="00AE03A4" w:rsidRDefault="00AE03A4" w:rsidP="00AE03A4">
            <w:r w:rsidRPr="00AE03A4">
              <w:t>0.2</w:t>
            </w:r>
          </w:p>
        </w:tc>
        <w:tc>
          <w:tcPr>
            <w:tcW w:w="0" w:type="auto"/>
            <w:vAlign w:val="center"/>
            <w:hideMark/>
          </w:tcPr>
          <w:p w14:paraId="20114AFD" w14:textId="77777777" w:rsidR="00AE03A4" w:rsidRPr="00AE03A4" w:rsidRDefault="00AE03A4" w:rsidP="00AE03A4">
            <w:r w:rsidRPr="00AE03A4">
              <w:t>Correct</w:t>
            </w:r>
          </w:p>
        </w:tc>
        <w:tc>
          <w:tcPr>
            <w:tcW w:w="0" w:type="auto"/>
            <w:vAlign w:val="center"/>
            <w:hideMark/>
          </w:tcPr>
          <w:p w14:paraId="52768EF8" w14:textId="77777777" w:rsidR="00AE03A4" w:rsidRPr="00AE03A4" w:rsidRDefault="00AE03A4" w:rsidP="00AE03A4">
            <w:r w:rsidRPr="00AE03A4">
              <w:t>—</w:t>
            </w:r>
          </w:p>
        </w:tc>
        <w:tc>
          <w:tcPr>
            <w:tcW w:w="0" w:type="auto"/>
            <w:vAlign w:val="center"/>
            <w:hideMark/>
          </w:tcPr>
          <w:p w14:paraId="2957AFBD" w14:textId="77777777" w:rsidR="00AE03A4" w:rsidRPr="00AE03A4" w:rsidRDefault="00AE03A4" w:rsidP="00AE03A4">
            <w:r w:rsidRPr="00AE03A4">
              <w:t>Omits</w:t>
            </w:r>
          </w:p>
        </w:tc>
      </w:tr>
      <w:tr w:rsidR="00AE03A4" w:rsidRPr="00AE03A4" w14:paraId="7EB472E6" w14:textId="77777777">
        <w:trPr>
          <w:tblCellSpacing w:w="15" w:type="dxa"/>
        </w:trPr>
        <w:tc>
          <w:tcPr>
            <w:tcW w:w="0" w:type="auto"/>
            <w:vAlign w:val="center"/>
            <w:hideMark/>
          </w:tcPr>
          <w:p w14:paraId="569D3AB5" w14:textId="77777777" w:rsidR="00AE03A4" w:rsidRPr="00AE03A4" w:rsidRDefault="00AE03A4" w:rsidP="00AE03A4">
            <w:r w:rsidRPr="00AE03A4">
              <w:t>4B.3</w:t>
            </w:r>
          </w:p>
        </w:tc>
        <w:tc>
          <w:tcPr>
            <w:tcW w:w="0" w:type="auto"/>
            <w:vAlign w:val="center"/>
            <w:hideMark/>
          </w:tcPr>
          <w:p w14:paraId="68E22045" w14:textId="77777777" w:rsidR="00AE03A4" w:rsidRPr="00AE03A4" w:rsidRDefault="00AE03A4" w:rsidP="00AE03A4">
            <w:r w:rsidRPr="00AE03A4">
              <w:t>Diarrhea 24–34%</w:t>
            </w:r>
          </w:p>
        </w:tc>
        <w:tc>
          <w:tcPr>
            <w:tcW w:w="0" w:type="auto"/>
            <w:vAlign w:val="center"/>
            <w:hideMark/>
          </w:tcPr>
          <w:p w14:paraId="45FCF432" w14:textId="77777777" w:rsidR="00AE03A4" w:rsidRPr="00AE03A4" w:rsidRDefault="00AE03A4" w:rsidP="00AE03A4">
            <w:r w:rsidRPr="00AE03A4">
              <w:t>0.3</w:t>
            </w:r>
          </w:p>
        </w:tc>
        <w:tc>
          <w:tcPr>
            <w:tcW w:w="0" w:type="auto"/>
            <w:vAlign w:val="center"/>
            <w:hideMark/>
          </w:tcPr>
          <w:p w14:paraId="1431090B" w14:textId="77777777" w:rsidR="00AE03A4" w:rsidRPr="00AE03A4" w:rsidRDefault="00AE03A4" w:rsidP="00AE03A4">
            <w:r w:rsidRPr="00AE03A4">
              <w:t>Reports range</w:t>
            </w:r>
          </w:p>
        </w:tc>
        <w:tc>
          <w:tcPr>
            <w:tcW w:w="0" w:type="auto"/>
            <w:vAlign w:val="center"/>
            <w:hideMark/>
          </w:tcPr>
          <w:p w14:paraId="3834AD89" w14:textId="77777777" w:rsidR="00AE03A4" w:rsidRPr="00AE03A4" w:rsidRDefault="00AE03A4" w:rsidP="00AE03A4">
            <w:r w:rsidRPr="00AE03A4">
              <w:t>States "common" without range</w:t>
            </w:r>
          </w:p>
        </w:tc>
        <w:tc>
          <w:tcPr>
            <w:tcW w:w="0" w:type="auto"/>
            <w:vAlign w:val="center"/>
            <w:hideMark/>
          </w:tcPr>
          <w:p w14:paraId="57F21FA2" w14:textId="77777777" w:rsidR="00AE03A4" w:rsidRPr="00AE03A4" w:rsidRDefault="00AE03A4" w:rsidP="00AE03A4">
            <w:r w:rsidRPr="00AE03A4">
              <w:t>Omits</w:t>
            </w:r>
          </w:p>
        </w:tc>
      </w:tr>
      <w:tr w:rsidR="00AE03A4" w:rsidRPr="00AE03A4" w14:paraId="6F753397" w14:textId="77777777">
        <w:trPr>
          <w:tblCellSpacing w:w="15" w:type="dxa"/>
        </w:trPr>
        <w:tc>
          <w:tcPr>
            <w:tcW w:w="0" w:type="auto"/>
            <w:vAlign w:val="center"/>
            <w:hideMark/>
          </w:tcPr>
          <w:p w14:paraId="6BA8D4B8" w14:textId="77777777" w:rsidR="00AE03A4" w:rsidRPr="00AE03A4" w:rsidRDefault="00AE03A4" w:rsidP="00AE03A4">
            <w:r w:rsidRPr="00AE03A4">
              <w:t>4B.4</w:t>
            </w:r>
          </w:p>
        </w:tc>
        <w:tc>
          <w:tcPr>
            <w:tcW w:w="0" w:type="auto"/>
            <w:vAlign w:val="center"/>
            <w:hideMark/>
          </w:tcPr>
          <w:p w14:paraId="46F577BA" w14:textId="77777777" w:rsidR="00AE03A4" w:rsidRPr="00AE03A4" w:rsidRDefault="00AE03A4" w:rsidP="00AE03A4">
            <w:r w:rsidRPr="00AE03A4">
              <w:t>Nausea 12–22%</w:t>
            </w:r>
          </w:p>
        </w:tc>
        <w:tc>
          <w:tcPr>
            <w:tcW w:w="0" w:type="auto"/>
            <w:vAlign w:val="center"/>
            <w:hideMark/>
          </w:tcPr>
          <w:p w14:paraId="51FEEF2A" w14:textId="77777777" w:rsidR="00AE03A4" w:rsidRPr="00AE03A4" w:rsidRDefault="00AE03A4" w:rsidP="00AE03A4">
            <w:r w:rsidRPr="00AE03A4">
              <w:t>0.2</w:t>
            </w:r>
          </w:p>
        </w:tc>
        <w:tc>
          <w:tcPr>
            <w:tcW w:w="0" w:type="auto"/>
            <w:vAlign w:val="center"/>
            <w:hideMark/>
          </w:tcPr>
          <w:p w14:paraId="3C29FADF" w14:textId="77777777" w:rsidR="00AE03A4" w:rsidRPr="00AE03A4" w:rsidRDefault="00AE03A4" w:rsidP="00AE03A4">
            <w:r w:rsidRPr="00AE03A4">
              <w:t>Reports range</w:t>
            </w:r>
          </w:p>
        </w:tc>
        <w:tc>
          <w:tcPr>
            <w:tcW w:w="0" w:type="auto"/>
            <w:vAlign w:val="center"/>
            <w:hideMark/>
          </w:tcPr>
          <w:p w14:paraId="318A03F8" w14:textId="77777777" w:rsidR="00AE03A4" w:rsidRPr="00AE03A4" w:rsidRDefault="00AE03A4" w:rsidP="00AE03A4">
            <w:r w:rsidRPr="00AE03A4">
              <w:t>States "common" without range</w:t>
            </w:r>
          </w:p>
        </w:tc>
        <w:tc>
          <w:tcPr>
            <w:tcW w:w="0" w:type="auto"/>
            <w:vAlign w:val="center"/>
            <w:hideMark/>
          </w:tcPr>
          <w:p w14:paraId="16C71B76" w14:textId="77777777" w:rsidR="00AE03A4" w:rsidRPr="00AE03A4" w:rsidRDefault="00AE03A4" w:rsidP="00AE03A4">
            <w:r w:rsidRPr="00AE03A4">
              <w:t>Omits</w:t>
            </w:r>
          </w:p>
        </w:tc>
      </w:tr>
      <w:tr w:rsidR="00AE03A4" w:rsidRPr="00AE03A4" w14:paraId="3F3E7CB0" w14:textId="77777777">
        <w:trPr>
          <w:tblCellSpacing w:w="15" w:type="dxa"/>
        </w:trPr>
        <w:tc>
          <w:tcPr>
            <w:tcW w:w="0" w:type="auto"/>
            <w:vAlign w:val="center"/>
            <w:hideMark/>
          </w:tcPr>
          <w:p w14:paraId="7E490AC2" w14:textId="77777777" w:rsidR="00AE03A4" w:rsidRPr="00AE03A4" w:rsidRDefault="00AE03A4" w:rsidP="00AE03A4">
            <w:r w:rsidRPr="00AE03A4">
              <w:t>4B.5</w:t>
            </w:r>
          </w:p>
        </w:tc>
        <w:tc>
          <w:tcPr>
            <w:tcW w:w="0" w:type="auto"/>
            <w:vAlign w:val="center"/>
            <w:hideMark/>
          </w:tcPr>
          <w:p w14:paraId="532EABB0" w14:textId="77777777" w:rsidR="00AE03A4" w:rsidRPr="00AE03A4" w:rsidRDefault="00AE03A4" w:rsidP="00AE03A4">
            <w:r w:rsidRPr="00AE03A4">
              <w:t>GI onset 12 weeks, often 4 weeks</w:t>
            </w:r>
          </w:p>
        </w:tc>
        <w:tc>
          <w:tcPr>
            <w:tcW w:w="0" w:type="auto"/>
            <w:vAlign w:val="center"/>
            <w:hideMark/>
          </w:tcPr>
          <w:p w14:paraId="407D587A" w14:textId="77777777" w:rsidR="00AE03A4" w:rsidRPr="00AE03A4" w:rsidRDefault="00AE03A4" w:rsidP="00AE03A4">
            <w:r w:rsidRPr="00AE03A4">
              <w:t>0.2</w:t>
            </w:r>
          </w:p>
        </w:tc>
        <w:tc>
          <w:tcPr>
            <w:tcW w:w="0" w:type="auto"/>
            <w:vAlign w:val="center"/>
            <w:hideMark/>
          </w:tcPr>
          <w:p w14:paraId="23B81C7C" w14:textId="77777777" w:rsidR="00AE03A4" w:rsidRPr="00AE03A4" w:rsidRDefault="00AE03A4" w:rsidP="00AE03A4">
            <w:r w:rsidRPr="00AE03A4">
              <w:t>Reports ≥1 timepoint</w:t>
            </w:r>
          </w:p>
        </w:tc>
        <w:tc>
          <w:tcPr>
            <w:tcW w:w="0" w:type="auto"/>
            <w:vAlign w:val="center"/>
            <w:hideMark/>
          </w:tcPr>
          <w:p w14:paraId="6929848E" w14:textId="77777777" w:rsidR="00AE03A4" w:rsidRPr="00AE03A4" w:rsidRDefault="00AE03A4" w:rsidP="00AE03A4">
            <w:r w:rsidRPr="00AE03A4">
              <w:t>States "early" without timepoint</w:t>
            </w:r>
          </w:p>
        </w:tc>
        <w:tc>
          <w:tcPr>
            <w:tcW w:w="0" w:type="auto"/>
            <w:vAlign w:val="center"/>
            <w:hideMark/>
          </w:tcPr>
          <w:p w14:paraId="78CF2EAC" w14:textId="77777777" w:rsidR="00AE03A4" w:rsidRPr="00AE03A4" w:rsidRDefault="00AE03A4" w:rsidP="00AE03A4">
            <w:r w:rsidRPr="00AE03A4">
              <w:t>Omits</w:t>
            </w:r>
          </w:p>
        </w:tc>
      </w:tr>
    </w:tbl>
    <w:p w14:paraId="74AD80EB" w14:textId="1B0455D3" w:rsidR="00B32314" w:rsidRPr="00B32314" w:rsidRDefault="00B32314" w:rsidP="00B3231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660"/>
        <w:gridCol w:w="360"/>
        <w:gridCol w:w="1669"/>
        <w:gridCol w:w="1894"/>
        <w:gridCol w:w="1786"/>
      </w:tblGrid>
      <w:tr w:rsidR="00B32314" w:rsidRPr="00B32314" w14:paraId="07E35F62" w14:textId="77777777">
        <w:trPr>
          <w:tblCellSpacing w:w="15" w:type="dxa"/>
        </w:trPr>
        <w:tc>
          <w:tcPr>
            <w:tcW w:w="0" w:type="auto"/>
            <w:vAlign w:val="center"/>
            <w:hideMark/>
          </w:tcPr>
          <w:p w14:paraId="00C243ED" w14:textId="77777777" w:rsidR="00B32314" w:rsidRPr="00B32314" w:rsidRDefault="00B32314" w:rsidP="00B32314">
            <w:r w:rsidRPr="00B32314">
              <w:t>4B.6</w:t>
            </w:r>
          </w:p>
        </w:tc>
        <w:tc>
          <w:tcPr>
            <w:tcW w:w="0" w:type="auto"/>
            <w:vAlign w:val="center"/>
            <w:hideMark/>
          </w:tcPr>
          <w:p w14:paraId="37B47BD8" w14:textId="77777777" w:rsidR="00B32314" w:rsidRPr="00B32314" w:rsidRDefault="00B32314" w:rsidP="00B32314">
            <w:r w:rsidRPr="00B32314">
              <w:t>Median diarrhea duration 15–20 days</w:t>
            </w:r>
          </w:p>
        </w:tc>
        <w:tc>
          <w:tcPr>
            <w:tcW w:w="0" w:type="auto"/>
            <w:vAlign w:val="center"/>
            <w:hideMark/>
          </w:tcPr>
          <w:p w14:paraId="21FFCF69" w14:textId="77777777" w:rsidR="00B32314" w:rsidRPr="00B32314" w:rsidRDefault="00B32314" w:rsidP="00B32314">
            <w:r w:rsidRPr="00B32314">
              <w:t>0.2</w:t>
            </w:r>
          </w:p>
        </w:tc>
        <w:tc>
          <w:tcPr>
            <w:tcW w:w="0" w:type="auto"/>
            <w:vAlign w:val="center"/>
            <w:hideMark/>
          </w:tcPr>
          <w:p w14:paraId="6DC4A816" w14:textId="77777777" w:rsidR="00B32314" w:rsidRPr="00B32314" w:rsidRDefault="00B32314" w:rsidP="00B32314">
            <w:r w:rsidRPr="00B32314">
              <w:t>Reports approximate duration</w:t>
            </w:r>
          </w:p>
        </w:tc>
        <w:tc>
          <w:tcPr>
            <w:tcW w:w="0" w:type="auto"/>
            <w:vAlign w:val="center"/>
            <w:hideMark/>
          </w:tcPr>
          <w:p w14:paraId="2C7155FF" w14:textId="77777777" w:rsidR="00B32314" w:rsidRPr="00B32314" w:rsidRDefault="00B32314" w:rsidP="00B32314">
            <w:r w:rsidRPr="00B32314">
              <w:t>States "self-limiting" without duration</w:t>
            </w:r>
          </w:p>
        </w:tc>
        <w:tc>
          <w:tcPr>
            <w:tcW w:w="0" w:type="auto"/>
            <w:vAlign w:val="center"/>
            <w:hideMark/>
          </w:tcPr>
          <w:p w14:paraId="12FCD0CF" w14:textId="77777777" w:rsidR="00B32314" w:rsidRPr="00B32314" w:rsidRDefault="00B32314" w:rsidP="00B32314">
            <w:r w:rsidRPr="00B32314">
              <w:t>Omits</w:t>
            </w:r>
          </w:p>
        </w:tc>
      </w:tr>
      <w:tr w:rsidR="00B32314" w:rsidRPr="00B32314" w14:paraId="77A5CC42" w14:textId="77777777">
        <w:trPr>
          <w:tblCellSpacing w:w="15" w:type="dxa"/>
        </w:trPr>
        <w:tc>
          <w:tcPr>
            <w:tcW w:w="0" w:type="auto"/>
            <w:vAlign w:val="center"/>
            <w:hideMark/>
          </w:tcPr>
          <w:p w14:paraId="38CEDF56" w14:textId="77777777" w:rsidR="00B32314" w:rsidRPr="00B32314" w:rsidRDefault="00B32314" w:rsidP="00B32314">
            <w:r w:rsidRPr="00B32314">
              <w:t>4B.7</w:t>
            </w:r>
          </w:p>
        </w:tc>
        <w:tc>
          <w:tcPr>
            <w:tcW w:w="0" w:type="auto"/>
            <w:vAlign w:val="center"/>
            <w:hideMark/>
          </w:tcPr>
          <w:p w14:paraId="735AAA93" w14:textId="77777777" w:rsidR="00B32314" w:rsidRPr="00B32314" w:rsidRDefault="00B32314" w:rsidP="00B32314">
            <w:r w:rsidRPr="00B32314">
              <w:t>~50% worsening of preexisting/intermittent</w:t>
            </w:r>
          </w:p>
        </w:tc>
        <w:tc>
          <w:tcPr>
            <w:tcW w:w="0" w:type="auto"/>
            <w:vAlign w:val="center"/>
            <w:hideMark/>
          </w:tcPr>
          <w:p w14:paraId="784EBC6A" w14:textId="77777777" w:rsidR="00B32314" w:rsidRPr="00B32314" w:rsidRDefault="00B32314" w:rsidP="00B32314">
            <w:r w:rsidRPr="00B32314">
              <w:t>0.2</w:t>
            </w:r>
          </w:p>
        </w:tc>
        <w:tc>
          <w:tcPr>
            <w:tcW w:w="0" w:type="auto"/>
            <w:vAlign w:val="center"/>
            <w:hideMark/>
          </w:tcPr>
          <w:p w14:paraId="7F9F27D0" w14:textId="77777777" w:rsidR="00B32314" w:rsidRPr="00B32314" w:rsidRDefault="00B32314" w:rsidP="00B32314">
            <w:r w:rsidRPr="00B32314">
              <w:t>Correct</w:t>
            </w:r>
          </w:p>
        </w:tc>
        <w:tc>
          <w:tcPr>
            <w:tcW w:w="0" w:type="auto"/>
            <w:vAlign w:val="center"/>
            <w:hideMark/>
          </w:tcPr>
          <w:p w14:paraId="17C759C4" w14:textId="77777777" w:rsidR="00B32314" w:rsidRPr="00B32314" w:rsidRDefault="00B32314" w:rsidP="00B32314">
            <w:r w:rsidRPr="00B32314">
              <w:t>—</w:t>
            </w:r>
          </w:p>
        </w:tc>
        <w:tc>
          <w:tcPr>
            <w:tcW w:w="0" w:type="auto"/>
            <w:vAlign w:val="center"/>
            <w:hideMark/>
          </w:tcPr>
          <w:p w14:paraId="55CB69C7" w14:textId="77777777" w:rsidR="00B32314" w:rsidRPr="00B32314" w:rsidRDefault="00B32314" w:rsidP="00B32314">
            <w:r w:rsidRPr="00B32314">
              <w:t>Omits</w:t>
            </w:r>
          </w:p>
        </w:tc>
      </w:tr>
      <w:tr w:rsidR="00B32314" w:rsidRPr="00B32314" w14:paraId="127F2E1A" w14:textId="77777777">
        <w:trPr>
          <w:tblCellSpacing w:w="15" w:type="dxa"/>
        </w:trPr>
        <w:tc>
          <w:tcPr>
            <w:tcW w:w="0" w:type="auto"/>
            <w:vAlign w:val="center"/>
            <w:hideMark/>
          </w:tcPr>
          <w:p w14:paraId="2E99FF6E" w14:textId="77777777" w:rsidR="00B32314" w:rsidRPr="00B32314" w:rsidRDefault="00B32314" w:rsidP="00B32314">
            <w:r w:rsidRPr="00B32314">
              <w:lastRenderedPageBreak/>
              <w:t>4B.8</w:t>
            </w:r>
          </w:p>
        </w:tc>
        <w:tc>
          <w:tcPr>
            <w:tcW w:w="0" w:type="auto"/>
            <w:vAlign w:val="center"/>
            <w:hideMark/>
          </w:tcPr>
          <w:p w14:paraId="64E8F7C0" w14:textId="77777777" w:rsidR="00B32314" w:rsidRPr="00B32314" w:rsidRDefault="00B32314" w:rsidP="00B32314">
            <w:r w:rsidRPr="00B32314">
              <w:t>No severe diarrhea</w:t>
            </w:r>
          </w:p>
        </w:tc>
        <w:tc>
          <w:tcPr>
            <w:tcW w:w="0" w:type="auto"/>
            <w:vAlign w:val="center"/>
            <w:hideMark/>
          </w:tcPr>
          <w:p w14:paraId="587563F4" w14:textId="77777777" w:rsidR="00B32314" w:rsidRPr="00B32314" w:rsidRDefault="00B32314" w:rsidP="00B32314">
            <w:r w:rsidRPr="00B32314">
              <w:t>0.2</w:t>
            </w:r>
          </w:p>
        </w:tc>
        <w:tc>
          <w:tcPr>
            <w:tcW w:w="0" w:type="auto"/>
            <w:vAlign w:val="center"/>
            <w:hideMark/>
          </w:tcPr>
          <w:p w14:paraId="2A88745D" w14:textId="77777777" w:rsidR="00B32314" w:rsidRPr="00B32314" w:rsidRDefault="00B32314" w:rsidP="00B32314">
            <w:r w:rsidRPr="00B32314">
              <w:t>Correct</w:t>
            </w:r>
          </w:p>
        </w:tc>
        <w:tc>
          <w:tcPr>
            <w:tcW w:w="0" w:type="auto"/>
            <w:vAlign w:val="center"/>
            <w:hideMark/>
          </w:tcPr>
          <w:p w14:paraId="4FE4DCC4" w14:textId="77777777" w:rsidR="00B32314" w:rsidRPr="00B32314" w:rsidRDefault="00B32314" w:rsidP="00B32314">
            <w:r w:rsidRPr="00B32314">
              <w:t>—</w:t>
            </w:r>
          </w:p>
        </w:tc>
        <w:tc>
          <w:tcPr>
            <w:tcW w:w="0" w:type="auto"/>
            <w:vAlign w:val="center"/>
            <w:hideMark/>
          </w:tcPr>
          <w:p w14:paraId="19F621E6" w14:textId="77777777" w:rsidR="00B32314" w:rsidRPr="00B32314" w:rsidRDefault="00B32314" w:rsidP="00B32314">
            <w:r w:rsidRPr="00B32314">
              <w:t>Omits or states severe diarrhea occurred</w:t>
            </w:r>
          </w:p>
        </w:tc>
      </w:tr>
      <w:tr w:rsidR="00B32314" w:rsidRPr="00B32314" w14:paraId="27AEA4D6" w14:textId="77777777">
        <w:trPr>
          <w:tblCellSpacing w:w="15" w:type="dxa"/>
        </w:trPr>
        <w:tc>
          <w:tcPr>
            <w:tcW w:w="0" w:type="auto"/>
            <w:vAlign w:val="center"/>
            <w:hideMark/>
          </w:tcPr>
          <w:p w14:paraId="3418621B" w14:textId="77777777" w:rsidR="00B32314" w:rsidRPr="00B32314" w:rsidRDefault="00B32314" w:rsidP="00B32314">
            <w:r w:rsidRPr="00B32314">
              <w:t>4B.9</w:t>
            </w:r>
          </w:p>
        </w:tc>
        <w:tc>
          <w:tcPr>
            <w:tcW w:w="0" w:type="auto"/>
            <w:vAlign w:val="center"/>
            <w:hideMark/>
          </w:tcPr>
          <w:p w14:paraId="2678644D" w14:textId="77777777" w:rsidR="00B32314" w:rsidRPr="00B32314" w:rsidRDefault="00B32314" w:rsidP="00B32314">
            <w:r w:rsidRPr="00B32314">
              <w:t>GI self-limiting + adherence counseling relevance</w:t>
            </w:r>
          </w:p>
        </w:tc>
        <w:tc>
          <w:tcPr>
            <w:tcW w:w="0" w:type="auto"/>
            <w:vAlign w:val="center"/>
            <w:hideMark/>
          </w:tcPr>
          <w:p w14:paraId="73ACA42D" w14:textId="77777777" w:rsidR="00B32314" w:rsidRPr="00B32314" w:rsidRDefault="00B32314" w:rsidP="00B32314">
            <w:r w:rsidRPr="00B32314">
              <w:t>0.2</w:t>
            </w:r>
          </w:p>
        </w:tc>
        <w:tc>
          <w:tcPr>
            <w:tcW w:w="0" w:type="auto"/>
            <w:vAlign w:val="center"/>
            <w:hideMark/>
          </w:tcPr>
          <w:p w14:paraId="41235A1E" w14:textId="77777777" w:rsidR="00B32314" w:rsidRPr="00B32314" w:rsidRDefault="00B32314" w:rsidP="00B32314">
            <w:r w:rsidRPr="00B32314">
              <w:t>Connects to clinical counseling</w:t>
            </w:r>
          </w:p>
        </w:tc>
        <w:tc>
          <w:tcPr>
            <w:tcW w:w="0" w:type="auto"/>
            <w:vAlign w:val="center"/>
            <w:hideMark/>
          </w:tcPr>
          <w:p w14:paraId="04450FD6" w14:textId="77777777" w:rsidR="00B32314" w:rsidRPr="00B32314" w:rsidRDefault="00B32314" w:rsidP="00B32314">
            <w:r w:rsidRPr="00B32314">
              <w:t>States "self-limiting" without counseling context</w:t>
            </w:r>
          </w:p>
        </w:tc>
        <w:tc>
          <w:tcPr>
            <w:tcW w:w="0" w:type="auto"/>
            <w:vAlign w:val="center"/>
            <w:hideMark/>
          </w:tcPr>
          <w:p w14:paraId="687D3D89" w14:textId="77777777" w:rsidR="00B32314" w:rsidRPr="00B32314" w:rsidRDefault="00B32314" w:rsidP="00B32314">
            <w:r w:rsidRPr="00B32314">
              <w:t>Omits</w:t>
            </w:r>
          </w:p>
        </w:tc>
      </w:tr>
      <w:tr w:rsidR="00B32314" w:rsidRPr="00B32314" w14:paraId="6816F2A8" w14:textId="77777777">
        <w:trPr>
          <w:tblCellSpacing w:w="15" w:type="dxa"/>
        </w:trPr>
        <w:tc>
          <w:tcPr>
            <w:tcW w:w="0" w:type="auto"/>
            <w:vAlign w:val="center"/>
            <w:hideMark/>
          </w:tcPr>
          <w:p w14:paraId="71F66714" w14:textId="77777777" w:rsidR="00B32314" w:rsidRPr="00B32314" w:rsidRDefault="00B32314" w:rsidP="00B32314">
            <w:r w:rsidRPr="00B32314">
              <w:t>4B.10</w:t>
            </w:r>
          </w:p>
        </w:tc>
        <w:tc>
          <w:tcPr>
            <w:tcW w:w="0" w:type="auto"/>
            <w:vAlign w:val="center"/>
            <w:hideMark/>
          </w:tcPr>
          <w:p w14:paraId="14DD5318" w14:textId="77777777" w:rsidR="00B32314" w:rsidRPr="00B32314" w:rsidRDefault="00B32314" w:rsidP="00B32314">
            <w:r w:rsidRPr="00B32314">
              <w:t>Increased gallstone disease</w:t>
            </w:r>
          </w:p>
        </w:tc>
        <w:tc>
          <w:tcPr>
            <w:tcW w:w="0" w:type="auto"/>
            <w:vAlign w:val="center"/>
            <w:hideMark/>
          </w:tcPr>
          <w:p w14:paraId="09C977B2" w14:textId="77777777" w:rsidR="00B32314" w:rsidRPr="00B32314" w:rsidRDefault="00B32314" w:rsidP="00B32314">
            <w:r w:rsidRPr="00B32314">
              <w:t>0.3</w:t>
            </w:r>
          </w:p>
        </w:tc>
        <w:tc>
          <w:tcPr>
            <w:tcW w:w="0" w:type="auto"/>
            <w:vAlign w:val="center"/>
            <w:hideMark/>
          </w:tcPr>
          <w:p w14:paraId="11018F14" w14:textId="77777777" w:rsidR="00B32314" w:rsidRPr="00B32314" w:rsidRDefault="00B32314" w:rsidP="00B32314">
            <w:r w:rsidRPr="00B32314">
              <w:t>Correct</w:t>
            </w:r>
          </w:p>
        </w:tc>
        <w:tc>
          <w:tcPr>
            <w:tcW w:w="0" w:type="auto"/>
            <w:vAlign w:val="center"/>
            <w:hideMark/>
          </w:tcPr>
          <w:p w14:paraId="03DABA93" w14:textId="77777777" w:rsidR="00B32314" w:rsidRPr="00B32314" w:rsidRDefault="00B32314" w:rsidP="00B32314">
            <w:r w:rsidRPr="00B32314">
              <w:t>—</w:t>
            </w:r>
          </w:p>
        </w:tc>
        <w:tc>
          <w:tcPr>
            <w:tcW w:w="0" w:type="auto"/>
            <w:vAlign w:val="center"/>
            <w:hideMark/>
          </w:tcPr>
          <w:p w14:paraId="793457BD" w14:textId="77777777" w:rsidR="00B32314" w:rsidRPr="00B32314" w:rsidRDefault="00B32314" w:rsidP="00B32314">
            <w:r w:rsidRPr="00B32314">
              <w:t>Omits</w:t>
            </w:r>
          </w:p>
        </w:tc>
      </w:tr>
      <w:tr w:rsidR="00B32314" w:rsidRPr="00B32314" w14:paraId="09B8DEEC" w14:textId="77777777">
        <w:trPr>
          <w:tblCellSpacing w:w="15" w:type="dxa"/>
        </w:trPr>
        <w:tc>
          <w:tcPr>
            <w:tcW w:w="0" w:type="auto"/>
            <w:vAlign w:val="center"/>
            <w:hideMark/>
          </w:tcPr>
          <w:p w14:paraId="536800C1" w14:textId="77777777" w:rsidR="00B32314" w:rsidRPr="00B32314" w:rsidRDefault="00B32314" w:rsidP="00B32314">
            <w:r w:rsidRPr="00B32314">
              <w:t>4B.11</w:t>
            </w:r>
          </w:p>
        </w:tc>
        <w:tc>
          <w:tcPr>
            <w:tcW w:w="0" w:type="auto"/>
            <w:vAlign w:val="center"/>
            <w:hideMark/>
          </w:tcPr>
          <w:p w14:paraId="57F1D144" w14:textId="77777777" w:rsidR="00B32314" w:rsidRPr="00B32314" w:rsidRDefault="00B32314" w:rsidP="00B32314">
            <w:r w:rsidRPr="00B32314">
              <w:t>Gallstones NOT contraindications</w:t>
            </w:r>
          </w:p>
        </w:tc>
        <w:tc>
          <w:tcPr>
            <w:tcW w:w="0" w:type="auto"/>
            <w:vAlign w:val="center"/>
            <w:hideMark/>
          </w:tcPr>
          <w:p w14:paraId="72F5FFC8" w14:textId="77777777" w:rsidR="00B32314" w:rsidRPr="00B32314" w:rsidRDefault="00B32314" w:rsidP="00B32314">
            <w:r w:rsidRPr="00B32314">
              <w:t>0.2</w:t>
            </w:r>
          </w:p>
        </w:tc>
        <w:tc>
          <w:tcPr>
            <w:tcW w:w="0" w:type="auto"/>
            <w:vAlign w:val="center"/>
            <w:hideMark/>
          </w:tcPr>
          <w:p w14:paraId="626292F1" w14:textId="77777777" w:rsidR="00B32314" w:rsidRPr="00B32314" w:rsidRDefault="00B32314" w:rsidP="00B32314">
            <w:r w:rsidRPr="00B32314">
              <w:t>Correct</w:t>
            </w:r>
          </w:p>
        </w:tc>
        <w:tc>
          <w:tcPr>
            <w:tcW w:w="0" w:type="auto"/>
            <w:vAlign w:val="center"/>
            <w:hideMark/>
          </w:tcPr>
          <w:p w14:paraId="7AAC07FB" w14:textId="77777777" w:rsidR="00B32314" w:rsidRPr="00B32314" w:rsidRDefault="00B32314" w:rsidP="00B32314">
            <w:r w:rsidRPr="00B32314">
              <w:t>—</w:t>
            </w:r>
          </w:p>
        </w:tc>
        <w:tc>
          <w:tcPr>
            <w:tcW w:w="0" w:type="auto"/>
            <w:vAlign w:val="center"/>
            <w:hideMark/>
          </w:tcPr>
          <w:p w14:paraId="34BB1F9F" w14:textId="77777777" w:rsidR="00B32314" w:rsidRPr="00B32314" w:rsidRDefault="00B32314" w:rsidP="00B32314">
            <w:r w:rsidRPr="00B32314">
              <w:t>States gallstones are a contraindication</w:t>
            </w:r>
          </w:p>
        </w:tc>
      </w:tr>
      <w:tr w:rsidR="00B32314" w:rsidRPr="00B32314" w14:paraId="6B2E7013" w14:textId="77777777">
        <w:trPr>
          <w:tblCellSpacing w:w="15" w:type="dxa"/>
        </w:trPr>
        <w:tc>
          <w:tcPr>
            <w:tcW w:w="0" w:type="auto"/>
            <w:vAlign w:val="center"/>
            <w:hideMark/>
          </w:tcPr>
          <w:p w14:paraId="144CB424" w14:textId="77777777" w:rsidR="00B32314" w:rsidRPr="00B32314" w:rsidRDefault="00B32314" w:rsidP="00B32314">
            <w:r w:rsidRPr="00B32314">
              <w:t>4B.12</w:t>
            </w:r>
          </w:p>
        </w:tc>
        <w:tc>
          <w:tcPr>
            <w:tcW w:w="0" w:type="auto"/>
            <w:vAlign w:val="center"/>
            <w:hideMark/>
          </w:tcPr>
          <w:p w14:paraId="5DA78997" w14:textId="77777777" w:rsidR="00B32314" w:rsidRPr="00B32314" w:rsidRDefault="00B32314" w:rsidP="00B32314">
            <w:proofErr w:type="gramStart"/>
            <w:r w:rsidRPr="00B32314">
              <w:t>Interrupt</w:t>
            </w:r>
            <w:proofErr w:type="gramEnd"/>
            <w:r w:rsidRPr="00B32314">
              <w:t xml:space="preserve"> during acute gallbladder events</w:t>
            </w:r>
          </w:p>
        </w:tc>
        <w:tc>
          <w:tcPr>
            <w:tcW w:w="0" w:type="auto"/>
            <w:vAlign w:val="center"/>
            <w:hideMark/>
          </w:tcPr>
          <w:p w14:paraId="7F564EC0" w14:textId="77777777" w:rsidR="00B32314" w:rsidRPr="00B32314" w:rsidRDefault="00B32314" w:rsidP="00B32314">
            <w:r w:rsidRPr="00B32314">
              <w:t>0.2</w:t>
            </w:r>
          </w:p>
        </w:tc>
        <w:tc>
          <w:tcPr>
            <w:tcW w:w="0" w:type="auto"/>
            <w:vAlign w:val="center"/>
            <w:hideMark/>
          </w:tcPr>
          <w:p w14:paraId="2D182758" w14:textId="77777777" w:rsidR="00B32314" w:rsidRPr="00B32314" w:rsidRDefault="00B32314" w:rsidP="00B32314">
            <w:r w:rsidRPr="00B32314">
              <w:t>Correct</w:t>
            </w:r>
          </w:p>
        </w:tc>
        <w:tc>
          <w:tcPr>
            <w:tcW w:w="0" w:type="auto"/>
            <w:vAlign w:val="center"/>
            <w:hideMark/>
          </w:tcPr>
          <w:p w14:paraId="12AA1DBC" w14:textId="77777777" w:rsidR="00B32314" w:rsidRPr="00B32314" w:rsidRDefault="00B32314" w:rsidP="00B32314">
            <w:r w:rsidRPr="00B32314">
              <w:t>—</w:t>
            </w:r>
          </w:p>
        </w:tc>
        <w:tc>
          <w:tcPr>
            <w:tcW w:w="0" w:type="auto"/>
            <w:vAlign w:val="center"/>
            <w:hideMark/>
          </w:tcPr>
          <w:p w14:paraId="234362B5" w14:textId="77777777" w:rsidR="00B32314" w:rsidRPr="00B32314" w:rsidRDefault="00B32314" w:rsidP="00B32314">
            <w:r w:rsidRPr="00B32314">
              <w:t>Omits</w:t>
            </w:r>
          </w:p>
        </w:tc>
      </w:tr>
      <w:tr w:rsidR="00B32314" w:rsidRPr="00B32314" w14:paraId="1075AE7A" w14:textId="77777777">
        <w:trPr>
          <w:tblCellSpacing w:w="15" w:type="dxa"/>
        </w:trPr>
        <w:tc>
          <w:tcPr>
            <w:tcW w:w="0" w:type="auto"/>
            <w:vAlign w:val="center"/>
            <w:hideMark/>
          </w:tcPr>
          <w:p w14:paraId="6F8E7D30" w14:textId="77777777" w:rsidR="00B32314" w:rsidRPr="00B32314" w:rsidRDefault="00B32314" w:rsidP="00B32314">
            <w:r w:rsidRPr="00B32314">
              <w:t>4B.13</w:t>
            </w:r>
          </w:p>
        </w:tc>
        <w:tc>
          <w:tcPr>
            <w:tcW w:w="0" w:type="auto"/>
            <w:vAlign w:val="center"/>
            <w:hideMark/>
          </w:tcPr>
          <w:p w14:paraId="4865970B" w14:textId="77777777" w:rsidR="00B32314" w:rsidRPr="00B32314" w:rsidRDefault="00B32314" w:rsidP="00B32314">
            <w:r w:rsidRPr="00B32314">
              <w:t>Hepatotoxicity case: jaundice, bilirubin 15× ULN, interface hepatitis</w:t>
            </w:r>
          </w:p>
        </w:tc>
        <w:tc>
          <w:tcPr>
            <w:tcW w:w="0" w:type="auto"/>
            <w:vAlign w:val="center"/>
            <w:hideMark/>
          </w:tcPr>
          <w:p w14:paraId="7C605D87" w14:textId="77777777" w:rsidR="00B32314" w:rsidRPr="00B32314" w:rsidRDefault="00B32314" w:rsidP="00B32314">
            <w:r w:rsidRPr="00B32314">
              <w:t>0.3</w:t>
            </w:r>
          </w:p>
        </w:tc>
        <w:tc>
          <w:tcPr>
            <w:tcW w:w="0" w:type="auto"/>
            <w:vAlign w:val="center"/>
            <w:hideMark/>
          </w:tcPr>
          <w:p w14:paraId="17F110C3" w14:textId="77777777" w:rsidR="00B32314" w:rsidRPr="00B32314" w:rsidRDefault="00B32314" w:rsidP="00B32314">
            <w:r w:rsidRPr="00B32314">
              <w:t>Reports ≥2 specific details of the case</w:t>
            </w:r>
          </w:p>
        </w:tc>
        <w:tc>
          <w:tcPr>
            <w:tcW w:w="0" w:type="auto"/>
            <w:vAlign w:val="center"/>
            <w:hideMark/>
          </w:tcPr>
          <w:p w14:paraId="161CC11D" w14:textId="77777777" w:rsidR="00B32314" w:rsidRPr="00B32314" w:rsidRDefault="00B32314" w:rsidP="00B32314">
            <w:r w:rsidRPr="00B32314">
              <w:t>Mentions "one hepatotoxicity case" without details</w:t>
            </w:r>
          </w:p>
        </w:tc>
        <w:tc>
          <w:tcPr>
            <w:tcW w:w="0" w:type="auto"/>
            <w:vAlign w:val="center"/>
            <w:hideMark/>
          </w:tcPr>
          <w:p w14:paraId="682938D2" w14:textId="77777777" w:rsidR="00B32314" w:rsidRPr="00B32314" w:rsidRDefault="00B32314" w:rsidP="00B32314">
            <w:r w:rsidRPr="00B32314">
              <w:t>Omits</w:t>
            </w:r>
          </w:p>
        </w:tc>
      </w:tr>
      <w:tr w:rsidR="00B32314" w:rsidRPr="00B32314" w14:paraId="5E247EBA" w14:textId="77777777">
        <w:trPr>
          <w:tblCellSpacing w:w="15" w:type="dxa"/>
        </w:trPr>
        <w:tc>
          <w:tcPr>
            <w:tcW w:w="0" w:type="auto"/>
            <w:vAlign w:val="center"/>
            <w:hideMark/>
          </w:tcPr>
          <w:p w14:paraId="0DB33E2A" w14:textId="77777777" w:rsidR="00B32314" w:rsidRPr="00B32314" w:rsidRDefault="00B32314" w:rsidP="00B32314">
            <w:r w:rsidRPr="00B32314">
              <w:t>4B.14</w:t>
            </w:r>
          </w:p>
        </w:tc>
        <w:tc>
          <w:tcPr>
            <w:tcW w:w="0" w:type="auto"/>
            <w:vAlign w:val="center"/>
            <w:hideMark/>
          </w:tcPr>
          <w:p w14:paraId="30647B72" w14:textId="77777777" w:rsidR="00B32314" w:rsidRPr="00B32314" w:rsidRDefault="00B32314" w:rsidP="00B32314">
            <w:r w:rsidRPr="00B32314">
              <w:t>Baseline PBC markers (AMA/ANA positive)</w:t>
            </w:r>
          </w:p>
        </w:tc>
        <w:tc>
          <w:tcPr>
            <w:tcW w:w="0" w:type="auto"/>
            <w:vAlign w:val="center"/>
            <w:hideMark/>
          </w:tcPr>
          <w:p w14:paraId="19E08202" w14:textId="77777777" w:rsidR="00B32314" w:rsidRPr="00B32314" w:rsidRDefault="00B32314" w:rsidP="00B32314">
            <w:r w:rsidRPr="00B32314">
              <w:t>0.3</w:t>
            </w:r>
          </w:p>
        </w:tc>
        <w:tc>
          <w:tcPr>
            <w:tcW w:w="0" w:type="auto"/>
            <w:vAlign w:val="center"/>
            <w:hideMark/>
          </w:tcPr>
          <w:p w14:paraId="54E8460A" w14:textId="77777777" w:rsidR="00B32314" w:rsidRPr="00B32314" w:rsidRDefault="00B32314" w:rsidP="00B32314">
            <w:r w:rsidRPr="00B32314">
              <w:t>Correct</w:t>
            </w:r>
          </w:p>
        </w:tc>
        <w:tc>
          <w:tcPr>
            <w:tcW w:w="0" w:type="auto"/>
            <w:vAlign w:val="center"/>
            <w:hideMark/>
          </w:tcPr>
          <w:p w14:paraId="6DD3DA20" w14:textId="77777777" w:rsidR="00B32314" w:rsidRPr="00B32314" w:rsidRDefault="00B32314" w:rsidP="00B32314">
            <w:r w:rsidRPr="00B32314">
              <w:t>Mentions autoimmune component without specifying PBC</w:t>
            </w:r>
          </w:p>
        </w:tc>
        <w:tc>
          <w:tcPr>
            <w:tcW w:w="0" w:type="auto"/>
            <w:vAlign w:val="center"/>
            <w:hideMark/>
          </w:tcPr>
          <w:p w14:paraId="7363FE6D" w14:textId="77777777" w:rsidR="00B32314" w:rsidRPr="00B32314" w:rsidRDefault="00B32314" w:rsidP="00B32314">
            <w:r w:rsidRPr="00B32314">
              <w:t>Omits</w:t>
            </w:r>
          </w:p>
        </w:tc>
      </w:tr>
      <w:tr w:rsidR="00B32314" w:rsidRPr="00B32314" w14:paraId="51D7E236" w14:textId="77777777">
        <w:trPr>
          <w:tblCellSpacing w:w="15" w:type="dxa"/>
        </w:trPr>
        <w:tc>
          <w:tcPr>
            <w:tcW w:w="0" w:type="auto"/>
            <w:vAlign w:val="center"/>
            <w:hideMark/>
          </w:tcPr>
          <w:p w14:paraId="391E8B66" w14:textId="77777777" w:rsidR="00B32314" w:rsidRPr="00B32314" w:rsidRDefault="00B32314" w:rsidP="00B32314">
            <w:r w:rsidRPr="00B32314">
              <w:t>4B.15</w:t>
            </w:r>
          </w:p>
        </w:tc>
        <w:tc>
          <w:tcPr>
            <w:tcW w:w="0" w:type="auto"/>
            <w:vAlign w:val="center"/>
            <w:hideMark/>
          </w:tcPr>
          <w:p w14:paraId="63D69C1F" w14:textId="77777777" w:rsidR="00B32314" w:rsidRPr="00B32314" w:rsidRDefault="00B32314" w:rsidP="00B32314">
            <w:r w:rsidRPr="00B32314">
              <w:t xml:space="preserve">Adjudication: 25–50% likelihood </w:t>
            </w:r>
            <w:proofErr w:type="spellStart"/>
            <w:r w:rsidRPr="00B32314">
              <w:t>resmetirom</w:t>
            </w:r>
            <w:proofErr w:type="spellEnd"/>
            <w:r w:rsidRPr="00B32314">
              <w:t xml:space="preserve"> contributed</w:t>
            </w:r>
          </w:p>
        </w:tc>
        <w:tc>
          <w:tcPr>
            <w:tcW w:w="0" w:type="auto"/>
            <w:vAlign w:val="center"/>
            <w:hideMark/>
          </w:tcPr>
          <w:p w14:paraId="3B3049D2" w14:textId="77777777" w:rsidR="00B32314" w:rsidRPr="00B32314" w:rsidRDefault="00B32314" w:rsidP="00B32314">
            <w:r w:rsidRPr="00B32314">
              <w:t>0.2</w:t>
            </w:r>
          </w:p>
        </w:tc>
        <w:tc>
          <w:tcPr>
            <w:tcW w:w="0" w:type="auto"/>
            <w:vAlign w:val="center"/>
            <w:hideMark/>
          </w:tcPr>
          <w:p w14:paraId="468CE118" w14:textId="77777777" w:rsidR="00B32314" w:rsidRPr="00B32314" w:rsidRDefault="00B32314" w:rsidP="00B32314">
            <w:r w:rsidRPr="00B32314">
              <w:t>Reports specific probability range</w:t>
            </w:r>
          </w:p>
        </w:tc>
        <w:tc>
          <w:tcPr>
            <w:tcW w:w="0" w:type="auto"/>
            <w:vAlign w:val="center"/>
            <w:hideMark/>
          </w:tcPr>
          <w:p w14:paraId="25A42D76" w14:textId="77777777" w:rsidR="00B32314" w:rsidRPr="00B32314" w:rsidRDefault="00B32314" w:rsidP="00B32314">
            <w:r w:rsidRPr="00B32314">
              <w:t>States "possibly related" without quantification</w:t>
            </w:r>
          </w:p>
        </w:tc>
        <w:tc>
          <w:tcPr>
            <w:tcW w:w="0" w:type="auto"/>
            <w:vAlign w:val="center"/>
            <w:hideMark/>
          </w:tcPr>
          <w:p w14:paraId="2670D63E" w14:textId="77777777" w:rsidR="00B32314" w:rsidRPr="00B32314" w:rsidRDefault="00B32314" w:rsidP="00B32314">
            <w:r w:rsidRPr="00B32314">
              <w:t>Omits</w:t>
            </w:r>
          </w:p>
        </w:tc>
      </w:tr>
      <w:tr w:rsidR="00B32314" w:rsidRPr="00B32314" w14:paraId="2F08FF5C" w14:textId="77777777">
        <w:trPr>
          <w:tblCellSpacing w:w="15" w:type="dxa"/>
        </w:trPr>
        <w:tc>
          <w:tcPr>
            <w:tcW w:w="0" w:type="auto"/>
            <w:vAlign w:val="center"/>
            <w:hideMark/>
          </w:tcPr>
          <w:p w14:paraId="620E1BB7" w14:textId="77777777" w:rsidR="00B32314" w:rsidRPr="00B32314" w:rsidRDefault="00B32314" w:rsidP="00B32314">
            <w:r w:rsidRPr="00B32314">
              <w:t>4B.16</w:t>
            </w:r>
          </w:p>
        </w:tc>
        <w:tc>
          <w:tcPr>
            <w:tcW w:w="0" w:type="auto"/>
            <w:vAlign w:val="center"/>
            <w:hideMark/>
          </w:tcPr>
          <w:p w14:paraId="524A1D1C" w14:textId="77777777" w:rsidR="00B32314" w:rsidRPr="00B32314" w:rsidRDefault="00B32314" w:rsidP="00B32314">
            <w:r w:rsidRPr="00B32314">
              <w:t>Connects case to autoimmune liver disease contraindication</w:t>
            </w:r>
          </w:p>
        </w:tc>
        <w:tc>
          <w:tcPr>
            <w:tcW w:w="0" w:type="auto"/>
            <w:vAlign w:val="center"/>
            <w:hideMark/>
          </w:tcPr>
          <w:p w14:paraId="004BAF04" w14:textId="77777777" w:rsidR="00B32314" w:rsidRPr="00B32314" w:rsidRDefault="00B32314" w:rsidP="00B32314">
            <w:r w:rsidRPr="00B32314">
              <w:t>0.3</w:t>
            </w:r>
          </w:p>
        </w:tc>
        <w:tc>
          <w:tcPr>
            <w:tcW w:w="0" w:type="auto"/>
            <w:vAlign w:val="center"/>
            <w:hideMark/>
          </w:tcPr>
          <w:p w14:paraId="7285D8E2" w14:textId="77777777" w:rsidR="00B32314" w:rsidRPr="00B32314" w:rsidRDefault="00B32314" w:rsidP="00B32314">
            <w:r w:rsidRPr="00B32314">
              <w:t>Makes explicit connection</w:t>
            </w:r>
          </w:p>
        </w:tc>
        <w:tc>
          <w:tcPr>
            <w:tcW w:w="0" w:type="auto"/>
            <w:vAlign w:val="center"/>
            <w:hideMark/>
          </w:tcPr>
          <w:p w14:paraId="13DE4B4B" w14:textId="77777777" w:rsidR="00B32314" w:rsidRPr="00B32314" w:rsidRDefault="00B32314" w:rsidP="00B32314">
            <w:r w:rsidRPr="00B32314">
              <w:t>Mentions contraindication without linking to this case</w:t>
            </w:r>
          </w:p>
        </w:tc>
        <w:tc>
          <w:tcPr>
            <w:tcW w:w="0" w:type="auto"/>
            <w:vAlign w:val="center"/>
            <w:hideMark/>
          </w:tcPr>
          <w:p w14:paraId="51FB4167" w14:textId="77777777" w:rsidR="00B32314" w:rsidRPr="00B32314" w:rsidRDefault="00B32314" w:rsidP="00B32314">
            <w:r w:rsidRPr="00B32314">
              <w:t>Omits</w:t>
            </w:r>
          </w:p>
        </w:tc>
      </w:tr>
      <w:tr w:rsidR="00B32314" w:rsidRPr="00B32314" w14:paraId="613CB80F" w14:textId="77777777">
        <w:trPr>
          <w:tblCellSpacing w:w="15" w:type="dxa"/>
        </w:trPr>
        <w:tc>
          <w:tcPr>
            <w:tcW w:w="0" w:type="auto"/>
            <w:vAlign w:val="center"/>
            <w:hideMark/>
          </w:tcPr>
          <w:p w14:paraId="07393854" w14:textId="77777777" w:rsidR="00B32314" w:rsidRPr="00B32314" w:rsidRDefault="00B32314" w:rsidP="00B32314">
            <w:r w:rsidRPr="00B32314">
              <w:t>4B.17</w:t>
            </w:r>
          </w:p>
        </w:tc>
        <w:tc>
          <w:tcPr>
            <w:tcW w:w="0" w:type="auto"/>
            <w:vAlign w:val="center"/>
            <w:hideMark/>
          </w:tcPr>
          <w:p w14:paraId="3932A211" w14:textId="77777777" w:rsidR="00B32314" w:rsidRPr="00B32314" w:rsidRDefault="00B32314" w:rsidP="00B32314">
            <w:r w:rsidRPr="00B32314">
              <w:t>Free T4 ↓15–20%, independent of thyroxine-replacement</w:t>
            </w:r>
          </w:p>
        </w:tc>
        <w:tc>
          <w:tcPr>
            <w:tcW w:w="0" w:type="auto"/>
            <w:vAlign w:val="center"/>
            <w:hideMark/>
          </w:tcPr>
          <w:p w14:paraId="66803ED0" w14:textId="77777777" w:rsidR="00B32314" w:rsidRPr="00B32314" w:rsidRDefault="00B32314" w:rsidP="00B32314">
            <w:r w:rsidRPr="00B32314">
              <w:t>0.3</w:t>
            </w:r>
          </w:p>
        </w:tc>
        <w:tc>
          <w:tcPr>
            <w:tcW w:w="0" w:type="auto"/>
            <w:vAlign w:val="center"/>
            <w:hideMark/>
          </w:tcPr>
          <w:p w14:paraId="60F6AD31" w14:textId="77777777" w:rsidR="00B32314" w:rsidRPr="00B32314" w:rsidRDefault="00B32314" w:rsidP="00B32314">
            <w:r w:rsidRPr="00B32314">
              <w:t>Reports approximate reduction with independence qualifier</w:t>
            </w:r>
          </w:p>
        </w:tc>
        <w:tc>
          <w:tcPr>
            <w:tcW w:w="0" w:type="auto"/>
            <w:vAlign w:val="center"/>
            <w:hideMark/>
          </w:tcPr>
          <w:p w14:paraId="725F25C3" w14:textId="77777777" w:rsidR="00B32314" w:rsidRPr="00B32314" w:rsidRDefault="00B32314" w:rsidP="00B32314">
            <w:r w:rsidRPr="00B32314">
              <w:t>Reports T4 reduction without percentage</w:t>
            </w:r>
          </w:p>
        </w:tc>
        <w:tc>
          <w:tcPr>
            <w:tcW w:w="0" w:type="auto"/>
            <w:vAlign w:val="center"/>
            <w:hideMark/>
          </w:tcPr>
          <w:p w14:paraId="4738986F" w14:textId="77777777" w:rsidR="00B32314" w:rsidRPr="00B32314" w:rsidRDefault="00B32314" w:rsidP="00B32314">
            <w:r w:rsidRPr="00B32314">
              <w:t>Omits</w:t>
            </w:r>
          </w:p>
        </w:tc>
      </w:tr>
      <w:tr w:rsidR="00B32314" w:rsidRPr="00B32314" w14:paraId="2453E239" w14:textId="77777777">
        <w:trPr>
          <w:tblCellSpacing w:w="15" w:type="dxa"/>
        </w:trPr>
        <w:tc>
          <w:tcPr>
            <w:tcW w:w="0" w:type="auto"/>
            <w:vAlign w:val="center"/>
            <w:hideMark/>
          </w:tcPr>
          <w:p w14:paraId="716DFA34" w14:textId="77777777" w:rsidR="00B32314" w:rsidRPr="00B32314" w:rsidRDefault="00B32314" w:rsidP="00B32314">
            <w:r w:rsidRPr="00B32314">
              <w:lastRenderedPageBreak/>
              <w:t>4B.18</w:t>
            </w:r>
          </w:p>
        </w:tc>
        <w:tc>
          <w:tcPr>
            <w:tcW w:w="0" w:type="auto"/>
            <w:vAlign w:val="center"/>
            <w:hideMark/>
          </w:tcPr>
          <w:p w14:paraId="2324862B" w14:textId="77777777" w:rsidR="00B32314" w:rsidRPr="00B32314" w:rsidRDefault="00B32314" w:rsidP="00B32314">
            <w:r w:rsidRPr="00B32314">
              <w:t>TSH and free T3 unaffected</w:t>
            </w:r>
          </w:p>
        </w:tc>
        <w:tc>
          <w:tcPr>
            <w:tcW w:w="0" w:type="auto"/>
            <w:vAlign w:val="center"/>
            <w:hideMark/>
          </w:tcPr>
          <w:p w14:paraId="4B3BDB0A" w14:textId="77777777" w:rsidR="00B32314" w:rsidRPr="00B32314" w:rsidRDefault="00B32314" w:rsidP="00B32314">
            <w:r w:rsidRPr="00B32314">
              <w:t>0.3</w:t>
            </w:r>
          </w:p>
        </w:tc>
        <w:tc>
          <w:tcPr>
            <w:tcW w:w="0" w:type="auto"/>
            <w:vAlign w:val="center"/>
            <w:hideMark/>
          </w:tcPr>
          <w:p w14:paraId="524EEA0B" w14:textId="77777777" w:rsidR="00B32314" w:rsidRPr="00B32314" w:rsidRDefault="00B32314" w:rsidP="00B32314">
            <w:r w:rsidRPr="00B32314">
              <w:t>Correct for both TSH and free T3</w:t>
            </w:r>
          </w:p>
        </w:tc>
        <w:tc>
          <w:tcPr>
            <w:tcW w:w="0" w:type="auto"/>
            <w:vAlign w:val="center"/>
            <w:hideMark/>
          </w:tcPr>
          <w:p w14:paraId="387598EA" w14:textId="77777777" w:rsidR="00B32314" w:rsidRPr="00B32314" w:rsidRDefault="00B32314" w:rsidP="00B32314">
            <w:r w:rsidRPr="00B32314">
              <w:t>States one is unaffected</w:t>
            </w:r>
          </w:p>
        </w:tc>
        <w:tc>
          <w:tcPr>
            <w:tcW w:w="0" w:type="auto"/>
            <w:vAlign w:val="center"/>
            <w:hideMark/>
          </w:tcPr>
          <w:p w14:paraId="12781896" w14:textId="77777777" w:rsidR="00B32314" w:rsidRPr="00B32314" w:rsidRDefault="00B32314" w:rsidP="00B32314">
            <w:r w:rsidRPr="00B32314">
              <w:t>Omits</w:t>
            </w:r>
          </w:p>
        </w:tc>
      </w:tr>
      <w:tr w:rsidR="00B32314" w:rsidRPr="00B32314" w14:paraId="43B9CC98" w14:textId="77777777">
        <w:trPr>
          <w:tblCellSpacing w:w="15" w:type="dxa"/>
        </w:trPr>
        <w:tc>
          <w:tcPr>
            <w:tcW w:w="0" w:type="auto"/>
            <w:vAlign w:val="center"/>
            <w:hideMark/>
          </w:tcPr>
          <w:p w14:paraId="411A733B" w14:textId="77777777" w:rsidR="00B32314" w:rsidRPr="00B32314" w:rsidRDefault="00B32314" w:rsidP="00B32314">
            <w:r w:rsidRPr="00B32314">
              <w:t>4B.19</w:t>
            </w:r>
          </w:p>
        </w:tc>
        <w:tc>
          <w:tcPr>
            <w:tcW w:w="0" w:type="auto"/>
            <w:vAlign w:val="center"/>
            <w:hideMark/>
          </w:tcPr>
          <w:p w14:paraId="2EC38610" w14:textId="77777777" w:rsidR="00B32314" w:rsidRPr="00B32314" w:rsidRDefault="00B32314" w:rsidP="00B32314">
            <w:r w:rsidRPr="00B32314">
              <w:t>Mechanism: enhanced hepatic T4→T3 conversion confirming liver selectivity</w:t>
            </w:r>
          </w:p>
        </w:tc>
        <w:tc>
          <w:tcPr>
            <w:tcW w:w="0" w:type="auto"/>
            <w:vAlign w:val="center"/>
            <w:hideMark/>
          </w:tcPr>
          <w:p w14:paraId="1DFACF4F" w14:textId="77777777" w:rsidR="00B32314" w:rsidRPr="00B32314" w:rsidRDefault="00B32314" w:rsidP="00B32314">
            <w:r w:rsidRPr="00B32314">
              <w:t>0.3</w:t>
            </w:r>
          </w:p>
        </w:tc>
        <w:tc>
          <w:tcPr>
            <w:tcW w:w="0" w:type="auto"/>
            <w:vAlign w:val="center"/>
            <w:hideMark/>
          </w:tcPr>
          <w:p w14:paraId="39EFC5B8" w14:textId="77777777" w:rsidR="00B32314" w:rsidRPr="00B32314" w:rsidRDefault="00B32314" w:rsidP="00B32314">
            <w:r w:rsidRPr="00B32314">
              <w:t>Provides mechanistic explanation</w:t>
            </w:r>
          </w:p>
        </w:tc>
        <w:tc>
          <w:tcPr>
            <w:tcW w:w="0" w:type="auto"/>
            <w:vAlign w:val="center"/>
            <w:hideMark/>
          </w:tcPr>
          <w:p w14:paraId="3E80EA47" w14:textId="77777777" w:rsidR="00B32314" w:rsidRPr="00B32314" w:rsidRDefault="00B32314" w:rsidP="00B32314">
            <w:r w:rsidRPr="00B32314">
              <w:t>States "expected pharmacologic effect" without mechanism</w:t>
            </w:r>
          </w:p>
        </w:tc>
        <w:tc>
          <w:tcPr>
            <w:tcW w:w="0" w:type="auto"/>
            <w:vAlign w:val="center"/>
            <w:hideMark/>
          </w:tcPr>
          <w:p w14:paraId="72A875BD" w14:textId="77777777" w:rsidR="00B32314" w:rsidRPr="00B32314" w:rsidRDefault="00B32314" w:rsidP="00B32314">
            <w:r w:rsidRPr="00B32314">
              <w:t>Omits</w:t>
            </w:r>
          </w:p>
        </w:tc>
      </w:tr>
      <w:tr w:rsidR="00B32314" w:rsidRPr="00B32314" w14:paraId="1948BC4E" w14:textId="77777777">
        <w:trPr>
          <w:tblCellSpacing w:w="15" w:type="dxa"/>
        </w:trPr>
        <w:tc>
          <w:tcPr>
            <w:tcW w:w="0" w:type="auto"/>
            <w:vAlign w:val="center"/>
            <w:hideMark/>
          </w:tcPr>
          <w:p w14:paraId="49EAC3A7" w14:textId="77777777" w:rsidR="00B32314" w:rsidRPr="00B32314" w:rsidRDefault="00B32314" w:rsidP="00B32314">
            <w:r w:rsidRPr="00B32314">
              <w:t>4B.20</w:t>
            </w:r>
          </w:p>
        </w:tc>
        <w:tc>
          <w:tcPr>
            <w:tcW w:w="0" w:type="auto"/>
            <w:vAlign w:val="center"/>
            <w:hideMark/>
          </w:tcPr>
          <w:p w14:paraId="4E60AEBD" w14:textId="77777777" w:rsidR="00B32314" w:rsidRPr="00B32314" w:rsidRDefault="00B32314" w:rsidP="00B32314">
            <w:r w:rsidRPr="00B32314">
              <w:t>SHBG ↑2–3 fold</w:t>
            </w:r>
          </w:p>
        </w:tc>
        <w:tc>
          <w:tcPr>
            <w:tcW w:w="0" w:type="auto"/>
            <w:vAlign w:val="center"/>
            <w:hideMark/>
          </w:tcPr>
          <w:p w14:paraId="6E1C7707" w14:textId="77777777" w:rsidR="00B32314" w:rsidRPr="00B32314" w:rsidRDefault="00B32314" w:rsidP="00B32314">
            <w:r w:rsidRPr="00B32314">
              <w:t>0.2</w:t>
            </w:r>
          </w:p>
        </w:tc>
        <w:tc>
          <w:tcPr>
            <w:tcW w:w="0" w:type="auto"/>
            <w:vAlign w:val="center"/>
            <w:hideMark/>
          </w:tcPr>
          <w:p w14:paraId="550F36BC" w14:textId="77777777" w:rsidR="00B32314" w:rsidRPr="00B32314" w:rsidRDefault="00B32314" w:rsidP="00B32314">
            <w:r w:rsidRPr="00B32314">
              <w:t>Reports approximate fold-increase</w:t>
            </w:r>
          </w:p>
        </w:tc>
        <w:tc>
          <w:tcPr>
            <w:tcW w:w="0" w:type="auto"/>
            <w:vAlign w:val="center"/>
            <w:hideMark/>
          </w:tcPr>
          <w:p w14:paraId="43B3B96A" w14:textId="77777777" w:rsidR="00B32314" w:rsidRPr="00B32314" w:rsidRDefault="00B32314" w:rsidP="00B32314">
            <w:r w:rsidRPr="00B32314">
              <w:t>Mentions SHBG increase without quantification</w:t>
            </w:r>
          </w:p>
        </w:tc>
        <w:tc>
          <w:tcPr>
            <w:tcW w:w="0" w:type="auto"/>
            <w:vAlign w:val="center"/>
            <w:hideMark/>
          </w:tcPr>
          <w:p w14:paraId="60DCFFA8" w14:textId="77777777" w:rsidR="00B32314" w:rsidRPr="00B32314" w:rsidRDefault="00B32314" w:rsidP="00B32314">
            <w:r w:rsidRPr="00B32314">
              <w:t>Omits</w:t>
            </w:r>
          </w:p>
        </w:tc>
      </w:tr>
      <w:tr w:rsidR="00B32314" w:rsidRPr="00B32314" w14:paraId="20E218C9" w14:textId="77777777">
        <w:trPr>
          <w:tblCellSpacing w:w="15" w:type="dxa"/>
        </w:trPr>
        <w:tc>
          <w:tcPr>
            <w:tcW w:w="0" w:type="auto"/>
            <w:vAlign w:val="center"/>
            <w:hideMark/>
          </w:tcPr>
          <w:p w14:paraId="166CC1DF" w14:textId="77777777" w:rsidR="00B32314" w:rsidRPr="00B32314" w:rsidRDefault="00B32314" w:rsidP="00B32314">
            <w:r w:rsidRPr="00B32314">
              <w:t>4B.21</w:t>
            </w:r>
          </w:p>
        </w:tc>
        <w:tc>
          <w:tcPr>
            <w:tcW w:w="0" w:type="auto"/>
            <w:vAlign w:val="center"/>
            <w:hideMark/>
          </w:tcPr>
          <w:p w14:paraId="65565111" w14:textId="77777777" w:rsidR="00B32314" w:rsidRPr="00B32314" w:rsidRDefault="00B32314" w:rsidP="00B32314">
            <w:r w:rsidRPr="00B32314">
              <w:t>SHBG implications for hypogonadism</w:t>
            </w:r>
          </w:p>
        </w:tc>
        <w:tc>
          <w:tcPr>
            <w:tcW w:w="0" w:type="auto"/>
            <w:vAlign w:val="center"/>
            <w:hideMark/>
          </w:tcPr>
          <w:p w14:paraId="3B70D6D6" w14:textId="77777777" w:rsidR="00B32314" w:rsidRPr="00B32314" w:rsidRDefault="00B32314" w:rsidP="00B32314">
            <w:r w:rsidRPr="00B32314">
              <w:t>0.2</w:t>
            </w:r>
          </w:p>
        </w:tc>
        <w:tc>
          <w:tcPr>
            <w:tcW w:w="0" w:type="auto"/>
            <w:vAlign w:val="center"/>
            <w:hideMark/>
          </w:tcPr>
          <w:p w14:paraId="72EEAB87" w14:textId="77777777" w:rsidR="00B32314" w:rsidRPr="00B32314" w:rsidRDefault="00B32314" w:rsidP="00B32314">
            <w:r w:rsidRPr="00B32314">
              <w:t>Connects SHBG to clinical consequence</w:t>
            </w:r>
          </w:p>
        </w:tc>
        <w:tc>
          <w:tcPr>
            <w:tcW w:w="0" w:type="auto"/>
            <w:vAlign w:val="center"/>
            <w:hideMark/>
          </w:tcPr>
          <w:p w14:paraId="49374770" w14:textId="77777777" w:rsidR="00B32314" w:rsidRPr="00B32314" w:rsidRDefault="00B32314" w:rsidP="00B32314">
            <w:r w:rsidRPr="00B32314">
              <w:t>Mentions SHBG without clinical implication</w:t>
            </w:r>
          </w:p>
        </w:tc>
        <w:tc>
          <w:tcPr>
            <w:tcW w:w="0" w:type="auto"/>
            <w:vAlign w:val="center"/>
            <w:hideMark/>
          </w:tcPr>
          <w:p w14:paraId="68BC7504" w14:textId="77777777" w:rsidR="00B32314" w:rsidRPr="00B32314" w:rsidRDefault="00B32314" w:rsidP="00B32314">
            <w:r w:rsidRPr="00B32314">
              <w:t>Omits</w:t>
            </w:r>
          </w:p>
        </w:tc>
      </w:tr>
      <w:tr w:rsidR="00B32314" w:rsidRPr="00B32314" w14:paraId="3D7AA250" w14:textId="77777777">
        <w:trPr>
          <w:tblCellSpacing w:w="15" w:type="dxa"/>
        </w:trPr>
        <w:tc>
          <w:tcPr>
            <w:tcW w:w="0" w:type="auto"/>
            <w:vAlign w:val="center"/>
            <w:hideMark/>
          </w:tcPr>
          <w:p w14:paraId="1CDD93F0" w14:textId="77777777" w:rsidR="00B32314" w:rsidRPr="00B32314" w:rsidRDefault="00B32314" w:rsidP="00B32314">
            <w:r w:rsidRPr="00B32314">
              <w:t>4B.22</w:t>
            </w:r>
          </w:p>
        </w:tc>
        <w:tc>
          <w:tcPr>
            <w:tcW w:w="0" w:type="auto"/>
            <w:vAlign w:val="center"/>
            <w:hideMark/>
          </w:tcPr>
          <w:p w14:paraId="7B812B83" w14:textId="77777777" w:rsidR="00B32314" w:rsidRPr="00B32314" w:rsidRDefault="00B32314" w:rsidP="00B32314">
            <w:r w:rsidRPr="00B32314">
              <w:t>No tachyarrhythmias or BMD changes</w:t>
            </w:r>
          </w:p>
        </w:tc>
        <w:tc>
          <w:tcPr>
            <w:tcW w:w="0" w:type="auto"/>
            <w:vAlign w:val="center"/>
            <w:hideMark/>
          </w:tcPr>
          <w:p w14:paraId="256F2BD0" w14:textId="77777777" w:rsidR="00B32314" w:rsidRPr="00B32314" w:rsidRDefault="00B32314" w:rsidP="00B32314">
            <w:r w:rsidRPr="00B32314">
              <w:t>0.2</w:t>
            </w:r>
          </w:p>
        </w:tc>
        <w:tc>
          <w:tcPr>
            <w:tcW w:w="0" w:type="auto"/>
            <w:vAlign w:val="center"/>
            <w:hideMark/>
          </w:tcPr>
          <w:p w14:paraId="34F0A1B5" w14:textId="77777777" w:rsidR="00B32314" w:rsidRPr="00B32314" w:rsidRDefault="00B32314" w:rsidP="00B32314">
            <w:r w:rsidRPr="00B32314">
              <w:t>Correct</w:t>
            </w:r>
          </w:p>
        </w:tc>
        <w:tc>
          <w:tcPr>
            <w:tcW w:w="0" w:type="auto"/>
            <w:vAlign w:val="center"/>
            <w:hideMark/>
          </w:tcPr>
          <w:p w14:paraId="0E7859C0" w14:textId="77777777" w:rsidR="00B32314" w:rsidRPr="00B32314" w:rsidRDefault="00B32314" w:rsidP="00B32314">
            <w:r w:rsidRPr="00B32314">
              <w:t>Mentions one but not both</w:t>
            </w:r>
          </w:p>
        </w:tc>
        <w:tc>
          <w:tcPr>
            <w:tcW w:w="0" w:type="auto"/>
            <w:vAlign w:val="center"/>
            <w:hideMark/>
          </w:tcPr>
          <w:p w14:paraId="3A17C8AF" w14:textId="77777777" w:rsidR="00B32314" w:rsidRPr="00B32314" w:rsidRDefault="00B32314" w:rsidP="00B32314">
            <w:r w:rsidRPr="00B32314">
              <w:t>Omits</w:t>
            </w:r>
          </w:p>
        </w:tc>
      </w:tr>
      <w:tr w:rsidR="00B32314" w:rsidRPr="00B32314" w14:paraId="3A53FA03" w14:textId="77777777">
        <w:trPr>
          <w:tblCellSpacing w:w="15" w:type="dxa"/>
        </w:trPr>
        <w:tc>
          <w:tcPr>
            <w:tcW w:w="0" w:type="auto"/>
            <w:vAlign w:val="center"/>
            <w:hideMark/>
          </w:tcPr>
          <w:p w14:paraId="24B1AE81" w14:textId="77777777" w:rsidR="00B32314" w:rsidRPr="00B32314" w:rsidRDefault="00B32314" w:rsidP="00B32314">
            <w:r w:rsidRPr="00B32314">
              <w:t>4B.23</w:t>
            </w:r>
          </w:p>
        </w:tc>
        <w:tc>
          <w:tcPr>
            <w:tcW w:w="0" w:type="auto"/>
            <w:vAlign w:val="center"/>
            <w:hideMark/>
          </w:tcPr>
          <w:p w14:paraId="4F8063BA" w14:textId="77777777" w:rsidR="00B32314" w:rsidRPr="00B32314" w:rsidRDefault="00B32314" w:rsidP="00B32314">
            <w:r w:rsidRPr="00B32314">
              <w:t>SAE rates similar (10.9%, 12.7%, 11.5%)</w:t>
            </w:r>
          </w:p>
        </w:tc>
        <w:tc>
          <w:tcPr>
            <w:tcW w:w="0" w:type="auto"/>
            <w:vAlign w:val="center"/>
            <w:hideMark/>
          </w:tcPr>
          <w:p w14:paraId="0B7EC0BF" w14:textId="77777777" w:rsidR="00B32314" w:rsidRPr="00B32314" w:rsidRDefault="00B32314" w:rsidP="00B32314">
            <w:r w:rsidRPr="00B32314">
              <w:t>0.2</w:t>
            </w:r>
          </w:p>
        </w:tc>
        <w:tc>
          <w:tcPr>
            <w:tcW w:w="0" w:type="auto"/>
            <w:vAlign w:val="center"/>
            <w:hideMark/>
          </w:tcPr>
          <w:p w14:paraId="18B521A0" w14:textId="77777777" w:rsidR="00B32314" w:rsidRPr="00B32314" w:rsidRDefault="00B32314" w:rsidP="00B32314">
            <w:r w:rsidRPr="00B32314">
              <w:t>Reports approximate rates</w:t>
            </w:r>
          </w:p>
        </w:tc>
        <w:tc>
          <w:tcPr>
            <w:tcW w:w="0" w:type="auto"/>
            <w:vAlign w:val="center"/>
            <w:hideMark/>
          </w:tcPr>
          <w:p w14:paraId="77D7C07A" w14:textId="77777777" w:rsidR="00B32314" w:rsidRPr="00B32314" w:rsidRDefault="00B32314" w:rsidP="00B32314">
            <w:r w:rsidRPr="00B32314">
              <w:t>States "similar SAE rates" without numbers</w:t>
            </w:r>
          </w:p>
        </w:tc>
        <w:tc>
          <w:tcPr>
            <w:tcW w:w="0" w:type="auto"/>
            <w:vAlign w:val="center"/>
            <w:hideMark/>
          </w:tcPr>
          <w:p w14:paraId="2B0001DB" w14:textId="77777777" w:rsidR="00B32314" w:rsidRPr="00B32314" w:rsidRDefault="00B32314" w:rsidP="00B32314">
            <w:r w:rsidRPr="00B32314">
              <w:t>Omits</w:t>
            </w:r>
          </w:p>
        </w:tc>
      </w:tr>
      <w:tr w:rsidR="00B32314" w:rsidRPr="00B32314" w14:paraId="4EAAA689" w14:textId="77777777">
        <w:trPr>
          <w:tblCellSpacing w:w="15" w:type="dxa"/>
        </w:trPr>
        <w:tc>
          <w:tcPr>
            <w:tcW w:w="0" w:type="auto"/>
            <w:vAlign w:val="center"/>
            <w:hideMark/>
          </w:tcPr>
          <w:p w14:paraId="42AB1B8F" w14:textId="77777777" w:rsidR="00B32314" w:rsidRPr="00B32314" w:rsidRDefault="00B32314" w:rsidP="00B32314">
            <w:r w:rsidRPr="00B32314">
              <w:t>4B.24</w:t>
            </w:r>
          </w:p>
        </w:tc>
        <w:tc>
          <w:tcPr>
            <w:tcW w:w="0" w:type="auto"/>
            <w:vAlign w:val="center"/>
            <w:hideMark/>
          </w:tcPr>
          <w:p w14:paraId="394D07F4" w14:textId="77777777" w:rsidR="00B32314" w:rsidRPr="00B32314" w:rsidRDefault="00B32314" w:rsidP="00B32314">
            <w:r w:rsidRPr="00B32314">
              <w:t>Discontinuation: 100 mg 6.8% &gt; 80 mg 1.9% ≈ placebo 2.2%</w:t>
            </w:r>
          </w:p>
        </w:tc>
        <w:tc>
          <w:tcPr>
            <w:tcW w:w="0" w:type="auto"/>
            <w:vAlign w:val="center"/>
            <w:hideMark/>
          </w:tcPr>
          <w:p w14:paraId="5B36EEA9" w14:textId="77777777" w:rsidR="00B32314" w:rsidRPr="00B32314" w:rsidRDefault="00B32314" w:rsidP="00B32314">
            <w:r w:rsidRPr="00B32314">
              <w:t>0.3</w:t>
            </w:r>
          </w:p>
        </w:tc>
        <w:tc>
          <w:tcPr>
            <w:tcW w:w="0" w:type="auto"/>
            <w:vAlign w:val="center"/>
            <w:hideMark/>
          </w:tcPr>
          <w:p w14:paraId="656EAD1F" w14:textId="77777777" w:rsidR="00B32314" w:rsidRPr="00B32314" w:rsidRDefault="00B32314" w:rsidP="00B32314">
            <w:r w:rsidRPr="00B32314">
              <w:t>Reports ≥2 group rates</w:t>
            </w:r>
          </w:p>
        </w:tc>
        <w:tc>
          <w:tcPr>
            <w:tcW w:w="0" w:type="auto"/>
            <w:vAlign w:val="center"/>
            <w:hideMark/>
          </w:tcPr>
          <w:p w14:paraId="61F47565" w14:textId="77777777" w:rsidR="00B32314" w:rsidRPr="00B32314" w:rsidRDefault="00B32314" w:rsidP="00B32314">
            <w:r w:rsidRPr="00B32314">
              <w:t>Mentions higher discontinuation in 100 mg without rates</w:t>
            </w:r>
          </w:p>
        </w:tc>
        <w:tc>
          <w:tcPr>
            <w:tcW w:w="0" w:type="auto"/>
            <w:vAlign w:val="center"/>
            <w:hideMark/>
          </w:tcPr>
          <w:p w14:paraId="7A489C8C" w14:textId="77777777" w:rsidR="00B32314" w:rsidRPr="00B32314" w:rsidRDefault="00B32314" w:rsidP="00B32314">
            <w:r w:rsidRPr="00B32314">
              <w:t>Omits</w:t>
            </w:r>
          </w:p>
        </w:tc>
      </w:tr>
      <w:tr w:rsidR="00B32314" w:rsidRPr="00B32314" w14:paraId="02101743" w14:textId="77777777">
        <w:trPr>
          <w:tblCellSpacing w:w="15" w:type="dxa"/>
        </w:trPr>
        <w:tc>
          <w:tcPr>
            <w:tcW w:w="0" w:type="auto"/>
            <w:vAlign w:val="center"/>
            <w:hideMark/>
          </w:tcPr>
          <w:p w14:paraId="03C3C365" w14:textId="77777777" w:rsidR="00B32314" w:rsidRPr="00B32314" w:rsidRDefault="00B32314" w:rsidP="00B32314">
            <w:r w:rsidRPr="00B32314">
              <w:t>4B.25</w:t>
            </w:r>
          </w:p>
        </w:tc>
        <w:tc>
          <w:tcPr>
            <w:tcW w:w="0" w:type="auto"/>
            <w:vAlign w:val="center"/>
            <w:hideMark/>
          </w:tcPr>
          <w:p w14:paraId="082BA335" w14:textId="77777777" w:rsidR="00B32314" w:rsidRPr="00B32314" w:rsidRDefault="00B32314" w:rsidP="00B32314">
            <w:r w:rsidRPr="00B32314">
              <w:t>No DILI in MAESTRO-NASH</w:t>
            </w:r>
          </w:p>
        </w:tc>
        <w:tc>
          <w:tcPr>
            <w:tcW w:w="0" w:type="auto"/>
            <w:vAlign w:val="center"/>
            <w:hideMark/>
          </w:tcPr>
          <w:p w14:paraId="0D20CD7F" w14:textId="77777777" w:rsidR="00B32314" w:rsidRPr="00B32314" w:rsidRDefault="00B32314" w:rsidP="00B32314">
            <w:r w:rsidRPr="00B32314">
              <w:t>0.2</w:t>
            </w:r>
          </w:p>
        </w:tc>
        <w:tc>
          <w:tcPr>
            <w:tcW w:w="0" w:type="auto"/>
            <w:vAlign w:val="center"/>
            <w:hideMark/>
          </w:tcPr>
          <w:p w14:paraId="3E783F2E" w14:textId="77777777" w:rsidR="00B32314" w:rsidRPr="00B32314" w:rsidRDefault="00B32314" w:rsidP="00B32314">
            <w:r w:rsidRPr="00B32314">
              <w:t>Correct</w:t>
            </w:r>
          </w:p>
        </w:tc>
        <w:tc>
          <w:tcPr>
            <w:tcW w:w="0" w:type="auto"/>
            <w:vAlign w:val="center"/>
            <w:hideMark/>
          </w:tcPr>
          <w:p w14:paraId="261C8A79" w14:textId="77777777" w:rsidR="00B32314" w:rsidRPr="00B32314" w:rsidRDefault="00B32314" w:rsidP="00B32314">
            <w:r w:rsidRPr="00B32314">
              <w:t>—</w:t>
            </w:r>
          </w:p>
        </w:tc>
        <w:tc>
          <w:tcPr>
            <w:tcW w:w="0" w:type="auto"/>
            <w:vAlign w:val="center"/>
            <w:hideMark/>
          </w:tcPr>
          <w:p w14:paraId="2FF917BA" w14:textId="77777777" w:rsidR="00B32314" w:rsidRPr="00B32314" w:rsidRDefault="00B32314" w:rsidP="00B32314">
            <w:r w:rsidRPr="00B32314">
              <w:t>Omits</w:t>
            </w:r>
          </w:p>
        </w:tc>
      </w:tr>
    </w:tbl>
    <w:p w14:paraId="3E590CE7" w14:textId="691A1F60" w:rsidR="00B32314" w:rsidRPr="00B32314" w:rsidRDefault="00B32314" w:rsidP="00B32314">
      <w:r w:rsidRPr="00B32314">
        <w:br/>
      </w:r>
      <w:r w:rsidRPr="00B32314">
        <w:br/>
        <w:t xml:space="preserve">4B full sum (items 1–25): 0.3+0.2+0.3+0.2+0.2+0.2+0.2+0.2+0.2+0.3+0.2+0.2+0.3+0.3+0.2+0.3+0.3+0.3+0.3+0.2+0.2+0.2+0.2+0.3+0.2 = 6.0 </w:t>
      </w:r>
      <w:r w:rsidRPr="00B32314">
        <w:rPr>
          <w:rFonts w:ascii="Segoe UI Emoji" w:hAnsi="Segoe UI Emoji" w:cs="Segoe UI Emoji"/>
        </w:rPr>
        <w:t>✅</w:t>
      </w:r>
      <w:r w:rsidRPr="00B32314">
        <w:br/>
      </w:r>
      <w:r w:rsidRPr="00B32314">
        <w:br/>
        <w:t>---</w:t>
      </w:r>
      <w:r w:rsidRPr="00B32314">
        <w:br/>
      </w:r>
      <w:r w:rsidRPr="00B32314">
        <w:br/>
        <w:t xml:space="preserve">4C. SECONDARY EFFICACY ENDPOINTS (5.0 points) — 13 inputs, sum = 5.0 </w:t>
      </w:r>
      <w:r w:rsidRPr="00B32314">
        <w:rPr>
          <w:rFonts w:ascii="Segoe UI Emoji" w:hAnsi="Segoe UI Emoji" w:cs="Segoe UI Emoji"/>
        </w:rPr>
        <w:t>✅</w:t>
      </w:r>
      <w:r w:rsidRPr="00B32314">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2895"/>
        <w:gridCol w:w="480"/>
        <w:gridCol w:w="1887"/>
        <w:gridCol w:w="1954"/>
        <w:gridCol w:w="1154"/>
      </w:tblGrid>
      <w:tr w:rsidR="00B32314" w:rsidRPr="00B32314" w14:paraId="11EE626D" w14:textId="77777777">
        <w:trPr>
          <w:tblCellSpacing w:w="15" w:type="dxa"/>
        </w:trPr>
        <w:tc>
          <w:tcPr>
            <w:tcW w:w="0" w:type="auto"/>
            <w:vAlign w:val="center"/>
            <w:hideMark/>
          </w:tcPr>
          <w:p w14:paraId="7950D029" w14:textId="77777777" w:rsidR="00B32314" w:rsidRPr="00B32314" w:rsidRDefault="00B32314" w:rsidP="00B32314">
            <w:pPr>
              <w:rPr>
                <w:b/>
                <w:bCs/>
              </w:rPr>
            </w:pPr>
            <w:r w:rsidRPr="00B32314">
              <w:rPr>
                <w:b/>
                <w:bCs/>
              </w:rPr>
              <w:lastRenderedPageBreak/>
              <w:t>#</w:t>
            </w:r>
          </w:p>
        </w:tc>
        <w:tc>
          <w:tcPr>
            <w:tcW w:w="0" w:type="auto"/>
            <w:vAlign w:val="center"/>
            <w:hideMark/>
          </w:tcPr>
          <w:p w14:paraId="2C4EA85C" w14:textId="77777777" w:rsidR="00B32314" w:rsidRPr="00B32314" w:rsidRDefault="00B32314" w:rsidP="00B32314">
            <w:pPr>
              <w:rPr>
                <w:b/>
                <w:bCs/>
              </w:rPr>
            </w:pPr>
            <w:r w:rsidRPr="00B32314">
              <w:rPr>
                <w:b/>
                <w:bCs/>
              </w:rPr>
              <w:t>Discrete Input</w:t>
            </w:r>
          </w:p>
        </w:tc>
        <w:tc>
          <w:tcPr>
            <w:tcW w:w="0" w:type="auto"/>
            <w:vAlign w:val="center"/>
            <w:hideMark/>
          </w:tcPr>
          <w:p w14:paraId="609DA7D0" w14:textId="77777777" w:rsidR="00B32314" w:rsidRPr="00B32314" w:rsidRDefault="00B32314" w:rsidP="00B32314">
            <w:pPr>
              <w:rPr>
                <w:b/>
                <w:bCs/>
              </w:rPr>
            </w:pPr>
            <w:r w:rsidRPr="00B32314">
              <w:rPr>
                <w:b/>
                <w:bCs/>
              </w:rPr>
              <w:t>Pts</w:t>
            </w:r>
          </w:p>
        </w:tc>
        <w:tc>
          <w:tcPr>
            <w:tcW w:w="0" w:type="auto"/>
            <w:vAlign w:val="center"/>
            <w:hideMark/>
          </w:tcPr>
          <w:p w14:paraId="1B3BC0F7" w14:textId="77777777" w:rsidR="00B32314" w:rsidRPr="00B32314" w:rsidRDefault="00B32314" w:rsidP="00B32314">
            <w:pPr>
              <w:rPr>
                <w:b/>
                <w:bCs/>
              </w:rPr>
            </w:pPr>
            <w:r w:rsidRPr="00B32314">
              <w:rPr>
                <w:b/>
                <w:bCs/>
              </w:rPr>
              <w:t>Full Credit</w:t>
            </w:r>
          </w:p>
        </w:tc>
        <w:tc>
          <w:tcPr>
            <w:tcW w:w="0" w:type="auto"/>
            <w:vAlign w:val="center"/>
            <w:hideMark/>
          </w:tcPr>
          <w:p w14:paraId="5E667482" w14:textId="77777777" w:rsidR="00B32314" w:rsidRPr="00B32314" w:rsidRDefault="00B32314" w:rsidP="00B32314">
            <w:pPr>
              <w:rPr>
                <w:b/>
                <w:bCs/>
              </w:rPr>
            </w:pPr>
            <w:r w:rsidRPr="00B32314">
              <w:rPr>
                <w:b/>
                <w:bCs/>
              </w:rPr>
              <w:t>Half Credit</w:t>
            </w:r>
          </w:p>
        </w:tc>
        <w:tc>
          <w:tcPr>
            <w:tcW w:w="0" w:type="auto"/>
            <w:vAlign w:val="center"/>
            <w:hideMark/>
          </w:tcPr>
          <w:p w14:paraId="1B908296" w14:textId="77777777" w:rsidR="00B32314" w:rsidRPr="00B32314" w:rsidRDefault="00B32314" w:rsidP="00B32314">
            <w:pPr>
              <w:rPr>
                <w:b/>
                <w:bCs/>
              </w:rPr>
            </w:pPr>
            <w:r w:rsidRPr="00B32314">
              <w:rPr>
                <w:b/>
                <w:bCs/>
              </w:rPr>
              <w:t>Zero Credit</w:t>
            </w:r>
          </w:p>
        </w:tc>
      </w:tr>
      <w:tr w:rsidR="00B32314" w:rsidRPr="00B32314" w14:paraId="61F48E0D" w14:textId="77777777">
        <w:trPr>
          <w:tblCellSpacing w:w="15" w:type="dxa"/>
        </w:trPr>
        <w:tc>
          <w:tcPr>
            <w:tcW w:w="0" w:type="auto"/>
            <w:vAlign w:val="center"/>
            <w:hideMark/>
          </w:tcPr>
          <w:p w14:paraId="0142B057" w14:textId="77777777" w:rsidR="00B32314" w:rsidRPr="00B32314" w:rsidRDefault="00B32314" w:rsidP="00B32314">
            <w:r w:rsidRPr="00B32314">
              <w:t>4C.1</w:t>
            </w:r>
          </w:p>
        </w:tc>
        <w:tc>
          <w:tcPr>
            <w:tcW w:w="0" w:type="auto"/>
            <w:vAlign w:val="center"/>
            <w:hideMark/>
          </w:tcPr>
          <w:p w14:paraId="7673AAAE" w14:textId="77777777" w:rsidR="00B32314" w:rsidRPr="00B32314" w:rsidRDefault="00B32314" w:rsidP="00B32314">
            <w:r w:rsidRPr="00B32314">
              <w:t xml:space="preserve">MRI-PDFF placebo-corrected reduction at 16 </w:t>
            </w:r>
            <w:proofErr w:type="spellStart"/>
            <w:r w:rsidRPr="00B32314">
              <w:t>wks</w:t>
            </w:r>
            <w:proofErr w:type="spellEnd"/>
            <w:r w:rsidRPr="00B32314">
              <w:t>: 80 mg −34.9%, 100 mg −38.6%</w:t>
            </w:r>
          </w:p>
        </w:tc>
        <w:tc>
          <w:tcPr>
            <w:tcW w:w="0" w:type="auto"/>
            <w:vAlign w:val="center"/>
            <w:hideMark/>
          </w:tcPr>
          <w:p w14:paraId="4E67D471" w14:textId="77777777" w:rsidR="00B32314" w:rsidRPr="00B32314" w:rsidRDefault="00B32314" w:rsidP="00B32314">
            <w:r w:rsidRPr="00B32314">
              <w:t>0.6</w:t>
            </w:r>
          </w:p>
        </w:tc>
        <w:tc>
          <w:tcPr>
            <w:tcW w:w="0" w:type="auto"/>
            <w:vAlign w:val="center"/>
            <w:hideMark/>
          </w:tcPr>
          <w:p w14:paraId="004DC267" w14:textId="77777777" w:rsidR="00B32314" w:rsidRPr="00B32314" w:rsidRDefault="00B32314" w:rsidP="00B32314">
            <w:r w:rsidRPr="00B32314">
              <w:t>Reports ≥2 values</w:t>
            </w:r>
          </w:p>
        </w:tc>
        <w:tc>
          <w:tcPr>
            <w:tcW w:w="0" w:type="auto"/>
            <w:vAlign w:val="center"/>
            <w:hideMark/>
          </w:tcPr>
          <w:p w14:paraId="4227AA9B" w14:textId="77777777" w:rsidR="00B32314" w:rsidRPr="00B32314" w:rsidRDefault="00B32314" w:rsidP="00B32314">
            <w:r w:rsidRPr="00B32314">
              <w:t>Reports 1 value</w:t>
            </w:r>
          </w:p>
        </w:tc>
        <w:tc>
          <w:tcPr>
            <w:tcW w:w="0" w:type="auto"/>
            <w:vAlign w:val="center"/>
            <w:hideMark/>
          </w:tcPr>
          <w:p w14:paraId="06C8D734" w14:textId="77777777" w:rsidR="00B32314" w:rsidRPr="00B32314" w:rsidRDefault="00B32314" w:rsidP="00B32314">
            <w:r w:rsidRPr="00B32314">
              <w:t>Omits</w:t>
            </w:r>
          </w:p>
        </w:tc>
      </w:tr>
      <w:tr w:rsidR="00B32314" w:rsidRPr="00B32314" w14:paraId="62577377" w14:textId="77777777">
        <w:trPr>
          <w:tblCellSpacing w:w="15" w:type="dxa"/>
        </w:trPr>
        <w:tc>
          <w:tcPr>
            <w:tcW w:w="0" w:type="auto"/>
            <w:vAlign w:val="center"/>
            <w:hideMark/>
          </w:tcPr>
          <w:p w14:paraId="7DFA7058" w14:textId="77777777" w:rsidR="00B32314" w:rsidRPr="00B32314" w:rsidRDefault="00B32314" w:rsidP="00B32314">
            <w:r w:rsidRPr="00B32314">
              <w:t>4C.2</w:t>
            </w:r>
          </w:p>
        </w:tc>
        <w:tc>
          <w:tcPr>
            <w:tcW w:w="0" w:type="auto"/>
            <w:vAlign w:val="center"/>
            <w:hideMark/>
          </w:tcPr>
          <w:p w14:paraId="0BB4E831" w14:textId="77777777" w:rsidR="00B32314" w:rsidRPr="00B32314" w:rsidRDefault="00B32314" w:rsidP="00B32314">
            <w:r w:rsidRPr="00B32314">
              <w:t>P0.0001 for MRI-PDFF</w:t>
            </w:r>
          </w:p>
        </w:tc>
        <w:tc>
          <w:tcPr>
            <w:tcW w:w="0" w:type="auto"/>
            <w:vAlign w:val="center"/>
            <w:hideMark/>
          </w:tcPr>
          <w:p w14:paraId="363C5BF8" w14:textId="77777777" w:rsidR="00B32314" w:rsidRPr="00B32314" w:rsidRDefault="00B32314" w:rsidP="00B32314">
            <w:r w:rsidRPr="00B32314">
              <w:t>0.2</w:t>
            </w:r>
          </w:p>
        </w:tc>
        <w:tc>
          <w:tcPr>
            <w:tcW w:w="0" w:type="auto"/>
            <w:vAlign w:val="center"/>
            <w:hideMark/>
          </w:tcPr>
          <w:p w14:paraId="44A10D77" w14:textId="77777777" w:rsidR="00B32314" w:rsidRPr="00B32314" w:rsidRDefault="00B32314" w:rsidP="00B32314">
            <w:r w:rsidRPr="00B32314">
              <w:t>Correct</w:t>
            </w:r>
          </w:p>
        </w:tc>
        <w:tc>
          <w:tcPr>
            <w:tcW w:w="0" w:type="auto"/>
            <w:vAlign w:val="center"/>
            <w:hideMark/>
          </w:tcPr>
          <w:p w14:paraId="718E55EF" w14:textId="77777777" w:rsidR="00B32314" w:rsidRPr="00B32314" w:rsidRDefault="00B32314" w:rsidP="00B32314">
            <w:r w:rsidRPr="00B32314">
              <w:t>—</w:t>
            </w:r>
          </w:p>
        </w:tc>
        <w:tc>
          <w:tcPr>
            <w:tcW w:w="0" w:type="auto"/>
            <w:vAlign w:val="center"/>
            <w:hideMark/>
          </w:tcPr>
          <w:p w14:paraId="7C83AB81" w14:textId="77777777" w:rsidR="00B32314" w:rsidRPr="00B32314" w:rsidRDefault="00B32314" w:rsidP="00B32314">
            <w:r w:rsidRPr="00B32314">
              <w:t>Omits</w:t>
            </w:r>
          </w:p>
        </w:tc>
      </w:tr>
      <w:tr w:rsidR="00B32314" w:rsidRPr="00B32314" w14:paraId="4C054A92" w14:textId="77777777">
        <w:trPr>
          <w:tblCellSpacing w:w="15" w:type="dxa"/>
        </w:trPr>
        <w:tc>
          <w:tcPr>
            <w:tcW w:w="0" w:type="auto"/>
            <w:vAlign w:val="center"/>
            <w:hideMark/>
          </w:tcPr>
          <w:p w14:paraId="4FF582F5" w14:textId="77777777" w:rsidR="00B32314" w:rsidRPr="00B32314" w:rsidRDefault="00B32314" w:rsidP="00B32314">
            <w:r w:rsidRPr="00B32314">
              <w:t>4C.3</w:t>
            </w:r>
          </w:p>
        </w:tc>
        <w:tc>
          <w:tcPr>
            <w:tcW w:w="0" w:type="auto"/>
            <w:vAlign w:val="center"/>
            <w:hideMark/>
          </w:tcPr>
          <w:p w14:paraId="18ADCBF8" w14:textId="77777777" w:rsidR="00B32314" w:rsidRPr="00B32314" w:rsidRDefault="00B32314" w:rsidP="00B32314">
            <w:r w:rsidRPr="00B32314">
              <w:t xml:space="preserve">MRI-PDFF at 52 </w:t>
            </w:r>
            <w:proofErr w:type="spellStart"/>
            <w:r w:rsidRPr="00B32314">
              <w:t>wks</w:t>
            </w:r>
            <w:proofErr w:type="spellEnd"/>
            <w:r w:rsidRPr="00B32314">
              <w:t>: 80 mg −28.8%, 100 mg −33.9%</w:t>
            </w:r>
          </w:p>
        </w:tc>
        <w:tc>
          <w:tcPr>
            <w:tcW w:w="0" w:type="auto"/>
            <w:vAlign w:val="center"/>
            <w:hideMark/>
          </w:tcPr>
          <w:p w14:paraId="5E76B033" w14:textId="77777777" w:rsidR="00B32314" w:rsidRPr="00B32314" w:rsidRDefault="00B32314" w:rsidP="00B32314">
            <w:r w:rsidRPr="00B32314">
              <w:t>0.4</w:t>
            </w:r>
          </w:p>
        </w:tc>
        <w:tc>
          <w:tcPr>
            <w:tcW w:w="0" w:type="auto"/>
            <w:vAlign w:val="center"/>
            <w:hideMark/>
          </w:tcPr>
          <w:p w14:paraId="0A527CD5" w14:textId="77777777" w:rsidR="00B32314" w:rsidRPr="00B32314" w:rsidRDefault="00B32314" w:rsidP="00B32314">
            <w:r w:rsidRPr="00B32314">
              <w:t>Reports ≥1 value</w:t>
            </w:r>
          </w:p>
        </w:tc>
        <w:tc>
          <w:tcPr>
            <w:tcW w:w="0" w:type="auto"/>
            <w:vAlign w:val="center"/>
            <w:hideMark/>
          </w:tcPr>
          <w:p w14:paraId="198BA4DD" w14:textId="77777777" w:rsidR="00B32314" w:rsidRPr="00B32314" w:rsidRDefault="00B32314" w:rsidP="00B32314">
            <w:r w:rsidRPr="00B32314">
              <w:t>—</w:t>
            </w:r>
          </w:p>
        </w:tc>
        <w:tc>
          <w:tcPr>
            <w:tcW w:w="0" w:type="auto"/>
            <w:vAlign w:val="center"/>
            <w:hideMark/>
          </w:tcPr>
          <w:p w14:paraId="1D406F94" w14:textId="77777777" w:rsidR="00B32314" w:rsidRPr="00B32314" w:rsidRDefault="00B32314" w:rsidP="00B32314">
            <w:r w:rsidRPr="00B32314">
              <w:t>Omits</w:t>
            </w:r>
          </w:p>
        </w:tc>
      </w:tr>
      <w:tr w:rsidR="00B32314" w:rsidRPr="00B32314" w14:paraId="168C6208" w14:textId="77777777">
        <w:trPr>
          <w:tblCellSpacing w:w="15" w:type="dxa"/>
        </w:trPr>
        <w:tc>
          <w:tcPr>
            <w:tcW w:w="0" w:type="auto"/>
            <w:vAlign w:val="center"/>
            <w:hideMark/>
          </w:tcPr>
          <w:p w14:paraId="020A99A9" w14:textId="77777777" w:rsidR="00B32314" w:rsidRPr="00B32314" w:rsidRDefault="00B32314" w:rsidP="00B32314">
            <w:r w:rsidRPr="00B32314">
              <w:t>4C.4</w:t>
            </w:r>
          </w:p>
        </w:tc>
        <w:tc>
          <w:tcPr>
            <w:tcW w:w="0" w:type="auto"/>
            <w:vAlign w:val="center"/>
            <w:hideMark/>
          </w:tcPr>
          <w:p w14:paraId="6BB59AF8" w14:textId="77777777" w:rsidR="00B32314" w:rsidRPr="00B32314" w:rsidRDefault="00B32314" w:rsidP="00B32314">
            <w:r w:rsidRPr="00B32314">
              <w:t>LDL-C placebo-corrected: 80 mg −11.1%, 100 mg −12.6%</w:t>
            </w:r>
          </w:p>
        </w:tc>
        <w:tc>
          <w:tcPr>
            <w:tcW w:w="0" w:type="auto"/>
            <w:vAlign w:val="center"/>
            <w:hideMark/>
          </w:tcPr>
          <w:p w14:paraId="31070D3D" w14:textId="77777777" w:rsidR="00B32314" w:rsidRPr="00B32314" w:rsidRDefault="00B32314" w:rsidP="00B32314">
            <w:r w:rsidRPr="00B32314">
              <w:t>0.4</w:t>
            </w:r>
          </w:p>
        </w:tc>
        <w:tc>
          <w:tcPr>
            <w:tcW w:w="0" w:type="auto"/>
            <w:vAlign w:val="center"/>
            <w:hideMark/>
          </w:tcPr>
          <w:p w14:paraId="7693B25A" w14:textId="77777777" w:rsidR="00B32314" w:rsidRPr="00B32314" w:rsidRDefault="00B32314" w:rsidP="00B32314">
            <w:r w:rsidRPr="00B32314">
              <w:t>Reports ≥1 value</w:t>
            </w:r>
          </w:p>
        </w:tc>
        <w:tc>
          <w:tcPr>
            <w:tcW w:w="0" w:type="auto"/>
            <w:vAlign w:val="center"/>
            <w:hideMark/>
          </w:tcPr>
          <w:p w14:paraId="1B2E14B1" w14:textId="77777777" w:rsidR="00B32314" w:rsidRPr="00B32314" w:rsidRDefault="00B32314" w:rsidP="00B32314">
            <w:r w:rsidRPr="00B32314">
              <w:t>—</w:t>
            </w:r>
          </w:p>
        </w:tc>
        <w:tc>
          <w:tcPr>
            <w:tcW w:w="0" w:type="auto"/>
            <w:vAlign w:val="center"/>
            <w:hideMark/>
          </w:tcPr>
          <w:p w14:paraId="51DC96A7" w14:textId="77777777" w:rsidR="00B32314" w:rsidRPr="00B32314" w:rsidRDefault="00B32314" w:rsidP="00B32314">
            <w:r w:rsidRPr="00B32314">
              <w:t>Omits</w:t>
            </w:r>
          </w:p>
        </w:tc>
      </w:tr>
      <w:tr w:rsidR="00B32314" w:rsidRPr="00B32314" w14:paraId="62D0DB66" w14:textId="77777777">
        <w:trPr>
          <w:tblCellSpacing w:w="15" w:type="dxa"/>
        </w:trPr>
        <w:tc>
          <w:tcPr>
            <w:tcW w:w="0" w:type="auto"/>
            <w:vAlign w:val="center"/>
            <w:hideMark/>
          </w:tcPr>
          <w:p w14:paraId="22998CD2" w14:textId="77777777" w:rsidR="00B32314" w:rsidRPr="00B32314" w:rsidRDefault="00B32314" w:rsidP="00B32314">
            <w:r w:rsidRPr="00B32314">
              <w:t>4C.5</w:t>
            </w:r>
          </w:p>
        </w:tc>
        <w:tc>
          <w:tcPr>
            <w:tcW w:w="0" w:type="auto"/>
            <w:vAlign w:val="center"/>
            <w:hideMark/>
          </w:tcPr>
          <w:p w14:paraId="77BC2BCD" w14:textId="77777777" w:rsidR="00B32314" w:rsidRPr="00B32314" w:rsidRDefault="00B32314" w:rsidP="00B32314">
            <w:r w:rsidRPr="00B32314">
              <w:t>ApoB placebo-corrected: 80 mg −15.6%, 100 mg −18.0%</w:t>
            </w:r>
          </w:p>
        </w:tc>
        <w:tc>
          <w:tcPr>
            <w:tcW w:w="0" w:type="auto"/>
            <w:vAlign w:val="center"/>
            <w:hideMark/>
          </w:tcPr>
          <w:p w14:paraId="08E95DAC" w14:textId="77777777" w:rsidR="00B32314" w:rsidRPr="00B32314" w:rsidRDefault="00B32314" w:rsidP="00B32314">
            <w:r w:rsidRPr="00B32314">
              <w:t>0.3</w:t>
            </w:r>
          </w:p>
        </w:tc>
        <w:tc>
          <w:tcPr>
            <w:tcW w:w="0" w:type="auto"/>
            <w:vAlign w:val="center"/>
            <w:hideMark/>
          </w:tcPr>
          <w:p w14:paraId="7BBB4F3F" w14:textId="77777777" w:rsidR="00B32314" w:rsidRPr="00B32314" w:rsidRDefault="00B32314" w:rsidP="00B32314">
            <w:r w:rsidRPr="00B32314">
              <w:t>Reports ≥1 value</w:t>
            </w:r>
          </w:p>
        </w:tc>
        <w:tc>
          <w:tcPr>
            <w:tcW w:w="0" w:type="auto"/>
            <w:vAlign w:val="center"/>
            <w:hideMark/>
          </w:tcPr>
          <w:p w14:paraId="5BDC13D4" w14:textId="77777777" w:rsidR="00B32314" w:rsidRPr="00B32314" w:rsidRDefault="00B32314" w:rsidP="00B32314">
            <w:r w:rsidRPr="00B32314">
              <w:t>—</w:t>
            </w:r>
          </w:p>
        </w:tc>
        <w:tc>
          <w:tcPr>
            <w:tcW w:w="0" w:type="auto"/>
            <w:vAlign w:val="center"/>
            <w:hideMark/>
          </w:tcPr>
          <w:p w14:paraId="24F1943E" w14:textId="77777777" w:rsidR="00B32314" w:rsidRPr="00B32314" w:rsidRDefault="00B32314" w:rsidP="00B32314">
            <w:r w:rsidRPr="00B32314">
              <w:t>Omits</w:t>
            </w:r>
          </w:p>
        </w:tc>
      </w:tr>
      <w:tr w:rsidR="00B32314" w:rsidRPr="00B32314" w14:paraId="3F4C035D" w14:textId="77777777">
        <w:trPr>
          <w:tblCellSpacing w:w="15" w:type="dxa"/>
        </w:trPr>
        <w:tc>
          <w:tcPr>
            <w:tcW w:w="0" w:type="auto"/>
            <w:vAlign w:val="center"/>
            <w:hideMark/>
          </w:tcPr>
          <w:p w14:paraId="017DBFD6" w14:textId="77777777" w:rsidR="00B32314" w:rsidRPr="00B32314" w:rsidRDefault="00B32314" w:rsidP="00B32314">
            <w:r w:rsidRPr="00B32314">
              <w:t>4C.6</w:t>
            </w:r>
          </w:p>
        </w:tc>
        <w:tc>
          <w:tcPr>
            <w:tcW w:w="0" w:type="auto"/>
            <w:vAlign w:val="center"/>
            <w:hideMark/>
          </w:tcPr>
          <w:p w14:paraId="503517CF" w14:textId="77777777" w:rsidR="00B32314" w:rsidRPr="00B32314" w:rsidRDefault="00B32314" w:rsidP="00B32314">
            <w:r w:rsidRPr="00B32314">
              <w:t>TG placebo-corrected: 80 mg −15.4%, 100 mg −20.4%</w:t>
            </w:r>
          </w:p>
        </w:tc>
        <w:tc>
          <w:tcPr>
            <w:tcW w:w="0" w:type="auto"/>
            <w:vAlign w:val="center"/>
            <w:hideMark/>
          </w:tcPr>
          <w:p w14:paraId="1FDF3A57" w14:textId="77777777" w:rsidR="00B32314" w:rsidRPr="00B32314" w:rsidRDefault="00B32314" w:rsidP="00B32314">
            <w:r w:rsidRPr="00B32314">
              <w:t>0.3</w:t>
            </w:r>
          </w:p>
        </w:tc>
        <w:tc>
          <w:tcPr>
            <w:tcW w:w="0" w:type="auto"/>
            <w:vAlign w:val="center"/>
            <w:hideMark/>
          </w:tcPr>
          <w:p w14:paraId="51CDEE40" w14:textId="77777777" w:rsidR="00B32314" w:rsidRPr="00B32314" w:rsidRDefault="00B32314" w:rsidP="00B32314">
            <w:r w:rsidRPr="00B32314">
              <w:t>Reports ≥1 value</w:t>
            </w:r>
          </w:p>
        </w:tc>
        <w:tc>
          <w:tcPr>
            <w:tcW w:w="0" w:type="auto"/>
            <w:vAlign w:val="center"/>
            <w:hideMark/>
          </w:tcPr>
          <w:p w14:paraId="6439F480" w14:textId="77777777" w:rsidR="00B32314" w:rsidRPr="00B32314" w:rsidRDefault="00B32314" w:rsidP="00B32314">
            <w:r w:rsidRPr="00B32314">
              <w:t>—</w:t>
            </w:r>
          </w:p>
        </w:tc>
        <w:tc>
          <w:tcPr>
            <w:tcW w:w="0" w:type="auto"/>
            <w:vAlign w:val="center"/>
            <w:hideMark/>
          </w:tcPr>
          <w:p w14:paraId="1E65B7E1" w14:textId="77777777" w:rsidR="00B32314" w:rsidRPr="00B32314" w:rsidRDefault="00B32314" w:rsidP="00B32314">
            <w:r w:rsidRPr="00B32314">
              <w:t>Omits</w:t>
            </w:r>
          </w:p>
        </w:tc>
      </w:tr>
      <w:tr w:rsidR="00B32314" w:rsidRPr="00B32314" w14:paraId="73D31C34" w14:textId="77777777">
        <w:trPr>
          <w:tblCellSpacing w:w="15" w:type="dxa"/>
        </w:trPr>
        <w:tc>
          <w:tcPr>
            <w:tcW w:w="0" w:type="auto"/>
            <w:vAlign w:val="center"/>
            <w:hideMark/>
          </w:tcPr>
          <w:p w14:paraId="6229CB58" w14:textId="77777777" w:rsidR="00B32314" w:rsidRPr="00B32314" w:rsidRDefault="00B32314" w:rsidP="00B32314">
            <w:r w:rsidRPr="00B32314">
              <w:t>4C.7</w:t>
            </w:r>
          </w:p>
        </w:tc>
        <w:tc>
          <w:tcPr>
            <w:tcW w:w="0" w:type="auto"/>
            <w:vAlign w:val="center"/>
            <w:hideMark/>
          </w:tcPr>
          <w:p w14:paraId="786AD086" w14:textId="77777777" w:rsidR="00B32314" w:rsidRPr="00B32314" w:rsidRDefault="00B32314" w:rsidP="00B32314">
            <w:r w:rsidRPr="00B32314">
              <w:t>P0.0001 for all lipid parameters</w:t>
            </w:r>
          </w:p>
        </w:tc>
        <w:tc>
          <w:tcPr>
            <w:tcW w:w="0" w:type="auto"/>
            <w:vAlign w:val="center"/>
            <w:hideMark/>
          </w:tcPr>
          <w:p w14:paraId="34CE918D" w14:textId="77777777" w:rsidR="00B32314" w:rsidRPr="00B32314" w:rsidRDefault="00B32314" w:rsidP="00B32314">
            <w:r w:rsidRPr="00B32314">
              <w:t>0.2</w:t>
            </w:r>
          </w:p>
        </w:tc>
        <w:tc>
          <w:tcPr>
            <w:tcW w:w="0" w:type="auto"/>
            <w:vAlign w:val="center"/>
            <w:hideMark/>
          </w:tcPr>
          <w:p w14:paraId="73B2A536" w14:textId="77777777" w:rsidR="00B32314" w:rsidRPr="00B32314" w:rsidRDefault="00B32314" w:rsidP="00B32314">
            <w:r w:rsidRPr="00B32314">
              <w:t>Correct</w:t>
            </w:r>
          </w:p>
        </w:tc>
        <w:tc>
          <w:tcPr>
            <w:tcW w:w="0" w:type="auto"/>
            <w:vAlign w:val="center"/>
            <w:hideMark/>
          </w:tcPr>
          <w:p w14:paraId="27790467" w14:textId="77777777" w:rsidR="00B32314" w:rsidRPr="00B32314" w:rsidRDefault="00B32314" w:rsidP="00B32314">
            <w:r w:rsidRPr="00B32314">
              <w:t>—</w:t>
            </w:r>
          </w:p>
        </w:tc>
        <w:tc>
          <w:tcPr>
            <w:tcW w:w="0" w:type="auto"/>
            <w:vAlign w:val="center"/>
            <w:hideMark/>
          </w:tcPr>
          <w:p w14:paraId="68AA9997" w14:textId="77777777" w:rsidR="00B32314" w:rsidRPr="00B32314" w:rsidRDefault="00B32314" w:rsidP="00B32314">
            <w:r w:rsidRPr="00B32314">
              <w:t>Omits</w:t>
            </w:r>
          </w:p>
        </w:tc>
      </w:tr>
      <w:tr w:rsidR="00B32314" w:rsidRPr="00B32314" w14:paraId="04FEDFF7" w14:textId="77777777">
        <w:trPr>
          <w:tblCellSpacing w:w="15" w:type="dxa"/>
        </w:trPr>
        <w:tc>
          <w:tcPr>
            <w:tcW w:w="0" w:type="auto"/>
            <w:vAlign w:val="center"/>
            <w:hideMark/>
          </w:tcPr>
          <w:p w14:paraId="04EDFBBE" w14:textId="77777777" w:rsidR="00B32314" w:rsidRPr="00B32314" w:rsidRDefault="00B32314" w:rsidP="00B32314">
            <w:r w:rsidRPr="00B32314">
              <w:t>4C.8</w:t>
            </w:r>
          </w:p>
        </w:tc>
        <w:tc>
          <w:tcPr>
            <w:tcW w:w="0" w:type="auto"/>
            <w:vAlign w:val="center"/>
            <w:hideMark/>
          </w:tcPr>
          <w:p w14:paraId="38DF5D73" w14:textId="77777777" w:rsidR="00B32314" w:rsidRPr="00B32314" w:rsidRDefault="00B32314" w:rsidP="00B32314">
            <w:r w:rsidRPr="00B32314">
              <w:t xml:space="preserve">VCTE placebo-corrected at 52 </w:t>
            </w:r>
            <w:proofErr w:type="spellStart"/>
            <w:r w:rsidRPr="00B32314">
              <w:t>wks</w:t>
            </w:r>
            <w:proofErr w:type="spellEnd"/>
            <w:r w:rsidRPr="00B32314">
              <w:t>: 80 mg −1.02 kPa, 100 mg −1.70 kPa</w:t>
            </w:r>
          </w:p>
        </w:tc>
        <w:tc>
          <w:tcPr>
            <w:tcW w:w="0" w:type="auto"/>
            <w:vAlign w:val="center"/>
            <w:hideMark/>
          </w:tcPr>
          <w:p w14:paraId="6C10CBCF" w14:textId="77777777" w:rsidR="00B32314" w:rsidRPr="00B32314" w:rsidRDefault="00B32314" w:rsidP="00B32314">
            <w:r w:rsidRPr="00B32314">
              <w:t>0.6</w:t>
            </w:r>
          </w:p>
        </w:tc>
        <w:tc>
          <w:tcPr>
            <w:tcW w:w="0" w:type="auto"/>
            <w:vAlign w:val="center"/>
            <w:hideMark/>
          </w:tcPr>
          <w:p w14:paraId="5B67A588" w14:textId="77777777" w:rsidR="00B32314" w:rsidRPr="00B32314" w:rsidRDefault="00B32314" w:rsidP="00B32314">
            <w:r w:rsidRPr="00B32314">
              <w:t>Reports ≥1 value</w:t>
            </w:r>
          </w:p>
        </w:tc>
        <w:tc>
          <w:tcPr>
            <w:tcW w:w="0" w:type="auto"/>
            <w:vAlign w:val="center"/>
            <w:hideMark/>
          </w:tcPr>
          <w:p w14:paraId="32462A73" w14:textId="77777777" w:rsidR="00B32314" w:rsidRPr="00B32314" w:rsidRDefault="00B32314" w:rsidP="00B32314">
            <w:r w:rsidRPr="00B32314">
              <w:t>—</w:t>
            </w:r>
          </w:p>
        </w:tc>
        <w:tc>
          <w:tcPr>
            <w:tcW w:w="0" w:type="auto"/>
            <w:vAlign w:val="center"/>
            <w:hideMark/>
          </w:tcPr>
          <w:p w14:paraId="48D741AA" w14:textId="77777777" w:rsidR="00B32314" w:rsidRPr="00B32314" w:rsidRDefault="00B32314" w:rsidP="00B32314">
            <w:r w:rsidRPr="00B32314">
              <w:t>Omits</w:t>
            </w:r>
          </w:p>
        </w:tc>
      </w:tr>
      <w:tr w:rsidR="00B32314" w:rsidRPr="00B32314" w14:paraId="25012C08" w14:textId="77777777">
        <w:trPr>
          <w:tblCellSpacing w:w="15" w:type="dxa"/>
        </w:trPr>
        <w:tc>
          <w:tcPr>
            <w:tcW w:w="0" w:type="auto"/>
            <w:vAlign w:val="center"/>
            <w:hideMark/>
          </w:tcPr>
          <w:p w14:paraId="40E2CBF7" w14:textId="77777777" w:rsidR="00B32314" w:rsidRPr="00B32314" w:rsidRDefault="00B32314" w:rsidP="00B32314">
            <w:r w:rsidRPr="00B32314">
              <w:t>4C.9</w:t>
            </w:r>
          </w:p>
        </w:tc>
        <w:tc>
          <w:tcPr>
            <w:tcW w:w="0" w:type="auto"/>
            <w:vAlign w:val="center"/>
            <w:hideMark/>
          </w:tcPr>
          <w:p w14:paraId="57B79646" w14:textId="77777777" w:rsidR="00B32314" w:rsidRPr="00B32314" w:rsidRDefault="00B32314" w:rsidP="00B32314">
            <w:r w:rsidRPr="00B32314">
              <w:t>Clinical relevance: noninvasive biomarkers detectable through readily available tests</w:t>
            </w:r>
          </w:p>
        </w:tc>
        <w:tc>
          <w:tcPr>
            <w:tcW w:w="0" w:type="auto"/>
            <w:vAlign w:val="center"/>
            <w:hideMark/>
          </w:tcPr>
          <w:p w14:paraId="390CE993" w14:textId="77777777" w:rsidR="00B32314" w:rsidRPr="00B32314" w:rsidRDefault="00B32314" w:rsidP="00B32314">
            <w:r w:rsidRPr="00B32314">
              <w:t>0.6</w:t>
            </w:r>
          </w:p>
        </w:tc>
        <w:tc>
          <w:tcPr>
            <w:tcW w:w="0" w:type="auto"/>
            <w:vAlign w:val="center"/>
            <w:hideMark/>
          </w:tcPr>
          <w:p w14:paraId="3F6986B1" w14:textId="77777777" w:rsidR="00B32314" w:rsidRPr="00B32314" w:rsidRDefault="00B32314" w:rsidP="00B32314">
            <w:r w:rsidRPr="00B32314">
              <w:t>Explicitly connects to clinical practice feasibility</w:t>
            </w:r>
          </w:p>
        </w:tc>
        <w:tc>
          <w:tcPr>
            <w:tcW w:w="0" w:type="auto"/>
            <w:vAlign w:val="center"/>
            <w:hideMark/>
          </w:tcPr>
          <w:p w14:paraId="4E61096B" w14:textId="77777777" w:rsidR="00B32314" w:rsidRPr="00B32314" w:rsidRDefault="00B32314" w:rsidP="00B32314">
            <w:r w:rsidRPr="00B32314">
              <w:t>Mentions biomarkers without practice connection</w:t>
            </w:r>
          </w:p>
        </w:tc>
        <w:tc>
          <w:tcPr>
            <w:tcW w:w="0" w:type="auto"/>
            <w:vAlign w:val="center"/>
            <w:hideMark/>
          </w:tcPr>
          <w:p w14:paraId="7BB334E5" w14:textId="77777777" w:rsidR="00B32314" w:rsidRPr="00B32314" w:rsidRDefault="00B32314" w:rsidP="00B32314">
            <w:r w:rsidRPr="00B32314">
              <w:t>Omits</w:t>
            </w:r>
          </w:p>
        </w:tc>
      </w:tr>
      <w:tr w:rsidR="00B32314" w:rsidRPr="00B32314" w14:paraId="7188AA7B" w14:textId="77777777">
        <w:trPr>
          <w:tblCellSpacing w:w="15" w:type="dxa"/>
        </w:trPr>
        <w:tc>
          <w:tcPr>
            <w:tcW w:w="0" w:type="auto"/>
            <w:vAlign w:val="center"/>
            <w:hideMark/>
          </w:tcPr>
          <w:p w14:paraId="3902E5AE" w14:textId="77777777" w:rsidR="00B32314" w:rsidRPr="00B32314" w:rsidRDefault="00B32314" w:rsidP="00B32314">
            <w:r w:rsidRPr="00B32314">
              <w:t>4C.10</w:t>
            </w:r>
          </w:p>
        </w:tc>
        <w:tc>
          <w:tcPr>
            <w:tcW w:w="0" w:type="auto"/>
            <w:vAlign w:val="center"/>
            <w:hideMark/>
          </w:tcPr>
          <w:p w14:paraId="3F321595" w14:textId="77777777" w:rsidR="00B32314" w:rsidRPr="00B32314" w:rsidRDefault="00B32314" w:rsidP="00B32314">
            <w:r w:rsidRPr="00B32314">
              <w:t>Distinguishes 16-week vs. 52-week MRI-PDFF timepoints</w:t>
            </w:r>
          </w:p>
        </w:tc>
        <w:tc>
          <w:tcPr>
            <w:tcW w:w="0" w:type="auto"/>
            <w:vAlign w:val="center"/>
            <w:hideMark/>
          </w:tcPr>
          <w:p w14:paraId="7F72D901" w14:textId="77777777" w:rsidR="00B32314" w:rsidRPr="00B32314" w:rsidRDefault="00B32314" w:rsidP="00B32314">
            <w:r w:rsidRPr="00B32314">
              <w:t>0.2</w:t>
            </w:r>
          </w:p>
        </w:tc>
        <w:tc>
          <w:tcPr>
            <w:tcW w:w="0" w:type="auto"/>
            <w:vAlign w:val="center"/>
            <w:hideMark/>
          </w:tcPr>
          <w:p w14:paraId="73FC006F" w14:textId="77777777" w:rsidR="00B32314" w:rsidRPr="00B32314" w:rsidRDefault="00B32314" w:rsidP="00B32314">
            <w:r w:rsidRPr="00B32314">
              <w:t>Both timepoints reported</w:t>
            </w:r>
          </w:p>
        </w:tc>
        <w:tc>
          <w:tcPr>
            <w:tcW w:w="0" w:type="auto"/>
            <w:vAlign w:val="center"/>
            <w:hideMark/>
          </w:tcPr>
          <w:p w14:paraId="25A992F2" w14:textId="77777777" w:rsidR="00B32314" w:rsidRPr="00B32314" w:rsidRDefault="00B32314" w:rsidP="00B32314">
            <w:r w:rsidRPr="00B32314">
              <w:t>—</w:t>
            </w:r>
          </w:p>
        </w:tc>
        <w:tc>
          <w:tcPr>
            <w:tcW w:w="0" w:type="auto"/>
            <w:vAlign w:val="center"/>
            <w:hideMark/>
          </w:tcPr>
          <w:p w14:paraId="757701B0" w14:textId="77777777" w:rsidR="00B32314" w:rsidRPr="00B32314" w:rsidRDefault="00B32314" w:rsidP="00B32314">
            <w:r w:rsidRPr="00B32314">
              <w:t>Only 1 timepoint</w:t>
            </w:r>
          </w:p>
        </w:tc>
      </w:tr>
      <w:tr w:rsidR="00B32314" w:rsidRPr="00B32314" w14:paraId="7574BEDE" w14:textId="77777777">
        <w:trPr>
          <w:tblCellSpacing w:w="15" w:type="dxa"/>
        </w:trPr>
        <w:tc>
          <w:tcPr>
            <w:tcW w:w="0" w:type="auto"/>
            <w:vAlign w:val="center"/>
            <w:hideMark/>
          </w:tcPr>
          <w:p w14:paraId="2301201B" w14:textId="77777777" w:rsidR="00B32314" w:rsidRPr="00B32314" w:rsidRDefault="00B32314" w:rsidP="00B32314">
            <w:r w:rsidRPr="00B32314">
              <w:t>4C.11</w:t>
            </w:r>
          </w:p>
        </w:tc>
        <w:tc>
          <w:tcPr>
            <w:tcW w:w="0" w:type="auto"/>
            <w:vAlign w:val="center"/>
            <w:hideMark/>
          </w:tcPr>
          <w:p w14:paraId="7D39632D" w14:textId="77777777" w:rsidR="00B32314" w:rsidRPr="00B32314" w:rsidRDefault="00B32314" w:rsidP="00B32314">
            <w:r w:rsidRPr="00B32314">
              <w:t>Dose-response pattern noted (100 mg &gt; 80 mg across endpoints)</w:t>
            </w:r>
          </w:p>
        </w:tc>
        <w:tc>
          <w:tcPr>
            <w:tcW w:w="0" w:type="auto"/>
            <w:vAlign w:val="center"/>
            <w:hideMark/>
          </w:tcPr>
          <w:p w14:paraId="1D9EBE78" w14:textId="77777777" w:rsidR="00B32314" w:rsidRPr="00B32314" w:rsidRDefault="00B32314" w:rsidP="00B32314">
            <w:r w:rsidRPr="00B32314">
              <w:t>0.2</w:t>
            </w:r>
          </w:p>
        </w:tc>
        <w:tc>
          <w:tcPr>
            <w:tcW w:w="0" w:type="auto"/>
            <w:vAlign w:val="center"/>
            <w:hideMark/>
          </w:tcPr>
          <w:p w14:paraId="6DFDC4A7" w14:textId="77777777" w:rsidR="00B32314" w:rsidRPr="00B32314" w:rsidRDefault="00B32314" w:rsidP="00B32314">
            <w:r w:rsidRPr="00B32314">
              <w:t>Correct</w:t>
            </w:r>
          </w:p>
        </w:tc>
        <w:tc>
          <w:tcPr>
            <w:tcW w:w="0" w:type="auto"/>
            <w:vAlign w:val="center"/>
            <w:hideMark/>
          </w:tcPr>
          <w:p w14:paraId="3B6E2A50" w14:textId="77777777" w:rsidR="00B32314" w:rsidRPr="00B32314" w:rsidRDefault="00B32314" w:rsidP="00B32314">
            <w:r w:rsidRPr="00B32314">
              <w:t>—</w:t>
            </w:r>
          </w:p>
        </w:tc>
        <w:tc>
          <w:tcPr>
            <w:tcW w:w="0" w:type="auto"/>
            <w:vAlign w:val="center"/>
            <w:hideMark/>
          </w:tcPr>
          <w:p w14:paraId="0C5A0B6B" w14:textId="77777777" w:rsidR="00B32314" w:rsidRPr="00B32314" w:rsidRDefault="00B32314" w:rsidP="00B32314">
            <w:r w:rsidRPr="00B32314">
              <w:t>Omits</w:t>
            </w:r>
          </w:p>
        </w:tc>
      </w:tr>
      <w:tr w:rsidR="00B32314" w:rsidRPr="00B32314" w14:paraId="203D0E29" w14:textId="77777777">
        <w:trPr>
          <w:tblCellSpacing w:w="15" w:type="dxa"/>
        </w:trPr>
        <w:tc>
          <w:tcPr>
            <w:tcW w:w="0" w:type="auto"/>
            <w:vAlign w:val="center"/>
            <w:hideMark/>
          </w:tcPr>
          <w:p w14:paraId="1ACB30EE" w14:textId="77777777" w:rsidR="00B32314" w:rsidRPr="00B32314" w:rsidRDefault="00B32314" w:rsidP="00B32314">
            <w:r w:rsidRPr="00B32314">
              <w:lastRenderedPageBreak/>
              <w:t>4C.12</w:t>
            </w:r>
          </w:p>
        </w:tc>
        <w:tc>
          <w:tcPr>
            <w:tcW w:w="0" w:type="auto"/>
            <w:vAlign w:val="center"/>
            <w:hideMark/>
          </w:tcPr>
          <w:p w14:paraId="0020CBB1" w14:textId="77777777" w:rsidR="00B32314" w:rsidRPr="00B32314" w:rsidRDefault="00B32314" w:rsidP="00B32314">
            <w:r w:rsidRPr="00B32314">
              <w:t>Supports feasibility of noninvasive monitoring for treatment response</w:t>
            </w:r>
          </w:p>
        </w:tc>
        <w:tc>
          <w:tcPr>
            <w:tcW w:w="0" w:type="auto"/>
            <w:vAlign w:val="center"/>
            <w:hideMark/>
          </w:tcPr>
          <w:p w14:paraId="053305BE" w14:textId="77777777" w:rsidR="00B32314" w:rsidRPr="00B32314" w:rsidRDefault="00B32314" w:rsidP="00B32314">
            <w:r w:rsidRPr="00B32314">
              <w:t>0.35</w:t>
            </w:r>
          </w:p>
        </w:tc>
        <w:tc>
          <w:tcPr>
            <w:tcW w:w="0" w:type="auto"/>
            <w:vAlign w:val="center"/>
            <w:hideMark/>
          </w:tcPr>
          <w:p w14:paraId="11700599" w14:textId="77777777" w:rsidR="00B32314" w:rsidRPr="00B32314" w:rsidRDefault="00B32314" w:rsidP="00B32314">
            <w:r w:rsidRPr="00B32314">
              <w:t>Explicitly stated</w:t>
            </w:r>
          </w:p>
        </w:tc>
        <w:tc>
          <w:tcPr>
            <w:tcW w:w="0" w:type="auto"/>
            <w:vAlign w:val="center"/>
            <w:hideMark/>
          </w:tcPr>
          <w:p w14:paraId="11936994" w14:textId="77777777" w:rsidR="00B32314" w:rsidRPr="00B32314" w:rsidRDefault="00B32314" w:rsidP="00B32314">
            <w:r w:rsidRPr="00B32314">
              <w:t>Implied</w:t>
            </w:r>
          </w:p>
        </w:tc>
        <w:tc>
          <w:tcPr>
            <w:tcW w:w="0" w:type="auto"/>
            <w:vAlign w:val="center"/>
            <w:hideMark/>
          </w:tcPr>
          <w:p w14:paraId="5F461FC1" w14:textId="77777777" w:rsidR="00B32314" w:rsidRPr="00B32314" w:rsidRDefault="00B32314" w:rsidP="00B32314">
            <w:r w:rsidRPr="00B32314">
              <w:t>Omits</w:t>
            </w:r>
          </w:p>
        </w:tc>
      </w:tr>
      <w:tr w:rsidR="00B32314" w:rsidRPr="00B32314" w14:paraId="410107A8" w14:textId="77777777">
        <w:trPr>
          <w:tblCellSpacing w:w="15" w:type="dxa"/>
        </w:trPr>
        <w:tc>
          <w:tcPr>
            <w:tcW w:w="0" w:type="auto"/>
            <w:vAlign w:val="center"/>
            <w:hideMark/>
          </w:tcPr>
          <w:p w14:paraId="6155115C" w14:textId="77777777" w:rsidR="00B32314" w:rsidRPr="00B32314" w:rsidRDefault="00B32314" w:rsidP="00B32314">
            <w:r w:rsidRPr="00B32314">
              <w:t>4C.13</w:t>
            </w:r>
          </w:p>
        </w:tc>
        <w:tc>
          <w:tcPr>
            <w:tcW w:w="0" w:type="auto"/>
            <w:vAlign w:val="center"/>
            <w:hideMark/>
          </w:tcPr>
          <w:p w14:paraId="1787E7CB" w14:textId="77777777" w:rsidR="00B32314" w:rsidRPr="00B32314" w:rsidRDefault="00B32314" w:rsidP="00B32314">
            <w:proofErr w:type="gramStart"/>
            <w:r w:rsidRPr="00B32314">
              <w:t>Complements</w:t>
            </w:r>
            <w:proofErr w:type="gramEnd"/>
            <w:r w:rsidRPr="00B32314">
              <w:t xml:space="preserve"> biopsy-based MAESTRO-NASH results</w:t>
            </w:r>
          </w:p>
        </w:tc>
        <w:tc>
          <w:tcPr>
            <w:tcW w:w="0" w:type="auto"/>
            <w:vAlign w:val="center"/>
            <w:hideMark/>
          </w:tcPr>
          <w:p w14:paraId="53D40367" w14:textId="77777777" w:rsidR="00B32314" w:rsidRPr="00B32314" w:rsidRDefault="00B32314" w:rsidP="00B32314">
            <w:r w:rsidRPr="00B32314">
              <w:t>0.35</w:t>
            </w:r>
          </w:p>
        </w:tc>
        <w:tc>
          <w:tcPr>
            <w:tcW w:w="0" w:type="auto"/>
            <w:vAlign w:val="center"/>
            <w:hideMark/>
          </w:tcPr>
          <w:p w14:paraId="07936A27" w14:textId="77777777" w:rsidR="00B32314" w:rsidRPr="00B32314" w:rsidRDefault="00B32314" w:rsidP="00B32314">
            <w:r w:rsidRPr="00B32314">
              <w:t>Explicitly stated</w:t>
            </w:r>
          </w:p>
        </w:tc>
        <w:tc>
          <w:tcPr>
            <w:tcW w:w="0" w:type="auto"/>
            <w:vAlign w:val="center"/>
            <w:hideMark/>
          </w:tcPr>
          <w:p w14:paraId="3D5C0494" w14:textId="77777777" w:rsidR="00B32314" w:rsidRPr="00B32314" w:rsidRDefault="00B32314" w:rsidP="00B32314">
            <w:r w:rsidRPr="00B32314">
              <w:t>Implied</w:t>
            </w:r>
          </w:p>
        </w:tc>
        <w:tc>
          <w:tcPr>
            <w:tcW w:w="0" w:type="auto"/>
            <w:vAlign w:val="center"/>
            <w:hideMark/>
          </w:tcPr>
          <w:p w14:paraId="0E287444" w14:textId="77777777" w:rsidR="00B32314" w:rsidRPr="00B32314" w:rsidRDefault="00B32314" w:rsidP="00B32314">
            <w:r w:rsidRPr="00B32314">
              <w:t>Omits</w:t>
            </w:r>
          </w:p>
        </w:tc>
      </w:tr>
    </w:tbl>
    <w:p w14:paraId="5F8F7F49" w14:textId="6749E932" w:rsidR="00B32314" w:rsidRPr="00B32314" w:rsidRDefault="00B32314" w:rsidP="00B32314">
      <w:r w:rsidRPr="00B32314">
        <w:br/>
      </w:r>
      <w:r w:rsidRPr="00B32314">
        <w:br/>
        <w:t xml:space="preserve">Sum check: 0.6+0.2+0.4+0.4+0.3+0.3+0.2+0.6+0.6+0.2+0.2+0.35+0.35 = 5.0 </w:t>
      </w:r>
      <w:r w:rsidRPr="00B32314">
        <w:rPr>
          <w:rFonts w:ascii="Segoe UI Emoji" w:hAnsi="Segoe UI Emoji" w:cs="Segoe UI Emoji"/>
        </w:rPr>
        <w:t>✅</w:t>
      </w:r>
      <w:r w:rsidRPr="00B32314">
        <w:br/>
      </w:r>
      <w:r w:rsidRPr="00B32314">
        <w:br/>
        <w:t xml:space="preserve">Section 4 total: 4.0 + 6.0 + 5.0 = 15.0 </w:t>
      </w:r>
      <w:r w:rsidRPr="00B32314">
        <w:rPr>
          <w:rFonts w:ascii="Segoe UI Emoji" w:hAnsi="Segoe UI Emoji" w:cs="Segoe UI Emoji"/>
        </w:rPr>
        <w:t>✅</w:t>
      </w:r>
      <w:r w:rsidRPr="00B32314">
        <w:br/>
      </w:r>
      <w:r w:rsidRPr="00B32314">
        <w:br/>
        <w:t>---</w:t>
      </w:r>
      <w:r w:rsidRPr="00B32314">
        <w:br/>
      </w:r>
      <w:r w:rsidRPr="00B32314">
        <w:br/>
        <w:t>SECTION 5: CLINICAL IMPLEMENTATION — AASLD PRACTICE GUIDANCE (15.0 points)</w:t>
      </w:r>
      <w:r w:rsidRPr="00B32314">
        <w:br/>
      </w:r>
      <w:r w:rsidRPr="00B32314">
        <w:br/>
        <w:t xml:space="preserve">5A. PATIENT SELECTION AND SCREENING (5.0 points) — 15 inputs, sum = 5.0 </w:t>
      </w:r>
      <w:r w:rsidRPr="00B32314">
        <w:rPr>
          <w:rFonts w:ascii="Segoe UI Emoji" w:hAnsi="Segoe UI Emoji" w:cs="Segoe UI Emoji"/>
        </w:rPr>
        <w:t>✅</w:t>
      </w:r>
      <w:r w:rsidRPr="00B32314">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3230"/>
        <w:gridCol w:w="380"/>
        <w:gridCol w:w="1778"/>
        <w:gridCol w:w="1801"/>
        <w:gridCol w:w="1168"/>
      </w:tblGrid>
      <w:tr w:rsidR="00B32314" w:rsidRPr="00B32314" w14:paraId="6E0B70C4" w14:textId="77777777">
        <w:trPr>
          <w:tblCellSpacing w:w="15" w:type="dxa"/>
        </w:trPr>
        <w:tc>
          <w:tcPr>
            <w:tcW w:w="0" w:type="auto"/>
            <w:vAlign w:val="center"/>
            <w:hideMark/>
          </w:tcPr>
          <w:p w14:paraId="1F1309C2" w14:textId="77777777" w:rsidR="00B32314" w:rsidRPr="00B32314" w:rsidRDefault="00B32314" w:rsidP="00B32314">
            <w:pPr>
              <w:rPr>
                <w:b/>
                <w:bCs/>
              </w:rPr>
            </w:pPr>
            <w:r w:rsidRPr="00B32314">
              <w:rPr>
                <w:b/>
                <w:bCs/>
              </w:rPr>
              <w:t>#</w:t>
            </w:r>
          </w:p>
        </w:tc>
        <w:tc>
          <w:tcPr>
            <w:tcW w:w="0" w:type="auto"/>
            <w:vAlign w:val="center"/>
            <w:hideMark/>
          </w:tcPr>
          <w:p w14:paraId="386A2314" w14:textId="77777777" w:rsidR="00B32314" w:rsidRPr="00B32314" w:rsidRDefault="00B32314" w:rsidP="00B32314">
            <w:pPr>
              <w:rPr>
                <w:b/>
                <w:bCs/>
              </w:rPr>
            </w:pPr>
            <w:r w:rsidRPr="00B32314">
              <w:rPr>
                <w:b/>
                <w:bCs/>
              </w:rPr>
              <w:t>Discrete Input</w:t>
            </w:r>
          </w:p>
        </w:tc>
        <w:tc>
          <w:tcPr>
            <w:tcW w:w="0" w:type="auto"/>
            <w:vAlign w:val="center"/>
            <w:hideMark/>
          </w:tcPr>
          <w:p w14:paraId="5AD09AAB" w14:textId="77777777" w:rsidR="00B32314" w:rsidRPr="00B32314" w:rsidRDefault="00B32314" w:rsidP="00B32314">
            <w:pPr>
              <w:rPr>
                <w:b/>
                <w:bCs/>
              </w:rPr>
            </w:pPr>
            <w:r w:rsidRPr="00B32314">
              <w:rPr>
                <w:b/>
                <w:bCs/>
              </w:rPr>
              <w:t>Pts</w:t>
            </w:r>
          </w:p>
        </w:tc>
        <w:tc>
          <w:tcPr>
            <w:tcW w:w="0" w:type="auto"/>
            <w:vAlign w:val="center"/>
            <w:hideMark/>
          </w:tcPr>
          <w:p w14:paraId="0FCA7B40" w14:textId="77777777" w:rsidR="00B32314" w:rsidRPr="00B32314" w:rsidRDefault="00B32314" w:rsidP="00B32314">
            <w:pPr>
              <w:rPr>
                <w:b/>
                <w:bCs/>
              </w:rPr>
            </w:pPr>
            <w:r w:rsidRPr="00B32314">
              <w:rPr>
                <w:b/>
                <w:bCs/>
              </w:rPr>
              <w:t>Full Credit</w:t>
            </w:r>
          </w:p>
        </w:tc>
        <w:tc>
          <w:tcPr>
            <w:tcW w:w="0" w:type="auto"/>
            <w:vAlign w:val="center"/>
            <w:hideMark/>
          </w:tcPr>
          <w:p w14:paraId="65E6F3A8" w14:textId="77777777" w:rsidR="00B32314" w:rsidRPr="00B32314" w:rsidRDefault="00B32314" w:rsidP="00B32314">
            <w:pPr>
              <w:rPr>
                <w:b/>
                <w:bCs/>
              </w:rPr>
            </w:pPr>
            <w:r w:rsidRPr="00B32314">
              <w:rPr>
                <w:b/>
                <w:bCs/>
              </w:rPr>
              <w:t>Half Credit</w:t>
            </w:r>
          </w:p>
        </w:tc>
        <w:tc>
          <w:tcPr>
            <w:tcW w:w="0" w:type="auto"/>
            <w:vAlign w:val="center"/>
            <w:hideMark/>
          </w:tcPr>
          <w:p w14:paraId="681E50B7" w14:textId="77777777" w:rsidR="00B32314" w:rsidRPr="00B32314" w:rsidRDefault="00B32314" w:rsidP="00B32314">
            <w:pPr>
              <w:rPr>
                <w:b/>
                <w:bCs/>
              </w:rPr>
            </w:pPr>
            <w:r w:rsidRPr="00B32314">
              <w:rPr>
                <w:b/>
                <w:bCs/>
              </w:rPr>
              <w:t>Zero Credit</w:t>
            </w:r>
          </w:p>
        </w:tc>
      </w:tr>
      <w:tr w:rsidR="00B32314" w:rsidRPr="00B32314" w14:paraId="748544E4" w14:textId="77777777">
        <w:trPr>
          <w:tblCellSpacing w:w="15" w:type="dxa"/>
        </w:trPr>
        <w:tc>
          <w:tcPr>
            <w:tcW w:w="0" w:type="auto"/>
            <w:vAlign w:val="center"/>
            <w:hideMark/>
          </w:tcPr>
          <w:p w14:paraId="47F20BCF" w14:textId="77777777" w:rsidR="00B32314" w:rsidRPr="00B32314" w:rsidRDefault="00B32314" w:rsidP="00B32314">
            <w:r w:rsidRPr="00B32314">
              <w:t>5A.1</w:t>
            </w:r>
          </w:p>
        </w:tc>
        <w:tc>
          <w:tcPr>
            <w:tcW w:w="0" w:type="auto"/>
            <w:vAlign w:val="center"/>
            <w:hideMark/>
          </w:tcPr>
          <w:p w14:paraId="2BBBE0BD" w14:textId="77777777" w:rsidR="00B32314" w:rsidRPr="00B32314" w:rsidRDefault="00B32314" w:rsidP="00B32314">
            <w:r w:rsidRPr="00B32314">
              <w:t>Two-tier NIT approach recommended by AASLD</w:t>
            </w:r>
          </w:p>
        </w:tc>
        <w:tc>
          <w:tcPr>
            <w:tcW w:w="0" w:type="auto"/>
            <w:vAlign w:val="center"/>
            <w:hideMark/>
          </w:tcPr>
          <w:p w14:paraId="61A972A6" w14:textId="77777777" w:rsidR="00B32314" w:rsidRPr="00B32314" w:rsidRDefault="00B32314" w:rsidP="00B32314">
            <w:r w:rsidRPr="00B32314">
              <w:t>0.4</w:t>
            </w:r>
          </w:p>
        </w:tc>
        <w:tc>
          <w:tcPr>
            <w:tcW w:w="0" w:type="auto"/>
            <w:vAlign w:val="center"/>
            <w:hideMark/>
          </w:tcPr>
          <w:p w14:paraId="3CA028CA" w14:textId="77777777" w:rsidR="00B32314" w:rsidRPr="00B32314" w:rsidRDefault="00B32314" w:rsidP="00B32314">
            <w:proofErr w:type="gramStart"/>
            <w:r w:rsidRPr="00B32314">
              <w:t>Names</w:t>
            </w:r>
            <w:proofErr w:type="gramEnd"/>
            <w:r w:rsidRPr="00B32314">
              <w:t xml:space="preserve"> two-tier structure</w:t>
            </w:r>
          </w:p>
        </w:tc>
        <w:tc>
          <w:tcPr>
            <w:tcW w:w="0" w:type="auto"/>
            <w:vAlign w:val="center"/>
            <w:hideMark/>
          </w:tcPr>
          <w:p w14:paraId="6749A918" w14:textId="77777777" w:rsidR="00B32314" w:rsidRPr="00B32314" w:rsidRDefault="00B32314" w:rsidP="00B32314">
            <w:r w:rsidRPr="00B32314">
              <w:t>Mentions NIT without tiers</w:t>
            </w:r>
          </w:p>
        </w:tc>
        <w:tc>
          <w:tcPr>
            <w:tcW w:w="0" w:type="auto"/>
            <w:vAlign w:val="center"/>
            <w:hideMark/>
          </w:tcPr>
          <w:p w14:paraId="0FE8E426" w14:textId="77777777" w:rsidR="00B32314" w:rsidRPr="00B32314" w:rsidRDefault="00B32314" w:rsidP="00B32314">
            <w:r w:rsidRPr="00B32314">
              <w:t>Omits</w:t>
            </w:r>
          </w:p>
        </w:tc>
      </w:tr>
      <w:tr w:rsidR="00B32314" w:rsidRPr="00B32314" w14:paraId="6C6F0E4C" w14:textId="77777777">
        <w:trPr>
          <w:tblCellSpacing w:w="15" w:type="dxa"/>
        </w:trPr>
        <w:tc>
          <w:tcPr>
            <w:tcW w:w="0" w:type="auto"/>
            <w:vAlign w:val="center"/>
            <w:hideMark/>
          </w:tcPr>
          <w:p w14:paraId="37B0DCC9" w14:textId="77777777" w:rsidR="00B32314" w:rsidRPr="00B32314" w:rsidRDefault="00B32314" w:rsidP="00B32314">
            <w:r w:rsidRPr="00B32314">
              <w:t>5A.2</w:t>
            </w:r>
          </w:p>
        </w:tc>
        <w:tc>
          <w:tcPr>
            <w:tcW w:w="0" w:type="auto"/>
            <w:vAlign w:val="center"/>
            <w:hideMark/>
          </w:tcPr>
          <w:p w14:paraId="1712CB89" w14:textId="77777777" w:rsidR="00B32314" w:rsidRPr="00B32314" w:rsidRDefault="00B32314" w:rsidP="00B32314">
            <w:r w:rsidRPr="00B32314">
              <w:t>Tier 1: FIB-4 index as first-line screening</w:t>
            </w:r>
          </w:p>
        </w:tc>
        <w:tc>
          <w:tcPr>
            <w:tcW w:w="0" w:type="auto"/>
            <w:vAlign w:val="center"/>
            <w:hideMark/>
          </w:tcPr>
          <w:p w14:paraId="4717094E" w14:textId="77777777" w:rsidR="00B32314" w:rsidRPr="00B32314" w:rsidRDefault="00B32314" w:rsidP="00B32314">
            <w:r w:rsidRPr="00B32314">
              <w:t>0.3</w:t>
            </w:r>
          </w:p>
        </w:tc>
        <w:tc>
          <w:tcPr>
            <w:tcW w:w="0" w:type="auto"/>
            <w:vAlign w:val="center"/>
            <w:hideMark/>
          </w:tcPr>
          <w:p w14:paraId="59CCDA90" w14:textId="77777777" w:rsidR="00B32314" w:rsidRPr="00B32314" w:rsidRDefault="00B32314" w:rsidP="00B32314">
            <w:r w:rsidRPr="00B32314">
              <w:t>Correct</w:t>
            </w:r>
          </w:p>
        </w:tc>
        <w:tc>
          <w:tcPr>
            <w:tcW w:w="0" w:type="auto"/>
            <w:vAlign w:val="center"/>
            <w:hideMark/>
          </w:tcPr>
          <w:p w14:paraId="22E9AF5D" w14:textId="77777777" w:rsidR="00B32314" w:rsidRPr="00B32314" w:rsidRDefault="00B32314" w:rsidP="00B32314">
            <w:r w:rsidRPr="00B32314">
              <w:t>—</w:t>
            </w:r>
          </w:p>
        </w:tc>
        <w:tc>
          <w:tcPr>
            <w:tcW w:w="0" w:type="auto"/>
            <w:vAlign w:val="center"/>
            <w:hideMark/>
          </w:tcPr>
          <w:p w14:paraId="79F94F95" w14:textId="77777777" w:rsidR="00B32314" w:rsidRPr="00B32314" w:rsidRDefault="00B32314" w:rsidP="00B32314">
            <w:r w:rsidRPr="00B32314">
              <w:t>Omits</w:t>
            </w:r>
          </w:p>
        </w:tc>
      </w:tr>
      <w:tr w:rsidR="00B32314" w:rsidRPr="00B32314" w14:paraId="3A14C249" w14:textId="77777777">
        <w:trPr>
          <w:tblCellSpacing w:w="15" w:type="dxa"/>
        </w:trPr>
        <w:tc>
          <w:tcPr>
            <w:tcW w:w="0" w:type="auto"/>
            <w:vAlign w:val="center"/>
            <w:hideMark/>
          </w:tcPr>
          <w:p w14:paraId="7B846D85" w14:textId="77777777" w:rsidR="00B32314" w:rsidRPr="00B32314" w:rsidRDefault="00B32314" w:rsidP="00B32314">
            <w:r w:rsidRPr="00B32314">
              <w:t>5A.3</w:t>
            </w:r>
          </w:p>
        </w:tc>
        <w:tc>
          <w:tcPr>
            <w:tcW w:w="0" w:type="auto"/>
            <w:vAlign w:val="center"/>
            <w:hideMark/>
          </w:tcPr>
          <w:p w14:paraId="226A8785" w14:textId="77777777" w:rsidR="00B32314" w:rsidRPr="00B32314" w:rsidRDefault="00B32314" w:rsidP="00B32314">
            <w:r w:rsidRPr="00B32314">
              <w:t>FIB-4 components: age, AST, ALT, platelet count</w:t>
            </w:r>
          </w:p>
        </w:tc>
        <w:tc>
          <w:tcPr>
            <w:tcW w:w="0" w:type="auto"/>
            <w:vAlign w:val="center"/>
            <w:hideMark/>
          </w:tcPr>
          <w:p w14:paraId="6BDDCB10" w14:textId="77777777" w:rsidR="00B32314" w:rsidRPr="00B32314" w:rsidRDefault="00B32314" w:rsidP="00B32314">
            <w:r w:rsidRPr="00B32314">
              <w:t>0.3</w:t>
            </w:r>
          </w:p>
        </w:tc>
        <w:tc>
          <w:tcPr>
            <w:tcW w:w="0" w:type="auto"/>
            <w:vAlign w:val="center"/>
            <w:hideMark/>
          </w:tcPr>
          <w:p w14:paraId="36C4052C" w14:textId="77777777" w:rsidR="00B32314" w:rsidRPr="00B32314" w:rsidRDefault="00B32314" w:rsidP="00B32314">
            <w:r w:rsidRPr="00B32314">
              <w:t>Names ≥3 components</w:t>
            </w:r>
          </w:p>
        </w:tc>
        <w:tc>
          <w:tcPr>
            <w:tcW w:w="0" w:type="auto"/>
            <w:vAlign w:val="center"/>
            <w:hideMark/>
          </w:tcPr>
          <w:p w14:paraId="1907333E" w14:textId="77777777" w:rsidR="00B32314" w:rsidRPr="00B32314" w:rsidRDefault="00B32314" w:rsidP="00B32314">
            <w:r w:rsidRPr="00B32314">
              <w:t>Names 1–2</w:t>
            </w:r>
          </w:p>
        </w:tc>
        <w:tc>
          <w:tcPr>
            <w:tcW w:w="0" w:type="auto"/>
            <w:vAlign w:val="center"/>
            <w:hideMark/>
          </w:tcPr>
          <w:p w14:paraId="44458539" w14:textId="77777777" w:rsidR="00B32314" w:rsidRPr="00B32314" w:rsidRDefault="00B32314" w:rsidP="00B32314">
            <w:r w:rsidRPr="00B32314">
              <w:t>Omits</w:t>
            </w:r>
          </w:p>
        </w:tc>
      </w:tr>
      <w:tr w:rsidR="00B32314" w:rsidRPr="00B32314" w14:paraId="0C121AD2" w14:textId="77777777">
        <w:trPr>
          <w:tblCellSpacing w:w="15" w:type="dxa"/>
        </w:trPr>
        <w:tc>
          <w:tcPr>
            <w:tcW w:w="0" w:type="auto"/>
            <w:vAlign w:val="center"/>
            <w:hideMark/>
          </w:tcPr>
          <w:p w14:paraId="496E378C" w14:textId="77777777" w:rsidR="00B32314" w:rsidRPr="00B32314" w:rsidRDefault="00B32314" w:rsidP="00B32314">
            <w:r w:rsidRPr="00B32314">
              <w:t>5A.4</w:t>
            </w:r>
          </w:p>
        </w:tc>
        <w:tc>
          <w:tcPr>
            <w:tcW w:w="0" w:type="auto"/>
            <w:vAlign w:val="center"/>
            <w:hideMark/>
          </w:tcPr>
          <w:p w14:paraId="2455C536" w14:textId="77777777" w:rsidR="00B32314" w:rsidRPr="00B32314" w:rsidRDefault="00B32314" w:rsidP="00B32314">
            <w:r w:rsidRPr="00B32314">
              <w:t>FIB-4 1.3: low risk — reassess 2–3 years</w:t>
            </w:r>
          </w:p>
        </w:tc>
        <w:tc>
          <w:tcPr>
            <w:tcW w:w="0" w:type="auto"/>
            <w:vAlign w:val="center"/>
            <w:hideMark/>
          </w:tcPr>
          <w:p w14:paraId="097B69CF" w14:textId="77777777" w:rsidR="00B32314" w:rsidRPr="00B32314" w:rsidRDefault="00B32314" w:rsidP="00B32314">
            <w:r w:rsidRPr="00B32314">
              <w:t>0.3</w:t>
            </w:r>
          </w:p>
        </w:tc>
        <w:tc>
          <w:tcPr>
            <w:tcW w:w="0" w:type="auto"/>
            <w:vAlign w:val="center"/>
            <w:hideMark/>
          </w:tcPr>
          <w:p w14:paraId="5E96DEB9" w14:textId="77777777" w:rsidR="00B32314" w:rsidRPr="00B32314" w:rsidRDefault="00B32314" w:rsidP="00B32314">
            <w:r w:rsidRPr="00B32314">
              <w:t>Correct with reassessment interval</w:t>
            </w:r>
          </w:p>
        </w:tc>
        <w:tc>
          <w:tcPr>
            <w:tcW w:w="0" w:type="auto"/>
            <w:vAlign w:val="center"/>
            <w:hideMark/>
          </w:tcPr>
          <w:p w14:paraId="5CEB45B5" w14:textId="77777777" w:rsidR="00B32314" w:rsidRPr="00B32314" w:rsidRDefault="00B32314" w:rsidP="00B32314">
            <w:r w:rsidRPr="00B32314">
              <w:t>Correct cutoff without interval</w:t>
            </w:r>
          </w:p>
        </w:tc>
        <w:tc>
          <w:tcPr>
            <w:tcW w:w="0" w:type="auto"/>
            <w:vAlign w:val="center"/>
            <w:hideMark/>
          </w:tcPr>
          <w:p w14:paraId="48DE1D2D" w14:textId="77777777" w:rsidR="00B32314" w:rsidRPr="00B32314" w:rsidRDefault="00B32314" w:rsidP="00B32314">
            <w:r w:rsidRPr="00B32314">
              <w:t>Omits</w:t>
            </w:r>
          </w:p>
        </w:tc>
      </w:tr>
      <w:tr w:rsidR="00B32314" w:rsidRPr="00B32314" w14:paraId="4B764BE1" w14:textId="77777777">
        <w:trPr>
          <w:tblCellSpacing w:w="15" w:type="dxa"/>
        </w:trPr>
        <w:tc>
          <w:tcPr>
            <w:tcW w:w="0" w:type="auto"/>
            <w:vAlign w:val="center"/>
            <w:hideMark/>
          </w:tcPr>
          <w:p w14:paraId="2D9BAB1A" w14:textId="77777777" w:rsidR="00B32314" w:rsidRPr="00B32314" w:rsidRDefault="00B32314" w:rsidP="00B32314">
            <w:r w:rsidRPr="00B32314">
              <w:t>5A.5</w:t>
            </w:r>
          </w:p>
        </w:tc>
        <w:tc>
          <w:tcPr>
            <w:tcW w:w="0" w:type="auto"/>
            <w:vAlign w:val="center"/>
            <w:hideMark/>
          </w:tcPr>
          <w:p w14:paraId="47FFE2DB" w14:textId="77777777" w:rsidR="00B32314" w:rsidRPr="00B32314" w:rsidRDefault="00B32314" w:rsidP="00B32314">
            <w:r w:rsidRPr="00B32314">
              <w:t>FIB-4 1.3–2.67: indeterminate — proceed to Tier 2</w:t>
            </w:r>
          </w:p>
        </w:tc>
        <w:tc>
          <w:tcPr>
            <w:tcW w:w="0" w:type="auto"/>
            <w:vAlign w:val="center"/>
            <w:hideMark/>
          </w:tcPr>
          <w:p w14:paraId="3EAEC04E" w14:textId="77777777" w:rsidR="00B32314" w:rsidRPr="00B32314" w:rsidRDefault="00B32314" w:rsidP="00B32314">
            <w:r w:rsidRPr="00B32314">
              <w:t>0.3</w:t>
            </w:r>
          </w:p>
        </w:tc>
        <w:tc>
          <w:tcPr>
            <w:tcW w:w="0" w:type="auto"/>
            <w:vAlign w:val="center"/>
            <w:hideMark/>
          </w:tcPr>
          <w:p w14:paraId="51143485" w14:textId="77777777" w:rsidR="00B32314" w:rsidRPr="00B32314" w:rsidRDefault="00B32314" w:rsidP="00B32314">
            <w:r w:rsidRPr="00B32314">
              <w:t>Correct</w:t>
            </w:r>
          </w:p>
        </w:tc>
        <w:tc>
          <w:tcPr>
            <w:tcW w:w="0" w:type="auto"/>
            <w:vAlign w:val="center"/>
            <w:hideMark/>
          </w:tcPr>
          <w:p w14:paraId="0F2FB766" w14:textId="77777777" w:rsidR="00B32314" w:rsidRPr="00B32314" w:rsidRDefault="00B32314" w:rsidP="00B32314">
            <w:r w:rsidRPr="00B32314">
              <w:t>—</w:t>
            </w:r>
          </w:p>
        </w:tc>
        <w:tc>
          <w:tcPr>
            <w:tcW w:w="0" w:type="auto"/>
            <w:vAlign w:val="center"/>
            <w:hideMark/>
          </w:tcPr>
          <w:p w14:paraId="349B78CE" w14:textId="77777777" w:rsidR="00B32314" w:rsidRPr="00B32314" w:rsidRDefault="00B32314" w:rsidP="00B32314">
            <w:r w:rsidRPr="00B32314">
              <w:t>Omits</w:t>
            </w:r>
          </w:p>
        </w:tc>
      </w:tr>
      <w:tr w:rsidR="00B32314" w:rsidRPr="00B32314" w14:paraId="551EF385" w14:textId="77777777">
        <w:trPr>
          <w:tblCellSpacing w:w="15" w:type="dxa"/>
        </w:trPr>
        <w:tc>
          <w:tcPr>
            <w:tcW w:w="0" w:type="auto"/>
            <w:vAlign w:val="center"/>
            <w:hideMark/>
          </w:tcPr>
          <w:p w14:paraId="1449D6CD" w14:textId="77777777" w:rsidR="00B32314" w:rsidRPr="00B32314" w:rsidRDefault="00B32314" w:rsidP="00B32314">
            <w:r w:rsidRPr="00B32314">
              <w:t>5A.6</w:t>
            </w:r>
          </w:p>
        </w:tc>
        <w:tc>
          <w:tcPr>
            <w:tcW w:w="0" w:type="auto"/>
            <w:vAlign w:val="center"/>
            <w:hideMark/>
          </w:tcPr>
          <w:p w14:paraId="6FC224B3" w14:textId="77777777" w:rsidR="00B32314" w:rsidRPr="00B32314" w:rsidRDefault="00B32314" w:rsidP="00B32314">
            <w:r w:rsidRPr="00B32314">
              <w:t>FIB-4 &gt;2.67: high risk — Tier 2 and/or hepatology referral</w:t>
            </w:r>
          </w:p>
        </w:tc>
        <w:tc>
          <w:tcPr>
            <w:tcW w:w="0" w:type="auto"/>
            <w:vAlign w:val="center"/>
            <w:hideMark/>
          </w:tcPr>
          <w:p w14:paraId="0606EA01" w14:textId="77777777" w:rsidR="00B32314" w:rsidRPr="00B32314" w:rsidRDefault="00B32314" w:rsidP="00B32314">
            <w:r w:rsidRPr="00B32314">
              <w:t>0.3</w:t>
            </w:r>
          </w:p>
        </w:tc>
        <w:tc>
          <w:tcPr>
            <w:tcW w:w="0" w:type="auto"/>
            <w:vAlign w:val="center"/>
            <w:hideMark/>
          </w:tcPr>
          <w:p w14:paraId="524BEF52" w14:textId="77777777" w:rsidR="00B32314" w:rsidRPr="00B32314" w:rsidRDefault="00B32314" w:rsidP="00B32314">
            <w:r w:rsidRPr="00B32314">
              <w:t>Correct</w:t>
            </w:r>
          </w:p>
        </w:tc>
        <w:tc>
          <w:tcPr>
            <w:tcW w:w="0" w:type="auto"/>
            <w:vAlign w:val="center"/>
            <w:hideMark/>
          </w:tcPr>
          <w:p w14:paraId="4628F727" w14:textId="77777777" w:rsidR="00B32314" w:rsidRPr="00B32314" w:rsidRDefault="00B32314" w:rsidP="00B32314">
            <w:r w:rsidRPr="00B32314">
              <w:t>—</w:t>
            </w:r>
          </w:p>
        </w:tc>
        <w:tc>
          <w:tcPr>
            <w:tcW w:w="0" w:type="auto"/>
            <w:vAlign w:val="center"/>
            <w:hideMark/>
          </w:tcPr>
          <w:p w14:paraId="2C9E6F42" w14:textId="77777777" w:rsidR="00B32314" w:rsidRPr="00B32314" w:rsidRDefault="00B32314" w:rsidP="00B32314">
            <w:r w:rsidRPr="00B32314">
              <w:t>Omits</w:t>
            </w:r>
          </w:p>
        </w:tc>
      </w:tr>
      <w:tr w:rsidR="00B32314" w:rsidRPr="00B32314" w14:paraId="283BF09E" w14:textId="77777777">
        <w:trPr>
          <w:tblCellSpacing w:w="15" w:type="dxa"/>
        </w:trPr>
        <w:tc>
          <w:tcPr>
            <w:tcW w:w="0" w:type="auto"/>
            <w:vAlign w:val="center"/>
            <w:hideMark/>
          </w:tcPr>
          <w:p w14:paraId="1F71062B" w14:textId="77777777" w:rsidR="00B32314" w:rsidRPr="00B32314" w:rsidRDefault="00B32314" w:rsidP="00B32314">
            <w:r w:rsidRPr="00B32314">
              <w:lastRenderedPageBreak/>
              <w:t>5A.7</w:t>
            </w:r>
          </w:p>
        </w:tc>
        <w:tc>
          <w:tcPr>
            <w:tcW w:w="0" w:type="auto"/>
            <w:vAlign w:val="center"/>
            <w:hideMark/>
          </w:tcPr>
          <w:p w14:paraId="4E0652B9" w14:textId="77777777" w:rsidR="00B32314" w:rsidRPr="00B32314" w:rsidRDefault="00B32314" w:rsidP="00B32314">
            <w:r w:rsidRPr="00B32314">
              <w:t>Tier 2: VCTE with LSM thresholds (&gt;8 kPa, 8–12 kPa, &gt;12 kPa)</w:t>
            </w:r>
          </w:p>
        </w:tc>
        <w:tc>
          <w:tcPr>
            <w:tcW w:w="0" w:type="auto"/>
            <w:vAlign w:val="center"/>
            <w:hideMark/>
          </w:tcPr>
          <w:p w14:paraId="63A05866" w14:textId="77777777" w:rsidR="00B32314" w:rsidRPr="00B32314" w:rsidRDefault="00B32314" w:rsidP="00B32314">
            <w:r w:rsidRPr="00B32314">
              <w:t>0.4</w:t>
            </w:r>
          </w:p>
        </w:tc>
        <w:tc>
          <w:tcPr>
            <w:tcW w:w="0" w:type="auto"/>
            <w:vAlign w:val="center"/>
            <w:hideMark/>
          </w:tcPr>
          <w:p w14:paraId="196C2F0D" w14:textId="77777777" w:rsidR="00B32314" w:rsidRPr="00B32314" w:rsidRDefault="00B32314" w:rsidP="00B32314">
            <w:r w:rsidRPr="00B32314">
              <w:t>Reports ≥2 thresholds</w:t>
            </w:r>
          </w:p>
        </w:tc>
        <w:tc>
          <w:tcPr>
            <w:tcW w:w="0" w:type="auto"/>
            <w:vAlign w:val="center"/>
            <w:hideMark/>
          </w:tcPr>
          <w:p w14:paraId="6655D213" w14:textId="77777777" w:rsidR="00B32314" w:rsidRPr="00B32314" w:rsidRDefault="00B32314" w:rsidP="00B32314">
            <w:r w:rsidRPr="00B32314">
              <w:t>Reports 1 threshold</w:t>
            </w:r>
          </w:p>
        </w:tc>
        <w:tc>
          <w:tcPr>
            <w:tcW w:w="0" w:type="auto"/>
            <w:vAlign w:val="center"/>
            <w:hideMark/>
          </w:tcPr>
          <w:p w14:paraId="05690044" w14:textId="77777777" w:rsidR="00B32314" w:rsidRPr="00B32314" w:rsidRDefault="00B32314" w:rsidP="00B32314">
            <w:r w:rsidRPr="00B32314">
              <w:t>Omits</w:t>
            </w:r>
          </w:p>
        </w:tc>
      </w:tr>
      <w:tr w:rsidR="00B32314" w:rsidRPr="00B32314" w14:paraId="436E386A" w14:textId="77777777">
        <w:trPr>
          <w:tblCellSpacing w:w="15" w:type="dxa"/>
        </w:trPr>
        <w:tc>
          <w:tcPr>
            <w:tcW w:w="0" w:type="auto"/>
            <w:vAlign w:val="center"/>
            <w:hideMark/>
          </w:tcPr>
          <w:p w14:paraId="1E8AB4EB" w14:textId="77777777" w:rsidR="00B32314" w:rsidRPr="00B32314" w:rsidRDefault="00B32314" w:rsidP="00B32314">
            <w:r w:rsidRPr="00B32314">
              <w:t>5A.8</w:t>
            </w:r>
          </w:p>
        </w:tc>
        <w:tc>
          <w:tcPr>
            <w:tcW w:w="0" w:type="auto"/>
            <w:vAlign w:val="center"/>
            <w:hideMark/>
          </w:tcPr>
          <w:p w14:paraId="4A4B54D7" w14:textId="77777777" w:rsidR="00B32314" w:rsidRPr="00B32314" w:rsidRDefault="00B32314" w:rsidP="00B32314">
            <w:r w:rsidRPr="00B32314">
              <w:t>ELF test: score ≥9.8 warrants referral</w:t>
            </w:r>
          </w:p>
        </w:tc>
        <w:tc>
          <w:tcPr>
            <w:tcW w:w="0" w:type="auto"/>
            <w:vAlign w:val="center"/>
            <w:hideMark/>
          </w:tcPr>
          <w:p w14:paraId="4702A228" w14:textId="77777777" w:rsidR="00B32314" w:rsidRPr="00B32314" w:rsidRDefault="00B32314" w:rsidP="00B32314">
            <w:r w:rsidRPr="00B32314">
              <w:t>0.3</w:t>
            </w:r>
          </w:p>
        </w:tc>
        <w:tc>
          <w:tcPr>
            <w:tcW w:w="0" w:type="auto"/>
            <w:vAlign w:val="center"/>
            <w:hideMark/>
          </w:tcPr>
          <w:p w14:paraId="4B13C181" w14:textId="77777777" w:rsidR="00B32314" w:rsidRPr="00B32314" w:rsidRDefault="00B32314" w:rsidP="00B32314">
            <w:r w:rsidRPr="00B32314">
              <w:t>Correct</w:t>
            </w:r>
          </w:p>
        </w:tc>
        <w:tc>
          <w:tcPr>
            <w:tcW w:w="0" w:type="auto"/>
            <w:vAlign w:val="center"/>
            <w:hideMark/>
          </w:tcPr>
          <w:p w14:paraId="4FF35E0F" w14:textId="77777777" w:rsidR="00B32314" w:rsidRPr="00B32314" w:rsidRDefault="00B32314" w:rsidP="00B32314">
            <w:r w:rsidRPr="00B32314">
              <w:t>—</w:t>
            </w:r>
          </w:p>
        </w:tc>
        <w:tc>
          <w:tcPr>
            <w:tcW w:w="0" w:type="auto"/>
            <w:vAlign w:val="center"/>
            <w:hideMark/>
          </w:tcPr>
          <w:p w14:paraId="466C4A61" w14:textId="77777777" w:rsidR="00B32314" w:rsidRPr="00B32314" w:rsidRDefault="00B32314" w:rsidP="00B32314">
            <w:r w:rsidRPr="00B32314">
              <w:t>Omits</w:t>
            </w:r>
          </w:p>
        </w:tc>
      </w:tr>
      <w:tr w:rsidR="00B32314" w:rsidRPr="00B32314" w14:paraId="7680AFD2" w14:textId="77777777">
        <w:trPr>
          <w:tblCellSpacing w:w="15" w:type="dxa"/>
        </w:trPr>
        <w:tc>
          <w:tcPr>
            <w:tcW w:w="0" w:type="auto"/>
            <w:vAlign w:val="center"/>
            <w:hideMark/>
          </w:tcPr>
          <w:p w14:paraId="767717CA" w14:textId="77777777" w:rsidR="00B32314" w:rsidRPr="00B32314" w:rsidRDefault="00B32314" w:rsidP="00B32314">
            <w:r w:rsidRPr="00B32314">
              <w:t>5A.9</w:t>
            </w:r>
          </w:p>
        </w:tc>
        <w:tc>
          <w:tcPr>
            <w:tcW w:w="0" w:type="auto"/>
            <w:vAlign w:val="center"/>
            <w:hideMark/>
          </w:tcPr>
          <w:p w14:paraId="51D8A60E" w14:textId="77777777" w:rsidR="00B32314" w:rsidRPr="00B32314" w:rsidRDefault="00B32314" w:rsidP="00B32314">
            <w:r w:rsidRPr="00B32314">
              <w:t>MRE as alternative Tier 2 option</w:t>
            </w:r>
          </w:p>
        </w:tc>
        <w:tc>
          <w:tcPr>
            <w:tcW w:w="0" w:type="auto"/>
            <w:vAlign w:val="center"/>
            <w:hideMark/>
          </w:tcPr>
          <w:p w14:paraId="7F6742B8" w14:textId="77777777" w:rsidR="00B32314" w:rsidRPr="00B32314" w:rsidRDefault="00B32314" w:rsidP="00B32314">
            <w:r w:rsidRPr="00B32314">
              <w:t>0.3</w:t>
            </w:r>
          </w:p>
        </w:tc>
        <w:tc>
          <w:tcPr>
            <w:tcW w:w="0" w:type="auto"/>
            <w:vAlign w:val="center"/>
            <w:hideMark/>
          </w:tcPr>
          <w:p w14:paraId="377792AB" w14:textId="77777777" w:rsidR="00B32314" w:rsidRPr="00B32314" w:rsidRDefault="00B32314" w:rsidP="00B32314">
            <w:r w:rsidRPr="00B32314">
              <w:t>Correct</w:t>
            </w:r>
          </w:p>
        </w:tc>
        <w:tc>
          <w:tcPr>
            <w:tcW w:w="0" w:type="auto"/>
            <w:vAlign w:val="center"/>
            <w:hideMark/>
          </w:tcPr>
          <w:p w14:paraId="01426D7C" w14:textId="77777777" w:rsidR="00B32314" w:rsidRPr="00B32314" w:rsidRDefault="00B32314" w:rsidP="00B32314">
            <w:r w:rsidRPr="00B32314">
              <w:t>—</w:t>
            </w:r>
          </w:p>
        </w:tc>
        <w:tc>
          <w:tcPr>
            <w:tcW w:w="0" w:type="auto"/>
            <w:vAlign w:val="center"/>
            <w:hideMark/>
          </w:tcPr>
          <w:p w14:paraId="6C6EECD6" w14:textId="77777777" w:rsidR="00B32314" w:rsidRPr="00B32314" w:rsidRDefault="00B32314" w:rsidP="00B32314">
            <w:r w:rsidRPr="00B32314">
              <w:t>Omits</w:t>
            </w:r>
          </w:p>
        </w:tc>
      </w:tr>
      <w:tr w:rsidR="00B32314" w:rsidRPr="00B32314" w14:paraId="6AAE39E8" w14:textId="77777777">
        <w:trPr>
          <w:tblCellSpacing w:w="15" w:type="dxa"/>
        </w:trPr>
        <w:tc>
          <w:tcPr>
            <w:tcW w:w="0" w:type="auto"/>
            <w:vAlign w:val="center"/>
            <w:hideMark/>
          </w:tcPr>
          <w:p w14:paraId="41E60E30" w14:textId="77777777" w:rsidR="00B32314" w:rsidRPr="00B32314" w:rsidRDefault="00B32314" w:rsidP="00B32314">
            <w:r w:rsidRPr="00B32314">
              <w:t>5A.10</w:t>
            </w:r>
          </w:p>
        </w:tc>
        <w:tc>
          <w:tcPr>
            <w:tcW w:w="0" w:type="auto"/>
            <w:vAlign w:val="center"/>
            <w:hideMark/>
          </w:tcPr>
          <w:p w14:paraId="31BB2DDE" w14:textId="77777777" w:rsidR="00B32314" w:rsidRPr="00B32314" w:rsidRDefault="00B32314" w:rsidP="00B32314">
            <w:proofErr w:type="spellStart"/>
            <w:r w:rsidRPr="00B32314">
              <w:t>Resmetirom</w:t>
            </w:r>
            <w:proofErr w:type="spellEnd"/>
            <w:r w:rsidRPr="00B32314">
              <w:t xml:space="preserve"> indicated for MASH with F2–F3 fibrosis</w:t>
            </w:r>
          </w:p>
        </w:tc>
        <w:tc>
          <w:tcPr>
            <w:tcW w:w="0" w:type="auto"/>
            <w:vAlign w:val="center"/>
            <w:hideMark/>
          </w:tcPr>
          <w:p w14:paraId="74DB5CBC" w14:textId="77777777" w:rsidR="00B32314" w:rsidRPr="00B32314" w:rsidRDefault="00B32314" w:rsidP="00B32314">
            <w:r w:rsidRPr="00B32314">
              <w:t>0.4</w:t>
            </w:r>
          </w:p>
        </w:tc>
        <w:tc>
          <w:tcPr>
            <w:tcW w:w="0" w:type="auto"/>
            <w:vAlign w:val="center"/>
            <w:hideMark/>
          </w:tcPr>
          <w:p w14:paraId="1E819641" w14:textId="77777777" w:rsidR="00B32314" w:rsidRPr="00B32314" w:rsidRDefault="00B32314" w:rsidP="00B32314">
            <w:r w:rsidRPr="00B32314">
              <w:t>Correct</w:t>
            </w:r>
          </w:p>
        </w:tc>
        <w:tc>
          <w:tcPr>
            <w:tcW w:w="0" w:type="auto"/>
            <w:vAlign w:val="center"/>
            <w:hideMark/>
          </w:tcPr>
          <w:p w14:paraId="6C6DFC20" w14:textId="77777777" w:rsidR="00B32314" w:rsidRPr="00B32314" w:rsidRDefault="00B32314" w:rsidP="00B32314">
            <w:r w:rsidRPr="00B32314">
              <w:t>States "fibrosis" without staging</w:t>
            </w:r>
          </w:p>
        </w:tc>
        <w:tc>
          <w:tcPr>
            <w:tcW w:w="0" w:type="auto"/>
            <w:vAlign w:val="center"/>
            <w:hideMark/>
          </w:tcPr>
          <w:p w14:paraId="526E4086" w14:textId="77777777" w:rsidR="00B32314" w:rsidRPr="00B32314" w:rsidRDefault="00B32314" w:rsidP="00B32314">
            <w:r w:rsidRPr="00B32314">
              <w:t>Omits</w:t>
            </w:r>
          </w:p>
        </w:tc>
      </w:tr>
      <w:tr w:rsidR="00B32314" w:rsidRPr="00B32314" w14:paraId="7B63B5B3" w14:textId="77777777">
        <w:trPr>
          <w:tblCellSpacing w:w="15" w:type="dxa"/>
        </w:trPr>
        <w:tc>
          <w:tcPr>
            <w:tcW w:w="0" w:type="auto"/>
            <w:vAlign w:val="center"/>
            <w:hideMark/>
          </w:tcPr>
          <w:p w14:paraId="38F06255" w14:textId="77777777" w:rsidR="00B32314" w:rsidRPr="00B32314" w:rsidRDefault="00B32314" w:rsidP="00B32314">
            <w:r w:rsidRPr="00B32314">
              <w:t>5A.11</w:t>
            </w:r>
          </w:p>
        </w:tc>
        <w:tc>
          <w:tcPr>
            <w:tcW w:w="0" w:type="auto"/>
            <w:vAlign w:val="center"/>
            <w:hideMark/>
          </w:tcPr>
          <w:p w14:paraId="78F923AD" w14:textId="77777777" w:rsidR="00B32314" w:rsidRPr="00B32314" w:rsidRDefault="00B32314" w:rsidP="00B32314">
            <w:r w:rsidRPr="00B32314">
              <w:t>NIT-based initiation: imaging-based test results consistent with F2–F3</w:t>
            </w:r>
          </w:p>
        </w:tc>
        <w:tc>
          <w:tcPr>
            <w:tcW w:w="0" w:type="auto"/>
            <w:vAlign w:val="center"/>
            <w:hideMark/>
          </w:tcPr>
          <w:p w14:paraId="08DAAB06" w14:textId="77777777" w:rsidR="00B32314" w:rsidRPr="00B32314" w:rsidRDefault="00B32314" w:rsidP="00B32314">
            <w:r w:rsidRPr="00B32314">
              <w:t>0.3</w:t>
            </w:r>
          </w:p>
        </w:tc>
        <w:tc>
          <w:tcPr>
            <w:tcW w:w="0" w:type="auto"/>
            <w:vAlign w:val="center"/>
            <w:hideMark/>
          </w:tcPr>
          <w:p w14:paraId="47DFAC5E" w14:textId="77777777" w:rsidR="00B32314" w:rsidRPr="00B32314" w:rsidRDefault="00B32314" w:rsidP="00B32314">
            <w:r w:rsidRPr="00B32314">
              <w:t>Correct</w:t>
            </w:r>
          </w:p>
        </w:tc>
        <w:tc>
          <w:tcPr>
            <w:tcW w:w="0" w:type="auto"/>
            <w:vAlign w:val="center"/>
            <w:hideMark/>
          </w:tcPr>
          <w:p w14:paraId="6AE46BE9" w14:textId="77777777" w:rsidR="00B32314" w:rsidRPr="00B32314" w:rsidRDefault="00B32314" w:rsidP="00B32314">
            <w:r w:rsidRPr="00B32314">
              <w:t>—</w:t>
            </w:r>
          </w:p>
        </w:tc>
        <w:tc>
          <w:tcPr>
            <w:tcW w:w="0" w:type="auto"/>
            <w:vAlign w:val="center"/>
            <w:hideMark/>
          </w:tcPr>
          <w:p w14:paraId="580CBAB6" w14:textId="77777777" w:rsidR="00B32314" w:rsidRPr="00B32314" w:rsidRDefault="00B32314" w:rsidP="00B32314">
            <w:r w:rsidRPr="00B32314">
              <w:t>Omits</w:t>
            </w:r>
          </w:p>
        </w:tc>
      </w:tr>
      <w:tr w:rsidR="00B32314" w:rsidRPr="00B32314" w14:paraId="0BE1716C" w14:textId="77777777">
        <w:trPr>
          <w:tblCellSpacing w:w="15" w:type="dxa"/>
        </w:trPr>
        <w:tc>
          <w:tcPr>
            <w:tcW w:w="0" w:type="auto"/>
            <w:vAlign w:val="center"/>
            <w:hideMark/>
          </w:tcPr>
          <w:p w14:paraId="3B3E8F36" w14:textId="77777777" w:rsidR="00B32314" w:rsidRPr="00B32314" w:rsidRDefault="00B32314" w:rsidP="00B32314">
            <w:r w:rsidRPr="00B32314">
              <w:t>5A.12</w:t>
            </w:r>
          </w:p>
        </w:tc>
        <w:tc>
          <w:tcPr>
            <w:tcW w:w="0" w:type="auto"/>
            <w:vAlign w:val="center"/>
            <w:hideMark/>
          </w:tcPr>
          <w:p w14:paraId="6A08D5C5" w14:textId="77777777" w:rsidR="00B32314" w:rsidRPr="00B32314" w:rsidRDefault="00B32314" w:rsidP="00B32314">
            <w:r w:rsidRPr="00B32314">
              <w:t>Historical biopsy alternative: MASH with F2–F3 without active autoimmune liver disease</w:t>
            </w:r>
          </w:p>
        </w:tc>
        <w:tc>
          <w:tcPr>
            <w:tcW w:w="0" w:type="auto"/>
            <w:vAlign w:val="center"/>
            <w:hideMark/>
          </w:tcPr>
          <w:p w14:paraId="6FFDC785" w14:textId="77777777" w:rsidR="00B32314" w:rsidRPr="00B32314" w:rsidRDefault="00B32314" w:rsidP="00B32314">
            <w:r w:rsidRPr="00B32314">
              <w:t>0.4</w:t>
            </w:r>
          </w:p>
        </w:tc>
        <w:tc>
          <w:tcPr>
            <w:tcW w:w="0" w:type="auto"/>
            <w:vAlign w:val="center"/>
            <w:hideMark/>
          </w:tcPr>
          <w:p w14:paraId="75DC3B2A" w14:textId="77777777" w:rsidR="00B32314" w:rsidRPr="00B32314" w:rsidRDefault="00B32314" w:rsidP="00B32314">
            <w:r w:rsidRPr="00B32314">
              <w:t>Correct with autoimmune exclusion</w:t>
            </w:r>
          </w:p>
        </w:tc>
        <w:tc>
          <w:tcPr>
            <w:tcW w:w="0" w:type="auto"/>
            <w:vAlign w:val="center"/>
            <w:hideMark/>
          </w:tcPr>
          <w:p w14:paraId="1CD6B238" w14:textId="77777777" w:rsidR="00B32314" w:rsidRPr="00B32314" w:rsidRDefault="00B32314" w:rsidP="00B32314">
            <w:r w:rsidRPr="00B32314">
              <w:t>Correct without autoimmune exclusion</w:t>
            </w:r>
          </w:p>
        </w:tc>
        <w:tc>
          <w:tcPr>
            <w:tcW w:w="0" w:type="auto"/>
            <w:vAlign w:val="center"/>
            <w:hideMark/>
          </w:tcPr>
          <w:p w14:paraId="737FE0D6" w14:textId="77777777" w:rsidR="00B32314" w:rsidRPr="00B32314" w:rsidRDefault="00B32314" w:rsidP="00B32314">
            <w:r w:rsidRPr="00B32314">
              <w:t>Omits</w:t>
            </w:r>
          </w:p>
        </w:tc>
      </w:tr>
      <w:tr w:rsidR="00B32314" w:rsidRPr="00B32314" w14:paraId="132A79CC" w14:textId="77777777">
        <w:trPr>
          <w:tblCellSpacing w:w="15" w:type="dxa"/>
        </w:trPr>
        <w:tc>
          <w:tcPr>
            <w:tcW w:w="0" w:type="auto"/>
            <w:vAlign w:val="center"/>
            <w:hideMark/>
          </w:tcPr>
          <w:p w14:paraId="62C9037D" w14:textId="77777777" w:rsidR="00B32314" w:rsidRPr="00B32314" w:rsidRDefault="00B32314" w:rsidP="00B32314">
            <w:r w:rsidRPr="00B32314">
              <w:t>5A.13</w:t>
            </w:r>
          </w:p>
        </w:tc>
        <w:tc>
          <w:tcPr>
            <w:tcW w:w="0" w:type="auto"/>
            <w:vAlign w:val="center"/>
            <w:hideMark/>
          </w:tcPr>
          <w:p w14:paraId="5497C8A5" w14:textId="77777777" w:rsidR="00B32314" w:rsidRPr="00B32314" w:rsidRDefault="00B32314" w:rsidP="00B32314">
            <w:r w:rsidRPr="00B32314">
              <w:t>Liver biopsy NOT required for treatment initiation</w:t>
            </w:r>
          </w:p>
        </w:tc>
        <w:tc>
          <w:tcPr>
            <w:tcW w:w="0" w:type="auto"/>
            <w:vAlign w:val="center"/>
            <w:hideMark/>
          </w:tcPr>
          <w:p w14:paraId="5DF953E8" w14:textId="77777777" w:rsidR="00B32314" w:rsidRPr="00B32314" w:rsidRDefault="00B32314" w:rsidP="00B32314">
            <w:r w:rsidRPr="00B32314">
              <w:t>0.2</w:t>
            </w:r>
          </w:p>
        </w:tc>
        <w:tc>
          <w:tcPr>
            <w:tcW w:w="0" w:type="auto"/>
            <w:vAlign w:val="center"/>
            <w:hideMark/>
          </w:tcPr>
          <w:p w14:paraId="4114CFAF" w14:textId="77777777" w:rsidR="00B32314" w:rsidRPr="00B32314" w:rsidRDefault="00B32314" w:rsidP="00B32314">
            <w:r w:rsidRPr="00B32314">
              <w:t>Correct</w:t>
            </w:r>
          </w:p>
        </w:tc>
        <w:tc>
          <w:tcPr>
            <w:tcW w:w="0" w:type="auto"/>
            <w:vAlign w:val="center"/>
            <w:hideMark/>
          </w:tcPr>
          <w:p w14:paraId="567055B3" w14:textId="77777777" w:rsidR="00B32314" w:rsidRPr="00B32314" w:rsidRDefault="00B32314" w:rsidP="00B32314">
            <w:r w:rsidRPr="00B32314">
              <w:t>—</w:t>
            </w:r>
          </w:p>
        </w:tc>
        <w:tc>
          <w:tcPr>
            <w:tcW w:w="0" w:type="auto"/>
            <w:vAlign w:val="center"/>
            <w:hideMark/>
          </w:tcPr>
          <w:p w14:paraId="2E9487CC" w14:textId="77777777" w:rsidR="00B32314" w:rsidRPr="00B32314" w:rsidRDefault="00B32314" w:rsidP="00B32314">
            <w:r w:rsidRPr="00B32314">
              <w:t>Omits</w:t>
            </w:r>
          </w:p>
        </w:tc>
      </w:tr>
      <w:tr w:rsidR="00B32314" w:rsidRPr="00B32314" w14:paraId="0FF4976C" w14:textId="77777777">
        <w:trPr>
          <w:tblCellSpacing w:w="15" w:type="dxa"/>
        </w:trPr>
        <w:tc>
          <w:tcPr>
            <w:tcW w:w="0" w:type="auto"/>
            <w:vAlign w:val="center"/>
            <w:hideMark/>
          </w:tcPr>
          <w:p w14:paraId="5F8F5508" w14:textId="77777777" w:rsidR="00B32314" w:rsidRPr="00B32314" w:rsidRDefault="00B32314" w:rsidP="00B32314">
            <w:r w:rsidRPr="00B32314">
              <w:t>5A.14</w:t>
            </w:r>
          </w:p>
        </w:tc>
        <w:tc>
          <w:tcPr>
            <w:tcW w:w="0" w:type="auto"/>
            <w:vAlign w:val="center"/>
            <w:hideMark/>
          </w:tcPr>
          <w:p w14:paraId="18BE1084" w14:textId="77777777" w:rsidR="00B32314" w:rsidRPr="00B32314" w:rsidRDefault="00B32314" w:rsidP="00B32314">
            <w:r w:rsidRPr="00B32314">
              <w:t>Correct citation: Chen VL et al. Hepatology. 2025;81(5):1774-1786</w:t>
            </w:r>
          </w:p>
        </w:tc>
        <w:tc>
          <w:tcPr>
            <w:tcW w:w="0" w:type="auto"/>
            <w:vAlign w:val="center"/>
            <w:hideMark/>
          </w:tcPr>
          <w:p w14:paraId="4E8C4E0D" w14:textId="77777777" w:rsidR="00B32314" w:rsidRPr="00B32314" w:rsidRDefault="00B32314" w:rsidP="00B32314">
            <w:r w:rsidRPr="00B32314">
              <w:t>0.5</w:t>
            </w:r>
          </w:p>
        </w:tc>
        <w:tc>
          <w:tcPr>
            <w:tcW w:w="0" w:type="auto"/>
            <w:vAlign w:val="center"/>
            <w:hideMark/>
          </w:tcPr>
          <w:p w14:paraId="779B281A" w14:textId="77777777" w:rsidR="00B32314" w:rsidRPr="00B32314" w:rsidRDefault="00B32314" w:rsidP="00B32314">
            <w:r w:rsidRPr="00B32314">
              <w:t>Complete AMA citation</w:t>
            </w:r>
          </w:p>
        </w:tc>
        <w:tc>
          <w:tcPr>
            <w:tcW w:w="0" w:type="auto"/>
            <w:vAlign w:val="center"/>
            <w:hideMark/>
          </w:tcPr>
          <w:p w14:paraId="165E766B" w14:textId="77777777" w:rsidR="00B32314" w:rsidRPr="00B32314" w:rsidRDefault="00B32314" w:rsidP="00B32314">
            <w:r w:rsidRPr="00B32314">
              <w:t>Minor formatting errors</w:t>
            </w:r>
          </w:p>
        </w:tc>
        <w:tc>
          <w:tcPr>
            <w:tcW w:w="0" w:type="auto"/>
            <w:vAlign w:val="center"/>
            <w:hideMark/>
          </w:tcPr>
          <w:p w14:paraId="40F19BD8" w14:textId="77777777" w:rsidR="00B32314" w:rsidRPr="00B32314" w:rsidRDefault="00B32314" w:rsidP="00B32314">
            <w:r w:rsidRPr="00B32314">
              <w:t>Incorrect or missing</w:t>
            </w:r>
          </w:p>
        </w:tc>
      </w:tr>
      <w:tr w:rsidR="00B32314" w:rsidRPr="00B32314" w14:paraId="16A36093" w14:textId="77777777">
        <w:trPr>
          <w:tblCellSpacing w:w="15" w:type="dxa"/>
        </w:trPr>
        <w:tc>
          <w:tcPr>
            <w:tcW w:w="0" w:type="auto"/>
            <w:vAlign w:val="center"/>
            <w:hideMark/>
          </w:tcPr>
          <w:p w14:paraId="3561B791" w14:textId="77777777" w:rsidR="00B32314" w:rsidRPr="00B32314" w:rsidRDefault="00B32314" w:rsidP="00B32314">
            <w:r w:rsidRPr="00B32314">
              <w:t>5A.15</w:t>
            </w:r>
          </w:p>
        </w:tc>
        <w:tc>
          <w:tcPr>
            <w:tcW w:w="0" w:type="auto"/>
            <w:vAlign w:val="center"/>
            <w:hideMark/>
          </w:tcPr>
          <w:p w14:paraId="00CC0B66" w14:textId="77777777" w:rsidR="00B32314" w:rsidRPr="00B32314" w:rsidRDefault="00B32314" w:rsidP="00B32314">
            <w:r w:rsidRPr="00B32314">
              <w:t>Shorter reassessment for T2DM or ≥2 cardiometabolic risk factors (1–2 years)</w:t>
            </w:r>
          </w:p>
        </w:tc>
        <w:tc>
          <w:tcPr>
            <w:tcW w:w="0" w:type="auto"/>
            <w:vAlign w:val="center"/>
            <w:hideMark/>
          </w:tcPr>
          <w:p w14:paraId="2EDDF3BD" w14:textId="77777777" w:rsidR="00B32314" w:rsidRPr="00B32314" w:rsidRDefault="00B32314" w:rsidP="00B32314">
            <w:r w:rsidRPr="00B32314">
              <w:t>0.3</w:t>
            </w:r>
          </w:p>
        </w:tc>
        <w:tc>
          <w:tcPr>
            <w:tcW w:w="0" w:type="auto"/>
            <w:vAlign w:val="center"/>
            <w:hideMark/>
          </w:tcPr>
          <w:p w14:paraId="13DC6F88" w14:textId="77777777" w:rsidR="00B32314" w:rsidRPr="00B32314" w:rsidRDefault="00B32314" w:rsidP="00B32314">
            <w:r w:rsidRPr="00B32314">
              <w:t>Correct</w:t>
            </w:r>
          </w:p>
        </w:tc>
        <w:tc>
          <w:tcPr>
            <w:tcW w:w="0" w:type="auto"/>
            <w:vAlign w:val="center"/>
            <w:hideMark/>
          </w:tcPr>
          <w:p w14:paraId="0AAF7988" w14:textId="77777777" w:rsidR="00B32314" w:rsidRPr="00B32314" w:rsidRDefault="00B32314" w:rsidP="00B32314">
            <w:r w:rsidRPr="00B32314">
              <w:t>—</w:t>
            </w:r>
          </w:p>
        </w:tc>
        <w:tc>
          <w:tcPr>
            <w:tcW w:w="0" w:type="auto"/>
            <w:vAlign w:val="center"/>
            <w:hideMark/>
          </w:tcPr>
          <w:p w14:paraId="08D60C52" w14:textId="77777777" w:rsidR="00B32314" w:rsidRPr="00B32314" w:rsidRDefault="00B32314" w:rsidP="00B32314">
            <w:r w:rsidRPr="00B32314">
              <w:t>Omits</w:t>
            </w:r>
          </w:p>
        </w:tc>
      </w:tr>
    </w:tbl>
    <w:p w14:paraId="14BC9AC5" w14:textId="7CB265CD" w:rsidR="00B32314" w:rsidRPr="00B32314" w:rsidRDefault="00B32314" w:rsidP="00B32314">
      <w:r w:rsidRPr="00B32314">
        <w:br/>
      </w:r>
      <w:r w:rsidRPr="00B32314">
        <w:br/>
        <w:t xml:space="preserve">Sum check: 0.4+0.3+0.3+0.3+0.3+0.3+0.4+0.3+0.3+0.4+0.3+0.4+0.2+0.5+0.3 = 5.0 </w:t>
      </w:r>
      <w:r w:rsidRPr="00B32314">
        <w:rPr>
          <w:rFonts w:ascii="Segoe UI Emoji" w:hAnsi="Segoe UI Emoji" w:cs="Segoe UI Emoji"/>
        </w:rPr>
        <w:t>✅</w:t>
      </w:r>
      <w:r w:rsidRPr="00B32314">
        <w:br/>
      </w:r>
      <w:r w:rsidRPr="00B32314">
        <w:br/>
        <w:t xml:space="preserve">5B. DOSING AND DOSE ADJUSTMENTS (4.0 points) — 10 inputs, sum = 4.0 </w:t>
      </w:r>
      <w:r w:rsidRPr="00B32314">
        <w:rPr>
          <w:rFonts w:ascii="Segoe UI Emoji" w:hAnsi="Segoe UI Emoji" w:cs="Segoe UI Emoji"/>
        </w:rPr>
        <w:t>✅</w:t>
      </w:r>
      <w:r w:rsidRPr="00B32314">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2900"/>
        <w:gridCol w:w="380"/>
        <w:gridCol w:w="2423"/>
        <w:gridCol w:w="1633"/>
        <w:gridCol w:w="1034"/>
      </w:tblGrid>
      <w:tr w:rsidR="00B32314" w:rsidRPr="00B32314" w14:paraId="0A1E3D6B" w14:textId="77777777">
        <w:trPr>
          <w:tblCellSpacing w:w="15" w:type="dxa"/>
        </w:trPr>
        <w:tc>
          <w:tcPr>
            <w:tcW w:w="0" w:type="auto"/>
            <w:vAlign w:val="center"/>
            <w:hideMark/>
          </w:tcPr>
          <w:p w14:paraId="228A2B9B" w14:textId="77777777" w:rsidR="00B32314" w:rsidRPr="00B32314" w:rsidRDefault="00B32314" w:rsidP="00B32314">
            <w:pPr>
              <w:rPr>
                <w:b/>
                <w:bCs/>
              </w:rPr>
            </w:pPr>
            <w:r w:rsidRPr="00B32314">
              <w:rPr>
                <w:b/>
                <w:bCs/>
              </w:rPr>
              <w:t>#</w:t>
            </w:r>
          </w:p>
        </w:tc>
        <w:tc>
          <w:tcPr>
            <w:tcW w:w="0" w:type="auto"/>
            <w:vAlign w:val="center"/>
            <w:hideMark/>
          </w:tcPr>
          <w:p w14:paraId="29B7A5B3" w14:textId="77777777" w:rsidR="00B32314" w:rsidRPr="00B32314" w:rsidRDefault="00B32314" w:rsidP="00B32314">
            <w:pPr>
              <w:rPr>
                <w:b/>
                <w:bCs/>
              </w:rPr>
            </w:pPr>
            <w:r w:rsidRPr="00B32314">
              <w:rPr>
                <w:b/>
                <w:bCs/>
              </w:rPr>
              <w:t>Discrete Input</w:t>
            </w:r>
          </w:p>
        </w:tc>
        <w:tc>
          <w:tcPr>
            <w:tcW w:w="0" w:type="auto"/>
            <w:vAlign w:val="center"/>
            <w:hideMark/>
          </w:tcPr>
          <w:p w14:paraId="055C91B2" w14:textId="77777777" w:rsidR="00B32314" w:rsidRPr="00B32314" w:rsidRDefault="00B32314" w:rsidP="00B32314">
            <w:pPr>
              <w:rPr>
                <w:b/>
                <w:bCs/>
              </w:rPr>
            </w:pPr>
            <w:r w:rsidRPr="00B32314">
              <w:rPr>
                <w:b/>
                <w:bCs/>
              </w:rPr>
              <w:t>Pts</w:t>
            </w:r>
          </w:p>
        </w:tc>
        <w:tc>
          <w:tcPr>
            <w:tcW w:w="0" w:type="auto"/>
            <w:vAlign w:val="center"/>
            <w:hideMark/>
          </w:tcPr>
          <w:p w14:paraId="4B4E0456" w14:textId="77777777" w:rsidR="00B32314" w:rsidRPr="00B32314" w:rsidRDefault="00B32314" w:rsidP="00B32314">
            <w:pPr>
              <w:rPr>
                <w:b/>
                <w:bCs/>
              </w:rPr>
            </w:pPr>
            <w:r w:rsidRPr="00B32314">
              <w:rPr>
                <w:b/>
                <w:bCs/>
              </w:rPr>
              <w:t>Full Credit</w:t>
            </w:r>
          </w:p>
        </w:tc>
        <w:tc>
          <w:tcPr>
            <w:tcW w:w="0" w:type="auto"/>
            <w:vAlign w:val="center"/>
            <w:hideMark/>
          </w:tcPr>
          <w:p w14:paraId="0B092EF3" w14:textId="77777777" w:rsidR="00B32314" w:rsidRPr="00B32314" w:rsidRDefault="00B32314" w:rsidP="00B32314">
            <w:pPr>
              <w:rPr>
                <w:b/>
                <w:bCs/>
              </w:rPr>
            </w:pPr>
            <w:r w:rsidRPr="00B32314">
              <w:rPr>
                <w:b/>
                <w:bCs/>
              </w:rPr>
              <w:t>Half Credit</w:t>
            </w:r>
          </w:p>
        </w:tc>
        <w:tc>
          <w:tcPr>
            <w:tcW w:w="0" w:type="auto"/>
            <w:vAlign w:val="center"/>
            <w:hideMark/>
          </w:tcPr>
          <w:p w14:paraId="7A5AD805" w14:textId="77777777" w:rsidR="00B32314" w:rsidRPr="00B32314" w:rsidRDefault="00B32314" w:rsidP="00B32314">
            <w:pPr>
              <w:rPr>
                <w:b/>
                <w:bCs/>
              </w:rPr>
            </w:pPr>
            <w:r w:rsidRPr="00B32314">
              <w:rPr>
                <w:b/>
                <w:bCs/>
              </w:rPr>
              <w:t>Zero Credit</w:t>
            </w:r>
          </w:p>
        </w:tc>
      </w:tr>
      <w:tr w:rsidR="00B32314" w:rsidRPr="00B32314" w14:paraId="6BFE03A2" w14:textId="77777777">
        <w:trPr>
          <w:tblCellSpacing w:w="15" w:type="dxa"/>
        </w:trPr>
        <w:tc>
          <w:tcPr>
            <w:tcW w:w="0" w:type="auto"/>
            <w:vAlign w:val="center"/>
            <w:hideMark/>
          </w:tcPr>
          <w:p w14:paraId="4526E040" w14:textId="77777777" w:rsidR="00B32314" w:rsidRPr="00B32314" w:rsidRDefault="00B32314" w:rsidP="00B32314">
            <w:r w:rsidRPr="00B32314">
              <w:t>5B.1</w:t>
            </w:r>
          </w:p>
        </w:tc>
        <w:tc>
          <w:tcPr>
            <w:tcW w:w="0" w:type="auto"/>
            <w:vAlign w:val="center"/>
            <w:hideMark/>
          </w:tcPr>
          <w:p w14:paraId="7F75E1CB" w14:textId="77777777" w:rsidR="00B32314" w:rsidRPr="00B32314" w:rsidRDefault="00B32314" w:rsidP="00B32314">
            <w:r w:rsidRPr="00B32314">
              <w:t>Weight-based dosing: 100 kg = 80 mg, ≥100 kg = 100 mg</w:t>
            </w:r>
          </w:p>
        </w:tc>
        <w:tc>
          <w:tcPr>
            <w:tcW w:w="0" w:type="auto"/>
            <w:vAlign w:val="center"/>
            <w:hideMark/>
          </w:tcPr>
          <w:p w14:paraId="6864342F" w14:textId="77777777" w:rsidR="00B32314" w:rsidRPr="00B32314" w:rsidRDefault="00B32314" w:rsidP="00B32314">
            <w:r w:rsidRPr="00B32314">
              <w:t>0.5</w:t>
            </w:r>
          </w:p>
        </w:tc>
        <w:tc>
          <w:tcPr>
            <w:tcW w:w="0" w:type="auto"/>
            <w:vAlign w:val="center"/>
            <w:hideMark/>
          </w:tcPr>
          <w:p w14:paraId="6732F0A0" w14:textId="77777777" w:rsidR="00B32314" w:rsidRPr="00B32314" w:rsidRDefault="00B32314" w:rsidP="00B32314">
            <w:r w:rsidRPr="00B32314">
              <w:t>Both doses correct</w:t>
            </w:r>
          </w:p>
        </w:tc>
        <w:tc>
          <w:tcPr>
            <w:tcW w:w="0" w:type="auto"/>
            <w:vAlign w:val="center"/>
            <w:hideMark/>
          </w:tcPr>
          <w:p w14:paraId="28460624" w14:textId="77777777" w:rsidR="00B32314" w:rsidRPr="00B32314" w:rsidRDefault="00B32314" w:rsidP="00B32314">
            <w:r w:rsidRPr="00B32314">
              <w:t>1 correct</w:t>
            </w:r>
          </w:p>
        </w:tc>
        <w:tc>
          <w:tcPr>
            <w:tcW w:w="0" w:type="auto"/>
            <w:vAlign w:val="center"/>
            <w:hideMark/>
          </w:tcPr>
          <w:p w14:paraId="216648A7" w14:textId="77777777" w:rsidR="00B32314" w:rsidRPr="00B32314" w:rsidRDefault="00B32314" w:rsidP="00B32314">
            <w:r w:rsidRPr="00B32314">
              <w:t>Both incorrect</w:t>
            </w:r>
          </w:p>
        </w:tc>
      </w:tr>
      <w:tr w:rsidR="00B32314" w:rsidRPr="00B32314" w14:paraId="66D258F9" w14:textId="77777777">
        <w:trPr>
          <w:tblCellSpacing w:w="15" w:type="dxa"/>
        </w:trPr>
        <w:tc>
          <w:tcPr>
            <w:tcW w:w="0" w:type="auto"/>
            <w:vAlign w:val="center"/>
            <w:hideMark/>
          </w:tcPr>
          <w:p w14:paraId="0ADE5D4F" w14:textId="77777777" w:rsidR="00B32314" w:rsidRPr="00B32314" w:rsidRDefault="00B32314" w:rsidP="00B32314">
            <w:r w:rsidRPr="00B32314">
              <w:t>5B.2</w:t>
            </w:r>
          </w:p>
        </w:tc>
        <w:tc>
          <w:tcPr>
            <w:tcW w:w="0" w:type="auto"/>
            <w:vAlign w:val="center"/>
            <w:hideMark/>
          </w:tcPr>
          <w:p w14:paraId="0FAE5221" w14:textId="77777777" w:rsidR="00B32314" w:rsidRPr="00B32314" w:rsidRDefault="00B32314" w:rsidP="00B32314">
            <w:r w:rsidRPr="00B32314">
              <w:t>Once daily, oral</w:t>
            </w:r>
          </w:p>
        </w:tc>
        <w:tc>
          <w:tcPr>
            <w:tcW w:w="0" w:type="auto"/>
            <w:vAlign w:val="center"/>
            <w:hideMark/>
          </w:tcPr>
          <w:p w14:paraId="2D9178D5" w14:textId="77777777" w:rsidR="00B32314" w:rsidRPr="00B32314" w:rsidRDefault="00B32314" w:rsidP="00B32314">
            <w:r w:rsidRPr="00B32314">
              <w:t>0.4</w:t>
            </w:r>
          </w:p>
        </w:tc>
        <w:tc>
          <w:tcPr>
            <w:tcW w:w="0" w:type="auto"/>
            <w:vAlign w:val="center"/>
            <w:hideMark/>
          </w:tcPr>
          <w:p w14:paraId="40D549BD" w14:textId="77777777" w:rsidR="00B32314" w:rsidRPr="00B32314" w:rsidRDefault="00B32314" w:rsidP="00B32314">
            <w:r w:rsidRPr="00B32314">
              <w:t>Correct</w:t>
            </w:r>
          </w:p>
        </w:tc>
        <w:tc>
          <w:tcPr>
            <w:tcW w:w="0" w:type="auto"/>
            <w:vAlign w:val="center"/>
            <w:hideMark/>
          </w:tcPr>
          <w:p w14:paraId="517AA0A4" w14:textId="77777777" w:rsidR="00B32314" w:rsidRPr="00B32314" w:rsidRDefault="00B32314" w:rsidP="00B32314">
            <w:r w:rsidRPr="00B32314">
              <w:t>—</w:t>
            </w:r>
          </w:p>
        </w:tc>
        <w:tc>
          <w:tcPr>
            <w:tcW w:w="0" w:type="auto"/>
            <w:vAlign w:val="center"/>
            <w:hideMark/>
          </w:tcPr>
          <w:p w14:paraId="68718A45" w14:textId="77777777" w:rsidR="00B32314" w:rsidRPr="00B32314" w:rsidRDefault="00B32314" w:rsidP="00B32314">
            <w:r w:rsidRPr="00B32314">
              <w:t>Incorrect</w:t>
            </w:r>
          </w:p>
        </w:tc>
      </w:tr>
      <w:tr w:rsidR="00B32314" w:rsidRPr="00B32314" w14:paraId="0CBC4936" w14:textId="77777777">
        <w:trPr>
          <w:tblCellSpacing w:w="15" w:type="dxa"/>
        </w:trPr>
        <w:tc>
          <w:tcPr>
            <w:tcW w:w="0" w:type="auto"/>
            <w:vAlign w:val="center"/>
            <w:hideMark/>
          </w:tcPr>
          <w:p w14:paraId="2EAC357B" w14:textId="77777777" w:rsidR="00B32314" w:rsidRPr="00B32314" w:rsidRDefault="00B32314" w:rsidP="00B32314">
            <w:r w:rsidRPr="00B32314">
              <w:lastRenderedPageBreak/>
              <w:t>5B.3</w:t>
            </w:r>
          </w:p>
        </w:tc>
        <w:tc>
          <w:tcPr>
            <w:tcW w:w="0" w:type="auto"/>
            <w:vAlign w:val="center"/>
            <w:hideMark/>
          </w:tcPr>
          <w:p w14:paraId="1F8C6E2D" w14:textId="77777777" w:rsidR="00B32314" w:rsidRPr="00B32314" w:rsidRDefault="00B32314" w:rsidP="00B32314">
            <w:r w:rsidRPr="00B32314">
              <w:t>Swallow whole; do not split, crush, or chew</w:t>
            </w:r>
          </w:p>
        </w:tc>
        <w:tc>
          <w:tcPr>
            <w:tcW w:w="0" w:type="auto"/>
            <w:vAlign w:val="center"/>
            <w:hideMark/>
          </w:tcPr>
          <w:p w14:paraId="696B7A8E" w14:textId="77777777" w:rsidR="00B32314" w:rsidRPr="00B32314" w:rsidRDefault="00B32314" w:rsidP="00B32314">
            <w:r w:rsidRPr="00B32314">
              <w:t>0.4</w:t>
            </w:r>
          </w:p>
        </w:tc>
        <w:tc>
          <w:tcPr>
            <w:tcW w:w="0" w:type="auto"/>
            <w:vAlign w:val="center"/>
            <w:hideMark/>
          </w:tcPr>
          <w:p w14:paraId="5B497AFE" w14:textId="77777777" w:rsidR="00B32314" w:rsidRPr="00B32314" w:rsidRDefault="00B32314" w:rsidP="00B32314">
            <w:r w:rsidRPr="00B32314">
              <w:t>Correct</w:t>
            </w:r>
          </w:p>
        </w:tc>
        <w:tc>
          <w:tcPr>
            <w:tcW w:w="0" w:type="auto"/>
            <w:vAlign w:val="center"/>
            <w:hideMark/>
          </w:tcPr>
          <w:p w14:paraId="2D004136" w14:textId="77777777" w:rsidR="00B32314" w:rsidRPr="00B32314" w:rsidRDefault="00B32314" w:rsidP="00B32314">
            <w:r w:rsidRPr="00B32314">
              <w:t>—</w:t>
            </w:r>
          </w:p>
        </w:tc>
        <w:tc>
          <w:tcPr>
            <w:tcW w:w="0" w:type="auto"/>
            <w:vAlign w:val="center"/>
            <w:hideMark/>
          </w:tcPr>
          <w:p w14:paraId="7DD26D69" w14:textId="77777777" w:rsidR="00B32314" w:rsidRPr="00B32314" w:rsidRDefault="00B32314" w:rsidP="00B32314">
            <w:r w:rsidRPr="00B32314">
              <w:t>Omits</w:t>
            </w:r>
          </w:p>
        </w:tc>
      </w:tr>
      <w:tr w:rsidR="00B32314" w:rsidRPr="00B32314" w14:paraId="2AD3F3C1" w14:textId="77777777">
        <w:trPr>
          <w:tblCellSpacing w:w="15" w:type="dxa"/>
        </w:trPr>
        <w:tc>
          <w:tcPr>
            <w:tcW w:w="0" w:type="auto"/>
            <w:vAlign w:val="center"/>
            <w:hideMark/>
          </w:tcPr>
          <w:p w14:paraId="2E515E08" w14:textId="77777777" w:rsidR="00B32314" w:rsidRPr="00B32314" w:rsidRDefault="00B32314" w:rsidP="00B32314">
            <w:r w:rsidRPr="00B32314">
              <w:t>5B.4</w:t>
            </w:r>
          </w:p>
        </w:tc>
        <w:tc>
          <w:tcPr>
            <w:tcW w:w="0" w:type="auto"/>
            <w:vAlign w:val="center"/>
            <w:hideMark/>
          </w:tcPr>
          <w:p w14:paraId="02912257" w14:textId="77777777" w:rsidR="00B32314" w:rsidRPr="00B32314" w:rsidRDefault="00B32314" w:rsidP="00B32314">
            <w:r w:rsidRPr="00B32314">
              <w:t>With or without food</w:t>
            </w:r>
          </w:p>
        </w:tc>
        <w:tc>
          <w:tcPr>
            <w:tcW w:w="0" w:type="auto"/>
            <w:vAlign w:val="center"/>
            <w:hideMark/>
          </w:tcPr>
          <w:p w14:paraId="14DF1762" w14:textId="77777777" w:rsidR="00B32314" w:rsidRPr="00B32314" w:rsidRDefault="00B32314" w:rsidP="00B32314">
            <w:r w:rsidRPr="00B32314">
              <w:t>0.4</w:t>
            </w:r>
          </w:p>
        </w:tc>
        <w:tc>
          <w:tcPr>
            <w:tcW w:w="0" w:type="auto"/>
            <w:vAlign w:val="center"/>
            <w:hideMark/>
          </w:tcPr>
          <w:p w14:paraId="4D90D1C9" w14:textId="77777777" w:rsidR="00B32314" w:rsidRPr="00B32314" w:rsidRDefault="00B32314" w:rsidP="00B32314">
            <w:r w:rsidRPr="00B32314">
              <w:t>Correct</w:t>
            </w:r>
          </w:p>
        </w:tc>
        <w:tc>
          <w:tcPr>
            <w:tcW w:w="0" w:type="auto"/>
            <w:vAlign w:val="center"/>
            <w:hideMark/>
          </w:tcPr>
          <w:p w14:paraId="47CCEBED" w14:textId="77777777" w:rsidR="00B32314" w:rsidRPr="00B32314" w:rsidRDefault="00B32314" w:rsidP="00B32314">
            <w:r w:rsidRPr="00B32314">
              <w:t>—</w:t>
            </w:r>
          </w:p>
        </w:tc>
        <w:tc>
          <w:tcPr>
            <w:tcW w:w="0" w:type="auto"/>
            <w:vAlign w:val="center"/>
            <w:hideMark/>
          </w:tcPr>
          <w:p w14:paraId="1B83D01F" w14:textId="77777777" w:rsidR="00B32314" w:rsidRPr="00B32314" w:rsidRDefault="00B32314" w:rsidP="00B32314">
            <w:r w:rsidRPr="00B32314">
              <w:t>Incorrect</w:t>
            </w:r>
          </w:p>
        </w:tc>
      </w:tr>
      <w:tr w:rsidR="00B32314" w:rsidRPr="00B32314" w14:paraId="7FA4E39A" w14:textId="77777777">
        <w:trPr>
          <w:tblCellSpacing w:w="15" w:type="dxa"/>
        </w:trPr>
        <w:tc>
          <w:tcPr>
            <w:tcW w:w="0" w:type="auto"/>
            <w:vAlign w:val="center"/>
            <w:hideMark/>
          </w:tcPr>
          <w:p w14:paraId="203AF953" w14:textId="77777777" w:rsidR="00B32314" w:rsidRPr="00B32314" w:rsidRDefault="00B32314" w:rsidP="00B32314">
            <w:r w:rsidRPr="00B32314">
              <w:t>5B.5</w:t>
            </w:r>
          </w:p>
        </w:tc>
        <w:tc>
          <w:tcPr>
            <w:tcW w:w="0" w:type="auto"/>
            <w:vAlign w:val="center"/>
            <w:hideMark/>
          </w:tcPr>
          <w:p w14:paraId="117BA033" w14:textId="77777777" w:rsidR="00B32314" w:rsidRPr="00B32314" w:rsidRDefault="00B32314" w:rsidP="00B32314">
            <w:r w:rsidRPr="00B32314">
              <w:t>CYP2C8 inhibitor dose adjustment: 100 kg = 60 mg, ≥100 kg = 80 mg</w:t>
            </w:r>
          </w:p>
        </w:tc>
        <w:tc>
          <w:tcPr>
            <w:tcW w:w="0" w:type="auto"/>
            <w:vAlign w:val="center"/>
            <w:hideMark/>
          </w:tcPr>
          <w:p w14:paraId="4EBD7D19" w14:textId="77777777" w:rsidR="00B32314" w:rsidRPr="00B32314" w:rsidRDefault="00B32314" w:rsidP="00B32314">
            <w:r w:rsidRPr="00B32314">
              <w:t>0.4</w:t>
            </w:r>
          </w:p>
        </w:tc>
        <w:tc>
          <w:tcPr>
            <w:tcW w:w="0" w:type="auto"/>
            <w:vAlign w:val="center"/>
            <w:hideMark/>
          </w:tcPr>
          <w:p w14:paraId="5675073D" w14:textId="77777777" w:rsidR="00B32314" w:rsidRPr="00B32314" w:rsidRDefault="00B32314" w:rsidP="00B32314">
            <w:r w:rsidRPr="00B32314">
              <w:t>Both doses correct</w:t>
            </w:r>
          </w:p>
        </w:tc>
        <w:tc>
          <w:tcPr>
            <w:tcW w:w="0" w:type="auto"/>
            <w:vAlign w:val="center"/>
            <w:hideMark/>
          </w:tcPr>
          <w:p w14:paraId="62A3A339" w14:textId="77777777" w:rsidR="00B32314" w:rsidRPr="00B32314" w:rsidRDefault="00B32314" w:rsidP="00B32314">
            <w:r w:rsidRPr="00B32314">
              <w:t>1 correct</w:t>
            </w:r>
          </w:p>
        </w:tc>
        <w:tc>
          <w:tcPr>
            <w:tcW w:w="0" w:type="auto"/>
            <w:vAlign w:val="center"/>
            <w:hideMark/>
          </w:tcPr>
          <w:p w14:paraId="3AB9A969" w14:textId="77777777" w:rsidR="00B32314" w:rsidRPr="00B32314" w:rsidRDefault="00B32314" w:rsidP="00B32314">
            <w:r w:rsidRPr="00B32314">
              <w:t>Both incorrect</w:t>
            </w:r>
          </w:p>
        </w:tc>
      </w:tr>
      <w:tr w:rsidR="00B32314" w:rsidRPr="00B32314" w14:paraId="32420533" w14:textId="77777777">
        <w:trPr>
          <w:tblCellSpacing w:w="15" w:type="dxa"/>
        </w:trPr>
        <w:tc>
          <w:tcPr>
            <w:tcW w:w="0" w:type="auto"/>
            <w:vAlign w:val="center"/>
            <w:hideMark/>
          </w:tcPr>
          <w:p w14:paraId="73BC8F91" w14:textId="77777777" w:rsidR="00B32314" w:rsidRPr="00B32314" w:rsidRDefault="00B32314" w:rsidP="00B32314">
            <w:r w:rsidRPr="00B32314">
              <w:t>5B.6</w:t>
            </w:r>
          </w:p>
        </w:tc>
        <w:tc>
          <w:tcPr>
            <w:tcW w:w="0" w:type="auto"/>
            <w:vAlign w:val="center"/>
            <w:hideMark/>
          </w:tcPr>
          <w:p w14:paraId="23DC9B00" w14:textId="77777777" w:rsidR="00B32314" w:rsidRPr="00B32314" w:rsidRDefault="00B32314" w:rsidP="00B32314">
            <w:r w:rsidRPr="00B32314">
              <w:t>Names clopidogrel as example moderate CYP2C8 inhibitor</w:t>
            </w:r>
          </w:p>
        </w:tc>
        <w:tc>
          <w:tcPr>
            <w:tcW w:w="0" w:type="auto"/>
            <w:vAlign w:val="center"/>
            <w:hideMark/>
          </w:tcPr>
          <w:p w14:paraId="61330313" w14:textId="77777777" w:rsidR="00B32314" w:rsidRPr="00B32314" w:rsidRDefault="00B32314" w:rsidP="00B32314">
            <w:r w:rsidRPr="00B32314">
              <w:t>0.4</w:t>
            </w:r>
          </w:p>
        </w:tc>
        <w:tc>
          <w:tcPr>
            <w:tcW w:w="0" w:type="auto"/>
            <w:vAlign w:val="center"/>
            <w:hideMark/>
          </w:tcPr>
          <w:p w14:paraId="7D09D2F4" w14:textId="77777777" w:rsidR="00B32314" w:rsidRPr="00B32314" w:rsidRDefault="00B32314" w:rsidP="00B32314">
            <w:r w:rsidRPr="00B32314">
              <w:t>Correct</w:t>
            </w:r>
          </w:p>
        </w:tc>
        <w:tc>
          <w:tcPr>
            <w:tcW w:w="0" w:type="auto"/>
            <w:vAlign w:val="center"/>
            <w:hideMark/>
          </w:tcPr>
          <w:p w14:paraId="7CEEDFC9" w14:textId="77777777" w:rsidR="00B32314" w:rsidRPr="00B32314" w:rsidRDefault="00B32314" w:rsidP="00B32314">
            <w:r w:rsidRPr="00B32314">
              <w:t>—</w:t>
            </w:r>
          </w:p>
        </w:tc>
        <w:tc>
          <w:tcPr>
            <w:tcW w:w="0" w:type="auto"/>
            <w:vAlign w:val="center"/>
            <w:hideMark/>
          </w:tcPr>
          <w:p w14:paraId="730C19AD" w14:textId="77777777" w:rsidR="00B32314" w:rsidRPr="00B32314" w:rsidRDefault="00B32314" w:rsidP="00B32314">
            <w:r w:rsidRPr="00B32314">
              <w:t>Omits</w:t>
            </w:r>
          </w:p>
        </w:tc>
      </w:tr>
      <w:tr w:rsidR="00B32314" w:rsidRPr="00B32314" w14:paraId="3F237A66" w14:textId="77777777">
        <w:trPr>
          <w:tblCellSpacing w:w="15" w:type="dxa"/>
        </w:trPr>
        <w:tc>
          <w:tcPr>
            <w:tcW w:w="0" w:type="auto"/>
            <w:vAlign w:val="center"/>
            <w:hideMark/>
          </w:tcPr>
          <w:p w14:paraId="29CE390A" w14:textId="77777777" w:rsidR="00B32314" w:rsidRPr="00B32314" w:rsidRDefault="00B32314" w:rsidP="00B32314">
            <w:r w:rsidRPr="00B32314">
              <w:t>5B.7</w:t>
            </w:r>
          </w:p>
        </w:tc>
        <w:tc>
          <w:tcPr>
            <w:tcW w:w="0" w:type="auto"/>
            <w:vAlign w:val="center"/>
            <w:hideMark/>
          </w:tcPr>
          <w:p w14:paraId="676F015B" w14:textId="77777777" w:rsidR="00B32314" w:rsidRPr="00B32314" w:rsidRDefault="00B32314" w:rsidP="00B32314">
            <w:r w:rsidRPr="00B32314">
              <w:t>Strong CYP2C8 inhibitors (gemfibrozil) contraindicated</w:t>
            </w:r>
          </w:p>
        </w:tc>
        <w:tc>
          <w:tcPr>
            <w:tcW w:w="0" w:type="auto"/>
            <w:vAlign w:val="center"/>
            <w:hideMark/>
          </w:tcPr>
          <w:p w14:paraId="28940043" w14:textId="77777777" w:rsidR="00B32314" w:rsidRPr="00B32314" w:rsidRDefault="00B32314" w:rsidP="00B32314">
            <w:r w:rsidRPr="00B32314">
              <w:t>0.4</w:t>
            </w:r>
          </w:p>
        </w:tc>
        <w:tc>
          <w:tcPr>
            <w:tcW w:w="0" w:type="auto"/>
            <w:vAlign w:val="center"/>
            <w:hideMark/>
          </w:tcPr>
          <w:p w14:paraId="50DADC03" w14:textId="77777777" w:rsidR="00B32314" w:rsidRPr="00B32314" w:rsidRDefault="00B32314" w:rsidP="00B32314">
            <w:r w:rsidRPr="00B32314">
              <w:t>Names gemfibrozil</w:t>
            </w:r>
          </w:p>
        </w:tc>
        <w:tc>
          <w:tcPr>
            <w:tcW w:w="0" w:type="auto"/>
            <w:vAlign w:val="center"/>
            <w:hideMark/>
          </w:tcPr>
          <w:p w14:paraId="7737387A" w14:textId="77777777" w:rsidR="00B32314" w:rsidRPr="00B32314" w:rsidRDefault="00B32314" w:rsidP="00B32314">
            <w:r w:rsidRPr="00B32314">
              <w:t>States "strong inhibitors" without example</w:t>
            </w:r>
          </w:p>
        </w:tc>
        <w:tc>
          <w:tcPr>
            <w:tcW w:w="0" w:type="auto"/>
            <w:vAlign w:val="center"/>
            <w:hideMark/>
          </w:tcPr>
          <w:p w14:paraId="1C7E94E9" w14:textId="77777777" w:rsidR="00B32314" w:rsidRPr="00B32314" w:rsidRDefault="00B32314" w:rsidP="00B32314">
            <w:r w:rsidRPr="00B32314">
              <w:t>Omits</w:t>
            </w:r>
          </w:p>
        </w:tc>
      </w:tr>
      <w:tr w:rsidR="00B32314" w:rsidRPr="00B32314" w14:paraId="7975A61B" w14:textId="77777777">
        <w:trPr>
          <w:tblCellSpacing w:w="15" w:type="dxa"/>
        </w:trPr>
        <w:tc>
          <w:tcPr>
            <w:tcW w:w="0" w:type="auto"/>
            <w:vAlign w:val="center"/>
            <w:hideMark/>
          </w:tcPr>
          <w:p w14:paraId="4F1B6708" w14:textId="77777777" w:rsidR="00B32314" w:rsidRPr="00B32314" w:rsidRDefault="00B32314" w:rsidP="00B32314">
            <w:r w:rsidRPr="00B32314">
              <w:t>5B.8</w:t>
            </w:r>
          </w:p>
        </w:tc>
        <w:tc>
          <w:tcPr>
            <w:tcW w:w="0" w:type="auto"/>
            <w:vAlign w:val="center"/>
            <w:hideMark/>
          </w:tcPr>
          <w:p w14:paraId="694C7EC9" w14:textId="77777777" w:rsidR="00B32314" w:rsidRPr="00B32314" w:rsidRDefault="00B32314" w:rsidP="00B32314">
            <w:r w:rsidRPr="00B32314">
              <w:t>OATP1B1/1B3 inhibitors (cyclosporine) contraindicated</w:t>
            </w:r>
          </w:p>
        </w:tc>
        <w:tc>
          <w:tcPr>
            <w:tcW w:w="0" w:type="auto"/>
            <w:vAlign w:val="center"/>
            <w:hideMark/>
          </w:tcPr>
          <w:p w14:paraId="36A8DFE7" w14:textId="77777777" w:rsidR="00B32314" w:rsidRPr="00B32314" w:rsidRDefault="00B32314" w:rsidP="00B32314">
            <w:r w:rsidRPr="00B32314">
              <w:t>0.3</w:t>
            </w:r>
          </w:p>
        </w:tc>
        <w:tc>
          <w:tcPr>
            <w:tcW w:w="0" w:type="auto"/>
            <w:vAlign w:val="center"/>
            <w:hideMark/>
          </w:tcPr>
          <w:p w14:paraId="07A27691" w14:textId="77777777" w:rsidR="00B32314" w:rsidRPr="00B32314" w:rsidRDefault="00B32314" w:rsidP="00B32314">
            <w:r w:rsidRPr="00B32314">
              <w:t>Names cyclosporine</w:t>
            </w:r>
          </w:p>
        </w:tc>
        <w:tc>
          <w:tcPr>
            <w:tcW w:w="0" w:type="auto"/>
            <w:vAlign w:val="center"/>
            <w:hideMark/>
          </w:tcPr>
          <w:p w14:paraId="7EAB3D63" w14:textId="77777777" w:rsidR="00B32314" w:rsidRPr="00B32314" w:rsidRDefault="00B32314" w:rsidP="00B32314">
            <w:r w:rsidRPr="00B32314">
              <w:t>States "OATP inhibitors" without example</w:t>
            </w:r>
          </w:p>
        </w:tc>
        <w:tc>
          <w:tcPr>
            <w:tcW w:w="0" w:type="auto"/>
            <w:vAlign w:val="center"/>
            <w:hideMark/>
          </w:tcPr>
          <w:p w14:paraId="0A5EFF52" w14:textId="77777777" w:rsidR="00B32314" w:rsidRPr="00B32314" w:rsidRDefault="00B32314" w:rsidP="00B32314">
            <w:r w:rsidRPr="00B32314">
              <w:t>Omits</w:t>
            </w:r>
          </w:p>
        </w:tc>
      </w:tr>
      <w:tr w:rsidR="00B32314" w:rsidRPr="00B32314" w14:paraId="01D1FF11" w14:textId="77777777">
        <w:trPr>
          <w:tblCellSpacing w:w="15" w:type="dxa"/>
        </w:trPr>
        <w:tc>
          <w:tcPr>
            <w:tcW w:w="0" w:type="auto"/>
            <w:vAlign w:val="center"/>
            <w:hideMark/>
          </w:tcPr>
          <w:p w14:paraId="3172584A" w14:textId="77777777" w:rsidR="00B32314" w:rsidRPr="00B32314" w:rsidRDefault="00B32314" w:rsidP="00B32314">
            <w:r w:rsidRPr="00B32314">
              <w:t>5B.9</w:t>
            </w:r>
          </w:p>
        </w:tc>
        <w:tc>
          <w:tcPr>
            <w:tcW w:w="0" w:type="auto"/>
            <w:vAlign w:val="center"/>
            <w:hideMark/>
          </w:tcPr>
          <w:p w14:paraId="0AB1D9BD" w14:textId="77777777" w:rsidR="00B32314" w:rsidRPr="00B32314" w:rsidRDefault="00B32314" w:rsidP="00B32314">
            <w:r w:rsidRPr="00B32314">
              <w:t>All 4 statin dose caps correct (rosuvastatin 20, simvastatin 20, atorvastatin 40, pravastatin 40)</w:t>
            </w:r>
          </w:p>
        </w:tc>
        <w:tc>
          <w:tcPr>
            <w:tcW w:w="0" w:type="auto"/>
            <w:vAlign w:val="center"/>
            <w:hideMark/>
          </w:tcPr>
          <w:p w14:paraId="63FAECBE" w14:textId="77777777" w:rsidR="00B32314" w:rsidRPr="00B32314" w:rsidRDefault="00B32314" w:rsidP="00B32314">
            <w:r w:rsidRPr="00B32314">
              <w:t>0.3</w:t>
            </w:r>
          </w:p>
        </w:tc>
        <w:tc>
          <w:tcPr>
            <w:tcW w:w="0" w:type="auto"/>
            <w:vAlign w:val="center"/>
            <w:hideMark/>
          </w:tcPr>
          <w:p w14:paraId="2C5920FF" w14:textId="77777777" w:rsidR="00B32314" w:rsidRPr="00B32314" w:rsidRDefault="00B32314" w:rsidP="00B32314">
            <w:r w:rsidRPr="00B32314">
              <w:t>All 4 correct</w:t>
            </w:r>
          </w:p>
        </w:tc>
        <w:tc>
          <w:tcPr>
            <w:tcW w:w="0" w:type="auto"/>
            <w:vAlign w:val="center"/>
            <w:hideMark/>
          </w:tcPr>
          <w:p w14:paraId="7253A6A8" w14:textId="77777777" w:rsidR="00B32314" w:rsidRPr="00B32314" w:rsidRDefault="00B32314" w:rsidP="00B32314">
            <w:r w:rsidRPr="00B32314">
              <w:t>2–3 correct</w:t>
            </w:r>
          </w:p>
        </w:tc>
        <w:tc>
          <w:tcPr>
            <w:tcW w:w="0" w:type="auto"/>
            <w:vAlign w:val="center"/>
            <w:hideMark/>
          </w:tcPr>
          <w:p w14:paraId="0E2D7AF0" w14:textId="77777777" w:rsidR="00B32314" w:rsidRPr="00B32314" w:rsidRDefault="00B32314" w:rsidP="00B32314">
            <w:r w:rsidRPr="00B32314">
              <w:t>≤1 correct</w:t>
            </w:r>
          </w:p>
        </w:tc>
      </w:tr>
      <w:tr w:rsidR="00B32314" w:rsidRPr="00B32314" w14:paraId="30FA412C" w14:textId="77777777">
        <w:trPr>
          <w:tblCellSpacing w:w="15" w:type="dxa"/>
        </w:trPr>
        <w:tc>
          <w:tcPr>
            <w:tcW w:w="0" w:type="auto"/>
            <w:vAlign w:val="center"/>
            <w:hideMark/>
          </w:tcPr>
          <w:p w14:paraId="7032D34A" w14:textId="77777777" w:rsidR="00B32314" w:rsidRPr="00B32314" w:rsidRDefault="00B32314" w:rsidP="00B32314">
            <w:r w:rsidRPr="00B32314">
              <w:t>5B.10</w:t>
            </w:r>
          </w:p>
        </w:tc>
        <w:tc>
          <w:tcPr>
            <w:tcW w:w="0" w:type="auto"/>
            <w:vAlign w:val="center"/>
            <w:hideMark/>
          </w:tcPr>
          <w:p w14:paraId="68E0ACDA" w14:textId="77777777" w:rsidR="00B32314" w:rsidRPr="00B32314" w:rsidRDefault="00B32314" w:rsidP="00B32314">
            <w:proofErr w:type="gramStart"/>
            <w:r w:rsidRPr="00B32314">
              <w:t>Statin</w:t>
            </w:r>
            <w:proofErr w:type="gramEnd"/>
            <w:r w:rsidRPr="00B32314">
              <w:t xml:space="preserve"> monitoring for adverse reactions when </w:t>
            </w:r>
            <w:proofErr w:type="spellStart"/>
            <w:r w:rsidRPr="00B32314">
              <w:t>coadministered</w:t>
            </w:r>
            <w:proofErr w:type="spellEnd"/>
          </w:p>
        </w:tc>
        <w:tc>
          <w:tcPr>
            <w:tcW w:w="0" w:type="auto"/>
            <w:vAlign w:val="center"/>
            <w:hideMark/>
          </w:tcPr>
          <w:p w14:paraId="0E54186A" w14:textId="77777777" w:rsidR="00B32314" w:rsidRPr="00B32314" w:rsidRDefault="00B32314" w:rsidP="00B32314">
            <w:r w:rsidRPr="00B32314">
              <w:t>0.5</w:t>
            </w:r>
          </w:p>
        </w:tc>
        <w:tc>
          <w:tcPr>
            <w:tcW w:w="0" w:type="auto"/>
            <w:vAlign w:val="center"/>
            <w:hideMark/>
          </w:tcPr>
          <w:p w14:paraId="4B395F97" w14:textId="77777777" w:rsidR="00B32314" w:rsidRPr="00B32314" w:rsidRDefault="00B32314" w:rsidP="00B32314">
            <w:r w:rsidRPr="00B32314">
              <w:t>Names ≥2 reactions (liver tests, myopathy, rhabdomyolysis)</w:t>
            </w:r>
          </w:p>
        </w:tc>
        <w:tc>
          <w:tcPr>
            <w:tcW w:w="0" w:type="auto"/>
            <w:vAlign w:val="center"/>
            <w:hideMark/>
          </w:tcPr>
          <w:p w14:paraId="73150FD3" w14:textId="77777777" w:rsidR="00B32314" w:rsidRPr="00B32314" w:rsidRDefault="00B32314" w:rsidP="00B32314">
            <w:r w:rsidRPr="00B32314">
              <w:t>Names 1 reaction</w:t>
            </w:r>
          </w:p>
        </w:tc>
        <w:tc>
          <w:tcPr>
            <w:tcW w:w="0" w:type="auto"/>
            <w:vAlign w:val="center"/>
            <w:hideMark/>
          </w:tcPr>
          <w:p w14:paraId="0A0D080B" w14:textId="77777777" w:rsidR="00B32314" w:rsidRPr="00B32314" w:rsidRDefault="00B32314" w:rsidP="00B32314">
            <w:r w:rsidRPr="00B32314">
              <w:t>Omits</w:t>
            </w:r>
          </w:p>
        </w:tc>
      </w:tr>
    </w:tbl>
    <w:p w14:paraId="0BA31126" w14:textId="6DC4718F" w:rsidR="00B32314" w:rsidRPr="00B32314" w:rsidRDefault="00B32314" w:rsidP="00B32314">
      <w:r w:rsidRPr="00B32314">
        <w:br/>
      </w:r>
      <w:r w:rsidRPr="00B32314">
        <w:br/>
        <w:t xml:space="preserve">Sum check: 0.5+0.4+0.4+0.4+0.4+0.4+0.4+0.3+0.3+0.5 = 4.0 </w:t>
      </w:r>
      <w:r w:rsidRPr="00B32314">
        <w:rPr>
          <w:rFonts w:ascii="Segoe UI Emoji" w:hAnsi="Segoe UI Emoji" w:cs="Segoe UI Emoji"/>
        </w:rPr>
        <w:t>✅</w:t>
      </w:r>
      <w:r w:rsidRPr="00B32314">
        <w:br/>
      </w:r>
      <w:r w:rsidRPr="00B32314">
        <w:br/>
        <w:t xml:space="preserve">5C. MONITORING PARAMETERS AND SCHEDULE (3.5 points) — 10 inputs, sum = 3.5 </w:t>
      </w:r>
      <w:r w:rsidRPr="00B32314">
        <w:rPr>
          <w:rFonts w:ascii="Segoe UI Emoji" w:hAnsi="Segoe UI Emoji" w:cs="Segoe UI Emoji"/>
        </w:rPr>
        <w:t>✅</w:t>
      </w:r>
      <w:r w:rsidRPr="00B32314">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2929"/>
        <w:gridCol w:w="380"/>
        <w:gridCol w:w="1634"/>
        <w:gridCol w:w="2376"/>
        <w:gridCol w:w="1051"/>
      </w:tblGrid>
      <w:tr w:rsidR="00B32314" w:rsidRPr="00B32314" w14:paraId="47D6461D" w14:textId="77777777">
        <w:trPr>
          <w:tblCellSpacing w:w="15" w:type="dxa"/>
        </w:trPr>
        <w:tc>
          <w:tcPr>
            <w:tcW w:w="0" w:type="auto"/>
            <w:vAlign w:val="center"/>
            <w:hideMark/>
          </w:tcPr>
          <w:p w14:paraId="09D5A252" w14:textId="77777777" w:rsidR="00B32314" w:rsidRPr="00B32314" w:rsidRDefault="00B32314" w:rsidP="00B32314">
            <w:pPr>
              <w:rPr>
                <w:b/>
                <w:bCs/>
              </w:rPr>
            </w:pPr>
            <w:r w:rsidRPr="00B32314">
              <w:rPr>
                <w:b/>
                <w:bCs/>
              </w:rPr>
              <w:t>#</w:t>
            </w:r>
          </w:p>
        </w:tc>
        <w:tc>
          <w:tcPr>
            <w:tcW w:w="0" w:type="auto"/>
            <w:vAlign w:val="center"/>
            <w:hideMark/>
          </w:tcPr>
          <w:p w14:paraId="63C0CA27" w14:textId="77777777" w:rsidR="00B32314" w:rsidRPr="00B32314" w:rsidRDefault="00B32314" w:rsidP="00B32314">
            <w:pPr>
              <w:rPr>
                <w:b/>
                <w:bCs/>
              </w:rPr>
            </w:pPr>
            <w:r w:rsidRPr="00B32314">
              <w:rPr>
                <w:b/>
                <w:bCs/>
              </w:rPr>
              <w:t>Discrete Input</w:t>
            </w:r>
          </w:p>
        </w:tc>
        <w:tc>
          <w:tcPr>
            <w:tcW w:w="0" w:type="auto"/>
            <w:vAlign w:val="center"/>
            <w:hideMark/>
          </w:tcPr>
          <w:p w14:paraId="76181401" w14:textId="77777777" w:rsidR="00B32314" w:rsidRPr="00B32314" w:rsidRDefault="00B32314" w:rsidP="00B32314">
            <w:pPr>
              <w:rPr>
                <w:b/>
                <w:bCs/>
              </w:rPr>
            </w:pPr>
            <w:r w:rsidRPr="00B32314">
              <w:rPr>
                <w:b/>
                <w:bCs/>
              </w:rPr>
              <w:t>Pts</w:t>
            </w:r>
          </w:p>
        </w:tc>
        <w:tc>
          <w:tcPr>
            <w:tcW w:w="0" w:type="auto"/>
            <w:vAlign w:val="center"/>
            <w:hideMark/>
          </w:tcPr>
          <w:p w14:paraId="14C46267" w14:textId="77777777" w:rsidR="00B32314" w:rsidRPr="00B32314" w:rsidRDefault="00B32314" w:rsidP="00B32314">
            <w:pPr>
              <w:rPr>
                <w:b/>
                <w:bCs/>
              </w:rPr>
            </w:pPr>
            <w:r w:rsidRPr="00B32314">
              <w:rPr>
                <w:b/>
                <w:bCs/>
              </w:rPr>
              <w:t>Full Credit</w:t>
            </w:r>
          </w:p>
        </w:tc>
        <w:tc>
          <w:tcPr>
            <w:tcW w:w="0" w:type="auto"/>
            <w:vAlign w:val="center"/>
            <w:hideMark/>
          </w:tcPr>
          <w:p w14:paraId="4CFFBC98" w14:textId="77777777" w:rsidR="00B32314" w:rsidRPr="00B32314" w:rsidRDefault="00B32314" w:rsidP="00B32314">
            <w:pPr>
              <w:rPr>
                <w:b/>
                <w:bCs/>
              </w:rPr>
            </w:pPr>
            <w:r w:rsidRPr="00B32314">
              <w:rPr>
                <w:b/>
                <w:bCs/>
              </w:rPr>
              <w:t>Half Credit</w:t>
            </w:r>
          </w:p>
        </w:tc>
        <w:tc>
          <w:tcPr>
            <w:tcW w:w="0" w:type="auto"/>
            <w:vAlign w:val="center"/>
            <w:hideMark/>
          </w:tcPr>
          <w:p w14:paraId="09F2EF62" w14:textId="77777777" w:rsidR="00B32314" w:rsidRPr="00B32314" w:rsidRDefault="00B32314" w:rsidP="00B32314">
            <w:pPr>
              <w:rPr>
                <w:b/>
                <w:bCs/>
              </w:rPr>
            </w:pPr>
            <w:r w:rsidRPr="00B32314">
              <w:rPr>
                <w:b/>
                <w:bCs/>
              </w:rPr>
              <w:t>Zero Credit</w:t>
            </w:r>
          </w:p>
        </w:tc>
      </w:tr>
      <w:tr w:rsidR="00B32314" w:rsidRPr="00B32314" w14:paraId="4AD184D7" w14:textId="77777777">
        <w:trPr>
          <w:tblCellSpacing w:w="15" w:type="dxa"/>
        </w:trPr>
        <w:tc>
          <w:tcPr>
            <w:tcW w:w="0" w:type="auto"/>
            <w:vAlign w:val="center"/>
            <w:hideMark/>
          </w:tcPr>
          <w:p w14:paraId="024C9344" w14:textId="77777777" w:rsidR="00B32314" w:rsidRPr="00B32314" w:rsidRDefault="00B32314" w:rsidP="00B32314">
            <w:r w:rsidRPr="00B32314">
              <w:lastRenderedPageBreak/>
              <w:t>5C.1</w:t>
            </w:r>
          </w:p>
        </w:tc>
        <w:tc>
          <w:tcPr>
            <w:tcW w:w="0" w:type="auto"/>
            <w:vAlign w:val="center"/>
            <w:hideMark/>
          </w:tcPr>
          <w:p w14:paraId="4EBA4B2E" w14:textId="77777777" w:rsidR="00B32314" w:rsidRPr="00B32314" w:rsidRDefault="00B32314" w:rsidP="00B32314">
            <w:r w:rsidRPr="00B32314">
              <w:t xml:space="preserve">Hepatic function panel: baseline, 3 </w:t>
            </w:r>
            <w:proofErr w:type="spellStart"/>
            <w:r w:rsidRPr="00B32314">
              <w:t>mo</w:t>
            </w:r>
            <w:proofErr w:type="spellEnd"/>
            <w:r w:rsidRPr="00B32314">
              <w:t xml:space="preserve">, 6 </w:t>
            </w:r>
            <w:proofErr w:type="spellStart"/>
            <w:r w:rsidRPr="00B32314">
              <w:t>mo</w:t>
            </w:r>
            <w:proofErr w:type="spellEnd"/>
            <w:r w:rsidRPr="00B32314">
              <w:t xml:space="preserve">, 12 </w:t>
            </w:r>
            <w:proofErr w:type="spellStart"/>
            <w:r w:rsidRPr="00B32314">
              <w:t>mo</w:t>
            </w:r>
            <w:proofErr w:type="spellEnd"/>
            <w:r w:rsidRPr="00B32314">
              <w:t>, then q6mo</w:t>
            </w:r>
          </w:p>
        </w:tc>
        <w:tc>
          <w:tcPr>
            <w:tcW w:w="0" w:type="auto"/>
            <w:vAlign w:val="center"/>
            <w:hideMark/>
          </w:tcPr>
          <w:p w14:paraId="5BE2F562" w14:textId="77777777" w:rsidR="00B32314" w:rsidRPr="00B32314" w:rsidRDefault="00B32314" w:rsidP="00B32314">
            <w:r w:rsidRPr="00B32314">
              <w:t>0.5</w:t>
            </w:r>
          </w:p>
        </w:tc>
        <w:tc>
          <w:tcPr>
            <w:tcW w:w="0" w:type="auto"/>
            <w:vAlign w:val="center"/>
            <w:hideMark/>
          </w:tcPr>
          <w:p w14:paraId="2CECA0FF" w14:textId="77777777" w:rsidR="00B32314" w:rsidRPr="00B32314" w:rsidRDefault="00B32314" w:rsidP="00B32314">
            <w:r w:rsidRPr="00B32314">
              <w:t>Reports ≥4 timepoints</w:t>
            </w:r>
          </w:p>
        </w:tc>
        <w:tc>
          <w:tcPr>
            <w:tcW w:w="0" w:type="auto"/>
            <w:vAlign w:val="center"/>
            <w:hideMark/>
          </w:tcPr>
          <w:p w14:paraId="0CE91BCD" w14:textId="77777777" w:rsidR="00B32314" w:rsidRPr="00B32314" w:rsidRDefault="00B32314" w:rsidP="00B32314">
            <w:r w:rsidRPr="00B32314">
              <w:t>Reports 2–3 timepoints</w:t>
            </w:r>
          </w:p>
        </w:tc>
        <w:tc>
          <w:tcPr>
            <w:tcW w:w="0" w:type="auto"/>
            <w:vAlign w:val="center"/>
            <w:hideMark/>
          </w:tcPr>
          <w:p w14:paraId="65DC2DAF" w14:textId="77777777" w:rsidR="00B32314" w:rsidRPr="00B32314" w:rsidRDefault="00B32314" w:rsidP="00B32314">
            <w:r w:rsidRPr="00B32314">
              <w:t>Reports ≤1 or omits</w:t>
            </w:r>
          </w:p>
        </w:tc>
      </w:tr>
      <w:tr w:rsidR="00B32314" w:rsidRPr="00B32314" w14:paraId="50CF66EC" w14:textId="77777777">
        <w:trPr>
          <w:tblCellSpacing w:w="15" w:type="dxa"/>
        </w:trPr>
        <w:tc>
          <w:tcPr>
            <w:tcW w:w="0" w:type="auto"/>
            <w:vAlign w:val="center"/>
            <w:hideMark/>
          </w:tcPr>
          <w:p w14:paraId="62E20605" w14:textId="77777777" w:rsidR="00B32314" w:rsidRPr="00B32314" w:rsidRDefault="00B32314" w:rsidP="00B32314">
            <w:r w:rsidRPr="00B32314">
              <w:t>5C.2</w:t>
            </w:r>
          </w:p>
        </w:tc>
        <w:tc>
          <w:tcPr>
            <w:tcW w:w="0" w:type="auto"/>
            <w:vAlign w:val="center"/>
            <w:hideMark/>
          </w:tcPr>
          <w:p w14:paraId="140DC676" w14:textId="77777777" w:rsidR="00B32314" w:rsidRPr="00B32314" w:rsidRDefault="00B32314" w:rsidP="00B32314">
            <w:r w:rsidRPr="00B32314">
              <w:t xml:space="preserve">Discontinue if hepatotoxicity develops </w:t>
            </w:r>
            <w:proofErr w:type="gramStart"/>
            <w:r w:rsidRPr="00B32314">
              <w:t>per</w:t>
            </w:r>
            <w:proofErr w:type="gramEnd"/>
            <w:r w:rsidRPr="00B32314">
              <w:t xml:space="preserve"> AASLD DILI guidance</w:t>
            </w:r>
          </w:p>
        </w:tc>
        <w:tc>
          <w:tcPr>
            <w:tcW w:w="0" w:type="auto"/>
            <w:vAlign w:val="center"/>
            <w:hideMark/>
          </w:tcPr>
          <w:p w14:paraId="6F834BC5" w14:textId="77777777" w:rsidR="00B32314" w:rsidRPr="00B32314" w:rsidRDefault="00B32314" w:rsidP="00B32314">
            <w:r w:rsidRPr="00B32314">
              <w:t>0.3</w:t>
            </w:r>
          </w:p>
        </w:tc>
        <w:tc>
          <w:tcPr>
            <w:tcW w:w="0" w:type="auto"/>
            <w:vAlign w:val="center"/>
            <w:hideMark/>
          </w:tcPr>
          <w:p w14:paraId="1AFEB988" w14:textId="77777777" w:rsidR="00B32314" w:rsidRPr="00B32314" w:rsidRDefault="00B32314" w:rsidP="00B32314">
            <w:r w:rsidRPr="00B32314">
              <w:t>Correct with DILI reference</w:t>
            </w:r>
          </w:p>
        </w:tc>
        <w:tc>
          <w:tcPr>
            <w:tcW w:w="0" w:type="auto"/>
            <w:vAlign w:val="center"/>
            <w:hideMark/>
          </w:tcPr>
          <w:p w14:paraId="39205EB6" w14:textId="77777777" w:rsidR="00B32314" w:rsidRPr="00B32314" w:rsidRDefault="00B32314" w:rsidP="00B32314">
            <w:r w:rsidRPr="00B32314">
              <w:t>States "discontinue if liver injury" without DILI reference</w:t>
            </w:r>
          </w:p>
        </w:tc>
        <w:tc>
          <w:tcPr>
            <w:tcW w:w="0" w:type="auto"/>
            <w:vAlign w:val="center"/>
            <w:hideMark/>
          </w:tcPr>
          <w:p w14:paraId="29DE50D3" w14:textId="77777777" w:rsidR="00B32314" w:rsidRPr="00B32314" w:rsidRDefault="00B32314" w:rsidP="00B32314">
            <w:r w:rsidRPr="00B32314">
              <w:t>Omits</w:t>
            </w:r>
          </w:p>
        </w:tc>
      </w:tr>
      <w:tr w:rsidR="00B32314" w:rsidRPr="00B32314" w14:paraId="17A6A432" w14:textId="77777777">
        <w:trPr>
          <w:tblCellSpacing w:w="15" w:type="dxa"/>
        </w:trPr>
        <w:tc>
          <w:tcPr>
            <w:tcW w:w="0" w:type="auto"/>
            <w:vAlign w:val="center"/>
            <w:hideMark/>
          </w:tcPr>
          <w:p w14:paraId="3FAC5562" w14:textId="77777777" w:rsidR="00B32314" w:rsidRPr="00B32314" w:rsidRDefault="00B32314" w:rsidP="00B32314">
            <w:r w:rsidRPr="00B32314">
              <w:t>5C.3</w:t>
            </w:r>
          </w:p>
        </w:tc>
        <w:tc>
          <w:tcPr>
            <w:tcW w:w="0" w:type="auto"/>
            <w:vAlign w:val="center"/>
            <w:hideMark/>
          </w:tcPr>
          <w:p w14:paraId="51546EC9" w14:textId="77777777" w:rsidR="00B32314" w:rsidRPr="00B32314" w:rsidRDefault="00B32314" w:rsidP="00B32314">
            <w:r w:rsidRPr="00B32314">
              <w:t>Baseline thyroid function (TSH, free T4) prior to initiation</w:t>
            </w:r>
          </w:p>
        </w:tc>
        <w:tc>
          <w:tcPr>
            <w:tcW w:w="0" w:type="auto"/>
            <w:vAlign w:val="center"/>
            <w:hideMark/>
          </w:tcPr>
          <w:p w14:paraId="2F2AFB39" w14:textId="77777777" w:rsidR="00B32314" w:rsidRPr="00B32314" w:rsidRDefault="00B32314" w:rsidP="00B32314">
            <w:r w:rsidRPr="00B32314">
              <w:t>0.4</w:t>
            </w:r>
          </w:p>
        </w:tc>
        <w:tc>
          <w:tcPr>
            <w:tcW w:w="0" w:type="auto"/>
            <w:vAlign w:val="center"/>
            <w:hideMark/>
          </w:tcPr>
          <w:p w14:paraId="1EF48A42" w14:textId="77777777" w:rsidR="00B32314" w:rsidRPr="00B32314" w:rsidRDefault="00B32314" w:rsidP="00B32314">
            <w:r w:rsidRPr="00B32314">
              <w:t>Names ≥1 specific test</w:t>
            </w:r>
          </w:p>
        </w:tc>
        <w:tc>
          <w:tcPr>
            <w:tcW w:w="0" w:type="auto"/>
            <w:vAlign w:val="center"/>
            <w:hideMark/>
          </w:tcPr>
          <w:p w14:paraId="2668C392" w14:textId="77777777" w:rsidR="00B32314" w:rsidRPr="00B32314" w:rsidRDefault="00B32314" w:rsidP="00B32314">
            <w:r w:rsidRPr="00B32314">
              <w:t>States "thyroid labs" without specifics</w:t>
            </w:r>
          </w:p>
        </w:tc>
        <w:tc>
          <w:tcPr>
            <w:tcW w:w="0" w:type="auto"/>
            <w:vAlign w:val="center"/>
            <w:hideMark/>
          </w:tcPr>
          <w:p w14:paraId="1C23775B" w14:textId="77777777" w:rsidR="00B32314" w:rsidRPr="00B32314" w:rsidRDefault="00B32314" w:rsidP="00B32314">
            <w:r w:rsidRPr="00B32314">
              <w:t>Omits</w:t>
            </w:r>
          </w:p>
        </w:tc>
      </w:tr>
      <w:tr w:rsidR="00B32314" w:rsidRPr="00B32314" w14:paraId="79F6BD87" w14:textId="77777777">
        <w:trPr>
          <w:tblCellSpacing w:w="15" w:type="dxa"/>
        </w:trPr>
        <w:tc>
          <w:tcPr>
            <w:tcW w:w="0" w:type="auto"/>
            <w:vAlign w:val="center"/>
            <w:hideMark/>
          </w:tcPr>
          <w:p w14:paraId="6EF5C63D" w14:textId="77777777" w:rsidR="00B32314" w:rsidRPr="00B32314" w:rsidRDefault="00B32314" w:rsidP="00B32314">
            <w:r w:rsidRPr="00B32314">
              <w:t>5C.4</w:t>
            </w:r>
          </w:p>
        </w:tc>
        <w:tc>
          <w:tcPr>
            <w:tcW w:w="0" w:type="auto"/>
            <w:vAlign w:val="center"/>
            <w:hideMark/>
          </w:tcPr>
          <w:p w14:paraId="65C2F537" w14:textId="77777777" w:rsidR="00B32314" w:rsidRPr="00B32314" w:rsidRDefault="00B32314" w:rsidP="00B32314">
            <w:r w:rsidRPr="00B32314">
              <w:t>Hypothyroidism prevalence (~12%) and association with steatosis</w:t>
            </w:r>
          </w:p>
        </w:tc>
        <w:tc>
          <w:tcPr>
            <w:tcW w:w="0" w:type="auto"/>
            <w:vAlign w:val="center"/>
            <w:hideMark/>
          </w:tcPr>
          <w:p w14:paraId="03461DEB" w14:textId="77777777" w:rsidR="00B32314" w:rsidRPr="00B32314" w:rsidRDefault="00B32314" w:rsidP="00B32314">
            <w:r w:rsidRPr="00B32314">
              <w:t>0.4</w:t>
            </w:r>
          </w:p>
        </w:tc>
        <w:tc>
          <w:tcPr>
            <w:tcW w:w="0" w:type="auto"/>
            <w:vAlign w:val="center"/>
            <w:hideMark/>
          </w:tcPr>
          <w:p w14:paraId="33F6792B" w14:textId="77777777" w:rsidR="00B32314" w:rsidRPr="00B32314" w:rsidRDefault="00B32314" w:rsidP="00B32314">
            <w:r w:rsidRPr="00B32314">
              <w:t>Reports prevalence and/or association</w:t>
            </w:r>
          </w:p>
        </w:tc>
        <w:tc>
          <w:tcPr>
            <w:tcW w:w="0" w:type="auto"/>
            <w:vAlign w:val="center"/>
            <w:hideMark/>
          </w:tcPr>
          <w:p w14:paraId="11933454" w14:textId="77777777" w:rsidR="00B32314" w:rsidRPr="00B32314" w:rsidRDefault="00B32314" w:rsidP="00B32314">
            <w:r w:rsidRPr="00B32314">
              <w:t>Mentions hypothyroidism without context</w:t>
            </w:r>
          </w:p>
        </w:tc>
        <w:tc>
          <w:tcPr>
            <w:tcW w:w="0" w:type="auto"/>
            <w:vAlign w:val="center"/>
            <w:hideMark/>
          </w:tcPr>
          <w:p w14:paraId="574B2C7E" w14:textId="77777777" w:rsidR="00B32314" w:rsidRPr="00B32314" w:rsidRDefault="00B32314" w:rsidP="00B32314">
            <w:r w:rsidRPr="00B32314">
              <w:t>Omits</w:t>
            </w:r>
          </w:p>
        </w:tc>
      </w:tr>
      <w:tr w:rsidR="00B32314" w:rsidRPr="00B32314" w14:paraId="63935030" w14:textId="77777777">
        <w:trPr>
          <w:tblCellSpacing w:w="15" w:type="dxa"/>
        </w:trPr>
        <w:tc>
          <w:tcPr>
            <w:tcW w:w="0" w:type="auto"/>
            <w:vAlign w:val="center"/>
            <w:hideMark/>
          </w:tcPr>
          <w:p w14:paraId="09D1E97E" w14:textId="77777777" w:rsidR="00B32314" w:rsidRPr="00B32314" w:rsidRDefault="00B32314" w:rsidP="00B32314">
            <w:r w:rsidRPr="00B32314">
              <w:t>5C.5</w:t>
            </w:r>
          </w:p>
        </w:tc>
        <w:tc>
          <w:tcPr>
            <w:tcW w:w="0" w:type="auto"/>
            <w:vAlign w:val="center"/>
            <w:hideMark/>
          </w:tcPr>
          <w:p w14:paraId="54F74D94" w14:textId="77777777" w:rsidR="00B32314" w:rsidRPr="00B32314" w:rsidRDefault="00B32314" w:rsidP="00B32314">
            <w:r w:rsidRPr="00B32314">
              <w:t>Thyroid monitoring during therapy based on clinical judgment</w:t>
            </w:r>
          </w:p>
        </w:tc>
        <w:tc>
          <w:tcPr>
            <w:tcW w:w="0" w:type="auto"/>
            <w:vAlign w:val="center"/>
            <w:hideMark/>
          </w:tcPr>
          <w:p w14:paraId="2E68198F" w14:textId="77777777" w:rsidR="00B32314" w:rsidRPr="00B32314" w:rsidRDefault="00B32314" w:rsidP="00B32314">
            <w:r w:rsidRPr="00B32314">
              <w:t>0.3</w:t>
            </w:r>
          </w:p>
        </w:tc>
        <w:tc>
          <w:tcPr>
            <w:tcW w:w="0" w:type="auto"/>
            <w:vAlign w:val="center"/>
            <w:hideMark/>
          </w:tcPr>
          <w:p w14:paraId="6AA940EA" w14:textId="77777777" w:rsidR="00B32314" w:rsidRPr="00B32314" w:rsidRDefault="00B32314" w:rsidP="00B32314">
            <w:r w:rsidRPr="00B32314">
              <w:t>Correct</w:t>
            </w:r>
          </w:p>
        </w:tc>
        <w:tc>
          <w:tcPr>
            <w:tcW w:w="0" w:type="auto"/>
            <w:vAlign w:val="center"/>
            <w:hideMark/>
          </w:tcPr>
          <w:p w14:paraId="7A2C3329" w14:textId="77777777" w:rsidR="00B32314" w:rsidRPr="00B32314" w:rsidRDefault="00B32314" w:rsidP="00B32314">
            <w:r w:rsidRPr="00B32314">
              <w:t>—</w:t>
            </w:r>
          </w:p>
        </w:tc>
        <w:tc>
          <w:tcPr>
            <w:tcW w:w="0" w:type="auto"/>
            <w:vAlign w:val="center"/>
            <w:hideMark/>
          </w:tcPr>
          <w:p w14:paraId="0CB3AA27" w14:textId="77777777" w:rsidR="00B32314" w:rsidRPr="00B32314" w:rsidRDefault="00B32314" w:rsidP="00B32314">
            <w:r w:rsidRPr="00B32314">
              <w:t>Omits</w:t>
            </w:r>
          </w:p>
        </w:tc>
      </w:tr>
      <w:tr w:rsidR="00B32314" w:rsidRPr="00B32314" w14:paraId="31906E54" w14:textId="77777777">
        <w:trPr>
          <w:tblCellSpacing w:w="15" w:type="dxa"/>
        </w:trPr>
        <w:tc>
          <w:tcPr>
            <w:tcW w:w="0" w:type="auto"/>
            <w:vAlign w:val="center"/>
            <w:hideMark/>
          </w:tcPr>
          <w:p w14:paraId="25784038" w14:textId="77777777" w:rsidR="00B32314" w:rsidRPr="00B32314" w:rsidRDefault="00B32314" w:rsidP="00B32314">
            <w:r w:rsidRPr="00B32314">
              <w:t>5C.6</w:t>
            </w:r>
          </w:p>
        </w:tc>
        <w:tc>
          <w:tcPr>
            <w:tcW w:w="0" w:type="auto"/>
            <w:vAlign w:val="center"/>
            <w:hideMark/>
          </w:tcPr>
          <w:p w14:paraId="114464B6" w14:textId="77777777" w:rsidR="00B32314" w:rsidRPr="00B32314" w:rsidRDefault="00B32314" w:rsidP="00B32314">
            <w:r w:rsidRPr="00B32314">
              <w:t>Known thyroid disease: standard monitoring per established guidelines</w:t>
            </w:r>
          </w:p>
        </w:tc>
        <w:tc>
          <w:tcPr>
            <w:tcW w:w="0" w:type="auto"/>
            <w:vAlign w:val="center"/>
            <w:hideMark/>
          </w:tcPr>
          <w:p w14:paraId="07D84EB8" w14:textId="77777777" w:rsidR="00B32314" w:rsidRPr="00B32314" w:rsidRDefault="00B32314" w:rsidP="00B32314">
            <w:r w:rsidRPr="00B32314">
              <w:t>0.3</w:t>
            </w:r>
          </w:p>
        </w:tc>
        <w:tc>
          <w:tcPr>
            <w:tcW w:w="0" w:type="auto"/>
            <w:vAlign w:val="center"/>
            <w:hideMark/>
          </w:tcPr>
          <w:p w14:paraId="1050AFF4" w14:textId="77777777" w:rsidR="00B32314" w:rsidRPr="00B32314" w:rsidRDefault="00B32314" w:rsidP="00B32314">
            <w:r w:rsidRPr="00B32314">
              <w:t>Correct</w:t>
            </w:r>
          </w:p>
        </w:tc>
        <w:tc>
          <w:tcPr>
            <w:tcW w:w="0" w:type="auto"/>
            <w:vAlign w:val="center"/>
            <w:hideMark/>
          </w:tcPr>
          <w:p w14:paraId="027AE595" w14:textId="77777777" w:rsidR="00B32314" w:rsidRPr="00B32314" w:rsidRDefault="00B32314" w:rsidP="00B32314">
            <w:r w:rsidRPr="00B32314">
              <w:t>—</w:t>
            </w:r>
          </w:p>
        </w:tc>
        <w:tc>
          <w:tcPr>
            <w:tcW w:w="0" w:type="auto"/>
            <w:vAlign w:val="center"/>
            <w:hideMark/>
          </w:tcPr>
          <w:p w14:paraId="3FC6329C" w14:textId="77777777" w:rsidR="00B32314" w:rsidRPr="00B32314" w:rsidRDefault="00B32314" w:rsidP="00B32314">
            <w:r w:rsidRPr="00B32314">
              <w:t>Omits</w:t>
            </w:r>
          </w:p>
        </w:tc>
      </w:tr>
      <w:tr w:rsidR="00B32314" w:rsidRPr="00B32314" w14:paraId="3934C57F" w14:textId="77777777">
        <w:trPr>
          <w:tblCellSpacing w:w="15" w:type="dxa"/>
        </w:trPr>
        <w:tc>
          <w:tcPr>
            <w:tcW w:w="0" w:type="auto"/>
            <w:vAlign w:val="center"/>
            <w:hideMark/>
          </w:tcPr>
          <w:p w14:paraId="0CE56D54" w14:textId="77777777" w:rsidR="00B32314" w:rsidRPr="00B32314" w:rsidRDefault="00B32314" w:rsidP="00B32314">
            <w:r w:rsidRPr="00B32314">
              <w:t>5C.7</w:t>
            </w:r>
          </w:p>
        </w:tc>
        <w:tc>
          <w:tcPr>
            <w:tcW w:w="0" w:type="auto"/>
            <w:vAlign w:val="center"/>
            <w:hideMark/>
          </w:tcPr>
          <w:p w14:paraId="589FD6B4" w14:textId="77777777" w:rsidR="00B32314" w:rsidRPr="00B32314" w:rsidRDefault="00B32314" w:rsidP="00B32314">
            <w:r w:rsidRPr="00B32314">
              <w:t>Efficacy monitoring: ≥20% reduction in MRE liver stiffness as clinically meaningful</w:t>
            </w:r>
          </w:p>
        </w:tc>
        <w:tc>
          <w:tcPr>
            <w:tcW w:w="0" w:type="auto"/>
            <w:vAlign w:val="center"/>
            <w:hideMark/>
          </w:tcPr>
          <w:p w14:paraId="06FC9129" w14:textId="77777777" w:rsidR="00B32314" w:rsidRPr="00B32314" w:rsidRDefault="00B32314" w:rsidP="00B32314">
            <w:r w:rsidRPr="00B32314">
              <w:t>0.3</w:t>
            </w:r>
          </w:p>
        </w:tc>
        <w:tc>
          <w:tcPr>
            <w:tcW w:w="0" w:type="auto"/>
            <w:vAlign w:val="center"/>
            <w:hideMark/>
          </w:tcPr>
          <w:p w14:paraId="2259763D" w14:textId="77777777" w:rsidR="00B32314" w:rsidRPr="00B32314" w:rsidRDefault="00B32314" w:rsidP="00B32314">
            <w:r w:rsidRPr="00B32314">
              <w:t>Correct</w:t>
            </w:r>
          </w:p>
        </w:tc>
        <w:tc>
          <w:tcPr>
            <w:tcW w:w="0" w:type="auto"/>
            <w:vAlign w:val="center"/>
            <w:hideMark/>
          </w:tcPr>
          <w:p w14:paraId="5D19B94E" w14:textId="77777777" w:rsidR="00B32314" w:rsidRPr="00B32314" w:rsidRDefault="00B32314" w:rsidP="00B32314">
            <w:r w:rsidRPr="00B32314">
              <w:t>—</w:t>
            </w:r>
          </w:p>
        </w:tc>
        <w:tc>
          <w:tcPr>
            <w:tcW w:w="0" w:type="auto"/>
            <w:vAlign w:val="center"/>
            <w:hideMark/>
          </w:tcPr>
          <w:p w14:paraId="3EE6D98D" w14:textId="77777777" w:rsidR="00B32314" w:rsidRPr="00B32314" w:rsidRDefault="00B32314" w:rsidP="00B32314">
            <w:r w:rsidRPr="00B32314">
              <w:t>Omits</w:t>
            </w:r>
          </w:p>
        </w:tc>
      </w:tr>
      <w:tr w:rsidR="00B32314" w:rsidRPr="00B32314" w14:paraId="17DAD06F" w14:textId="77777777">
        <w:trPr>
          <w:tblCellSpacing w:w="15" w:type="dxa"/>
        </w:trPr>
        <w:tc>
          <w:tcPr>
            <w:tcW w:w="0" w:type="auto"/>
            <w:vAlign w:val="center"/>
            <w:hideMark/>
          </w:tcPr>
          <w:p w14:paraId="388979B8" w14:textId="77777777" w:rsidR="00B32314" w:rsidRPr="00B32314" w:rsidRDefault="00B32314" w:rsidP="00B32314">
            <w:r w:rsidRPr="00B32314">
              <w:t>5C.8</w:t>
            </w:r>
          </w:p>
        </w:tc>
        <w:tc>
          <w:tcPr>
            <w:tcW w:w="0" w:type="auto"/>
            <w:vAlign w:val="center"/>
            <w:hideMark/>
          </w:tcPr>
          <w:p w14:paraId="0D0F66DB" w14:textId="77777777" w:rsidR="00B32314" w:rsidRPr="00B32314" w:rsidRDefault="00B32314" w:rsidP="00B32314">
            <w:r w:rsidRPr="00B32314">
              <w:t>Efficacy monitoring: ≥20% reduction in VCTE LSM or decrease to ≤10 kPa</w:t>
            </w:r>
          </w:p>
        </w:tc>
        <w:tc>
          <w:tcPr>
            <w:tcW w:w="0" w:type="auto"/>
            <w:vAlign w:val="center"/>
            <w:hideMark/>
          </w:tcPr>
          <w:p w14:paraId="22E99F53" w14:textId="77777777" w:rsidR="00B32314" w:rsidRPr="00B32314" w:rsidRDefault="00B32314" w:rsidP="00B32314">
            <w:r w:rsidRPr="00B32314">
              <w:t>0.4</w:t>
            </w:r>
          </w:p>
        </w:tc>
        <w:tc>
          <w:tcPr>
            <w:tcW w:w="0" w:type="auto"/>
            <w:vAlign w:val="center"/>
            <w:hideMark/>
          </w:tcPr>
          <w:p w14:paraId="7791FCBB" w14:textId="77777777" w:rsidR="00B32314" w:rsidRPr="00B32314" w:rsidRDefault="00B32314" w:rsidP="00B32314">
            <w:r w:rsidRPr="00B32314">
              <w:t>Reports ≥1 threshold</w:t>
            </w:r>
          </w:p>
        </w:tc>
        <w:tc>
          <w:tcPr>
            <w:tcW w:w="0" w:type="auto"/>
            <w:vAlign w:val="center"/>
            <w:hideMark/>
          </w:tcPr>
          <w:p w14:paraId="36997A03" w14:textId="77777777" w:rsidR="00B32314" w:rsidRPr="00B32314" w:rsidRDefault="00B32314" w:rsidP="00B32314">
            <w:r w:rsidRPr="00B32314">
              <w:t>—</w:t>
            </w:r>
          </w:p>
        </w:tc>
        <w:tc>
          <w:tcPr>
            <w:tcW w:w="0" w:type="auto"/>
            <w:vAlign w:val="center"/>
            <w:hideMark/>
          </w:tcPr>
          <w:p w14:paraId="38EA841B" w14:textId="77777777" w:rsidR="00B32314" w:rsidRPr="00B32314" w:rsidRDefault="00B32314" w:rsidP="00B32314">
            <w:r w:rsidRPr="00B32314">
              <w:t>Omits</w:t>
            </w:r>
          </w:p>
        </w:tc>
      </w:tr>
      <w:tr w:rsidR="00B32314" w:rsidRPr="00B32314" w14:paraId="30862CA2" w14:textId="77777777">
        <w:trPr>
          <w:tblCellSpacing w:w="15" w:type="dxa"/>
        </w:trPr>
        <w:tc>
          <w:tcPr>
            <w:tcW w:w="0" w:type="auto"/>
            <w:vAlign w:val="center"/>
            <w:hideMark/>
          </w:tcPr>
          <w:p w14:paraId="407AF6E2" w14:textId="77777777" w:rsidR="00B32314" w:rsidRPr="00B32314" w:rsidRDefault="00B32314" w:rsidP="00B32314">
            <w:r w:rsidRPr="00B32314">
              <w:t>5C.9</w:t>
            </w:r>
          </w:p>
        </w:tc>
        <w:tc>
          <w:tcPr>
            <w:tcW w:w="0" w:type="auto"/>
            <w:vAlign w:val="center"/>
            <w:hideMark/>
          </w:tcPr>
          <w:p w14:paraId="485E1DA8" w14:textId="77777777" w:rsidR="00B32314" w:rsidRPr="00B32314" w:rsidRDefault="00B32314" w:rsidP="00B32314">
            <w:r w:rsidRPr="00B32314">
              <w:t>ALT normalization as additional treatment response marker</w:t>
            </w:r>
          </w:p>
        </w:tc>
        <w:tc>
          <w:tcPr>
            <w:tcW w:w="0" w:type="auto"/>
            <w:vAlign w:val="center"/>
            <w:hideMark/>
          </w:tcPr>
          <w:p w14:paraId="5DA4A2E7" w14:textId="77777777" w:rsidR="00B32314" w:rsidRPr="00B32314" w:rsidRDefault="00B32314" w:rsidP="00B32314">
            <w:r w:rsidRPr="00B32314">
              <w:t>0.3</w:t>
            </w:r>
          </w:p>
        </w:tc>
        <w:tc>
          <w:tcPr>
            <w:tcW w:w="0" w:type="auto"/>
            <w:vAlign w:val="center"/>
            <w:hideMark/>
          </w:tcPr>
          <w:p w14:paraId="100A4ED7" w14:textId="77777777" w:rsidR="00B32314" w:rsidRPr="00B32314" w:rsidRDefault="00B32314" w:rsidP="00B32314">
            <w:r w:rsidRPr="00B32314">
              <w:t>Correct</w:t>
            </w:r>
          </w:p>
        </w:tc>
        <w:tc>
          <w:tcPr>
            <w:tcW w:w="0" w:type="auto"/>
            <w:vAlign w:val="center"/>
            <w:hideMark/>
          </w:tcPr>
          <w:p w14:paraId="767F3630" w14:textId="77777777" w:rsidR="00B32314" w:rsidRPr="00B32314" w:rsidRDefault="00B32314" w:rsidP="00B32314">
            <w:r w:rsidRPr="00B32314">
              <w:t>—</w:t>
            </w:r>
          </w:p>
        </w:tc>
        <w:tc>
          <w:tcPr>
            <w:tcW w:w="0" w:type="auto"/>
            <w:vAlign w:val="center"/>
            <w:hideMark/>
          </w:tcPr>
          <w:p w14:paraId="094ED676" w14:textId="77777777" w:rsidR="00B32314" w:rsidRPr="00B32314" w:rsidRDefault="00B32314" w:rsidP="00B32314">
            <w:r w:rsidRPr="00B32314">
              <w:t>Omits</w:t>
            </w:r>
          </w:p>
        </w:tc>
      </w:tr>
      <w:tr w:rsidR="00B32314" w:rsidRPr="00B32314" w14:paraId="01400DDB" w14:textId="77777777">
        <w:trPr>
          <w:tblCellSpacing w:w="15" w:type="dxa"/>
        </w:trPr>
        <w:tc>
          <w:tcPr>
            <w:tcW w:w="0" w:type="auto"/>
            <w:vAlign w:val="center"/>
            <w:hideMark/>
          </w:tcPr>
          <w:p w14:paraId="266B0C6F" w14:textId="77777777" w:rsidR="00B32314" w:rsidRPr="00B32314" w:rsidRDefault="00B32314" w:rsidP="00B32314">
            <w:r w:rsidRPr="00B32314">
              <w:t>5C.10</w:t>
            </w:r>
          </w:p>
        </w:tc>
        <w:tc>
          <w:tcPr>
            <w:tcW w:w="0" w:type="auto"/>
            <w:vAlign w:val="center"/>
            <w:hideMark/>
          </w:tcPr>
          <w:p w14:paraId="73C8C009" w14:textId="77777777" w:rsidR="00B32314" w:rsidRPr="00B32314" w:rsidRDefault="00B32314" w:rsidP="00B32314">
            <w:r w:rsidRPr="00B32314">
              <w:t>Data limited beyond 12 months; continued monitoring suggested</w:t>
            </w:r>
          </w:p>
        </w:tc>
        <w:tc>
          <w:tcPr>
            <w:tcW w:w="0" w:type="auto"/>
            <w:vAlign w:val="center"/>
            <w:hideMark/>
          </w:tcPr>
          <w:p w14:paraId="777BFE92" w14:textId="77777777" w:rsidR="00B32314" w:rsidRPr="00B32314" w:rsidRDefault="00B32314" w:rsidP="00B32314">
            <w:r w:rsidRPr="00B32314">
              <w:t>0.3</w:t>
            </w:r>
          </w:p>
        </w:tc>
        <w:tc>
          <w:tcPr>
            <w:tcW w:w="0" w:type="auto"/>
            <w:vAlign w:val="center"/>
            <w:hideMark/>
          </w:tcPr>
          <w:p w14:paraId="6AE2170E" w14:textId="77777777" w:rsidR="00B32314" w:rsidRPr="00B32314" w:rsidRDefault="00B32314" w:rsidP="00B32314">
            <w:r w:rsidRPr="00B32314">
              <w:t>Correct</w:t>
            </w:r>
          </w:p>
        </w:tc>
        <w:tc>
          <w:tcPr>
            <w:tcW w:w="0" w:type="auto"/>
            <w:vAlign w:val="center"/>
            <w:hideMark/>
          </w:tcPr>
          <w:p w14:paraId="7E9B6333" w14:textId="77777777" w:rsidR="00B32314" w:rsidRPr="00B32314" w:rsidRDefault="00B32314" w:rsidP="00B32314">
            <w:r w:rsidRPr="00B32314">
              <w:t>—</w:t>
            </w:r>
          </w:p>
        </w:tc>
        <w:tc>
          <w:tcPr>
            <w:tcW w:w="0" w:type="auto"/>
            <w:vAlign w:val="center"/>
            <w:hideMark/>
          </w:tcPr>
          <w:p w14:paraId="2A39AA1E" w14:textId="77777777" w:rsidR="00B32314" w:rsidRPr="00B32314" w:rsidRDefault="00B32314" w:rsidP="00B32314">
            <w:r w:rsidRPr="00B32314">
              <w:t>Omits</w:t>
            </w:r>
          </w:p>
        </w:tc>
      </w:tr>
    </w:tbl>
    <w:p w14:paraId="11602C94" w14:textId="17420820" w:rsidR="00B32314" w:rsidRPr="00B32314" w:rsidRDefault="00B32314" w:rsidP="00B32314">
      <w:r w:rsidRPr="00B32314">
        <w:br/>
      </w:r>
      <w:r w:rsidRPr="00B32314">
        <w:br/>
        <w:t xml:space="preserve">Sum check: 0.5+0.3+0.4+0.4+0.3+0.3+0.3+0.4+0.3+0.3 = 3.5 </w:t>
      </w:r>
      <w:r w:rsidRPr="00B32314">
        <w:rPr>
          <w:rFonts w:ascii="Segoe UI Emoji" w:hAnsi="Segoe UI Emoji" w:cs="Segoe UI Emoji"/>
        </w:rPr>
        <w:t>✅</w:t>
      </w:r>
      <w:r w:rsidRPr="00B32314">
        <w:br/>
      </w:r>
      <w:r w:rsidRPr="00B32314">
        <w:lastRenderedPageBreak/>
        <w:br/>
        <w:t xml:space="preserve">5D. CONTRAINDICATIONS AND SPECIAL POPULATIONS (2.5 points) — 8 inputs, sum = 2.5 </w:t>
      </w:r>
      <w:r w:rsidRPr="00B32314">
        <w:rPr>
          <w:rFonts w:ascii="Segoe UI Emoji" w:hAnsi="Segoe UI Emoji" w:cs="Segoe UI Emoji"/>
        </w:rPr>
        <w:t>✅</w:t>
      </w:r>
      <w:r w:rsidRPr="00B32314">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3819"/>
        <w:gridCol w:w="380"/>
        <w:gridCol w:w="1613"/>
        <w:gridCol w:w="1858"/>
        <w:gridCol w:w="807"/>
      </w:tblGrid>
      <w:tr w:rsidR="00B32314" w:rsidRPr="00B32314" w14:paraId="3EA9FB25" w14:textId="77777777">
        <w:trPr>
          <w:tblCellSpacing w:w="15" w:type="dxa"/>
        </w:trPr>
        <w:tc>
          <w:tcPr>
            <w:tcW w:w="0" w:type="auto"/>
            <w:vAlign w:val="center"/>
            <w:hideMark/>
          </w:tcPr>
          <w:p w14:paraId="319AEF14" w14:textId="77777777" w:rsidR="00B32314" w:rsidRPr="00B32314" w:rsidRDefault="00B32314" w:rsidP="00B32314">
            <w:pPr>
              <w:rPr>
                <w:b/>
                <w:bCs/>
              </w:rPr>
            </w:pPr>
            <w:r w:rsidRPr="00B32314">
              <w:rPr>
                <w:b/>
                <w:bCs/>
              </w:rPr>
              <w:t>#</w:t>
            </w:r>
          </w:p>
        </w:tc>
        <w:tc>
          <w:tcPr>
            <w:tcW w:w="0" w:type="auto"/>
            <w:vAlign w:val="center"/>
            <w:hideMark/>
          </w:tcPr>
          <w:p w14:paraId="1FD291EB" w14:textId="77777777" w:rsidR="00B32314" w:rsidRPr="00B32314" w:rsidRDefault="00B32314" w:rsidP="00B32314">
            <w:pPr>
              <w:rPr>
                <w:b/>
                <w:bCs/>
              </w:rPr>
            </w:pPr>
            <w:r w:rsidRPr="00B32314">
              <w:rPr>
                <w:b/>
                <w:bCs/>
              </w:rPr>
              <w:t>Discrete Input</w:t>
            </w:r>
          </w:p>
        </w:tc>
        <w:tc>
          <w:tcPr>
            <w:tcW w:w="0" w:type="auto"/>
            <w:vAlign w:val="center"/>
            <w:hideMark/>
          </w:tcPr>
          <w:p w14:paraId="6C34B6AD" w14:textId="77777777" w:rsidR="00B32314" w:rsidRPr="00B32314" w:rsidRDefault="00B32314" w:rsidP="00B32314">
            <w:pPr>
              <w:rPr>
                <w:b/>
                <w:bCs/>
              </w:rPr>
            </w:pPr>
            <w:r w:rsidRPr="00B32314">
              <w:rPr>
                <w:b/>
                <w:bCs/>
              </w:rPr>
              <w:t>Pts</w:t>
            </w:r>
          </w:p>
        </w:tc>
        <w:tc>
          <w:tcPr>
            <w:tcW w:w="0" w:type="auto"/>
            <w:vAlign w:val="center"/>
            <w:hideMark/>
          </w:tcPr>
          <w:p w14:paraId="3D510C49" w14:textId="77777777" w:rsidR="00B32314" w:rsidRPr="00B32314" w:rsidRDefault="00B32314" w:rsidP="00B32314">
            <w:pPr>
              <w:rPr>
                <w:b/>
                <w:bCs/>
              </w:rPr>
            </w:pPr>
            <w:r w:rsidRPr="00B32314">
              <w:rPr>
                <w:b/>
                <w:bCs/>
              </w:rPr>
              <w:t>Full Credit</w:t>
            </w:r>
          </w:p>
        </w:tc>
        <w:tc>
          <w:tcPr>
            <w:tcW w:w="0" w:type="auto"/>
            <w:vAlign w:val="center"/>
            <w:hideMark/>
          </w:tcPr>
          <w:p w14:paraId="6951314C" w14:textId="77777777" w:rsidR="00B32314" w:rsidRPr="00B32314" w:rsidRDefault="00B32314" w:rsidP="00B32314">
            <w:pPr>
              <w:rPr>
                <w:b/>
                <w:bCs/>
              </w:rPr>
            </w:pPr>
            <w:r w:rsidRPr="00B32314">
              <w:rPr>
                <w:b/>
                <w:bCs/>
              </w:rPr>
              <w:t>Half Credit</w:t>
            </w:r>
          </w:p>
        </w:tc>
        <w:tc>
          <w:tcPr>
            <w:tcW w:w="0" w:type="auto"/>
            <w:vAlign w:val="center"/>
            <w:hideMark/>
          </w:tcPr>
          <w:p w14:paraId="6ADD1636" w14:textId="77777777" w:rsidR="00B32314" w:rsidRPr="00B32314" w:rsidRDefault="00B32314" w:rsidP="00B32314">
            <w:pPr>
              <w:rPr>
                <w:b/>
                <w:bCs/>
              </w:rPr>
            </w:pPr>
            <w:r w:rsidRPr="00B32314">
              <w:rPr>
                <w:b/>
                <w:bCs/>
              </w:rPr>
              <w:t>Zero Credit</w:t>
            </w:r>
          </w:p>
        </w:tc>
      </w:tr>
      <w:tr w:rsidR="00B32314" w:rsidRPr="00B32314" w14:paraId="1EE80D2A" w14:textId="77777777">
        <w:trPr>
          <w:tblCellSpacing w:w="15" w:type="dxa"/>
        </w:trPr>
        <w:tc>
          <w:tcPr>
            <w:tcW w:w="0" w:type="auto"/>
            <w:vAlign w:val="center"/>
            <w:hideMark/>
          </w:tcPr>
          <w:p w14:paraId="1A149914" w14:textId="77777777" w:rsidR="00B32314" w:rsidRPr="00B32314" w:rsidRDefault="00B32314" w:rsidP="00B32314">
            <w:r w:rsidRPr="00B32314">
              <w:t>5D.1</w:t>
            </w:r>
          </w:p>
        </w:tc>
        <w:tc>
          <w:tcPr>
            <w:tcW w:w="0" w:type="auto"/>
            <w:vAlign w:val="center"/>
            <w:hideMark/>
          </w:tcPr>
          <w:p w14:paraId="2341578E" w14:textId="77777777" w:rsidR="00B32314" w:rsidRPr="00B32314" w:rsidRDefault="00B32314" w:rsidP="00B32314">
            <w:r w:rsidRPr="00B32314">
              <w:t>Contraindications: compensated/decompensated cirrhosis (F4)</w:t>
            </w:r>
          </w:p>
        </w:tc>
        <w:tc>
          <w:tcPr>
            <w:tcW w:w="0" w:type="auto"/>
            <w:vAlign w:val="center"/>
            <w:hideMark/>
          </w:tcPr>
          <w:p w14:paraId="1CC89A69" w14:textId="77777777" w:rsidR="00B32314" w:rsidRPr="00B32314" w:rsidRDefault="00B32314" w:rsidP="00B32314">
            <w:r w:rsidRPr="00B32314">
              <w:t>0.4</w:t>
            </w:r>
          </w:p>
        </w:tc>
        <w:tc>
          <w:tcPr>
            <w:tcW w:w="0" w:type="auto"/>
            <w:vAlign w:val="center"/>
            <w:hideMark/>
          </w:tcPr>
          <w:p w14:paraId="56D86DFB" w14:textId="77777777" w:rsidR="00B32314" w:rsidRPr="00B32314" w:rsidRDefault="00B32314" w:rsidP="00B32314">
            <w:r w:rsidRPr="00B32314">
              <w:t>Correct</w:t>
            </w:r>
          </w:p>
        </w:tc>
        <w:tc>
          <w:tcPr>
            <w:tcW w:w="0" w:type="auto"/>
            <w:vAlign w:val="center"/>
            <w:hideMark/>
          </w:tcPr>
          <w:p w14:paraId="48002D18" w14:textId="77777777" w:rsidR="00B32314" w:rsidRPr="00B32314" w:rsidRDefault="00B32314" w:rsidP="00B32314">
            <w:r w:rsidRPr="00B32314">
              <w:t>—</w:t>
            </w:r>
          </w:p>
        </w:tc>
        <w:tc>
          <w:tcPr>
            <w:tcW w:w="0" w:type="auto"/>
            <w:vAlign w:val="center"/>
            <w:hideMark/>
          </w:tcPr>
          <w:p w14:paraId="49CED5AC" w14:textId="77777777" w:rsidR="00B32314" w:rsidRPr="00B32314" w:rsidRDefault="00B32314" w:rsidP="00B32314">
            <w:r w:rsidRPr="00B32314">
              <w:t>Omits</w:t>
            </w:r>
          </w:p>
        </w:tc>
      </w:tr>
      <w:tr w:rsidR="00B32314" w:rsidRPr="00B32314" w14:paraId="438DA011" w14:textId="77777777">
        <w:trPr>
          <w:tblCellSpacing w:w="15" w:type="dxa"/>
        </w:trPr>
        <w:tc>
          <w:tcPr>
            <w:tcW w:w="0" w:type="auto"/>
            <w:vAlign w:val="center"/>
            <w:hideMark/>
          </w:tcPr>
          <w:p w14:paraId="474DCA64" w14:textId="77777777" w:rsidR="00B32314" w:rsidRPr="00B32314" w:rsidRDefault="00B32314" w:rsidP="00B32314">
            <w:r w:rsidRPr="00B32314">
              <w:t>5D.2</w:t>
            </w:r>
          </w:p>
        </w:tc>
        <w:tc>
          <w:tcPr>
            <w:tcW w:w="0" w:type="auto"/>
            <w:vAlign w:val="center"/>
            <w:hideMark/>
          </w:tcPr>
          <w:p w14:paraId="0E5A38C5" w14:textId="77777777" w:rsidR="00B32314" w:rsidRPr="00B32314" w:rsidRDefault="00B32314" w:rsidP="00B32314">
            <w:r w:rsidRPr="00B32314">
              <w:t>Contraindication: active autoimmune liver disease (AIH, PBC)</w:t>
            </w:r>
          </w:p>
        </w:tc>
        <w:tc>
          <w:tcPr>
            <w:tcW w:w="0" w:type="auto"/>
            <w:vAlign w:val="center"/>
            <w:hideMark/>
          </w:tcPr>
          <w:p w14:paraId="36409A42" w14:textId="77777777" w:rsidR="00B32314" w:rsidRPr="00B32314" w:rsidRDefault="00B32314" w:rsidP="00B32314">
            <w:r w:rsidRPr="00B32314">
              <w:t>0.4</w:t>
            </w:r>
          </w:p>
        </w:tc>
        <w:tc>
          <w:tcPr>
            <w:tcW w:w="0" w:type="auto"/>
            <w:vAlign w:val="center"/>
            <w:hideMark/>
          </w:tcPr>
          <w:p w14:paraId="676AB4C2" w14:textId="77777777" w:rsidR="00B32314" w:rsidRPr="00B32314" w:rsidRDefault="00B32314" w:rsidP="00B32314">
            <w:r w:rsidRPr="00B32314">
              <w:t>Names ≥1 specific condition</w:t>
            </w:r>
          </w:p>
        </w:tc>
        <w:tc>
          <w:tcPr>
            <w:tcW w:w="0" w:type="auto"/>
            <w:vAlign w:val="center"/>
            <w:hideMark/>
          </w:tcPr>
          <w:p w14:paraId="03A56E11" w14:textId="77777777" w:rsidR="00B32314" w:rsidRPr="00B32314" w:rsidRDefault="00B32314" w:rsidP="00B32314">
            <w:r w:rsidRPr="00B32314">
              <w:t>States "autoimmune" without specifics</w:t>
            </w:r>
          </w:p>
        </w:tc>
        <w:tc>
          <w:tcPr>
            <w:tcW w:w="0" w:type="auto"/>
            <w:vAlign w:val="center"/>
            <w:hideMark/>
          </w:tcPr>
          <w:p w14:paraId="7C7C31C0" w14:textId="77777777" w:rsidR="00B32314" w:rsidRPr="00B32314" w:rsidRDefault="00B32314" w:rsidP="00B32314">
            <w:r w:rsidRPr="00B32314">
              <w:t>Omits</w:t>
            </w:r>
          </w:p>
        </w:tc>
      </w:tr>
      <w:tr w:rsidR="00B32314" w:rsidRPr="00B32314" w14:paraId="68C73D45" w14:textId="77777777">
        <w:trPr>
          <w:tblCellSpacing w:w="15" w:type="dxa"/>
        </w:trPr>
        <w:tc>
          <w:tcPr>
            <w:tcW w:w="0" w:type="auto"/>
            <w:vAlign w:val="center"/>
            <w:hideMark/>
          </w:tcPr>
          <w:p w14:paraId="2B4275D5" w14:textId="77777777" w:rsidR="00B32314" w:rsidRPr="00B32314" w:rsidRDefault="00B32314" w:rsidP="00B32314">
            <w:r w:rsidRPr="00B32314">
              <w:t>5D.3</w:t>
            </w:r>
          </w:p>
        </w:tc>
        <w:tc>
          <w:tcPr>
            <w:tcW w:w="0" w:type="auto"/>
            <w:vAlign w:val="center"/>
            <w:hideMark/>
          </w:tcPr>
          <w:p w14:paraId="2FAF3510" w14:textId="77777777" w:rsidR="00B32314" w:rsidRPr="00B32314" w:rsidRDefault="00B32314" w:rsidP="00B32314">
            <w:r w:rsidRPr="00B32314">
              <w:t xml:space="preserve">Contraindication: </w:t>
            </w:r>
            <w:proofErr w:type="spellStart"/>
            <w:r w:rsidRPr="00B32314">
              <w:t>suboptimally</w:t>
            </w:r>
            <w:proofErr w:type="spellEnd"/>
            <w:r w:rsidRPr="00B32314">
              <w:t xml:space="preserve"> managed hypothyroidism or hyperthyroidism</w:t>
            </w:r>
          </w:p>
        </w:tc>
        <w:tc>
          <w:tcPr>
            <w:tcW w:w="0" w:type="auto"/>
            <w:vAlign w:val="center"/>
            <w:hideMark/>
          </w:tcPr>
          <w:p w14:paraId="6F9361A1" w14:textId="77777777" w:rsidR="00B32314" w:rsidRPr="00B32314" w:rsidRDefault="00B32314" w:rsidP="00B32314">
            <w:r w:rsidRPr="00B32314">
              <w:t>0.3</w:t>
            </w:r>
          </w:p>
        </w:tc>
        <w:tc>
          <w:tcPr>
            <w:tcW w:w="0" w:type="auto"/>
            <w:vAlign w:val="center"/>
            <w:hideMark/>
          </w:tcPr>
          <w:p w14:paraId="04154DE2" w14:textId="77777777" w:rsidR="00B32314" w:rsidRPr="00B32314" w:rsidRDefault="00B32314" w:rsidP="00B32314">
            <w:r w:rsidRPr="00B32314">
              <w:t>Correct</w:t>
            </w:r>
          </w:p>
        </w:tc>
        <w:tc>
          <w:tcPr>
            <w:tcW w:w="0" w:type="auto"/>
            <w:vAlign w:val="center"/>
            <w:hideMark/>
          </w:tcPr>
          <w:p w14:paraId="40599C43" w14:textId="77777777" w:rsidR="00B32314" w:rsidRPr="00B32314" w:rsidRDefault="00B32314" w:rsidP="00B32314">
            <w:r w:rsidRPr="00B32314">
              <w:t>—</w:t>
            </w:r>
          </w:p>
        </w:tc>
        <w:tc>
          <w:tcPr>
            <w:tcW w:w="0" w:type="auto"/>
            <w:vAlign w:val="center"/>
            <w:hideMark/>
          </w:tcPr>
          <w:p w14:paraId="48CC82EB" w14:textId="77777777" w:rsidR="00B32314" w:rsidRPr="00B32314" w:rsidRDefault="00B32314" w:rsidP="00B32314">
            <w:r w:rsidRPr="00B32314">
              <w:t>Omits</w:t>
            </w:r>
          </w:p>
        </w:tc>
      </w:tr>
      <w:tr w:rsidR="00B32314" w:rsidRPr="00B32314" w14:paraId="2A1B5F37" w14:textId="77777777">
        <w:trPr>
          <w:tblCellSpacing w:w="15" w:type="dxa"/>
        </w:trPr>
        <w:tc>
          <w:tcPr>
            <w:tcW w:w="0" w:type="auto"/>
            <w:vAlign w:val="center"/>
            <w:hideMark/>
          </w:tcPr>
          <w:p w14:paraId="3E868058" w14:textId="77777777" w:rsidR="00B32314" w:rsidRPr="00B32314" w:rsidRDefault="00B32314" w:rsidP="00B32314">
            <w:r w:rsidRPr="00B32314">
              <w:t>5D.4</w:t>
            </w:r>
          </w:p>
        </w:tc>
        <w:tc>
          <w:tcPr>
            <w:tcW w:w="0" w:type="auto"/>
            <w:vAlign w:val="center"/>
            <w:hideMark/>
          </w:tcPr>
          <w:p w14:paraId="48F6889C" w14:textId="77777777" w:rsidR="00B32314" w:rsidRPr="00B32314" w:rsidRDefault="00B32314" w:rsidP="00B32314">
            <w:r w:rsidRPr="00B32314">
              <w:t>Contraindication: moderate to severe hepatic impairment (Child-Pugh B or C)</w:t>
            </w:r>
          </w:p>
        </w:tc>
        <w:tc>
          <w:tcPr>
            <w:tcW w:w="0" w:type="auto"/>
            <w:vAlign w:val="center"/>
            <w:hideMark/>
          </w:tcPr>
          <w:p w14:paraId="34E39DF1" w14:textId="77777777" w:rsidR="00B32314" w:rsidRPr="00B32314" w:rsidRDefault="00B32314" w:rsidP="00B32314">
            <w:r w:rsidRPr="00B32314">
              <w:t>0.3</w:t>
            </w:r>
          </w:p>
        </w:tc>
        <w:tc>
          <w:tcPr>
            <w:tcW w:w="0" w:type="auto"/>
            <w:vAlign w:val="center"/>
            <w:hideMark/>
          </w:tcPr>
          <w:p w14:paraId="1B2EF527" w14:textId="77777777" w:rsidR="00B32314" w:rsidRPr="00B32314" w:rsidRDefault="00B32314" w:rsidP="00B32314">
            <w:r w:rsidRPr="00B32314">
              <w:t>Correct with Child-Pugh classification</w:t>
            </w:r>
          </w:p>
        </w:tc>
        <w:tc>
          <w:tcPr>
            <w:tcW w:w="0" w:type="auto"/>
            <w:vAlign w:val="center"/>
            <w:hideMark/>
          </w:tcPr>
          <w:p w14:paraId="737FA165" w14:textId="77777777" w:rsidR="00B32314" w:rsidRPr="00B32314" w:rsidRDefault="00B32314" w:rsidP="00B32314">
            <w:r w:rsidRPr="00B32314">
              <w:t>States "hepatic impairment" without classification</w:t>
            </w:r>
          </w:p>
        </w:tc>
        <w:tc>
          <w:tcPr>
            <w:tcW w:w="0" w:type="auto"/>
            <w:vAlign w:val="center"/>
            <w:hideMark/>
          </w:tcPr>
          <w:p w14:paraId="025FA3CB" w14:textId="77777777" w:rsidR="00B32314" w:rsidRPr="00B32314" w:rsidRDefault="00B32314" w:rsidP="00B32314">
            <w:r w:rsidRPr="00B32314">
              <w:t>Omits</w:t>
            </w:r>
          </w:p>
        </w:tc>
      </w:tr>
      <w:tr w:rsidR="00B32314" w:rsidRPr="00B32314" w14:paraId="7D452221" w14:textId="77777777">
        <w:trPr>
          <w:tblCellSpacing w:w="15" w:type="dxa"/>
        </w:trPr>
        <w:tc>
          <w:tcPr>
            <w:tcW w:w="0" w:type="auto"/>
            <w:vAlign w:val="center"/>
            <w:hideMark/>
          </w:tcPr>
          <w:p w14:paraId="77208ADC" w14:textId="77777777" w:rsidR="00B32314" w:rsidRPr="00B32314" w:rsidRDefault="00B32314" w:rsidP="00B32314">
            <w:r w:rsidRPr="00B32314">
              <w:t>5D.5</w:t>
            </w:r>
          </w:p>
        </w:tc>
        <w:tc>
          <w:tcPr>
            <w:tcW w:w="0" w:type="auto"/>
            <w:vAlign w:val="center"/>
            <w:hideMark/>
          </w:tcPr>
          <w:p w14:paraId="367C0E83" w14:textId="77777777" w:rsidR="00B32314" w:rsidRPr="00B32314" w:rsidRDefault="00B32314" w:rsidP="00B32314">
            <w:r w:rsidRPr="00B32314">
              <w:t>No data in children, pregnant, or lactating patients</w:t>
            </w:r>
          </w:p>
        </w:tc>
        <w:tc>
          <w:tcPr>
            <w:tcW w:w="0" w:type="auto"/>
            <w:vAlign w:val="center"/>
            <w:hideMark/>
          </w:tcPr>
          <w:p w14:paraId="50458357" w14:textId="77777777" w:rsidR="00B32314" w:rsidRPr="00B32314" w:rsidRDefault="00B32314" w:rsidP="00B32314">
            <w:r w:rsidRPr="00B32314">
              <w:t>0.3</w:t>
            </w:r>
          </w:p>
        </w:tc>
        <w:tc>
          <w:tcPr>
            <w:tcW w:w="0" w:type="auto"/>
            <w:vAlign w:val="center"/>
            <w:hideMark/>
          </w:tcPr>
          <w:p w14:paraId="15CC92F3" w14:textId="77777777" w:rsidR="00B32314" w:rsidRPr="00B32314" w:rsidRDefault="00B32314" w:rsidP="00B32314">
            <w:r w:rsidRPr="00B32314">
              <w:t>Correct</w:t>
            </w:r>
          </w:p>
        </w:tc>
        <w:tc>
          <w:tcPr>
            <w:tcW w:w="0" w:type="auto"/>
            <w:vAlign w:val="center"/>
            <w:hideMark/>
          </w:tcPr>
          <w:p w14:paraId="642E2ECB" w14:textId="77777777" w:rsidR="00B32314" w:rsidRPr="00B32314" w:rsidRDefault="00B32314" w:rsidP="00B32314">
            <w:r w:rsidRPr="00B32314">
              <w:t>—</w:t>
            </w:r>
          </w:p>
        </w:tc>
        <w:tc>
          <w:tcPr>
            <w:tcW w:w="0" w:type="auto"/>
            <w:vAlign w:val="center"/>
            <w:hideMark/>
          </w:tcPr>
          <w:p w14:paraId="5AC61CA1" w14:textId="77777777" w:rsidR="00B32314" w:rsidRPr="00B32314" w:rsidRDefault="00B32314" w:rsidP="00B32314">
            <w:r w:rsidRPr="00B32314">
              <w:t>Omits</w:t>
            </w:r>
          </w:p>
        </w:tc>
      </w:tr>
      <w:tr w:rsidR="00B32314" w:rsidRPr="00B32314" w14:paraId="3ACEF06B" w14:textId="77777777">
        <w:trPr>
          <w:tblCellSpacing w:w="15" w:type="dxa"/>
        </w:trPr>
        <w:tc>
          <w:tcPr>
            <w:tcW w:w="0" w:type="auto"/>
            <w:vAlign w:val="center"/>
            <w:hideMark/>
          </w:tcPr>
          <w:p w14:paraId="603B3D6E" w14:textId="77777777" w:rsidR="00B32314" w:rsidRPr="00B32314" w:rsidRDefault="00B32314" w:rsidP="00B32314">
            <w:r w:rsidRPr="00B32314">
              <w:t>5D.6</w:t>
            </w:r>
          </w:p>
        </w:tc>
        <w:tc>
          <w:tcPr>
            <w:tcW w:w="0" w:type="auto"/>
            <w:vAlign w:val="center"/>
            <w:hideMark/>
          </w:tcPr>
          <w:p w14:paraId="5BB07F19" w14:textId="77777777" w:rsidR="00B32314" w:rsidRPr="00B32314" w:rsidRDefault="00B32314" w:rsidP="00B32314">
            <w:r w:rsidRPr="00B32314">
              <w:t>Limited racial/ethnic diversity in trials (~75% White)</w:t>
            </w:r>
          </w:p>
        </w:tc>
        <w:tc>
          <w:tcPr>
            <w:tcW w:w="0" w:type="auto"/>
            <w:vAlign w:val="center"/>
            <w:hideMark/>
          </w:tcPr>
          <w:p w14:paraId="1D08CFA1" w14:textId="77777777" w:rsidR="00B32314" w:rsidRPr="00B32314" w:rsidRDefault="00B32314" w:rsidP="00B32314">
            <w:r w:rsidRPr="00B32314">
              <w:t>0.3</w:t>
            </w:r>
          </w:p>
        </w:tc>
        <w:tc>
          <w:tcPr>
            <w:tcW w:w="0" w:type="auto"/>
            <w:vAlign w:val="center"/>
            <w:hideMark/>
          </w:tcPr>
          <w:p w14:paraId="76121C64" w14:textId="77777777" w:rsidR="00B32314" w:rsidRPr="00B32314" w:rsidRDefault="00B32314" w:rsidP="00B32314">
            <w:r w:rsidRPr="00B32314">
              <w:t>Reports percentage</w:t>
            </w:r>
          </w:p>
        </w:tc>
        <w:tc>
          <w:tcPr>
            <w:tcW w:w="0" w:type="auto"/>
            <w:vAlign w:val="center"/>
            <w:hideMark/>
          </w:tcPr>
          <w:p w14:paraId="2FD81E6B" w14:textId="77777777" w:rsidR="00B32314" w:rsidRPr="00B32314" w:rsidRDefault="00B32314" w:rsidP="00B32314">
            <w:r w:rsidRPr="00B32314">
              <w:t>Mentions diversity concern without data</w:t>
            </w:r>
          </w:p>
        </w:tc>
        <w:tc>
          <w:tcPr>
            <w:tcW w:w="0" w:type="auto"/>
            <w:vAlign w:val="center"/>
            <w:hideMark/>
          </w:tcPr>
          <w:p w14:paraId="1113AC8A" w14:textId="77777777" w:rsidR="00B32314" w:rsidRPr="00B32314" w:rsidRDefault="00B32314" w:rsidP="00B32314">
            <w:r w:rsidRPr="00B32314">
              <w:t>Omits</w:t>
            </w:r>
          </w:p>
        </w:tc>
      </w:tr>
      <w:tr w:rsidR="00B32314" w:rsidRPr="00B32314" w14:paraId="65ACEAD8" w14:textId="77777777">
        <w:trPr>
          <w:tblCellSpacing w:w="15" w:type="dxa"/>
        </w:trPr>
        <w:tc>
          <w:tcPr>
            <w:tcW w:w="0" w:type="auto"/>
            <w:vAlign w:val="center"/>
            <w:hideMark/>
          </w:tcPr>
          <w:p w14:paraId="2FE9FAE2" w14:textId="77777777" w:rsidR="00B32314" w:rsidRPr="00B32314" w:rsidRDefault="00B32314" w:rsidP="00B32314">
            <w:r w:rsidRPr="00B32314">
              <w:t>5D.7</w:t>
            </w:r>
          </w:p>
        </w:tc>
        <w:tc>
          <w:tcPr>
            <w:tcW w:w="0" w:type="auto"/>
            <w:vAlign w:val="center"/>
            <w:hideMark/>
          </w:tcPr>
          <w:p w14:paraId="3E4A8AEA" w14:textId="77777777" w:rsidR="00B32314" w:rsidRPr="00B32314" w:rsidRDefault="00B32314" w:rsidP="00B32314">
            <w:r w:rsidRPr="00B32314">
              <w:t>SHBG elevation may exacerbate hypogonadism</w:t>
            </w:r>
          </w:p>
        </w:tc>
        <w:tc>
          <w:tcPr>
            <w:tcW w:w="0" w:type="auto"/>
            <w:vAlign w:val="center"/>
            <w:hideMark/>
          </w:tcPr>
          <w:p w14:paraId="4CC0128A" w14:textId="77777777" w:rsidR="00B32314" w:rsidRPr="00B32314" w:rsidRDefault="00B32314" w:rsidP="00B32314">
            <w:r w:rsidRPr="00B32314">
              <w:t>0.3</w:t>
            </w:r>
          </w:p>
        </w:tc>
        <w:tc>
          <w:tcPr>
            <w:tcW w:w="0" w:type="auto"/>
            <w:vAlign w:val="center"/>
            <w:hideMark/>
          </w:tcPr>
          <w:p w14:paraId="7F9428AC" w14:textId="77777777" w:rsidR="00B32314" w:rsidRPr="00B32314" w:rsidRDefault="00B32314" w:rsidP="00B32314">
            <w:r w:rsidRPr="00B32314">
              <w:t>Correct with clinical implication</w:t>
            </w:r>
          </w:p>
        </w:tc>
        <w:tc>
          <w:tcPr>
            <w:tcW w:w="0" w:type="auto"/>
            <w:vAlign w:val="center"/>
            <w:hideMark/>
          </w:tcPr>
          <w:p w14:paraId="71E947F1" w14:textId="77777777" w:rsidR="00B32314" w:rsidRPr="00B32314" w:rsidRDefault="00B32314" w:rsidP="00B32314">
            <w:r w:rsidRPr="00B32314">
              <w:t>Mentions SHBG without clinical implication</w:t>
            </w:r>
          </w:p>
        </w:tc>
        <w:tc>
          <w:tcPr>
            <w:tcW w:w="0" w:type="auto"/>
            <w:vAlign w:val="center"/>
            <w:hideMark/>
          </w:tcPr>
          <w:p w14:paraId="1D79D353" w14:textId="77777777" w:rsidR="00B32314" w:rsidRPr="00B32314" w:rsidRDefault="00B32314" w:rsidP="00B32314">
            <w:r w:rsidRPr="00B32314">
              <w:t>Omits</w:t>
            </w:r>
          </w:p>
        </w:tc>
      </w:tr>
      <w:tr w:rsidR="00B32314" w:rsidRPr="00B32314" w14:paraId="3178F08C" w14:textId="77777777">
        <w:trPr>
          <w:tblCellSpacing w:w="15" w:type="dxa"/>
        </w:trPr>
        <w:tc>
          <w:tcPr>
            <w:tcW w:w="0" w:type="auto"/>
            <w:vAlign w:val="center"/>
            <w:hideMark/>
          </w:tcPr>
          <w:p w14:paraId="35BA5C8D" w14:textId="77777777" w:rsidR="00B32314" w:rsidRPr="00B32314" w:rsidRDefault="00B32314" w:rsidP="00B32314">
            <w:r w:rsidRPr="00B32314">
              <w:t>5D.8</w:t>
            </w:r>
          </w:p>
        </w:tc>
        <w:tc>
          <w:tcPr>
            <w:tcW w:w="0" w:type="auto"/>
            <w:vAlign w:val="center"/>
            <w:hideMark/>
          </w:tcPr>
          <w:p w14:paraId="497D5F45" w14:textId="77777777" w:rsidR="00B32314" w:rsidRPr="00B32314" w:rsidRDefault="00B32314" w:rsidP="00B32314">
            <w:r w:rsidRPr="00B32314">
              <w:t>Limited combination data (GLP-1 RA, SGLT2i, pioglitazone) with secondary analysis suggesting additive benefit</w:t>
            </w:r>
          </w:p>
        </w:tc>
        <w:tc>
          <w:tcPr>
            <w:tcW w:w="0" w:type="auto"/>
            <w:vAlign w:val="center"/>
            <w:hideMark/>
          </w:tcPr>
          <w:p w14:paraId="69BCAFEF" w14:textId="77777777" w:rsidR="00B32314" w:rsidRPr="00B32314" w:rsidRDefault="00B32314" w:rsidP="00B32314">
            <w:r w:rsidRPr="00B32314">
              <w:t>0.2</w:t>
            </w:r>
          </w:p>
        </w:tc>
        <w:tc>
          <w:tcPr>
            <w:tcW w:w="0" w:type="auto"/>
            <w:vAlign w:val="center"/>
            <w:hideMark/>
          </w:tcPr>
          <w:p w14:paraId="06B643D0" w14:textId="77777777" w:rsidR="00B32314" w:rsidRPr="00B32314" w:rsidRDefault="00B32314" w:rsidP="00B32314">
            <w:r w:rsidRPr="00B32314">
              <w:t>Correct</w:t>
            </w:r>
          </w:p>
        </w:tc>
        <w:tc>
          <w:tcPr>
            <w:tcW w:w="0" w:type="auto"/>
            <w:vAlign w:val="center"/>
            <w:hideMark/>
          </w:tcPr>
          <w:p w14:paraId="195429D4" w14:textId="77777777" w:rsidR="00B32314" w:rsidRPr="00B32314" w:rsidRDefault="00B32314" w:rsidP="00B32314">
            <w:r w:rsidRPr="00B32314">
              <w:t>—</w:t>
            </w:r>
          </w:p>
        </w:tc>
        <w:tc>
          <w:tcPr>
            <w:tcW w:w="0" w:type="auto"/>
            <w:vAlign w:val="center"/>
            <w:hideMark/>
          </w:tcPr>
          <w:p w14:paraId="4CD56462" w14:textId="77777777" w:rsidR="00B32314" w:rsidRPr="00B32314" w:rsidRDefault="00B32314" w:rsidP="00B32314">
            <w:r w:rsidRPr="00B32314">
              <w:t>Omits</w:t>
            </w:r>
          </w:p>
        </w:tc>
      </w:tr>
    </w:tbl>
    <w:p w14:paraId="07B108C0" w14:textId="0390476C" w:rsidR="00B32314" w:rsidRPr="00B32314" w:rsidRDefault="00B32314" w:rsidP="00B32314">
      <w:r w:rsidRPr="00B32314">
        <w:br/>
      </w:r>
      <w:r w:rsidRPr="00B32314">
        <w:br/>
        <w:t xml:space="preserve">Sum check: 0.4+0.4+0.3+0.3+0.3+0.3+0.3+0.2 = 2.5 </w:t>
      </w:r>
      <w:r w:rsidRPr="00B32314">
        <w:rPr>
          <w:rFonts w:ascii="Segoe UI Emoji" w:hAnsi="Segoe UI Emoji" w:cs="Segoe UI Emoji"/>
        </w:rPr>
        <w:t>✅</w:t>
      </w:r>
      <w:r w:rsidRPr="00B32314">
        <w:br/>
      </w:r>
      <w:r w:rsidRPr="00B32314">
        <w:br/>
        <w:t xml:space="preserve">Section 5 total: 5.0 + 4.0 + 3.5 + 2.5 = 15.0 </w:t>
      </w:r>
      <w:r w:rsidRPr="00B32314">
        <w:rPr>
          <w:rFonts w:ascii="Segoe UI Emoji" w:hAnsi="Segoe UI Emoji" w:cs="Segoe UI Emoji"/>
        </w:rPr>
        <w:t>✅</w:t>
      </w:r>
      <w:r w:rsidRPr="00B32314">
        <w:br/>
      </w:r>
      <w:r w:rsidRPr="00B32314">
        <w:lastRenderedPageBreak/>
        <w:br/>
        <w:t>---</w:t>
      </w:r>
      <w:r w:rsidRPr="00B32314">
        <w:br/>
      </w:r>
      <w:r w:rsidRPr="00B32314">
        <w:br/>
        <w:t>SECTION 6: PLACE IN THERAPY AND FORMULARY RECOMMENDATION (10.0 points)</w:t>
      </w:r>
      <w:r w:rsidRPr="00B32314">
        <w:br/>
      </w:r>
      <w:r w:rsidRPr="00B32314">
        <w:br/>
        <w:t xml:space="preserve">6A. COMPARATIVE POSITIONING (4.0 </w:t>
      </w:r>
      <w:proofErr w:type="gramStart"/>
      <w:r w:rsidRPr="00B32314">
        <w:t>points) —</w:t>
      </w:r>
      <w:proofErr w:type="gramEnd"/>
      <w:r w:rsidRPr="00B32314">
        <w:t xml:space="preserve"> 12 inputs, sum = 4.0 </w:t>
      </w:r>
      <w:r w:rsidRPr="00B32314">
        <w:rPr>
          <w:rFonts w:ascii="Segoe UI Emoji" w:hAnsi="Segoe UI Emoji" w:cs="Segoe UI Emoji"/>
        </w:rPr>
        <w:t>✅</w:t>
      </w:r>
      <w:r w:rsidRPr="00B32314">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3617"/>
        <w:gridCol w:w="380"/>
        <w:gridCol w:w="1937"/>
        <w:gridCol w:w="1565"/>
        <w:gridCol w:w="858"/>
      </w:tblGrid>
      <w:tr w:rsidR="00B32314" w:rsidRPr="00B32314" w14:paraId="75B746EF" w14:textId="77777777">
        <w:trPr>
          <w:tblCellSpacing w:w="15" w:type="dxa"/>
        </w:trPr>
        <w:tc>
          <w:tcPr>
            <w:tcW w:w="0" w:type="auto"/>
            <w:vAlign w:val="center"/>
            <w:hideMark/>
          </w:tcPr>
          <w:p w14:paraId="2DA951B8" w14:textId="77777777" w:rsidR="00B32314" w:rsidRPr="00B32314" w:rsidRDefault="00B32314" w:rsidP="00B32314">
            <w:pPr>
              <w:rPr>
                <w:b/>
                <w:bCs/>
              </w:rPr>
            </w:pPr>
            <w:r w:rsidRPr="00B32314">
              <w:rPr>
                <w:b/>
                <w:bCs/>
              </w:rPr>
              <w:t>#</w:t>
            </w:r>
          </w:p>
        </w:tc>
        <w:tc>
          <w:tcPr>
            <w:tcW w:w="0" w:type="auto"/>
            <w:vAlign w:val="center"/>
            <w:hideMark/>
          </w:tcPr>
          <w:p w14:paraId="53B0BA83" w14:textId="77777777" w:rsidR="00B32314" w:rsidRPr="00B32314" w:rsidRDefault="00B32314" w:rsidP="00B32314">
            <w:pPr>
              <w:rPr>
                <w:b/>
                <w:bCs/>
              </w:rPr>
            </w:pPr>
            <w:r w:rsidRPr="00B32314">
              <w:rPr>
                <w:b/>
                <w:bCs/>
              </w:rPr>
              <w:t>Discrete Input</w:t>
            </w:r>
          </w:p>
        </w:tc>
        <w:tc>
          <w:tcPr>
            <w:tcW w:w="0" w:type="auto"/>
            <w:vAlign w:val="center"/>
            <w:hideMark/>
          </w:tcPr>
          <w:p w14:paraId="3DF0160C" w14:textId="77777777" w:rsidR="00B32314" w:rsidRPr="00B32314" w:rsidRDefault="00B32314" w:rsidP="00B32314">
            <w:pPr>
              <w:rPr>
                <w:b/>
                <w:bCs/>
              </w:rPr>
            </w:pPr>
            <w:r w:rsidRPr="00B32314">
              <w:rPr>
                <w:b/>
                <w:bCs/>
              </w:rPr>
              <w:t>Pts</w:t>
            </w:r>
          </w:p>
        </w:tc>
        <w:tc>
          <w:tcPr>
            <w:tcW w:w="0" w:type="auto"/>
            <w:vAlign w:val="center"/>
            <w:hideMark/>
          </w:tcPr>
          <w:p w14:paraId="3E8A97C3" w14:textId="77777777" w:rsidR="00B32314" w:rsidRPr="00B32314" w:rsidRDefault="00B32314" w:rsidP="00B32314">
            <w:pPr>
              <w:rPr>
                <w:b/>
                <w:bCs/>
              </w:rPr>
            </w:pPr>
            <w:r w:rsidRPr="00B32314">
              <w:rPr>
                <w:b/>
                <w:bCs/>
              </w:rPr>
              <w:t>Full Credit</w:t>
            </w:r>
          </w:p>
        </w:tc>
        <w:tc>
          <w:tcPr>
            <w:tcW w:w="0" w:type="auto"/>
            <w:vAlign w:val="center"/>
            <w:hideMark/>
          </w:tcPr>
          <w:p w14:paraId="65ECDFAA" w14:textId="77777777" w:rsidR="00B32314" w:rsidRPr="00B32314" w:rsidRDefault="00B32314" w:rsidP="00B32314">
            <w:pPr>
              <w:rPr>
                <w:b/>
                <w:bCs/>
              </w:rPr>
            </w:pPr>
            <w:r w:rsidRPr="00B32314">
              <w:rPr>
                <w:b/>
                <w:bCs/>
              </w:rPr>
              <w:t>Half Credit</w:t>
            </w:r>
          </w:p>
        </w:tc>
        <w:tc>
          <w:tcPr>
            <w:tcW w:w="0" w:type="auto"/>
            <w:vAlign w:val="center"/>
            <w:hideMark/>
          </w:tcPr>
          <w:p w14:paraId="4B4D7611" w14:textId="77777777" w:rsidR="00B32314" w:rsidRPr="00B32314" w:rsidRDefault="00B32314" w:rsidP="00B32314">
            <w:pPr>
              <w:rPr>
                <w:b/>
                <w:bCs/>
              </w:rPr>
            </w:pPr>
            <w:r w:rsidRPr="00B32314">
              <w:rPr>
                <w:b/>
                <w:bCs/>
              </w:rPr>
              <w:t>Zero Credit</w:t>
            </w:r>
          </w:p>
        </w:tc>
      </w:tr>
      <w:tr w:rsidR="00B32314" w:rsidRPr="00B32314" w14:paraId="6DBF98A4" w14:textId="77777777">
        <w:trPr>
          <w:tblCellSpacing w:w="15" w:type="dxa"/>
        </w:trPr>
        <w:tc>
          <w:tcPr>
            <w:tcW w:w="0" w:type="auto"/>
            <w:vAlign w:val="center"/>
            <w:hideMark/>
          </w:tcPr>
          <w:p w14:paraId="13293A16" w14:textId="77777777" w:rsidR="00B32314" w:rsidRPr="00B32314" w:rsidRDefault="00B32314" w:rsidP="00B32314">
            <w:r w:rsidRPr="00B32314">
              <w:t>6A.1</w:t>
            </w:r>
          </w:p>
        </w:tc>
        <w:tc>
          <w:tcPr>
            <w:tcW w:w="0" w:type="auto"/>
            <w:vAlign w:val="center"/>
            <w:hideMark/>
          </w:tcPr>
          <w:p w14:paraId="2FA609D4" w14:textId="77777777" w:rsidR="00B32314" w:rsidRPr="00B32314" w:rsidRDefault="00B32314" w:rsidP="00B32314">
            <w:r w:rsidRPr="00B32314">
              <w:t>Lifestyle modification remains foundation (≥5–10% weight loss)</w:t>
            </w:r>
          </w:p>
        </w:tc>
        <w:tc>
          <w:tcPr>
            <w:tcW w:w="0" w:type="auto"/>
            <w:vAlign w:val="center"/>
            <w:hideMark/>
          </w:tcPr>
          <w:p w14:paraId="0FD3C776" w14:textId="77777777" w:rsidR="00B32314" w:rsidRPr="00B32314" w:rsidRDefault="00B32314" w:rsidP="00B32314">
            <w:r w:rsidRPr="00B32314">
              <w:t>0.4</w:t>
            </w:r>
          </w:p>
        </w:tc>
        <w:tc>
          <w:tcPr>
            <w:tcW w:w="0" w:type="auto"/>
            <w:vAlign w:val="center"/>
            <w:hideMark/>
          </w:tcPr>
          <w:p w14:paraId="4A97AB3F" w14:textId="77777777" w:rsidR="00B32314" w:rsidRPr="00B32314" w:rsidRDefault="00B32314" w:rsidP="00B32314">
            <w:r w:rsidRPr="00B32314">
              <w:t>Includes weight loss target</w:t>
            </w:r>
          </w:p>
        </w:tc>
        <w:tc>
          <w:tcPr>
            <w:tcW w:w="0" w:type="auto"/>
            <w:vAlign w:val="center"/>
            <w:hideMark/>
          </w:tcPr>
          <w:p w14:paraId="37915E43" w14:textId="77777777" w:rsidR="00B32314" w:rsidRPr="00B32314" w:rsidRDefault="00B32314" w:rsidP="00B32314">
            <w:r w:rsidRPr="00B32314">
              <w:t>Mentions lifestyle without target</w:t>
            </w:r>
          </w:p>
        </w:tc>
        <w:tc>
          <w:tcPr>
            <w:tcW w:w="0" w:type="auto"/>
            <w:vAlign w:val="center"/>
            <w:hideMark/>
          </w:tcPr>
          <w:p w14:paraId="5EDA0A07" w14:textId="77777777" w:rsidR="00B32314" w:rsidRPr="00B32314" w:rsidRDefault="00B32314" w:rsidP="00B32314">
            <w:r w:rsidRPr="00B32314">
              <w:t>Omits</w:t>
            </w:r>
          </w:p>
        </w:tc>
      </w:tr>
      <w:tr w:rsidR="00B32314" w:rsidRPr="00B32314" w14:paraId="416C72AA" w14:textId="77777777">
        <w:trPr>
          <w:tblCellSpacing w:w="15" w:type="dxa"/>
        </w:trPr>
        <w:tc>
          <w:tcPr>
            <w:tcW w:w="0" w:type="auto"/>
            <w:vAlign w:val="center"/>
            <w:hideMark/>
          </w:tcPr>
          <w:p w14:paraId="6A4FAD35" w14:textId="77777777" w:rsidR="00B32314" w:rsidRPr="00B32314" w:rsidRDefault="00B32314" w:rsidP="00B32314">
            <w:r w:rsidRPr="00B32314">
              <w:t>6A.2</w:t>
            </w:r>
          </w:p>
        </w:tc>
        <w:tc>
          <w:tcPr>
            <w:tcW w:w="0" w:type="auto"/>
            <w:vAlign w:val="center"/>
            <w:hideMark/>
          </w:tcPr>
          <w:p w14:paraId="0DB4BE2C" w14:textId="77777777" w:rsidR="00B32314" w:rsidRPr="00B32314" w:rsidRDefault="00B32314" w:rsidP="00B32314">
            <w:proofErr w:type="spellStart"/>
            <w:r w:rsidRPr="00B32314">
              <w:t>Resmetirom</w:t>
            </w:r>
            <w:proofErr w:type="spellEnd"/>
            <w:r w:rsidRPr="00B32314">
              <w:t xml:space="preserve"> adjunctive to, not replacement for, lifestyle</w:t>
            </w:r>
          </w:p>
        </w:tc>
        <w:tc>
          <w:tcPr>
            <w:tcW w:w="0" w:type="auto"/>
            <w:vAlign w:val="center"/>
            <w:hideMark/>
          </w:tcPr>
          <w:p w14:paraId="69F05162" w14:textId="77777777" w:rsidR="00B32314" w:rsidRPr="00B32314" w:rsidRDefault="00B32314" w:rsidP="00B32314">
            <w:r w:rsidRPr="00B32314">
              <w:t>0.3</w:t>
            </w:r>
          </w:p>
        </w:tc>
        <w:tc>
          <w:tcPr>
            <w:tcW w:w="0" w:type="auto"/>
            <w:vAlign w:val="center"/>
            <w:hideMark/>
          </w:tcPr>
          <w:p w14:paraId="436F0DAB" w14:textId="77777777" w:rsidR="00B32314" w:rsidRPr="00B32314" w:rsidRDefault="00B32314" w:rsidP="00B32314">
            <w:r w:rsidRPr="00B32314">
              <w:t>Correct</w:t>
            </w:r>
          </w:p>
        </w:tc>
        <w:tc>
          <w:tcPr>
            <w:tcW w:w="0" w:type="auto"/>
            <w:vAlign w:val="center"/>
            <w:hideMark/>
          </w:tcPr>
          <w:p w14:paraId="166C36A2" w14:textId="77777777" w:rsidR="00B32314" w:rsidRPr="00B32314" w:rsidRDefault="00B32314" w:rsidP="00B32314">
            <w:r w:rsidRPr="00B32314">
              <w:t>—</w:t>
            </w:r>
          </w:p>
        </w:tc>
        <w:tc>
          <w:tcPr>
            <w:tcW w:w="0" w:type="auto"/>
            <w:vAlign w:val="center"/>
            <w:hideMark/>
          </w:tcPr>
          <w:p w14:paraId="5078B2B4" w14:textId="77777777" w:rsidR="00B32314" w:rsidRPr="00B32314" w:rsidRDefault="00B32314" w:rsidP="00B32314">
            <w:r w:rsidRPr="00B32314">
              <w:t>Omits</w:t>
            </w:r>
          </w:p>
        </w:tc>
      </w:tr>
      <w:tr w:rsidR="00B32314" w:rsidRPr="00B32314" w14:paraId="6B596A16" w14:textId="77777777">
        <w:trPr>
          <w:tblCellSpacing w:w="15" w:type="dxa"/>
        </w:trPr>
        <w:tc>
          <w:tcPr>
            <w:tcW w:w="0" w:type="auto"/>
            <w:vAlign w:val="center"/>
            <w:hideMark/>
          </w:tcPr>
          <w:p w14:paraId="7877C456" w14:textId="77777777" w:rsidR="00B32314" w:rsidRPr="00B32314" w:rsidRDefault="00B32314" w:rsidP="00B32314">
            <w:r w:rsidRPr="00B32314">
              <w:t>6A.3</w:t>
            </w:r>
          </w:p>
        </w:tc>
        <w:tc>
          <w:tcPr>
            <w:tcW w:w="0" w:type="auto"/>
            <w:vAlign w:val="center"/>
            <w:hideMark/>
          </w:tcPr>
          <w:p w14:paraId="25B41C9E" w14:textId="77777777" w:rsidR="00B32314" w:rsidRPr="00B32314" w:rsidRDefault="00B32314" w:rsidP="00B32314">
            <w:r w:rsidRPr="00B32314">
              <w:t>Pioglitazone: NASH resolution benefit, weight gain, fracture risk, HF concerns, inexpensive</w:t>
            </w:r>
          </w:p>
        </w:tc>
        <w:tc>
          <w:tcPr>
            <w:tcW w:w="0" w:type="auto"/>
            <w:vAlign w:val="center"/>
            <w:hideMark/>
          </w:tcPr>
          <w:p w14:paraId="09BA992B" w14:textId="77777777" w:rsidR="00B32314" w:rsidRPr="00B32314" w:rsidRDefault="00B32314" w:rsidP="00B32314">
            <w:r w:rsidRPr="00B32314">
              <w:t>0.5</w:t>
            </w:r>
          </w:p>
        </w:tc>
        <w:tc>
          <w:tcPr>
            <w:tcW w:w="0" w:type="auto"/>
            <w:vAlign w:val="center"/>
            <w:hideMark/>
          </w:tcPr>
          <w:p w14:paraId="5692A9D6" w14:textId="77777777" w:rsidR="00B32314" w:rsidRPr="00B32314" w:rsidRDefault="00B32314" w:rsidP="00B32314">
            <w:r w:rsidRPr="00B32314">
              <w:t>Names ≥3 attributes</w:t>
            </w:r>
          </w:p>
        </w:tc>
        <w:tc>
          <w:tcPr>
            <w:tcW w:w="0" w:type="auto"/>
            <w:vAlign w:val="center"/>
            <w:hideMark/>
          </w:tcPr>
          <w:p w14:paraId="538A5ED1" w14:textId="77777777" w:rsidR="00B32314" w:rsidRPr="00B32314" w:rsidRDefault="00B32314" w:rsidP="00B32314">
            <w:r w:rsidRPr="00B32314">
              <w:t>Names 1–2 attributes</w:t>
            </w:r>
          </w:p>
        </w:tc>
        <w:tc>
          <w:tcPr>
            <w:tcW w:w="0" w:type="auto"/>
            <w:vAlign w:val="center"/>
            <w:hideMark/>
          </w:tcPr>
          <w:p w14:paraId="7E645D3A" w14:textId="77777777" w:rsidR="00B32314" w:rsidRPr="00B32314" w:rsidRDefault="00B32314" w:rsidP="00B32314">
            <w:r w:rsidRPr="00B32314">
              <w:t>Omits</w:t>
            </w:r>
          </w:p>
        </w:tc>
      </w:tr>
      <w:tr w:rsidR="00B32314" w:rsidRPr="00B32314" w14:paraId="0C43EAD2" w14:textId="77777777">
        <w:trPr>
          <w:tblCellSpacing w:w="15" w:type="dxa"/>
        </w:trPr>
        <w:tc>
          <w:tcPr>
            <w:tcW w:w="0" w:type="auto"/>
            <w:vAlign w:val="center"/>
            <w:hideMark/>
          </w:tcPr>
          <w:p w14:paraId="6047BD1C" w14:textId="77777777" w:rsidR="00B32314" w:rsidRPr="00B32314" w:rsidRDefault="00B32314" w:rsidP="00B32314">
            <w:r w:rsidRPr="00B32314">
              <w:t>6A.4</w:t>
            </w:r>
          </w:p>
        </w:tc>
        <w:tc>
          <w:tcPr>
            <w:tcW w:w="0" w:type="auto"/>
            <w:vAlign w:val="center"/>
            <w:hideMark/>
          </w:tcPr>
          <w:p w14:paraId="3B2EC366" w14:textId="77777777" w:rsidR="00B32314" w:rsidRPr="00B32314" w:rsidRDefault="00B32314" w:rsidP="00B32314">
            <w:r w:rsidRPr="00B32314">
              <w:t>Vitamin E: non-diabetic only, no fibrosis benefit</w:t>
            </w:r>
          </w:p>
        </w:tc>
        <w:tc>
          <w:tcPr>
            <w:tcW w:w="0" w:type="auto"/>
            <w:vAlign w:val="center"/>
            <w:hideMark/>
          </w:tcPr>
          <w:p w14:paraId="0C0AECEF" w14:textId="77777777" w:rsidR="00B32314" w:rsidRPr="00B32314" w:rsidRDefault="00B32314" w:rsidP="00B32314">
            <w:r w:rsidRPr="00B32314">
              <w:t>0.3</w:t>
            </w:r>
          </w:p>
        </w:tc>
        <w:tc>
          <w:tcPr>
            <w:tcW w:w="0" w:type="auto"/>
            <w:vAlign w:val="center"/>
            <w:hideMark/>
          </w:tcPr>
          <w:p w14:paraId="1A304E3D" w14:textId="77777777" w:rsidR="00B32314" w:rsidRPr="00B32314" w:rsidRDefault="00B32314" w:rsidP="00B32314">
            <w:r w:rsidRPr="00B32314">
              <w:t>Correct</w:t>
            </w:r>
          </w:p>
        </w:tc>
        <w:tc>
          <w:tcPr>
            <w:tcW w:w="0" w:type="auto"/>
            <w:vAlign w:val="center"/>
            <w:hideMark/>
          </w:tcPr>
          <w:p w14:paraId="4A364397" w14:textId="77777777" w:rsidR="00B32314" w:rsidRPr="00B32314" w:rsidRDefault="00B32314" w:rsidP="00B32314">
            <w:r w:rsidRPr="00B32314">
              <w:t>—</w:t>
            </w:r>
          </w:p>
        </w:tc>
        <w:tc>
          <w:tcPr>
            <w:tcW w:w="0" w:type="auto"/>
            <w:vAlign w:val="center"/>
            <w:hideMark/>
          </w:tcPr>
          <w:p w14:paraId="1ECBD1FF" w14:textId="77777777" w:rsidR="00B32314" w:rsidRPr="00B32314" w:rsidRDefault="00B32314" w:rsidP="00B32314">
            <w:r w:rsidRPr="00B32314">
              <w:t>Omits</w:t>
            </w:r>
          </w:p>
        </w:tc>
      </w:tr>
      <w:tr w:rsidR="00B32314" w:rsidRPr="00B32314" w14:paraId="1B7D6C90" w14:textId="77777777">
        <w:trPr>
          <w:tblCellSpacing w:w="15" w:type="dxa"/>
        </w:trPr>
        <w:tc>
          <w:tcPr>
            <w:tcW w:w="0" w:type="auto"/>
            <w:vAlign w:val="center"/>
            <w:hideMark/>
          </w:tcPr>
          <w:p w14:paraId="24944332" w14:textId="77777777" w:rsidR="00B32314" w:rsidRPr="00B32314" w:rsidRDefault="00B32314" w:rsidP="00B32314">
            <w:r w:rsidRPr="00B32314">
              <w:t>6A.5</w:t>
            </w:r>
          </w:p>
        </w:tc>
        <w:tc>
          <w:tcPr>
            <w:tcW w:w="0" w:type="auto"/>
            <w:vAlign w:val="center"/>
            <w:hideMark/>
          </w:tcPr>
          <w:p w14:paraId="66E2A4E3" w14:textId="77777777" w:rsidR="00B32314" w:rsidRPr="00B32314" w:rsidRDefault="00B32314" w:rsidP="00B32314">
            <w:r w:rsidRPr="00B32314">
              <w:t>Semaglutide: ESSENCE trial data (MASH resolution 62.9% vs. 34.3%, fibrosis improvement 36.8% vs. 22.4%)</w:t>
            </w:r>
          </w:p>
        </w:tc>
        <w:tc>
          <w:tcPr>
            <w:tcW w:w="0" w:type="auto"/>
            <w:vAlign w:val="center"/>
            <w:hideMark/>
          </w:tcPr>
          <w:p w14:paraId="1FDC7C7F" w14:textId="77777777" w:rsidR="00B32314" w:rsidRPr="00B32314" w:rsidRDefault="00B32314" w:rsidP="00B32314">
            <w:r w:rsidRPr="00B32314">
              <w:t>0.4</w:t>
            </w:r>
          </w:p>
        </w:tc>
        <w:tc>
          <w:tcPr>
            <w:tcW w:w="0" w:type="auto"/>
            <w:vAlign w:val="center"/>
            <w:hideMark/>
          </w:tcPr>
          <w:p w14:paraId="68A0DA6B" w14:textId="77777777" w:rsidR="00B32314" w:rsidRPr="00B32314" w:rsidRDefault="00B32314" w:rsidP="00B32314">
            <w:r w:rsidRPr="00B32314">
              <w:t>Reports ≥2 data points</w:t>
            </w:r>
          </w:p>
        </w:tc>
        <w:tc>
          <w:tcPr>
            <w:tcW w:w="0" w:type="auto"/>
            <w:vAlign w:val="center"/>
            <w:hideMark/>
          </w:tcPr>
          <w:p w14:paraId="7DE8233E" w14:textId="77777777" w:rsidR="00B32314" w:rsidRPr="00B32314" w:rsidRDefault="00B32314" w:rsidP="00B32314">
            <w:r w:rsidRPr="00B32314">
              <w:t>Reports 1 data point</w:t>
            </w:r>
          </w:p>
        </w:tc>
        <w:tc>
          <w:tcPr>
            <w:tcW w:w="0" w:type="auto"/>
            <w:vAlign w:val="center"/>
            <w:hideMark/>
          </w:tcPr>
          <w:p w14:paraId="4D9D02B3" w14:textId="77777777" w:rsidR="00B32314" w:rsidRPr="00B32314" w:rsidRDefault="00B32314" w:rsidP="00B32314">
            <w:r w:rsidRPr="00B32314">
              <w:t>Omits</w:t>
            </w:r>
          </w:p>
        </w:tc>
      </w:tr>
      <w:tr w:rsidR="00B32314" w:rsidRPr="00B32314" w14:paraId="139F75C7" w14:textId="77777777">
        <w:trPr>
          <w:tblCellSpacing w:w="15" w:type="dxa"/>
        </w:trPr>
        <w:tc>
          <w:tcPr>
            <w:tcW w:w="0" w:type="auto"/>
            <w:vAlign w:val="center"/>
            <w:hideMark/>
          </w:tcPr>
          <w:p w14:paraId="35BA9A7E" w14:textId="77777777" w:rsidR="00B32314" w:rsidRPr="00B32314" w:rsidRDefault="00B32314" w:rsidP="00B32314">
            <w:r w:rsidRPr="00B32314">
              <w:t>6A.6</w:t>
            </w:r>
          </w:p>
        </w:tc>
        <w:tc>
          <w:tcPr>
            <w:tcW w:w="0" w:type="auto"/>
            <w:vAlign w:val="center"/>
            <w:hideMark/>
          </w:tcPr>
          <w:p w14:paraId="52C5A6DE" w14:textId="77777777" w:rsidR="00B32314" w:rsidRPr="00B32314" w:rsidRDefault="00B32314" w:rsidP="00B32314">
            <w:r w:rsidRPr="00B32314">
              <w:t>Semaglutide advantages: weight loss, glycemic control, CV risk reduction</w:t>
            </w:r>
          </w:p>
        </w:tc>
        <w:tc>
          <w:tcPr>
            <w:tcW w:w="0" w:type="auto"/>
            <w:vAlign w:val="center"/>
            <w:hideMark/>
          </w:tcPr>
          <w:p w14:paraId="039F7D5A" w14:textId="77777777" w:rsidR="00B32314" w:rsidRPr="00B32314" w:rsidRDefault="00B32314" w:rsidP="00B32314">
            <w:r w:rsidRPr="00B32314">
              <w:t>0.3</w:t>
            </w:r>
          </w:p>
        </w:tc>
        <w:tc>
          <w:tcPr>
            <w:tcW w:w="0" w:type="auto"/>
            <w:vAlign w:val="center"/>
            <w:hideMark/>
          </w:tcPr>
          <w:p w14:paraId="18988BFD" w14:textId="77777777" w:rsidR="00B32314" w:rsidRPr="00B32314" w:rsidRDefault="00B32314" w:rsidP="00B32314">
            <w:r w:rsidRPr="00B32314">
              <w:t>Names ≥2 advantages</w:t>
            </w:r>
          </w:p>
        </w:tc>
        <w:tc>
          <w:tcPr>
            <w:tcW w:w="0" w:type="auto"/>
            <w:vAlign w:val="center"/>
            <w:hideMark/>
          </w:tcPr>
          <w:p w14:paraId="2F3F156B" w14:textId="77777777" w:rsidR="00B32314" w:rsidRPr="00B32314" w:rsidRDefault="00B32314" w:rsidP="00B32314">
            <w:r w:rsidRPr="00B32314">
              <w:t>Names 1 advantage</w:t>
            </w:r>
          </w:p>
        </w:tc>
        <w:tc>
          <w:tcPr>
            <w:tcW w:w="0" w:type="auto"/>
            <w:vAlign w:val="center"/>
            <w:hideMark/>
          </w:tcPr>
          <w:p w14:paraId="22257FAB" w14:textId="77777777" w:rsidR="00B32314" w:rsidRPr="00B32314" w:rsidRDefault="00B32314" w:rsidP="00B32314">
            <w:r w:rsidRPr="00B32314">
              <w:t>Omits</w:t>
            </w:r>
          </w:p>
        </w:tc>
      </w:tr>
      <w:tr w:rsidR="00B32314" w:rsidRPr="00B32314" w14:paraId="3F7490C0" w14:textId="77777777">
        <w:trPr>
          <w:tblCellSpacing w:w="15" w:type="dxa"/>
        </w:trPr>
        <w:tc>
          <w:tcPr>
            <w:tcW w:w="0" w:type="auto"/>
            <w:vAlign w:val="center"/>
            <w:hideMark/>
          </w:tcPr>
          <w:p w14:paraId="6775FEAD" w14:textId="77777777" w:rsidR="00B32314" w:rsidRPr="00B32314" w:rsidRDefault="00B32314" w:rsidP="00B32314">
            <w:r w:rsidRPr="00B32314">
              <w:t>6A.7</w:t>
            </w:r>
          </w:p>
        </w:tc>
        <w:tc>
          <w:tcPr>
            <w:tcW w:w="0" w:type="auto"/>
            <w:vAlign w:val="center"/>
            <w:hideMark/>
          </w:tcPr>
          <w:p w14:paraId="34B81335" w14:textId="77777777" w:rsidR="00B32314" w:rsidRPr="00B32314" w:rsidRDefault="00B32314" w:rsidP="00B32314">
            <w:r w:rsidRPr="00B32314">
              <w:t>Semaglutide disadvantages: subcutaneous injection, GI events, pancreatitis risk</w:t>
            </w:r>
          </w:p>
        </w:tc>
        <w:tc>
          <w:tcPr>
            <w:tcW w:w="0" w:type="auto"/>
            <w:vAlign w:val="center"/>
            <w:hideMark/>
          </w:tcPr>
          <w:p w14:paraId="14C5A25C" w14:textId="77777777" w:rsidR="00B32314" w:rsidRPr="00B32314" w:rsidRDefault="00B32314" w:rsidP="00B32314">
            <w:r w:rsidRPr="00B32314">
              <w:t>0.2</w:t>
            </w:r>
          </w:p>
        </w:tc>
        <w:tc>
          <w:tcPr>
            <w:tcW w:w="0" w:type="auto"/>
            <w:vAlign w:val="center"/>
            <w:hideMark/>
          </w:tcPr>
          <w:p w14:paraId="7CF26F8C" w14:textId="77777777" w:rsidR="00B32314" w:rsidRPr="00B32314" w:rsidRDefault="00B32314" w:rsidP="00B32314">
            <w:r w:rsidRPr="00B32314">
              <w:t>Names ≥1 disadvantage</w:t>
            </w:r>
          </w:p>
        </w:tc>
        <w:tc>
          <w:tcPr>
            <w:tcW w:w="0" w:type="auto"/>
            <w:vAlign w:val="center"/>
            <w:hideMark/>
          </w:tcPr>
          <w:p w14:paraId="7BAE3CAD" w14:textId="77777777" w:rsidR="00B32314" w:rsidRPr="00B32314" w:rsidRDefault="00B32314" w:rsidP="00B32314">
            <w:r w:rsidRPr="00B32314">
              <w:t>—</w:t>
            </w:r>
          </w:p>
        </w:tc>
        <w:tc>
          <w:tcPr>
            <w:tcW w:w="0" w:type="auto"/>
            <w:vAlign w:val="center"/>
            <w:hideMark/>
          </w:tcPr>
          <w:p w14:paraId="665AAB90" w14:textId="77777777" w:rsidR="00B32314" w:rsidRPr="00B32314" w:rsidRDefault="00B32314" w:rsidP="00B32314">
            <w:r w:rsidRPr="00B32314">
              <w:t>Omits</w:t>
            </w:r>
          </w:p>
        </w:tc>
      </w:tr>
      <w:tr w:rsidR="00B32314" w:rsidRPr="00B32314" w14:paraId="63B5A83F" w14:textId="77777777">
        <w:trPr>
          <w:tblCellSpacing w:w="15" w:type="dxa"/>
        </w:trPr>
        <w:tc>
          <w:tcPr>
            <w:tcW w:w="0" w:type="auto"/>
            <w:vAlign w:val="center"/>
            <w:hideMark/>
          </w:tcPr>
          <w:p w14:paraId="75E1DCA1" w14:textId="77777777" w:rsidR="00B32314" w:rsidRPr="00B32314" w:rsidRDefault="00B32314" w:rsidP="00B32314">
            <w:r w:rsidRPr="00B32314">
              <w:t>6A.8</w:t>
            </w:r>
          </w:p>
        </w:tc>
        <w:tc>
          <w:tcPr>
            <w:tcW w:w="0" w:type="auto"/>
            <w:vAlign w:val="center"/>
            <w:hideMark/>
          </w:tcPr>
          <w:p w14:paraId="74DA063E" w14:textId="77777777" w:rsidR="00B32314" w:rsidRPr="00B32314" w:rsidRDefault="00B32314" w:rsidP="00B32314">
            <w:r w:rsidRPr="00B32314">
              <w:t>Individualized selection via shared decision-making</w:t>
            </w:r>
          </w:p>
        </w:tc>
        <w:tc>
          <w:tcPr>
            <w:tcW w:w="0" w:type="auto"/>
            <w:vAlign w:val="center"/>
            <w:hideMark/>
          </w:tcPr>
          <w:p w14:paraId="6B2E7F2B" w14:textId="77777777" w:rsidR="00B32314" w:rsidRPr="00B32314" w:rsidRDefault="00B32314" w:rsidP="00B32314">
            <w:r w:rsidRPr="00B32314">
              <w:t>0.2</w:t>
            </w:r>
          </w:p>
        </w:tc>
        <w:tc>
          <w:tcPr>
            <w:tcW w:w="0" w:type="auto"/>
            <w:vAlign w:val="center"/>
            <w:hideMark/>
          </w:tcPr>
          <w:p w14:paraId="71D17E31" w14:textId="77777777" w:rsidR="00B32314" w:rsidRPr="00B32314" w:rsidRDefault="00B32314" w:rsidP="00B32314">
            <w:r w:rsidRPr="00B32314">
              <w:t>Correct</w:t>
            </w:r>
          </w:p>
        </w:tc>
        <w:tc>
          <w:tcPr>
            <w:tcW w:w="0" w:type="auto"/>
            <w:vAlign w:val="center"/>
            <w:hideMark/>
          </w:tcPr>
          <w:p w14:paraId="0CE31B75" w14:textId="77777777" w:rsidR="00B32314" w:rsidRPr="00B32314" w:rsidRDefault="00B32314" w:rsidP="00B32314">
            <w:r w:rsidRPr="00B32314">
              <w:t>—</w:t>
            </w:r>
          </w:p>
        </w:tc>
        <w:tc>
          <w:tcPr>
            <w:tcW w:w="0" w:type="auto"/>
            <w:vAlign w:val="center"/>
            <w:hideMark/>
          </w:tcPr>
          <w:p w14:paraId="7FA12281" w14:textId="77777777" w:rsidR="00B32314" w:rsidRPr="00B32314" w:rsidRDefault="00B32314" w:rsidP="00B32314">
            <w:r w:rsidRPr="00B32314">
              <w:t>Omits</w:t>
            </w:r>
          </w:p>
        </w:tc>
      </w:tr>
      <w:tr w:rsidR="00B32314" w:rsidRPr="00B32314" w14:paraId="4B053EF3" w14:textId="77777777">
        <w:trPr>
          <w:tblCellSpacing w:w="15" w:type="dxa"/>
        </w:trPr>
        <w:tc>
          <w:tcPr>
            <w:tcW w:w="0" w:type="auto"/>
            <w:vAlign w:val="center"/>
            <w:hideMark/>
          </w:tcPr>
          <w:p w14:paraId="4B045C9E" w14:textId="77777777" w:rsidR="00B32314" w:rsidRPr="00B32314" w:rsidRDefault="00B32314" w:rsidP="00B32314">
            <w:r w:rsidRPr="00B32314">
              <w:lastRenderedPageBreak/>
              <w:t>6A.9</w:t>
            </w:r>
          </w:p>
        </w:tc>
        <w:tc>
          <w:tcPr>
            <w:tcW w:w="0" w:type="auto"/>
            <w:vAlign w:val="center"/>
            <w:hideMark/>
          </w:tcPr>
          <w:p w14:paraId="0161EA2D" w14:textId="77777777" w:rsidR="00B32314" w:rsidRPr="00B32314" w:rsidRDefault="00B32314" w:rsidP="00B32314">
            <w:r w:rsidRPr="00B32314">
              <w:t>Tirzepatide: phase 2 data (MASH resolution 44–62%, fibrosis improvement 51–55%), not yet FDA-approved for MASH</w:t>
            </w:r>
          </w:p>
        </w:tc>
        <w:tc>
          <w:tcPr>
            <w:tcW w:w="0" w:type="auto"/>
            <w:vAlign w:val="center"/>
            <w:hideMark/>
          </w:tcPr>
          <w:p w14:paraId="24616C7C" w14:textId="77777777" w:rsidR="00B32314" w:rsidRPr="00B32314" w:rsidRDefault="00B32314" w:rsidP="00B32314">
            <w:r w:rsidRPr="00B32314">
              <w:t>0.4</w:t>
            </w:r>
          </w:p>
        </w:tc>
        <w:tc>
          <w:tcPr>
            <w:tcW w:w="0" w:type="auto"/>
            <w:vAlign w:val="center"/>
            <w:hideMark/>
          </w:tcPr>
          <w:p w14:paraId="488B8400" w14:textId="77777777" w:rsidR="00B32314" w:rsidRPr="00B32314" w:rsidRDefault="00B32314" w:rsidP="00B32314">
            <w:r w:rsidRPr="00B32314">
              <w:t>Reports ≥1 data point + approval status</w:t>
            </w:r>
          </w:p>
        </w:tc>
        <w:tc>
          <w:tcPr>
            <w:tcW w:w="0" w:type="auto"/>
            <w:vAlign w:val="center"/>
            <w:hideMark/>
          </w:tcPr>
          <w:p w14:paraId="2B53C6C3" w14:textId="77777777" w:rsidR="00B32314" w:rsidRPr="00B32314" w:rsidRDefault="00B32314" w:rsidP="00B32314">
            <w:r w:rsidRPr="00B32314">
              <w:t>Reports data without approval status</w:t>
            </w:r>
          </w:p>
        </w:tc>
        <w:tc>
          <w:tcPr>
            <w:tcW w:w="0" w:type="auto"/>
            <w:vAlign w:val="center"/>
            <w:hideMark/>
          </w:tcPr>
          <w:p w14:paraId="47FCDF09" w14:textId="77777777" w:rsidR="00B32314" w:rsidRPr="00B32314" w:rsidRDefault="00B32314" w:rsidP="00B32314">
            <w:r w:rsidRPr="00B32314">
              <w:t>Omits</w:t>
            </w:r>
          </w:p>
        </w:tc>
      </w:tr>
      <w:tr w:rsidR="00B32314" w:rsidRPr="00B32314" w14:paraId="4049F6A1" w14:textId="77777777">
        <w:trPr>
          <w:tblCellSpacing w:w="15" w:type="dxa"/>
        </w:trPr>
        <w:tc>
          <w:tcPr>
            <w:tcW w:w="0" w:type="auto"/>
            <w:vAlign w:val="center"/>
            <w:hideMark/>
          </w:tcPr>
          <w:p w14:paraId="234CD296" w14:textId="77777777" w:rsidR="00B32314" w:rsidRPr="00B32314" w:rsidRDefault="00B32314" w:rsidP="00B32314">
            <w:r w:rsidRPr="00B32314">
              <w:t>6A.10</w:t>
            </w:r>
          </w:p>
        </w:tc>
        <w:tc>
          <w:tcPr>
            <w:tcW w:w="0" w:type="auto"/>
            <w:vAlign w:val="center"/>
            <w:hideMark/>
          </w:tcPr>
          <w:p w14:paraId="553783F5" w14:textId="77777777" w:rsidR="00B32314" w:rsidRPr="00B32314" w:rsidRDefault="00B32314" w:rsidP="00B32314">
            <w:proofErr w:type="spellStart"/>
            <w:r w:rsidRPr="00B32314">
              <w:t>Resmetirom</w:t>
            </w:r>
            <w:proofErr w:type="spellEnd"/>
            <w:r w:rsidRPr="00B32314">
              <w:t xml:space="preserve"> as first FDA-approved therapy for MASH</w:t>
            </w:r>
          </w:p>
        </w:tc>
        <w:tc>
          <w:tcPr>
            <w:tcW w:w="0" w:type="auto"/>
            <w:vAlign w:val="center"/>
            <w:hideMark/>
          </w:tcPr>
          <w:p w14:paraId="4DCE2213" w14:textId="77777777" w:rsidR="00B32314" w:rsidRPr="00B32314" w:rsidRDefault="00B32314" w:rsidP="00B32314">
            <w:r w:rsidRPr="00B32314">
              <w:t>0.3</w:t>
            </w:r>
          </w:p>
        </w:tc>
        <w:tc>
          <w:tcPr>
            <w:tcW w:w="0" w:type="auto"/>
            <w:vAlign w:val="center"/>
            <w:hideMark/>
          </w:tcPr>
          <w:p w14:paraId="77FE0518" w14:textId="77777777" w:rsidR="00B32314" w:rsidRPr="00B32314" w:rsidRDefault="00B32314" w:rsidP="00B32314">
            <w:r w:rsidRPr="00B32314">
              <w:t>Correct</w:t>
            </w:r>
          </w:p>
        </w:tc>
        <w:tc>
          <w:tcPr>
            <w:tcW w:w="0" w:type="auto"/>
            <w:vAlign w:val="center"/>
            <w:hideMark/>
          </w:tcPr>
          <w:p w14:paraId="671673E2" w14:textId="77777777" w:rsidR="00B32314" w:rsidRPr="00B32314" w:rsidRDefault="00B32314" w:rsidP="00B32314">
            <w:r w:rsidRPr="00B32314">
              <w:t>—</w:t>
            </w:r>
          </w:p>
        </w:tc>
        <w:tc>
          <w:tcPr>
            <w:tcW w:w="0" w:type="auto"/>
            <w:vAlign w:val="center"/>
            <w:hideMark/>
          </w:tcPr>
          <w:p w14:paraId="6368A334" w14:textId="77777777" w:rsidR="00B32314" w:rsidRPr="00B32314" w:rsidRDefault="00B32314" w:rsidP="00B32314">
            <w:r w:rsidRPr="00B32314">
              <w:t>Omits</w:t>
            </w:r>
          </w:p>
        </w:tc>
      </w:tr>
      <w:tr w:rsidR="00B32314" w:rsidRPr="00B32314" w14:paraId="7E4C4815" w14:textId="77777777">
        <w:trPr>
          <w:tblCellSpacing w:w="15" w:type="dxa"/>
        </w:trPr>
        <w:tc>
          <w:tcPr>
            <w:tcW w:w="0" w:type="auto"/>
            <w:vAlign w:val="center"/>
            <w:hideMark/>
          </w:tcPr>
          <w:p w14:paraId="7087582D" w14:textId="77777777" w:rsidR="00B32314" w:rsidRPr="00B32314" w:rsidRDefault="00B32314" w:rsidP="00B32314">
            <w:r w:rsidRPr="00B32314">
              <w:t>6A.11</w:t>
            </w:r>
          </w:p>
        </w:tc>
        <w:tc>
          <w:tcPr>
            <w:tcW w:w="0" w:type="auto"/>
            <w:vAlign w:val="center"/>
            <w:hideMark/>
          </w:tcPr>
          <w:p w14:paraId="134EA073" w14:textId="77777777" w:rsidR="00B32314" w:rsidRPr="00B32314" w:rsidRDefault="00B32314" w:rsidP="00B32314">
            <w:r w:rsidRPr="00B32314">
              <w:t>Unique mechanism: only oral, liver-directed THR-β agonist with lipid benefits</w:t>
            </w:r>
          </w:p>
        </w:tc>
        <w:tc>
          <w:tcPr>
            <w:tcW w:w="0" w:type="auto"/>
            <w:vAlign w:val="center"/>
            <w:hideMark/>
          </w:tcPr>
          <w:p w14:paraId="4A6E170C" w14:textId="77777777" w:rsidR="00B32314" w:rsidRPr="00B32314" w:rsidRDefault="00B32314" w:rsidP="00B32314">
            <w:r w:rsidRPr="00B32314">
              <w:t>0.4</w:t>
            </w:r>
          </w:p>
        </w:tc>
        <w:tc>
          <w:tcPr>
            <w:tcW w:w="0" w:type="auto"/>
            <w:vAlign w:val="center"/>
            <w:hideMark/>
          </w:tcPr>
          <w:p w14:paraId="7C76F4D5" w14:textId="77777777" w:rsidR="00B32314" w:rsidRPr="00B32314" w:rsidRDefault="00B32314" w:rsidP="00B32314">
            <w:r w:rsidRPr="00B32314">
              <w:t>Names ≥2 differentiating features</w:t>
            </w:r>
          </w:p>
        </w:tc>
        <w:tc>
          <w:tcPr>
            <w:tcW w:w="0" w:type="auto"/>
            <w:vAlign w:val="center"/>
            <w:hideMark/>
          </w:tcPr>
          <w:p w14:paraId="7A9B8889" w14:textId="77777777" w:rsidR="00B32314" w:rsidRPr="00B32314" w:rsidRDefault="00B32314" w:rsidP="00B32314">
            <w:r w:rsidRPr="00B32314">
              <w:t>Names 1 feature</w:t>
            </w:r>
          </w:p>
        </w:tc>
        <w:tc>
          <w:tcPr>
            <w:tcW w:w="0" w:type="auto"/>
            <w:vAlign w:val="center"/>
            <w:hideMark/>
          </w:tcPr>
          <w:p w14:paraId="3BD1E508" w14:textId="77777777" w:rsidR="00B32314" w:rsidRPr="00B32314" w:rsidRDefault="00B32314" w:rsidP="00B32314">
            <w:r w:rsidRPr="00B32314">
              <w:t>Omits</w:t>
            </w:r>
          </w:p>
        </w:tc>
      </w:tr>
      <w:tr w:rsidR="00B32314" w:rsidRPr="00B32314" w14:paraId="187BB03A" w14:textId="77777777">
        <w:trPr>
          <w:tblCellSpacing w:w="15" w:type="dxa"/>
        </w:trPr>
        <w:tc>
          <w:tcPr>
            <w:tcW w:w="0" w:type="auto"/>
            <w:vAlign w:val="center"/>
            <w:hideMark/>
          </w:tcPr>
          <w:p w14:paraId="4F764836" w14:textId="77777777" w:rsidR="00B32314" w:rsidRPr="00B32314" w:rsidRDefault="00B32314" w:rsidP="00B32314">
            <w:r w:rsidRPr="00B32314">
              <w:t>6A.12</w:t>
            </w:r>
          </w:p>
        </w:tc>
        <w:tc>
          <w:tcPr>
            <w:tcW w:w="0" w:type="auto"/>
            <w:vAlign w:val="center"/>
            <w:hideMark/>
          </w:tcPr>
          <w:p w14:paraId="07BD1FC1" w14:textId="77777777" w:rsidR="00B32314" w:rsidRPr="00B32314" w:rsidRDefault="00B32314" w:rsidP="00B32314">
            <w:r w:rsidRPr="00B32314">
              <w:t>Weight neutrality differentiating from pioglitazone's weight gain</w:t>
            </w:r>
          </w:p>
        </w:tc>
        <w:tc>
          <w:tcPr>
            <w:tcW w:w="0" w:type="auto"/>
            <w:vAlign w:val="center"/>
            <w:hideMark/>
          </w:tcPr>
          <w:p w14:paraId="7D77E44F" w14:textId="77777777" w:rsidR="00B32314" w:rsidRPr="00B32314" w:rsidRDefault="00B32314" w:rsidP="00B32314">
            <w:r w:rsidRPr="00B32314">
              <w:t>0.3</w:t>
            </w:r>
          </w:p>
        </w:tc>
        <w:tc>
          <w:tcPr>
            <w:tcW w:w="0" w:type="auto"/>
            <w:vAlign w:val="center"/>
            <w:hideMark/>
          </w:tcPr>
          <w:p w14:paraId="7B7EA98D" w14:textId="77777777" w:rsidR="00B32314" w:rsidRPr="00B32314" w:rsidRDefault="00B32314" w:rsidP="00B32314">
            <w:r w:rsidRPr="00B32314">
              <w:t>Correct</w:t>
            </w:r>
          </w:p>
        </w:tc>
        <w:tc>
          <w:tcPr>
            <w:tcW w:w="0" w:type="auto"/>
            <w:vAlign w:val="center"/>
            <w:hideMark/>
          </w:tcPr>
          <w:p w14:paraId="453B73FE" w14:textId="77777777" w:rsidR="00B32314" w:rsidRPr="00B32314" w:rsidRDefault="00B32314" w:rsidP="00B32314">
            <w:r w:rsidRPr="00B32314">
              <w:t>—</w:t>
            </w:r>
          </w:p>
        </w:tc>
        <w:tc>
          <w:tcPr>
            <w:tcW w:w="0" w:type="auto"/>
            <w:vAlign w:val="center"/>
            <w:hideMark/>
          </w:tcPr>
          <w:p w14:paraId="14DDB529" w14:textId="77777777" w:rsidR="00B32314" w:rsidRPr="00B32314" w:rsidRDefault="00B32314" w:rsidP="00B32314">
            <w:r w:rsidRPr="00B32314">
              <w:t>Omits</w:t>
            </w:r>
          </w:p>
        </w:tc>
      </w:tr>
    </w:tbl>
    <w:p w14:paraId="5C245BBD" w14:textId="0A26B6CC" w:rsidR="00B32314" w:rsidRPr="00B32314" w:rsidRDefault="00B32314" w:rsidP="00B32314">
      <w:r w:rsidRPr="00B32314">
        <w:br/>
      </w:r>
      <w:r w:rsidRPr="00B32314">
        <w:br/>
        <w:t xml:space="preserve">Sum check: 0.4+0.3+0.5+0.3+0.4+0.3+0.2+0.2+0.4+0.3+0.4+0.3 = 4.0 </w:t>
      </w:r>
      <w:r w:rsidRPr="00B32314">
        <w:rPr>
          <w:rFonts w:ascii="Segoe UI Emoji" w:hAnsi="Segoe UI Emoji" w:cs="Segoe UI Emoji"/>
        </w:rPr>
        <w:t>✅</w:t>
      </w:r>
      <w:r w:rsidRPr="00B32314">
        <w:br/>
      </w:r>
      <w:r w:rsidRPr="00B32314">
        <w:br/>
        <w:t xml:space="preserve">6B. COST AND ACCESS CONSIDERATIONS (3.0 </w:t>
      </w:r>
      <w:proofErr w:type="gramStart"/>
      <w:r w:rsidRPr="00B32314">
        <w:t xml:space="preserve">points) — </w:t>
      </w:r>
      <w:proofErr w:type="gramEnd"/>
      <w:r w:rsidRPr="00B32314">
        <w:t xml:space="preserve">8 inputs, sum = 3.0 </w:t>
      </w:r>
      <w:r w:rsidRPr="00B32314">
        <w:rPr>
          <w:rFonts w:ascii="Segoe UI Emoji" w:hAnsi="Segoe UI Emoji" w:cs="Segoe UI Emoji"/>
        </w:rPr>
        <w:t>✅</w:t>
      </w:r>
      <w:r w:rsidRPr="00B32314">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3410"/>
        <w:gridCol w:w="380"/>
        <w:gridCol w:w="1670"/>
        <w:gridCol w:w="2132"/>
        <w:gridCol w:w="898"/>
      </w:tblGrid>
      <w:tr w:rsidR="00B32314" w:rsidRPr="00B32314" w14:paraId="7F418CE7" w14:textId="77777777">
        <w:trPr>
          <w:tblCellSpacing w:w="15" w:type="dxa"/>
        </w:trPr>
        <w:tc>
          <w:tcPr>
            <w:tcW w:w="0" w:type="auto"/>
            <w:vAlign w:val="center"/>
            <w:hideMark/>
          </w:tcPr>
          <w:p w14:paraId="79E0441D" w14:textId="77777777" w:rsidR="00B32314" w:rsidRPr="00B32314" w:rsidRDefault="00B32314" w:rsidP="00B32314">
            <w:pPr>
              <w:rPr>
                <w:b/>
                <w:bCs/>
              </w:rPr>
            </w:pPr>
            <w:r w:rsidRPr="00B32314">
              <w:rPr>
                <w:b/>
                <w:bCs/>
              </w:rPr>
              <w:t>#</w:t>
            </w:r>
          </w:p>
        </w:tc>
        <w:tc>
          <w:tcPr>
            <w:tcW w:w="0" w:type="auto"/>
            <w:vAlign w:val="center"/>
            <w:hideMark/>
          </w:tcPr>
          <w:p w14:paraId="2BA2004D" w14:textId="77777777" w:rsidR="00B32314" w:rsidRPr="00B32314" w:rsidRDefault="00B32314" w:rsidP="00B32314">
            <w:pPr>
              <w:rPr>
                <w:b/>
                <w:bCs/>
              </w:rPr>
            </w:pPr>
            <w:r w:rsidRPr="00B32314">
              <w:rPr>
                <w:b/>
                <w:bCs/>
              </w:rPr>
              <w:t>Discrete Input</w:t>
            </w:r>
          </w:p>
        </w:tc>
        <w:tc>
          <w:tcPr>
            <w:tcW w:w="0" w:type="auto"/>
            <w:vAlign w:val="center"/>
            <w:hideMark/>
          </w:tcPr>
          <w:p w14:paraId="00F255E1" w14:textId="77777777" w:rsidR="00B32314" w:rsidRPr="00B32314" w:rsidRDefault="00B32314" w:rsidP="00B32314">
            <w:pPr>
              <w:rPr>
                <w:b/>
                <w:bCs/>
              </w:rPr>
            </w:pPr>
            <w:r w:rsidRPr="00B32314">
              <w:rPr>
                <w:b/>
                <w:bCs/>
              </w:rPr>
              <w:t>Pts</w:t>
            </w:r>
          </w:p>
        </w:tc>
        <w:tc>
          <w:tcPr>
            <w:tcW w:w="0" w:type="auto"/>
            <w:vAlign w:val="center"/>
            <w:hideMark/>
          </w:tcPr>
          <w:p w14:paraId="6BD54C49" w14:textId="77777777" w:rsidR="00B32314" w:rsidRPr="00B32314" w:rsidRDefault="00B32314" w:rsidP="00B32314">
            <w:pPr>
              <w:rPr>
                <w:b/>
                <w:bCs/>
              </w:rPr>
            </w:pPr>
            <w:r w:rsidRPr="00B32314">
              <w:rPr>
                <w:b/>
                <w:bCs/>
              </w:rPr>
              <w:t>Full Credit</w:t>
            </w:r>
          </w:p>
        </w:tc>
        <w:tc>
          <w:tcPr>
            <w:tcW w:w="0" w:type="auto"/>
            <w:vAlign w:val="center"/>
            <w:hideMark/>
          </w:tcPr>
          <w:p w14:paraId="70DC8B86" w14:textId="77777777" w:rsidR="00B32314" w:rsidRPr="00B32314" w:rsidRDefault="00B32314" w:rsidP="00B32314">
            <w:pPr>
              <w:rPr>
                <w:b/>
                <w:bCs/>
              </w:rPr>
            </w:pPr>
            <w:r w:rsidRPr="00B32314">
              <w:rPr>
                <w:b/>
                <w:bCs/>
              </w:rPr>
              <w:t>Half Credit</w:t>
            </w:r>
          </w:p>
        </w:tc>
        <w:tc>
          <w:tcPr>
            <w:tcW w:w="0" w:type="auto"/>
            <w:vAlign w:val="center"/>
            <w:hideMark/>
          </w:tcPr>
          <w:p w14:paraId="57E17490" w14:textId="77777777" w:rsidR="00B32314" w:rsidRPr="00B32314" w:rsidRDefault="00B32314" w:rsidP="00B32314">
            <w:pPr>
              <w:rPr>
                <w:b/>
                <w:bCs/>
              </w:rPr>
            </w:pPr>
            <w:r w:rsidRPr="00B32314">
              <w:rPr>
                <w:b/>
                <w:bCs/>
              </w:rPr>
              <w:t>Zero Credit</w:t>
            </w:r>
          </w:p>
        </w:tc>
      </w:tr>
      <w:tr w:rsidR="00B32314" w:rsidRPr="00B32314" w14:paraId="40E854E1" w14:textId="77777777">
        <w:trPr>
          <w:tblCellSpacing w:w="15" w:type="dxa"/>
        </w:trPr>
        <w:tc>
          <w:tcPr>
            <w:tcW w:w="0" w:type="auto"/>
            <w:vAlign w:val="center"/>
            <w:hideMark/>
          </w:tcPr>
          <w:p w14:paraId="10C77CE5" w14:textId="77777777" w:rsidR="00B32314" w:rsidRPr="00B32314" w:rsidRDefault="00B32314" w:rsidP="00B32314">
            <w:r w:rsidRPr="00B32314">
              <w:t>6B.1</w:t>
            </w:r>
          </w:p>
        </w:tc>
        <w:tc>
          <w:tcPr>
            <w:tcW w:w="0" w:type="auto"/>
            <w:vAlign w:val="center"/>
            <w:hideMark/>
          </w:tcPr>
          <w:p w14:paraId="500F2426" w14:textId="77777777" w:rsidR="00B32314" w:rsidRPr="00B32314" w:rsidRDefault="00B32314" w:rsidP="00B32314">
            <w:r w:rsidRPr="00B32314">
              <w:t>WAC reported (~$47,400/year)</w:t>
            </w:r>
          </w:p>
        </w:tc>
        <w:tc>
          <w:tcPr>
            <w:tcW w:w="0" w:type="auto"/>
            <w:vAlign w:val="center"/>
            <w:hideMark/>
          </w:tcPr>
          <w:p w14:paraId="6FEAA02A" w14:textId="77777777" w:rsidR="00B32314" w:rsidRPr="00B32314" w:rsidRDefault="00B32314" w:rsidP="00B32314">
            <w:r w:rsidRPr="00B32314">
              <w:t>0.4</w:t>
            </w:r>
          </w:p>
        </w:tc>
        <w:tc>
          <w:tcPr>
            <w:tcW w:w="0" w:type="auto"/>
            <w:vAlign w:val="center"/>
            <w:hideMark/>
          </w:tcPr>
          <w:p w14:paraId="170F6DB6" w14:textId="77777777" w:rsidR="00B32314" w:rsidRPr="00B32314" w:rsidRDefault="00B32314" w:rsidP="00B32314">
            <w:r w:rsidRPr="00B32314">
              <w:t>Reports approximate cost</w:t>
            </w:r>
          </w:p>
        </w:tc>
        <w:tc>
          <w:tcPr>
            <w:tcW w:w="0" w:type="auto"/>
            <w:vAlign w:val="center"/>
            <w:hideMark/>
          </w:tcPr>
          <w:p w14:paraId="45F09BBC" w14:textId="77777777" w:rsidR="00B32314" w:rsidRPr="00B32314" w:rsidRDefault="00B32314" w:rsidP="00B32314">
            <w:r w:rsidRPr="00B32314">
              <w:t>States "expensive" without cost</w:t>
            </w:r>
          </w:p>
        </w:tc>
        <w:tc>
          <w:tcPr>
            <w:tcW w:w="0" w:type="auto"/>
            <w:vAlign w:val="center"/>
            <w:hideMark/>
          </w:tcPr>
          <w:p w14:paraId="3A93531D" w14:textId="77777777" w:rsidR="00B32314" w:rsidRPr="00B32314" w:rsidRDefault="00B32314" w:rsidP="00B32314">
            <w:r w:rsidRPr="00B32314">
              <w:t>Omits</w:t>
            </w:r>
          </w:p>
        </w:tc>
      </w:tr>
      <w:tr w:rsidR="00B32314" w:rsidRPr="00B32314" w14:paraId="58E79AE5" w14:textId="77777777">
        <w:trPr>
          <w:tblCellSpacing w:w="15" w:type="dxa"/>
        </w:trPr>
        <w:tc>
          <w:tcPr>
            <w:tcW w:w="0" w:type="auto"/>
            <w:vAlign w:val="center"/>
            <w:hideMark/>
          </w:tcPr>
          <w:p w14:paraId="2C0D114F" w14:textId="77777777" w:rsidR="00B32314" w:rsidRPr="00B32314" w:rsidRDefault="00B32314" w:rsidP="00B32314">
            <w:r w:rsidRPr="00B32314">
              <w:t>6B.2</w:t>
            </w:r>
          </w:p>
        </w:tc>
        <w:tc>
          <w:tcPr>
            <w:tcW w:w="0" w:type="auto"/>
            <w:vAlign w:val="center"/>
            <w:hideMark/>
          </w:tcPr>
          <w:p w14:paraId="0C5DC7D0" w14:textId="77777777" w:rsidR="00B32314" w:rsidRPr="00B32314" w:rsidRDefault="00B32314" w:rsidP="00B32314">
            <w:r w:rsidRPr="00B32314">
              <w:t>Comparator costs mentioned (pioglitazone ~$18/</w:t>
            </w:r>
            <w:proofErr w:type="spellStart"/>
            <w:r w:rsidRPr="00B32314">
              <w:t>mo</w:t>
            </w:r>
            <w:proofErr w:type="spellEnd"/>
            <w:r w:rsidRPr="00B32314">
              <w:t>, vitamin E ~$10/</w:t>
            </w:r>
            <w:proofErr w:type="spellStart"/>
            <w:r w:rsidRPr="00B32314">
              <w:t>mo</w:t>
            </w:r>
            <w:proofErr w:type="spellEnd"/>
            <w:r w:rsidRPr="00B32314">
              <w:t>)</w:t>
            </w:r>
          </w:p>
        </w:tc>
        <w:tc>
          <w:tcPr>
            <w:tcW w:w="0" w:type="auto"/>
            <w:vAlign w:val="center"/>
            <w:hideMark/>
          </w:tcPr>
          <w:p w14:paraId="04C72E50" w14:textId="77777777" w:rsidR="00B32314" w:rsidRPr="00B32314" w:rsidRDefault="00B32314" w:rsidP="00B32314">
            <w:r w:rsidRPr="00B32314">
              <w:t>0.3</w:t>
            </w:r>
          </w:p>
        </w:tc>
        <w:tc>
          <w:tcPr>
            <w:tcW w:w="0" w:type="auto"/>
            <w:vAlign w:val="center"/>
            <w:hideMark/>
          </w:tcPr>
          <w:p w14:paraId="68486BEE" w14:textId="77777777" w:rsidR="00B32314" w:rsidRPr="00B32314" w:rsidRDefault="00B32314" w:rsidP="00B32314">
            <w:r w:rsidRPr="00B32314">
              <w:t>Reports ≥1 comparator cost</w:t>
            </w:r>
          </w:p>
        </w:tc>
        <w:tc>
          <w:tcPr>
            <w:tcW w:w="0" w:type="auto"/>
            <w:vAlign w:val="center"/>
            <w:hideMark/>
          </w:tcPr>
          <w:p w14:paraId="3D61847E" w14:textId="77777777" w:rsidR="00B32314" w:rsidRPr="00B32314" w:rsidRDefault="00B32314" w:rsidP="00B32314">
            <w:r w:rsidRPr="00B32314">
              <w:t>—</w:t>
            </w:r>
          </w:p>
        </w:tc>
        <w:tc>
          <w:tcPr>
            <w:tcW w:w="0" w:type="auto"/>
            <w:vAlign w:val="center"/>
            <w:hideMark/>
          </w:tcPr>
          <w:p w14:paraId="6124B95A" w14:textId="77777777" w:rsidR="00B32314" w:rsidRPr="00B32314" w:rsidRDefault="00B32314" w:rsidP="00B32314">
            <w:r w:rsidRPr="00B32314">
              <w:t>Omits</w:t>
            </w:r>
          </w:p>
        </w:tc>
      </w:tr>
      <w:tr w:rsidR="00B32314" w:rsidRPr="00B32314" w14:paraId="6A0B5FE1" w14:textId="77777777">
        <w:trPr>
          <w:tblCellSpacing w:w="15" w:type="dxa"/>
        </w:trPr>
        <w:tc>
          <w:tcPr>
            <w:tcW w:w="0" w:type="auto"/>
            <w:vAlign w:val="center"/>
            <w:hideMark/>
          </w:tcPr>
          <w:p w14:paraId="482E1DEE" w14:textId="77777777" w:rsidR="00B32314" w:rsidRPr="00B32314" w:rsidRDefault="00B32314" w:rsidP="00B32314">
            <w:r w:rsidRPr="00B32314">
              <w:t>6B.3</w:t>
            </w:r>
          </w:p>
        </w:tc>
        <w:tc>
          <w:tcPr>
            <w:tcW w:w="0" w:type="auto"/>
            <w:vAlign w:val="center"/>
            <w:hideMark/>
          </w:tcPr>
          <w:p w14:paraId="2C3F0C07" w14:textId="77777777" w:rsidR="00B32314" w:rsidRPr="00B32314" w:rsidRDefault="00B32314" w:rsidP="00B32314">
            <w:r w:rsidRPr="00B32314">
              <w:t>Prior authorization/step therapy anticipated</w:t>
            </w:r>
          </w:p>
        </w:tc>
        <w:tc>
          <w:tcPr>
            <w:tcW w:w="0" w:type="auto"/>
            <w:vAlign w:val="center"/>
            <w:hideMark/>
          </w:tcPr>
          <w:p w14:paraId="09BD36D9" w14:textId="77777777" w:rsidR="00B32314" w:rsidRPr="00B32314" w:rsidRDefault="00B32314" w:rsidP="00B32314">
            <w:r w:rsidRPr="00B32314">
              <w:t>0.3</w:t>
            </w:r>
          </w:p>
        </w:tc>
        <w:tc>
          <w:tcPr>
            <w:tcW w:w="0" w:type="auto"/>
            <w:vAlign w:val="center"/>
            <w:hideMark/>
          </w:tcPr>
          <w:p w14:paraId="3AEDCF31" w14:textId="77777777" w:rsidR="00B32314" w:rsidRPr="00B32314" w:rsidRDefault="00B32314" w:rsidP="00B32314">
            <w:r w:rsidRPr="00B32314">
              <w:t>Correct</w:t>
            </w:r>
          </w:p>
        </w:tc>
        <w:tc>
          <w:tcPr>
            <w:tcW w:w="0" w:type="auto"/>
            <w:vAlign w:val="center"/>
            <w:hideMark/>
          </w:tcPr>
          <w:p w14:paraId="503252A8" w14:textId="77777777" w:rsidR="00B32314" w:rsidRPr="00B32314" w:rsidRDefault="00B32314" w:rsidP="00B32314">
            <w:r w:rsidRPr="00B32314">
              <w:t>—</w:t>
            </w:r>
          </w:p>
        </w:tc>
        <w:tc>
          <w:tcPr>
            <w:tcW w:w="0" w:type="auto"/>
            <w:vAlign w:val="center"/>
            <w:hideMark/>
          </w:tcPr>
          <w:p w14:paraId="3599D84A" w14:textId="77777777" w:rsidR="00B32314" w:rsidRPr="00B32314" w:rsidRDefault="00B32314" w:rsidP="00B32314">
            <w:r w:rsidRPr="00B32314">
              <w:t>Omits</w:t>
            </w:r>
          </w:p>
        </w:tc>
      </w:tr>
      <w:tr w:rsidR="00B32314" w:rsidRPr="00B32314" w14:paraId="7D0FC70F" w14:textId="77777777">
        <w:trPr>
          <w:tblCellSpacing w:w="15" w:type="dxa"/>
        </w:trPr>
        <w:tc>
          <w:tcPr>
            <w:tcW w:w="0" w:type="auto"/>
            <w:vAlign w:val="center"/>
            <w:hideMark/>
          </w:tcPr>
          <w:p w14:paraId="516A2223" w14:textId="77777777" w:rsidR="00B32314" w:rsidRPr="00B32314" w:rsidRDefault="00B32314" w:rsidP="00B32314">
            <w:r w:rsidRPr="00B32314">
              <w:t>6B.4</w:t>
            </w:r>
          </w:p>
        </w:tc>
        <w:tc>
          <w:tcPr>
            <w:tcW w:w="0" w:type="auto"/>
            <w:vAlign w:val="center"/>
            <w:hideMark/>
          </w:tcPr>
          <w:p w14:paraId="6FAC8C07" w14:textId="77777777" w:rsidR="00B32314" w:rsidRPr="00B32314" w:rsidRDefault="00B32314" w:rsidP="00B32314">
            <w:r w:rsidRPr="00B32314">
              <w:t>Patient assistance: Madrigal Connect program named</w:t>
            </w:r>
          </w:p>
        </w:tc>
        <w:tc>
          <w:tcPr>
            <w:tcW w:w="0" w:type="auto"/>
            <w:vAlign w:val="center"/>
            <w:hideMark/>
          </w:tcPr>
          <w:p w14:paraId="4984D749" w14:textId="77777777" w:rsidR="00B32314" w:rsidRPr="00B32314" w:rsidRDefault="00B32314" w:rsidP="00B32314">
            <w:r w:rsidRPr="00B32314">
              <w:t>0.4</w:t>
            </w:r>
          </w:p>
        </w:tc>
        <w:tc>
          <w:tcPr>
            <w:tcW w:w="0" w:type="auto"/>
            <w:vAlign w:val="center"/>
            <w:hideMark/>
          </w:tcPr>
          <w:p w14:paraId="0843F758" w14:textId="77777777" w:rsidR="00B32314" w:rsidRPr="00B32314" w:rsidRDefault="00B32314" w:rsidP="00B32314">
            <w:r w:rsidRPr="00B32314">
              <w:t>Names program</w:t>
            </w:r>
          </w:p>
        </w:tc>
        <w:tc>
          <w:tcPr>
            <w:tcW w:w="0" w:type="auto"/>
            <w:vAlign w:val="center"/>
            <w:hideMark/>
          </w:tcPr>
          <w:p w14:paraId="3274AD0F" w14:textId="77777777" w:rsidR="00B32314" w:rsidRPr="00B32314" w:rsidRDefault="00B32314" w:rsidP="00B32314">
            <w:r w:rsidRPr="00B32314">
              <w:t>Mentions "patient assistance" without naming</w:t>
            </w:r>
          </w:p>
        </w:tc>
        <w:tc>
          <w:tcPr>
            <w:tcW w:w="0" w:type="auto"/>
            <w:vAlign w:val="center"/>
            <w:hideMark/>
          </w:tcPr>
          <w:p w14:paraId="411FD3DE" w14:textId="77777777" w:rsidR="00B32314" w:rsidRPr="00B32314" w:rsidRDefault="00B32314" w:rsidP="00B32314">
            <w:r w:rsidRPr="00B32314">
              <w:t>Omits</w:t>
            </w:r>
          </w:p>
        </w:tc>
      </w:tr>
      <w:tr w:rsidR="00B32314" w:rsidRPr="00B32314" w14:paraId="4A226BDF" w14:textId="77777777">
        <w:trPr>
          <w:tblCellSpacing w:w="15" w:type="dxa"/>
        </w:trPr>
        <w:tc>
          <w:tcPr>
            <w:tcW w:w="0" w:type="auto"/>
            <w:vAlign w:val="center"/>
            <w:hideMark/>
          </w:tcPr>
          <w:p w14:paraId="61547B5D" w14:textId="77777777" w:rsidR="00B32314" w:rsidRPr="00B32314" w:rsidRDefault="00B32314" w:rsidP="00B32314">
            <w:r w:rsidRPr="00B32314">
              <w:t>6B.5</w:t>
            </w:r>
          </w:p>
        </w:tc>
        <w:tc>
          <w:tcPr>
            <w:tcW w:w="0" w:type="auto"/>
            <w:vAlign w:val="center"/>
            <w:hideMark/>
          </w:tcPr>
          <w:p w14:paraId="010D94CD" w14:textId="77777777" w:rsidR="00B32314" w:rsidRPr="00B32314" w:rsidRDefault="00B32314" w:rsidP="00B32314">
            <w:r w:rsidRPr="00B32314">
              <w:t>ICER cost-effectiveness: ~$140,134/QALY</w:t>
            </w:r>
          </w:p>
        </w:tc>
        <w:tc>
          <w:tcPr>
            <w:tcW w:w="0" w:type="auto"/>
            <w:vAlign w:val="center"/>
            <w:hideMark/>
          </w:tcPr>
          <w:p w14:paraId="0112332D" w14:textId="77777777" w:rsidR="00B32314" w:rsidRPr="00B32314" w:rsidRDefault="00B32314" w:rsidP="00B32314">
            <w:r w:rsidRPr="00B32314">
              <w:t>0.5</w:t>
            </w:r>
          </w:p>
        </w:tc>
        <w:tc>
          <w:tcPr>
            <w:tcW w:w="0" w:type="auto"/>
            <w:vAlign w:val="center"/>
            <w:hideMark/>
          </w:tcPr>
          <w:p w14:paraId="3241E964" w14:textId="77777777" w:rsidR="00B32314" w:rsidRPr="00B32314" w:rsidRDefault="00B32314" w:rsidP="00B32314">
            <w:r w:rsidRPr="00B32314">
              <w:t>Reports approximate value</w:t>
            </w:r>
          </w:p>
        </w:tc>
        <w:tc>
          <w:tcPr>
            <w:tcW w:w="0" w:type="auto"/>
            <w:vAlign w:val="center"/>
            <w:hideMark/>
          </w:tcPr>
          <w:p w14:paraId="25A36E77" w14:textId="77777777" w:rsidR="00B32314" w:rsidRPr="00B32314" w:rsidRDefault="00B32314" w:rsidP="00B32314">
            <w:r w:rsidRPr="00B32314">
              <w:t>Mentions ICER without value</w:t>
            </w:r>
          </w:p>
        </w:tc>
        <w:tc>
          <w:tcPr>
            <w:tcW w:w="0" w:type="auto"/>
            <w:vAlign w:val="center"/>
            <w:hideMark/>
          </w:tcPr>
          <w:p w14:paraId="09D1A137" w14:textId="77777777" w:rsidR="00B32314" w:rsidRPr="00B32314" w:rsidRDefault="00B32314" w:rsidP="00B32314">
            <w:r w:rsidRPr="00B32314">
              <w:t>Omits</w:t>
            </w:r>
          </w:p>
        </w:tc>
      </w:tr>
      <w:tr w:rsidR="00B32314" w:rsidRPr="00B32314" w14:paraId="048968B5" w14:textId="77777777">
        <w:trPr>
          <w:tblCellSpacing w:w="15" w:type="dxa"/>
        </w:trPr>
        <w:tc>
          <w:tcPr>
            <w:tcW w:w="0" w:type="auto"/>
            <w:vAlign w:val="center"/>
            <w:hideMark/>
          </w:tcPr>
          <w:p w14:paraId="259124A4" w14:textId="77777777" w:rsidR="00B32314" w:rsidRPr="00B32314" w:rsidRDefault="00B32314" w:rsidP="00B32314">
            <w:r w:rsidRPr="00B32314">
              <w:lastRenderedPageBreak/>
              <w:t>6B.6</w:t>
            </w:r>
          </w:p>
        </w:tc>
        <w:tc>
          <w:tcPr>
            <w:tcW w:w="0" w:type="auto"/>
            <w:vAlign w:val="center"/>
            <w:hideMark/>
          </w:tcPr>
          <w:p w14:paraId="4C376279" w14:textId="77777777" w:rsidR="00B32314" w:rsidRPr="00B32314" w:rsidRDefault="00B32314" w:rsidP="00B32314">
            <w:r w:rsidRPr="00B32314">
              <w:t>Cost-effectiveness limitations acknowledged</w:t>
            </w:r>
          </w:p>
        </w:tc>
        <w:tc>
          <w:tcPr>
            <w:tcW w:w="0" w:type="auto"/>
            <w:vAlign w:val="center"/>
            <w:hideMark/>
          </w:tcPr>
          <w:p w14:paraId="03C98CF5" w14:textId="77777777" w:rsidR="00B32314" w:rsidRPr="00B32314" w:rsidRDefault="00B32314" w:rsidP="00B32314">
            <w:r w:rsidRPr="00B32314">
              <w:t>0.3</w:t>
            </w:r>
          </w:p>
        </w:tc>
        <w:tc>
          <w:tcPr>
            <w:tcW w:w="0" w:type="auto"/>
            <w:vAlign w:val="center"/>
            <w:hideMark/>
          </w:tcPr>
          <w:p w14:paraId="6631540A" w14:textId="77777777" w:rsidR="00B32314" w:rsidRPr="00B32314" w:rsidRDefault="00B32314" w:rsidP="00B32314">
            <w:r w:rsidRPr="00B32314">
              <w:t>Correct</w:t>
            </w:r>
          </w:p>
        </w:tc>
        <w:tc>
          <w:tcPr>
            <w:tcW w:w="0" w:type="auto"/>
            <w:vAlign w:val="center"/>
            <w:hideMark/>
          </w:tcPr>
          <w:p w14:paraId="0D71F6F3" w14:textId="77777777" w:rsidR="00B32314" w:rsidRPr="00B32314" w:rsidRDefault="00B32314" w:rsidP="00B32314">
            <w:r w:rsidRPr="00B32314">
              <w:t>—</w:t>
            </w:r>
          </w:p>
        </w:tc>
        <w:tc>
          <w:tcPr>
            <w:tcW w:w="0" w:type="auto"/>
            <w:vAlign w:val="center"/>
            <w:hideMark/>
          </w:tcPr>
          <w:p w14:paraId="681B90A8" w14:textId="77777777" w:rsidR="00B32314" w:rsidRPr="00B32314" w:rsidRDefault="00B32314" w:rsidP="00B32314">
            <w:r w:rsidRPr="00B32314">
              <w:t>Omits</w:t>
            </w:r>
          </w:p>
        </w:tc>
      </w:tr>
      <w:tr w:rsidR="00B32314" w:rsidRPr="00B32314" w14:paraId="10B4428C" w14:textId="77777777">
        <w:trPr>
          <w:tblCellSpacing w:w="15" w:type="dxa"/>
        </w:trPr>
        <w:tc>
          <w:tcPr>
            <w:tcW w:w="0" w:type="auto"/>
            <w:vAlign w:val="center"/>
            <w:hideMark/>
          </w:tcPr>
          <w:p w14:paraId="26829BE8" w14:textId="77777777" w:rsidR="00B32314" w:rsidRPr="00B32314" w:rsidRDefault="00B32314" w:rsidP="00B32314">
            <w:r w:rsidRPr="00B32314">
              <w:t>6B.7</w:t>
            </w:r>
          </w:p>
        </w:tc>
        <w:tc>
          <w:tcPr>
            <w:tcW w:w="0" w:type="auto"/>
            <w:vAlign w:val="center"/>
            <w:hideMark/>
          </w:tcPr>
          <w:p w14:paraId="7BA3D6F0" w14:textId="77777777" w:rsidR="00B32314" w:rsidRPr="00B32314" w:rsidRDefault="00B32314" w:rsidP="00B32314">
            <w:r w:rsidRPr="00B32314">
              <w:t>Specialty pharmacy distribution noted</w:t>
            </w:r>
          </w:p>
        </w:tc>
        <w:tc>
          <w:tcPr>
            <w:tcW w:w="0" w:type="auto"/>
            <w:vAlign w:val="center"/>
            <w:hideMark/>
          </w:tcPr>
          <w:p w14:paraId="5779B637" w14:textId="77777777" w:rsidR="00B32314" w:rsidRPr="00B32314" w:rsidRDefault="00B32314" w:rsidP="00B32314">
            <w:r w:rsidRPr="00B32314">
              <w:t>0.3</w:t>
            </w:r>
          </w:p>
        </w:tc>
        <w:tc>
          <w:tcPr>
            <w:tcW w:w="0" w:type="auto"/>
            <w:vAlign w:val="center"/>
            <w:hideMark/>
          </w:tcPr>
          <w:p w14:paraId="73502DB9" w14:textId="77777777" w:rsidR="00B32314" w:rsidRPr="00B32314" w:rsidRDefault="00B32314" w:rsidP="00B32314">
            <w:r w:rsidRPr="00B32314">
              <w:t>Correct</w:t>
            </w:r>
          </w:p>
        </w:tc>
        <w:tc>
          <w:tcPr>
            <w:tcW w:w="0" w:type="auto"/>
            <w:vAlign w:val="center"/>
            <w:hideMark/>
          </w:tcPr>
          <w:p w14:paraId="65F718ED" w14:textId="77777777" w:rsidR="00B32314" w:rsidRPr="00B32314" w:rsidRDefault="00B32314" w:rsidP="00B32314">
            <w:r w:rsidRPr="00B32314">
              <w:t>—</w:t>
            </w:r>
          </w:p>
        </w:tc>
        <w:tc>
          <w:tcPr>
            <w:tcW w:w="0" w:type="auto"/>
            <w:vAlign w:val="center"/>
            <w:hideMark/>
          </w:tcPr>
          <w:p w14:paraId="53842CB7" w14:textId="77777777" w:rsidR="00B32314" w:rsidRPr="00B32314" w:rsidRDefault="00B32314" w:rsidP="00B32314">
            <w:r w:rsidRPr="00B32314">
              <w:t>Omits</w:t>
            </w:r>
          </w:p>
        </w:tc>
      </w:tr>
      <w:tr w:rsidR="00B32314" w:rsidRPr="00B32314" w14:paraId="055FFE72" w14:textId="77777777">
        <w:trPr>
          <w:tblCellSpacing w:w="15" w:type="dxa"/>
        </w:trPr>
        <w:tc>
          <w:tcPr>
            <w:tcW w:w="0" w:type="auto"/>
            <w:vAlign w:val="center"/>
            <w:hideMark/>
          </w:tcPr>
          <w:p w14:paraId="6E69B512" w14:textId="77777777" w:rsidR="00B32314" w:rsidRPr="00B32314" w:rsidRDefault="00B32314" w:rsidP="00B32314">
            <w:r w:rsidRPr="00B32314">
              <w:t>6B.8</w:t>
            </w:r>
          </w:p>
        </w:tc>
        <w:tc>
          <w:tcPr>
            <w:tcW w:w="0" w:type="auto"/>
            <w:vAlign w:val="center"/>
            <w:hideMark/>
          </w:tcPr>
          <w:p w14:paraId="685466ED" w14:textId="77777777" w:rsidR="00B32314" w:rsidRPr="00B32314" w:rsidRDefault="00B32314" w:rsidP="00B32314">
            <w:r w:rsidRPr="00B32314">
              <w:t>Pharmacist role in access: ≥2 actions (PA support, copay assistance, appeals)</w:t>
            </w:r>
          </w:p>
        </w:tc>
        <w:tc>
          <w:tcPr>
            <w:tcW w:w="0" w:type="auto"/>
            <w:vAlign w:val="center"/>
            <w:hideMark/>
          </w:tcPr>
          <w:p w14:paraId="08FD87D0" w14:textId="77777777" w:rsidR="00B32314" w:rsidRPr="00B32314" w:rsidRDefault="00B32314" w:rsidP="00B32314">
            <w:r w:rsidRPr="00B32314">
              <w:t>0.5</w:t>
            </w:r>
          </w:p>
        </w:tc>
        <w:tc>
          <w:tcPr>
            <w:tcW w:w="0" w:type="auto"/>
            <w:vAlign w:val="center"/>
            <w:hideMark/>
          </w:tcPr>
          <w:p w14:paraId="014FF7C1" w14:textId="77777777" w:rsidR="00B32314" w:rsidRPr="00B32314" w:rsidRDefault="00B32314" w:rsidP="00B32314">
            <w:r w:rsidRPr="00B32314">
              <w:t>Names ≥2 actions</w:t>
            </w:r>
          </w:p>
        </w:tc>
        <w:tc>
          <w:tcPr>
            <w:tcW w:w="0" w:type="auto"/>
            <w:vAlign w:val="center"/>
            <w:hideMark/>
          </w:tcPr>
          <w:p w14:paraId="73E05BA3" w14:textId="77777777" w:rsidR="00B32314" w:rsidRPr="00B32314" w:rsidRDefault="00B32314" w:rsidP="00B32314">
            <w:r w:rsidRPr="00B32314">
              <w:t>Names 1 action</w:t>
            </w:r>
          </w:p>
        </w:tc>
        <w:tc>
          <w:tcPr>
            <w:tcW w:w="0" w:type="auto"/>
            <w:vAlign w:val="center"/>
            <w:hideMark/>
          </w:tcPr>
          <w:p w14:paraId="012862B9" w14:textId="77777777" w:rsidR="00B32314" w:rsidRPr="00B32314" w:rsidRDefault="00B32314" w:rsidP="00B32314">
            <w:r w:rsidRPr="00B32314">
              <w:t>Omits</w:t>
            </w:r>
          </w:p>
        </w:tc>
      </w:tr>
    </w:tbl>
    <w:p w14:paraId="4EB10779" w14:textId="60972BE2" w:rsidR="00B32314" w:rsidRPr="00B32314" w:rsidRDefault="00B32314" w:rsidP="00B32314">
      <w:r w:rsidRPr="00B32314">
        <w:br/>
      </w:r>
      <w:r w:rsidRPr="00B32314">
        <w:br/>
        <w:t xml:space="preserve">Sum check: 0.4+0.3+0.3+0.4+0.5+0.3+0.3+0.5 = 3.0 </w:t>
      </w:r>
      <w:r w:rsidRPr="00B32314">
        <w:rPr>
          <w:rFonts w:ascii="Segoe UI Emoji" w:hAnsi="Segoe UI Emoji" w:cs="Segoe UI Emoji"/>
        </w:rPr>
        <w:t>✅</w:t>
      </w:r>
      <w:r w:rsidRPr="00B32314">
        <w:br/>
      </w:r>
      <w:r w:rsidRPr="00B32314">
        <w:br/>
        <w:t xml:space="preserve">6C. FORMULARY RECOMMENDATION (3.0 points) — 7 inputs, sum = 3.0 </w:t>
      </w:r>
      <w:r w:rsidRPr="00B32314">
        <w:rPr>
          <w:rFonts w:ascii="Segoe UI Emoji" w:hAnsi="Segoe UI Emoji" w:cs="Segoe UI Emoji"/>
        </w:rPr>
        <w:t>✅</w:t>
      </w:r>
      <w:r w:rsidRPr="00B32314">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
        <w:gridCol w:w="2749"/>
        <w:gridCol w:w="380"/>
        <w:gridCol w:w="1788"/>
        <w:gridCol w:w="1866"/>
        <w:gridCol w:w="1706"/>
      </w:tblGrid>
      <w:tr w:rsidR="00B32314" w:rsidRPr="00B32314" w14:paraId="096B971D" w14:textId="77777777">
        <w:trPr>
          <w:tblCellSpacing w:w="15" w:type="dxa"/>
        </w:trPr>
        <w:tc>
          <w:tcPr>
            <w:tcW w:w="0" w:type="auto"/>
            <w:vAlign w:val="center"/>
            <w:hideMark/>
          </w:tcPr>
          <w:p w14:paraId="78788ACC" w14:textId="77777777" w:rsidR="00B32314" w:rsidRPr="00B32314" w:rsidRDefault="00B32314" w:rsidP="00B32314">
            <w:pPr>
              <w:rPr>
                <w:b/>
                <w:bCs/>
              </w:rPr>
            </w:pPr>
            <w:r w:rsidRPr="00B32314">
              <w:rPr>
                <w:b/>
                <w:bCs/>
              </w:rPr>
              <w:t>#</w:t>
            </w:r>
          </w:p>
        </w:tc>
        <w:tc>
          <w:tcPr>
            <w:tcW w:w="0" w:type="auto"/>
            <w:vAlign w:val="center"/>
            <w:hideMark/>
          </w:tcPr>
          <w:p w14:paraId="4371ACE5" w14:textId="77777777" w:rsidR="00B32314" w:rsidRPr="00B32314" w:rsidRDefault="00B32314" w:rsidP="00B32314">
            <w:pPr>
              <w:rPr>
                <w:b/>
                <w:bCs/>
              </w:rPr>
            </w:pPr>
            <w:r w:rsidRPr="00B32314">
              <w:rPr>
                <w:b/>
                <w:bCs/>
              </w:rPr>
              <w:t>Discrete Input</w:t>
            </w:r>
          </w:p>
        </w:tc>
        <w:tc>
          <w:tcPr>
            <w:tcW w:w="0" w:type="auto"/>
            <w:vAlign w:val="center"/>
            <w:hideMark/>
          </w:tcPr>
          <w:p w14:paraId="7B029F89" w14:textId="77777777" w:rsidR="00B32314" w:rsidRPr="00B32314" w:rsidRDefault="00B32314" w:rsidP="00B32314">
            <w:pPr>
              <w:rPr>
                <w:b/>
                <w:bCs/>
              </w:rPr>
            </w:pPr>
            <w:r w:rsidRPr="00B32314">
              <w:rPr>
                <w:b/>
                <w:bCs/>
              </w:rPr>
              <w:t>Pts</w:t>
            </w:r>
          </w:p>
        </w:tc>
        <w:tc>
          <w:tcPr>
            <w:tcW w:w="0" w:type="auto"/>
            <w:vAlign w:val="center"/>
            <w:hideMark/>
          </w:tcPr>
          <w:p w14:paraId="2EAF3C83" w14:textId="77777777" w:rsidR="00B32314" w:rsidRPr="00B32314" w:rsidRDefault="00B32314" w:rsidP="00B32314">
            <w:pPr>
              <w:rPr>
                <w:b/>
                <w:bCs/>
              </w:rPr>
            </w:pPr>
            <w:r w:rsidRPr="00B32314">
              <w:rPr>
                <w:b/>
                <w:bCs/>
              </w:rPr>
              <w:t>Full Credit</w:t>
            </w:r>
          </w:p>
        </w:tc>
        <w:tc>
          <w:tcPr>
            <w:tcW w:w="0" w:type="auto"/>
            <w:vAlign w:val="center"/>
            <w:hideMark/>
          </w:tcPr>
          <w:p w14:paraId="13B13D3E" w14:textId="77777777" w:rsidR="00B32314" w:rsidRPr="00B32314" w:rsidRDefault="00B32314" w:rsidP="00B32314">
            <w:pPr>
              <w:rPr>
                <w:b/>
                <w:bCs/>
              </w:rPr>
            </w:pPr>
            <w:r w:rsidRPr="00B32314">
              <w:rPr>
                <w:b/>
                <w:bCs/>
              </w:rPr>
              <w:t>Half Credit</w:t>
            </w:r>
          </w:p>
        </w:tc>
        <w:tc>
          <w:tcPr>
            <w:tcW w:w="0" w:type="auto"/>
            <w:vAlign w:val="center"/>
            <w:hideMark/>
          </w:tcPr>
          <w:p w14:paraId="11872A39" w14:textId="77777777" w:rsidR="00B32314" w:rsidRPr="00B32314" w:rsidRDefault="00B32314" w:rsidP="00B32314">
            <w:pPr>
              <w:rPr>
                <w:b/>
                <w:bCs/>
              </w:rPr>
            </w:pPr>
            <w:r w:rsidRPr="00B32314">
              <w:rPr>
                <w:b/>
                <w:bCs/>
              </w:rPr>
              <w:t>Zero Credit</w:t>
            </w:r>
          </w:p>
        </w:tc>
      </w:tr>
      <w:tr w:rsidR="00B32314" w:rsidRPr="00B32314" w14:paraId="2D7A234F" w14:textId="77777777">
        <w:trPr>
          <w:tblCellSpacing w:w="15" w:type="dxa"/>
        </w:trPr>
        <w:tc>
          <w:tcPr>
            <w:tcW w:w="0" w:type="auto"/>
            <w:vAlign w:val="center"/>
            <w:hideMark/>
          </w:tcPr>
          <w:p w14:paraId="7F90F52B" w14:textId="77777777" w:rsidR="00B32314" w:rsidRPr="00B32314" w:rsidRDefault="00B32314" w:rsidP="00B32314">
            <w:r w:rsidRPr="00B32314">
              <w:t>6C.1</w:t>
            </w:r>
          </w:p>
        </w:tc>
        <w:tc>
          <w:tcPr>
            <w:tcW w:w="0" w:type="auto"/>
            <w:vAlign w:val="center"/>
            <w:hideMark/>
          </w:tcPr>
          <w:p w14:paraId="771A7751" w14:textId="77777777" w:rsidR="00B32314" w:rsidRPr="00B32314" w:rsidRDefault="00B32314" w:rsidP="00B32314">
            <w:r w:rsidRPr="00B32314">
              <w:t>Clear recommendation stated: "add with restrictions" or equivalent</w:t>
            </w:r>
          </w:p>
        </w:tc>
        <w:tc>
          <w:tcPr>
            <w:tcW w:w="0" w:type="auto"/>
            <w:vAlign w:val="center"/>
            <w:hideMark/>
          </w:tcPr>
          <w:p w14:paraId="4D6052A4" w14:textId="77777777" w:rsidR="00B32314" w:rsidRPr="00B32314" w:rsidRDefault="00B32314" w:rsidP="00B32314">
            <w:r w:rsidRPr="00B32314">
              <w:t>0.5</w:t>
            </w:r>
          </w:p>
        </w:tc>
        <w:tc>
          <w:tcPr>
            <w:tcW w:w="0" w:type="auto"/>
            <w:vAlign w:val="center"/>
            <w:hideMark/>
          </w:tcPr>
          <w:p w14:paraId="034F2CEE" w14:textId="77777777" w:rsidR="00B32314" w:rsidRPr="00B32314" w:rsidRDefault="00B32314" w:rsidP="00B32314">
            <w:r w:rsidRPr="00B32314">
              <w:t>Explicit recommendation with rationale</w:t>
            </w:r>
          </w:p>
        </w:tc>
        <w:tc>
          <w:tcPr>
            <w:tcW w:w="0" w:type="auto"/>
            <w:vAlign w:val="center"/>
            <w:hideMark/>
          </w:tcPr>
          <w:p w14:paraId="0F7B67A7" w14:textId="77777777" w:rsidR="00B32314" w:rsidRPr="00B32314" w:rsidRDefault="00B32314" w:rsidP="00B32314">
            <w:r w:rsidRPr="00B32314">
              <w:t>Recommendation without rationale</w:t>
            </w:r>
          </w:p>
        </w:tc>
        <w:tc>
          <w:tcPr>
            <w:tcW w:w="0" w:type="auto"/>
            <w:vAlign w:val="center"/>
            <w:hideMark/>
          </w:tcPr>
          <w:p w14:paraId="0C442633" w14:textId="77777777" w:rsidR="00B32314" w:rsidRPr="00B32314" w:rsidRDefault="00B32314" w:rsidP="00B32314">
            <w:r w:rsidRPr="00B32314">
              <w:t>No recommendation</w:t>
            </w:r>
          </w:p>
        </w:tc>
      </w:tr>
      <w:tr w:rsidR="00B32314" w:rsidRPr="00B32314" w14:paraId="61FB4941" w14:textId="77777777">
        <w:trPr>
          <w:tblCellSpacing w:w="15" w:type="dxa"/>
        </w:trPr>
        <w:tc>
          <w:tcPr>
            <w:tcW w:w="0" w:type="auto"/>
            <w:vAlign w:val="center"/>
            <w:hideMark/>
          </w:tcPr>
          <w:p w14:paraId="41A94AB1" w14:textId="77777777" w:rsidR="00B32314" w:rsidRPr="00B32314" w:rsidRDefault="00B32314" w:rsidP="00B32314">
            <w:r w:rsidRPr="00B32314">
              <w:t>6C.2</w:t>
            </w:r>
          </w:p>
        </w:tc>
        <w:tc>
          <w:tcPr>
            <w:tcW w:w="0" w:type="auto"/>
            <w:vAlign w:val="center"/>
            <w:hideMark/>
          </w:tcPr>
          <w:p w14:paraId="16A33C99" w14:textId="77777777" w:rsidR="00B32314" w:rsidRPr="00B32314" w:rsidRDefault="00B32314" w:rsidP="00B32314">
            <w:r w:rsidRPr="00B32314">
              <w:t>Justification based on efficacy, safety, and unmet need</w:t>
            </w:r>
          </w:p>
        </w:tc>
        <w:tc>
          <w:tcPr>
            <w:tcW w:w="0" w:type="auto"/>
            <w:vAlign w:val="center"/>
            <w:hideMark/>
          </w:tcPr>
          <w:p w14:paraId="0F587A53" w14:textId="77777777" w:rsidR="00B32314" w:rsidRPr="00B32314" w:rsidRDefault="00B32314" w:rsidP="00B32314">
            <w:r w:rsidRPr="00B32314">
              <w:t>0.4</w:t>
            </w:r>
          </w:p>
        </w:tc>
        <w:tc>
          <w:tcPr>
            <w:tcW w:w="0" w:type="auto"/>
            <w:vAlign w:val="center"/>
            <w:hideMark/>
          </w:tcPr>
          <w:p w14:paraId="5059733B" w14:textId="77777777" w:rsidR="00B32314" w:rsidRPr="00B32314" w:rsidRDefault="00B32314" w:rsidP="00B32314">
            <w:r w:rsidRPr="00B32314">
              <w:t>Names ≥2 justification pillars</w:t>
            </w:r>
          </w:p>
        </w:tc>
        <w:tc>
          <w:tcPr>
            <w:tcW w:w="0" w:type="auto"/>
            <w:vAlign w:val="center"/>
            <w:hideMark/>
          </w:tcPr>
          <w:p w14:paraId="12A6774D" w14:textId="77777777" w:rsidR="00B32314" w:rsidRPr="00B32314" w:rsidRDefault="00B32314" w:rsidP="00B32314">
            <w:r w:rsidRPr="00B32314">
              <w:t>Names 1 pillar</w:t>
            </w:r>
          </w:p>
        </w:tc>
        <w:tc>
          <w:tcPr>
            <w:tcW w:w="0" w:type="auto"/>
            <w:vAlign w:val="center"/>
            <w:hideMark/>
          </w:tcPr>
          <w:p w14:paraId="173B88C9" w14:textId="77777777" w:rsidR="00B32314" w:rsidRPr="00B32314" w:rsidRDefault="00B32314" w:rsidP="00B32314">
            <w:r w:rsidRPr="00B32314">
              <w:t>No justification</w:t>
            </w:r>
          </w:p>
        </w:tc>
      </w:tr>
      <w:tr w:rsidR="00B32314" w:rsidRPr="00B32314" w14:paraId="3D65639B" w14:textId="77777777">
        <w:trPr>
          <w:tblCellSpacing w:w="15" w:type="dxa"/>
        </w:trPr>
        <w:tc>
          <w:tcPr>
            <w:tcW w:w="0" w:type="auto"/>
            <w:vAlign w:val="center"/>
            <w:hideMark/>
          </w:tcPr>
          <w:p w14:paraId="00363256" w14:textId="77777777" w:rsidR="00B32314" w:rsidRPr="00B32314" w:rsidRDefault="00B32314" w:rsidP="00B32314">
            <w:r w:rsidRPr="00B32314">
              <w:t>6C.3</w:t>
            </w:r>
          </w:p>
        </w:tc>
        <w:tc>
          <w:tcPr>
            <w:tcW w:w="0" w:type="auto"/>
            <w:vAlign w:val="center"/>
            <w:hideMark/>
          </w:tcPr>
          <w:p w14:paraId="3A35BA0D" w14:textId="77777777" w:rsidR="00B32314" w:rsidRPr="00B32314" w:rsidRDefault="00B32314" w:rsidP="00B32314">
            <w:r w:rsidRPr="00B32314">
              <w:t>Specific restrictions proposed (≥3 of: F2–F3 only, NIT confirmation, specialist initiation, hepatic monitoring, statin dose caps, CYP2C8 screening, no cirrhosis, no autoimmune liver disease, thyroid screening, reassessment timeline)</w:t>
            </w:r>
          </w:p>
        </w:tc>
        <w:tc>
          <w:tcPr>
            <w:tcW w:w="0" w:type="auto"/>
            <w:vAlign w:val="center"/>
            <w:hideMark/>
          </w:tcPr>
          <w:p w14:paraId="3A2F5007" w14:textId="77777777" w:rsidR="00B32314" w:rsidRPr="00B32314" w:rsidRDefault="00B32314" w:rsidP="00B32314">
            <w:r w:rsidRPr="00B32314">
              <w:t>0.5</w:t>
            </w:r>
          </w:p>
        </w:tc>
        <w:tc>
          <w:tcPr>
            <w:tcW w:w="0" w:type="auto"/>
            <w:vAlign w:val="center"/>
            <w:hideMark/>
          </w:tcPr>
          <w:p w14:paraId="441DF376" w14:textId="77777777" w:rsidR="00B32314" w:rsidRPr="00B32314" w:rsidRDefault="00B32314" w:rsidP="00B32314">
            <w:r w:rsidRPr="00B32314">
              <w:t>≥3 restrictions</w:t>
            </w:r>
          </w:p>
        </w:tc>
        <w:tc>
          <w:tcPr>
            <w:tcW w:w="0" w:type="auto"/>
            <w:vAlign w:val="center"/>
            <w:hideMark/>
          </w:tcPr>
          <w:p w14:paraId="4C11C451" w14:textId="77777777" w:rsidR="00B32314" w:rsidRPr="00B32314" w:rsidRDefault="00B32314" w:rsidP="00B32314">
            <w:r w:rsidRPr="00B32314">
              <w:t>1–2 restrictions</w:t>
            </w:r>
          </w:p>
        </w:tc>
        <w:tc>
          <w:tcPr>
            <w:tcW w:w="0" w:type="auto"/>
            <w:vAlign w:val="center"/>
            <w:hideMark/>
          </w:tcPr>
          <w:p w14:paraId="60A53815" w14:textId="77777777" w:rsidR="00B32314" w:rsidRPr="00B32314" w:rsidRDefault="00B32314" w:rsidP="00B32314">
            <w:r w:rsidRPr="00B32314">
              <w:t>No restrictions</w:t>
            </w:r>
          </w:p>
        </w:tc>
      </w:tr>
      <w:tr w:rsidR="00B32314" w:rsidRPr="00B32314" w14:paraId="23CAA72A" w14:textId="77777777">
        <w:trPr>
          <w:tblCellSpacing w:w="15" w:type="dxa"/>
        </w:trPr>
        <w:tc>
          <w:tcPr>
            <w:tcW w:w="0" w:type="auto"/>
            <w:vAlign w:val="center"/>
            <w:hideMark/>
          </w:tcPr>
          <w:p w14:paraId="75AB1350" w14:textId="77777777" w:rsidR="00B32314" w:rsidRPr="00B32314" w:rsidRDefault="00B32314" w:rsidP="00B32314">
            <w:r w:rsidRPr="00B32314">
              <w:t>6C.4</w:t>
            </w:r>
          </w:p>
        </w:tc>
        <w:tc>
          <w:tcPr>
            <w:tcW w:w="0" w:type="auto"/>
            <w:vAlign w:val="center"/>
            <w:hideMark/>
          </w:tcPr>
          <w:p w14:paraId="3F10D461" w14:textId="77777777" w:rsidR="00B32314" w:rsidRPr="00B32314" w:rsidRDefault="00B32314" w:rsidP="00B32314">
            <w:r w:rsidRPr="00B32314">
              <w:t>Monitoring and interaction management included in restrictions</w:t>
            </w:r>
          </w:p>
        </w:tc>
        <w:tc>
          <w:tcPr>
            <w:tcW w:w="0" w:type="auto"/>
            <w:vAlign w:val="center"/>
            <w:hideMark/>
          </w:tcPr>
          <w:p w14:paraId="03B071DF" w14:textId="77777777" w:rsidR="00B32314" w:rsidRPr="00B32314" w:rsidRDefault="00B32314" w:rsidP="00B32314">
            <w:r w:rsidRPr="00B32314">
              <w:t>0.4</w:t>
            </w:r>
          </w:p>
        </w:tc>
        <w:tc>
          <w:tcPr>
            <w:tcW w:w="0" w:type="auto"/>
            <w:vAlign w:val="center"/>
            <w:hideMark/>
          </w:tcPr>
          <w:p w14:paraId="230D2951" w14:textId="77777777" w:rsidR="00B32314" w:rsidRPr="00B32314" w:rsidRDefault="00B32314" w:rsidP="00B32314">
            <w:r w:rsidRPr="00B32314">
              <w:t>Correct</w:t>
            </w:r>
          </w:p>
        </w:tc>
        <w:tc>
          <w:tcPr>
            <w:tcW w:w="0" w:type="auto"/>
            <w:vAlign w:val="center"/>
            <w:hideMark/>
          </w:tcPr>
          <w:p w14:paraId="4AF6CFD5" w14:textId="77777777" w:rsidR="00B32314" w:rsidRPr="00B32314" w:rsidRDefault="00B32314" w:rsidP="00B32314">
            <w:r w:rsidRPr="00B32314">
              <w:t>—</w:t>
            </w:r>
          </w:p>
        </w:tc>
        <w:tc>
          <w:tcPr>
            <w:tcW w:w="0" w:type="auto"/>
            <w:vAlign w:val="center"/>
            <w:hideMark/>
          </w:tcPr>
          <w:p w14:paraId="798FFC30" w14:textId="77777777" w:rsidR="00B32314" w:rsidRPr="00B32314" w:rsidRDefault="00B32314" w:rsidP="00B32314">
            <w:r w:rsidRPr="00B32314">
              <w:t>Omits</w:t>
            </w:r>
          </w:p>
        </w:tc>
      </w:tr>
      <w:tr w:rsidR="00B32314" w:rsidRPr="00B32314" w14:paraId="74CD7314" w14:textId="77777777">
        <w:trPr>
          <w:tblCellSpacing w:w="15" w:type="dxa"/>
        </w:trPr>
        <w:tc>
          <w:tcPr>
            <w:tcW w:w="0" w:type="auto"/>
            <w:vAlign w:val="center"/>
            <w:hideMark/>
          </w:tcPr>
          <w:p w14:paraId="307BB520" w14:textId="77777777" w:rsidR="00B32314" w:rsidRPr="00B32314" w:rsidRDefault="00B32314" w:rsidP="00B32314">
            <w:r w:rsidRPr="00B32314">
              <w:lastRenderedPageBreak/>
              <w:t>6C.5</w:t>
            </w:r>
          </w:p>
        </w:tc>
        <w:tc>
          <w:tcPr>
            <w:tcW w:w="0" w:type="auto"/>
            <w:vAlign w:val="center"/>
            <w:hideMark/>
          </w:tcPr>
          <w:p w14:paraId="14E04F50" w14:textId="77777777" w:rsidR="00B32314" w:rsidRPr="00B32314" w:rsidRDefault="00B32314" w:rsidP="00B32314">
            <w:r w:rsidRPr="00B32314">
              <w:t>Accelerated approval reassessment: plan to re-evaluate at 54-month data</w:t>
            </w:r>
          </w:p>
        </w:tc>
        <w:tc>
          <w:tcPr>
            <w:tcW w:w="0" w:type="auto"/>
            <w:vAlign w:val="center"/>
            <w:hideMark/>
          </w:tcPr>
          <w:p w14:paraId="7C4F7CDC" w14:textId="77777777" w:rsidR="00B32314" w:rsidRPr="00B32314" w:rsidRDefault="00B32314" w:rsidP="00B32314">
            <w:r w:rsidRPr="00B32314">
              <w:t>0.5</w:t>
            </w:r>
          </w:p>
        </w:tc>
        <w:tc>
          <w:tcPr>
            <w:tcW w:w="0" w:type="auto"/>
            <w:vAlign w:val="center"/>
            <w:hideMark/>
          </w:tcPr>
          <w:p w14:paraId="10760B19" w14:textId="77777777" w:rsidR="00B32314" w:rsidRPr="00B32314" w:rsidRDefault="00B32314" w:rsidP="00B32314">
            <w:r w:rsidRPr="00B32314">
              <w:t>Correct with timeline</w:t>
            </w:r>
          </w:p>
        </w:tc>
        <w:tc>
          <w:tcPr>
            <w:tcW w:w="0" w:type="auto"/>
            <w:vAlign w:val="center"/>
            <w:hideMark/>
          </w:tcPr>
          <w:p w14:paraId="1B946546" w14:textId="77777777" w:rsidR="00B32314" w:rsidRPr="00B32314" w:rsidRDefault="00B32314" w:rsidP="00B32314">
            <w:r w:rsidRPr="00B32314">
              <w:t>Mentions reassessment without timeline</w:t>
            </w:r>
          </w:p>
        </w:tc>
        <w:tc>
          <w:tcPr>
            <w:tcW w:w="0" w:type="auto"/>
            <w:vAlign w:val="center"/>
            <w:hideMark/>
          </w:tcPr>
          <w:p w14:paraId="26FDE1D5" w14:textId="77777777" w:rsidR="00B32314" w:rsidRPr="00B32314" w:rsidRDefault="00B32314" w:rsidP="00B32314">
            <w:r w:rsidRPr="00B32314">
              <w:t>Omits</w:t>
            </w:r>
          </w:p>
        </w:tc>
      </w:tr>
      <w:tr w:rsidR="00B32314" w:rsidRPr="00B32314" w14:paraId="4BF0F71F" w14:textId="77777777">
        <w:trPr>
          <w:tblCellSpacing w:w="15" w:type="dxa"/>
        </w:trPr>
        <w:tc>
          <w:tcPr>
            <w:tcW w:w="0" w:type="auto"/>
            <w:vAlign w:val="center"/>
            <w:hideMark/>
          </w:tcPr>
          <w:p w14:paraId="08C4CA25" w14:textId="77777777" w:rsidR="00B32314" w:rsidRPr="00B32314" w:rsidRDefault="00B32314" w:rsidP="00B32314">
            <w:r w:rsidRPr="00B32314">
              <w:t>6C.6</w:t>
            </w:r>
          </w:p>
        </w:tc>
        <w:tc>
          <w:tcPr>
            <w:tcW w:w="0" w:type="auto"/>
            <w:vAlign w:val="center"/>
            <w:hideMark/>
          </w:tcPr>
          <w:p w14:paraId="008B94EF" w14:textId="77777777" w:rsidR="00B32314" w:rsidRPr="00B32314" w:rsidRDefault="00B32314" w:rsidP="00B32314">
            <w:r w:rsidRPr="00B32314">
              <w:t>Acknowledges limitations (cost, surrogate endpoints, modest absolute effects)</w:t>
            </w:r>
          </w:p>
        </w:tc>
        <w:tc>
          <w:tcPr>
            <w:tcW w:w="0" w:type="auto"/>
            <w:vAlign w:val="center"/>
            <w:hideMark/>
          </w:tcPr>
          <w:p w14:paraId="05DD3DBD" w14:textId="77777777" w:rsidR="00B32314" w:rsidRPr="00B32314" w:rsidRDefault="00B32314" w:rsidP="00B32314">
            <w:r w:rsidRPr="00B32314">
              <w:t>0.4</w:t>
            </w:r>
          </w:p>
        </w:tc>
        <w:tc>
          <w:tcPr>
            <w:tcW w:w="0" w:type="auto"/>
            <w:vAlign w:val="center"/>
            <w:hideMark/>
          </w:tcPr>
          <w:p w14:paraId="139635E2" w14:textId="77777777" w:rsidR="00B32314" w:rsidRPr="00B32314" w:rsidRDefault="00B32314" w:rsidP="00B32314">
            <w:r w:rsidRPr="00B32314">
              <w:t>Names ≥2 limitations</w:t>
            </w:r>
          </w:p>
        </w:tc>
        <w:tc>
          <w:tcPr>
            <w:tcW w:w="0" w:type="auto"/>
            <w:vAlign w:val="center"/>
            <w:hideMark/>
          </w:tcPr>
          <w:p w14:paraId="049DE340" w14:textId="77777777" w:rsidR="00B32314" w:rsidRPr="00B32314" w:rsidRDefault="00B32314" w:rsidP="00B32314">
            <w:r w:rsidRPr="00B32314">
              <w:t>Names 1 limitation</w:t>
            </w:r>
          </w:p>
        </w:tc>
        <w:tc>
          <w:tcPr>
            <w:tcW w:w="0" w:type="auto"/>
            <w:vAlign w:val="center"/>
            <w:hideMark/>
          </w:tcPr>
          <w:p w14:paraId="3823AEAD" w14:textId="77777777" w:rsidR="00B32314" w:rsidRPr="00B32314" w:rsidRDefault="00B32314" w:rsidP="00B32314">
            <w:r w:rsidRPr="00B32314">
              <w:t>Omits</w:t>
            </w:r>
          </w:p>
        </w:tc>
      </w:tr>
      <w:tr w:rsidR="00B32314" w:rsidRPr="00B32314" w14:paraId="742B6036" w14:textId="77777777">
        <w:trPr>
          <w:tblCellSpacing w:w="15" w:type="dxa"/>
        </w:trPr>
        <w:tc>
          <w:tcPr>
            <w:tcW w:w="0" w:type="auto"/>
            <w:vAlign w:val="center"/>
            <w:hideMark/>
          </w:tcPr>
          <w:p w14:paraId="76454F3A" w14:textId="77777777" w:rsidR="00B32314" w:rsidRPr="00B32314" w:rsidRDefault="00B32314" w:rsidP="00B32314">
            <w:r w:rsidRPr="00B32314">
              <w:t>6C.7</w:t>
            </w:r>
          </w:p>
        </w:tc>
        <w:tc>
          <w:tcPr>
            <w:tcW w:w="0" w:type="auto"/>
            <w:vAlign w:val="center"/>
            <w:hideMark/>
          </w:tcPr>
          <w:p w14:paraId="5BFD64A5" w14:textId="77777777" w:rsidR="00B32314" w:rsidRPr="00B32314" w:rsidRDefault="00B32314" w:rsidP="00B32314">
            <w:r w:rsidRPr="00B32314">
              <w:t>Balanced tone: neither overly enthusiastic nor dismissive</w:t>
            </w:r>
          </w:p>
        </w:tc>
        <w:tc>
          <w:tcPr>
            <w:tcW w:w="0" w:type="auto"/>
            <w:vAlign w:val="center"/>
            <w:hideMark/>
          </w:tcPr>
          <w:p w14:paraId="230B0275" w14:textId="77777777" w:rsidR="00B32314" w:rsidRPr="00B32314" w:rsidRDefault="00B32314" w:rsidP="00B32314">
            <w:r w:rsidRPr="00B32314">
              <w:t>0.3</w:t>
            </w:r>
          </w:p>
        </w:tc>
        <w:tc>
          <w:tcPr>
            <w:tcW w:w="0" w:type="auto"/>
            <w:vAlign w:val="center"/>
            <w:hideMark/>
          </w:tcPr>
          <w:p w14:paraId="786A0749" w14:textId="77777777" w:rsidR="00B32314" w:rsidRPr="00B32314" w:rsidRDefault="00B32314" w:rsidP="00B32314">
            <w:r w:rsidRPr="00B32314">
              <w:t>Balanced</w:t>
            </w:r>
          </w:p>
        </w:tc>
        <w:tc>
          <w:tcPr>
            <w:tcW w:w="0" w:type="auto"/>
            <w:vAlign w:val="center"/>
            <w:hideMark/>
          </w:tcPr>
          <w:p w14:paraId="16A671FC" w14:textId="77777777" w:rsidR="00B32314" w:rsidRPr="00B32314" w:rsidRDefault="00B32314" w:rsidP="00B32314">
            <w:r w:rsidRPr="00B32314">
              <w:t>—</w:t>
            </w:r>
          </w:p>
        </w:tc>
        <w:tc>
          <w:tcPr>
            <w:tcW w:w="0" w:type="auto"/>
            <w:vAlign w:val="center"/>
            <w:hideMark/>
          </w:tcPr>
          <w:p w14:paraId="0A6F8AC5" w14:textId="77777777" w:rsidR="00B32314" w:rsidRPr="00B32314" w:rsidRDefault="00B32314" w:rsidP="00B32314">
            <w:r w:rsidRPr="00B32314">
              <w:t>Unbalanced</w:t>
            </w:r>
          </w:p>
        </w:tc>
      </w:tr>
    </w:tbl>
    <w:p w14:paraId="5A866115" w14:textId="4C5850BC" w:rsidR="00242EDD" w:rsidRPr="00242EDD" w:rsidRDefault="00B32314" w:rsidP="00242EDD">
      <w:pPr>
        <w:rPr>
          <w:b/>
          <w:bCs/>
        </w:rPr>
      </w:pPr>
      <w:r w:rsidRPr="00B32314">
        <w:br/>
      </w:r>
      <w:r w:rsidRPr="00B32314">
        <w:br/>
        <w:t xml:space="preserve">Sum check: 0.5+0.4+0.5+0.4+0.5+0.4+0.3 = 3.0 </w:t>
      </w:r>
      <w:r w:rsidRPr="00B32314">
        <w:rPr>
          <w:rFonts w:ascii="Segoe UI Emoji" w:hAnsi="Segoe UI Emoji" w:cs="Segoe UI Emoji"/>
        </w:rPr>
        <w:t>✅</w:t>
      </w:r>
      <w:r w:rsidRPr="00B32314">
        <w:br/>
      </w:r>
      <w:r w:rsidRPr="00B32314">
        <w:br/>
        <w:t xml:space="preserve">Section 6 total: 4.0 + 3.0 + 3.0 = 10.0 </w:t>
      </w:r>
      <w:r w:rsidRPr="00B32314">
        <w:rPr>
          <w:rFonts w:ascii="Segoe UI Emoji" w:hAnsi="Segoe UI Emoji" w:cs="Segoe UI Emoji"/>
        </w:rPr>
        <w:t>✅</w:t>
      </w:r>
      <w:r w:rsidRPr="00B32314">
        <w:br/>
      </w:r>
      <w:r w:rsidRPr="00B32314">
        <w:br/>
        <w:t>---</w:t>
      </w:r>
      <w:r w:rsidRPr="00B32314">
        <w:br/>
      </w:r>
      <w:r w:rsidR="00242EDD" w:rsidRPr="00242EDD">
        <w:br/>
        <w:t>SECTION 7: PATIENT COUNSELING AND AMBULATORY CARE APPLICATION (10.0 points)</w:t>
      </w:r>
      <w:r w:rsidR="00242EDD" w:rsidRPr="00242EDD">
        <w:br/>
      </w:r>
      <w:r w:rsidR="00242EDD" w:rsidRPr="00242EDD">
        <w:br/>
        <w:t xml:space="preserve">7A. PATIENT COUNSELING POINTS (5.0 points) — 13 inputs, sum = 5.0 </w:t>
      </w:r>
      <w:r w:rsidR="00242EDD" w:rsidRPr="00242EDD">
        <w:rPr>
          <w:rFonts w:ascii="Segoe UI Emoji" w:hAnsi="Segoe UI Emoji" w:cs="Segoe UI Emoji"/>
        </w:rPr>
        <w:t>✅</w:t>
      </w:r>
      <w:r w:rsidR="00242EDD" w:rsidRPr="00242EDD">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3700"/>
        <w:gridCol w:w="380"/>
        <w:gridCol w:w="1620"/>
        <w:gridCol w:w="1806"/>
        <w:gridCol w:w="851"/>
      </w:tblGrid>
      <w:tr w:rsidR="00242EDD" w:rsidRPr="00242EDD" w14:paraId="305B6F82" w14:textId="77777777">
        <w:trPr>
          <w:tblCellSpacing w:w="15" w:type="dxa"/>
        </w:trPr>
        <w:tc>
          <w:tcPr>
            <w:tcW w:w="0" w:type="auto"/>
            <w:vAlign w:val="center"/>
            <w:hideMark/>
          </w:tcPr>
          <w:p w14:paraId="70475365" w14:textId="77777777" w:rsidR="00242EDD" w:rsidRPr="00242EDD" w:rsidRDefault="00242EDD" w:rsidP="00242EDD">
            <w:pPr>
              <w:rPr>
                <w:b/>
                <w:bCs/>
              </w:rPr>
            </w:pPr>
            <w:r w:rsidRPr="00242EDD">
              <w:rPr>
                <w:b/>
                <w:bCs/>
              </w:rPr>
              <w:t>#</w:t>
            </w:r>
          </w:p>
        </w:tc>
        <w:tc>
          <w:tcPr>
            <w:tcW w:w="0" w:type="auto"/>
            <w:vAlign w:val="center"/>
            <w:hideMark/>
          </w:tcPr>
          <w:p w14:paraId="7B5731B0" w14:textId="77777777" w:rsidR="00242EDD" w:rsidRPr="00242EDD" w:rsidRDefault="00242EDD" w:rsidP="00242EDD">
            <w:pPr>
              <w:rPr>
                <w:b/>
                <w:bCs/>
              </w:rPr>
            </w:pPr>
            <w:r w:rsidRPr="00242EDD">
              <w:rPr>
                <w:b/>
                <w:bCs/>
              </w:rPr>
              <w:t>Discrete Input</w:t>
            </w:r>
          </w:p>
        </w:tc>
        <w:tc>
          <w:tcPr>
            <w:tcW w:w="0" w:type="auto"/>
            <w:vAlign w:val="center"/>
            <w:hideMark/>
          </w:tcPr>
          <w:p w14:paraId="5B1A31A2" w14:textId="77777777" w:rsidR="00242EDD" w:rsidRPr="00242EDD" w:rsidRDefault="00242EDD" w:rsidP="00242EDD">
            <w:pPr>
              <w:rPr>
                <w:b/>
                <w:bCs/>
              </w:rPr>
            </w:pPr>
            <w:r w:rsidRPr="00242EDD">
              <w:rPr>
                <w:b/>
                <w:bCs/>
              </w:rPr>
              <w:t>Pts</w:t>
            </w:r>
          </w:p>
        </w:tc>
        <w:tc>
          <w:tcPr>
            <w:tcW w:w="0" w:type="auto"/>
            <w:vAlign w:val="center"/>
            <w:hideMark/>
          </w:tcPr>
          <w:p w14:paraId="16EF0811" w14:textId="77777777" w:rsidR="00242EDD" w:rsidRPr="00242EDD" w:rsidRDefault="00242EDD" w:rsidP="00242EDD">
            <w:pPr>
              <w:rPr>
                <w:b/>
                <w:bCs/>
              </w:rPr>
            </w:pPr>
            <w:r w:rsidRPr="00242EDD">
              <w:rPr>
                <w:b/>
                <w:bCs/>
              </w:rPr>
              <w:t>Full Credit</w:t>
            </w:r>
          </w:p>
        </w:tc>
        <w:tc>
          <w:tcPr>
            <w:tcW w:w="0" w:type="auto"/>
            <w:vAlign w:val="center"/>
            <w:hideMark/>
          </w:tcPr>
          <w:p w14:paraId="6B154373" w14:textId="77777777" w:rsidR="00242EDD" w:rsidRPr="00242EDD" w:rsidRDefault="00242EDD" w:rsidP="00242EDD">
            <w:pPr>
              <w:rPr>
                <w:b/>
                <w:bCs/>
              </w:rPr>
            </w:pPr>
            <w:r w:rsidRPr="00242EDD">
              <w:rPr>
                <w:b/>
                <w:bCs/>
              </w:rPr>
              <w:t>Half Credit</w:t>
            </w:r>
          </w:p>
        </w:tc>
        <w:tc>
          <w:tcPr>
            <w:tcW w:w="0" w:type="auto"/>
            <w:vAlign w:val="center"/>
            <w:hideMark/>
          </w:tcPr>
          <w:p w14:paraId="29C9735D" w14:textId="77777777" w:rsidR="00242EDD" w:rsidRPr="00242EDD" w:rsidRDefault="00242EDD" w:rsidP="00242EDD">
            <w:pPr>
              <w:rPr>
                <w:b/>
                <w:bCs/>
              </w:rPr>
            </w:pPr>
            <w:r w:rsidRPr="00242EDD">
              <w:rPr>
                <w:b/>
                <w:bCs/>
              </w:rPr>
              <w:t>Zero Credit</w:t>
            </w:r>
          </w:p>
        </w:tc>
      </w:tr>
      <w:tr w:rsidR="00242EDD" w:rsidRPr="00242EDD" w14:paraId="6A03DA84" w14:textId="77777777">
        <w:trPr>
          <w:tblCellSpacing w:w="15" w:type="dxa"/>
        </w:trPr>
        <w:tc>
          <w:tcPr>
            <w:tcW w:w="0" w:type="auto"/>
            <w:vAlign w:val="center"/>
            <w:hideMark/>
          </w:tcPr>
          <w:p w14:paraId="3ED194F6" w14:textId="77777777" w:rsidR="00242EDD" w:rsidRPr="00242EDD" w:rsidRDefault="00242EDD" w:rsidP="00242EDD">
            <w:r w:rsidRPr="00242EDD">
              <w:t>7A.1</w:t>
            </w:r>
          </w:p>
        </w:tc>
        <w:tc>
          <w:tcPr>
            <w:tcW w:w="0" w:type="auto"/>
            <w:vAlign w:val="center"/>
            <w:hideMark/>
          </w:tcPr>
          <w:p w14:paraId="094C66D4" w14:textId="77777777" w:rsidR="00242EDD" w:rsidRPr="00242EDD" w:rsidRDefault="00242EDD" w:rsidP="00242EDD">
            <w:r w:rsidRPr="00242EDD">
              <w:t>Indication explained in patient-friendly language: "treats liver scarring from fatty liver disease" or equivalent</w:t>
            </w:r>
          </w:p>
        </w:tc>
        <w:tc>
          <w:tcPr>
            <w:tcW w:w="0" w:type="auto"/>
            <w:vAlign w:val="center"/>
            <w:hideMark/>
          </w:tcPr>
          <w:p w14:paraId="5311951A" w14:textId="77777777" w:rsidR="00242EDD" w:rsidRPr="00242EDD" w:rsidRDefault="00242EDD" w:rsidP="00242EDD">
            <w:r w:rsidRPr="00242EDD">
              <w:t>0.6</w:t>
            </w:r>
          </w:p>
        </w:tc>
        <w:tc>
          <w:tcPr>
            <w:tcW w:w="0" w:type="auto"/>
            <w:vAlign w:val="center"/>
            <w:hideMark/>
          </w:tcPr>
          <w:p w14:paraId="6491E83A" w14:textId="77777777" w:rsidR="00242EDD" w:rsidRPr="00242EDD" w:rsidRDefault="00242EDD" w:rsidP="00242EDD">
            <w:r w:rsidRPr="00242EDD">
              <w:t>Clear lay explanation</w:t>
            </w:r>
          </w:p>
        </w:tc>
        <w:tc>
          <w:tcPr>
            <w:tcW w:w="0" w:type="auto"/>
            <w:vAlign w:val="center"/>
            <w:hideMark/>
          </w:tcPr>
          <w:p w14:paraId="4C86D47B" w14:textId="77777777" w:rsidR="00242EDD" w:rsidRPr="00242EDD" w:rsidRDefault="00242EDD" w:rsidP="00242EDD">
            <w:r w:rsidRPr="00242EDD">
              <w:t>Medical jargon only</w:t>
            </w:r>
          </w:p>
        </w:tc>
        <w:tc>
          <w:tcPr>
            <w:tcW w:w="0" w:type="auto"/>
            <w:vAlign w:val="center"/>
            <w:hideMark/>
          </w:tcPr>
          <w:p w14:paraId="6B926399" w14:textId="77777777" w:rsidR="00242EDD" w:rsidRPr="00242EDD" w:rsidRDefault="00242EDD" w:rsidP="00242EDD">
            <w:r w:rsidRPr="00242EDD">
              <w:t>Omits</w:t>
            </w:r>
          </w:p>
        </w:tc>
      </w:tr>
      <w:tr w:rsidR="00242EDD" w:rsidRPr="00242EDD" w14:paraId="2021EEBD" w14:textId="77777777">
        <w:trPr>
          <w:tblCellSpacing w:w="15" w:type="dxa"/>
        </w:trPr>
        <w:tc>
          <w:tcPr>
            <w:tcW w:w="0" w:type="auto"/>
            <w:vAlign w:val="center"/>
            <w:hideMark/>
          </w:tcPr>
          <w:p w14:paraId="30E2F68F" w14:textId="77777777" w:rsidR="00242EDD" w:rsidRPr="00242EDD" w:rsidRDefault="00242EDD" w:rsidP="00242EDD">
            <w:r w:rsidRPr="00242EDD">
              <w:t>7A.2</w:t>
            </w:r>
          </w:p>
        </w:tc>
        <w:tc>
          <w:tcPr>
            <w:tcW w:w="0" w:type="auto"/>
            <w:vAlign w:val="center"/>
            <w:hideMark/>
          </w:tcPr>
          <w:p w14:paraId="0E19A86A" w14:textId="77777777" w:rsidR="00242EDD" w:rsidRPr="00242EDD" w:rsidRDefault="00242EDD" w:rsidP="00242EDD">
            <w:proofErr w:type="gramStart"/>
            <w:r w:rsidRPr="00242EDD">
              <w:t>Dosing</w:t>
            </w:r>
            <w:proofErr w:type="gramEnd"/>
            <w:r w:rsidRPr="00242EDD">
              <w:t xml:space="preserve"> instructions: once daily, with or without food, swallow whole</w:t>
            </w:r>
          </w:p>
        </w:tc>
        <w:tc>
          <w:tcPr>
            <w:tcW w:w="0" w:type="auto"/>
            <w:vAlign w:val="center"/>
            <w:hideMark/>
          </w:tcPr>
          <w:p w14:paraId="095EA388" w14:textId="77777777" w:rsidR="00242EDD" w:rsidRPr="00242EDD" w:rsidRDefault="00242EDD" w:rsidP="00242EDD">
            <w:r w:rsidRPr="00242EDD">
              <w:t>0.4</w:t>
            </w:r>
          </w:p>
        </w:tc>
        <w:tc>
          <w:tcPr>
            <w:tcW w:w="0" w:type="auto"/>
            <w:vAlign w:val="center"/>
            <w:hideMark/>
          </w:tcPr>
          <w:p w14:paraId="0EB454A7" w14:textId="77777777" w:rsidR="00242EDD" w:rsidRPr="00242EDD" w:rsidRDefault="00242EDD" w:rsidP="00242EDD">
            <w:r w:rsidRPr="00242EDD">
              <w:t>Includes ≥2 instructions</w:t>
            </w:r>
          </w:p>
        </w:tc>
        <w:tc>
          <w:tcPr>
            <w:tcW w:w="0" w:type="auto"/>
            <w:vAlign w:val="center"/>
            <w:hideMark/>
          </w:tcPr>
          <w:p w14:paraId="37203FA5" w14:textId="77777777" w:rsidR="00242EDD" w:rsidRPr="00242EDD" w:rsidRDefault="00242EDD" w:rsidP="00242EDD">
            <w:r w:rsidRPr="00242EDD">
              <w:t>1 instruction</w:t>
            </w:r>
          </w:p>
        </w:tc>
        <w:tc>
          <w:tcPr>
            <w:tcW w:w="0" w:type="auto"/>
            <w:vAlign w:val="center"/>
            <w:hideMark/>
          </w:tcPr>
          <w:p w14:paraId="6B366086" w14:textId="77777777" w:rsidR="00242EDD" w:rsidRPr="00242EDD" w:rsidRDefault="00242EDD" w:rsidP="00242EDD">
            <w:r w:rsidRPr="00242EDD">
              <w:t>Omits</w:t>
            </w:r>
          </w:p>
        </w:tc>
      </w:tr>
      <w:tr w:rsidR="00242EDD" w:rsidRPr="00242EDD" w14:paraId="0DA6AE9C" w14:textId="77777777">
        <w:trPr>
          <w:tblCellSpacing w:w="15" w:type="dxa"/>
        </w:trPr>
        <w:tc>
          <w:tcPr>
            <w:tcW w:w="0" w:type="auto"/>
            <w:vAlign w:val="center"/>
            <w:hideMark/>
          </w:tcPr>
          <w:p w14:paraId="50D09E74" w14:textId="77777777" w:rsidR="00242EDD" w:rsidRPr="00242EDD" w:rsidRDefault="00242EDD" w:rsidP="00242EDD">
            <w:r w:rsidRPr="00242EDD">
              <w:t>7A.3</w:t>
            </w:r>
          </w:p>
        </w:tc>
        <w:tc>
          <w:tcPr>
            <w:tcW w:w="0" w:type="auto"/>
            <w:vAlign w:val="center"/>
            <w:hideMark/>
          </w:tcPr>
          <w:p w14:paraId="6E5BA127" w14:textId="77777777" w:rsidR="00242EDD" w:rsidRPr="00242EDD" w:rsidRDefault="00242EDD" w:rsidP="00242EDD">
            <w:r w:rsidRPr="00242EDD">
              <w:t>GI side effects: diarrhea and nausea expected, self-limiting, onset within first weeks</w:t>
            </w:r>
          </w:p>
        </w:tc>
        <w:tc>
          <w:tcPr>
            <w:tcW w:w="0" w:type="auto"/>
            <w:vAlign w:val="center"/>
            <w:hideMark/>
          </w:tcPr>
          <w:p w14:paraId="4C424D47" w14:textId="77777777" w:rsidR="00242EDD" w:rsidRPr="00242EDD" w:rsidRDefault="00242EDD" w:rsidP="00242EDD">
            <w:r w:rsidRPr="00242EDD">
              <w:t>0.6</w:t>
            </w:r>
          </w:p>
        </w:tc>
        <w:tc>
          <w:tcPr>
            <w:tcW w:w="0" w:type="auto"/>
            <w:vAlign w:val="center"/>
            <w:hideMark/>
          </w:tcPr>
          <w:p w14:paraId="269B7D3A" w14:textId="77777777" w:rsidR="00242EDD" w:rsidRPr="00242EDD" w:rsidRDefault="00242EDD" w:rsidP="00242EDD">
            <w:r w:rsidRPr="00242EDD">
              <w:t>Names ≥2 GI effects with timeline</w:t>
            </w:r>
          </w:p>
        </w:tc>
        <w:tc>
          <w:tcPr>
            <w:tcW w:w="0" w:type="auto"/>
            <w:vAlign w:val="center"/>
            <w:hideMark/>
          </w:tcPr>
          <w:p w14:paraId="361FEB25" w14:textId="77777777" w:rsidR="00242EDD" w:rsidRPr="00242EDD" w:rsidRDefault="00242EDD" w:rsidP="00242EDD">
            <w:r w:rsidRPr="00242EDD">
              <w:t>Names effects without timeline</w:t>
            </w:r>
          </w:p>
        </w:tc>
        <w:tc>
          <w:tcPr>
            <w:tcW w:w="0" w:type="auto"/>
            <w:vAlign w:val="center"/>
            <w:hideMark/>
          </w:tcPr>
          <w:p w14:paraId="018CB274" w14:textId="77777777" w:rsidR="00242EDD" w:rsidRPr="00242EDD" w:rsidRDefault="00242EDD" w:rsidP="00242EDD">
            <w:r w:rsidRPr="00242EDD">
              <w:t>Omits</w:t>
            </w:r>
          </w:p>
        </w:tc>
      </w:tr>
      <w:tr w:rsidR="00242EDD" w:rsidRPr="00242EDD" w14:paraId="61DA0446" w14:textId="77777777">
        <w:trPr>
          <w:tblCellSpacing w:w="15" w:type="dxa"/>
        </w:trPr>
        <w:tc>
          <w:tcPr>
            <w:tcW w:w="0" w:type="auto"/>
            <w:vAlign w:val="center"/>
            <w:hideMark/>
          </w:tcPr>
          <w:p w14:paraId="4E855F6E" w14:textId="77777777" w:rsidR="00242EDD" w:rsidRPr="00242EDD" w:rsidRDefault="00242EDD" w:rsidP="00242EDD">
            <w:r w:rsidRPr="00242EDD">
              <w:t>7A.4</w:t>
            </w:r>
          </w:p>
        </w:tc>
        <w:tc>
          <w:tcPr>
            <w:tcW w:w="0" w:type="auto"/>
            <w:vAlign w:val="center"/>
            <w:hideMark/>
          </w:tcPr>
          <w:p w14:paraId="6DAACC3F" w14:textId="77777777" w:rsidR="00242EDD" w:rsidRPr="00242EDD" w:rsidRDefault="00242EDD" w:rsidP="00242EDD">
            <w:r w:rsidRPr="00242EDD">
              <w:t>Adherence counseling: continue despite early GI effects</w:t>
            </w:r>
          </w:p>
        </w:tc>
        <w:tc>
          <w:tcPr>
            <w:tcW w:w="0" w:type="auto"/>
            <w:vAlign w:val="center"/>
            <w:hideMark/>
          </w:tcPr>
          <w:p w14:paraId="4C6A87C5" w14:textId="77777777" w:rsidR="00242EDD" w:rsidRPr="00242EDD" w:rsidRDefault="00242EDD" w:rsidP="00242EDD">
            <w:r w:rsidRPr="00242EDD">
              <w:t>0.3</w:t>
            </w:r>
          </w:p>
        </w:tc>
        <w:tc>
          <w:tcPr>
            <w:tcW w:w="0" w:type="auto"/>
            <w:vAlign w:val="center"/>
            <w:hideMark/>
          </w:tcPr>
          <w:p w14:paraId="2DE76636" w14:textId="77777777" w:rsidR="00242EDD" w:rsidRPr="00242EDD" w:rsidRDefault="00242EDD" w:rsidP="00242EDD">
            <w:r w:rsidRPr="00242EDD">
              <w:t>Correct</w:t>
            </w:r>
          </w:p>
        </w:tc>
        <w:tc>
          <w:tcPr>
            <w:tcW w:w="0" w:type="auto"/>
            <w:vAlign w:val="center"/>
            <w:hideMark/>
          </w:tcPr>
          <w:p w14:paraId="2148F0B3" w14:textId="77777777" w:rsidR="00242EDD" w:rsidRPr="00242EDD" w:rsidRDefault="00242EDD" w:rsidP="00242EDD">
            <w:r w:rsidRPr="00242EDD">
              <w:t>—</w:t>
            </w:r>
          </w:p>
        </w:tc>
        <w:tc>
          <w:tcPr>
            <w:tcW w:w="0" w:type="auto"/>
            <w:vAlign w:val="center"/>
            <w:hideMark/>
          </w:tcPr>
          <w:p w14:paraId="0646B6A8" w14:textId="77777777" w:rsidR="00242EDD" w:rsidRPr="00242EDD" w:rsidRDefault="00242EDD" w:rsidP="00242EDD">
            <w:r w:rsidRPr="00242EDD">
              <w:t>Omits</w:t>
            </w:r>
          </w:p>
        </w:tc>
      </w:tr>
      <w:tr w:rsidR="00242EDD" w:rsidRPr="00242EDD" w14:paraId="4D160F05" w14:textId="77777777">
        <w:trPr>
          <w:tblCellSpacing w:w="15" w:type="dxa"/>
        </w:trPr>
        <w:tc>
          <w:tcPr>
            <w:tcW w:w="0" w:type="auto"/>
            <w:vAlign w:val="center"/>
            <w:hideMark/>
          </w:tcPr>
          <w:p w14:paraId="03E2E8F2" w14:textId="77777777" w:rsidR="00242EDD" w:rsidRPr="00242EDD" w:rsidRDefault="00242EDD" w:rsidP="00242EDD">
            <w:r w:rsidRPr="00242EDD">
              <w:lastRenderedPageBreak/>
              <w:t>7A.5</w:t>
            </w:r>
          </w:p>
        </w:tc>
        <w:tc>
          <w:tcPr>
            <w:tcW w:w="0" w:type="auto"/>
            <w:vAlign w:val="center"/>
            <w:hideMark/>
          </w:tcPr>
          <w:p w14:paraId="330F3487" w14:textId="77777777" w:rsidR="00242EDD" w:rsidRPr="00242EDD" w:rsidRDefault="00242EDD" w:rsidP="00242EDD">
            <w:r w:rsidRPr="00242EDD">
              <w:t>Gallstone risk: report RUQ pain, nausea, or jaundice</w:t>
            </w:r>
          </w:p>
        </w:tc>
        <w:tc>
          <w:tcPr>
            <w:tcW w:w="0" w:type="auto"/>
            <w:vAlign w:val="center"/>
            <w:hideMark/>
          </w:tcPr>
          <w:p w14:paraId="695EE3C0" w14:textId="77777777" w:rsidR="00242EDD" w:rsidRPr="00242EDD" w:rsidRDefault="00242EDD" w:rsidP="00242EDD">
            <w:r w:rsidRPr="00242EDD">
              <w:t>0.4</w:t>
            </w:r>
          </w:p>
        </w:tc>
        <w:tc>
          <w:tcPr>
            <w:tcW w:w="0" w:type="auto"/>
            <w:vAlign w:val="center"/>
            <w:hideMark/>
          </w:tcPr>
          <w:p w14:paraId="78542C3D" w14:textId="77777777" w:rsidR="00242EDD" w:rsidRPr="00242EDD" w:rsidRDefault="00242EDD" w:rsidP="00242EDD">
            <w:r w:rsidRPr="00242EDD">
              <w:t>Names ≥2 symptoms</w:t>
            </w:r>
          </w:p>
        </w:tc>
        <w:tc>
          <w:tcPr>
            <w:tcW w:w="0" w:type="auto"/>
            <w:vAlign w:val="center"/>
            <w:hideMark/>
          </w:tcPr>
          <w:p w14:paraId="50322B27" w14:textId="77777777" w:rsidR="00242EDD" w:rsidRPr="00242EDD" w:rsidRDefault="00242EDD" w:rsidP="00242EDD">
            <w:r w:rsidRPr="00242EDD">
              <w:t>Names 1 symptom</w:t>
            </w:r>
          </w:p>
        </w:tc>
        <w:tc>
          <w:tcPr>
            <w:tcW w:w="0" w:type="auto"/>
            <w:vAlign w:val="center"/>
            <w:hideMark/>
          </w:tcPr>
          <w:p w14:paraId="2FAE4EE9" w14:textId="77777777" w:rsidR="00242EDD" w:rsidRPr="00242EDD" w:rsidRDefault="00242EDD" w:rsidP="00242EDD">
            <w:r w:rsidRPr="00242EDD">
              <w:t>Omits</w:t>
            </w:r>
          </w:p>
        </w:tc>
      </w:tr>
      <w:tr w:rsidR="00242EDD" w:rsidRPr="00242EDD" w14:paraId="3FDA948C" w14:textId="77777777">
        <w:trPr>
          <w:tblCellSpacing w:w="15" w:type="dxa"/>
        </w:trPr>
        <w:tc>
          <w:tcPr>
            <w:tcW w:w="0" w:type="auto"/>
            <w:vAlign w:val="center"/>
            <w:hideMark/>
          </w:tcPr>
          <w:p w14:paraId="624B0C81" w14:textId="77777777" w:rsidR="00242EDD" w:rsidRPr="00242EDD" w:rsidRDefault="00242EDD" w:rsidP="00242EDD">
            <w:r w:rsidRPr="00242EDD">
              <w:t>7A.6</w:t>
            </w:r>
          </w:p>
        </w:tc>
        <w:tc>
          <w:tcPr>
            <w:tcW w:w="0" w:type="auto"/>
            <w:vAlign w:val="center"/>
            <w:hideMark/>
          </w:tcPr>
          <w:p w14:paraId="742B9AF5" w14:textId="77777777" w:rsidR="00242EDD" w:rsidRPr="00242EDD" w:rsidRDefault="00242EDD" w:rsidP="00242EDD">
            <w:r w:rsidRPr="00242EDD">
              <w:t xml:space="preserve">Lab monitoring required: explain schedule (baseline, 3, 6, 12 </w:t>
            </w:r>
            <w:proofErr w:type="spellStart"/>
            <w:r w:rsidRPr="00242EDD">
              <w:t>mo</w:t>
            </w:r>
            <w:proofErr w:type="spellEnd"/>
            <w:r w:rsidRPr="00242EDD">
              <w:t>, then q6mo)</w:t>
            </w:r>
          </w:p>
        </w:tc>
        <w:tc>
          <w:tcPr>
            <w:tcW w:w="0" w:type="auto"/>
            <w:vAlign w:val="center"/>
            <w:hideMark/>
          </w:tcPr>
          <w:p w14:paraId="47E4B100" w14:textId="77777777" w:rsidR="00242EDD" w:rsidRPr="00242EDD" w:rsidRDefault="00242EDD" w:rsidP="00242EDD">
            <w:r w:rsidRPr="00242EDD">
              <w:t>0.3</w:t>
            </w:r>
          </w:p>
        </w:tc>
        <w:tc>
          <w:tcPr>
            <w:tcW w:w="0" w:type="auto"/>
            <w:vAlign w:val="center"/>
            <w:hideMark/>
          </w:tcPr>
          <w:p w14:paraId="2B671A8D" w14:textId="77777777" w:rsidR="00242EDD" w:rsidRPr="00242EDD" w:rsidRDefault="00242EDD" w:rsidP="00242EDD">
            <w:r w:rsidRPr="00242EDD">
              <w:t>Reports ≥3 timepoints</w:t>
            </w:r>
          </w:p>
        </w:tc>
        <w:tc>
          <w:tcPr>
            <w:tcW w:w="0" w:type="auto"/>
            <w:vAlign w:val="center"/>
            <w:hideMark/>
          </w:tcPr>
          <w:p w14:paraId="2D726CFD" w14:textId="77777777" w:rsidR="00242EDD" w:rsidRPr="00242EDD" w:rsidRDefault="00242EDD" w:rsidP="00242EDD">
            <w:r w:rsidRPr="00242EDD">
              <w:t>Reports 1–2 timepoints</w:t>
            </w:r>
          </w:p>
        </w:tc>
        <w:tc>
          <w:tcPr>
            <w:tcW w:w="0" w:type="auto"/>
            <w:vAlign w:val="center"/>
            <w:hideMark/>
          </w:tcPr>
          <w:p w14:paraId="19CBF09E" w14:textId="77777777" w:rsidR="00242EDD" w:rsidRPr="00242EDD" w:rsidRDefault="00242EDD" w:rsidP="00242EDD">
            <w:r w:rsidRPr="00242EDD">
              <w:t>Omits</w:t>
            </w:r>
          </w:p>
        </w:tc>
      </w:tr>
      <w:tr w:rsidR="00242EDD" w:rsidRPr="00242EDD" w14:paraId="37936004" w14:textId="77777777">
        <w:trPr>
          <w:tblCellSpacing w:w="15" w:type="dxa"/>
        </w:trPr>
        <w:tc>
          <w:tcPr>
            <w:tcW w:w="0" w:type="auto"/>
            <w:vAlign w:val="center"/>
            <w:hideMark/>
          </w:tcPr>
          <w:p w14:paraId="3F818CB6" w14:textId="77777777" w:rsidR="00242EDD" w:rsidRPr="00242EDD" w:rsidRDefault="00242EDD" w:rsidP="00242EDD">
            <w:r w:rsidRPr="00242EDD">
              <w:t>7A.7</w:t>
            </w:r>
          </w:p>
        </w:tc>
        <w:tc>
          <w:tcPr>
            <w:tcW w:w="0" w:type="auto"/>
            <w:vAlign w:val="center"/>
            <w:hideMark/>
          </w:tcPr>
          <w:p w14:paraId="67FFF164" w14:textId="77777777" w:rsidR="00242EDD" w:rsidRPr="00242EDD" w:rsidRDefault="00242EDD" w:rsidP="00242EDD">
            <w:r w:rsidRPr="00242EDD">
              <w:t>Drug interactions: inform prescribers about statin dose limits</w:t>
            </w:r>
          </w:p>
        </w:tc>
        <w:tc>
          <w:tcPr>
            <w:tcW w:w="0" w:type="auto"/>
            <w:vAlign w:val="center"/>
            <w:hideMark/>
          </w:tcPr>
          <w:p w14:paraId="60DC69E9" w14:textId="77777777" w:rsidR="00242EDD" w:rsidRPr="00242EDD" w:rsidRDefault="00242EDD" w:rsidP="00242EDD">
            <w:r w:rsidRPr="00242EDD">
              <w:t>0.4</w:t>
            </w:r>
          </w:p>
        </w:tc>
        <w:tc>
          <w:tcPr>
            <w:tcW w:w="0" w:type="auto"/>
            <w:vAlign w:val="center"/>
            <w:hideMark/>
          </w:tcPr>
          <w:p w14:paraId="02D7EEA8" w14:textId="77777777" w:rsidR="00242EDD" w:rsidRPr="00242EDD" w:rsidRDefault="00242EDD" w:rsidP="00242EDD">
            <w:r w:rsidRPr="00242EDD">
              <w:t>Correct with specific statin context</w:t>
            </w:r>
          </w:p>
        </w:tc>
        <w:tc>
          <w:tcPr>
            <w:tcW w:w="0" w:type="auto"/>
            <w:vAlign w:val="center"/>
            <w:hideMark/>
          </w:tcPr>
          <w:p w14:paraId="30EB62CC" w14:textId="77777777" w:rsidR="00242EDD" w:rsidRPr="00242EDD" w:rsidRDefault="00242EDD" w:rsidP="00242EDD">
            <w:r w:rsidRPr="00242EDD">
              <w:t>Mentions "drug interactions" generically</w:t>
            </w:r>
          </w:p>
        </w:tc>
        <w:tc>
          <w:tcPr>
            <w:tcW w:w="0" w:type="auto"/>
            <w:vAlign w:val="center"/>
            <w:hideMark/>
          </w:tcPr>
          <w:p w14:paraId="5139F5B1" w14:textId="77777777" w:rsidR="00242EDD" w:rsidRPr="00242EDD" w:rsidRDefault="00242EDD" w:rsidP="00242EDD">
            <w:r w:rsidRPr="00242EDD">
              <w:t>Omits</w:t>
            </w:r>
          </w:p>
        </w:tc>
      </w:tr>
      <w:tr w:rsidR="00242EDD" w:rsidRPr="00242EDD" w14:paraId="57626FCA" w14:textId="77777777">
        <w:trPr>
          <w:tblCellSpacing w:w="15" w:type="dxa"/>
        </w:trPr>
        <w:tc>
          <w:tcPr>
            <w:tcW w:w="0" w:type="auto"/>
            <w:vAlign w:val="center"/>
            <w:hideMark/>
          </w:tcPr>
          <w:p w14:paraId="2BD755B1" w14:textId="77777777" w:rsidR="00242EDD" w:rsidRPr="00242EDD" w:rsidRDefault="00242EDD" w:rsidP="00242EDD">
            <w:r w:rsidRPr="00242EDD">
              <w:t>7A.8</w:t>
            </w:r>
          </w:p>
        </w:tc>
        <w:tc>
          <w:tcPr>
            <w:tcW w:w="0" w:type="auto"/>
            <w:vAlign w:val="center"/>
            <w:hideMark/>
          </w:tcPr>
          <w:p w14:paraId="7EFF31C7" w14:textId="77777777" w:rsidR="00242EDD" w:rsidRPr="00242EDD" w:rsidRDefault="00242EDD" w:rsidP="00242EDD">
            <w:r w:rsidRPr="00242EDD">
              <w:t>Report signs of liver injury: jaundice, dark urine, fatigue, RUQ pain</w:t>
            </w:r>
          </w:p>
        </w:tc>
        <w:tc>
          <w:tcPr>
            <w:tcW w:w="0" w:type="auto"/>
            <w:vAlign w:val="center"/>
            <w:hideMark/>
          </w:tcPr>
          <w:p w14:paraId="1F258E44" w14:textId="77777777" w:rsidR="00242EDD" w:rsidRPr="00242EDD" w:rsidRDefault="00242EDD" w:rsidP="00242EDD">
            <w:r w:rsidRPr="00242EDD">
              <w:t>0.3</w:t>
            </w:r>
          </w:p>
        </w:tc>
        <w:tc>
          <w:tcPr>
            <w:tcW w:w="0" w:type="auto"/>
            <w:vAlign w:val="center"/>
            <w:hideMark/>
          </w:tcPr>
          <w:p w14:paraId="7ECF7AA0" w14:textId="77777777" w:rsidR="00242EDD" w:rsidRPr="00242EDD" w:rsidRDefault="00242EDD" w:rsidP="00242EDD">
            <w:r w:rsidRPr="00242EDD">
              <w:t>Names ≥2 signs</w:t>
            </w:r>
          </w:p>
        </w:tc>
        <w:tc>
          <w:tcPr>
            <w:tcW w:w="0" w:type="auto"/>
            <w:vAlign w:val="center"/>
            <w:hideMark/>
          </w:tcPr>
          <w:p w14:paraId="78A0479B" w14:textId="77777777" w:rsidR="00242EDD" w:rsidRPr="00242EDD" w:rsidRDefault="00242EDD" w:rsidP="00242EDD">
            <w:r w:rsidRPr="00242EDD">
              <w:t>Names 1 sign</w:t>
            </w:r>
          </w:p>
        </w:tc>
        <w:tc>
          <w:tcPr>
            <w:tcW w:w="0" w:type="auto"/>
            <w:vAlign w:val="center"/>
            <w:hideMark/>
          </w:tcPr>
          <w:p w14:paraId="37E7EC56" w14:textId="77777777" w:rsidR="00242EDD" w:rsidRPr="00242EDD" w:rsidRDefault="00242EDD" w:rsidP="00242EDD">
            <w:r w:rsidRPr="00242EDD">
              <w:t>Omits</w:t>
            </w:r>
          </w:p>
        </w:tc>
      </w:tr>
      <w:tr w:rsidR="00242EDD" w:rsidRPr="00242EDD" w14:paraId="7E36FC3B" w14:textId="77777777">
        <w:trPr>
          <w:tblCellSpacing w:w="15" w:type="dxa"/>
        </w:trPr>
        <w:tc>
          <w:tcPr>
            <w:tcW w:w="0" w:type="auto"/>
            <w:vAlign w:val="center"/>
            <w:hideMark/>
          </w:tcPr>
          <w:p w14:paraId="76677C56" w14:textId="77777777" w:rsidR="00242EDD" w:rsidRPr="00242EDD" w:rsidRDefault="00242EDD" w:rsidP="00242EDD">
            <w:r w:rsidRPr="00242EDD">
              <w:t>7A.9</w:t>
            </w:r>
          </w:p>
        </w:tc>
        <w:tc>
          <w:tcPr>
            <w:tcW w:w="0" w:type="auto"/>
            <w:vAlign w:val="center"/>
            <w:hideMark/>
          </w:tcPr>
          <w:p w14:paraId="7B19D4EB" w14:textId="77777777" w:rsidR="00242EDD" w:rsidRPr="00242EDD" w:rsidRDefault="00242EDD" w:rsidP="00242EDD">
            <w:r w:rsidRPr="00242EDD">
              <w:t>Lifestyle reinforcement: diet, exercise, weight management remain essential</w:t>
            </w:r>
          </w:p>
        </w:tc>
        <w:tc>
          <w:tcPr>
            <w:tcW w:w="0" w:type="auto"/>
            <w:vAlign w:val="center"/>
            <w:hideMark/>
          </w:tcPr>
          <w:p w14:paraId="290A27F2" w14:textId="77777777" w:rsidR="00242EDD" w:rsidRPr="00242EDD" w:rsidRDefault="00242EDD" w:rsidP="00242EDD">
            <w:r w:rsidRPr="00242EDD">
              <w:t>0.3</w:t>
            </w:r>
          </w:p>
        </w:tc>
        <w:tc>
          <w:tcPr>
            <w:tcW w:w="0" w:type="auto"/>
            <w:vAlign w:val="center"/>
            <w:hideMark/>
          </w:tcPr>
          <w:p w14:paraId="05AB2A09" w14:textId="77777777" w:rsidR="00242EDD" w:rsidRPr="00242EDD" w:rsidRDefault="00242EDD" w:rsidP="00242EDD">
            <w:r w:rsidRPr="00242EDD">
              <w:t>Correct</w:t>
            </w:r>
          </w:p>
        </w:tc>
        <w:tc>
          <w:tcPr>
            <w:tcW w:w="0" w:type="auto"/>
            <w:vAlign w:val="center"/>
            <w:hideMark/>
          </w:tcPr>
          <w:p w14:paraId="12785AD0" w14:textId="77777777" w:rsidR="00242EDD" w:rsidRPr="00242EDD" w:rsidRDefault="00242EDD" w:rsidP="00242EDD">
            <w:r w:rsidRPr="00242EDD">
              <w:t>—</w:t>
            </w:r>
          </w:p>
        </w:tc>
        <w:tc>
          <w:tcPr>
            <w:tcW w:w="0" w:type="auto"/>
            <w:vAlign w:val="center"/>
            <w:hideMark/>
          </w:tcPr>
          <w:p w14:paraId="2E40923D" w14:textId="77777777" w:rsidR="00242EDD" w:rsidRPr="00242EDD" w:rsidRDefault="00242EDD" w:rsidP="00242EDD">
            <w:r w:rsidRPr="00242EDD">
              <w:t>Omits</w:t>
            </w:r>
          </w:p>
        </w:tc>
      </w:tr>
      <w:tr w:rsidR="00242EDD" w:rsidRPr="00242EDD" w14:paraId="6FB50B62" w14:textId="77777777">
        <w:trPr>
          <w:tblCellSpacing w:w="15" w:type="dxa"/>
        </w:trPr>
        <w:tc>
          <w:tcPr>
            <w:tcW w:w="0" w:type="auto"/>
            <w:vAlign w:val="center"/>
            <w:hideMark/>
          </w:tcPr>
          <w:p w14:paraId="1E776DFA" w14:textId="77777777" w:rsidR="00242EDD" w:rsidRPr="00242EDD" w:rsidRDefault="00242EDD" w:rsidP="00242EDD">
            <w:r w:rsidRPr="00242EDD">
              <w:t>7A.10</w:t>
            </w:r>
          </w:p>
        </w:tc>
        <w:tc>
          <w:tcPr>
            <w:tcW w:w="0" w:type="auto"/>
            <w:vAlign w:val="center"/>
            <w:hideMark/>
          </w:tcPr>
          <w:p w14:paraId="66C2E41D" w14:textId="77777777" w:rsidR="00242EDD" w:rsidRPr="00242EDD" w:rsidRDefault="00242EDD" w:rsidP="00242EDD">
            <w:r w:rsidRPr="00242EDD">
              <w:t>Medication is NOT a cure; ongoing treatment for chronic condition</w:t>
            </w:r>
          </w:p>
        </w:tc>
        <w:tc>
          <w:tcPr>
            <w:tcW w:w="0" w:type="auto"/>
            <w:vAlign w:val="center"/>
            <w:hideMark/>
          </w:tcPr>
          <w:p w14:paraId="5DB613A3" w14:textId="77777777" w:rsidR="00242EDD" w:rsidRPr="00242EDD" w:rsidRDefault="00242EDD" w:rsidP="00242EDD">
            <w:r w:rsidRPr="00242EDD">
              <w:t>0.3</w:t>
            </w:r>
          </w:p>
        </w:tc>
        <w:tc>
          <w:tcPr>
            <w:tcW w:w="0" w:type="auto"/>
            <w:vAlign w:val="center"/>
            <w:hideMark/>
          </w:tcPr>
          <w:p w14:paraId="2D1C2BA8" w14:textId="77777777" w:rsidR="00242EDD" w:rsidRPr="00242EDD" w:rsidRDefault="00242EDD" w:rsidP="00242EDD">
            <w:r w:rsidRPr="00242EDD">
              <w:t>Correct</w:t>
            </w:r>
          </w:p>
        </w:tc>
        <w:tc>
          <w:tcPr>
            <w:tcW w:w="0" w:type="auto"/>
            <w:vAlign w:val="center"/>
            <w:hideMark/>
          </w:tcPr>
          <w:p w14:paraId="2CC3A4E6" w14:textId="77777777" w:rsidR="00242EDD" w:rsidRPr="00242EDD" w:rsidRDefault="00242EDD" w:rsidP="00242EDD">
            <w:r w:rsidRPr="00242EDD">
              <w:t>—</w:t>
            </w:r>
          </w:p>
        </w:tc>
        <w:tc>
          <w:tcPr>
            <w:tcW w:w="0" w:type="auto"/>
            <w:vAlign w:val="center"/>
            <w:hideMark/>
          </w:tcPr>
          <w:p w14:paraId="6899CF5D" w14:textId="77777777" w:rsidR="00242EDD" w:rsidRPr="00242EDD" w:rsidRDefault="00242EDD" w:rsidP="00242EDD">
            <w:r w:rsidRPr="00242EDD">
              <w:t>Omits</w:t>
            </w:r>
          </w:p>
        </w:tc>
      </w:tr>
      <w:tr w:rsidR="00242EDD" w:rsidRPr="00242EDD" w14:paraId="59349B4A" w14:textId="77777777">
        <w:trPr>
          <w:tblCellSpacing w:w="15" w:type="dxa"/>
        </w:trPr>
        <w:tc>
          <w:tcPr>
            <w:tcW w:w="0" w:type="auto"/>
            <w:vAlign w:val="center"/>
            <w:hideMark/>
          </w:tcPr>
          <w:p w14:paraId="0F829E53" w14:textId="77777777" w:rsidR="00242EDD" w:rsidRPr="00242EDD" w:rsidRDefault="00242EDD" w:rsidP="00242EDD">
            <w:r w:rsidRPr="00242EDD">
              <w:t>7A.11</w:t>
            </w:r>
          </w:p>
        </w:tc>
        <w:tc>
          <w:tcPr>
            <w:tcW w:w="0" w:type="auto"/>
            <w:vAlign w:val="center"/>
            <w:hideMark/>
          </w:tcPr>
          <w:p w14:paraId="21008309" w14:textId="77777777" w:rsidR="00242EDD" w:rsidRPr="00242EDD" w:rsidRDefault="00242EDD" w:rsidP="00242EDD">
            <w:r w:rsidRPr="00242EDD">
              <w:t>Thyroid effects: free T4 may decrease; explain monitoring rationale</w:t>
            </w:r>
          </w:p>
        </w:tc>
        <w:tc>
          <w:tcPr>
            <w:tcW w:w="0" w:type="auto"/>
            <w:vAlign w:val="center"/>
            <w:hideMark/>
          </w:tcPr>
          <w:p w14:paraId="2BAFC28B" w14:textId="77777777" w:rsidR="00242EDD" w:rsidRPr="00242EDD" w:rsidRDefault="00242EDD" w:rsidP="00242EDD">
            <w:r w:rsidRPr="00242EDD">
              <w:t>0.4</w:t>
            </w:r>
          </w:p>
        </w:tc>
        <w:tc>
          <w:tcPr>
            <w:tcW w:w="0" w:type="auto"/>
            <w:vAlign w:val="center"/>
            <w:hideMark/>
          </w:tcPr>
          <w:p w14:paraId="10C712E9" w14:textId="77777777" w:rsidR="00242EDD" w:rsidRPr="00242EDD" w:rsidRDefault="00242EDD" w:rsidP="00242EDD">
            <w:r w:rsidRPr="00242EDD">
              <w:t>Correct with monitoring rationale</w:t>
            </w:r>
          </w:p>
        </w:tc>
        <w:tc>
          <w:tcPr>
            <w:tcW w:w="0" w:type="auto"/>
            <w:vAlign w:val="center"/>
            <w:hideMark/>
          </w:tcPr>
          <w:p w14:paraId="402D21E7" w14:textId="77777777" w:rsidR="00242EDD" w:rsidRPr="00242EDD" w:rsidRDefault="00242EDD" w:rsidP="00242EDD">
            <w:r w:rsidRPr="00242EDD">
              <w:t>Mentions thyroid without rationale</w:t>
            </w:r>
          </w:p>
        </w:tc>
        <w:tc>
          <w:tcPr>
            <w:tcW w:w="0" w:type="auto"/>
            <w:vAlign w:val="center"/>
            <w:hideMark/>
          </w:tcPr>
          <w:p w14:paraId="1E7A69AC" w14:textId="77777777" w:rsidR="00242EDD" w:rsidRPr="00242EDD" w:rsidRDefault="00242EDD" w:rsidP="00242EDD">
            <w:r w:rsidRPr="00242EDD">
              <w:t>Omits</w:t>
            </w:r>
          </w:p>
        </w:tc>
      </w:tr>
      <w:tr w:rsidR="00242EDD" w:rsidRPr="00242EDD" w14:paraId="6B4F085A" w14:textId="77777777">
        <w:trPr>
          <w:tblCellSpacing w:w="15" w:type="dxa"/>
        </w:trPr>
        <w:tc>
          <w:tcPr>
            <w:tcW w:w="0" w:type="auto"/>
            <w:vAlign w:val="center"/>
            <w:hideMark/>
          </w:tcPr>
          <w:p w14:paraId="52363B60" w14:textId="77777777" w:rsidR="00242EDD" w:rsidRPr="00242EDD" w:rsidRDefault="00242EDD" w:rsidP="00242EDD">
            <w:r w:rsidRPr="00242EDD">
              <w:t>7A.12</w:t>
            </w:r>
          </w:p>
        </w:tc>
        <w:tc>
          <w:tcPr>
            <w:tcW w:w="0" w:type="auto"/>
            <w:vAlign w:val="center"/>
            <w:hideMark/>
          </w:tcPr>
          <w:p w14:paraId="0590B562" w14:textId="77777777" w:rsidR="00242EDD" w:rsidRPr="00242EDD" w:rsidRDefault="00242EDD" w:rsidP="00242EDD">
            <w:r w:rsidRPr="00242EDD">
              <w:t>Storage and handling: no special requirements beyond standard</w:t>
            </w:r>
          </w:p>
        </w:tc>
        <w:tc>
          <w:tcPr>
            <w:tcW w:w="0" w:type="auto"/>
            <w:vAlign w:val="center"/>
            <w:hideMark/>
          </w:tcPr>
          <w:p w14:paraId="1B8B2C79" w14:textId="77777777" w:rsidR="00242EDD" w:rsidRPr="00242EDD" w:rsidRDefault="00242EDD" w:rsidP="00242EDD">
            <w:r w:rsidRPr="00242EDD">
              <w:t>0.3</w:t>
            </w:r>
          </w:p>
        </w:tc>
        <w:tc>
          <w:tcPr>
            <w:tcW w:w="0" w:type="auto"/>
            <w:vAlign w:val="center"/>
            <w:hideMark/>
          </w:tcPr>
          <w:p w14:paraId="4535D674" w14:textId="77777777" w:rsidR="00242EDD" w:rsidRPr="00242EDD" w:rsidRDefault="00242EDD" w:rsidP="00242EDD">
            <w:r w:rsidRPr="00242EDD">
              <w:t>Correct</w:t>
            </w:r>
          </w:p>
        </w:tc>
        <w:tc>
          <w:tcPr>
            <w:tcW w:w="0" w:type="auto"/>
            <w:vAlign w:val="center"/>
            <w:hideMark/>
          </w:tcPr>
          <w:p w14:paraId="3D70F855" w14:textId="77777777" w:rsidR="00242EDD" w:rsidRPr="00242EDD" w:rsidRDefault="00242EDD" w:rsidP="00242EDD">
            <w:r w:rsidRPr="00242EDD">
              <w:t>—</w:t>
            </w:r>
          </w:p>
        </w:tc>
        <w:tc>
          <w:tcPr>
            <w:tcW w:w="0" w:type="auto"/>
            <w:vAlign w:val="center"/>
            <w:hideMark/>
          </w:tcPr>
          <w:p w14:paraId="31F3A6B4" w14:textId="77777777" w:rsidR="00242EDD" w:rsidRPr="00242EDD" w:rsidRDefault="00242EDD" w:rsidP="00242EDD">
            <w:r w:rsidRPr="00242EDD">
              <w:t>Omits</w:t>
            </w:r>
          </w:p>
        </w:tc>
      </w:tr>
      <w:tr w:rsidR="00242EDD" w:rsidRPr="00242EDD" w14:paraId="623FFFFE" w14:textId="77777777">
        <w:trPr>
          <w:tblCellSpacing w:w="15" w:type="dxa"/>
        </w:trPr>
        <w:tc>
          <w:tcPr>
            <w:tcW w:w="0" w:type="auto"/>
            <w:vAlign w:val="center"/>
            <w:hideMark/>
          </w:tcPr>
          <w:p w14:paraId="5200510A" w14:textId="77777777" w:rsidR="00242EDD" w:rsidRPr="00242EDD" w:rsidRDefault="00242EDD" w:rsidP="00242EDD">
            <w:r w:rsidRPr="00242EDD">
              <w:t>7A.13</w:t>
            </w:r>
          </w:p>
        </w:tc>
        <w:tc>
          <w:tcPr>
            <w:tcW w:w="0" w:type="auto"/>
            <w:vAlign w:val="center"/>
            <w:hideMark/>
          </w:tcPr>
          <w:p w14:paraId="7131DFA5" w14:textId="77777777" w:rsidR="00242EDD" w:rsidRPr="00242EDD" w:rsidRDefault="00242EDD" w:rsidP="00242EDD">
            <w:r w:rsidRPr="00242EDD">
              <w:t>Pregnancy/lactation: no data available; discuss contraception if applicable</w:t>
            </w:r>
          </w:p>
        </w:tc>
        <w:tc>
          <w:tcPr>
            <w:tcW w:w="0" w:type="auto"/>
            <w:vAlign w:val="center"/>
            <w:hideMark/>
          </w:tcPr>
          <w:p w14:paraId="215DB62D" w14:textId="77777777" w:rsidR="00242EDD" w:rsidRPr="00242EDD" w:rsidRDefault="00242EDD" w:rsidP="00242EDD">
            <w:r w:rsidRPr="00242EDD">
              <w:t>0.4</w:t>
            </w:r>
          </w:p>
        </w:tc>
        <w:tc>
          <w:tcPr>
            <w:tcW w:w="0" w:type="auto"/>
            <w:vAlign w:val="center"/>
            <w:hideMark/>
          </w:tcPr>
          <w:p w14:paraId="2322B24B" w14:textId="77777777" w:rsidR="00242EDD" w:rsidRPr="00242EDD" w:rsidRDefault="00242EDD" w:rsidP="00242EDD">
            <w:r w:rsidRPr="00242EDD">
              <w:t>Correct</w:t>
            </w:r>
          </w:p>
        </w:tc>
        <w:tc>
          <w:tcPr>
            <w:tcW w:w="0" w:type="auto"/>
            <w:vAlign w:val="center"/>
            <w:hideMark/>
          </w:tcPr>
          <w:p w14:paraId="051EA7D7" w14:textId="77777777" w:rsidR="00242EDD" w:rsidRPr="00242EDD" w:rsidRDefault="00242EDD" w:rsidP="00242EDD">
            <w:r w:rsidRPr="00242EDD">
              <w:t>—</w:t>
            </w:r>
          </w:p>
        </w:tc>
        <w:tc>
          <w:tcPr>
            <w:tcW w:w="0" w:type="auto"/>
            <w:vAlign w:val="center"/>
            <w:hideMark/>
          </w:tcPr>
          <w:p w14:paraId="04198640" w14:textId="77777777" w:rsidR="00242EDD" w:rsidRPr="00242EDD" w:rsidRDefault="00242EDD" w:rsidP="00242EDD">
            <w:r w:rsidRPr="00242EDD">
              <w:t>Omits</w:t>
            </w:r>
          </w:p>
        </w:tc>
      </w:tr>
    </w:tbl>
    <w:p w14:paraId="4C4C9CB2" w14:textId="45D05DB1" w:rsidR="00242EDD" w:rsidRPr="00242EDD" w:rsidRDefault="00242EDD" w:rsidP="00242EDD">
      <w:r w:rsidRPr="00242EDD">
        <w:br/>
      </w:r>
      <w:r w:rsidRPr="00242EDD">
        <w:br/>
        <w:t xml:space="preserve">Sum check: 0.6 + 0.4 + 0.6 + 0.3 + 0.4 + 0.3 + 0.4 + 0.3 + 0.3 + 0.3 + 0.4 + 0.3 + 0.4 = 5.0 </w:t>
      </w:r>
      <w:r w:rsidRPr="00242EDD">
        <w:rPr>
          <w:rFonts w:ascii="Segoe UI Emoji" w:hAnsi="Segoe UI Emoji" w:cs="Segoe UI Emoji"/>
        </w:rPr>
        <w:t>✅</w:t>
      </w:r>
      <w:r w:rsidRPr="00242EDD">
        <w:br/>
      </w:r>
      <w:r w:rsidRPr="00242EDD">
        <w:br/>
        <w:t>---</w:t>
      </w:r>
      <w:r w:rsidRPr="00242EDD">
        <w:br/>
      </w:r>
      <w:r w:rsidRPr="00242EDD">
        <w:br/>
        <w:t xml:space="preserve">7B. AMBULATORY CARE PHARMACY ROLE (5.0 points) — 12 inputs, sum = 5.0 </w:t>
      </w:r>
      <w:r w:rsidRPr="00242EDD">
        <w:rPr>
          <w:rFonts w:ascii="Segoe UI Emoji" w:hAnsi="Segoe UI Emoji" w:cs="Segoe UI Emoji"/>
        </w:rPr>
        <w:t>✅</w:t>
      </w:r>
      <w:r w:rsidRPr="00242EDD">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2456"/>
        <w:gridCol w:w="380"/>
        <w:gridCol w:w="2661"/>
        <w:gridCol w:w="2042"/>
        <w:gridCol w:w="831"/>
      </w:tblGrid>
      <w:tr w:rsidR="00242EDD" w:rsidRPr="00242EDD" w14:paraId="5A469DAE" w14:textId="77777777">
        <w:trPr>
          <w:tblCellSpacing w:w="15" w:type="dxa"/>
        </w:trPr>
        <w:tc>
          <w:tcPr>
            <w:tcW w:w="0" w:type="auto"/>
            <w:vAlign w:val="center"/>
            <w:hideMark/>
          </w:tcPr>
          <w:p w14:paraId="3224484F" w14:textId="77777777" w:rsidR="00242EDD" w:rsidRPr="00242EDD" w:rsidRDefault="00242EDD" w:rsidP="00242EDD">
            <w:pPr>
              <w:rPr>
                <w:b/>
                <w:bCs/>
              </w:rPr>
            </w:pPr>
            <w:r w:rsidRPr="00242EDD">
              <w:rPr>
                <w:b/>
                <w:bCs/>
              </w:rPr>
              <w:t>#</w:t>
            </w:r>
          </w:p>
        </w:tc>
        <w:tc>
          <w:tcPr>
            <w:tcW w:w="0" w:type="auto"/>
            <w:vAlign w:val="center"/>
            <w:hideMark/>
          </w:tcPr>
          <w:p w14:paraId="34F6CAE7" w14:textId="77777777" w:rsidR="00242EDD" w:rsidRPr="00242EDD" w:rsidRDefault="00242EDD" w:rsidP="00242EDD">
            <w:pPr>
              <w:rPr>
                <w:b/>
                <w:bCs/>
              </w:rPr>
            </w:pPr>
            <w:r w:rsidRPr="00242EDD">
              <w:rPr>
                <w:b/>
                <w:bCs/>
              </w:rPr>
              <w:t>Discrete Input</w:t>
            </w:r>
          </w:p>
        </w:tc>
        <w:tc>
          <w:tcPr>
            <w:tcW w:w="0" w:type="auto"/>
            <w:vAlign w:val="center"/>
            <w:hideMark/>
          </w:tcPr>
          <w:p w14:paraId="7AD2CF57" w14:textId="77777777" w:rsidR="00242EDD" w:rsidRPr="00242EDD" w:rsidRDefault="00242EDD" w:rsidP="00242EDD">
            <w:pPr>
              <w:rPr>
                <w:b/>
                <w:bCs/>
              </w:rPr>
            </w:pPr>
            <w:r w:rsidRPr="00242EDD">
              <w:rPr>
                <w:b/>
                <w:bCs/>
              </w:rPr>
              <w:t>Pts</w:t>
            </w:r>
          </w:p>
        </w:tc>
        <w:tc>
          <w:tcPr>
            <w:tcW w:w="0" w:type="auto"/>
            <w:vAlign w:val="center"/>
            <w:hideMark/>
          </w:tcPr>
          <w:p w14:paraId="04692B21" w14:textId="77777777" w:rsidR="00242EDD" w:rsidRPr="00242EDD" w:rsidRDefault="00242EDD" w:rsidP="00242EDD">
            <w:pPr>
              <w:rPr>
                <w:b/>
                <w:bCs/>
              </w:rPr>
            </w:pPr>
            <w:r w:rsidRPr="00242EDD">
              <w:rPr>
                <w:b/>
                <w:bCs/>
              </w:rPr>
              <w:t>Full Credit</w:t>
            </w:r>
          </w:p>
        </w:tc>
        <w:tc>
          <w:tcPr>
            <w:tcW w:w="0" w:type="auto"/>
            <w:vAlign w:val="center"/>
            <w:hideMark/>
          </w:tcPr>
          <w:p w14:paraId="51A84177" w14:textId="77777777" w:rsidR="00242EDD" w:rsidRPr="00242EDD" w:rsidRDefault="00242EDD" w:rsidP="00242EDD">
            <w:pPr>
              <w:rPr>
                <w:b/>
                <w:bCs/>
              </w:rPr>
            </w:pPr>
            <w:r w:rsidRPr="00242EDD">
              <w:rPr>
                <w:b/>
                <w:bCs/>
              </w:rPr>
              <w:t>Half Credit</w:t>
            </w:r>
          </w:p>
        </w:tc>
        <w:tc>
          <w:tcPr>
            <w:tcW w:w="0" w:type="auto"/>
            <w:vAlign w:val="center"/>
            <w:hideMark/>
          </w:tcPr>
          <w:p w14:paraId="3EE46013" w14:textId="77777777" w:rsidR="00242EDD" w:rsidRPr="00242EDD" w:rsidRDefault="00242EDD" w:rsidP="00242EDD">
            <w:pPr>
              <w:rPr>
                <w:b/>
                <w:bCs/>
              </w:rPr>
            </w:pPr>
            <w:r w:rsidRPr="00242EDD">
              <w:rPr>
                <w:b/>
                <w:bCs/>
              </w:rPr>
              <w:t>Zero Credit</w:t>
            </w:r>
          </w:p>
        </w:tc>
      </w:tr>
      <w:tr w:rsidR="00242EDD" w:rsidRPr="00242EDD" w14:paraId="1339E1A9" w14:textId="77777777">
        <w:trPr>
          <w:tblCellSpacing w:w="15" w:type="dxa"/>
        </w:trPr>
        <w:tc>
          <w:tcPr>
            <w:tcW w:w="0" w:type="auto"/>
            <w:vAlign w:val="center"/>
            <w:hideMark/>
          </w:tcPr>
          <w:p w14:paraId="621C01D0" w14:textId="77777777" w:rsidR="00242EDD" w:rsidRPr="00242EDD" w:rsidRDefault="00242EDD" w:rsidP="00242EDD">
            <w:r w:rsidRPr="00242EDD">
              <w:lastRenderedPageBreak/>
              <w:t>7B.1</w:t>
            </w:r>
          </w:p>
        </w:tc>
        <w:tc>
          <w:tcPr>
            <w:tcW w:w="0" w:type="auto"/>
            <w:vAlign w:val="center"/>
            <w:hideMark/>
          </w:tcPr>
          <w:p w14:paraId="677E6E17" w14:textId="77777777" w:rsidR="00242EDD" w:rsidRPr="00242EDD" w:rsidRDefault="00242EDD" w:rsidP="00242EDD">
            <w:r w:rsidRPr="00242EDD">
              <w:t>Pharmacist-led MASH screening using FIB-4 in at-risk populations</w:t>
            </w:r>
          </w:p>
        </w:tc>
        <w:tc>
          <w:tcPr>
            <w:tcW w:w="0" w:type="auto"/>
            <w:vAlign w:val="center"/>
            <w:hideMark/>
          </w:tcPr>
          <w:p w14:paraId="785246E9" w14:textId="77777777" w:rsidR="00242EDD" w:rsidRPr="00242EDD" w:rsidRDefault="00242EDD" w:rsidP="00242EDD">
            <w:r w:rsidRPr="00242EDD">
              <w:t>0.5</w:t>
            </w:r>
          </w:p>
        </w:tc>
        <w:tc>
          <w:tcPr>
            <w:tcW w:w="0" w:type="auto"/>
            <w:vAlign w:val="center"/>
            <w:hideMark/>
          </w:tcPr>
          <w:p w14:paraId="077761B1" w14:textId="77777777" w:rsidR="00242EDD" w:rsidRPr="00242EDD" w:rsidRDefault="00242EDD" w:rsidP="00242EDD">
            <w:r w:rsidRPr="00242EDD">
              <w:t>Describes specific screening workflow</w:t>
            </w:r>
          </w:p>
        </w:tc>
        <w:tc>
          <w:tcPr>
            <w:tcW w:w="0" w:type="auto"/>
            <w:vAlign w:val="center"/>
            <w:hideMark/>
          </w:tcPr>
          <w:p w14:paraId="09EB7F52" w14:textId="77777777" w:rsidR="00242EDD" w:rsidRPr="00242EDD" w:rsidRDefault="00242EDD" w:rsidP="00242EDD">
            <w:r w:rsidRPr="00242EDD">
              <w:t>Mentions "pharmacist screening" without specifics</w:t>
            </w:r>
          </w:p>
        </w:tc>
        <w:tc>
          <w:tcPr>
            <w:tcW w:w="0" w:type="auto"/>
            <w:vAlign w:val="center"/>
            <w:hideMark/>
          </w:tcPr>
          <w:p w14:paraId="2A803339" w14:textId="77777777" w:rsidR="00242EDD" w:rsidRPr="00242EDD" w:rsidRDefault="00242EDD" w:rsidP="00242EDD">
            <w:r w:rsidRPr="00242EDD">
              <w:t>Omits</w:t>
            </w:r>
          </w:p>
        </w:tc>
      </w:tr>
      <w:tr w:rsidR="00242EDD" w:rsidRPr="00242EDD" w14:paraId="3991F3EF" w14:textId="77777777">
        <w:trPr>
          <w:tblCellSpacing w:w="15" w:type="dxa"/>
        </w:trPr>
        <w:tc>
          <w:tcPr>
            <w:tcW w:w="0" w:type="auto"/>
            <w:vAlign w:val="center"/>
            <w:hideMark/>
          </w:tcPr>
          <w:p w14:paraId="2E92BC9B" w14:textId="77777777" w:rsidR="00242EDD" w:rsidRPr="00242EDD" w:rsidRDefault="00242EDD" w:rsidP="00242EDD">
            <w:r w:rsidRPr="00242EDD">
              <w:t>7B.2</w:t>
            </w:r>
          </w:p>
        </w:tc>
        <w:tc>
          <w:tcPr>
            <w:tcW w:w="0" w:type="auto"/>
            <w:vAlign w:val="center"/>
            <w:hideMark/>
          </w:tcPr>
          <w:p w14:paraId="4E5A403A" w14:textId="77777777" w:rsidR="00242EDD" w:rsidRPr="00242EDD" w:rsidRDefault="00242EDD" w:rsidP="00242EDD">
            <w:r w:rsidRPr="00242EDD">
              <w:t xml:space="preserve">Collaborative practice agreement (CPA) or CDTM for </w:t>
            </w:r>
            <w:proofErr w:type="spellStart"/>
            <w:r w:rsidRPr="00242EDD">
              <w:t>resmetirom</w:t>
            </w:r>
            <w:proofErr w:type="spellEnd"/>
            <w:r w:rsidRPr="00242EDD">
              <w:t xml:space="preserve"> management</w:t>
            </w:r>
          </w:p>
        </w:tc>
        <w:tc>
          <w:tcPr>
            <w:tcW w:w="0" w:type="auto"/>
            <w:vAlign w:val="center"/>
            <w:hideMark/>
          </w:tcPr>
          <w:p w14:paraId="775EDA91" w14:textId="77777777" w:rsidR="00242EDD" w:rsidRPr="00242EDD" w:rsidRDefault="00242EDD" w:rsidP="00242EDD">
            <w:r w:rsidRPr="00242EDD">
              <w:t>0.5</w:t>
            </w:r>
          </w:p>
        </w:tc>
        <w:tc>
          <w:tcPr>
            <w:tcW w:w="0" w:type="auto"/>
            <w:vAlign w:val="center"/>
            <w:hideMark/>
          </w:tcPr>
          <w:p w14:paraId="0CF3E34A" w14:textId="77777777" w:rsidR="00242EDD" w:rsidRPr="00242EDD" w:rsidRDefault="00242EDD" w:rsidP="00242EDD">
            <w:r w:rsidRPr="00242EDD">
              <w:t>Names CPA/CDTM with scope</w:t>
            </w:r>
          </w:p>
        </w:tc>
        <w:tc>
          <w:tcPr>
            <w:tcW w:w="0" w:type="auto"/>
            <w:vAlign w:val="center"/>
            <w:hideMark/>
          </w:tcPr>
          <w:p w14:paraId="0363560B" w14:textId="77777777" w:rsidR="00242EDD" w:rsidRPr="00242EDD" w:rsidRDefault="00242EDD" w:rsidP="00242EDD">
            <w:r w:rsidRPr="00242EDD">
              <w:t>Mentions "collaborative practice" without specifics</w:t>
            </w:r>
          </w:p>
        </w:tc>
        <w:tc>
          <w:tcPr>
            <w:tcW w:w="0" w:type="auto"/>
            <w:vAlign w:val="center"/>
            <w:hideMark/>
          </w:tcPr>
          <w:p w14:paraId="14E89467" w14:textId="77777777" w:rsidR="00242EDD" w:rsidRPr="00242EDD" w:rsidRDefault="00242EDD" w:rsidP="00242EDD">
            <w:r w:rsidRPr="00242EDD">
              <w:t>Omits</w:t>
            </w:r>
          </w:p>
        </w:tc>
      </w:tr>
      <w:tr w:rsidR="00242EDD" w:rsidRPr="00242EDD" w14:paraId="43E8F237" w14:textId="77777777">
        <w:trPr>
          <w:tblCellSpacing w:w="15" w:type="dxa"/>
        </w:trPr>
        <w:tc>
          <w:tcPr>
            <w:tcW w:w="0" w:type="auto"/>
            <w:vAlign w:val="center"/>
            <w:hideMark/>
          </w:tcPr>
          <w:p w14:paraId="2F47DA5D" w14:textId="77777777" w:rsidR="00242EDD" w:rsidRPr="00242EDD" w:rsidRDefault="00242EDD" w:rsidP="00242EDD">
            <w:r w:rsidRPr="00242EDD">
              <w:t>7B.3</w:t>
            </w:r>
          </w:p>
        </w:tc>
        <w:tc>
          <w:tcPr>
            <w:tcW w:w="0" w:type="auto"/>
            <w:vAlign w:val="center"/>
            <w:hideMark/>
          </w:tcPr>
          <w:p w14:paraId="7290E0A6" w14:textId="77777777" w:rsidR="00242EDD" w:rsidRPr="00242EDD" w:rsidRDefault="00242EDD" w:rsidP="00242EDD">
            <w:r w:rsidRPr="00242EDD">
              <w:t>Drug interaction screening and statin dose cap management</w:t>
            </w:r>
          </w:p>
        </w:tc>
        <w:tc>
          <w:tcPr>
            <w:tcW w:w="0" w:type="auto"/>
            <w:vAlign w:val="center"/>
            <w:hideMark/>
          </w:tcPr>
          <w:p w14:paraId="3B07295B" w14:textId="77777777" w:rsidR="00242EDD" w:rsidRPr="00242EDD" w:rsidRDefault="00242EDD" w:rsidP="00242EDD">
            <w:r w:rsidRPr="00242EDD">
              <w:t>0.5</w:t>
            </w:r>
          </w:p>
        </w:tc>
        <w:tc>
          <w:tcPr>
            <w:tcW w:w="0" w:type="auto"/>
            <w:vAlign w:val="center"/>
            <w:hideMark/>
          </w:tcPr>
          <w:p w14:paraId="1CCA5503" w14:textId="77777777" w:rsidR="00242EDD" w:rsidRPr="00242EDD" w:rsidRDefault="00242EDD" w:rsidP="00242EDD">
            <w:r w:rsidRPr="00242EDD">
              <w:t>Describes specific workflow (e.g., flag statins, adjust doses, notify prescriber)</w:t>
            </w:r>
          </w:p>
        </w:tc>
        <w:tc>
          <w:tcPr>
            <w:tcW w:w="0" w:type="auto"/>
            <w:vAlign w:val="center"/>
            <w:hideMark/>
          </w:tcPr>
          <w:p w14:paraId="192C1C79" w14:textId="77777777" w:rsidR="00242EDD" w:rsidRPr="00242EDD" w:rsidRDefault="00242EDD" w:rsidP="00242EDD">
            <w:r w:rsidRPr="00242EDD">
              <w:t>Mentions "interaction screening" generically</w:t>
            </w:r>
          </w:p>
        </w:tc>
        <w:tc>
          <w:tcPr>
            <w:tcW w:w="0" w:type="auto"/>
            <w:vAlign w:val="center"/>
            <w:hideMark/>
          </w:tcPr>
          <w:p w14:paraId="4C4D1344" w14:textId="77777777" w:rsidR="00242EDD" w:rsidRPr="00242EDD" w:rsidRDefault="00242EDD" w:rsidP="00242EDD">
            <w:r w:rsidRPr="00242EDD">
              <w:t>Omits</w:t>
            </w:r>
          </w:p>
        </w:tc>
      </w:tr>
      <w:tr w:rsidR="00242EDD" w:rsidRPr="00242EDD" w14:paraId="7DEF4751" w14:textId="77777777">
        <w:trPr>
          <w:tblCellSpacing w:w="15" w:type="dxa"/>
        </w:trPr>
        <w:tc>
          <w:tcPr>
            <w:tcW w:w="0" w:type="auto"/>
            <w:vAlign w:val="center"/>
            <w:hideMark/>
          </w:tcPr>
          <w:p w14:paraId="5AA11201" w14:textId="77777777" w:rsidR="00242EDD" w:rsidRPr="00242EDD" w:rsidRDefault="00242EDD" w:rsidP="00242EDD">
            <w:r w:rsidRPr="00242EDD">
              <w:t>7B.4</w:t>
            </w:r>
          </w:p>
        </w:tc>
        <w:tc>
          <w:tcPr>
            <w:tcW w:w="0" w:type="auto"/>
            <w:vAlign w:val="center"/>
            <w:hideMark/>
          </w:tcPr>
          <w:p w14:paraId="703C8B06" w14:textId="77777777" w:rsidR="00242EDD" w:rsidRPr="00242EDD" w:rsidRDefault="00242EDD" w:rsidP="00242EDD">
            <w:r w:rsidRPr="00242EDD">
              <w:t>Hepatic function panel and thyroid monitoring coordination</w:t>
            </w:r>
          </w:p>
        </w:tc>
        <w:tc>
          <w:tcPr>
            <w:tcW w:w="0" w:type="auto"/>
            <w:vAlign w:val="center"/>
            <w:hideMark/>
          </w:tcPr>
          <w:p w14:paraId="5DAE5D23" w14:textId="77777777" w:rsidR="00242EDD" w:rsidRPr="00242EDD" w:rsidRDefault="00242EDD" w:rsidP="00242EDD">
            <w:r w:rsidRPr="00242EDD">
              <w:t>0.4</w:t>
            </w:r>
          </w:p>
        </w:tc>
        <w:tc>
          <w:tcPr>
            <w:tcW w:w="0" w:type="auto"/>
            <w:vAlign w:val="center"/>
            <w:hideMark/>
          </w:tcPr>
          <w:p w14:paraId="05380094" w14:textId="77777777" w:rsidR="00242EDD" w:rsidRPr="00242EDD" w:rsidRDefault="00242EDD" w:rsidP="00242EDD">
            <w:r w:rsidRPr="00242EDD">
              <w:t>Describes ordering/tracking workflow</w:t>
            </w:r>
          </w:p>
        </w:tc>
        <w:tc>
          <w:tcPr>
            <w:tcW w:w="0" w:type="auto"/>
            <w:vAlign w:val="center"/>
            <w:hideMark/>
          </w:tcPr>
          <w:p w14:paraId="507AE0B7" w14:textId="77777777" w:rsidR="00242EDD" w:rsidRPr="00242EDD" w:rsidRDefault="00242EDD" w:rsidP="00242EDD">
            <w:r w:rsidRPr="00242EDD">
              <w:t>Mentions "lab monitoring" without workflow</w:t>
            </w:r>
          </w:p>
        </w:tc>
        <w:tc>
          <w:tcPr>
            <w:tcW w:w="0" w:type="auto"/>
            <w:vAlign w:val="center"/>
            <w:hideMark/>
          </w:tcPr>
          <w:p w14:paraId="150BBA1A" w14:textId="77777777" w:rsidR="00242EDD" w:rsidRPr="00242EDD" w:rsidRDefault="00242EDD" w:rsidP="00242EDD">
            <w:r w:rsidRPr="00242EDD">
              <w:t>Omits</w:t>
            </w:r>
          </w:p>
        </w:tc>
      </w:tr>
      <w:tr w:rsidR="00242EDD" w:rsidRPr="00242EDD" w14:paraId="15AF356C" w14:textId="77777777">
        <w:trPr>
          <w:tblCellSpacing w:w="15" w:type="dxa"/>
        </w:trPr>
        <w:tc>
          <w:tcPr>
            <w:tcW w:w="0" w:type="auto"/>
            <w:vAlign w:val="center"/>
            <w:hideMark/>
          </w:tcPr>
          <w:p w14:paraId="5F8FE064" w14:textId="77777777" w:rsidR="00242EDD" w:rsidRPr="00242EDD" w:rsidRDefault="00242EDD" w:rsidP="00242EDD">
            <w:r w:rsidRPr="00242EDD">
              <w:t>7B.5</w:t>
            </w:r>
          </w:p>
        </w:tc>
        <w:tc>
          <w:tcPr>
            <w:tcW w:w="0" w:type="auto"/>
            <w:vAlign w:val="center"/>
            <w:hideMark/>
          </w:tcPr>
          <w:p w14:paraId="2DA040CF" w14:textId="77777777" w:rsidR="00242EDD" w:rsidRPr="00242EDD" w:rsidRDefault="00242EDD" w:rsidP="00242EDD">
            <w:r w:rsidRPr="00242EDD">
              <w:t>Patient education and adherence support (GI counseling, expectations)</w:t>
            </w:r>
          </w:p>
        </w:tc>
        <w:tc>
          <w:tcPr>
            <w:tcW w:w="0" w:type="auto"/>
            <w:vAlign w:val="center"/>
            <w:hideMark/>
          </w:tcPr>
          <w:p w14:paraId="77E30EED" w14:textId="77777777" w:rsidR="00242EDD" w:rsidRPr="00242EDD" w:rsidRDefault="00242EDD" w:rsidP="00242EDD">
            <w:r w:rsidRPr="00242EDD">
              <w:t>0.4</w:t>
            </w:r>
          </w:p>
        </w:tc>
        <w:tc>
          <w:tcPr>
            <w:tcW w:w="0" w:type="auto"/>
            <w:vAlign w:val="center"/>
            <w:hideMark/>
          </w:tcPr>
          <w:p w14:paraId="5CC0901C" w14:textId="77777777" w:rsidR="00242EDD" w:rsidRPr="00242EDD" w:rsidRDefault="00242EDD" w:rsidP="00242EDD">
            <w:r w:rsidRPr="00242EDD">
              <w:t>Describes specific counseling strategy</w:t>
            </w:r>
          </w:p>
        </w:tc>
        <w:tc>
          <w:tcPr>
            <w:tcW w:w="0" w:type="auto"/>
            <w:vAlign w:val="center"/>
            <w:hideMark/>
          </w:tcPr>
          <w:p w14:paraId="62655F4E" w14:textId="77777777" w:rsidR="00242EDD" w:rsidRPr="00242EDD" w:rsidRDefault="00242EDD" w:rsidP="00242EDD">
            <w:r w:rsidRPr="00242EDD">
              <w:t>Mentions "patient education" generically</w:t>
            </w:r>
          </w:p>
        </w:tc>
        <w:tc>
          <w:tcPr>
            <w:tcW w:w="0" w:type="auto"/>
            <w:vAlign w:val="center"/>
            <w:hideMark/>
          </w:tcPr>
          <w:p w14:paraId="66062B12" w14:textId="77777777" w:rsidR="00242EDD" w:rsidRPr="00242EDD" w:rsidRDefault="00242EDD" w:rsidP="00242EDD">
            <w:r w:rsidRPr="00242EDD">
              <w:t>Omits</w:t>
            </w:r>
          </w:p>
        </w:tc>
      </w:tr>
      <w:tr w:rsidR="00242EDD" w:rsidRPr="00242EDD" w14:paraId="3A09E64D" w14:textId="77777777">
        <w:trPr>
          <w:tblCellSpacing w:w="15" w:type="dxa"/>
        </w:trPr>
        <w:tc>
          <w:tcPr>
            <w:tcW w:w="0" w:type="auto"/>
            <w:vAlign w:val="center"/>
            <w:hideMark/>
          </w:tcPr>
          <w:p w14:paraId="7DA12894" w14:textId="77777777" w:rsidR="00242EDD" w:rsidRPr="00242EDD" w:rsidRDefault="00242EDD" w:rsidP="00242EDD">
            <w:r w:rsidRPr="00242EDD">
              <w:t>7B.6</w:t>
            </w:r>
          </w:p>
        </w:tc>
        <w:tc>
          <w:tcPr>
            <w:tcW w:w="0" w:type="auto"/>
            <w:vAlign w:val="center"/>
            <w:hideMark/>
          </w:tcPr>
          <w:p w14:paraId="2A9EA662" w14:textId="77777777" w:rsidR="00242EDD" w:rsidRPr="00242EDD" w:rsidRDefault="00242EDD" w:rsidP="00242EDD">
            <w:r w:rsidRPr="00242EDD">
              <w:t>Prior authorization and access navigation</w:t>
            </w:r>
          </w:p>
        </w:tc>
        <w:tc>
          <w:tcPr>
            <w:tcW w:w="0" w:type="auto"/>
            <w:vAlign w:val="center"/>
            <w:hideMark/>
          </w:tcPr>
          <w:p w14:paraId="2361D7BE" w14:textId="77777777" w:rsidR="00242EDD" w:rsidRPr="00242EDD" w:rsidRDefault="00242EDD" w:rsidP="00242EDD">
            <w:r w:rsidRPr="00242EDD">
              <w:t>0.4</w:t>
            </w:r>
          </w:p>
        </w:tc>
        <w:tc>
          <w:tcPr>
            <w:tcW w:w="0" w:type="auto"/>
            <w:vAlign w:val="center"/>
            <w:hideMark/>
          </w:tcPr>
          <w:p w14:paraId="7B9E5B34" w14:textId="77777777" w:rsidR="00242EDD" w:rsidRPr="00242EDD" w:rsidRDefault="00242EDD" w:rsidP="00242EDD">
            <w:r w:rsidRPr="00242EDD">
              <w:t>Describes specific PA workflow or appeals process</w:t>
            </w:r>
          </w:p>
        </w:tc>
        <w:tc>
          <w:tcPr>
            <w:tcW w:w="0" w:type="auto"/>
            <w:vAlign w:val="center"/>
            <w:hideMark/>
          </w:tcPr>
          <w:p w14:paraId="051DC92A" w14:textId="77777777" w:rsidR="00242EDD" w:rsidRPr="00242EDD" w:rsidRDefault="00242EDD" w:rsidP="00242EDD">
            <w:r w:rsidRPr="00242EDD">
              <w:t>Mentions "help with insurance"</w:t>
            </w:r>
          </w:p>
        </w:tc>
        <w:tc>
          <w:tcPr>
            <w:tcW w:w="0" w:type="auto"/>
            <w:vAlign w:val="center"/>
            <w:hideMark/>
          </w:tcPr>
          <w:p w14:paraId="62BAF9B1" w14:textId="77777777" w:rsidR="00242EDD" w:rsidRPr="00242EDD" w:rsidRDefault="00242EDD" w:rsidP="00242EDD">
            <w:r w:rsidRPr="00242EDD">
              <w:t>Omits</w:t>
            </w:r>
          </w:p>
        </w:tc>
      </w:tr>
      <w:tr w:rsidR="00242EDD" w:rsidRPr="00242EDD" w14:paraId="208D549F" w14:textId="77777777">
        <w:trPr>
          <w:tblCellSpacing w:w="15" w:type="dxa"/>
        </w:trPr>
        <w:tc>
          <w:tcPr>
            <w:tcW w:w="0" w:type="auto"/>
            <w:vAlign w:val="center"/>
            <w:hideMark/>
          </w:tcPr>
          <w:p w14:paraId="28D4DA23" w14:textId="77777777" w:rsidR="00242EDD" w:rsidRPr="00242EDD" w:rsidRDefault="00242EDD" w:rsidP="00242EDD">
            <w:r w:rsidRPr="00242EDD">
              <w:t>7B.7</w:t>
            </w:r>
          </w:p>
        </w:tc>
        <w:tc>
          <w:tcPr>
            <w:tcW w:w="0" w:type="auto"/>
            <w:vAlign w:val="center"/>
            <w:hideMark/>
          </w:tcPr>
          <w:p w14:paraId="08C1331B" w14:textId="77777777" w:rsidR="00242EDD" w:rsidRPr="00242EDD" w:rsidRDefault="00242EDD" w:rsidP="00242EDD">
            <w:r w:rsidRPr="00242EDD">
              <w:t>Noninvasive efficacy monitoring (VCTE, MRI-PDFF, ALT trends)</w:t>
            </w:r>
          </w:p>
        </w:tc>
        <w:tc>
          <w:tcPr>
            <w:tcW w:w="0" w:type="auto"/>
            <w:vAlign w:val="center"/>
            <w:hideMark/>
          </w:tcPr>
          <w:p w14:paraId="76D243BC" w14:textId="77777777" w:rsidR="00242EDD" w:rsidRPr="00242EDD" w:rsidRDefault="00242EDD" w:rsidP="00242EDD">
            <w:r w:rsidRPr="00242EDD">
              <w:t>0.4</w:t>
            </w:r>
          </w:p>
        </w:tc>
        <w:tc>
          <w:tcPr>
            <w:tcW w:w="0" w:type="auto"/>
            <w:vAlign w:val="center"/>
            <w:hideMark/>
          </w:tcPr>
          <w:p w14:paraId="7B7D7496" w14:textId="77777777" w:rsidR="00242EDD" w:rsidRPr="00242EDD" w:rsidRDefault="00242EDD" w:rsidP="00242EDD">
            <w:r w:rsidRPr="00242EDD">
              <w:t>Names ≥2 monitoring modalities</w:t>
            </w:r>
          </w:p>
        </w:tc>
        <w:tc>
          <w:tcPr>
            <w:tcW w:w="0" w:type="auto"/>
            <w:vAlign w:val="center"/>
            <w:hideMark/>
          </w:tcPr>
          <w:p w14:paraId="16EE90E9" w14:textId="77777777" w:rsidR="00242EDD" w:rsidRPr="00242EDD" w:rsidRDefault="00242EDD" w:rsidP="00242EDD">
            <w:r w:rsidRPr="00242EDD">
              <w:t>Names 1 modality</w:t>
            </w:r>
          </w:p>
        </w:tc>
        <w:tc>
          <w:tcPr>
            <w:tcW w:w="0" w:type="auto"/>
            <w:vAlign w:val="center"/>
            <w:hideMark/>
          </w:tcPr>
          <w:p w14:paraId="5939FC35" w14:textId="77777777" w:rsidR="00242EDD" w:rsidRPr="00242EDD" w:rsidRDefault="00242EDD" w:rsidP="00242EDD">
            <w:r w:rsidRPr="00242EDD">
              <w:t>Omits</w:t>
            </w:r>
          </w:p>
        </w:tc>
      </w:tr>
      <w:tr w:rsidR="00242EDD" w:rsidRPr="00242EDD" w14:paraId="5DAFC01D" w14:textId="77777777">
        <w:trPr>
          <w:tblCellSpacing w:w="15" w:type="dxa"/>
        </w:trPr>
        <w:tc>
          <w:tcPr>
            <w:tcW w:w="0" w:type="auto"/>
            <w:vAlign w:val="center"/>
            <w:hideMark/>
          </w:tcPr>
          <w:p w14:paraId="68F429A8" w14:textId="77777777" w:rsidR="00242EDD" w:rsidRPr="00242EDD" w:rsidRDefault="00242EDD" w:rsidP="00242EDD">
            <w:r w:rsidRPr="00242EDD">
              <w:t>7B.8</w:t>
            </w:r>
          </w:p>
        </w:tc>
        <w:tc>
          <w:tcPr>
            <w:tcW w:w="0" w:type="auto"/>
            <w:vAlign w:val="center"/>
            <w:hideMark/>
          </w:tcPr>
          <w:p w14:paraId="79EF0053" w14:textId="77777777" w:rsidR="00242EDD" w:rsidRPr="00242EDD" w:rsidRDefault="00242EDD" w:rsidP="00242EDD">
            <w:r w:rsidRPr="00242EDD">
              <w:t>Referral coordination with hepatology and endocrinology</w:t>
            </w:r>
          </w:p>
        </w:tc>
        <w:tc>
          <w:tcPr>
            <w:tcW w:w="0" w:type="auto"/>
            <w:vAlign w:val="center"/>
            <w:hideMark/>
          </w:tcPr>
          <w:p w14:paraId="60EC5860" w14:textId="77777777" w:rsidR="00242EDD" w:rsidRPr="00242EDD" w:rsidRDefault="00242EDD" w:rsidP="00242EDD">
            <w:r w:rsidRPr="00242EDD">
              <w:t>0.3</w:t>
            </w:r>
          </w:p>
        </w:tc>
        <w:tc>
          <w:tcPr>
            <w:tcW w:w="0" w:type="auto"/>
            <w:vAlign w:val="center"/>
            <w:hideMark/>
          </w:tcPr>
          <w:p w14:paraId="66074E30" w14:textId="77777777" w:rsidR="00242EDD" w:rsidRPr="00242EDD" w:rsidRDefault="00242EDD" w:rsidP="00242EDD">
            <w:r w:rsidRPr="00242EDD">
              <w:t>Correct</w:t>
            </w:r>
          </w:p>
        </w:tc>
        <w:tc>
          <w:tcPr>
            <w:tcW w:w="0" w:type="auto"/>
            <w:vAlign w:val="center"/>
            <w:hideMark/>
          </w:tcPr>
          <w:p w14:paraId="414F762F" w14:textId="77777777" w:rsidR="00242EDD" w:rsidRPr="00242EDD" w:rsidRDefault="00242EDD" w:rsidP="00242EDD">
            <w:r w:rsidRPr="00242EDD">
              <w:t>—</w:t>
            </w:r>
          </w:p>
        </w:tc>
        <w:tc>
          <w:tcPr>
            <w:tcW w:w="0" w:type="auto"/>
            <w:vAlign w:val="center"/>
            <w:hideMark/>
          </w:tcPr>
          <w:p w14:paraId="2075AE63" w14:textId="77777777" w:rsidR="00242EDD" w:rsidRPr="00242EDD" w:rsidRDefault="00242EDD" w:rsidP="00242EDD">
            <w:r w:rsidRPr="00242EDD">
              <w:t>Omits</w:t>
            </w:r>
          </w:p>
        </w:tc>
      </w:tr>
      <w:tr w:rsidR="00242EDD" w:rsidRPr="00242EDD" w14:paraId="3A7BD4FC" w14:textId="77777777">
        <w:trPr>
          <w:tblCellSpacing w:w="15" w:type="dxa"/>
        </w:trPr>
        <w:tc>
          <w:tcPr>
            <w:tcW w:w="0" w:type="auto"/>
            <w:vAlign w:val="center"/>
            <w:hideMark/>
          </w:tcPr>
          <w:p w14:paraId="3A6A028F" w14:textId="77777777" w:rsidR="00242EDD" w:rsidRPr="00242EDD" w:rsidRDefault="00242EDD" w:rsidP="00242EDD">
            <w:r w:rsidRPr="00242EDD">
              <w:t>7B.9</w:t>
            </w:r>
          </w:p>
        </w:tc>
        <w:tc>
          <w:tcPr>
            <w:tcW w:w="0" w:type="auto"/>
            <w:vAlign w:val="center"/>
            <w:hideMark/>
          </w:tcPr>
          <w:p w14:paraId="0FF1029E" w14:textId="77777777" w:rsidR="00242EDD" w:rsidRPr="00242EDD" w:rsidRDefault="00242EDD" w:rsidP="00242EDD">
            <w:r w:rsidRPr="00242EDD">
              <w:t>Lifestyle counseling integration (diet, exercise, weight management)</w:t>
            </w:r>
          </w:p>
        </w:tc>
        <w:tc>
          <w:tcPr>
            <w:tcW w:w="0" w:type="auto"/>
            <w:vAlign w:val="center"/>
            <w:hideMark/>
          </w:tcPr>
          <w:p w14:paraId="2BFE12A2" w14:textId="77777777" w:rsidR="00242EDD" w:rsidRPr="00242EDD" w:rsidRDefault="00242EDD" w:rsidP="00242EDD">
            <w:r w:rsidRPr="00242EDD">
              <w:t>0.3</w:t>
            </w:r>
          </w:p>
        </w:tc>
        <w:tc>
          <w:tcPr>
            <w:tcW w:w="0" w:type="auto"/>
            <w:vAlign w:val="center"/>
            <w:hideMark/>
          </w:tcPr>
          <w:p w14:paraId="4D1DA346" w14:textId="77777777" w:rsidR="00242EDD" w:rsidRPr="00242EDD" w:rsidRDefault="00242EDD" w:rsidP="00242EDD">
            <w:r w:rsidRPr="00242EDD">
              <w:t>Correct</w:t>
            </w:r>
          </w:p>
        </w:tc>
        <w:tc>
          <w:tcPr>
            <w:tcW w:w="0" w:type="auto"/>
            <w:vAlign w:val="center"/>
            <w:hideMark/>
          </w:tcPr>
          <w:p w14:paraId="050D86C8" w14:textId="77777777" w:rsidR="00242EDD" w:rsidRPr="00242EDD" w:rsidRDefault="00242EDD" w:rsidP="00242EDD">
            <w:r w:rsidRPr="00242EDD">
              <w:t>—</w:t>
            </w:r>
          </w:p>
        </w:tc>
        <w:tc>
          <w:tcPr>
            <w:tcW w:w="0" w:type="auto"/>
            <w:vAlign w:val="center"/>
            <w:hideMark/>
          </w:tcPr>
          <w:p w14:paraId="72F84BAB" w14:textId="77777777" w:rsidR="00242EDD" w:rsidRPr="00242EDD" w:rsidRDefault="00242EDD" w:rsidP="00242EDD">
            <w:r w:rsidRPr="00242EDD">
              <w:t>Omits</w:t>
            </w:r>
          </w:p>
        </w:tc>
      </w:tr>
      <w:tr w:rsidR="00242EDD" w:rsidRPr="00242EDD" w14:paraId="413B0541" w14:textId="77777777">
        <w:trPr>
          <w:tblCellSpacing w:w="15" w:type="dxa"/>
        </w:trPr>
        <w:tc>
          <w:tcPr>
            <w:tcW w:w="0" w:type="auto"/>
            <w:vAlign w:val="center"/>
            <w:hideMark/>
          </w:tcPr>
          <w:p w14:paraId="3BA696BF" w14:textId="77777777" w:rsidR="00242EDD" w:rsidRPr="00242EDD" w:rsidRDefault="00242EDD" w:rsidP="00242EDD">
            <w:r w:rsidRPr="00242EDD">
              <w:t>7B.10</w:t>
            </w:r>
          </w:p>
        </w:tc>
        <w:tc>
          <w:tcPr>
            <w:tcW w:w="0" w:type="auto"/>
            <w:vAlign w:val="center"/>
            <w:hideMark/>
          </w:tcPr>
          <w:p w14:paraId="00F1F701" w14:textId="77777777" w:rsidR="00242EDD" w:rsidRPr="00242EDD" w:rsidRDefault="00242EDD" w:rsidP="00242EDD">
            <w:r w:rsidRPr="00242EDD">
              <w:t xml:space="preserve">Medication reconciliation for polypharmacy </w:t>
            </w:r>
            <w:r w:rsidRPr="00242EDD">
              <w:lastRenderedPageBreak/>
              <w:t>(CYP2C8, OATP substrates)</w:t>
            </w:r>
          </w:p>
        </w:tc>
        <w:tc>
          <w:tcPr>
            <w:tcW w:w="0" w:type="auto"/>
            <w:vAlign w:val="center"/>
            <w:hideMark/>
          </w:tcPr>
          <w:p w14:paraId="5D9D9E21" w14:textId="77777777" w:rsidR="00242EDD" w:rsidRPr="00242EDD" w:rsidRDefault="00242EDD" w:rsidP="00242EDD">
            <w:r w:rsidRPr="00242EDD">
              <w:lastRenderedPageBreak/>
              <w:t>0.3</w:t>
            </w:r>
          </w:p>
        </w:tc>
        <w:tc>
          <w:tcPr>
            <w:tcW w:w="0" w:type="auto"/>
            <w:vAlign w:val="center"/>
            <w:hideMark/>
          </w:tcPr>
          <w:p w14:paraId="02C83DBF" w14:textId="77777777" w:rsidR="00242EDD" w:rsidRPr="00242EDD" w:rsidRDefault="00242EDD" w:rsidP="00242EDD">
            <w:r w:rsidRPr="00242EDD">
              <w:t>Names specific interaction pathways</w:t>
            </w:r>
          </w:p>
        </w:tc>
        <w:tc>
          <w:tcPr>
            <w:tcW w:w="0" w:type="auto"/>
            <w:vAlign w:val="center"/>
            <w:hideMark/>
          </w:tcPr>
          <w:p w14:paraId="56F57A96" w14:textId="77777777" w:rsidR="00242EDD" w:rsidRPr="00242EDD" w:rsidRDefault="00242EDD" w:rsidP="00242EDD">
            <w:r w:rsidRPr="00242EDD">
              <w:t xml:space="preserve">Mentions "medication </w:t>
            </w:r>
            <w:r w:rsidRPr="00242EDD">
              <w:lastRenderedPageBreak/>
              <w:t>reconciliation" generically</w:t>
            </w:r>
          </w:p>
        </w:tc>
        <w:tc>
          <w:tcPr>
            <w:tcW w:w="0" w:type="auto"/>
            <w:vAlign w:val="center"/>
            <w:hideMark/>
          </w:tcPr>
          <w:p w14:paraId="226CC129" w14:textId="77777777" w:rsidR="00242EDD" w:rsidRPr="00242EDD" w:rsidRDefault="00242EDD" w:rsidP="00242EDD">
            <w:r w:rsidRPr="00242EDD">
              <w:lastRenderedPageBreak/>
              <w:t>Omits</w:t>
            </w:r>
          </w:p>
        </w:tc>
      </w:tr>
      <w:tr w:rsidR="00242EDD" w:rsidRPr="00242EDD" w14:paraId="74F9D2E5" w14:textId="77777777">
        <w:trPr>
          <w:tblCellSpacing w:w="15" w:type="dxa"/>
        </w:trPr>
        <w:tc>
          <w:tcPr>
            <w:tcW w:w="0" w:type="auto"/>
            <w:vAlign w:val="center"/>
            <w:hideMark/>
          </w:tcPr>
          <w:p w14:paraId="104573C5" w14:textId="77777777" w:rsidR="00242EDD" w:rsidRPr="00242EDD" w:rsidRDefault="00242EDD" w:rsidP="00242EDD">
            <w:r w:rsidRPr="00242EDD">
              <w:t>7B.11</w:t>
            </w:r>
          </w:p>
        </w:tc>
        <w:tc>
          <w:tcPr>
            <w:tcW w:w="0" w:type="auto"/>
            <w:vAlign w:val="center"/>
            <w:hideMark/>
          </w:tcPr>
          <w:p w14:paraId="53770849" w14:textId="77777777" w:rsidR="00242EDD" w:rsidRPr="00242EDD" w:rsidRDefault="00242EDD" w:rsidP="00242EDD">
            <w:r w:rsidRPr="00242EDD">
              <w:t>Population health: identifying at-risk patients via EMR/registry</w:t>
            </w:r>
          </w:p>
        </w:tc>
        <w:tc>
          <w:tcPr>
            <w:tcW w:w="0" w:type="auto"/>
            <w:vAlign w:val="center"/>
            <w:hideMark/>
          </w:tcPr>
          <w:p w14:paraId="1885A972" w14:textId="77777777" w:rsidR="00242EDD" w:rsidRPr="00242EDD" w:rsidRDefault="00242EDD" w:rsidP="00242EDD">
            <w:r w:rsidRPr="00242EDD">
              <w:t>0.3</w:t>
            </w:r>
          </w:p>
        </w:tc>
        <w:tc>
          <w:tcPr>
            <w:tcW w:w="0" w:type="auto"/>
            <w:vAlign w:val="center"/>
            <w:hideMark/>
          </w:tcPr>
          <w:p w14:paraId="5AC2347B" w14:textId="77777777" w:rsidR="00242EDD" w:rsidRPr="00242EDD" w:rsidRDefault="00242EDD" w:rsidP="00242EDD">
            <w:r w:rsidRPr="00242EDD">
              <w:t>Describes specific identification strategy</w:t>
            </w:r>
          </w:p>
        </w:tc>
        <w:tc>
          <w:tcPr>
            <w:tcW w:w="0" w:type="auto"/>
            <w:vAlign w:val="center"/>
            <w:hideMark/>
          </w:tcPr>
          <w:p w14:paraId="67644A1E" w14:textId="77777777" w:rsidR="00242EDD" w:rsidRPr="00242EDD" w:rsidRDefault="00242EDD" w:rsidP="00242EDD">
            <w:r w:rsidRPr="00242EDD">
              <w:t>Mentions "population health" without strategy</w:t>
            </w:r>
          </w:p>
        </w:tc>
        <w:tc>
          <w:tcPr>
            <w:tcW w:w="0" w:type="auto"/>
            <w:vAlign w:val="center"/>
            <w:hideMark/>
          </w:tcPr>
          <w:p w14:paraId="0D7C4F45" w14:textId="77777777" w:rsidR="00242EDD" w:rsidRPr="00242EDD" w:rsidRDefault="00242EDD" w:rsidP="00242EDD">
            <w:r w:rsidRPr="00242EDD">
              <w:t>Omits</w:t>
            </w:r>
          </w:p>
        </w:tc>
      </w:tr>
      <w:tr w:rsidR="00242EDD" w:rsidRPr="00242EDD" w14:paraId="6BDD0534" w14:textId="77777777">
        <w:trPr>
          <w:tblCellSpacing w:w="15" w:type="dxa"/>
        </w:trPr>
        <w:tc>
          <w:tcPr>
            <w:tcW w:w="0" w:type="auto"/>
            <w:vAlign w:val="center"/>
            <w:hideMark/>
          </w:tcPr>
          <w:p w14:paraId="2F1C8A50" w14:textId="77777777" w:rsidR="00242EDD" w:rsidRPr="00242EDD" w:rsidRDefault="00242EDD" w:rsidP="00242EDD">
            <w:r w:rsidRPr="00242EDD">
              <w:t>7B.12</w:t>
            </w:r>
          </w:p>
        </w:tc>
        <w:tc>
          <w:tcPr>
            <w:tcW w:w="0" w:type="auto"/>
            <w:vAlign w:val="center"/>
            <w:hideMark/>
          </w:tcPr>
          <w:p w14:paraId="74F2E0EC" w14:textId="77777777" w:rsidR="00242EDD" w:rsidRPr="00242EDD" w:rsidRDefault="00242EDD" w:rsidP="00242EDD">
            <w:r w:rsidRPr="00242EDD">
              <w:t xml:space="preserve">Reassessment </w:t>
            </w:r>
            <w:proofErr w:type="gramStart"/>
            <w:r w:rsidRPr="00242EDD">
              <w:t>at</w:t>
            </w:r>
            <w:proofErr w:type="gramEnd"/>
            <w:r w:rsidRPr="00242EDD">
              <w:t xml:space="preserve"> 54-month data: pharmacist role in formulary re-evaluation</w:t>
            </w:r>
          </w:p>
        </w:tc>
        <w:tc>
          <w:tcPr>
            <w:tcW w:w="0" w:type="auto"/>
            <w:vAlign w:val="center"/>
            <w:hideMark/>
          </w:tcPr>
          <w:p w14:paraId="24ABB0FA" w14:textId="77777777" w:rsidR="00242EDD" w:rsidRPr="00242EDD" w:rsidRDefault="00242EDD" w:rsidP="00242EDD">
            <w:r w:rsidRPr="00242EDD">
              <w:t>0.2</w:t>
            </w:r>
          </w:p>
        </w:tc>
        <w:tc>
          <w:tcPr>
            <w:tcW w:w="0" w:type="auto"/>
            <w:vAlign w:val="center"/>
            <w:hideMark/>
          </w:tcPr>
          <w:p w14:paraId="69B12861" w14:textId="77777777" w:rsidR="00242EDD" w:rsidRPr="00242EDD" w:rsidRDefault="00242EDD" w:rsidP="00242EDD">
            <w:r w:rsidRPr="00242EDD">
              <w:t>Correct</w:t>
            </w:r>
          </w:p>
        </w:tc>
        <w:tc>
          <w:tcPr>
            <w:tcW w:w="0" w:type="auto"/>
            <w:vAlign w:val="center"/>
            <w:hideMark/>
          </w:tcPr>
          <w:p w14:paraId="4C670EF8" w14:textId="77777777" w:rsidR="00242EDD" w:rsidRPr="00242EDD" w:rsidRDefault="00242EDD" w:rsidP="00242EDD">
            <w:r w:rsidRPr="00242EDD">
              <w:t>—</w:t>
            </w:r>
          </w:p>
        </w:tc>
        <w:tc>
          <w:tcPr>
            <w:tcW w:w="0" w:type="auto"/>
            <w:vAlign w:val="center"/>
            <w:hideMark/>
          </w:tcPr>
          <w:p w14:paraId="28B611FE" w14:textId="77777777" w:rsidR="00242EDD" w:rsidRPr="00242EDD" w:rsidRDefault="00242EDD" w:rsidP="00242EDD">
            <w:r w:rsidRPr="00242EDD">
              <w:t>Omits</w:t>
            </w:r>
          </w:p>
        </w:tc>
      </w:tr>
    </w:tbl>
    <w:p w14:paraId="191D841E" w14:textId="00B28F97" w:rsidR="00242EDD" w:rsidRPr="00242EDD" w:rsidRDefault="00242EDD" w:rsidP="00242EDD">
      <w:r w:rsidRPr="00242EDD">
        <w:br/>
      </w:r>
      <w:r w:rsidRPr="00242EDD">
        <w:br/>
        <w:t xml:space="preserve">Sum check: 0.5 + 0.5 + 0.5 + 0.4 + 0.4 + 0.4 + 0.4 + 0.3 + 0.3 + 0.3 + 0.3 + 0.2 = 5.0 </w:t>
      </w:r>
      <w:r w:rsidRPr="00242EDD">
        <w:rPr>
          <w:rFonts w:ascii="Segoe UI Emoji" w:hAnsi="Segoe UI Emoji" w:cs="Segoe UI Emoji"/>
        </w:rPr>
        <w:t>✅</w:t>
      </w:r>
      <w:r w:rsidRPr="00242EDD">
        <w:br/>
      </w:r>
      <w:r w:rsidRPr="00242EDD">
        <w:br/>
        <w:t xml:space="preserve">Section 7 total: 5.0 + 5.0 = 10.0 </w:t>
      </w:r>
      <w:r w:rsidRPr="00242EDD">
        <w:rPr>
          <w:rFonts w:ascii="Segoe UI Emoji" w:hAnsi="Segoe UI Emoji" w:cs="Segoe UI Emoji"/>
        </w:rPr>
        <w:t>✅</w:t>
      </w:r>
      <w:r w:rsidRPr="00242EDD">
        <w:br/>
      </w:r>
      <w:r w:rsidRPr="00242EDD">
        <w:br/>
        <w:t>---</w:t>
      </w:r>
      <w:r w:rsidRPr="00242EDD">
        <w:br/>
      </w:r>
      <w:r w:rsidRPr="00242EDD">
        <w:br/>
        <w:t>SECTION 8: PRESENTATION QUALITY (5.0 points)</w:t>
      </w:r>
      <w:r w:rsidRPr="00242EDD">
        <w:br/>
      </w:r>
      <w:r w:rsidRPr="00242EDD">
        <w:br/>
        <w:t xml:space="preserve">8A. ORGANIZATION AND FLOW (2.0 points) — 5 inputs, sum = 2.0 </w:t>
      </w:r>
      <w:r w:rsidRPr="00242EDD">
        <w:rPr>
          <w:rFonts w:ascii="Segoe UI Emoji" w:hAnsi="Segoe UI Emoji" w:cs="Segoe UI Emoji"/>
        </w:rPr>
        <w:t>✅</w:t>
      </w:r>
      <w:r w:rsidRPr="00242EDD">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2912"/>
        <w:gridCol w:w="380"/>
        <w:gridCol w:w="1760"/>
        <w:gridCol w:w="1756"/>
        <w:gridCol w:w="1669"/>
      </w:tblGrid>
      <w:tr w:rsidR="00242EDD" w:rsidRPr="00242EDD" w14:paraId="3F0CF5E4" w14:textId="77777777">
        <w:trPr>
          <w:tblCellSpacing w:w="15" w:type="dxa"/>
        </w:trPr>
        <w:tc>
          <w:tcPr>
            <w:tcW w:w="0" w:type="auto"/>
            <w:vAlign w:val="center"/>
            <w:hideMark/>
          </w:tcPr>
          <w:p w14:paraId="1C623FDA" w14:textId="77777777" w:rsidR="00242EDD" w:rsidRPr="00242EDD" w:rsidRDefault="00242EDD" w:rsidP="00242EDD">
            <w:pPr>
              <w:rPr>
                <w:b/>
                <w:bCs/>
              </w:rPr>
            </w:pPr>
            <w:r w:rsidRPr="00242EDD">
              <w:rPr>
                <w:b/>
                <w:bCs/>
              </w:rPr>
              <w:t>#</w:t>
            </w:r>
          </w:p>
        </w:tc>
        <w:tc>
          <w:tcPr>
            <w:tcW w:w="0" w:type="auto"/>
            <w:vAlign w:val="center"/>
            <w:hideMark/>
          </w:tcPr>
          <w:p w14:paraId="00385695" w14:textId="77777777" w:rsidR="00242EDD" w:rsidRPr="00242EDD" w:rsidRDefault="00242EDD" w:rsidP="00242EDD">
            <w:pPr>
              <w:rPr>
                <w:b/>
                <w:bCs/>
              </w:rPr>
            </w:pPr>
            <w:r w:rsidRPr="00242EDD">
              <w:rPr>
                <w:b/>
                <w:bCs/>
              </w:rPr>
              <w:t>Discrete Input</w:t>
            </w:r>
          </w:p>
        </w:tc>
        <w:tc>
          <w:tcPr>
            <w:tcW w:w="0" w:type="auto"/>
            <w:vAlign w:val="center"/>
            <w:hideMark/>
          </w:tcPr>
          <w:p w14:paraId="0C5E3114" w14:textId="77777777" w:rsidR="00242EDD" w:rsidRPr="00242EDD" w:rsidRDefault="00242EDD" w:rsidP="00242EDD">
            <w:pPr>
              <w:rPr>
                <w:b/>
                <w:bCs/>
              </w:rPr>
            </w:pPr>
            <w:r w:rsidRPr="00242EDD">
              <w:rPr>
                <w:b/>
                <w:bCs/>
              </w:rPr>
              <w:t>Pts</w:t>
            </w:r>
          </w:p>
        </w:tc>
        <w:tc>
          <w:tcPr>
            <w:tcW w:w="0" w:type="auto"/>
            <w:vAlign w:val="center"/>
            <w:hideMark/>
          </w:tcPr>
          <w:p w14:paraId="148D806C" w14:textId="77777777" w:rsidR="00242EDD" w:rsidRPr="00242EDD" w:rsidRDefault="00242EDD" w:rsidP="00242EDD">
            <w:pPr>
              <w:rPr>
                <w:b/>
                <w:bCs/>
              </w:rPr>
            </w:pPr>
            <w:r w:rsidRPr="00242EDD">
              <w:rPr>
                <w:b/>
                <w:bCs/>
              </w:rPr>
              <w:t>Full Credit</w:t>
            </w:r>
          </w:p>
        </w:tc>
        <w:tc>
          <w:tcPr>
            <w:tcW w:w="0" w:type="auto"/>
            <w:vAlign w:val="center"/>
            <w:hideMark/>
          </w:tcPr>
          <w:p w14:paraId="13845AE9" w14:textId="77777777" w:rsidR="00242EDD" w:rsidRPr="00242EDD" w:rsidRDefault="00242EDD" w:rsidP="00242EDD">
            <w:pPr>
              <w:rPr>
                <w:b/>
                <w:bCs/>
              </w:rPr>
            </w:pPr>
            <w:r w:rsidRPr="00242EDD">
              <w:rPr>
                <w:b/>
                <w:bCs/>
              </w:rPr>
              <w:t>Half Credit</w:t>
            </w:r>
          </w:p>
        </w:tc>
        <w:tc>
          <w:tcPr>
            <w:tcW w:w="0" w:type="auto"/>
            <w:vAlign w:val="center"/>
            <w:hideMark/>
          </w:tcPr>
          <w:p w14:paraId="57A06343" w14:textId="77777777" w:rsidR="00242EDD" w:rsidRPr="00242EDD" w:rsidRDefault="00242EDD" w:rsidP="00242EDD">
            <w:pPr>
              <w:rPr>
                <w:b/>
                <w:bCs/>
              </w:rPr>
            </w:pPr>
            <w:r w:rsidRPr="00242EDD">
              <w:rPr>
                <w:b/>
                <w:bCs/>
              </w:rPr>
              <w:t>Zero Credit</w:t>
            </w:r>
          </w:p>
        </w:tc>
      </w:tr>
      <w:tr w:rsidR="00242EDD" w:rsidRPr="00242EDD" w14:paraId="030C2090" w14:textId="77777777">
        <w:trPr>
          <w:tblCellSpacing w:w="15" w:type="dxa"/>
        </w:trPr>
        <w:tc>
          <w:tcPr>
            <w:tcW w:w="0" w:type="auto"/>
            <w:vAlign w:val="center"/>
            <w:hideMark/>
          </w:tcPr>
          <w:p w14:paraId="6F42073D" w14:textId="77777777" w:rsidR="00242EDD" w:rsidRPr="00242EDD" w:rsidRDefault="00242EDD" w:rsidP="00242EDD">
            <w:r w:rsidRPr="00242EDD">
              <w:t>8A.1</w:t>
            </w:r>
          </w:p>
        </w:tc>
        <w:tc>
          <w:tcPr>
            <w:tcW w:w="0" w:type="auto"/>
            <w:vAlign w:val="center"/>
            <w:hideMark/>
          </w:tcPr>
          <w:p w14:paraId="531CA014" w14:textId="77777777" w:rsidR="00242EDD" w:rsidRPr="00242EDD" w:rsidRDefault="00242EDD" w:rsidP="00242EDD">
            <w:r w:rsidRPr="00242EDD">
              <w:t>Logical section progression: disease → pharmacology → efficacy → safety → guidelines → place in therapy → counseling</w:t>
            </w:r>
          </w:p>
        </w:tc>
        <w:tc>
          <w:tcPr>
            <w:tcW w:w="0" w:type="auto"/>
            <w:vAlign w:val="center"/>
            <w:hideMark/>
          </w:tcPr>
          <w:p w14:paraId="0C35EEEB" w14:textId="77777777" w:rsidR="00242EDD" w:rsidRPr="00242EDD" w:rsidRDefault="00242EDD" w:rsidP="00242EDD">
            <w:r w:rsidRPr="00242EDD">
              <w:t>0.4</w:t>
            </w:r>
          </w:p>
        </w:tc>
        <w:tc>
          <w:tcPr>
            <w:tcW w:w="0" w:type="auto"/>
            <w:vAlign w:val="center"/>
            <w:hideMark/>
          </w:tcPr>
          <w:p w14:paraId="0C1B6412" w14:textId="77777777" w:rsidR="00242EDD" w:rsidRPr="00242EDD" w:rsidRDefault="00242EDD" w:rsidP="00242EDD">
            <w:r w:rsidRPr="00242EDD">
              <w:t>All major sections in logical order</w:t>
            </w:r>
          </w:p>
        </w:tc>
        <w:tc>
          <w:tcPr>
            <w:tcW w:w="0" w:type="auto"/>
            <w:vAlign w:val="center"/>
            <w:hideMark/>
          </w:tcPr>
          <w:p w14:paraId="11DAD0F2" w14:textId="77777777" w:rsidR="00242EDD" w:rsidRPr="00242EDD" w:rsidRDefault="00242EDD" w:rsidP="00242EDD">
            <w:r w:rsidRPr="00242EDD">
              <w:t>Minor sequencing issues</w:t>
            </w:r>
          </w:p>
        </w:tc>
        <w:tc>
          <w:tcPr>
            <w:tcW w:w="0" w:type="auto"/>
            <w:vAlign w:val="center"/>
            <w:hideMark/>
          </w:tcPr>
          <w:p w14:paraId="128E958E" w14:textId="77777777" w:rsidR="00242EDD" w:rsidRPr="00242EDD" w:rsidRDefault="00242EDD" w:rsidP="00242EDD">
            <w:r w:rsidRPr="00242EDD">
              <w:t>Disorganized</w:t>
            </w:r>
          </w:p>
        </w:tc>
      </w:tr>
      <w:tr w:rsidR="00242EDD" w:rsidRPr="00242EDD" w14:paraId="13905430" w14:textId="77777777">
        <w:trPr>
          <w:tblCellSpacing w:w="15" w:type="dxa"/>
        </w:trPr>
        <w:tc>
          <w:tcPr>
            <w:tcW w:w="0" w:type="auto"/>
            <w:vAlign w:val="center"/>
            <w:hideMark/>
          </w:tcPr>
          <w:p w14:paraId="0349DBBB" w14:textId="77777777" w:rsidR="00242EDD" w:rsidRPr="00242EDD" w:rsidRDefault="00242EDD" w:rsidP="00242EDD">
            <w:r w:rsidRPr="00242EDD">
              <w:t>8A.2</w:t>
            </w:r>
          </w:p>
        </w:tc>
        <w:tc>
          <w:tcPr>
            <w:tcW w:w="0" w:type="auto"/>
            <w:vAlign w:val="center"/>
            <w:hideMark/>
          </w:tcPr>
          <w:p w14:paraId="437F36E1" w14:textId="77777777" w:rsidR="00242EDD" w:rsidRPr="00242EDD" w:rsidRDefault="00242EDD" w:rsidP="00242EDD">
            <w:r w:rsidRPr="00242EDD">
              <w:t>Smooth transitions between sections with clinical reasoning thread</w:t>
            </w:r>
          </w:p>
        </w:tc>
        <w:tc>
          <w:tcPr>
            <w:tcW w:w="0" w:type="auto"/>
            <w:vAlign w:val="center"/>
            <w:hideMark/>
          </w:tcPr>
          <w:p w14:paraId="02692B15" w14:textId="77777777" w:rsidR="00242EDD" w:rsidRPr="00242EDD" w:rsidRDefault="00242EDD" w:rsidP="00242EDD">
            <w:r w:rsidRPr="00242EDD">
              <w:t>0.4</w:t>
            </w:r>
          </w:p>
        </w:tc>
        <w:tc>
          <w:tcPr>
            <w:tcW w:w="0" w:type="auto"/>
            <w:vAlign w:val="center"/>
            <w:hideMark/>
          </w:tcPr>
          <w:p w14:paraId="17A66C32" w14:textId="77777777" w:rsidR="00242EDD" w:rsidRPr="00242EDD" w:rsidRDefault="00242EDD" w:rsidP="00242EDD">
            <w:r w:rsidRPr="00242EDD">
              <w:t>Transitions connect sections to overarching narrative</w:t>
            </w:r>
          </w:p>
        </w:tc>
        <w:tc>
          <w:tcPr>
            <w:tcW w:w="0" w:type="auto"/>
            <w:vAlign w:val="center"/>
            <w:hideMark/>
          </w:tcPr>
          <w:p w14:paraId="66916A0B" w14:textId="77777777" w:rsidR="00242EDD" w:rsidRPr="00242EDD" w:rsidRDefault="00242EDD" w:rsidP="00242EDD">
            <w:r w:rsidRPr="00242EDD">
              <w:t>Abrupt transitions</w:t>
            </w:r>
          </w:p>
        </w:tc>
        <w:tc>
          <w:tcPr>
            <w:tcW w:w="0" w:type="auto"/>
            <w:vAlign w:val="center"/>
            <w:hideMark/>
          </w:tcPr>
          <w:p w14:paraId="739E1B75" w14:textId="77777777" w:rsidR="00242EDD" w:rsidRPr="00242EDD" w:rsidRDefault="00242EDD" w:rsidP="00242EDD">
            <w:r w:rsidRPr="00242EDD">
              <w:t>No transitions</w:t>
            </w:r>
          </w:p>
        </w:tc>
      </w:tr>
      <w:tr w:rsidR="00242EDD" w:rsidRPr="00242EDD" w14:paraId="12C3CB13" w14:textId="77777777">
        <w:trPr>
          <w:tblCellSpacing w:w="15" w:type="dxa"/>
        </w:trPr>
        <w:tc>
          <w:tcPr>
            <w:tcW w:w="0" w:type="auto"/>
            <w:vAlign w:val="center"/>
            <w:hideMark/>
          </w:tcPr>
          <w:p w14:paraId="22FA7282" w14:textId="77777777" w:rsidR="00242EDD" w:rsidRPr="00242EDD" w:rsidRDefault="00242EDD" w:rsidP="00242EDD">
            <w:r w:rsidRPr="00242EDD">
              <w:t>8A.3</w:t>
            </w:r>
          </w:p>
        </w:tc>
        <w:tc>
          <w:tcPr>
            <w:tcW w:w="0" w:type="auto"/>
            <w:vAlign w:val="center"/>
            <w:hideMark/>
          </w:tcPr>
          <w:p w14:paraId="7D079A1F" w14:textId="77777777" w:rsidR="00242EDD" w:rsidRPr="00242EDD" w:rsidRDefault="00242EDD" w:rsidP="00242EDD">
            <w:r w:rsidRPr="00242EDD">
              <w:t>Appropriate depth: neither superficial nor excessively detailed for grand rounds</w:t>
            </w:r>
          </w:p>
        </w:tc>
        <w:tc>
          <w:tcPr>
            <w:tcW w:w="0" w:type="auto"/>
            <w:vAlign w:val="center"/>
            <w:hideMark/>
          </w:tcPr>
          <w:p w14:paraId="27B0A09B" w14:textId="77777777" w:rsidR="00242EDD" w:rsidRPr="00242EDD" w:rsidRDefault="00242EDD" w:rsidP="00242EDD">
            <w:r w:rsidRPr="00242EDD">
              <w:t>0.4</w:t>
            </w:r>
          </w:p>
        </w:tc>
        <w:tc>
          <w:tcPr>
            <w:tcW w:w="0" w:type="auto"/>
            <w:vAlign w:val="center"/>
            <w:hideMark/>
          </w:tcPr>
          <w:p w14:paraId="3E0E3233" w14:textId="77777777" w:rsidR="00242EDD" w:rsidRPr="00242EDD" w:rsidRDefault="00242EDD" w:rsidP="00242EDD">
            <w:r w:rsidRPr="00242EDD">
              <w:t>Balanced depth throughout</w:t>
            </w:r>
          </w:p>
        </w:tc>
        <w:tc>
          <w:tcPr>
            <w:tcW w:w="0" w:type="auto"/>
            <w:vAlign w:val="center"/>
            <w:hideMark/>
          </w:tcPr>
          <w:p w14:paraId="41A8AAD7" w14:textId="77777777" w:rsidR="00242EDD" w:rsidRPr="00242EDD" w:rsidRDefault="00242EDD" w:rsidP="00242EDD">
            <w:r w:rsidRPr="00242EDD">
              <w:t>Uneven depth (some sections too brief, others excessive)</w:t>
            </w:r>
          </w:p>
        </w:tc>
        <w:tc>
          <w:tcPr>
            <w:tcW w:w="0" w:type="auto"/>
            <w:vAlign w:val="center"/>
            <w:hideMark/>
          </w:tcPr>
          <w:p w14:paraId="7EAECB8D" w14:textId="77777777" w:rsidR="00242EDD" w:rsidRPr="00242EDD" w:rsidRDefault="00242EDD" w:rsidP="00242EDD">
            <w:r w:rsidRPr="00242EDD">
              <w:t>Consistently superficial or excessive</w:t>
            </w:r>
          </w:p>
        </w:tc>
      </w:tr>
      <w:tr w:rsidR="00242EDD" w:rsidRPr="00242EDD" w14:paraId="7B79ADCE" w14:textId="77777777">
        <w:trPr>
          <w:tblCellSpacing w:w="15" w:type="dxa"/>
        </w:trPr>
        <w:tc>
          <w:tcPr>
            <w:tcW w:w="0" w:type="auto"/>
            <w:vAlign w:val="center"/>
            <w:hideMark/>
          </w:tcPr>
          <w:p w14:paraId="7C524C46" w14:textId="77777777" w:rsidR="00242EDD" w:rsidRPr="00242EDD" w:rsidRDefault="00242EDD" w:rsidP="00242EDD">
            <w:r w:rsidRPr="00242EDD">
              <w:lastRenderedPageBreak/>
              <w:t>8A.4</w:t>
            </w:r>
          </w:p>
        </w:tc>
        <w:tc>
          <w:tcPr>
            <w:tcW w:w="0" w:type="auto"/>
            <w:vAlign w:val="center"/>
            <w:hideMark/>
          </w:tcPr>
          <w:p w14:paraId="7C45185B" w14:textId="77777777" w:rsidR="00242EDD" w:rsidRPr="00242EDD" w:rsidRDefault="00242EDD" w:rsidP="00242EDD">
            <w:r w:rsidRPr="00242EDD">
              <w:t>Clinical relevance maintained: every section connects back to patient care</w:t>
            </w:r>
          </w:p>
        </w:tc>
        <w:tc>
          <w:tcPr>
            <w:tcW w:w="0" w:type="auto"/>
            <w:vAlign w:val="center"/>
            <w:hideMark/>
          </w:tcPr>
          <w:p w14:paraId="01C44FE0" w14:textId="77777777" w:rsidR="00242EDD" w:rsidRPr="00242EDD" w:rsidRDefault="00242EDD" w:rsidP="00242EDD">
            <w:r w:rsidRPr="00242EDD">
              <w:t>0.4</w:t>
            </w:r>
          </w:p>
        </w:tc>
        <w:tc>
          <w:tcPr>
            <w:tcW w:w="0" w:type="auto"/>
            <w:vAlign w:val="center"/>
            <w:hideMark/>
          </w:tcPr>
          <w:p w14:paraId="6338FEBE" w14:textId="77777777" w:rsidR="00242EDD" w:rsidRPr="00242EDD" w:rsidRDefault="00242EDD" w:rsidP="00242EDD">
            <w:r w:rsidRPr="00242EDD">
              <w:t>Consistent clinical framing</w:t>
            </w:r>
          </w:p>
        </w:tc>
        <w:tc>
          <w:tcPr>
            <w:tcW w:w="0" w:type="auto"/>
            <w:vAlign w:val="center"/>
            <w:hideMark/>
          </w:tcPr>
          <w:p w14:paraId="1C91ABF9" w14:textId="77777777" w:rsidR="00242EDD" w:rsidRPr="00242EDD" w:rsidRDefault="00242EDD" w:rsidP="00242EDD">
            <w:r w:rsidRPr="00242EDD">
              <w:t xml:space="preserve">Occasional lapses into </w:t>
            </w:r>
            <w:proofErr w:type="gramStart"/>
            <w:r w:rsidRPr="00242EDD">
              <w:t>purely</w:t>
            </w:r>
            <w:proofErr w:type="gramEnd"/>
            <w:r w:rsidRPr="00242EDD">
              <w:t xml:space="preserve"> academic discussion</w:t>
            </w:r>
          </w:p>
        </w:tc>
        <w:tc>
          <w:tcPr>
            <w:tcW w:w="0" w:type="auto"/>
            <w:vAlign w:val="center"/>
            <w:hideMark/>
          </w:tcPr>
          <w:p w14:paraId="1B7F3DFC" w14:textId="77777777" w:rsidR="00242EDD" w:rsidRPr="00242EDD" w:rsidRDefault="00242EDD" w:rsidP="00242EDD">
            <w:r w:rsidRPr="00242EDD">
              <w:t>No clinical framing</w:t>
            </w:r>
          </w:p>
        </w:tc>
      </w:tr>
      <w:tr w:rsidR="00242EDD" w:rsidRPr="00242EDD" w14:paraId="005CF791" w14:textId="77777777">
        <w:trPr>
          <w:tblCellSpacing w:w="15" w:type="dxa"/>
        </w:trPr>
        <w:tc>
          <w:tcPr>
            <w:tcW w:w="0" w:type="auto"/>
            <w:vAlign w:val="center"/>
            <w:hideMark/>
          </w:tcPr>
          <w:p w14:paraId="060DC00F" w14:textId="77777777" w:rsidR="00242EDD" w:rsidRPr="00242EDD" w:rsidRDefault="00242EDD" w:rsidP="00242EDD">
            <w:r w:rsidRPr="00242EDD">
              <w:t>8A.5</w:t>
            </w:r>
          </w:p>
        </w:tc>
        <w:tc>
          <w:tcPr>
            <w:tcW w:w="0" w:type="auto"/>
            <w:vAlign w:val="center"/>
            <w:hideMark/>
          </w:tcPr>
          <w:p w14:paraId="588DBB9E" w14:textId="77777777" w:rsidR="00242EDD" w:rsidRPr="00242EDD" w:rsidRDefault="00242EDD" w:rsidP="00242EDD">
            <w:r w:rsidRPr="00242EDD">
              <w:t>Executive summary or concluding synthesis present</w:t>
            </w:r>
          </w:p>
        </w:tc>
        <w:tc>
          <w:tcPr>
            <w:tcW w:w="0" w:type="auto"/>
            <w:vAlign w:val="center"/>
            <w:hideMark/>
          </w:tcPr>
          <w:p w14:paraId="506370C4" w14:textId="77777777" w:rsidR="00242EDD" w:rsidRPr="00242EDD" w:rsidRDefault="00242EDD" w:rsidP="00242EDD">
            <w:r w:rsidRPr="00242EDD">
              <w:t>0.4</w:t>
            </w:r>
          </w:p>
        </w:tc>
        <w:tc>
          <w:tcPr>
            <w:tcW w:w="0" w:type="auto"/>
            <w:vAlign w:val="center"/>
            <w:hideMark/>
          </w:tcPr>
          <w:p w14:paraId="11E9FD47" w14:textId="77777777" w:rsidR="00242EDD" w:rsidRPr="00242EDD" w:rsidRDefault="00242EDD" w:rsidP="00242EDD">
            <w:r w:rsidRPr="00242EDD">
              <w:t>Provides clear take-home message</w:t>
            </w:r>
          </w:p>
        </w:tc>
        <w:tc>
          <w:tcPr>
            <w:tcW w:w="0" w:type="auto"/>
            <w:vAlign w:val="center"/>
            <w:hideMark/>
          </w:tcPr>
          <w:p w14:paraId="58A639C0" w14:textId="77777777" w:rsidR="00242EDD" w:rsidRPr="00242EDD" w:rsidRDefault="00242EDD" w:rsidP="00242EDD">
            <w:r w:rsidRPr="00242EDD">
              <w:t>Partial summary</w:t>
            </w:r>
          </w:p>
        </w:tc>
        <w:tc>
          <w:tcPr>
            <w:tcW w:w="0" w:type="auto"/>
            <w:vAlign w:val="center"/>
            <w:hideMark/>
          </w:tcPr>
          <w:p w14:paraId="7C0253FC" w14:textId="77777777" w:rsidR="00242EDD" w:rsidRPr="00242EDD" w:rsidRDefault="00242EDD" w:rsidP="00242EDD">
            <w:r w:rsidRPr="00242EDD">
              <w:t>No summary</w:t>
            </w:r>
          </w:p>
        </w:tc>
      </w:tr>
    </w:tbl>
    <w:p w14:paraId="09922376" w14:textId="77777777" w:rsidR="00242EDD" w:rsidRPr="00242EDD" w:rsidRDefault="00242EDD" w:rsidP="00242EDD">
      <w:r w:rsidRPr="00242EDD">
        <w:br/>
      </w:r>
      <w:r w:rsidRPr="00242EDD">
        <w:br/>
        <w:t xml:space="preserve">Sum check: 0.4 + 0.4 + 0.4 + 0.4 + 0.4 = 2.0 </w:t>
      </w:r>
      <w:r w:rsidRPr="00242EDD">
        <w:rPr>
          <w:rFonts w:ascii="Segoe UI Emoji" w:hAnsi="Segoe UI Emoji" w:cs="Segoe UI Emoji"/>
        </w:rPr>
        <w:t>✅</w:t>
      </w:r>
      <w:r w:rsidRPr="00242EDD">
        <w:br/>
      </w:r>
      <w:r w:rsidRPr="00242EDD">
        <w:br/>
        <w:t>---</w:t>
      </w:r>
      <w:r w:rsidRPr="00242EDD">
        <w:br/>
      </w:r>
      <w:r w:rsidRPr="00242EDD">
        <w:br/>
        <w:t xml:space="preserve">8B. FORMATTING AND CITATIONS (2.0 points) — 6 inputs, sum = 2.0 </w:t>
      </w:r>
      <w:r w:rsidRPr="00242EDD">
        <w:rPr>
          <w:rFonts w:ascii="Segoe UI Emoji" w:hAnsi="Segoe UI Emoji" w:cs="Segoe UI Emoj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2619"/>
        <w:gridCol w:w="380"/>
        <w:gridCol w:w="2010"/>
        <w:gridCol w:w="1671"/>
        <w:gridCol w:w="1810"/>
      </w:tblGrid>
      <w:tr w:rsidR="00242EDD" w:rsidRPr="00242EDD" w14:paraId="36E8BF67" w14:textId="77777777">
        <w:trPr>
          <w:tblCellSpacing w:w="15" w:type="dxa"/>
        </w:trPr>
        <w:tc>
          <w:tcPr>
            <w:tcW w:w="0" w:type="auto"/>
            <w:vAlign w:val="center"/>
            <w:hideMark/>
          </w:tcPr>
          <w:p w14:paraId="466718AC" w14:textId="77777777" w:rsidR="00242EDD" w:rsidRPr="00242EDD" w:rsidRDefault="00242EDD" w:rsidP="00242EDD">
            <w:pPr>
              <w:rPr>
                <w:b/>
                <w:bCs/>
              </w:rPr>
            </w:pPr>
            <w:r w:rsidRPr="00242EDD">
              <w:rPr>
                <w:b/>
                <w:bCs/>
              </w:rPr>
              <w:t>#</w:t>
            </w:r>
          </w:p>
        </w:tc>
        <w:tc>
          <w:tcPr>
            <w:tcW w:w="0" w:type="auto"/>
            <w:vAlign w:val="center"/>
            <w:hideMark/>
          </w:tcPr>
          <w:p w14:paraId="7C2A462E" w14:textId="77777777" w:rsidR="00242EDD" w:rsidRPr="00242EDD" w:rsidRDefault="00242EDD" w:rsidP="00242EDD">
            <w:pPr>
              <w:rPr>
                <w:b/>
                <w:bCs/>
              </w:rPr>
            </w:pPr>
            <w:r w:rsidRPr="00242EDD">
              <w:rPr>
                <w:b/>
                <w:bCs/>
              </w:rPr>
              <w:t>Discrete Input</w:t>
            </w:r>
          </w:p>
        </w:tc>
        <w:tc>
          <w:tcPr>
            <w:tcW w:w="0" w:type="auto"/>
            <w:vAlign w:val="center"/>
            <w:hideMark/>
          </w:tcPr>
          <w:p w14:paraId="7CD33D1B" w14:textId="77777777" w:rsidR="00242EDD" w:rsidRPr="00242EDD" w:rsidRDefault="00242EDD" w:rsidP="00242EDD">
            <w:pPr>
              <w:rPr>
                <w:b/>
                <w:bCs/>
              </w:rPr>
            </w:pPr>
            <w:r w:rsidRPr="00242EDD">
              <w:rPr>
                <w:b/>
                <w:bCs/>
              </w:rPr>
              <w:t>Pts</w:t>
            </w:r>
          </w:p>
        </w:tc>
        <w:tc>
          <w:tcPr>
            <w:tcW w:w="0" w:type="auto"/>
            <w:vAlign w:val="center"/>
            <w:hideMark/>
          </w:tcPr>
          <w:p w14:paraId="4EDC3250" w14:textId="77777777" w:rsidR="00242EDD" w:rsidRPr="00242EDD" w:rsidRDefault="00242EDD" w:rsidP="00242EDD">
            <w:pPr>
              <w:rPr>
                <w:b/>
                <w:bCs/>
              </w:rPr>
            </w:pPr>
            <w:r w:rsidRPr="00242EDD">
              <w:rPr>
                <w:b/>
                <w:bCs/>
              </w:rPr>
              <w:t>Full Credit</w:t>
            </w:r>
          </w:p>
        </w:tc>
        <w:tc>
          <w:tcPr>
            <w:tcW w:w="0" w:type="auto"/>
            <w:vAlign w:val="center"/>
            <w:hideMark/>
          </w:tcPr>
          <w:p w14:paraId="70830A7D" w14:textId="77777777" w:rsidR="00242EDD" w:rsidRPr="00242EDD" w:rsidRDefault="00242EDD" w:rsidP="00242EDD">
            <w:pPr>
              <w:rPr>
                <w:b/>
                <w:bCs/>
              </w:rPr>
            </w:pPr>
            <w:r w:rsidRPr="00242EDD">
              <w:rPr>
                <w:b/>
                <w:bCs/>
              </w:rPr>
              <w:t>Half Credit</w:t>
            </w:r>
          </w:p>
        </w:tc>
        <w:tc>
          <w:tcPr>
            <w:tcW w:w="0" w:type="auto"/>
            <w:vAlign w:val="center"/>
            <w:hideMark/>
          </w:tcPr>
          <w:p w14:paraId="6E365F09" w14:textId="77777777" w:rsidR="00242EDD" w:rsidRPr="00242EDD" w:rsidRDefault="00242EDD" w:rsidP="00242EDD">
            <w:pPr>
              <w:rPr>
                <w:b/>
                <w:bCs/>
              </w:rPr>
            </w:pPr>
            <w:r w:rsidRPr="00242EDD">
              <w:rPr>
                <w:b/>
                <w:bCs/>
              </w:rPr>
              <w:t>Zero Credit</w:t>
            </w:r>
          </w:p>
        </w:tc>
      </w:tr>
      <w:tr w:rsidR="00242EDD" w:rsidRPr="00242EDD" w14:paraId="0BE64453" w14:textId="77777777">
        <w:trPr>
          <w:tblCellSpacing w:w="15" w:type="dxa"/>
        </w:trPr>
        <w:tc>
          <w:tcPr>
            <w:tcW w:w="0" w:type="auto"/>
            <w:vAlign w:val="center"/>
            <w:hideMark/>
          </w:tcPr>
          <w:p w14:paraId="1A0391E3" w14:textId="77777777" w:rsidR="00242EDD" w:rsidRPr="00242EDD" w:rsidRDefault="00242EDD" w:rsidP="00242EDD">
            <w:r w:rsidRPr="00242EDD">
              <w:t>8B.1</w:t>
            </w:r>
          </w:p>
        </w:tc>
        <w:tc>
          <w:tcPr>
            <w:tcW w:w="0" w:type="auto"/>
            <w:vAlign w:val="center"/>
            <w:hideMark/>
          </w:tcPr>
          <w:p w14:paraId="16005F2D" w14:textId="77777777" w:rsidR="00242EDD" w:rsidRPr="00242EDD" w:rsidRDefault="00242EDD" w:rsidP="00242EDD">
            <w:r w:rsidRPr="00242EDD">
              <w:t>AMA citation format used correctly throughout</w:t>
            </w:r>
          </w:p>
        </w:tc>
        <w:tc>
          <w:tcPr>
            <w:tcW w:w="0" w:type="auto"/>
            <w:vAlign w:val="center"/>
            <w:hideMark/>
          </w:tcPr>
          <w:p w14:paraId="274FED2F" w14:textId="77777777" w:rsidR="00242EDD" w:rsidRPr="00242EDD" w:rsidRDefault="00242EDD" w:rsidP="00242EDD">
            <w:r w:rsidRPr="00242EDD">
              <w:t>0.4</w:t>
            </w:r>
          </w:p>
        </w:tc>
        <w:tc>
          <w:tcPr>
            <w:tcW w:w="0" w:type="auto"/>
            <w:vAlign w:val="center"/>
            <w:hideMark/>
          </w:tcPr>
          <w:p w14:paraId="404AE184" w14:textId="77777777" w:rsidR="00242EDD" w:rsidRPr="00242EDD" w:rsidRDefault="00242EDD" w:rsidP="00242EDD">
            <w:r w:rsidRPr="00242EDD">
              <w:t>Consistent AMA format</w:t>
            </w:r>
          </w:p>
        </w:tc>
        <w:tc>
          <w:tcPr>
            <w:tcW w:w="0" w:type="auto"/>
            <w:vAlign w:val="center"/>
            <w:hideMark/>
          </w:tcPr>
          <w:p w14:paraId="13BA5CB2" w14:textId="77777777" w:rsidR="00242EDD" w:rsidRPr="00242EDD" w:rsidRDefault="00242EDD" w:rsidP="00242EDD">
            <w:r w:rsidRPr="00242EDD">
              <w:t>Minor inconsistencies</w:t>
            </w:r>
          </w:p>
        </w:tc>
        <w:tc>
          <w:tcPr>
            <w:tcW w:w="0" w:type="auto"/>
            <w:vAlign w:val="center"/>
            <w:hideMark/>
          </w:tcPr>
          <w:p w14:paraId="6F82E709" w14:textId="77777777" w:rsidR="00242EDD" w:rsidRPr="00242EDD" w:rsidRDefault="00242EDD" w:rsidP="00242EDD">
            <w:r w:rsidRPr="00242EDD">
              <w:t>Non-AMA or no citations</w:t>
            </w:r>
          </w:p>
        </w:tc>
      </w:tr>
      <w:tr w:rsidR="00242EDD" w:rsidRPr="00242EDD" w14:paraId="41F75C6C" w14:textId="77777777">
        <w:trPr>
          <w:tblCellSpacing w:w="15" w:type="dxa"/>
        </w:trPr>
        <w:tc>
          <w:tcPr>
            <w:tcW w:w="0" w:type="auto"/>
            <w:vAlign w:val="center"/>
            <w:hideMark/>
          </w:tcPr>
          <w:p w14:paraId="1BD7E7F7" w14:textId="77777777" w:rsidR="00242EDD" w:rsidRPr="00242EDD" w:rsidRDefault="00242EDD" w:rsidP="00242EDD">
            <w:r w:rsidRPr="00242EDD">
              <w:t>8B.2</w:t>
            </w:r>
          </w:p>
        </w:tc>
        <w:tc>
          <w:tcPr>
            <w:tcW w:w="0" w:type="auto"/>
            <w:vAlign w:val="center"/>
            <w:hideMark/>
          </w:tcPr>
          <w:p w14:paraId="44EAB0F8" w14:textId="77777777" w:rsidR="00242EDD" w:rsidRPr="00242EDD" w:rsidRDefault="00242EDD" w:rsidP="00242EDD">
            <w:r w:rsidRPr="00242EDD">
              <w:t>All 3 required articles cited with complete bibliographic information</w:t>
            </w:r>
          </w:p>
        </w:tc>
        <w:tc>
          <w:tcPr>
            <w:tcW w:w="0" w:type="auto"/>
            <w:vAlign w:val="center"/>
            <w:hideMark/>
          </w:tcPr>
          <w:p w14:paraId="7A93E372" w14:textId="77777777" w:rsidR="00242EDD" w:rsidRPr="00242EDD" w:rsidRDefault="00242EDD" w:rsidP="00242EDD">
            <w:r w:rsidRPr="00242EDD">
              <w:t>0.4</w:t>
            </w:r>
          </w:p>
        </w:tc>
        <w:tc>
          <w:tcPr>
            <w:tcW w:w="0" w:type="auto"/>
            <w:vAlign w:val="center"/>
            <w:hideMark/>
          </w:tcPr>
          <w:p w14:paraId="168985F3" w14:textId="77777777" w:rsidR="00242EDD" w:rsidRPr="00242EDD" w:rsidRDefault="00242EDD" w:rsidP="00242EDD">
            <w:r w:rsidRPr="00242EDD">
              <w:t>All 3 complete</w:t>
            </w:r>
          </w:p>
        </w:tc>
        <w:tc>
          <w:tcPr>
            <w:tcW w:w="0" w:type="auto"/>
            <w:vAlign w:val="center"/>
            <w:hideMark/>
          </w:tcPr>
          <w:p w14:paraId="34E486BB" w14:textId="77777777" w:rsidR="00242EDD" w:rsidRPr="00242EDD" w:rsidRDefault="00242EDD" w:rsidP="00242EDD">
            <w:r w:rsidRPr="00242EDD">
              <w:t>2 complete</w:t>
            </w:r>
          </w:p>
        </w:tc>
        <w:tc>
          <w:tcPr>
            <w:tcW w:w="0" w:type="auto"/>
            <w:vAlign w:val="center"/>
            <w:hideMark/>
          </w:tcPr>
          <w:p w14:paraId="3E118A67" w14:textId="77777777" w:rsidR="00242EDD" w:rsidRPr="00242EDD" w:rsidRDefault="00242EDD" w:rsidP="00242EDD">
            <w:r w:rsidRPr="00242EDD">
              <w:t>≤1 complete</w:t>
            </w:r>
          </w:p>
        </w:tc>
      </w:tr>
      <w:tr w:rsidR="00242EDD" w:rsidRPr="00242EDD" w14:paraId="4235990C" w14:textId="77777777">
        <w:trPr>
          <w:tblCellSpacing w:w="15" w:type="dxa"/>
        </w:trPr>
        <w:tc>
          <w:tcPr>
            <w:tcW w:w="0" w:type="auto"/>
            <w:vAlign w:val="center"/>
            <w:hideMark/>
          </w:tcPr>
          <w:p w14:paraId="49A16E41" w14:textId="77777777" w:rsidR="00242EDD" w:rsidRPr="00242EDD" w:rsidRDefault="00242EDD" w:rsidP="00242EDD">
            <w:r w:rsidRPr="00242EDD">
              <w:t>8B.3</w:t>
            </w:r>
          </w:p>
        </w:tc>
        <w:tc>
          <w:tcPr>
            <w:tcW w:w="0" w:type="auto"/>
            <w:vAlign w:val="center"/>
            <w:hideMark/>
          </w:tcPr>
          <w:p w14:paraId="510F9758" w14:textId="77777777" w:rsidR="00242EDD" w:rsidRPr="00242EDD" w:rsidRDefault="00242EDD" w:rsidP="00242EDD">
            <w:r w:rsidRPr="00242EDD">
              <w:t>References page included at end of document</w:t>
            </w:r>
          </w:p>
        </w:tc>
        <w:tc>
          <w:tcPr>
            <w:tcW w:w="0" w:type="auto"/>
            <w:vAlign w:val="center"/>
            <w:hideMark/>
          </w:tcPr>
          <w:p w14:paraId="5E2DDBBD" w14:textId="77777777" w:rsidR="00242EDD" w:rsidRPr="00242EDD" w:rsidRDefault="00242EDD" w:rsidP="00242EDD">
            <w:r w:rsidRPr="00242EDD">
              <w:t>0.3</w:t>
            </w:r>
          </w:p>
        </w:tc>
        <w:tc>
          <w:tcPr>
            <w:tcW w:w="0" w:type="auto"/>
            <w:vAlign w:val="center"/>
            <w:hideMark/>
          </w:tcPr>
          <w:p w14:paraId="2053DA86" w14:textId="77777777" w:rsidR="00242EDD" w:rsidRPr="00242EDD" w:rsidRDefault="00242EDD" w:rsidP="00242EDD">
            <w:r w:rsidRPr="00242EDD">
              <w:t>Complete references page</w:t>
            </w:r>
          </w:p>
        </w:tc>
        <w:tc>
          <w:tcPr>
            <w:tcW w:w="0" w:type="auto"/>
            <w:vAlign w:val="center"/>
            <w:hideMark/>
          </w:tcPr>
          <w:p w14:paraId="4BF2F9A1" w14:textId="77777777" w:rsidR="00242EDD" w:rsidRPr="00242EDD" w:rsidRDefault="00242EDD" w:rsidP="00242EDD">
            <w:r w:rsidRPr="00242EDD">
              <w:t>Partial references page</w:t>
            </w:r>
          </w:p>
        </w:tc>
        <w:tc>
          <w:tcPr>
            <w:tcW w:w="0" w:type="auto"/>
            <w:vAlign w:val="center"/>
            <w:hideMark/>
          </w:tcPr>
          <w:p w14:paraId="435F831C" w14:textId="77777777" w:rsidR="00242EDD" w:rsidRPr="00242EDD" w:rsidRDefault="00242EDD" w:rsidP="00242EDD">
            <w:r w:rsidRPr="00242EDD">
              <w:t>No references page</w:t>
            </w:r>
          </w:p>
        </w:tc>
      </w:tr>
      <w:tr w:rsidR="00242EDD" w:rsidRPr="00242EDD" w14:paraId="530282D3" w14:textId="77777777">
        <w:trPr>
          <w:tblCellSpacing w:w="15" w:type="dxa"/>
        </w:trPr>
        <w:tc>
          <w:tcPr>
            <w:tcW w:w="0" w:type="auto"/>
            <w:vAlign w:val="center"/>
            <w:hideMark/>
          </w:tcPr>
          <w:p w14:paraId="1D3D2CF7" w14:textId="77777777" w:rsidR="00242EDD" w:rsidRPr="00242EDD" w:rsidRDefault="00242EDD" w:rsidP="00242EDD">
            <w:r w:rsidRPr="00242EDD">
              <w:t>8B.4</w:t>
            </w:r>
          </w:p>
        </w:tc>
        <w:tc>
          <w:tcPr>
            <w:tcW w:w="0" w:type="auto"/>
            <w:vAlign w:val="center"/>
            <w:hideMark/>
          </w:tcPr>
          <w:p w14:paraId="4EF2BDC5" w14:textId="77777777" w:rsidR="00242EDD" w:rsidRPr="00242EDD" w:rsidRDefault="00242EDD" w:rsidP="00242EDD">
            <w:r w:rsidRPr="00242EDD">
              <w:t>Arial font, single-spaced as specified</w:t>
            </w:r>
          </w:p>
        </w:tc>
        <w:tc>
          <w:tcPr>
            <w:tcW w:w="0" w:type="auto"/>
            <w:vAlign w:val="center"/>
            <w:hideMark/>
          </w:tcPr>
          <w:p w14:paraId="516717B1" w14:textId="77777777" w:rsidR="00242EDD" w:rsidRPr="00242EDD" w:rsidRDefault="00242EDD" w:rsidP="00242EDD">
            <w:r w:rsidRPr="00242EDD">
              <w:t>0.3</w:t>
            </w:r>
          </w:p>
        </w:tc>
        <w:tc>
          <w:tcPr>
            <w:tcW w:w="0" w:type="auto"/>
            <w:vAlign w:val="center"/>
            <w:hideMark/>
          </w:tcPr>
          <w:p w14:paraId="7B04B511" w14:textId="77777777" w:rsidR="00242EDD" w:rsidRPr="00242EDD" w:rsidRDefault="00242EDD" w:rsidP="00242EDD">
            <w:r w:rsidRPr="00242EDD">
              <w:t>Correct</w:t>
            </w:r>
          </w:p>
        </w:tc>
        <w:tc>
          <w:tcPr>
            <w:tcW w:w="0" w:type="auto"/>
            <w:vAlign w:val="center"/>
            <w:hideMark/>
          </w:tcPr>
          <w:p w14:paraId="7EA35039" w14:textId="77777777" w:rsidR="00242EDD" w:rsidRPr="00242EDD" w:rsidRDefault="00242EDD" w:rsidP="00242EDD">
            <w:r w:rsidRPr="00242EDD">
              <w:t>Minor deviations</w:t>
            </w:r>
          </w:p>
        </w:tc>
        <w:tc>
          <w:tcPr>
            <w:tcW w:w="0" w:type="auto"/>
            <w:vAlign w:val="center"/>
            <w:hideMark/>
          </w:tcPr>
          <w:p w14:paraId="5A498F12" w14:textId="77777777" w:rsidR="00242EDD" w:rsidRPr="00242EDD" w:rsidRDefault="00242EDD" w:rsidP="00242EDD">
            <w:r w:rsidRPr="00242EDD">
              <w:t>Wrong font or spacing</w:t>
            </w:r>
          </w:p>
        </w:tc>
      </w:tr>
      <w:tr w:rsidR="00242EDD" w:rsidRPr="00242EDD" w14:paraId="24C4A1D4" w14:textId="77777777">
        <w:trPr>
          <w:tblCellSpacing w:w="15" w:type="dxa"/>
        </w:trPr>
        <w:tc>
          <w:tcPr>
            <w:tcW w:w="0" w:type="auto"/>
            <w:vAlign w:val="center"/>
            <w:hideMark/>
          </w:tcPr>
          <w:p w14:paraId="2261B7F7" w14:textId="77777777" w:rsidR="00242EDD" w:rsidRPr="00242EDD" w:rsidRDefault="00242EDD" w:rsidP="00242EDD">
            <w:r w:rsidRPr="00242EDD">
              <w:t>8B.5</w:t>
            </w:r>
          </w:p>
        </w:tc>
        <w:tc>
          <w:tcPr>
            <w:tcW w:w="0" w:type="auto"/>
            <w:vAlign w:val="center"/>
            <w:hideMark/>
          </w:tcPr>
          <w:p w14:paraId="19DB3402" w14:textId="77777777" w:rsidR="00242EDD" w:rsidRPr="00242EDD" w:rsidRDefault="00242EDD" w:rsidP="00242EDD">
            <w:r w:rsidRPr="00242EDD">
              <w:t>Supplementary sources cited appropriately (FDA label, additional guidelines, etc.)</w:t>
            </w:r>
          </w:p>
        </w:tc>
        <w:tc>
          <w:tcPr>
            <w:tcW w:w="0" w:type="auto"/>
            <w:vAlign w:val="center"/>
            <w:hideMark/>
          </w:tcPr>
          <w:p w14:paraId="0966E9D3" w14:textId="77777777" w:rsidR="00242EDD" w:rsidRPr="00242EDD" w:rsidRDefault="00242EDD" w:rsidP="00242EDD">
            <w:r w:rsidRPr="00242EDD">
              <w:t>0.3</w:t>
            </w:r>
          </w:p>
        </w:tc>
        <w:tc>
          <w:tcPr>
            <w:tcW w:w="0" w:type="auto"/>
            <w:vAlign w:val="center"/>
            <w:hideMark/>
          </w:tcPr>
          <w:p w14:paraId="4C2506DD" w14:textId="77777777" w:rsidR="00242EDD" w:rsidRPr="00242EDD" w:rsidRDefault="00242EDD" w:rsidP="00242EDD">
            <w:r w:rsidRPr="00242EDD">
              <w:t>≥2 supplementary sources with proper citations</w:t>
            </w:r>
          </w:p>
        </w:tc>
        <w:tc>
          <w:tcPr>
            <w:tcW w:w="0" w:type="auto"/>
            <w:vAlign w:val="center"/>
            <w:hideMark/>
          </w:tcPr>
          <w:p w14:paraId="43852380" w14:textId="77777777" w:rsidR="00242EDD" w:rsidRPr="00242EDD" w:rsidRDefault="00242EDD" w:rsidP="00242EDD">
            <w:r w:rsidRPr="00242EDD">
              <w:t>1 supplementary source</w:t>
            </w:r>
          </w:p>
        </w:tc>
        <w:tc>
          <w:tcPr>
            <w:tcW w:w="0" w:type="auto"/>
            <w:vAlign w:val="center"/>
            <w:hideMark/>
          </w:tcPr>
          <w:p w14:paraId="65AFCFD2" w14:textId="77777777" w:rsidR="00242EDD" w:rsidRPr="00242EDD" w:rsidRDefault="00242EDD" w:rsidP="00242EDD">
            <w:r w:rsidRPr="00242EDD">
              <w:t>No supplementary sources</w:t>
            </w:r>
          </w:p>
        </w:tc>
      </w:tr>
      <w:tr w:rsidR="00242EDD" w:rsidRPr="00242EDD" w14:paraId="291ADD89" w14:textId="77777777">
        <w:trPr>
          <w:tblCellSpacing w:w="15" w:type="dxa"/>
        </w:trPr>
        <w:tc>
          <w:tcPr>
            <w:tcW w:w="0" w:type="auto"/>
            <w:vAlign w:val="center"/>
            <w:hideMark/>
          </w:tcPr>
          <w:p w14:paraId="26810321" w14:textId="77777777" w:rsidR="00242EDD" w:rsidRPr="00242EDD" w:rsidRDefault="00242EDD" w:rsidP="00242EDD">
            <w:r w:rsidRPr="00242EDD">
              <w:t>8B.6</w:t>
            </w:r>
          </w:p>
        </w:tc>
        <w:tc>
          <w:tcPr>
            <w:tcW w:w="0" w:type="auto"/>
            <w:vAlign w:val="center"/>
            <w:hideMark/>
          </w:tcPr>
          <w:p w14:paraId="3E61DCE9" w14:textId="77777777" w:rsidR="00242EDD" w:rsidRPr="00242EDD" w:rsidRDefault="00242EDD" w:rsidP="00242EDD">
            <w:r w:rsidRPr="00242EDD">
              <w:t>In-text citations match references page; no orphan citations</w:t>
            </w:r>
          </w:p>
        </w:tc>
        <w:tc>
          <w:tcPr>
            <w:tcW w:w="0" w:type="auto"/>
            <w:vAlign w:val="center"/>
            <w:hideMark/>
          </w:tcPr>
          <w:p w14:paraId="4B649AE7" w14:textId="77777777" w:rsidR="00242EDD" w:rsidRPr="00242EDD" w:rsidRDefault="00242EDD" w:rsidP="00242EDD">
            <w:r w:rsidRPr="00242EDD">
              <w:t>0.3</w:t>
            </w:r>
          </w:p>
        </w:tc>
        <w:tc>
          <w:tcPr>
            <w:tcW w:w="0" w:type="auto"/>
            <w:vAlign w:val="center"/>
            <w:hideMark/>
          </w:tcPr>
          <w:p w14:paraId="6D977BF6" w14:textId="77777777" w:rsidR="00242EDD" w:rsidRPr="00242EDD" w:rsidRDefault="00242EDD" w:rsidP="00242EDD">
            <w:r w:rsidRPr="00242EDD">
              <w:t>All citations match</w:t>
            </w:r>
          </w:p>
        </w:tc>
        <w:tc>
          <w:tcPr>
            <w:tcW w:w="0" w:type="auto"/>
            <w:vAlign w:val="center"/>
            <w:hideMark/>
          </w:tcPr>
          <w:p w14:paraId="677B89B8" w14:textId="77777777" w:rsidR="00242EDD" w:rsidRPr="00242EDD" w:rsidRDefault="00242EDD" w:rsidP="00242EDD">
            <w:r w:rsidRPr="00242EDD">
              <w:t>Minor mismatches (1–2)</w:t>
            </w:r>
          </w:p>
        </w:tc>
        <w:tc>
          <w:tcPr>
            <w:tcW w:w="0" w:type="auto"/>
            <w:vAlign w:val="center"/>
            <w:hideMark/>
          </w:tcPr>
          <w:p w14:paraId="095F53B4" w14:textId="77777777" w:rsidR="00242EDD" w:rsidRPr="00242EDD" w:rsidRDefault="00242EDD" w:rsidP="00242EDD">
            <w:r w:rsidRPr="00242EDD">
              <w:t>Major mismatches or no matching</w:t>
            </w:r>
          </w:p>
        </w:tc>
      </w:tr>
    </w:tbl>
    <w:p w14:paraId="06B18CA4" w14:textId="77777777" w:rsidR="00242EDD" w:rsidRPr="00242EDD" w:rsidRDefault="00242EDD" w:rsidP="00242EDD">
      <w:r w:rsidRPr="00242EDD">
        <w:br/>
      </w:r>
      <w:r w:rsidRPr="00242EDD">
        <w:br/>
        <w:t xml:space="preserve">Sum check: 0.4 + 0.4 + 0.3 + 0.3 + 0.3 + 0.3 = 2.0 </w:t>
      </w:r>
      <w:r w:rsidRPr="00242EDD">
        <w:rPr>
          <w:rFonts w:ascii="Segoe UI Emoji" w:hAnsi="Segoe UI Emoji" w:cs="Segoe UI Emoji"/>
        </w:rPr>
        <w:t>✅</w:t>
      </w:r>
      <w:r w:rsidRPr="00242EDD">
        <w:br/>
      </w:r>
      <w:r w:rsidRPr="00242EDD">
        <w:br/>
      </w:r>
      <w:r w:rsidRPr="00242EDD">
        <w:lastRenderedPageBreak/>
        <w:t>---</w:t>
      </w:r>
      <w:r w:rsidRPr="00242EDD">
        <w:br/>
      </w:r>
      <w:r w:rsidRPr="00242EDD">
        <w:br/>
        <w:t xml:space="preserve">8C. PROFESSIONAL TONE AND AUDIENCE APPROPRIATENESS (1.0 </w:t>
      </w:r>
      <w:proofErr w:type="gramStart"/>
      <w:r w:rsidRPr="00242EDD">
        <w:t>point) —</w:t>
      </w:r>
      <w:proofErr w:type="gramEnd"/>
      <w:r w:rsidRPr="00242EDD">
        <w:t xml:space="preserve"> 3 inputs, sum = 1.0 </w:t>
      </w:r>
      <w:r w:rsidRPr="00242EDD">
        <w:rPr>
          <w:rFonts w:ascii="Segoe UI Emoji" w:hAnsi="Segoe UI Emoji" w:cs="Segoe UI Emoj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3094"/>
        <w:gridCol w:w="380"/>
        <w:gridCol w:w="1451"/>
        <w:gridCol w:w="1725"/>
        <w:gridCol w:w="1840"/>
      </w:tblGrid>
      <w:tr w:rsidR="00242EDD" w:rsidRPr="00242EDD" w14:paraId="3BB0DEC7" w14:textId="77777777">
        <w:trPr>
          <w:tblCellSpacing w:w="15" w:type="dxa"/>
        </w:trPr>
        <w:tc>
          <w:tcPr>
            <w:tcW w:w="0" w:type="auto"/>
            <w:vAlign w:val="center"/>
            <w:hideMark/>
          </w:tcPr>
          <w:p w14:paraId="646D2812" w14:textId="77777777" w:rsidR="00242EDD" w:rsidRPr="00242EDD" w:rsidRDefault="00242EDD" w:rsidP="00242EDD">
            <w:pPr>
              <w:rPr>
                <w:b/>
                <w:bCs/>
              </w:rPr>
            </w:pPr>
            <w:r w:rsidRPr="00242EDD">
              <w:rPr>
                <w:b/>
                <w:bCs/>
              </w:rPr>
              <w:t>#</w:t>
            </w:r>
          </w:p>
        </w:tc>
        <w:tc>
          <w:tcPr>
            <w:tcW w:w="0" w:type="auto"/>
            <w:vAlign w:val="center"/>
            <w:hideMark/>
          </w:tcPr>
          <w:p w14:paraId="4AA73918" w14:textId="77777777" w:rsidR="00242EDD" w:rsidRPr="00242EDD" w:rsidRDefault="00242EDD" w:rsidP="00242EDD">
            <w:pPr>
              <w:rPr>
                <w:b/>
                <w:bCs/>
              </w:rPr>
            </w:pPr>
            <w:r w:rsidRPr="00242EDD">
              <w:rPr>
                <w:b/>
                <w:bCs/>
              </w:rPr>
              <w:t>Discrete Input</w:t>
            </w:r>
          </w:p>
        </w:tc>
        <w:tc>
          <w:tcPr>
            <w:tcW w:w="0" w:type="auto"/>
            <w:vAlign w:val="center"/>
            <w:hideMark/>
          </w:tcPr>
          <w:p w14:paraId="0C461F8B" w14:textId="77777777" w:rsidR="00242EDD" w:rsidRPr="00242EDD" w:rsidRDefault="00242EDD" w:rsidP="00242EDD">
            <w:pPr>
              <w:rPr>
                <w:b/>
                <w:bCs/>
              </w:rPr>
            </w:pPr>
            <w:r w:rsidRPr="00242EDD">
              <w:rPr>
                <w:b/>
                <w:bCs/>
              </w:rPr>
              <w:t>Pts</w:t>
            </w:r>
          </w:p>
        </w:tc>
        <w:tc>
          <w:tcPr>
            <w:tcW w:w="0" w:type="auto"/>
            <w:vAlign w:val="center"/>
            <w:hideMark/>
          </w:tcPr>
          <w:p w14:paraId="7934D875" w14:textId="77777777" w:rsidR="00242EDD" w:rsidRPr="00242EDD" w:rsidRDefault="00242EDD" w:rsidP="00242EDD">
            <w:pPr>
              <w:rPr>
                <w:b/>
                <w:bCs/>
              </w:rPr>
            </w:pPr>
            <w:r w:rsidRPr="00242EDD">
              <w:rPr>
                <w:b/>
                <w:bCs/>
              </w:rPr>
              <w:t>Full Credit</w:t>
            </w:r>
          </w:p>
        </w:tc>
        <w:tc>
          <w:tcPr>
            <w:tcW w:w="0" w:type="auto"/>
            <w:vAlign w:val="center"/>
            <w:hideMark/>
          </w:tcPr>
          <w:p w14:paraId="7B60ECD9" w14:textId="77777777" w:rsidR="00242EDD" w:rsidRPr="00242EDD" w:rsidRDefault="00242EDD" w:rsidP="00242EDD">
            <w:pPr>
              <w:rPr>
                <w:b/>
                <w:bCs/>
              </w:rPr>
            </w:pPr>
            <w:r w:rsidRPr="00242EDD">
              <w:rPr>
                <w:b/>
                <w:bCs/>
              </w:rPr>
              <w:t>Half Credit</w:t>
            </w:r>
          </w:p>
        </w:tc>
        <w:tc>
          <w:tcPr>
            <w:tcW w:w="0" w:type="auto"/>
            <w:vAlign w:val="center"/>
            <w:hideMark/>
          </w:tcPr>
          <w:p w14:paraId="506B33D9" w14:textId="77777777" w:rsidR="00242EDD" w:rsidRPr="00242EDD" w:rsidRDefault="00242EDD" w:rsidP="00242EDD">
            <w:pPr>
              <w:rPr>
                <w:b/>
                <w:bCs/>
              </w:rPr>
            </w:pPr>
            <w:r w:rsidRPr="00242EDD">
              <w:rPr>
                <w:b/>
                <w:bCs/>
              </w:rPr>
              <w:t>Zero Credit</w:t>
            </w:r>
          </w:p>
        </w:tc>
      </w:tr>
      <w:tr w:rsidR="00242EDD" w:rsidRPr="00242EDD" w14:paraId="3EB0F397" w14:textId="77777777">
        <w:trPr>
          <w:tblCellSpacing w:w="15" w:type="dxa"/>
        </w:trPr>
        <w:tc>
          <w:tcPr>
            <w:tcW w:w="0" w:type="auto"/>
            <w:vAlign w:val="center"/>
            <w:hideMark/>
          </w:tcPr>
          <w:p w14:paraId="0B5F550F" w14:textId="77777777" w:rsidR="00242EDD" w:rsidRPr="00242EDD" w:rsidRDefault="00242EDD" w:rsidP="00242EDD">
            <w:r w:rsidRPr="00242EDD">
              <w:t>8C.1</w:t>
            </w:r>
          </w:p>
        </w:tc>
        <w:tc>
          <w:tcPr>
            <w:tcW w:w="0" w:type="auto"/>
            <w:vAlign w:val="center"/>
            <w:hideMark/>
          </w:tcPr>
          <w:p w14:paraId="634ECEFA" w14:textId="77777777" w:rsidR="00242EDD" w:rsidRPr="00242EDD" w:rsidRDefault="00242EDD" w:rsidP="00242EDD">
            <w:r w:rsidRPr="00242EDD">
              <w:t>Professional, objective tone appropriate for pharmacy grand rounds CE presentation</w:t>
            </w:r>
          </w:p>
        </w:tc>
        <w:tc>
          <w:tcPr>
            <w:tcW w:w="0" w:type="auto"/>
            <w:vAlign w:val="center"/>
            <w:hideMark/>
          </w:tcPr>
          <w:p w14:paraId="6167454E" w14:textId="77777777" w:rsidR="00242EDD" w:rsidRPr="00242EDD" w:rsidRDefault="00242EDD" w:rsidP="00242EDD">
            <w:r w:rsidRPr="00242EDD">
              <w:t>0.4</w:t>
            </w:r>
          </w:p>
        </w:tc>
        <w:tc>
          <w:tcPr>
            <w:tcW w:w="0" w:type="auto"/>
            <w:vAlign w:val="center"/>
            <w:hideMark/>
          </w:tcPr>
          <w:p w14:paraId="51DA9E2C" w14:textId="77777777" w:rsidR="00242EDD" w:rsidRPr="00242EDD" w:rsidRDefault="00242EDD" w:rsidP="00242EDD">
            <w:r w:rsidRPr="00242EDD">
              <w:t>Consistently professional</w:t>
            </w:r>
          </w:p>
        </w:tc>
        <w:tc>
          <w:tcPr>
            <w:tcW w:w="0" w:type="auto"/>
            <w:vAlign w:val="center"/>
            <w:hideMark/>
          </w:tcPr>
          <w:p w14:paraId="4AF2D9D9" w14:textId="77777777" w:rsidR="00242EDD" w:rsidRPr="00242EDD" w:rsidRDefault="00242EDD" w:rsidP="00242EDD">
            <w:r w:rsidRPr="00242EDD">
              <w:t>Occasional informal language</w:t>
            </w:r>
          </w:p>
        </w:tc>
        <w:tc>
          <w:tcPr>
            <w:tcW w:w="0" w:type="auto"/>
            <w:vAlign w:val="center"/>
            <w:hideMark/>
          </w:tcPr>
          <w:p w14:paraId="619C27D5" w14:textId="77777777" w:rsidR="00242EDD" w:rsidRPr="00242EDD" w:rsidRDefault="00242EDD" w:rsidP="00242EDD">
            <w:r w:rsidRPr="00242EDD">
              <w:t>Unprofessional or overly casual</w:t>
            </w:r>
          </w:p>
        </w:tc>
      </w:tr>
      <w:tr w:rsidR="00242EDD" w:rsidRPr="00242EDD" w14:paraId="5E568F8A" w14:textId="77777777">
        <w:trPr>
          <w:tblCellSpacing w:w="15" w:type="dxa"/>
        </w:trPr>
        <w:tc>
          <w:tcPr>
            <w:tcW w:w="0" w:type="auto"/>
            <w:vAlign w:val="center"/>
            <w:hideMark/>
          </w:tcPr>
          <w:p w14:paraId="257DC033" w14:textId="77777777" w:rsidR="00242EDD" w:rsidRPr="00242EDD" w:rsidRDefault="00242EDD" w:rsidP="00242EDD">
            <w:r w:rsidRPr="00242EDD">
              <w:t>8C.2</w:t>
            </w:r>
          </w:p>
        </w:tc>
        <w:tc>
          <w:tcPr>
            <w:tcW w:w="0" w:type="auto"/>
            <w:vAlign w:val="center"/>
            <w:hideMark/>
          </w:tcPr>
          <w:p w14:paraId="64431DEC" w14:textId="77777777" w:rsidR="00242EDD" w:rsidRPr="00242EDD" w:rsidRDefault="00242EDD" w:rsidP="00242EDD">
            <w:r w:rsidRPr="00242EDD">
              <w:t xml:space="preserve">Appropriate for target audience (pharmacy students, pharmacists, </w:t>
            </w:r>
            <w:proofErr w:type="gramStart"/>
            <w:r w:rsidRPr="00242EDD">
              <w:t>professors) —</w:t>
            </w:r>
            <w:proofErr w:type="gramEnd"/>
            <w:r w:rsidRPr="00242EDD">
              <w:t xml:space="preserve"> avoids over-simplification and excessive jargon</w:t>
            </w:r>
          </w:p>
        </w:tc>
        <w:tc>
          <w:tcPr>
            <w:tcW w:w="0" w:type="auto"/>
            <w:vAlign w:val="center"/>
            <w:hideMark/>
          </w:tcPr>
          <w:p w14:paraId="7DDFC5D1" w14:textId="77777777" w:rsidR="00242EDD" w:rsidRPr="00242EDD" w:rsidRDefault="00242EDD" w:rsidP="00242EDD">
            <w:r w:rsidRPr="00242EDD">
              <w:t>0.3</w:t>
            </w:r>
          </w:p>
        </w:tc>
        <w:tc>
          <w:tcPr>
            <w:tcW w:w="0" w:type="auto"/>
            <w:vAlign w:val="center"/>
            <w:hideMark/>
          </w:tcPr>
          <w:p w14:paraId="0CB4D006" w14:textId="77777777" w:rsidR="00242EDD" w:rsidRPr="00242EDD" w:rsidRDefault="00242EDD" w:rsidP="00242EDD">
            <w:r w:rsidRPr="00242EDD">
              <w:t>Calibrated to audience</w:t>
            </w:r>
          </w:p>
        </w:tc>
        <w:tc>
          <w:tcPr>
            <w:tcW w:w="0" w:type="auto"/>
            <w:vAlign w:val="center"/>
            <w:hideMark/>
          </w:tcPr>
          <w:p w14:paraId="0F9D3BA4" w14:textId="77777777" w:rsidR="00242EDD" w:rsidRPr="00242EDD" w:rsidRDefault="00242EDD" w:rsidP="00242EDD">
            <w:r w:rsidRPr="00242EDD">
              <w:t>Occasionally too basic or too specialized</w:t>
            </w:r>
          </w:p>
        </w:tc>
        <w:tc>
          <w:tcPr>
            <w:tcW w:w="0" w:type="auto"/>
            <w:vAlign w:val="center"/>
            <w:hideMark/>
          </w:tcPr>
          <w:p w14:paraId="1E05C4AB" w14:textId="77777777" w:rsidR="00242EDD" w:rsidRPr="00242EDD" w:rsidRDefault="00242EDD" w:rsidP="00242EDD">
            <w:r w:rsidRPr="00242EDD">
              <w:t>Consistently mismatched</w:t>
            </w:r>
          </w:p>
        </w:tc>
      </w:tr>
      <w:tr w:rsidR="00242EDD" w:rsidRPr="00242EDD" w14:paraId="2CDF1DCF" w14:textId="77777777">
        <w:trPr>
          <w:tblCellSpacing w:w="15" w:type="dxa"/>
        </w:trPr>
        <w:tc>
          <w:tcPr>
            <w:tcW w:w="0" w:type="auto"/>
            <w:vAlign w:val="center"/>
            <w:hideMark/>
          </w:tcPr>
          <w:p w14:paraId="39CD7C8C" w14:textId="77777777" w:rsidR="00242EDD" w:rsidRPr="00242EDD" w:rsidRDefault="00242EDD" w:rsidP="00242EDD">
            <w:r w:rsidRPr="00242EDD">
              <w:t>8C.3</w:t>
            </w:r>
          </w:p>
        </w:tc>
        <w:tc>
          <w:tcPr>
            <w:tcW w:w="0" w:type="auto"/>
            <w:vAlign w:val="center"/>
            <w:hideMark/>
          </w:tcPr>
          <w:p w14:paraId="1B2FD16A" w14:textId="77777777" w:rsidR="00242EDD" w:rsidRPr="00242EDD" w:rsidRDefault="00242EDD" w:rsidP="00242EDD">
            <w:r w:rsidRPr="00242EDD">
              <w:t>Free of major grammatical, spelling, or factual errors</w:t>
            </w:r>
          </w:p>
        </w:tc>
        <w:tc>
          <w:tcPr>
            <w:tcW w:w="0" w:type="auto"/>
            <w:vAlign w:val="center"/>
            <w:hideMark/>
          </w:tcPr>
          <w:p w14:paraId="14819F16" w14:textId="77777777" w:rsidR="00242EDD" w:rsidRPr="00242EDD" w:rsidRDefault="00242EDD" w:rsidP="00242EDD">
            <w:r w:rsidRPr="00242EDD">
              <w:t>0.3</w:t>
            </w:r>
          </w:p>
        </w:tc>
        <w:tc>
          <w:tcPr>
            <w:tcW w:w="0" w:type="auto"/>
            <w:vAlign w:val="center"/>
            <w:hideMark/>
          </w:tcPr>
          <w:p w14:paraId="4BC0BEB9" w14:textId="77777777" w:rsidR="00242EDD" w:rsidRPr="00242EDD" w:rsidRDefault="00242EDD" w:rsidP="00242EDD">
            <w:r w:rsidRPr="00242EDD">
              <w:t>≤2 minor errors</w:t>
            </w:r>
          </w:p>
        </w:tc>
        <w:tc>
          <w:tcPr>
            <w:tcW w:w="0" w:type="auto"/>
            <w:vAlign w:val="center"/>
            <w:hideMark/>
          </w:tcPr>
          <w:p w14:paraId="3C618DBC" w14:textId="77777777" w:rsidR="00242EDD" w:rsidRPr="00242EDD" w:rsidRDefault="00242EDD" w:rsidP="00242EDD">
            <w:r w:rsidRPr="00242EDD">
              <w:t>3–5 minor errors</w:t>
            </w:r>
          </w:p>
        </w:tc>
        <w:tc>
          <w:tcPr>
            <w:tcW w:w="0" w:type="auto"/>
            <w:vAlign w:val="center"/>
            <w:hideMark/>
          </w:tcPr>
          <w:p w14:paraId="05872690" w14:textId="77777777" w:rsidR="00242EDD" w:rsidRPr="00242EDD" w:rsidRDefault="00242EDD" w:rsidP="00242EDD">
            <w:r w:rsidRPr="00242EDD">
              <w:t>≥6 errors or any major factual error</w:t>
            </w:r>
          </w:p>
        </w:tc>
      </w:tr>
    </w:tbl>
    <w:p w14:paraId="06874A38" w14:textId="77777777" w:rsidR="00242EDD" w:rsidRPr="00242EDD" w:rsidRDefault="00242EDD" w:rsidP="00242EDD">
      <w:r w:rsidRPr="00242EDD">
        <w:br/>
      </w:r>
      <w:r w:rsidRPr="00242EDD">
        <w:br/>
        <w:t xml:space="preserve">Sum check: 0.4 + 0.3 + 0.3 = 1.0 </w:t>
      </w:r>
      <w:r w:rsidRPr="00242EDD">
        <w:rPr>
          <w:rFonts w:ascii="Segoe UI Emoji" w:hAnsi="Segoe UI Emoji" w:cs="Segoe UI Emoji"/>
        </w:rPr>
        <w:t>✅</w:t>
      </w:r>
      <w:r w:rsidRPr="00242EDD">
        <w:br/>
      </w:r>
      <w:r w:rsidRPr="00242EDD">
        <w:br/>
        <w:t xml:space="preserve">Section 8 total: 2.0 + 2.0 + 1.0 = 5.0 </w:t>
      </w:r>
      <w:r w:rsidRPr="00242EDD">
        <w:rPr>
          <w:rFonts w:ascii="Segoe UI Emoji" w:hAnsi="Segoe UI Emoji" w:cs="Segoe UI Emoji"/>
        </w:rPr>
        <w:t>✅</w:t>
      </w:r>
      <w:r w:rsidRPr="00242EDD">
        <w:br/>
      </w:r>
      <w:r w:rsidRPr="00242EDD">
        <w:br/>
        <w:t>---</w:t>
      </w:r>
      <w:r w:rsidRPr="00242EDD">
        <w:br/>
      </w:r>
      <w:r w:rsidRPr="00242EDD">
        <w:br/>
        <w:t>GRAND TOTAL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5027"/>
        <w:gridCol w:w="938"/>
      </w:tblGrid>
      <w:tr w:rsidR="00242EDD" w:rsidRPr="00242EDD" w14:paraId="17ED7001" w14:textId="77777777">
        <w:trPr>
          <w:tblCellSpacing w:w="15" w:type="dxa"/>
        </w:trPr>
        <w:tc>
          <w:tcPr>
            <w:tcW w:w="0" w:type="auto"/>
            <w:vAlign w:val="center"/>
            <w:hideMark/>
          </w:tcPr>
          <w:p w14:paraId="0F370CC8" w14:textId="77777777" w:rsidR="00242EDD" w:rsidRPr="00242EDD" w:rsidRDefault="00242EDD" w:rsidP="00242EDD">
            <w:pPr>
              <w:rPr>
                <w:b/>
                <w:bCs/>
              </w:rPr>
            </w:pPr>
            <w:r w:rsidRPr="00242EDD">
              <w:rPr>
                <w:b/>
                <w:bCs/>
              </w:rPr>
              <w:t>Section</w:t>
            </w:r>
          </w:p>
        </w:tc>
        <w:tc>
          <w:tcPr>
            <w:tcW w:w="0" w:type="auto"/>
            <w:vAlign w:val="center"/>
            <w:hideMark/>
          </w:tcPr>
          <w:p w14:paraId="4DF1FE3E" w14:textId="77777777" w:rsidR="00242EDD" w:rsidRPr="00242EDD" w:rsidRDefault="00242EDD" w:rsidP="00242EDD">
            <w:pPr>
              <w:rPr>
                <w:b/>
                <w:bCs/>
              </w:rPr>
            </w:pPr>
            <w:r w:rsidRPr="00242EDD">
              <w:rPr>
                <w:b/>
                <w:bCs/>
              </w:rPr>
              <w:t>Subsections</w:t>
            </w:r>
          </w:p>
        </w:tc>
        <w:tc>
          <w:tcPr>
            <w:tcW w:w="0" w:type="auto"/>
            <w:vAlign w:val="center"/>
            <w:hideMark/>
          </w:tcPr>
          <w:p w14:paraId="57B36318" w14:textId="77777777" w:rsidR="00242EDD" w:rsidRPr="00242EDD" w:rsidRDefault="00242EDD" w:rsidP="00242EDD">
            <w:pPr>
              <w:rPr>
                <w:b/>
                <w:bCs/>
              </w:rPr>
            </w:pPr>
            <w:r w:rsidRPr="00242EDD">
              <w:rPr>
                <w:b/>
                <w:bCs/>
              </w:rPr>
              <w:t>Points</w:t>
            </w:r>
          </w:p>
        </w:tc>
      </w:tr>
      <w:tr w:rsidR="00242EDD" w:rsidRPr="00242EDD" w14:paraId="4A085F54" w14:textId="77777777">
        <w:trPr>
          <w:tblCellSpacing w:w="15" w:type="dxa"/>
        </w:trPr>
        <w:tc>
          <w:tcPr>
            <w:tcW w:w="0" w:type="auto"/>
            <w:vAlign w:val="center"/>
            <w:hideMark/>
          </w:tcPr>
          <w:p w14:paraId="0AEE9981" w14:textId="77777777" w:rsidR="00242EDD" w:rsidRPr="00242EDD" w:rsidRDefault="00242EDD" w:rsidP="00242EDD">
            <w:r w:rsidRPr="00242EDD">
              <w:t>1. Disease State Background</w:t>
            </w:r>
          </w:p>
        </w:tc>
        <w:tc>
          <w:tcPr>
            <w:tcW w:w="0" w:type="auto"/>
            <w:vAlign w:val="center"/>
            <w:hideMark/>
          </w:tcPr>
          <w:p w14:paraId="7E8393BF" w14:textId="77777777" w:rsidR="00242EDD" w:rsidRPr="00242EDD" w:rsidRDefault="00242EDD" w:rsidP="00242EDD">
            <w:r w:rsidRPr="00242EDD">
              <w:t>1A (2.0) + 1B (3.0) + 1C (2.5) + 1D (2.5)</w:t>
            </w:r>
          </w:p>
        </w:tc>
        <w:tc>
          <w:tcPr>
            <w:tcW w:w="0" w:type="auto"/>
            <w:vAlign w:val="center"/>
            <w:hideMark/>
          </w:tcPr>
          <w:p w14:paraId="18C7F4D5" w14:textId="77777777" w:rsidR="00242EDD" w:rsidRPr="00242EDD" w:rsidRDefault="00242EDD" w:rsidP="00242EDD">
            <w:r w:rsidRPr="00242EDD">
              <w:t>10.0</w:t>
            </w:r>
          </w:p>
        </w:tc>
      </w:tr>
      <w:tr w:rsidR="00242EDD" w:rsidRPr="00242EDD" w14:paraId="0B98B0B6" w14:textId="77777777">
        <w:trPr>
          <w:tblCellSpacing w:w="15" w:type="dxa"/>
        </w:trPr>
        <w:tc>
          <w:tcPr>
            <w:tcW w:w="0" w:type="auto"/>
            <w:vAlign w:val="center"/>
            <w:hideMark/>
          </w:tcPr>
          <w:p w14:paraId="3E3DEC16" w14:textId="77777777" w:rsidR="00242EDD" w:rsidRPr="00242EDD" w:rsidRDefault="00242EDD" w:rsidP="00242EDD">
            <w:r w:rsidRPr="00242EDD">
              <w:t>2. Pharmacology</w:t>
            </w:r>
          </w:p>
        </w:tc>
        <w:tc>
          <w:tcPr>
            <w:tcW w:w="0" w:type="auto"/>
            <w:vAlign w:val="center"/>
            <w:hideMark/>
          </w:tcPr>
          <w:p w14:paraId="6896E846" w14:textId="77777777" w:rsidR="00242EDD" w:rsidRPr="00242EDD" w:rsidRDefault="00242EDD" w:rsidP="00242EDD">
            <w:r w:rsidRPr="00242EDD">
              <w:t>2A (3.5) + 2B (3.0) + 2C (3.5)</w:t>
            </w:r>
          </w:p>
        </w:tc>
        <w:tc>
          <w:tcPr>
            <w:tcW w:w="0" w:type="auto"/>
            <w:vAlign w:val="center"/>
            <w:hideMark/>
          </w:tcPr>
          <w:p w14:paraId="0059AEEF" w14:textId="77777777" w:rsidR="00242EDD" w:rsidRPr="00242EDD" w:rsidRDefault="00242EDD" w:rsidP="00242EDD">
            <w:r w:rsidRPr="00242EDD">
              <w:t>10.0</w:t>
            </w:r>
          </w:p>
        </w:tc>
      </w:tr>
      <w:tr w:rsidR="00242EDD" w:rsidRPr="00242EDD" w14:paraId="09B61D06" w14:textId="77777777">
        <w:trPr>
          <w:tblCellSpacing w:w="15" w:type="dxa"/>
        </w:trPr>
        <w:tc>
          <w:tcPr>
            <w:tcW w:w="0" w:type="auto"/>
            <w:vAlign w:val="center"/>
            <w:hideMark/>
          </w:tcPr>
          <w:p w14:paraId="7BBFFE32" w14:textId="77777777" w:rsidR="00242EDD" w:rsidRPr="00242EDD" w:rsidRDefault="00242EDD" w:rsidP="00242EDD">
            <w:r w:rsidRPr="00242EDD">
              <w:t>3. MAESTRO-NASH</w:t>
            </w:r>
          </w:p>
        </w:tc>
        <w:tc>
          <w:tcPr>
            <w:tcW w:w="0" w:type="auto"/>
            <w:vAlign w:val="center"/>
            <w:hideMark/>
          </w:tcPr>
          <w:p w14:paraId="0F87C8B5" w14:textId="77777777" w:rsidR="00242EDD" w:rsidRPr="00242EDD" w:rsidRDefault="00242EDD" w:rsidP="00242EDD">
            <w:r w:rsidRPr="00242EDD">
              <w:t>3A (8.0) + 3B (8.0) + 3C Strengths (3.0) + 3C Limitations (6.0)</w:t>
            </w:r>
          </w:p>
        </w:tc>
        <w:tc>
          <w:tcPr>
            <w:tcW w:w="0" w:type="auto"/>
            <w:vAlign w:val="center"/>
            <w:hideMark/>
          </w:tcPr>
          <w:p w14:paraId="672B7861" w14:textId="77777777" w:rsidR="00242EDD" w:rsidRPr="00242EDD" w:rsidRDefault="00242EDD" w:rsidP="00242EDD">
            <w:r w:rsidRPr="00242EDD">
              <w:t>25.0</w:t>
            </w:r>
          </w:p>
        </w:tc>
      </w:tr>
      <w:tr w:rsidR="00242EDD" w:rsidRPr="00242EDD" w14:paraId="4D08702E" w14:textId="77777777">
        <w:trPr>
          <w:tblCellSpacing w:w="15" w:type="dxa"/>
        </w:trPr>
        <w:tc>
          <w:tcPr>
            <w:tcW w:w="0" w:type="auto"/>
            <w:vAlign w:val="center"/>
            <w:hideMark/>
          </w:tcPr>
          <w:p w14:paraId="2A84255B" w14:textId="77777777" w:rsidR="00242EDD" w:rsidRPr="00242EDD" w:rsidRDefault="00242EDD" w:rsidP="00242EDD">
            <w:r w:rsidRPr="00242EDD">
              <w:t>4. MAESTRO-NAFLD-1</w:t>
            </w:r>
          </w:p>
        </w:tc>
        <w:tc>
          <w:tcPr>
            <w:tcW w:w="0" w:type="auto"/>
            <w:vAlign w:val="center"/>
            <w:hideMark/>
          </w:tcPr>
          <w:p w14:paraId="2A99D40D" w14:textId="77777777" w:rsidR="00242EDD" w:rsidRPr="00242EDD" w:rsidRDefault="00242EDD" w:rsidP="00242EDD">
            <w:r w:rsidRPr="00242EDD">
              <w:t>4A (4.0) + 4B (6.0) + 4C (5.0)</w:t>
            </w:r>
          </w:p>
        </w:tc>
        <w:tc>
          <w:tcPr>
            <w:tcW w:w="0" w:type="auto"/>
            <w:vAlign w:val="center"/>
            <w:hideMark/>
          </w:tcPr>
          <w:p w14:paraId="6A68AED7" w14:textId="77777777" w:rsidR="00242EDD" w:rsidRPr="00242EDD" w:rsidRDefault="00242EDD" w:rsidP="00242EDD">
            <w:r w:rsidRPr="00242EDD">
              <w:t>15.0</w:t>
            </w:r>
          </w:p>
        </w:tc>
      </w:tr>
      <w:tr w:rsidR="00242EDD" w:rsidRPr="00242EDD" w14:paraId="67AD2E6B" w14:textId="77777777">
        <w:trPr>
          <w:tblCellSpacing w:w="15" w:type="dxa"/>
        </w:trPr>
        <w:tc>
          <w:tcPr>
            <w:tcW w:w="0" w:type="auto"/>
            <w:vAlign w:val="center"/>
            <w:hideMark/>
          </w:tcPr>
          <w:p w14:paraId="57C47B23" w14:textId="77777777" w:rsidR="00242EDD" w:rsidRPr="00242EDD" w:rsidRDefault="00242EDD" w:rsidP="00242EDD">
            <w:r w:rsidRPr="00242EDD">
              <w:t>5. AASLD Guidance</w:t>
            </w:r>
          </w:p>
        </w:tc>
        <w:tc>
          <w:tcPr>
            <w:tcW w:w="0" w:type="auto"/>
            <w:vAlign w:val="center"/>
            <w:hideMark/>
          </w:tcPr>
          <w:p w14:paraId="27B4D32B" w14:textId="77777777" w:rsidR="00242EDD" w:rsidRPr="00242EDD" w:rsidRDefault="00242EDD" w:rsidP="00242EDD">
            <w:r w:rsidRPr="00242EDD">
              <w:t>5A (5.0) + 5B (4.0) + 5C (3.5) + 5D (2.5)</w:t>
            </w:r>
          </w:p>
        </w:tc>
        <w:tc>
          <w:tcPr>
            <w:tcW w:w="0" w:type="auto"/>
            <w:vAlign w:val="center"/>
            <w:hideMark/>
          </w:tcPr>
          <w:p w14:paraId="5F15F036" w14:textId="77777777" w:rsidR="00242EDD" w:rsidRPr="00242EDD" w:rsidRDefault="00242EDD" w:rsidP="00242EDD">
            <w:r w:rsidRPr="00242EDD">
              <w:t>15.0</w:t>
            </w:r>
          </w:p>
        </w:tc>
      </w:tr>
      <w:tr w:rsidR="00242EDD" w:rsidRPr="00242EDD" w14:paraId="48F9FCCB" w14:textId="77777777">
        <w:trPr>
          <w:tblCellSpacing w:w="15" w:type="dxa"/>
        </w:trPr>
        <w:tc>
          <w:tcPr>
            <w:tcW w:w="0" w:type="auto"/>
            <w:vAlign w:val="center"/>
            <w:hideMark/>
          </w:tcPr>
          <w:p w14:paraId="79DAA0CD" w14:textId="77777777" w:rsidR="00242EDD" w:rsidRPr="00242EDD" w:rsidRDefault="00242EDD" w:rsidP="00242EDD">
            <w:r w:rsidRPr="00242EDD">
              <w:t>6. Place in Therapy</w:t>
            </w:r>
          </w:p>
        </w:tc>
        <w:tc>
          <w:tcPr>
            <w:tcW w:w="0" w:type="auto"/>
            <w:vAlign w:val="center"/>
            <w:hideMark/>
          </w:tcPr>
          <w:p w14:paraId="5357C1D2" w14:textId="77777777" w:rsidR="00242EDD" w:rsidRPr="00242EDD" w:rsidRDefault="00242EDD" w:rsidP="00242EDD">
            <w:r w:rsidRPr="00242EDD">
              <w:t>6A (4.0) + 6B (3.0) + 6C (3.0)</w:t>
            </w:r>
          </w:p>
        </w:tc>
        <w:tc>
          <w:tcPr>
            <w:tcW w:w="0" w:type="auto"/>
            <w:vAlign w:val="center"/>
            <w:hideMark/>
          </w:tcPr>
          <w:p w14:paraId="68B37E1D" w14:textId="77777777" w:rsidR="00242EDD" w:rsidRPr="00242EDD" w:rsidRDefault="00242EDD" w:rsidP="00242EDD">
            <w:r w:rsidRPr="00242EDD">
              <w:t>10.0</w:t>
            </w:r>
          </w:p>
        </w:tc>
      </w:tr>
      <w:tr w:rsidR="00242EDD" w:rsidRPr="00242EDD" w14:paraId="0A6857D9" w14:textId="77777777">
        <w:trPr>
          <w:tblCellSpacing w:w="15" w:type="dxa"/>
        </w:trPr>
        <w:tc>
          <w:tcPr>
            <w:tcW w:w="0" w:type="auto"/>
            <w:vAlign w:val="center"/>
            <w:hideMark/>
          </w:tcPr>
          <w:p w14:paraId="3963E4EB" w14:textId="77777777" w:rsidR="00242EDD" w:rsidRPr="00242EDD" w:rsidRDefault="00242EDD" w:rsidP="00242EDD">
            <w:r w:rsidRPr="00242EDD">
              <w:lastRenderedPageBreak/>
              <w:t>7. Counseling and Ambulatory Care</w:t>
            </w:r>
          </w:p>
        </w:tc>
        <w:tc>
          <w:tcPr>
            <w:tcW w:w="0" w:type="auto"/>
            <w:vAlign w:val="center"/>
            <w:hideMark/>
          </w:tcPr>
          <w:p w14:paraId="4851D7CC" w14:textId="77777777" w:rsidR="00242EDD" w:rsidRPr="00242EDD" w:rsidRDefault="00242EDD" w:rsidP="00242EDD">
            <w:r w:rsidRPr="00242EDD">
              <w:t>7A (5.0) + 7B (5.0)</w:t>
            </w:r>
          </w:p>
        </w:tc>
        <w:tc>
          <w:tcPr>
            <w:tcW w:w="0" w:type="auto"/>
            <w:vAlign w:val="center"/>
            <w:hideMark/>
          </w:tcPr>
          <w:p w14:paraId="06D09171" w14:textId="77777777" w:rsidR="00242EDD" w:rsidRPr="00242EDD" w:rsidRDefault="00242EDD" w:rsidP="00242EDD">
            <w:r w:rsidRPr="00242EDD">
              <w:t>10.0</w:t>
            </w:r>
          </w:p>
        </w:tc>
      </w:tr>
      <w:tr w:rsidR="00242EDD" w:rsidRPr="00242EDD" w14:paraId="5399EEDF" w14:textId="77777777">
        <w:trPr>
          <w:tblCellSpacing w:w="15" w:type="dxa"/>
        </w:trPr>
        <w:tc>
          <w:tcPr>
            <w:tcW w:w="0" w:type="auto"/>
            <w:vAlign w:val="center"/>
            <w:hideMark/>
          </w:tcPr>
          <w:p w14:paraId="5FFED15C" w14:textId="77777777" w:rsidR="00242EDD" w:rsidRPr="00242EDD" w:rsidRDefault="00242EDD" w:rsidP="00242EDD">
            <w:r w:rsidRPr="00242EDD">
              <w:t>8. Presentation Quality</w:t>
            </w:r>
          </w:p>
        </w:tc>
        <w:tc>
          <w:tcPr>
            <w:tcW w:w="0" w:type="auto"/>
            <w:vAlign w:val="center"/>
            <w:hideMark/>
          </w:tcPr>
          <w:p w14:paraId="4DB292BC" w14:textId="77777777" w:rsidR="00242EDD" w:rsidRPr="00242EDD" w:rsidRDefault="00242EDD" w:rsidP="00242EDD">
            <w:r w:rsidRPr="00242EDD">
              <w:t>8A (2.0) + 8B (2.0) + 8C (1.0)</w:t>
            </w:r>
          </w:p>
        </w:tc>
        <w:tc>
          <w:tcPr>
            <w:tcW w:w="0" w:type="auto"/>
            <w:vAlign w:val="center"/>
            <w:hideMark/>
          </w:tcPr>
          <w:p w14:paraId="56B407BE" w14:textId="77777777" w:rsidR="00242EDD" w:rsidRPr="00242EDD" w:rsidRDefault="00242EDD" w:rsidP="00242EDD">
            <w:r w:rsidRPr="00242EDD">
              <w:t>5.0</w:t>
            </w:r>
          </w:p>
        </w:tc>
      </w:tr>
      <w:tr w:rsidR="00242EDD" w:rsidRPr="00242EDD" w14:paraId="0BF553E4" w14:textId="77777777">
        <w:trPr>
          <w:tblCellSpacing w:w="15" w:type="dxa"/>
        </w:trPr>
        <w:tc>
          <w:tcPr>
            <w:tcW w:w="0" w:type="auto"/>
            <w:vAlign w:val="center"/>
            <w:hideMark/>
          </w:tcPr>
          <w:p w14:paraId="536DBB99" w14:textId="77777777" w:rsidR="00242EDD" w:rsidRPr="00242EDD" w:rsidRDefault="00242EDD" w:rsidP="00242EDD">
            <w:r w:rsidRPr="00242EDD">
              <w:t>GRAND TOTAL</w:t>
            </w:r>
          </w:p>
        </w:tc>
        <w:tc>
          <w:tcPr>
            <w:tcW w:w="0" w:type="auto"/>
            <w:vAlign w:val="center"/>
            <w:hideMark/>
          </w:tcPr>
          <w:p w14:paraId="33C2CD93" w14:textId="77777777" w:rsidR="00242EDD" w:rsidRPr="00242EDD" w:rsidRDefault="00242EDD" w:rsidP="00242EDD"/>
        </w:tc>
        <w:tc>
          <w:tcPr>
            <w:tcW w:w="0" w:type="auto"/>
            <w:vAlign w:val="center"/>
            <w:hideMark/>
          </w:tcPr>
          <w:p w14:paraId="535556F2" w14:textId="77777777" w:rsidR="00242EDD" w:rsidRPr="00242EDD" w:rsidRDefault="00242EDD" w:rsidP="00242EDD">
            <w:r w:rsidRPr="00242EDD">
              <w:t xml:space="preserve">100.0 </w:t>
            </w:r>
            <w:r w:rsidRPr="00242EDD">
              <w:rPr>
                <w:rFonts w:ascii="Segoe UI Emoji" w:hAnsi="Segoe UI Emoji" w:cs="Segoe UI Emoji"/>
              </w:rPr>
              <w:t>✅</w:t>
            </w:r>
          </w:p>
        </w:tc>
      </w:tr>
    </w:tbl>
    <w:p w14:paraId="5D9FFA5D" w14:textId="77777777" w:rsidR="00242EDD" w:rsidRPr="00242EDD" w:rsidRDefault="00242EDD" w:rsidP="00242EDD">
      <w:r w:rsidRPr="00242EDD">
        <w:br/>
      </w:r>
      <w:r w:rsidRPr="00242EDD">
        <w:br/>
        <w:t>---</w:t>
      </w:r>
      <w:r w:rsidRPr="00242EDD">
        <w:br/>
      </w:r>
      <w:r w:rsidRPr="00242EDD">
        <w:br/>
        <w:t>GRADING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167"/>
        <w:gridCol w:w="5947"/>
      </w:tblGrid>
      <w:tr w:rsidR="00242EDD" w:rsidRPr="00242EDD" w14:paraId="4B203181" w14:textId="77777777">
        <w:trPr>
          <w:tblCellSpacing w:w="15" w:type="dxa"/>
        </w:trPr>
        <w:tc>
          <w:tcPr>
            <w:tcW w:w="0" w:type="auto"/>
            <w:vAlign w:val="center"/>
            <w:hideMark/>
          </w:tcPr>
          <w:p w14:paraId="5D54A5E3" w14:textId="77777777" w:rsidR="00242EDD" w:rsidRPr="00242EDD" w:rsidRDefault="00242EDD" w:rsidP="00242EDD">
            <w:pPr>
              <w:rPr>
                <w:b/>
                <w:bCs/>
              </w:rPr>
            </w:pPr>
            <w:r w:rsidRPr="00242EDD">
              <w:rPr>
                <w:b/>
                <w:bCs/>
              </w:rPr>
              <w:t>Grade</w:t>
            </w:r>
          </w:p>
        </w:tc>
        <w:tc>
          <w:tcPr>
            <w:tcW w:w="0" w:type="auto"/>
            <w:vAlign w:val="center"/>
            <w:hideMark/>
          </w:tcPr>
          <w:p w14:paraId="136CE915" w14:textId="77777777" w:rsidR="00242EDD" w:rsidRPr="00242EDD" w:rsidRDefault="00242EDD" w:rsidP="00242EDD">
            <w:pPr>
              <w:rPr>
                <w:b/>
                <w:bCs/>
              </w:rPr>
            </w:pPr>
            <w:r w:rsidRPr="00242EDD">
              <w:rPr>
                <w:b/>
                <w:bCs/>
              </w:rPr>
              <w:t>Range</w:t>
            </w:r>
          </w:p>
        </w:tc>
        <w:tc>
          <w:tcPr>
            <w:tcW w:w="0" w:type="auto"/>
            <w:vAlign w:val="center"/>
            <w:hideMark/>
          </w:tcPr>
          <w:p w14:paraId="54368885" w14:textId="77777777" w:rsidR="00242EDD" w:rsidRPr="00242EDD" w:rsidRDefault="00242EDD" w:rsidP="00242EDD">
            <w:pPr>
              <w:rPr>
                <w:b/>
                <w:bCs/>
              </w:rPr>
            </w:pPr>
            <w:r w:rsidRPr="00242EDD">
              <w:rPr>
                <w:b/>
                <w:bCs/>
              </w:rPr>
              <w:t>Description</w:t>
            </w:r>
          </w:p>
        </w:tc>
      </w:tr>
      <w:tr w:rsidR="00242EDD" w:rsidRPr="00242EDD" w14:paraId="394ADBFF" w14:textId="77777777">
        <w:trPr>
          <w:tblCellSpacing w:w="15" w:type="dxa"/>
        </w:trPr>
        <w:tc>
          <w:tcPr>
            <w:tcW w:w="0" w:type="auto"/>
            <w:vAlign w:val="center"/>
            <w:hideMark/>
          </w:tcPr>
          <w:p w14:paraId="2D17FDE0" w14:textId="77777777" w:rsidR="00242EDD" w:rsidRPr="00242EDD" w:rsidRDefault="00242EDD" w:rsidP="00242EDD">
            <w:r w:rsidRPr="00242EDD">
              <w:t>A</w:t>
            </w:r>
          </w:p>
        </w:tc>
        <w:tc>
          <w:tcPr>
            <w:tcW w:w="0" w:type="auto"/>
            <w:vAlign w:val="center"/>
            <w:hideMark/>
          </w:tcPr>
          <w:p w14:paraId="0C735651" w14:textId="77777777" w:rsidR="00242EDD" w:rsidRPr="00242EDD" w:rsidRDefault="00242EDD" w:rsidP="00242EDD">
            <w:r w:rsidRPr="00242EDD">
              <w:t>90.0–100.0</w:t>
            </w:r>
          </w:p>
        </w:tc>
        <w:tc>
          <w:tcPr>
            <w:tcW w:w="0" w:type="auto"/>
            <w:vAlign w:val="center"/>
            <w:hideMark/>
          </w:tcPr>
          <w:p w14:paraId="3FC31008" w14:textId="77777777" w:rsidR="00242EDD" w:rsidRPr="00242EDD" w:rsidRDefault="00242EDD" w:rsidP="00242EDD">
            <w:r w:rsidRPr="00242EDD">
              <w:t>Exceptional — comprehensive, accurate, clinically insightful</w:t>
            </w:r>
          </w:p>
        </w:tc>
      </w:tr>
      <w:tr w:rsidR="00242EDD" w:rsidRPr="00242EDD" w14:paraId="225AF5F2" w14:textId="77777777">
        <w:trPr>
          <w:tblCellSpacing w:w="15" w:type="dxa"/>
        </w:trPr>
        <w:tc>
          <w:tcPr>
            <w:tcW w:w="0" w:type="auto"/>
            <w:vAlign w:val="center"/>
            <w:hideMark/>
          </w:tcPr>
          <w:p w14:paraId="07E69E5B" w14:textId="77777777" w:rsidR="00242EDD" w:rsidRPr="00242EDD" w:rsidRDefault="00242EDD" w:rsidP="00242EDD">
            <w:r w:rsidRPr="00242EDD">
              <w:t>B</w:t>
            </w:r>
          </w:p>
        </w:tc>
        <w:tc>
          <w:tcPr>
            <w:tcW w:w="0" w:type="auto"/>
            <w:vAlign w:val="center"/>
            <w:hideMark/>
          </w:tcPr>
          <w:p w14:paraId="3555BEEF" w14:textId="77777777" w:rsidR="00242EDD" w:rsidRPr="00242EDD" w:rsidRDefault="00242EDD" w:rsidP="00242EDD">
            <w:r w:rsidRPr="00242EDD">
              <w:t>80.0–89.9</w:t>
            </w:r>
          </w:p>
        </w:tc>
        <w:tc>
          <w:tcPr>
            <w:tcW w:w="0" w:type="auto"/>
            <w:vAlign w:val="center"/>
            <w:hideMark/>
          </w:tcPr>
          <w:p w14:paraId="358AA14E" w14:textId="77777777" w:rsidR="00242EDD" w:rsidRPr="00242EDD" w:rsidRDefault="00242EDD" w:rsidP="00242EDD">
            <w:r w:rsidRPr="00242EDD">
              <w:t>Proficient — solid coverage with minor gaps</w:t>
            </w:r>
          </w:p>
        </w:tc>
      </w:tr>
      <w:tr w:rsidR="00242EDD" w:rsidRPr="00242EDD" w14:paraId="0C26C692" w14:textId="77777777">
        <w:trPr>
          <w:tblCellSpacing w:w="15" w:type="dxa"/>
        </w:trPr>
        <w:tc>
          <w:tcPr>
            <w:tcW w:w="0" w:type="auto"/>
            <w:vAlign w:val="center"/>
            <w:hideMark/>
          </w:tcPr>
          <w:p w14:paraId="1699F8C4" w14:textId="77777777" w:rsidR="00242EDD" w:rsidRPr="00242EDD" w:rsidRDefault="00242EDD" w:rsidP="00242EDD">
            <w:r w:rsidRPr="00242EDD">
              <w:t>C</w:t>
            </w:r>
          </w:p>
        </w:tc>
        <w:tc>
          <w:tcPr>
            <w:tcW w:w="0" w:type="auto"/>
            <w:vAlign w:val="center"/>
            <w:hideMark/>
          </w:tcPr>
          <w:p w14:paraId="2BE9455B" w14:textId="77777777" w:rsidR="00242EDD" w:rsidRPr="00242EDD" w:rsidRDefault="00242EDD" w:rsidP="00242EDD">
            <w:r w:rsidRPr="00242EDD">
              <w:t>70.0–79.9</w:t>
            </w:r>
          </w:p>
        </w:tc>
        <w:tc>
          <w:tcPr>
            <w:tcW w:w="0" w:type="auto"/>
            <w:vAlign w:val="center"/>
            <w:hideMark/>
          </w:tcPr>
          <w:p w14:paraId="2F1678D8" w14:textId="77777777" w:rsidR="00242EDD" w:rsidRPr="00242EDD" w:rsidRDefault="00242EDD" w:rsidP="00242EDD">
            <w:r w:rsidRPr="00242EDD">
              <w:t>Developing — adequate but missing key elements</w:t>
            </w:r>
          </w:p>
        </w:tc>
      </w:tr>
      <w:tr w:rsidR="00242EDD" w:rsidRPr="00242EDD" w14:paraId="6586CA5F" w14:textId="77777777">
        <w:trPr>
          <w:tblCellSpacing w:w="15" w:type="dxa"/>
        </w:trPr>
        <w:tc>
          <w:tcPr>
            <w:tcW w:w="0" w:type="auto"/>
            <w:vAlign w:val="center"/>
            <w:hideMark/>
          </w:tcPr>
          <w:p w14:paraId="469C892F" w14:textId="77777777" w:rsidR="00242EDD" w:rsidRPr="00242EDD" w:rsidRDefault="00242EDD" w:rsidP="00242EDD">
            <w:r w:rsidRPr="00242EDD">
              <w:t>D</w:t>
            </w:r>
          </w:p>
        </w:tc>
        <w:tc>
          <w:tcPr>
            <w:tcW w:w="0" w:type="auto"/>
            <w:vAlign w:val="center"/>
            <w:hideMark/>
          </w:tcPr>
          <w:p w14:paraId="7E47A81D" w14:textId="77777777" w:rsidR="00242EDD" w:rsidRPr="00242EDD" w:rsidRDefault="00242EDD" w:rsidP="00242EDD">
            <w:r w:rsidRPr="00242EDD">
              <w:t>60.0–69.9</w:t>
            </w:r>
          </w:p>
        </w:tc>
        <w:tc>
          <w:tcPr>
            <w:tcW w:w="0" w:type="auto"/>
            <w:vAlign w:val="center"/>
            <w:hideMark/>
          </w:tcPr>
          <w:p w14:paraId="1E094AC9" w14:textId="77777777" w:rsidR="00242EDD" w:rsidRPr="00242EDD" w:rsidRDefault="00242EDD" w:rsidP="00242EDD">
            <w:r w:rsidRPr="00242EDD">
              <w:t>Below expectations — significant gaps in content or analysis</w:t>
            </w:r>
          </w:p>
        </w:tc>
      </w:tr>
      <w:tr w:rsidR="00242EDD" w:rsidRPr="00242EDD" w14:paraId="7CC54B12" w14:textId="77777777">
        <w:trPr>
          <w:tblCellSpacing w:w="15" w:type="dxa"/>
        </w:trPr>
        <w:tc>
          <w:tcPr>
            <w:tcW w:w="0" w:type="auto"/>
            <w:vAlign w:val="center"/>
            <w:hideMark/>
          </w:tcPr>
          <w:p w14:paraId="7F0E980B" w14:textId="77777777" w:rsidR="00242EDD" w:rsidRPr="00242EDD" w:rsidRDefault="00242EDD" w:rsidP="00242EDD">
            <w:r w:rsidRPr="00242EDD">
              <w:t>F</w:t>
            </w:r>
          </w:p>
        </w:tc>
        <w:tc>
          <w:tcPr>
            <w:tcW w:w="0" w:type="auto"/>
            <w:vAlign w:val="center"/>
            <w:hideMark/>
          </w:tcPr>
          <w:p w14:paraId="6DEBCFA9" w14:textId="77777777" w:rsidR="00242EDD" w:rsidRPr="00242EDD" w:rsidRDefault="00242EDD" w:rsidP="00242EDD">
            <w:r w:rsidRPr="00242EDD">
              <w:t>Below 60.0</w:t>
            </w:r>
          </w:p>
        </w:tc>
        <w:tc>
          <w:tcPr>
            <w:tcW w:w="0" w:type="auto"/>
            <w:vAlign w:val="center"/>
            <w:hideMark/>
          </w:tcPr>
          <w:p w14:paraId="0A8A755E" w14:textId="77777777" w:rsidR="00242EDD" w:rsidRPr="00242EDD" w:rsidRDefault="00242EDD" w:rsidP="00242EDD">
            <w:r w:rsidRPr="00242EDD">
              <w:t>Unsatisfactory — major deficiencies</w:t>
            </w:r>
          </w:p>
        </w:tc>
      </w:tr>
    </w:tbl>
    <w:p w14:paraId="37DDED06" w14:textId="77777777" w:rsidR="00242EDD" w:rsidRPr="00242EDD" w:rsidRDefault="00242EDD" w:rsidP="00242EDD">
      <w:r w:rsidRPr="00242EDD">
        <w:br/>
      </w:r>
      <w:r w:rsidRPr="00242EDD">
        <w:br/>
        <w:t>---</w:t>
      </w:r>
      <w:r w:rsidRPr="00242EDD">
        <w:br/>
      </w:r>
      <w:r w:rsidRPr="00242EDD">
        <w:br/>
        <w:t>TOTAL DISCRETE INPUTS ACROSS ALL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1889"/>
      </w:tblGrid>
      <w:tr w:rsidR="00242EDD" w:rsidRPr="00242EDD" w14:paraId="2A31A78A" w14:textId="77777777">
        <w:trPr>
          <w:tblCellSpacing w:w="15" w:type="dxa"/>
        </w:trPr>
        <w:tc>
          <w:tcPr>
            <w:tcW w:w="0" w:type="auto"/>
            <w:vAlign w:val="center"/>
            <w:hideMark/>
          </w:tcPr>
          <w:p w14:paraId="57DABFD7" w14:textId="77777777" w:rsidR="00242EDD" w:rsidRPr="00242EDD" w:rsidRDefault="00242EDD" w:rsidP="00242EDD">
            <w:pPr>
              <w:rPr>
                <w:b/>
                <w:bCs/>
              </w:rPr>
            </w:pPr>
            <w:r w:rsidRPr="00242EDD">
              <w:rPr>
                <w:b/>
                <w:bCs/>
              </w:rPr>
              <w:t>Section</w:t>
            </w:r>
          </w:p>
        </w:tc>
        <w:tc>
          <w:tcPr>
            <w:tcW w:w="0" w:type="auto"/>
            <w:vAlign w:val="center"/>
            <w:hideMark/>
          </w:tcPr>
          <w:p w14:paraId="7DFE91F0" w14:textId="77777777" w:rsidR="00242EDD" w:rsidRPr="00242EDD" w:rsidRDefault="00242EDD" w:rsidP="00242EDD">
            <w:pPr>
              <w:rPr>
                <w:b/>
                <w:bCs/>
              </w:rPr>
            </w:pPr>
            <w:r w:rsidRPr="00242EDD">
              <w:rPr>
                <w:b/>
                <w:bCs/>
              </w:rPr>
              <w:t># Inputs</w:t>
            </w:r>
          </w:p>
        </w:tc>
      </w:tr>
      <w:tr w:rsidR="00242EDD" w:rsidRPr="00242EDD" w14:paraId="18CB23F6" w14:textId="77777777">
        <w:trPr>
          <w:tblCellSpacing w:w="15" w:type="dxa"/>
        </w:trPr>
        <w:tc>
          <w:tcPr>
            <w:tcW w:w="0" w:type="auto"/>
            <w:vAlign w:val="center"/>
            <w:hideMark/>
          </w:tcPr>
          <w:p w14:paraId="4DF51CA5" w14:textId="77777777" w:rsidR="00242EDD" w:rsidRPr="00242EDD" w:rsidRDefault="00242EDD" w:rsidP="00242EDD">
            <w:r w:rsidRPr="00242EDD">
              <w:t>1A–1D</w:t>
            </w:r>
          </w:p>
        </w:tc>
        <w:tc>
          <w:tcPr>
            <w:tcW w:w="0" w:type="auto"/>
            <w:vAlign w:val="center"/>
            <w:hideMark/>
          </w:tcPr>
          <w:p w14:paraId="4F58B2AB" w14:textId="77777777" w:rsidR="00242EDD" w:rsidRPr="00242EDD" w:rsidRDefault="00242EDD" w:rsidP="00242EDD">
            <w:r w:rsidRPr="00242EDD">
              <w:t>25</w:t>
            </w:r>
          </w:p>
        </w:tc>
      </w:tr>
      <w:tr w:rsidR="00242EDD" w:rsidRPr="00242EDD" w14:paraId="31FF1F68" w14:textId="77777777">
        <w:trPr>
          <w:tblCellSpacing w:w="15" w:type="dxa"/>
        </w:trPr>
        <w:tc>
          <w:tcPr>
            <w:tcW w:w="0" w:type="auto"/>
            <w:vAlign w:val="center"/>
            <w:hideMark/>
          </w:tcPr>
          <w:p w14:paraId="442F660A" w14:textId="77777777" w:rsidR="00242EDD" w:rsidRPr="00242EDD" w:rsidRDefault="00242EDD" w:rsidP="00242EDD">
            <w:r w:rsidRPr="00242EDD">
              <w:t>2A–2C</w:t>
            </w:r>
          </w:p>
        </w:tc>
        <w:tc>
          <w:tcPr>
            <w:tcW w:w="0" w:type="auto"/>
            <w:vAlign w:val="center"/>
            <w:hideMark/>
          </w:tcPr>
          <w:p w14:paraId="696A6705" w14:textId="77777777" w:rsidR="00242EDD" w:rsidRPr="00242EDD" w:rsidRDefault="00242EDD" w:rsidP="00242EDD">
            <w:r w:rsidRPr="00242EDD">
              <w:t>37</w:t>
            </w:r>
          </w:p>
        </w:tc>
      </w:tr>
      <w:tr w:rsidR="00242EDD" w:rsidRPr="00242EDD" w14:paraId="5BAF6B45" w14:textId="77777777">
        <w:trPr>
          <w:tblCellSpacing w:w="15" w:type="dxa"/>
        </w:trPr>
        <w:tc>
          <w:tcPr>
            <w:tcW w:w="0" w:type="auto"/>
            <w:vAlign w:val="center"/>
            <w:hideMark/>
          </w:tcPr>
          <w:p w14:paraId="2364A489" w14:textId="77777777" w:rsidR="00242EDD" w:rsidRPr="00242EDD" w:rsidRDefault="00242EDD" w:rsidP="00242EDD">
            <w:r w:rsidRPr="00242EDD">
              <w:t>3A–3C</w:t>
            </w:r>
          </w:p>
        </w:tc>
        <w:tc>
          <w:tcPr>
            <w:tcW w:w="0" w:type="auto"/>
            <w:vAlign w:val="center"/>
            <w:hideMark/>
          </w:tcPr>
          <w:p w14:paraId="6708E7BF" w14:textId="77777777" w:rsidR="00242EDD" w:rsidRPr="00242EDD" w:rsidRDefault="00242EDD" w:rsidP="00242EDD">
            <w:r w:rsidRPr="00242EDD">
              <w:t>61</w:t>
            </w:r>
          </w:p>
        </w:tc>
      </w:tr>
      <w:tr w:rsidR="00242EDD" w:rsidRPr="00242EDD" w14:paraId="30BAF3DF" w14:textId="77777777">
        <w:trPr>
          <w:tblCellSpacing w:w="15" w:type="dxa"/>
        </w:trPr>
        <w:tc>
          <w:tcPr>
            <w:tcW w:w="0" w:type="auto"/>
            <w:vAlign w:val="center"/>
            <w:hideMark/>
          </w:tcPr>
          <w:p w14:paraId="73B30A95" w14:textId="77777777" w:rsidR="00242EDD" w:rsidRPr="00242EDD" w:rsidRDefault="00242EDD" w:rsidP="00242EDD">
            <w:r w:rsidRPr="00242EDD">
              <w:t>4A–4C</w:t>
            </w:r>
          </w:p>
        </w:tc>
        <w:tc>
          <w:tcPr>
            <w:tcW w:w="0" w:type="auto"/>
            <w:vAlign w:val="center"/>
            <w:hideMark/>
          </w:tcPr>
          <w:p w14:paraId="36A9F223" w14:textId="77777777" w:rsidR="00242EDD" w:rsidRPr="00242EDD" w:rsidRDefault="00242EDD" w:rsidP="00242EDD">
            <w:r w:rsidRPr="00242EDD">
              <w:t>48</w:t>
            </w:r>
          </w:p>
        </w:tc>
      </w:tr>
      <w:tr w:rsidR="00242EDD" w:rsidRPr="00242EDD" w14:paraId="206FD0A2" w14:textId="77777777">
        <w:trPr>
          <w:tblCellSpacing w:w="15" w:type="dxa"/>
        </w:trPr>
        <w:tc>
          <w:tcPr>
            <w:tcW w:w="0" w:type="auto"/>
            <w:vAlign w:val="center"/>
            <w:hideMark/>
          </w:tcPr>
          <w:p w14:paraId="0F2A6C9C" w14:textId="77777777" w:rsidR="00242EDD" w:rsidRPr="00242EDD" w:rsidRDefault="00242EDD" w:rsidP="00242EDD">
            <w:r w:rsidRPr="00242EDD">
              <w:t>5A–5D</w:t>
            </w:r>
          </w:p>
        </w:tc>
        <w:tc>
          <w:tcPr>
            <w:tcW w:w="0" w:type="auto"/>
            <w:vAlign w:val="center"/>
            <w:hideMark/>
          </w:tcPr>
          <w:p w14:paraId="699551CB" w14:textId="77777777" w:rsidR="00242EDD" w:rsidRPr="00242EDD" w:rsidRDefault="00242EDD" w:rsidP="00242EDD">
            <w:r w:rsidRPr="00242EDD">
              <w:t>43</w:t>
            </w:r>
          </w:p>
        </w:tc>
      </w:tr>
      <w:tr w:rsidR="00242EDD" w:rsidRPr="00242EDD" w14:paraId="200C89FE" w14:textId="77777777">
        <w:trPr>
          <w:tblCellSpacing w:w="15" w:type="dxa"/>
        </w:trPr>
        <w:tc>
          <w:tcPr>
            <w:tcW w:w="0" w:type="auto"/>
            <w:vAlign w:val="center"/>
            <w:hideMark/>
          </w:tcPr>
          <w:p w14:paraId="7CA3A24D" w14:textId="77777777" w:rsidR="00242EDD" w:rsidRPr="00242EDD" w:rsidRDefault="00242EDD" w:rsidP="00242EDD">
            <w:r w:rsidRPr="00242EDD">
              <w:t>6A–6C</w:t>
            </w:r>
          </w:p>
        </w:tc>
        <w:tc>
          <w:tcPr>
            <w:tcW w:w="0" w:type="auto"/>
            <w:vAlign w:val="center"/>
            <w:hideMark/>
          </w:tcPr>
          <w:p w14:paraId="2C9660CE" w14:textId="77777777" w:rsidR="00242EDD" w:rsidRPr="00242EDD" w:rsidRDefault="00242EDD" w:rsidP="00242EDD">
            <w:r w:rsidRPr="00242EDD">
              <w:t>27</w:t>
            </w:r>
          </w:p>
        </w:tc>
      </w:tr>
      <w:tr w:rsidR="00242EDD" w:rsidRPr="00242EDD" w14:paraId="39DCF73D" w14:textId="77777777">
        <w:trPr>
          <w:tblCellSpacing w:w="15" w:type="dxa"/>
        </w:trPr>
        <w:tc>
          <w:tcPr>
            <w:tcW w:w="0" w:type="auto"/>
            <w:vAlign w:val="center"/>
            <w:hideMark/>
          </w:tcPr>
          <w:p w14:paraId="1C168FDF" w14:textId="77777777" w:rsidR="00242EDD" w:rsidRPr="00242EDD" w:rsidRDefault="00242EDD" w:rsidP="00242EDD">
            <w:r w:rsidRPr="00242EDD">
              <w:lastRenderedPageBreak/>
              <w:t>7A–7B</w:t>
            </w:r>
          </w:p>
        </w:tc>
        <w:tc>
          <w:tcPr>
            <w:tcW w:w="0" w:type="auto"/>
            <w:vAlign w:val="center"/>
            <w:hideMark/>
          </w:tcPr>
          <w:p w14:paraId="289A1323" w14:textId="77777777" w:rsidR="00242EDD" w:rsidRPr="00242EDD" w:rsidRDefault="00242EDD" w:rsidP="00242EDD">
            <w:r w:rsidRPr="00242EDD">
              <w:t>25</w:t>
            </w:r>
          </w:p>
        </w:tc>
      </w:tr>
      <w:tr w:rsidR="00242EDD" w:rsidRPr="00242EDD" w14:paraId="7B186303" w14:textId="77777777">
        <w:trPr>
          <w:tblCellSpacing w:w="15" w:type="dxa"/>
        </w:trPr>
        <w:tc>
          <w:tcPr>
            <w:tcW w:w="0" w:type="auto"/>
            <w:vAlign w:val="center"/>
            <w:hideMark/>
          </w:tcPr>
          <w:p w14:paraId="6D05AA9C" w14:textId="77777777" w:rsidR="00242EDD" w:rsidRPr="00242EDD" w:rsidRDefault="00242EDD" w:rsidP="00242EDD">
            <w:r w:rsidRPr="00242EDD">
              <w:t>8A–8C</w:t>
            </w:r>
          </w:p>
        </w:tc>
        <w:tc>
          <w:tcPr>
            <w:tcW w:w="0" w:type="auto"/>
            <w:vAlign w:val="center"/>
            <w:hideMark/>
          </w:tcPr>
          <w:p w14:paraId="0D6F1F81" w14:textId="77777777" w:rsidR="00242EDD" w:rsidRPr="00242EDD" w:rsidRDefault="00242EDD" w:rsidP="00242EDD">
            <w:r w:rsidRPr="00242EDD">
              <w:t>14</w:t>
            </w:r>
          </w:p>
        </w:tc>
      </w:tr>
      <w:tr w:rsidR="00242EDD" w:rsidRPr="00242EDD" w14:paraId="77706C30" w14:textId="77777777">
        <w:trPr>
          <w:tblCellSpacing w:w="15" w:type="dxa"/>
        </w:trPr>
        <w:tc>
          <w:tcPr>
            <w:tcW w:w="0" w:type="auto"/>
            <w:vAlign w:val="center"/>
            <w:hideMark/>
          </w:tcPr>
          <w:p w14:paraId="719B7168" w14:textId="77777777" w:rsidR="00242EDD" w:rsidRPr="00242EDD" w:rsidRDefault="00242EDD" w:rsidP="00242EDD">
            <w:r w:rsidRPr="00242EDD">
              <w:t>TOTAL</w:t>
            </w:r>
          </w:p>
        </w:tc>
        <w:tc>
          <w:tcPr>
            <w:tcW w:w="0" w:type="auto"/>
            <w:vAlign w:val="center"/>
            <w:hideMark/>
          </w:tcPr>
          <w:p w14:paraId="735AA4C7" w14:textId="77777777" w:rsidR="00242EDD" w:rsidRPr="00242EDD" w:rsidRDefault="00242EDD" w:rsidP="00242EDD">
            <w:r w:rsidRPr="00242EDD">
              <w:t>280 discrete inputs</w:t>
            </w:r>
          </w:p>
        </w:tc>
      </w:tr>
    </w:tbl>
    <w:p w14:paraId="2EF35E0E" w14:textId="77777777" w:rsidR="00242EDD" w:rsidRPr="00242EDD" w:rsidRDefault="00242EDD" w:rsidP="00242EDD">
      <w:r w:rsidRPr="00242EDD">
        <w:br/>
      </w:r>
      <w:r w:rsidRPr="00242EDD">
        <w:br/>
        <w:t xml:space="preserve">MODEL ANSWER SCORE: 100.0 / 100.0 </w:t>
      </w:r>
      <w:r w:rsidRPr="00242EDD">
        <w:rPr>
          <w:rFonts w:ascii="Segoe UI Emoji" w:hAnsi="Segoe UI Emoji" w:cs="Segoe UI Emoji"/>
        </w:rPr>
        <w:t>✅</w:t>
      </w:r>
      <w:r w:rsidRPr="00242EDD">
        <w:br/>
      </w:r>
      <w:r w:rsidRPr="00242EDD">
        <w:br/>
        <w:t>The model answer earns full credit on every discrete input. Any student submission is scored against this rubric by evaluating each of the 280 discrete inputs independently, awarding FULL, HALF, or ZERO credit per input, and summing to a final score out of 100.0.</w:t>
      </w:r>
    </w:p>
    <w:p w14:paraId="512EA342" w14:textId="496C1939" w:rsidR="00B32314" w:rsidRPr="00B32314" w:rsidRDefault="00B32314" w:rsidP="00242EDD"/>
    <w:p w14:paraId="55124A50" w14:textId="77777777" w:rsidR="00B32314" w:rsidRDefault="00B32314"/>
    <w:sectPr w:rsidR="00B32314">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52D7"/>
    <w:multiLevelType w:val="hybridMultilevel"/>
    <w:tmpl w:val="7D98C260"/>
    <w:lvl w:ilvl="0" w:tplc="57AA6AAE">
      <w:start w:val="1"/>
      <w:numFmt w:val="bullet"/>
      <w:lvlText w:val="●"/>
      <w:lvlJc w:val="left"/>
      <w:pPr>
        <w:ind w:left="720" w:hanging="360"/>
      </w:pPr>
    </w:lvl>
    <w:lvl w:ilvl="1" w:tplc="30AA615E">
      <w:start w:val="1"/>
      <w:numFmt w:val="bullet"/>
      <w:lvlText w:val="○"/>
      <w:lvlJc w:val="left"/>
      <w:pPr>
        <w:ind w:left="1440" w:hanging="360"/>
      </w:pPr>
    </w:lvl>
    <w:lvl w:ilvl="2" w:tplc="D05ACC50">
      <w:start w:val="1"/>
      <w:numFmt w:val="bullet"/>
      <w:lvlText w:val="■"/>
      <w:lvlJc w:val="left"/>
      <w:pPr>
        <w:ind w:left="2160" w:hanging="360"/>
      </w:pPr>
    </w:lvl>
    <w:lvl w:ilvl="3" w:tplc="A464FE20">
      <w:start w:val="1"/>
      <w:numFmt w:val="bullet"/>
      <w:lvlText w:val="●"/>
      <w:lvlJc w:val="left"/>
      <w:pPr>
        <w:ind w:left="2880" w:hanging="360"/>
      </w:pPr>
    </w:lvl>
    <w:lvl w:ilvl="4" w:tplc="9C445348">
      <w:start w:val="1"/>
      <w:numFmt w:val="bullet"/>
      <w:lvlText w:val="○"/>
      <w:lvlJc w:val="left"/>
      <w:pPr>
        <w:ind w:left="3600" w:hanging="360"/>
      </w:pPr>
    </w:lvl>
    <w:lvl w:ilvl="5" w:tplc="50D8CDD6">
      <w:start w:val="1"/>
      <w:numFmt w:val="bullet"/>
      <w:lvlText w:val="■"/>
      <w:lvlJc w:val="left"/>
      <w:pPr>
        <w:ind w:left="4320" w:hanging="360"/>
      </w:pPr>
    </w:lvl>
    <w:lvl w:ilvl="6" w:tplc="275EB866">
      <w:start w:val="1"/>
      <w:numFmt w:val="bullet"/>
      <w:lvlText w:val="●"/>
      <w:lvlJc w:val="left"/>
      <w:pPr>
        <w:ind w:left="5040" w:hanging="360"/>
      </w:pPr>
    </w:lvl>
    <w:lvl w:ilvl="7" w:tplc="936E73BC">
      <w:start w:val="1"/>
      <w:numFmt w:val="bullet"/>
      <w:lvlText w:val="●"/>
      <w:lvlJc w:val="left"/>
      <w:pPr>
        <w:ind w:left="5760" w:hanging="360"/>
      </w:pPr>
    </w:lvl>
    <w:lvl w:ilvl="8" w:tplc="812C1D22">
      <w:start w:val="1"/>
      <w:numFmt w:val="bullet"/>
      <w:lvlText w:val="●"/>
      <w:lvlJc w:val="left"/>
      <w:pPr>
        <w:ind w:left="6480" w:hanging="360"/>
      </w:pPr>
    </w:lvl>
  </w:abstractNum>
  <w:abstractNum w:abstractNumId="1" w15:restartNumberingAfterBreak="0">
    <w:nsid w:val="25CF363A"/>
    <w:multiLevelType w:val="hybridMultilevel"/>
    <w:tmpl w:val="FD80CD2C"/>
    <w:lvl w:ilvl="0" w:tplc="C4A697F6">
      <w:start w:val="1"/>
      <w:numFmt w:val="decimal"/>
      <w:lvlText w:val="%1."/>
      <w:lvlJc w:val="left"/>
      <w:pPr>
        <w:ind w:left="720" w:hanging="360"/>
      </w:pPr>
    </w:lvl>
    <w:lvl w:ilvl="1" w:tplc="48567BB2">
      <w:numFmt w:val="decimal"/>
      <w:lvlText w:val=""/>
      <w:lvlJc w:val="left"/>
    </w:lvl>
    <w:lvl w:ilvl="2" w:tplc="FF284FEC">
      <w:numFmt w:val="decimal"/>
      <w:lvlText w:val=""/>
      <w:lvlJc w:val="left"/>
    </w:lvl>
    <w:lvl w:ilvl="3" w:tplc="6EC299E6">
      <w:numFmt w:val="decimal"/>
      <w:lvlText w:val=""/>
      <w:lvlJc w:val="left"/>
    </w:lvl>
    <w:lvl w:ilvl="4" w:tplc="A06E42C2">
      <w:numFmt w:val="decimal"/>
      <w:lvlText w:val=""/>
      <w:lvlJc w:val="left"/>
    </w:lvl>
    <w:lvl w:ilvl="5" w:tplc="9F168C00">
      <w:numFmt w:val="decimal"/>
      <w:lvlText w:val=""/>
      <w:lvlJc w:val="left"/>
    </w:lvl>
    <w:lvl w:ilvl="6" w:tplc="85B88D48">
      <w:numFmt w:val="decimal"/>
      <w:lvlText w:val=""/>
      <w:lvlJc w:val="left"/>
    </w:lvl>
    <w:lvl w:ilvl="7" w:tplc="73D64C4E">
      <w:numFmt w:val="decimal"/>
      <w:lvlText w:val=""/>
      <w:lvlJc w:val="left"/>
    </w:lvl>
    <w:lvl w:ilvl="8" w:tplc="DFD20FE6">
      <w:numFmt w:val="decimal"/>
      <w:lvlText w:val=""/>
      <w:lvlJc w:val="left"/>
    </w:lvl>
  </w:abstractNum>
  <w:abstractNum w:abstractNumId="2" w15:restartNumberingAfterBreak="0">
    <w:nsid w:val="75D54EF0"/>
    <w:multiLevelType w:val="hybridMultilevel"/>
    <w:tmpl w:val="261C50AC"/>
    <w:lvl w:ilvl="0" w:tplc="3BC42D9A">
      <w:start w:val="1"/>
      <w:numFmt w:val="bullet"/>
      <w:lvlText w:val="●"/>
      <w:lvlJc w:val="left"/>
      <w:pPr>
        <w:ind w:left="720" w:hanging="360"/>
      </w:pPr>
    </w:lvl>
    <w:lvl w:ilvl="1" w:tplc="D4C2D376">
      <w:start w:val="1"/>
      <w:numFmt w:val="bullet"/>
      <w:lvlText w:val="○"/>
      <w:lvlJc w:val="left"/>
      <w:pPr>
        <w:ind w:left="1440" w:hanging="360"/>
      </w:pPr>
    </w:lvl>
    <w:lvl w:ilvl="2" w:tplc="DE142E58">
      <w:start w:val="1"/>
      <w:numFmt w:val="bullet"/>
      <w:lvlText w:val="■"/>
      <w:lvlJc w:val="left"/>
      <w:pPr>
        <w:ind w:left="2160" w:hanging="360"/>
      </w:pPr>
    </w:lvl>
    <w:lvl w:ilvl="3" w:tplc="31F862D0">
      <w:start w:val="1"/>
      <w:numFmt w:val="bullet"/>
      <w:lvlText w:val="●"/>
      <w:lvlJc w:val="left"/>
      <w:pPr>
        <w:ind w:left="2880" w:hanging="360"/>
      </w:pPr>
    </w:lvl>
    <w:lvl w:ilvl="4" w:tplc="43EACCA6">
      <w:start w:val="1"/>
      <w:numFmt w:val="bullet"/>
      <w:lvlText w:val="○"/>
      <w:lvlJc w:val="left"/>
      <w:pPr>
        <w:ind w:left="3600" w:hanging="360"/>
      </w:pPr>
    </w:lvl>
    <w:lvl w:ilvl="5" w:tplc="70A29348">
      <w:start w:val="1"/>
      <w:numFmt w:val="bullet"/>
      <w:lvlText w:val="■"/>
      <w:lvlJc w:val="left"/>
      <w:pPr>
        <w:ind w:left="4320" w:hanging="360"/>
      </w:pPr>
    </w:lvl>
    <w:lvl w:ilvl="6" w:tplc="A16C22FC">
      <w:start w:val="1"/>
      <w:numFmt w:val="bullet"/>
      <w:lvlText w:val="●"/>
      <w:lvlJc w:val="left"/>
      <w:pPr>
        <w:ind w:left="5040" w:hanging="360"/>
      </w:pPr>
    </w:lvl>
    <w:lvl w:ilvl="7" w:tplc="96A6D718">
      <w:start w:val="1"/>
      <w:numFmt w:val="bullet"/>
      <w:lvlText w:val="●"/>
      <w:lvlJc w:val="left"/>
      <w:pPr>
        <w:ind w:left="5760" w:hanging="360"/>
      </w:pPr>
    </w:lvl>
    <w:lvl w:ilvl="8" w:tplc="5B1CCB24">
      <w:start w:val="1"/>
      <w:numFmt w:val="bullet"/>
      <w:lvlText w:val="●"/>
      <w:lvlJc w:val="left"/>
      <w:pPr>
        <w:ind w:left="6480" w:hanging="360"/>
      </w:pPr>
    </w:lvl>
  </w:abstractNum>
  <w:num w:numId="1" w16cid:durableId="2029136301">
    <w:abstractNumId w:val="2"/>
    <w:lvlOverride w:ilvl="0">
      <w:startOverride w:val="1"/>
    </w:lvlOverride>
  </w:num>
  <w:num w:numId="2" w16cid:durableId="16864382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DE4"/>
    <w:rsid w:val="00242EDD"/>
    <w:rsid w:val="004026F0"/>
    <w:rsid w:val="0054491C"/>
    <w:rsid w:val="005778EC"/>
    <w:rsid w:val="0062038F"/>
    <w:rsid w:val="006D4C06"/>
    <w:rsid w:val="006F5DE5"/>
    <w:rsid w:val="007A4073"/>
    <w:rsid w:val="007C2904"/>
    <w:rsid w:val="008309B4"/>
    <w:rsid w:val="00AE03A4"/>
    <w:rsid w:val="00B32314"/>
    <w:rsid w:val="00B42CB1"/>
    <w:rsid w:val="00B54DE4"/>
    <w:rsid w:val="00C05599"/>
    <w:rsid w:val="00C57697"/>
    <w:rsid w:val="00CD560C"/>
    <w:rsid w:val="00DD4BB7"/>
    <w:rsid w:val="00DE6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463B1"/>
  <w15:docId w15:val="{7A65C448-87B0-420A-AC75-0886C38B9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4"/>
    </w:rPr>
  </w:style>
  <w:style w:type="paragraph" w:styleId="Heading1">
    <w:name w:val="heading 1"/>
    <w:basedOn w:val="Normal"/>
    <w:next w:val="Normal"/>
    <w:link w:val="Heading1Char"/>
    <w:uiPriority w:val="9"/>
    <w:qFormat/>
    <w:pPr>
      <w:spacing w:before="480" w:after="280"/>
      <w:outlineLvl w:val="0"/>
    </w:pPr>
    <w:rPr>
      <w:b/>
      <w:bCs/>
      <w:color w:val="000000"/>
      <w:sz w:val="32"/>
      <w:szCs w:val="32"/>
    </w:rPr>
  </w:style>
  <w:style w:type="paragraph" w:styleId="Heading2">
    <w:name w:val="heading 2"/>
    <w:basedOn w:val="Normal"/>
    <w:next w:val="Normal"/>
    <w:link w:val="Heading2Char"/>
    <w:uiPriority w:val="9"/>
    <w:semiHidden/>
    <w:unhideWhenUsed/>
    <w:qFormat/>
    <w:pPr>
      <w:spacing w:before="400"/>
      <w:outlineLvl w:val="1"/>
    </w:pPr>
    <w:rPr>
      <w:b/>
      <w:bCs/>
      <w:color w:val="000000"/>
      <w:sz w:val="28"/>
      <w:szCs w:val="28"/>
    </w:rPr>
  </w:style>
  <w:style w:type="paragraph" w:styleId="Heading3">
    <w:name w:val="heading 3"/>
    <w:basedOn w:val="Normal"/>
    <w:next w:val="Normal"/>
    <w:link w:val="Heading3Char"/>
    <w:uiPriority w:val="9"/>
    <w:unhideWhenUsed/>
    <w:qFormat/>
    <w:pPr>
      <w:spacing w:before="320" w:after="160"/>
      <w:outlineLvl w:val="2"/>
    </w:pPr>
    <w:rPr>
      <w:b/>
      <w:bCs/>
      <w:color w:val="000000"/>
      <w:sz w:val="26"/>
      <w:szCs w:val="26"/>
    </w:rPr>
  </w:style>
  <w:style w:type="paragraph" w:styleId="Heading4">
    <w:name w:val="heading 4"/>
    <w:basedOn w:val="Normal"/>
    <w:next w:val="Normal"/>
    <w:link w:val="Heading4Char"/>
    <w:uiPriority w:val="9"/>
    <w:semiHidden/>
    <w:unhideWhenUsed/>
    <w:qFormat/>
    <w:pPr>
      <w:spacing w:before="280" w:after="120"/>
      <w:outlineLvl w:val="3"/>
    </w:pPr>
    <w:rPr>
      <w:b/>
      <w:bCs/>
      <w:color w:val="000000"/>
    </w:rPr>
  </w:style>
  <w:style w:type="paragraph" w:styleId="Heading5">
    <w:name w:val="heading 5"/>
    <w:basedOn w:val="Normal"/>
    <w:next w:val="Normal"/>
    <w:link w:val="Heading5Char"/>
    <w:uiPriority w:val="9"/>
    <w:semiHidden/>
    <w:unhideWhenUsed/>
    <w:qFormat/>
    <w:pPr>
      <w:spacing w:before="240" w:after="100"/>
      <w:outlineLvl w:val="4"/>
    </w:pPr>
    <w:rPr>
      <w:b/>
      <w:bCs/>
      <w:i/>
      <w:iCs/>
      <w:color w:val="000000"/>
    </w:rPr>
  </w:style>
  <w:style w:type="paragraph" w:styleId="Heading6">
    <w:name w:val="heading 6"/>
    <w:basedOn w:val="Normal"/>
    <w:next w:val="Normal"/>
    <w:link w:val="Heading6Char"/>
    <w:uiPriority w:val="9"/>
    <w:semiHidden/>
    <w:unhideWhenUsed/>
    <w:qFormat/>
    <w:pPr>
      <w:spacing w:before="200" w:after="80"/>
      <w:outlineLvl w:val="5"/>
    </w:pPr>
    <w:rPr>
      <w:b/>
      <w:bCs/>
      <w:i/>
      <w:i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54491C"/>
    <w:rPr>
      <w:b/>
      <w:bCs/>
      <w:color w:val="000000"/>
      <w:sz w:val="32"/>
      <w:szCs w:val="32"/>
    </w:rPr>
  </w:style>
  <w:style w:type="character" w:customStyle="1" w:styleId="Heading2Char">
    <w:name w:val="Heading 2 Char"/>
    <w:basedOn w:val="DefaultParagraphFont"/>
    <w:link w:val="Heading2"/>
    <w:uiPriority w:val="9"/>
    <w:semiHidden/>
    <w:rsid w:val="0054491C"/>
    <w:rPr>
      <w:b/>
      <w:bCs/>
      <w:color w:val="000000"/>
      <w:sz w:val="28"/>
      <w:szCs w:val="28"/>
    </w:rPr>
  </w:style>
  <w:style w:type="character" w:customStyle="1" w:styleId="Heading3Char">
    <w:name w:val="Heading 3 Char"/>
    <w:basedOn w:val="DefaultParagraphFont"/>
    <w:link w:val="Heading3"/>
    <w:uiPriority w:val="9"/>
    <w:rsid w:val="0054491C"/>
    <w:rPr>
      <w:b/>
      <w:bCs/>
      <w:color w:val="000000"/>
      <w:sz w:val="26"/>
      <w:szCs w:val="26"/>
    </w:rPr>
  </w:style>
  <w:style w:type="character" w:customStyle="1" w:styleId="Heading4Char">
    <w:name w:val="Heading 4 Char"/>
    <w:basedOn w:val="DefaultParagraphFont"/>
    <w:link w:val="Heading4"/>
    <w:uiPriority w:val="9"/>
    <w:semiHidden/>
    <w:rsid w:val="0054491C"/>
    <w:rPr>
      <w:b/>
      <w:bCs/>
      <w:color w:val="000000"/>
      <w:sz w:val="24"/>
      <w:szCs w:val="24"/>
    </w:rPr>
  </w:style>
  <w:style w:type="character" w:customStyle="1" w:styleId="Heading5Char">
    <w:name w:val="Heading 5 Char"/>
    <w:basedOn w:val="DefaultParagraphFont"/>
    <w:link w:val="Heading5"/>
    <w:uiPriority w:val="9"/>
    <w:semiHidden/>
    <w:rsid w:val="0054491C"/>
    <w:rPr>
      <w:b/>
      <w:bCs/>
      <w:i/>
      <w:iCs/>
      <w:color w:val="000000"/>
      <w:sz w:val="24"/>
      <w:szCs w:val="24"/>
    </w:rPr>
  </w:style>
  <w:style w:type="character" w:customStyle="1" w:styleId="Heading6Char">
    <w:name w:val="Heading 6 Char"/>
    <w:basedOn w:val="DefaultParagraphFont"/>
    <w:link w:val="Heading6"/>
    <w:uiPriority w:val="9"/>
    <w:semiHidden/>
    <w:rsid w:val="0054491C"/>
    <w:rPr>
      <w:b/>
      <w:bCs/>
      <w:i/>
      <w:iCs/>
      <w:color w:val="000000"/>
      <w:sz w:val="22"/>
      <w:szCs w:val="22"/>
    </w:rPr>
  </w:style>
  <w:style w:type="character" w:customStyle="1" w:styleId="TitleChar">
    <w:name w:val="Title Char"/>
    <w:basedOn w:val="DefaultParagraphFont"/>
    <w:link w:val="Title"/>
    <w:uiPriority w:val="10"/>
    <w:rsid w:val="0054491C"/>
    <w:rPr>
      <w:sz w:val="56"/>
      <w:szCs w:val="56"/>
    </w:rPr>
  </w:style>
  <w:style w:type="paragraph" w:customStyle="1" w:styleId="msonormal0">
    <w:name w:val="msonormal"/>
    <w:basedOn w:val="Normal"/>
    <w:rsid w:val="00B32314"/>
    <w:pPr>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26CFF7-0B40-4661-AA95-3640D5C07FD4}"/>
</file>

<file path=customXml/itemProps2.xml><?xml version="1.0" encoding="utf-8"?>
<ds:datastoreItem xmlns:ds="http://schemas.openxmlformats.org/officeDocument/2006/customXml" ds:itemID="{D7F22FC2-FBA2-4D41-AE4D-BC6D2570363F}"/>
</file>

<file path=customXml/itemProps3.xml><?xml version="1.0" encoding="utf-8"?>
<ds:datastoreItem xmlns:ds="http://schemas.openxmlformats.org/officeDocument/2006/customXml" ds:itemID="{74231A07-FED7-4909-B7C8-0DE0C3A06719}"/>
</file>

<file path=docProps/app.xml><?xml version="1.0" encoding="utf-8"?>
<Properties xmlns="http://schemas.openxmlformats.org/officeDocument/2006/extended-properties" xmlns:vt="http://schemas.openxmlformats.org/officeDocument/2006/docPropsVTypes">
  <Template>Normal</Template>
  <TotalTime>1</TotalTime>
  <Pages>32</Pages>
  <Words>5615</Words>
  <Characters>32404</Characters>
  <Application>Microsoft Office Word</Application>
  <DocSecurity>0</DocSecurity>
  <Lines>2945</Lines>
  <Paragraphs>1900</Paragraphs>
  <ScaleCrop>false</ScaleCrop>
  <Company/>
  <LinksUpToDate>false</LinksUpToDate>
  <CharactersWithSpaces>36119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Alyssa Oakes</cp:lastModifiedBy>
  <cp:revision>2</cp:revision>
  <dcterms:created xsi:type="dcterms:W3CDTF">2026-06-16T20:06:00Z</dcterms:created>
  <dcterms:modified xsi:type="dcterms:W3CDTF">2026-06-16T20:06:00Z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