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9BAF5F" wp14:paraId="6F176D39" wp14:textId="08F7E31F">
      <w:pPr>
        <w:pStyle w:val="Heading1"/>
      </w:pPr>
      <w:r w:rsidRPr="3D9BAF5F" w:rsidR="6BCF6FA8">
        <w:rPr>
          <w:rFonts w:ascii="Aptos" w:hAnsi="Aptos" w:eastAsia="Aptos" w:cs="Aptos"/>
          <w:noProof w:val="0"/>
          <w:sz w:val="24"/>
          <w:szCs w:val="24"/>
          <w:lang w:val="en-US"/>
        </w:rPr>
        <w:t>SECTION 9: PATIENT B – THURSDAY FOLLOW-UP VISIT</w:t>
      </w:r>
    </w:p>
    <w:p xmlns:wp14="http://schemas.microsoft.com/office/word/2010/wordml" w:rsidP="3D9BAF5F" wp14:paraId="34BAEA6B" wp14:textId="7608D56B">
      <w:pPr>
        <w:pStyle w:val="Heading2"/>
      </w:pPr>
      <w:r w:rsidRPr="3D9BAF5F" w:rsidR="6BCF6FA8">
        <w:rPr>
          <w:rFonts w:ascii="Aptos" w:hAnsi="Aptos" w:eastAsia="Aptos" w:cs="Aptos"/>
          <w:noProof w:val="0"/>
          <w:sz w:val="24"/>
          <w:szCs w:val="24"/>
          <w:lang w:val="en-US"/>
        </w:rPr>
        <w:t>Encounter Overview</w:t>
      </w:r>
    </w:p>
    <w:p xmlns:wp14="http://schemas.microsoft.com/office/word/2010/wordml" w:rsidP="3D9BAF5F" wp14:paraId="2FA1BF08" wp14:textId="20D88688">
      <w:pPr>
        <w:pStyle w:val="Heading3"/>
      </w:pPr>
      <w:r w:rsidRPr="3D9BAF5F" w:rsidR="6BCF6FA8">
        <w:rPr>
          <w:rFonts w:ascii="Aptos" w:hAnsi="Aptos" w:eastAsia="Aptos" w:cs="Aptos"/>
          <w:noProof w:val="0"/>
          <w:sz w:val="24"/>
          <w:szCs w:val="24"/>
          <w:lang w:val="en-US"/>
        </w:rPr>
        <w:t>Encounter Type</w:t>
      </w:r>
    </w:p>
    <w:p xmlns:wp14="http://schemas.microsoft.com/office/word/2010/wordml" wp14:paraId="54488A79" wp14:textId="38E30F1A">
      <w:r w:rsidRPr="3D9BAF5F" w:rsidR="6BCF6FA8">
        <w:rPr>
          <w:rFonts w:ascii="Aptos" w:hAnsi="Aptos" w:eastAsia="Aptos" w:cs="Aptos"/>
          <w:noProof w:val="0"/>
          <w:sz w:val="24"/>
          <w:szCs w:val="24"/>
          <w:lang w:val="en-US"/>
        </w:rPr>
        <w:t>Ambulatory Care Pharmacist Follow-Up Visit</w:t>
      </w:r>
    </w:p>
    <w:p xmlns:wp14="http://schemas.microsoft.com/office/word/2010/wordml" w:rsidP="3D9BAF5F" wp14:paraId="7F73A3EB" wp14:textId="310B036F">
      <w:pPr>
        <w:pStyle w:val="Heading3"/>
      </w:pPr>
      <w:r w:rsidRPr="3D9BAF5F" w:rsidR="6BCF6FA8">
        <w:rPr>
          <w:rFonts w:ascii="Aptos" w:hAnsi="Aptos" w:eastAsia="Aptos" w:cs="Aptos"/>
          <w:noProof w:val="0"/>
          <w:sz w:val="24"/>
          <w:szCs w:val="24"/>
          <w:lang w:val="en-US"/>
        </w:rPr>
        <w:t>Visit Length</w:t>
      </w:r>
    </w:p>
    <w:p xmlns:wp14="http://schemas.microsoft.com/office/word/2010/wordml" wp14:paraId="4E88508F" wp14:textId="2088B46F">
      <w:r w:rsidRPr="3D9BAF5F" w:rsidR="6BCF6FA8">
        <w:rPr>
          <w:rFonts w:ascii="Aptos" w:hAnsi="Aptos" w:eastAsia="Aptos" w:cs="Aptos"/>
          <w:noProof w:val="0"/>
          <w:sz w:val="24"/>
          <w:szCs w:val="24"/>
          <w:lang w:val="en-US"/>
        </w:rPr>
        <w:t>30-minute collaborative practice visit</w:t>
      </w:r>
    </w:p>
    <w:p xmlns:wp14="http://schemas.microsoft.com/office/word/2010/wordml" w:rsidP="3D9BAF5F" wp14:paraId="632C28FF" wp14:textId="199EC77F">
      <w:pPr>
        <w:pStyle w:val="Heading3"/>
      </w:pPr>
      <w:r w:rsidRPr="3D9BAF5F" w:rsidR="6BCF6FA8">
        <w:rPr>
          <w:rFonts w:ascii="Aptos" w:hAnsi="Aptos" w:eastAsia="Aptos" w:cs="Aptos"/>
          <w:noProof w:val="0"/>
          <w:sz w:val="24"/>
          <w:szCs w:val="24"/>
          <w:lang w:val="en-US"/>
        </w:rPr>
        <w:t>Week</w:t>
      </w:r>
    </w:p>
    <w:p xmlns:wp14="http://schemas.microsoft.com/office/word/2010/wordml" wp14:paraId="40738405" wp14:textId="024E2487">
      <w:r w:rsidRPr="3D9BAF5F" w:rsidR="6BCF6FA8">
        <w:rPr>
          <w:rFonts w:ascii="Aptos" w:hAnsi="Aptos" w:eastAsia="Aptos" w:cs="Aptos"/>
          <w:noProof w:val="0"/>
          <w:sz w:val="24"/>
          <w:szCs w:val="24"/>
          <w:lang w:val="en-US"/>
        </w:rPr>
        <w:t>Week 4 – Thursday</w:t>
      </w:r>
    </w:p>
    <w:p xmlns:wp14="http://schemas.microsoft.com/office/word/2010/wordml" w:rsidP="3D9BAF5F" wp14:paraId="3DC39BD4" wp14:textId="4519E238">
      <w:pPr>
        <w:pStyle w:val="Heading3"/>
      </w:pPr>
      <w:r w:rsidRPr="3D9BAF5F" w:rsidR="6BCF6FA8">
        <w:rPr>
          <w:rFonts w:ascii="Aptos" w:hAnsi="Aptos" w:eastAsia="Aptos" w:cs="Aptos"/>
          <w:noProof w:val="0"/>
          <w:sz w:val="24"/>
          <w:szCs w:val="24"/>
          <w:lang w:val="en-US"/>
        </w:rPr>
        <w:t>Difficulty Level</w:t>
      </w:r>
    </w:p>
    <w:p xmlns:wp14="http://schemas.microsoft.com/office/word/2010/wordml" wp14:paraId="68D8CD22" wp14:textId="7ED61CA2">
      <w:r w:rsidRPr="3D9BAF5F" w:rsidR="6BCF6FA8">
        <w:rPr>
          <w:rFonts w:ascii="Aptos" w:hAnsi="Aptos" w:eastAsia="Aptos" w:cs="Aptos"/>
          <w:noProof w:val="0"/>
          <w:sz w:val="24"/>
          <w:szCs w:val="24"/>
          <w:lang w:val="en-US"/>
        </w:rPr>
        <w:t>Intermediate APPE Student</w:t>
      </w:r>
    </w:p>
    <w:p xmlns:wp14="http://schemas.microsoft.com/office/word/2010/wordml" w:rsidP="3D9BAF5F" wp14:paraId="1A4CC414" wp14:textId="15B91290">
      <w:pPr>
        <w:pStyle w:val="Heading3"/>
      </w:pPr>
      <w:r w:rsidRPr="3D9BAF5F" w:rsidR="6BCF6FA8">
        <w:rPr>
          <w:rFonts w:ascii="Aptos" w:hAnsi="Aptos" w:eastAsia="Aptos" w:cs="Aptos"/>
          <w:noProof w:val="0"/>
          <w:sz w:val="24"/>
          <w:szCs w:val="24"/>
          <w:lang w:val="en-US"/>
        </w:rPr>
        <w:t>Primary Learning Objectives</w:t>
      </w:r>
    </w:p>
    <w:p xmlns:wp14="http://schemas.microsoft.com/office/word/2010/wordml" wp14:paraId="29670E08" wp14:textId="21815EDE">
      <w:r w:rsidRPr="3D9BAF5F" w:rsidR="6BCF6FA8">
        <w:rPr>
          <w:rFonts w:ascii="Aptos" w:hAnsi="Aptos" w:eastAsia="Aptos" w:cs="Aptos"/>
          <w:noProof w:val="0"/>
          <w:sz w:val="24"/>
          <w:szCs w:val="24"/>
          <w:lang w:val="en-US"/>
        </w:rPr>
        <w:t>Students should be able to:</w:t>
      </w:r>
    </w:p>
    <w:p xmlns:wp14="http://schemas.microsoft.com/office/word/2010/wordml" w:rsidP="3D9BAF5F" wp14:paraId="223188BB" wp14:textId="3A8607FA">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Assess long-term adherence improvement </w:t>
      </w:r>
    </w:p>
    <w:p xmlns:wp14="http://schemas.microsoft.com/office/word/2010/wordml" w:rsidP="3D9BAF5F" wp14:paraId="2D543F9E" wp14:textId="4C67B245">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Evaluate effectiveness of pharmacist interventions </w:t>
      </w:r>
    </w:p>
    <w:p xmlns:wp14="http://schemas.microsoft.com/office/word/2010/wordml" w:rsidP="3D9BAF5F" wp14:paraId="5019A585" wp14:textId="4DA35D7F">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Reinforce anticoagulation education </w:t>
      </w:r>
    </w:p>
    <w:p xmlns:wp14="http://schemas.microsoft.com/office/word/2010/wordml" w:rsidP="3D9BAF5F" wp14:paraId="5FCAA9F7" wp14:textId="4E47C045">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Reinforce stroke prevention strategies </w:t>
      </w:r>
    </w:p>
    <w:p xmlns:wp14="http://schemas.microsoft.com/office/word/2010/wordml" w:rsidP="3D9BAF5F" wp14:paraId="792A0823" wp14:textId="337B0C24">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Assess confidence and self-management </w:t>
      </w:r>
    </w:p>
    <w:p xmlns:wp14="http://schemas.microsoft.com/office/word/2010/wordml" w:rsidP="3D9BAF5F" wp14:paraId="75614F5B" wp14:textId="3A9A1B73">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Apply maintenance-phase ambulatory care principles </w:t>
      </w:r>
    </w:p>
    <w:p xmlns:wp14="http://schemas.microsoft.com/office/word/2010/wordml" w:rsidP="3D9BAF5F" wp14:paraId="7A344906" wp14:textId="05CD5708">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Construct a complete SOAP note </w:t>
      </w:r>
    </w:p>
    <w:p xmlns:wp14="http://schemas.microsoft.com/office/word/2010/wordml" w:rsidP="3D9BAF5F" wp14:paraId="758247E3" wp14:textId="1C69DA5D">
      <w:pPr>
        <w:pStyle w:val="ListParagraph"/>
        <w:numPr>
          <w:ilvl w:val="0"/>
          <w:numId w:val="1"/>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Develop a long-term monitoring plan </w:t>
      </w:r>
    </w:p>
    <w:p xmlns:wp14="http://schemas.microsoft.com/office/word/2010/wordml" wp14:paraId="59C96FA6" wp14:textId="0D023BA3"/>
    <w:p xmlns:wp14="http://schemas.microsoft.com/office/word/2010/wordml" w:rsidP="3D9BAF5F" wp14:paraId="08037624" wp14:textId="659F2540">
      <w:pPr>
        <w:pStyle w:val="Heading1"/>
      </w:pPr>
      <w:r w:rsidRPr="3D9BAF5F" w:rsidR="6BCF6FA8">
        <w:rPr>
          <w:rFonts w:ascii="Aptos" w:hAnsi="Aptos" w:eastAsia="Aptos" w:cs="Aptos"/>
          <w:noProof w:val="0"/>
          <w:sz w:val="24"/>
          <w:szCs w:val="24"/>
          <w:lang w:val="en-US"/>
        </w:rPr>
        <w:t>1. Patient Snapshot</w:t>
      </w:r>
    </w:p>
    <w:p xmlns:wp14="http://schemas.microsoft.com/office/word/2010/wordml" wp14:paraId="39D99919" wp14:textId="2B320098">
      <w:r w:rsidRPr="3D9BAF5F" w:rsidR="6BCF6FA8">
        <w:rPr>
          <w:rFonts w:ascii="Aptos" w:hAnsi="Aptos" w:eastAsia="Aptos" w:cs="Aptos"/>
          <w:noProof w:val="0"/>
          <w:sz w:val="24"/>
          <w:szCs w:val="24"/>
          <w:lang w:val="en-US"/>
        </w:rPr>
        <w:t>Angela Brooks is a 64-year-old female presenting for follow-up management of persistent atrial fibrillation and HFrEF after previous adherence and anticoagulation counseling interventions.</w:t>
      </w:r>
    </w:p>
    <w:p xmlns:wp14="http://schemas.microsoft.com/office/word/2010/wordml" wp14:paraId="4CAC688B" wp14:textId="722D22E7">
      <w:r w:rsidRPr="3D9BAF5F" w:rsidR="6BCF6FA8">
        <w:rPr>
          <w:rFonts w:ascii="Aptos" w:hAnsi="Aptos" w:eastAsia="Aptos" w:cs="Aptos"/>
          <w:noProof w:val="0"/>
          <w:sz w:val="24"/>
          <w:szCs w:val="24"/>
          <w:lang w:val="en-US"/>
        </w:rPr>
        <w:t>Since the previous visit, she reports significantly improved medication adherence and greater confidence regarding her treatment plan.</w:t>
      </w:r>
    </w:p>
    <w:p xmlns:wp14="http://schemas.microsoft.com/office/word/2010/wordml" wp14:paraId="64B6D098" wp14:textId="0B6BB1F8">
      <w:r w:rsidRPr="3D9BAF5F" w:rsidR="6BCF6FA8">
        <w:rPr>
          <w:rFonts w:ascii="Aptos" w:hAnsi="Aptos" w:eastAsia="Aptos" w:cs="Aptos"/>
          <w:noProof w:val="0"/>
          <w:sz w:val="24"/>
          <w:szCs w:val="24"/>
          <w:lang w:val="en-US"/>
        </w:rPr>
        <w:t>Students must determine whether current management should be maintained and identify ongoing opportunities for reinforcement and monitoring.</w:t>
      </w:r>
    </w:p>
    <w:p xmlns:wp14="http://schemas.microsoft.com/office/word/2010/wordml" wp14:paraId="1F0F4E6F" wp14:textId="63CB43DF"/>
    <w:p xmlns:wp14="http://schemas.microsoft.com/office/word/2010/wordml" w:rsidP="3D9BAF5F" wp14:paraId="2A10D6E0" wp14:textId="20018C64">
      <w:pPr>
        <w:pStyle w:val="Heading1"/>
      </w:pPr>
      <w:r w:rsidRPr="3D9BAF5F" w:rsidR="6BCF6FA8">
        <w:rPr>
          <w:rFonts w:ascii="Aptos" w:hAnsi="Aptos" w:eastAsia="Aptos" w:cs="Aptos"/>
          <w:noProof w:val="0"/>
          <w:sz w:val="24"/>
          <w:szCs w:val="24"/>
          <w:lang w:val="en-US"/>
        </w:rPr>
        <w:t>2. Chief Concern</w:t>
      </w:r>
    </w:p>
    <w:p xmlns:wp14="http://schemas.microsoft.com/office/word/2010/wordml" wp14:paraId="2C21E621" wp14:textId="161692F2">
      <w:r w:rsidRPr="3D9BAF5F" w:rsidR="6BCF6FA8">
        <w:rPr>
          <w:rFonts w:ascii="Aptos" w:hAnsi="Aptos" w:eastAsia="Aptos" w:cs="Aptos"/>
          <w:noProof w:val="0"/>
          <w:sz w:val="24"/>
          <w:szCs w:val="24"/>
          <w:lang w:val="en-US"/>
        </w:rPr>
        <w:t>"I feel a lot better about my medications now than I did a few months ago."</w:t>
      </w:r>
    </w:p>
    <w:p xmlns:wp14="http://schemas.microsoft.com/office/word/2010/wordml" wp14:paraId="3B053147" wp14:textId="3E754DD5"/>
    <w:p xmlns:wp14="http://schemas.microsoft.com/office/word/2010/wordml" w:rsidP="3D9BAF5F" wp14:paraId="430B08D6" wp14:textId="39FD8261">
      <w:pPr>
        <w:pStyle w:val="Heading1"/>
      </w:pPr>
      <w:r w:rsidRPr="3D9BAF5F" w:rsidR="6BCF6FA8">
        <w:rPr>
          <w:rFonts w:ascii="Aptos" w:hAnsi="Aptos" w:eastAsia="Aptos" w:cs="Aptos"/>
          <w:noProof w:val="0"/>
          <w:sz w:val="24"/>
          <w:szCs w:val="24"/>
          <w:lang w:val="en-US"/>
        </w:rPr>
        <w:t>3. History of Present Illness</w:t>
      </w:r>
    </w:p>
    <w:p xmlns:wp14="http://schemas.microsoft.com/office/word/2010/wordml" wp14:paraId="2F4F54A4" wp14:textId="59F4DDE9">
      <w:r w:rsidRPr="3D9BAF5F" w:rsidR="6BCF6FA8">
        <w:rPr>
          <w:rFonts w:ascii="Aptos" w:hAnsi="Aptos" w:eastAsia="Aptos" w:cs="Aptos"/>
          <w:noProof w:val="0"/>
          <w:sz w:val="24"/>
          <w:szCs w:val="24"/>
          <w:lang w:val="en-US"/>
        </w:rPr>
        <w:t>Angela is a 64-year-old female with HFrEF, persistent atrial fibrillation, hypertension, and hyperlipidemia presenting for routine follow-up.</w:t>
      </w:r>
    </w:p>
    <w:p xmlns:wp14="http://schemas.microsoft.com/office/word/2010/wordml" wp14:paraId="6E9883E3" wp14:textId="761C81DF">
      <w:r w:rsidRPr="3D9BAF5F" w:rsidR="6BCF6FA8">
        <w:rPr>
          <w:rFonts w:ascii="Aptos" w:hAnsi="Aptos" w:eastAsia="Aptos" w:cs="Aptos"/>
          <w:noProof w:val="0"/>
          <w:sz w:val="24"/>
          <w:szCs w:val="24"/>
          <w:lang w:val="en-US"/>
        </w:rPr>
        <w:t>Since the previous visit:</w:t>
      </w:r>
    </w:p>
    <w:p xmlns:wp14="http://schemas.microsoft.com/office/word/2010/wordml" w:rsidP="3D9BAF5F" wp14:paraId="42791C04" wp14:textId="4881DA9D">
      <w:pPr>
        <w:pStyle w:val="ListParagraph"/>
        <w:numPr>
          <w:ilvl w:val="0"/>
          <w:numId w:val="2"/>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She has continued using medication assistance resources </w:t>
      </w:r>
    </w:p>
    <w:p xmlns:wp14="http://schemas.microsoft.com/office/word/2010/wordml" w:rsidP="3D9BAF5F" wp14:paraId="2F017F59" wp14:textId="65796AFE">
      <w:pPr>
        <w:pStyle w:val="ListParagraph"/>
        <w:numPr>
          <w:ilvl w:val="0"/>
          <w:numId w:val="2"/>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She reports taking medications consistently </w:t>
      </w:r>
    </w:p>
    <w:p xmlns:wp14="http://schemas.microsoft.com/office/word/2010/wordml" w:rsidP="3D9BAF5F" wp14:paraId="4F15997D" wp14:textId="31DD892E">
      <w:pPr>
        <w:pStyle w:val="ListParagraph"/>
        <w:numPr>
          <w:ilvl w:val="0"/>
          <w:numId w:val="2"/>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She reports improved confidence regarding anticoagulation </w:t>
      </w:r>
    </w:p>
    <w:p xmlns:wp14="http://schemas.microsoft.com/office/word/2010/wordml" wp14:paraId="422217FB" wp14:textId="1EAFB84C">
      <w:r w:rsidRPr="3D9BAF5F" w:rsidR="6BCF6FA8">
        <w:rPr>
          <w:rFonts w:ascii="Aptos" w:hAnsi="Aptos" w:eastAsia="Aptos" w:cs="Aptos"/>
          <w:noProof w:val="0"/>
          <w:sz w:val="24"/>
          <w:szCs w:val="24"/>
          <w:lang w:val="en-US"/>
        </w:rPr>
        <w:t>She reports:</w:t>
      </w:r>
    </w:p>
    <w:p xmlns:wp14="http://schemas.microsoft.com/office/word/2010/wordml" w:rsidP="3D9BAF5F" wp14:paraId="64CBC670" wp14:textId="40620F42">
      <w:pPr>
        <w:pStyle w:val="ListParagraph"/>
        <w:numPr>
          <w:ilvl w:val="0"/>
          <w:numId w:val="3"/>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Stable mild fatigue </w:t>
      </w:r>
    </w:p>
    <w:p xmlns:wp14="http://schemas.microsoft.com/office/word/2010/wordml" w:rsidP="3D9BAF5F" wp14:paraId="3F6B0B65" wp14:textId="1F624981">
      <w:pPr>
        <w:pStyle w:val="ListParagraph"/>
        <w:numPr>
          <w:ilvl w:val="0"/>
          <w:numId w:val="3"/>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Stable mild exertional dyspnea </w:t>
      </w:r>
    </w:p>
    <w:p xmlns:wp14="http://schemas.microsoft.com/office/word/2010/wordml" wp14:paraId="49EFC2C8" wp14:textId="0C75CBB8">
      <w:r w:rsidRPr="3D9BAF5F" w:rsidR="6BCF6FA8">
        <w:rPr>
          <w:rFonts w:ascii="Aptos" w:hAnsi="Aptos" w:eastAsia="Aptos" w:cs="Aptos"/>
          <w:noProof w:val="0"/>
          <w:sz w:val="24"/>
          <w:szCs w:val="24"/>
          <w:lang w:val="en-US"/>
        </w:rPr>
        <w:t>She denies:</w:t>
      </w:r>
    </w:p>
    <w:p xmlns:wp14="http://schemas.microsoft.com/office/word/2010/wordml" w:rsidP="3D9BAF5F" wp14:paraId="3B49938A" wp14:textId="3B2B199D">
      <w:pPr>
        <w:pStyle w:val="ListParagraph"/>
        <w:numPr>
          <w:ilvl w:val="0"/>
          <w:numId w:val="4"/>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Chest pain </w:t>
      </w:r>
    </w:p>
    <w:p xmlns:wp14="http://schemas.microsoft.com/office/word/2010/wordml" w:rsidP="3D9BAF5F" wp14:paraId="3854A402" wp14:textId="17A73317">
      <w:pPr>
        <w:pStyle w:val="ListParagraph"/>
        <w:numPr>
          <w:ilvl w:val="0"/>
          <w:numId w:val="4"/>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Syncope </w:t>
      </w:r>
    </w:p>
    <w:p xmlns:wp14="http://schemas.microsoft.com/office/word/2010/wordml" w:rsidP="3D9BAF5F" wp14:paraId="64923718" wp14:textId="78E4E856">
      <w:pPr>
        <w:pStyle w:val="ListParagraph"/>
        <w:numPr>
          <w:ilvl w:val="0"/>
          <w:numId w:val="4"/>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Hospitalization </w:t>
      </w:r>
    </w:p>
    <w:p xmlns:wp14="http://schemas.microsoft.com/office/word/2010/wordml" w:rsidP="3D9BAF5F" wp14:paraId="5978C90C" wp14:textId="5F1DF765">
      <w:pPr>
        <w:pStyle w:val="ListParagraph"/>
        <w:numPr>
          <w:ilvl w:val="0"/>
          <w:numId w:val="4"/>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Emergency department visits </w:t>
      </w:r>
    </w:p>
    <w:p xmlns:wp14="http://schemas.microsoft.com/office/word/2010/wordml" w:rsidP="3D9BAF5F" wp14:paraId="2326684B" wp14:textId="6A42A0EF">
      <w:pPr>
        <w:pStyle w:val="ListParagraph"/>
        <w:numPr>
          <w:ilvl w:val="0"/>
          <w:numId w:val="4"/>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Significant edema </w:t>
      </w:r>
    </w:p>
    <w:p xmlns:wp14="http://schemas.microsoft.com/office/word/2010/wordml" w:rsidP="3D9BAF5F" wp14:paraId="4A07F06A" wp14:textId="7BF6541D">
      <w:pPr>
        <w:pStyle w:val="ListParagraph"/>
        <w:numPr>
          <w:ilvl w:val="0"/>
          <w:numId w:val="4"/>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Major bleeding </w:t>
      </w:r>
    </w:p>
    <w:p xmlns:wp14="http://schemas.microsoft.com/office/word/2010/wordml" wp14:paraId="45DD512D" wp14:textId="29D60E8B">
      <w:r w:rsidRPr="3D9BAF5F" w:rsidR="6BCF6FA8">
        <w:rPr>
          <w:rFonts w:ascii="Aptos" w:hAnsi="Aptos" w:eastAsia="Aptos" w:cs="Aptos"/>
          <w:noProof w:val="0"/>
          <w:sz w:val="24"/>
          <w:szCs w:val="24"/>
          <w:lang w:val="en-US"/>
        </w:rPr>
        <w:t>She reports occasional minor bruising but states it no longer causes significant concern.</w:t>
      </w:r>
    </w:p>
    <w:p xmlns:wp14="http://schemas.microsoft.com/office/word/2010/wordml" wp14:paraId="7F5AFB02" wp14:textId="591331FC">
      <w:r w:rsidRPr="3D9BAF5F" w:rsidR="6BCF6FA8">
        <w:rPr>
          <w:rFonts w:ascii="Aptos" w:hAnsi="Aptos" w:eastAsia="Aptos" w:cs="Aptos"/>
          <w:noProof w:val="0"/>
          <w:sz w:val="24"/>
          <w:szCs w:val="24"/>
          <w:lang w:val="en-US"/>
        </w:rPr>
        <w:t>She reports she now understands why anticoagulation is necessary and has not skipped doses because of bruising concerns.</w:t>
      </w:r>
    </w:p>
    <w:p xmlns:wp14="http://schemas.microsoft.com/office/word/2010/wordml" wp14:paraId="6BB7502C" wp14:textId="7D424785">
      <w:r w:rsidRPr="3D9BAF5F" w:rsidR="6BCF6FA8">
        <w:rPr>
          <w:rFonts w:ascii="Aptos" w:hAnsi="Aptos" w:eastAsia="Aptos" w:cs="Aptos"/>
          <w:noProof w:val="0"/>
          <w:sz w:val="24"/>
          <w:szCs w:val="24"/>
          <w:lang w:val="en-US"/>
        </w:rPr>
        <w:t>She states she feels more comfortable identifying which symptoms would require medical attention.</w:t>
      </w:r>
    </w:p>
    <w:p xmlns:wp14="http://schemas.microsoft.com/office/word/2010/wordml" wp14:paraId="78F41440" wp14:textId="3F8CDE08">
      <w:r w:rsidRPr="3D9BAF5F" w:rsidR="6BCF6FA8">
        <w:rPr>
          <w:rFonts w:ascii="Aptos" w:hAnsi="Aptos" w:eastAsia="Aptos" w:cs="Aptos"/>
          <w:noProof w:val="0"/>
          <w:sz w:val="24"/>
          <w:szCs w:val="24"/>
          <w:lang w:val="en-US"/>
        </w:rPr>
        <w:t>Overall, she reports feeling more confident managing her health.</w:t>
      </w:r>
    </w:p>
    <w:p xmlns:wp14="http://schemas.microsoft.com/office/word/2010/wordml" wp14:paraId="6189BBDC" wp14:textId="0A2F94B0"/>
    <w:p xmlns:wp14="http://schemas.microsoft.com/office/word/2010/wordml" w:rsidP="3D9BAF5F" wp14:paraId="1B2412AC" wp14:textId="617979B1">
      <w:pPr>
        <w:pStyle w:val="Heading1"/>
      </w:pPr>
      <w:r w:rsidRPr="3D9BAF5F" w:rsidR="6BCF6FA8">
        <w:rPr>
          <w:rFonts w:ascii="Aptos" w:hAnsi="Aptos" w:eastAsia="Aptos" w:cs="Aptos"/>
          <w:noProof w:val="0"/>
          <w:sz w:val="24"/>
          <w:szCs w:val="24"/>
          <w:lang w:val="en-US"/>
        </w:rPr>
        <w:t>4. Past Medical History</w:t>
      </w:r>
    </w:p>
    <w:p xmlns:wp14="http://schemas.microsoft.com/office/word/2010/wordml" wp14:paraId="574DBD27" wp14:textId="3502279F">
      <w:r w:rsidRPr="3D9BAF5F" w:rsidR="6BCF6FA8">
        <w:rPr>
          <w:rFonts w:ascii="Aptos" w:hAnsi="Aptos" w:eastAsia="Aptos" w:cs="Aptos"/>
          <w:noProof w:val="0"/>
          <w:sz w:val="24"/>
          <w:szCs w:val="24"/>
          <w:lang w:val="en-US"/>
        </w:rPr>
        <w:t>Heart Failure with Reduced Ejection Fraction</w:t>
      </w:r>
    </w:p>
    <w:p xmlns:wp14="http://schemas.microsoft.com/office/word/2010/wordml" w:rsidP="3D9BAF5F" wp14:paraId="21C4DBC1" wp14:textId="1F80C2A6">
      <w:pPr>
        <w:pStyle w:val="ListParagraph"/>
        <w:numPr>
          <w:ilvl w:val="0"/>
          <w:numId w:val="5"/>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LVEF 35% </w:t>
      </w:r>
    </w:p>
    <w:p xmlns:wp14="http://schemas.microsoft.com/office/word/2010/wordml" wp14:paraId="7EB137D8" wp14:textId="7DE2A531">
      <w:r w:rsidRPr="3D9BAF5F" w:rsidR="6BCF6FA8">
        <w:rPr>
          <w:rFonts w:ascii="Aptos" w:hAnsi="Aptos" w:eastAsia="Aptos" w:cs="Aptos"/>
          <w:noProof w:val="0"/>
          <w:sz w:val="24"/>
          <w:szCs w:val="24"/>
          <w:lang w:val="en-US"/>
        </w:rPr>
        <w:t>Persistent Nonvalvular Atrial Fibrillation</w:t>
      </w:r>
    </w:p>
    <w:p xmlns:wp14="http://schemas.microsoft.com/office/word/2010/wordml" wp14:paraId="6F3F894E" wp14:textId="2595B66D">
      <w:r w:rsidRPr="3D9BAF5F" w:rsidR="6BCF6FA8">
        <w:rPr>
          <w:rFonts w:ascii="Aptos" w:hAnsi="Aptos" w:eastAsia="Aptos" w:cs="Aptos"/>
          <w:noProof w:val="0"/>
          <w:sz w:val="24"/>
          <w:szCs w:val="24"/>
          <w:lang w:val="en-US"/>
        </w:rPr>
        <w:t>Hypertension</w:t>
      </w:r>
    </w:p>
    <w:p xmlns:wp14="http://schemas.microsoft.com/office/word/2010/wordml" wp14:paraId="2EADC215" wp14:textId="248F831E">
      <w:r w:rsidRPr="3D9BAF5F" w:rsidR="6BCF6FA8">
        <w:rPr>
          <w:rFonts w:ascii="Aptos" w:hAnsi="Aptos" w:eastAsia="Aptos" w:cs="Aptos"/>
          <w:noProof w:val="0"/>
          <w:sz w:val="24"/>
          <w:szCs w:val="24"/>
          <w:lang w:val="en-US"/>
        </w:rPr>
        <w:t>Hyperlipidemia</w:t>
      </w:r>
    </w:p>
    <w:p xmlns:wp14="http://schemas.microsoft.com/office/word/2010/wordml" wp14:paraId="571E0BEF" wp14:textId="15A65FFF"/>
    <w:p xmlns:wp14="http://schemas.microsoft.com/office/word/2010/wordml" w:rsidP="3D9BAF5F" wp14:paraId="3851B4CE" wp14:textId="117E6498">
      <w:pPr>
        <w:pStyle w:val="Heading1"/>
      </w:pPr>
      <w:r w:rsidRPr="3D9BAF5F" w:rsidR="6BCF6FA8">
        <w:rPr>
          <w:rFonts w:ascii="Aptos" w:hAnsi="Aptos" w:eastAsia="Aptos" w:cs="Aptos"/>
          <w:noProof w:val="0"/>
          <w:sz w:val="24"/>
          <w:szCs w:val="24"/>
          <w:lang w:val="en-US"/>
        </w:rPr>
        <w:t>5. Medication List</w:t>
      </w:r>
    </w:p>
    <w:p xmlns:wp14="http://schemas.microsoft.com/office/word/2010/wordml" wp14:paraId="67CC7D10" wp14:textId="7D9FE42C">
      <w:r w:rsidRPr="3D9BAF5F" w:rsidR="6BCF6FA8">
        <w:rPr>
          <w:rFonts w:ascii="Aptos" w:hAnsi="Aptos" w:eastAsia="Aptos" w:cs="Aptos"/>
          <w:noProof w:val="0"/>
          <w:sz w:val="24"/>
          <w:szCs w:val="24"/>
          <w:lang w:val="en-US"/>
        </w:rPr>
        <w:t>Sacubitril/Valsartan 49/51 mg PO BID</w:t>
      </w:r>
    </w:p>
    <w:p xmlns:wp14="http://schemas.microsoft.com/office/word/2010/wordml" wp14:paraId="79D6426A" wp14:textId="3325CE2F">
      <w:r w:rsidRPr="3D9BAF5F" w:rsidR="6BCF6FA8">
        <w:rPr>
          <w:rFonts w:ascii="Aptos" w:hAnsi="Aptos" w:eastAsia="Aptos" w:cs="Aptos"/>
          <w:noProof w:val="0"/>
          <w:sz w:val="24"/>
          <w:szCs w:val="24"/>
          <w:lang w:val="en-US"/>
        </w:rPr>
        <w:t>Metoprolol Succinate 50 mg PO daily</w:t>
      </w:r>
    </w:p>
    <w:p xmlns:wp14="http://schemas.microsoft.com/office/word/2010/wordml" wp14:paraId="37BC6CAE" wp14:textId="2FCB441F">
      <w:r w:rsidRPr="3D9BAF5F" w:rsidR="6BCF6FA8">
        <w:rPr>
          <w:rFonts w:ascii="Aptos" w:hAnsi="Aptos" w:eastAsia="Aptos" w:cs="Aptos"/>
          <w:noProof w:val="0"/>
          <w:sz w:val="24"/>
          <w:szCs w:val="24"/>
          <w:lang w:val="en-US"/>
        </w:rPr>
        <w:t>Empagliflozin 10 mg PO daily</w:t>
      </w:r>
    </w:p>
    <w:p xmlns:wp14="http://schemas.microsoft.com/office/word/2010/wordml" wp14:paraId="6841FA5B" wp14:textId="246ADA4D">
      <w:r w:rsidRPr="3D9BAF5F" w:rsidR="6BCF6FA8">
        <w:rPr>
          <w:rFonts w:ascii="Aptos" w:hAnsi="Aptos" w:eastAsia="Aptos" w:cs="Aptos"/>
          <w:noProof w:val="0"/>
          <w:sz w:val="24"/>
          <w:szCs w:val="24"/>
          <w:lang w:val="en-US"/>
        </w:rPr>
        <w:t>Apixaban 5 mg PO BID</w:t>
      </w:r>
    </w:p>
    <w:p xmlns:wp14="http://schemas.microsoft.com/office/word/2010/wordml" wp14:paraId="4AA893F3" wp14:textId="151CC917">
      <w:r w:rsidRPr="3D9BAF5F" w:rsidR="6BCF6FA8">
        <w:rPr>
          <w:rFonts w:ascii="Aptos" w:hAnsi="Aptos" w:eastAsia="Aptos" w:cs="Aptos"/>
          <w:noProof w:val="0"/>
          <w:sz w:val="24"/>
          <w:szCs w:val="24"/>
          <w:lang w:val="en-US"/>
        </w:rPr>
        <w:t>Atorvastatin 40 mg PO daily</w:t>
      </w:r>
    </w:p>
    <w:p xmlns:wp14="http://schemas.microsoft.com/office/word/2010/wordml" wp14:paraId="74159DCE" wp14:textId="19EA756A"/>
    <w:p xmlns:wp14="http://schemas.microsoft.com/office/word/2010/wordml" w:rsidP="3D9BAF5F" wp14:paraId="24D39849" wp14:textId="1B930018">
      <w:pPr>
        <w:pStyle w:val="Heading1"/>
      </w:pPr>
      <w:r w:rsidRPr="3D9BAF5F" w:rsidR="6BCF6FA8">
        <w:rPr>
          <w:rFonts w:ascii="Aptos" w:hAnsi="Aptos" w:eastAsia="Aptos" w:cs="Aptos"/>
          <w:noProof w:val="0"/>
          <w:sz w:val="24"/>
          <w:szCs w:val="24"/>
          <w:lang w:val="en-US"/>
        </w:rPr>
        <w:t>6. Allergies</w:t>
      </w:r>
    </w:p>
    <w:p xmlns:wp14="http://schemas.microsoft.com/office/word/2010/wordml" w:rsidP="3D9BAF5F" wp14:paraId="638251E4" wp14:textId="77401695">
      <w:pPr>
        <w:pStyle w:val="Heading3"/>
      </w:pPr>
      <w:r w:rsidRPr="3D9BAF5F" w:rsidR="6BCF6FA8">
        <w:rPr>
          <w:rFonts w:ascii="Aptos" w:hAnsi="Aptos" w:eastAsia="Aptos" w:cs="Aptos"/>
          <w:noProof w:val="0"/>
          <w:sz w:val="24"/>
          <w:szCs w:val="24"/>
          <w:lang w:val="en-US"/>
        </w:rPr>
        <w:t>Drug Allergies</w:t>
      </w:r>
    </w:p>
    <w:p xmlns:wp14="http://schemas.microsoft.com/office/word/2010/wordml" wp14:paraId="46CD94BF" wp14:textId="2595F87D">
      <w:r w:rsidRPr="3D9BAF5F" w:rsidR="6BCF6FA8">
        <w:rPr>
          <w:rFonts w:ascii="Aptos" w:hAnsi="Aptos" w:eastAsia="Aptos" w:cs="Aptos"/>
          <w:noProof w:val="0"/>
          <w:sz w:val="24"/>
          <w:szCs w:val="24"/>
          <w:lang w:val="en-US"/>
        </w:rPr>
        <w:t>NKDA</w:t>
      </w:r>
    </w:p>
    <w:p xmlns:wp14="http://schemas.microsoft.com/office/word/2010/wordml" w:rsidP="3D9BAF5F" wp14:paraId="60AC0182" wp14:textId="31AE7831">
      <w:pPr>
        <w:pStyle w:val="Heading3"/>
      </w:pPr>
      <w:r w:rsidRPr="3D9BAF5F" w:rsidR="6BCF6FA8">
        <w:rPr>
          <w:rFonts w:ascii="Aptos" w:hAnsi="Aptos" w:eastAsia="Aptos" w:cs="Aptos"/>
          <w:noProof w:val="0"/>
          <w:sz w:val="24"/>
          <w:szCs w:val="24"/>
          <w:lang w:val="en-US"/>
        </w:rPr>
        <w:t>Food Allergies</w:t>
      </w:r>
    </w:p>
    <w:p xmlns:wp14="http://schemas.microsoft.com/office/word/2010/wordml" wp14:paraId="6E5F4932" wp14:textId="28256410">
      <w:r w:rsidRPr="3D9BAF5F" w:rsidR="6BCF6FA8">
        <w:rPr>
          <w:rFonts w:ascii="Aptos" w:hAnsi="Aptos" w:eastAsia="Aptos" w:cs="Aptos"/>
          <w:noProof w:val="0"/>
          <w:sz w:val="24"/>
          <w:szCs w:val="24"/>
          <w:lang w:val="en-US"/>
        </w:rPr>
        <w:t>None</w:t>
      </w:r>
    </w:p>
    <w:p xmlns:wp14="http://schemas.microsoft.com/office/word/2010/wordml" wp14:paraId="416ADA79" wp14:textId="11631D32"/>
    <w:p xmlns:wp14="http://schemas.microsoft.com/office/word/2010/wordml" w:rsidP="3D9BAF5F" wp14:paraId="04057145" wp14:textId="1909E932">
      <w:pPr>
        <w:pStyle w:val="Heading1"/>
      </w:pPr>
      <w:r w:rsidRPr="3D9BAF5F" w:rsidR="6BCF6FA8">
        <w:rPr>
          <w:rFonts w:ascii="Aptos" w:hAnsi="Aptos" w:eastAsia="Aptos" w:cs="Aptos"/>
          <w:noProof w:val="0"/>
          <w:sz w:val="24"/>
          <w:szCs w:val="24"/>
          <w:lang w:val="en-US"/>
        </w:rPr>
        <w:t>7. Vitals</w:t>
      </w:r>
    </w:p>
    <w:p xmlns:wp14="http://schemas.microsoft.com/office/word/2010/wordml" w:rsidP="3D9BAF5F" wp14:paraId="08965768" wp14:textId="3818264E">
      <w:pPr>
        <w:pStyle w:val="Heading3"/>
      </w:pPr>
      <w:r w:rsidRPr="3D9BAF5F" w:rsidR="6BCF6FA8">
        <w:rPr>
          <w:rFonts w:ascii="Aptos" w:hAnsi="Aptos" w:eastAsia="Aptos" w:cs="Aptos"/>
          <w:noProof w:val="0"/>
          <w:sz w:val="24"/>
          <w:szCs w:val="24"/>
          <w:lang w:val="en-US"/>
        </w:rPr>
        <w:t>Today's Vitals</w:t>
      </w:r>
    </w:p>
    <w:p xmlns:wp14="http://schemas.microsoft.com/office/word/2010/wordml" wp14:paraId="5A48882D" wp14:textId="33515F12">
      <w:r w:rsidRPr="3D9BAF5F" w:rsidR="6BCF6FA8">
        <w:rPr>
          <w:rFonts w:ascii="Aptos" w:hAnsi="Aptos" w:eastAsia="Aptos" w:cs="Aptos"/>
          <w:noProof w:val="0"/>
          <w:sz w:val="24"/>
          <w:szCs w:val="24"/>
          <w:lang w:val="en-US"/>
        </w:rPr>
        <w:t>BP: 124/74 mmHg</w:t>
      </w:r>
    </w:p>
    <w:p xmlns:wp14="http://schemas.microsoft.com/office/word/2010/wordml" wp14:paraId="6CF56E92" wp14:textId="5D3F8575">
      <w:r w:rsidRPr="3D9BAF5F" w:rsidR="6BCF6FA8">
        <w:rPr>
          <w:rFonts w:ascii="Aptos" w:hAnsi="Aptos" w:eastAsia="Aptos" w:cs="Aptos"/>
          <w:noProof w:val="0"/>
          <w:sz w:val="24"/>
          <w:szCs w:val="24"/>
          <w:lang w:val="en-US"/>
        </w:rPr>
        <w:t>HR: 80 bpm</w:t>
      </w:r>
    </w:p>
    <w:p xmlns:wp14="http://schemas.microsoft.com/office/word/2010/wordml" wp14:paraId="2AF5677D" wp14:textId="48286480">
      <w:r w:rsidRPr="3D9BAF5F" w:rsidR="6BCF6FA8">
        <w:rPr>
          <w:rFonts w:ascii="Aptos" w:hAnsi="Aptos" w:eastAsia="Aptos" w:cs="Aptos"/>
          <w:noProof w:val="0"/>
          <w:sz w:val="24"/>
          <w:szCs w:val="24"/>
          <w:lang w:val="en-US"/>
        </w:rPr>
        <w:t>Irregularly irregular</w:t>
      </w:r>
    </w:p>
    <w:p xmlns:wp14="http://schemas.microsoft.com/office/word/2010/wordml" wp14:paraId="4183F45F" wp14:textId="6625E29E">
      <w:r w:rsidRPr="3D9BAF5F" w:rsidR="6BCF6FA8">
        <w:rPr>
          <w:rFonts w:ascii="Aptos" w:hAnsi="Aptos" w:eastAsia="Aptos" w:cs="Aptos"/>
          <w:noProof w:val="0"/>
          <w:sz w:val="24"/>
          <w:szCs w:val="24"/>
          <w:lang w:val="en-US"/>
        </w:rPr>
        <w:t>RR: 16</w:t>
      </w:r>
    </w:p>
    <w:p xmlns:wp14="http://schemas.microsoft.com/office/word/2010/wordml" wp14:paraId="4D8FE7BD" wp14:textId="39073575">
      <w:r w:rsidRPr="3D9BAF5F" w:rsidR="6BCF6FA8">
        <w:rPr>
          <w:rFonts w:ascii="Aptos" w:hAnsi="Aptos" w:eastAsia="Aptos" w:cs="Aptos"/>
          <w:noProof w:val="0"/>
          <w:sz w:val="24"/>
          <w:szCs w:val="24"/>
          <w:lang w:val="en-US"/>
        </w:rPr>
        <w:t>Temp: 98.0°F</w:t>
      </w:r>
    </w:p>
    <w:p xmlns:wp14="http://schemas.microsoft.com/office/word/2010/wordml" wp14:paraId="6C802292" wp14:textId="1E42813C">
      <w:r w:rsidRPr="3D9BAF5F" w:rsidR="6BCF6FA8">
        <w:rPr>
          <w:rFonts w:ascii="Aptos" w:hAnsi="Aptos" w:eastAsia="Aptos" w:cs="Aptos"/>
          <w:noProof w:val="0"/>
          <w:sz w:val="24"/>
          <w:szCs w:val="24"/>
          <w:lang w:val="en-US"/>
        </w:rPr>
        <w:t>Weight: 83 kg</w:t>
      </w:r>
    </w:p>
    <w:p xmlns:wp14="http://schemas.microsoft.com/office/word/2010/wordml" wp14:paraId="1D80DD79" wp14:textId="5BF3D0A4">
      <w:r w:rsidRPr="3D9BAF5F" w:rsidR="6BCF6FA8">
        <w:rPr>
          <w:rFonts w:ascii="Aptos" w:hAnsi="Aptos" w:eastAsia="Aptos" w:cs="Aptos"/>
          <w:noProof w:val="0"/>
          <w:sz w:val="24"/>
          <w:szCs w:val="24"/>
          <w:lang w:val="en-US"/>
        </w:rPr>
        <w:t>BMI: 30.5 kg/m²</w:t>
      </w:r>
    </w:p>
    <w:p xmlns:wp14="http://schemas.microsoft.com/office/word/2010/wordml" wp14:paraId="235313BA" wp14:textId="7065A302">
      <w:r w:rsidRPr="3D9BAF5F" w:rsidR="6BCF6FA8">
        <w:rPr>
          <w:rFonts w:ascii="Aptos" w:hAnsi="Aptos" w:eastAsia="Aptos" w:cs="Aptos"/>
          <w:noProof w:val="0"/>
          <w:sz w:val="24"/>
          <w:szCs w:val="24"/>
          <w:lang w:val="en-US"/>
        </w:rPr>
        <w:t>SpO₂: 98% on room air</w:t>
      </w:r>
    </w:p>
    <w:p xmlns:wp14="http://schemas.microsoft.com/office/word/2010/wordml" wp14:paraId="2517984F" wp14:textId="35E2B30A"/>
    <w:p xmlns:wp14="http://schemas.microsoft.com/office/word/2010/wordml" w:rsidP="3D9BAF5F" wp14:paraId="4740FA08" wp14:textId="68077DCC">
      <w:pPr>
        <w:pStyle w:val="Heading1"/>
      </w:pPr>
      <w:r w:rsidRPr="3D9BAF5F" w:rsidR="6BCF6FA8">
        <w:rPr>
          <w:rFonts w:ascii="Aptos" w:hAnsi="Aptos" w:eastAsia="Aptos" w:cs="Aptos"/>
          <w:noProof w:val="0"/>
          <w:sz w:val="24"/>
          <w:szCs w:val="24"/>
          <w:lang w:val="en-US"/>
        </w:rPr>
        <w:t>8. Laboratory Data</w:t>
      </w:r>
    </w:p>
    <w:p xmlns:wp14="http://schemas.microsoft.com/office/word/2010/wordml" w:rsidP="3D9BAF5F" wp14:paraId="24FE4A40" wp14:textId="315BB311">
      <w:pPr>
        <w:pStyle w:val="Heading3"/>
      </w:pPr>
      <w:r w:rsidRPr="3D9BAF5F" w:rsidR="6BCF6FA8">
        <w:rPr>
          <w:rFonts w:ascii="Aptos" w:hAnsi="Aptos" w:eastAsia="Aptos" w:cs="Aptos"/>
          <w:noProof w:val="0"/>
          <w:sz w:val="24"/>
          <w:szCs w:val="24"/>
          <w:lang w:val="en-US"/>
        </w:rPr>
        <w:t>CBC</w:t>
      </w:r>
    </w:p>
    <w:p xmlns:wp14="http://schemas.microsoft.com/office/word/2010/wordml" wp14:paraId="5DEBC592" wp14:textId="1C3ACD17">
      <w:r w:rsidRPr="3D9BAF5F" w:rsidR="6BCF6FA8">
        <w:rPr>
          <w:rFonts w:ascii="Aptos" w:hAnsi="Aptos" w:eastAsia="Aptos" w:cs="Aptos"/>
          <w:noProof w:val="0"/>
          <w:sz w:val="24"/>
          <w:szCs w:val="24"/>
          <w:lang w:val="en-US"/>
        </w:rPr>
        <w:t>WBC: 6.6 x10³/mm³</w:t>
      </w:r>
    </w:p>
    <w:p xmlns:wp14="http://schemas.microsoft.com/office/word/2010/wordml" wp14:paraId="1034F1EE" wp14:textId="375FBBFF">
      <w:r w:rsidRPr="3D9BAF5F" w:rsidR="6BCF6FA8">
        <w:rPr>
          <w:rFonts w:ascii="Aptos" w:hAnsi="Aptos" w:eastAsia="Aptos" w:cs="Aptos"/>
          <w:noProof w:val="0"/>
          <w:sz w:val="24"/>
          <w:szCs w:val="24"/>
          <w:lang w:val="en-US"/>
        </w:rPr>
        <w:t>Hgb: 13.1 g/dL</w:t>
      </w:r>
    </w:p>
    <w:p xmlns:wp14="http://schemas.microsoft.com/office/word/2010/wordml" wp14:paraId="7E1E0491" wp14:textId="0F087E75">
      <w:r w:rsidRPr="3D9BAF5F" w:rsidR="6BCF6FA8">
        <w:rPr>
          <w:rFonts w:ascii="Aptos" w:hAnsi="Aptos" w:eastAsia="Aptos" w:cs="Aptos"/>
          <w:noProof w:val="0"/>
          <w:sz w:val="24"/>
          <w:szCs w:val="24"/>
          <w:lang w:val="en-US"/>
        </w:rPr>
        <w:t>Plt: 240 x10³/mm³</w:t>
      </w:r>
    </w:p>
    <w:p xmlns:wp14="http://schemas.microsoft.com/office/word/2010/wordml" wp14:paraId="66155118" wp14:textId="26BA2C21"/>
    <w:p xmlns:wp14="http://schemas.microsoft.com/office/word/2010/wordml" w:rsidP="3D9BAF5F" wp14:paraId="6F6192FF" wp14:textId="6D3C0E11">
      <w:pPr>
        <w:pStyle w:val="Heading3"/>
      </w:pPr>
      <w:r w:rsidRPr="3D9BAF5F" w:rsidR="6BCF6FA8">
        <w:rPr>
          <w:rFonts w:ascii="Aptos" w:hAnsi="Aptos" w:eastAsia="Aptos" w:cs="Aptos"/>
          <w:noProof w:val="0"/>
          <w:sz w:val="24"/>
          <w:szCs w:val="24"/>
          <w:lang w:val="en-US"/>
        </w:rPr>
        <w:t>CMP</w:t>
      </w:r>
    </w:p>
    <w:p xmlns:wp14="http://schemas.microsoft.com/office/word/2010/wordml" wp14:paraId="604FB6F9" wp14:textId="710A0609">
      <w:r w:rsidRPr="3D9BAF5F" w:rsidR="6BCF6FA8">
        <w:rPr>
          <w:rFonts w:ascii="Aptos" w:hAnsi="Aptos" w:eastAsia="Aptos" w:cs="Aptos"/>
          <w:noProof w:val="0"/>
          <w:sz w:val="24"/>
          <w:szCs w:val="24"/>
          <w:lang w:val="en-US"/>
        </w:rPr>
        <w:t>Na: 138 mEq/L</w:t>
      </w:r>
    </w:p>
    <w:p xmlns:wp14="http://schemas.microsoft.com/office/word/2010/wordml" wp14:paraId="40969D0E" wp14:textId="43F500E0">
      <w:r w:rsidRPr="3D9BAF5F" w:rsidR="6BCF6FA8">
        <w:rPr>
          <w:rFonts w:ascii="Aptos" w:hAnsi="Aptos" w:eastAsia="Aptos" w:cs="Aptos"/>
          <w:noProof w:val="0"/>
          <w:sz w:val="24"/>
          <w:szCs w:val="24"/>
          <w:lang w:val="en-US"/>
        </w:rPr>
        <w:t>K: 4.4 mEq/L</w:t>
      </w:r>
    </w:p>
    <w:p xmlns:wp14="http://schemas.microsoft.com/office/word/2010/wordml" wp14:paraId="445C689B" wp14:textId="712B2CA3">
      <w:r w:rsidRPr="3D9BAF5F" w:rsidR="6BCF6FA8">
        <w:rPr>
          <w:rFonts w:ascii="Aptos" w:hAnsi="Aptos" w:eastAsia="Aptos" w:cs="Aptos"/>
          <w:noProof w:val="0"/>
          <w:sz w:val="24"/>
          <w:szCs w:val="24"/>
          <w:lang w:val="en-US"/>
        </w:rPr>
        <w:t>BUN: 18 mg/dL</w:t>
      </w:r>
    </w:p>
    <w:p xmlns:wp14="http://schemas.microsoft.com/office/word/2010/wordml" wp14:paraId="3EEFB235" wp14:textId="467FF840">
      <w:r w:rsidRPr="3D9BAF5F" w:rsidR="6BCF6FA8">
        <w:rPr>
          <w:rFonts w:ascii="Aptos" w:hAnsi="Aptos" w:eastAsia="Aptos" w:cs="Aptos"/>
          <w:noProof w:val="0"/>
          <w:sz w:val="24"/>
          <w:szCs w:val="24"/>
          <w:lang w:val="en-US"/>
        </w:rPr>
        <w:t>SCr: 1.0 mg/dL</w:t>
      </w:r>
    </w:p>
    <w:p xmlns:wp14="http://schemas.microsoft.com/office/word/2010/wordml" wp14:paraId="610B4BB9" wp14:textId="7FDFFBC0">
      <w:r w:rsidRPr="3D9BAF5F" w:rsidR="6BCF6FA8">
        <w:rPr>
          <w:rFonts w:ascii="Aptos" w:hAnsi="Aptos" w:eastAsia="Aptos" w:cs="Aptos"/>
          <w:noProof w:val="0"/>
          <w:sz w:val="24"/>
          <w:szCs w:val="24"/>
          <w:lang w:val="en-US"/>
        </w:rPr>
        <w:t>eGFR: 72 mL/min/1.73m²</w:t>
      </w:r>
    </w:p>
    <w:p xmlns:wp14="http://schemas.microsoft.com/office/word/2010/wordml" wp14:paraId="309AAB12" wp14:textId="4C6A72B7"/>
    <w:p xmlns:wp14="http://schemas.microsoft.com/office/word/2010/wordml" w:rsidP="3D9BAF5F" wp14:paraId="6536464E" wp14:textId="269CF15C">
      <w:pPr>
        <w:pStyle w:val="Heading1"/>
      </w:pPr>
      <w:r w:rsidRPr="3D9BAF5F" w:rsidR="6BCF6FA8">
        <w:rPr>
          <w:rFonts w:ascii="Aptos" w:hAnsi="Aptos" w:eastAsia="Aptos" w:cs="Aptos"/>
          <w:noProof w:val="0"/>
          <w:sz w:val="24"/>
          <w:szCs w:val="24"/>
          <w:lang w:val="en-US"/>
        </w:rPr>
        <w:t>9. Immunizations</w:t>
      </w:r>
    </w:p>
    <w:p xmlns:wp14="http://schemas.microsoft.com/office/word/2010/wordml" wp14:paraId="304276BF" wp14:textId="1E9B82D8">
      <w:r w:rsidRPr="3D9BAF5F" w:rsidR="6BCF6FA8">
        <w:rPr>
          <w:rFonts w:ascii="Aptos" w:hAnsi="Aptos" w:eastAsia="Aptos" w:cs="Aptos"/>
          <w:noProof w:val="0"/>
          <w:sz w:val="24"/>
          <w:szCs w:val="24"/>
          <w:lang w:val="en-US"/>
        </w:rPr>
        <w:t>Pneumococcal vaccine received since previous visit.</w:t>
      </w:r>
    </w:p>
    <w:p xmlns:wp14="http://schemas.microsoft.com/office/word/2010/wordml" wp14:paraId="789F3ED0" wp14:textId="451D4260">
      <w:r w:rsidRPr="3D9BAF5F" w:rsidR="6BCF6FA8">
        <w:rPr>
          <w:rFonts w:ascii="Aptos" w:hAnsi="Aptos" w:eastAsia="Aptos" w:cs="Aptos"/>
          <w:noProof w:val="0"/>
          <w:sz w:val="24"/>
          <w:szCs w:val="24"/>
          <w:lang w:val="en-US"/>
        </w:rPr>
        <w:t>Shingrix dose #1 received.</w:t>
      </w:r>
    </w:p>
    <w:p xmlns:wp14="http://schemas.microsoft.com/office/word/2010/wordml" wp14:paraId="3DC5FBF4" wp14:textId="50FB1C15">
      <w:r w:rsidRPr="3D9BAF5F" w:rsidR="6BCF6FA8">
        <w:rPr>
          <w:rFonts w:ascii="Aptos" w:hAnsi="Aptos" w:eastAsia="Aptos" w:cs="Aptos"/>
          <w:noProof w:val="0"/>
          <w:sz w:val="24"/>
          <w:szCs w:val="24"/>
          <w:lang w:val="en-US"/>
        </w:rPr>
        <w:t>Tdap remains due.</w:t>
      </w:r>
    </w:p>
    <w:p xmlns:wp14="http://schemas.microsoft.com/office/word/2010/wordml" wp14:paraId="472C4D54" wp14:textId="6718F85A"/>
    <w:p xmlns:wp14="http://schemas.microsoft.com/office/word/2010/wordml" w:rsidP="3D9BAF5F" wp14:paraId="449142A8" wp14:textId="03071DD9">
      <w:pPr>
        <w:pStyle w:val="Heading1"/>
      </w:pPr>
      <w:r w:rsidRPr="3D9BAF5F" w:rsidR="6BCF6FA8">
        <w:rPr>
          <w:rFonts w:ascii="Aptos" w:hAnsi="Aptos" w:eastAsia="Aptos" w:cs="Aptos"/>
          <w:noProof w:val="0"/>
          <w:sz w:val="24"/>
          <w:szCs w:val="24"/>
          <w:lang w:val="en-US"/>
        </w:rPr>
        <w:t>10. Social History</w:t>
      </w:r>
    </w:p>
    <w:p xmlns:wp14="http://schemas.microsoft.com/office/word/2010/wordml" wp14:paraId="59C3B128" wp14:textId="6D0D8C39">
      <w:r w:rsidRPr="3D9BAF5F" w:rsidR="6BCF6FA8">
        <w:rPr>
          <w:rFonts w:ascii="Aptos" w:hAnsi="Aptos" w:eastAsia="Aptos" w:cs="Aptos"/>
          <w:noProof w:val="0"/>
          <w:sz w:val="24"/>
          <w:szCs w:val="24"/>
          <w:lang w:val="en-US"/>
        </w:rPr>
        <w:t>No major changes.</w:t>
      </w:r>
    </w:p>
    <w:p xmlns:wp14="http://schemas.microsoft.com/office/word/2010/wordml" wp14:paraId="77F3B14F" wp14:textId="2438CC40">
      <w:r w:rsidRPr="3D9BAF5F" w:rsidR="6BCF6FA8">
        <w:rPr>
          <w:rFonts w:ascii="Aptos" w:hAnsi="Aptos" w:eastAsia="Aptos" w:cs="Aptos"/>
          <w:noProof w:val="0"/>
          <w:sz w:val="24"/>
          <w:szCs w:val="24"/>
          <w:lang w:val="en-US"/>
        </w:rPr>
        <w:t>Medication assistance program remains active.</w:t>
      </w:r>
    </w:p>
    <w:p xmlns:wp14="http://schemas.microsoft.com/office/word/2010/wordml" wp14:paraId="137B68D0" wp14:textId="618F3005">
      <w:r w:rsidRPr="3D9BAF5F" w:rsidR="6BCF6FA8">
        <w:rPr>
          <w:rFonts w:ascii="Aptos" w:hAnsi="Aptos" w:eastAsia="Aptos" w:cs="Aptos"/>
          <w:noProof w:val="0"/>
          <w:sz w:val="24"/>
          <w:szCs w:val="24"/>
          <w:lang w:val="en-US"/>
        </w:rPr>
        <w:t>Transportation barriers improved through family support.</w:t>
      </w:r>
    </w:p>
    <w:p xmlns:wp14="http://schemas.microsoft.com/office/word/2010/wordml" wp14:paraId="08E11864" wp14:textId="66FB267C"/>
    <w:p xmlns:wp14="http://schemas.microsoft.com/office/word/2010/wordml" w:rsidP="3D9BAF5F" wp14:paraId="75591A4D" wp14:textId="3C2E95C4">
      <w:pPr>
        <w:pStyle w:val="Heading1"/>
      </w:pPr>
      <w:r w:rsidRPr="3D9BAF5F" w:rsidR="6BCF6FA8">
        <w:rPr>
          <w:rFonts w:ascii="Aptos" w:hAnsi="Aptos" w:eastAsia="Aptos" w:cs="Aptos"/>
          <w:noProof w:val="0"/>
          <w:sz w:val="24"/>
          <w:szCs w:val="24"/>
          <w:lang w:val="en-US"/>
        </w:rPr>
        <w:t>11. Family History</w:t>
      </w:r>
    </w:p>
    <w:p xmlns:wp14="http://schemas.microsoft.com/office/word/2010/wordml" wp14:paraId="0321043F" wp14:textId="03930EFB">
      <w:r w:rsidRPr="3D9BAF5F" w:rsidR="6BCF6FA8">
        <w:rPr>
          <w:rFonts w:ascii="Aptos" w:hAnsi="Aptos" w:eastAsia="Aptos" w:cs="Aptos"/>
          <w:noProof w:val="0"/>
          <w:sz w:val="24"/>
          <w:szCs w:val="24"/>
          <w:lang w:val="en-US"/>
        </w:rPr>
        <w:t>No changes.</w:t>
      </w:r>
    </w:p>
    <w:p xmlns:wp14="http://schemas.microsoft.com/office/word/2010/wordml" wp14:paraId="681665BE" wp14:textId="7EA52852"/>
    <w:p xmlns:wp14="http://schemas.microsoft.com/office/word/2010/wordml" w:rsidP="3D9BAF5F" wp14:paraId="311F475D" wp14:textId="580CBCD3">
      <w:pPr>
        <w:pStyle w:val="Heading1"/>
      </w:pPr>
      <w:r w:rsidRPr="3D9BAF5F" w:rsidR="6BCF6FA8">
        <w:rPr>
          <w:rFonts w:ascii="Aptos" w:hAnsi="Aptos" w:eastAsia="Aptos" w:cs="Aptos"/>
          <w:noProof w:val="0"/>
          <w:sz w:val="24"/>
          <w:szCs w:val="24"/>
          <w:lang w:val="en-US"/>
        </w:rPr>
        <w:t>12. Problem List</w:t>
      </w:r>
    </w:p>
    <w:p xmlns:wp14="http://schemas.microsoft.com/office/word/2010/wordml" w:rsidP="3D9BAF5F" wp14:paraId="7120B03A" wp14:textId="66C2A8B2">
      <w:pPr>
        <w:pStyle w:val="Heading3"/>
      </w:pPr>
      <w:r w:rsidRPr="3D9BAF5F" w:rsidR="6BCF6FA8">
        <w:rPr>
          <w:rFonts w:ascii="Aptos" w:hAnsi="Aptos" w:eastAsia="Aptos" w:cs="Aptos"/>
          <w:noProof w:val="0"/>
          <w:sz w:val="24"/>
          <w:szCs w:val="24"/>
          <w:lang w:val="en-US"/>
        </w:rPr>
        <w:t>Active Problems</w:t>
      </w:r>
    </w:p>
    <w:p xmlns:wp14="http://schemas.microsoft.com/office/word/2010/wordml" wp14:paraId="047DA922" wp14:textId="704F3466">
      <w:r w:rsidRPr="3D9BAF5F" w:rsidR="6BCF6FA8">
        <w:rPr>
          <w:rFonts w:ascii="Aptos" w:hAnsi="Aptos" w:eastAsia="Aptos" w:cs="Aptos"/>
          <w:noProof w:val="0"/>
          <w:sz w:val="24"/>
          <w:szCs w:val="24"/>
          <w:lang w:val="en-US"/>
        </w:rPr>
        <w:t>Persistent nonvalvular atrial fibrillation</w:t>
      </w:r>
    </w:p>
    <w:p xmlns:wp14="http://schemas.microsoft.com/office/word/2010/wordml" wp14:paraId="55A6C946" wp14:textId="5F52819C">
      <w:r w:rsidRPr="3D9BAF5F" w:rsidR="6BCF6FA8">
        <w:rPr>
          <w:rFonts w:ascii="Aptos" w:hAnsi="Aptos" w:eastAsia="Aptos" w:cs="Aptos"/>
          <w:noProof w:val="0"/>
          <w:sz w:val="24"/>
          <w:szCs w:val="24"/>
          <w:lang w:val="en-US"/>
        </w:rPr>
        <w:t>Elevated stroke risk</w:t>
      </w:r>
    </w:p>
    <w:p xmlns:wp14="http://schemas.microsoft.com/office/word/2010/wordml" wp14:paraId="20AC8124" wp14:textId="618F0EC7">
      <w:r w:rsidRPr="3D9BAF5F" w:rsidR="6BCF6FA8">
        <w:rPr>
          <w:rFonts w:ascii="Aptos" w:hAnsi="Aptos" w:eastAsia="Aptos" w:cs="Aptos"/>
          <w:noProof w:val="0"/>
          <w:sz w:val="24"/>
          <w:szCs w:val="24"/>
          <w:lang w:val="en-US"/>
        </w:rPr>
        <w:t>Heart failure with reduced ejection fraction</w:t>
      </w:r>
    </w:p>
    <w:p xmlns:wp14="http://schemas.microsoft.com/office/word/2010/wordml" wp14:paraId="4B417681" wp14:textId="194220B9">
      <w:r w:rsidRPr="3D9BAF5F" w:rsidR="6BCF6FA8">
        <w:rPr>
          <w:rFonts w:ascii="Aptos" w:hAnsi="Aptos" w:eastAsia="Aptos" w:cs="Aptos"/>
          <w:noProof w:val="0"/>
          <w:sz w:val="24"/>
          <w:szCs w:val="24"/>
          <w:lang w:val="en-US"/>
        </w:rPr>
        <w:t>Long-term anticoagulation</w:t>
      </w:r>
    </w:p>
    <w:p xmlns:wp14="http://schemas.microsoft.com/office/word/2010/wordml" wp14:paraId="518266EC" wp14:textId="0EE1B1F3">
      <w:r w:rsidRPr="3D9BAF5F" w:rsidR="6BCF6FA8">
        <w:rPr>
          <w:rFonts w:ascii="Aptos" w:hAnsi="Aptos" w:eastAsia="Aptos" w:cs="Aptos"/>
          <w:noProof w:val="0"/>
          <w:sz w:val="24"/>
          <w:szCs w:val="24"/>
          <w:lang w:val="en-US"/>
        </w:rPr>
        <w:t>Improved medication adherence</w:t>
      </w:r>
    </w:p>
    <w:p xmlns:wp14="http://schemas.microsoft.com/office/word/2010/wordml" wp14:paraId="25BF33CF" wp14:textId="62282D4A">
      <w:r w:rsidRPr="3D9BAF5F" w:rsidR="6BCF6FA8">
        <w:rPr>
          <w:rFonts w:ascii="Aptos" w:hAnsi="Aptos" w:eastAsia="Aptos" w:cs="Aptos"/>
          <w:noProof w:val="0"/>
          <w:sz w:val="24"/>
          <w:szCs w:val="24"/>
          <w:lang w:val="en-US"/>
        </w:rPr>
        <w:t>Improved health literacy</w:t>
      </w:r>
    </w:p>
    <w:p xmlns:wp14="http://schemas.microsoft.com/office/word/2010/wordml" wp14:paraId="777AC696" wp14:textId="424AAECA">
      <w:r w:rsidRPr="3D9BAF5F" w:rsidR="6BCF6FA8">
        <w:rPr>
          <w:rFonts w:ascii="Aptos" w:hAnsi="Aptos" w:eastAsia="Aptos" w:cs="Aptos"/>
          <w:noProof w:val="0"/>
          <w:sz w:val="24"/>
          <w:szCs w:val="24"/>
          <w:lang w:val="en-US"/>
        </w:rPr>
        <w:t>Hypertension</w:t>
      </w:r>
    </w:p>
    <w:p xmlns:wp14="http://schemas.microsoft.com/office/word/2010/wordml" wp14:paraId="4920AEBA" wp14:textId="1E6BB715">
      <w:r w:rsidRPr="3D9BAF5F" w:rsidR="6BCF6FA8">
        <w:rPr>
          <w:rFonts w:ascii="Aptos" w:hAnsi="Aptos" w:eastAsia="Aptos" w:cs="Aptos"/>
          <w:noProof w:val="0"/>
          <w:sz w:val="24"/>
          <w:szCs w:val="24"/>
          <w:lang w:val="en-US"/>
        </w:rPr>
        <w:t>Hyperlipidemia</w:t>
      </w:r>
    </w:p>
    <w:p xmlns:wp14="http://schemas.microsoft.com/office/word/2010/wordml" wp14:paraId="04EA6A6D" wp14:textId="2FF05711">
      <w:r w:rsidRPr="3D9BAF5F" w:rsidR="6BCF6FA8">
        <w:rPr>
          <w:rFonts w:ascii="Aptos" w:hAnsi="Aptos" w:eastAsia="Aptos" w:cs="Aptos"/>
          <w:noProof w:val="0"/>
          <w:sz w:val="24"/>
          <w:szCs w:val="24"/>
          <w:lang w:val="en-US"/>
        </w:rPr>
        <w:t>Preventive care gaps</w:t>
      </w:r>
    </w:p>
    <w:p xmlns:wp14="http://schemas.microsoft.com/office/word/2010/wordml" wp14:paraId="13648FB6" wp14:textId="6AF9AE11"/>
    <w:p xmlns:wp14="http://schemas.microsoft.com/office/word/2010/wordml" w:rsidP="3D9BAF5F" wp14:paraId="5E687B64" wp14:textId="1BD1ABE3">
      <w:pPr>
        <w:pStyle w:val="Heading1"/>
      </w:pPr>
      <w:r w:rsidRPr="3D9BAF5F" w:rsidR="6BCF6FA8">
        <w:rPr>
          <w:rFonts w:ascii="Aptos" w:hAnsi="Aptos" w:eastAsia="Aptos" w:cs="Aptos"/>
          <w:noProof w:val="0"/>
          <w:sz w:val="24"/>
          <w:szCs w:val="24"/>
          <w:lang w:val="en-US"/>
        </w:rPr>
        <w:t>13. Pharmacist Visit Notes</w:t>
      </w:r>
    </w:p>
    <w:p xmlns:wp14="http://schemas.microsoft.com/office/word/2010/wordml" w:rsidP="3D9BAF5F" wp14:paraId="0FFDD0D6" wp14:textId="156726F4">
      <w:pPr>
        <w:pStyle w:val="Heading3"/>
      </w:pPr>
      <w:r w:rsidRPr="3D9BAF5F" w:rsidR="6BCF6FA8">
        <w:rPr>
          <w:rFonts w:ascii="Aptos" w:hAnsi="Aptos" w:eastAsia="Aptos" w:cs="Aptos"/>
          <w:noProof w:val="0"/>
          <w:sz w:val="24"/>
          <w:szCs w:val="24"/>
          <w:lang w:val="en-US"/>
        </w:rPr>
        <w:t>Follow-Up Reason</w:t>
      </w:r>
    </w:p>
    <w:p xmlns:wp14="http://schemas.microsoft.com/office/word/2010/wordml" wp14:paraId="1DE67DEC" wp14:textId="0A2B963F">
      <w:r w:rsidRPr="3D9BAF5F" w:rsidR="6BCF6FA8">
        <w:rPr>
          <w:rFonts w:ascii="Aptos" w:hAnsi="Aptos" w:eastAsia="Aptos" w:cs="Aptos"/>
          <w:noProof w:val="0"/>
          <w:sz w:val="24"/>
          <w:szCs w:val="24"/>
          <w:lang w:val="en-US"/>
        </w:rPr>
        <w:t>Assessment of long-term adherence and anticoagulation management.</w:t>
      </w:r>
    </w:p>
    <w:p xmlns:wp14="http://schemas.microsoft.com/office/word/2010/wordml" w:rsidP="3D9BAF5F" wp14:paraId="289EF21B" wp14:textId="0D13D662">
      <w:pPr>
        <w:pStyle w:val="Heading3"/>
      </w:pPr>
      <w:r w:rsidRPr="3D9BAF5F" w:rsidR="6BCF6FA8">
        <w:rPr>
          <w:rFonts w:ascii="Aptos" w:hAnsi="Aptos" w:eastAsia="Aptos" w:cs="Aptos"/>
          <w:noProof w:val="0"/>
          <w:sz w:val="24"/>
          <w:szCs w:val="24"/>
          <w:lang w:val="en-US"/>
        </w:rPr>
        <w:t>Key Concerns</w:t>
      </w:r>
    </w:p>
    <w:p xmlns:wp14="http://schemas.microsoft.com/office/word/2010/wordml" w:rsidP="3D9BAF5F" wp14:paraId="052B7985" wp14:textId="22DC4243">
      <w:pPr>
        <w:pStyle w:val="ListParagraph"/>
        <w:numPr>
          <w:ilvl w:val="0"/>
          <w:numId w:val="6"/>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Sustained adherence </w:t>
      </w:r>
    </w:p>
    <w:p xmlns:wp14="http://schemas.microsoft.com/office/word/2010/wordml" w:rsidP="3D9BAF5F" wp14:paraId="55AA3976" wp14:textId="6EE8FEAC">
      <w:pPr>
        <w:pStyle w:val="ListParagraph"/>
        <w:numPr>
          <w:ilvl w:val="0"/>
          <w:numId w:val="6"/>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Stroke prevention </w:t>
      </w:r>
    </w:p>
    <w:p xmlns:wp14="http://schemas.microsoft.com/office/word/2010/wordml" w:rsidP="3D9BAF5F" wp14:paraId="5F57B840" wp14:textId="019974CC">
      <w:pPr>
        <w:pStyle w:val="ListParagraph"/>
        <w:numPr>
          <w:ilvl w:val="0"/>
          <w:numId w:val="6"/>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Long-term confidence </w:t>
      </w:r>
    </w:p>
    <w:p xmlns:wp14="http://schemas.microsoft.com/office/word/2010/wordml" w:rsidP="3D9BAF5F" wp14:paraId="3CA2325C" wp14:textId="660DFBB6">
      <w:pPr>
        <w:pStyle w:val="ListParagraph"/>
        <w:numPr>
          <w:ilvl w:val="0"/>
          <w:numId w:val="6"/>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Ongoing self-management </w:t>
      </w:r>
    </w:p>
    <w:p xmlns:wp14="http://schemas.microsoft.com/office/word/2010/wordml" w:rsidP="3D9BAF5F" wp14:paraId="36501036" wp14:textId="1B2A2063">
      <w:pPr>
        <w:pStyle w:val="ListParagraph"/>
        <w:numPr>
          <w:ilvl w:val="0"/>
          <w:numId w:val="6"/>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Monitoring strategy </w:t>
      </w:r>
    </w:p>
    <w:p xmlns:wp14="http://schemas.microsoft.com/office/word/2010/wordml" wp14:paraId="045DF7BA" wp14:textId="50BB702F"/>
    <w:p xmlns:wp14="http://schemas.microsoft.com/office/word/2010/wordml" w:rsidP="3D9BAF5F" wp14:paraId="32AAB79F" wp14:textId="3104E4CC">
      <w:pPr>
        <w:pStyle w:val="Heading1"/>
      </w:pPr>
      <w:r w:rsidRPr="3D9BAF5F" w:rsidR="6BCF6FA8">
        <w:rPr>
          <w:rFonts w:ascii="Aptos" w:hAnsi="Aptos" w:eastAsia="Aptos" w:cs="Aptos"/>
          <w:noProof w:val="0"/>
          <w:sz w:val="24"/>
          <w:szCs w:val="24"/>
          <w:lang w:val="en-US"/>
        </w:rPr>
        <w:t>14. Follow-Up Tasks Expected From Student</w:t>
      </w:r>
    </w:p>
    <w:p xmlns:wp14="http://schemas.microsoft.com/office/word/2010/wordml" wp14:paraId="26C3F473" wp14:textId="30ABE9A4">
      <w:r w:rsidRPr="3D9BAF5F" w:rsidR="6BCF6FA8">
        <w:rPr>
          <w:rFonts w:ascii="Aptos" w:hAnsi="Aptos" w:eastAsia="Aptos" w:cs="Aptos"/>
          <w:noProof w:val="0"/>
          <w:sz w:val="24"/>
          <w:szCs w:val="24"/>
          <w:lang w:val="en-US"/>
        </w:rPr>
        <w:t>Students should consider:</w:t>
      </w:r>
    </w:p>
    <w:p xmlns:wp14="http://schemas.microsoft.com/office/word/2010/wordml" w:rsidP="3D9BAF5F" wp14:paraId="41D1A20A" wp14:textId="61C094DA">
      <w:pPr>
        <w:pStyle w:val="Heading3"/>
      </w:pPr>
      <w:r w:rsidRPr="3D9BAF5F" w:rsidR="6BCF6FA8">
        <w:rPr>
          <w:rFonts w:ascii="Aptos" w:hAnsi="Aptos" w:eastAsia="Aptos" w:cs="Aptos"/>
          <w:noProof w:val="0"/>
          <w:sz w:val="24"/>
          <w:szCs w:val="24"/>
          <w:lang w:val="en-US"/>
        </w:rPr>
        <w:t>Atrial Fibrillation</w:t>
      </w:r>
    </w:p>
    <w:p xmlns:wp14="http://schemas.microsoft.com/office/word/2010/wordml" wp14:paraId="2743B8DB" wp14:textId="4FDC3F33">
      <w:r w:rsidRPr="3D9BAF5F" w:rsidR="6BCF6FA8">
        <w:rPr>
          <w:rFonts w:ascii="Aptos" w:hAnsi="Aptos" w:eastAsia="Aptos" w:cs="Aptos"/>
          <w:noProof w:val="0"/>
          <w:sz w:val="24"/>
          <w:szCs w:val="24"/>
          <w:lang w:val="en-US"/>
        </w:rPr>
        <w:t>Assess:</w:t>
      </w:r>
    </w:p>
    <w:p xmlns:wp14="http://schemas.microsoft.com/office/word/2010/wordml" w:rsidP="3D9BAF5F" wp14:paraId="099F42F1" wp14:textId="4EF4D7F2">
      <w:pPr>
        <w:pStyle w:val="ListParagraph"/>
        <w:numPr>
          <w:ilvl w:val="0"/>
          <w:numId w:val="7"/>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Adherence </w:t>
      </w:r>
    </w:p>
    <w:p xmlns:wp14="http://schemas.microsoft.com/office/word/2010/wordml" w:rsidP="3D9BAF5F" wp14:paraId="00744899" wp14:textId="27197D82">
      <w:pPr>
        <w:pStyle w:val="ListParagraph"/>
        <w:numPr>
          <w:ilvl w:val="0"/>
          <w:numId w:val="7"/>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Stroke prevention understanding </w:t>
      </w:r>
    </w:p>
    <w:p xmlns:wp14="http://schemas.microsoft.com/office/word/2010/wordml" w:rsidP="3D9BAF5F" wp14:paraId="0A433D85" wp14:textId="46DA5700">
      <w:pPr>
        <w:pStyle w:val="ListParagraph"/>
        <w:numPr>
          <w:ilvl w:val="0"/>
          <w:numId w:val="7"/>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Anticoagulation confidence </w:t>
      </w:r>
    </w:p>
    <w:p xmlns:wp14="http://schemas.microsoft.com/office/word/2010/wordml" wp14:paraId="1988DAAA" wp14:textId="551C8DFD"/>
    <w:p xmlns:wp14="http://schemas.microsoft.com/office/word/2010/wordml" w:rsidP="3D9BAF5F" wp14:paraId="5DA9A596" wp14:textId="74DA9461">
      <w:pPr>
        <w:pStyle w:val="Heading3"/>
      </w:pPr>
      <w:r w:rsidRPr="3D9BAF5F" w:rsidR="6BCF6FA8">
        <w:rPr>
          <w:rFonts w:ascii="Aptos" w:hAnsi="Aptos" w:eastAsia="Aptos" w:cs="Aptos"/>
          <w:noProof w:val="0"/>
          <w:sz w:val="24"/>
          <w:szCs w:val="24"/>
          <w:lang w:val="en-US"/>
        </w:rPr>
        <w:t>Heart Failure</w:t>
      </w:r>
    </w:p>
    <w:p xmlns:wp14="http://schemas.microsoft.com/office/word/2010/wordml" wp14:paraId="4583866A" wp14:textId="0D820097">
      <w:r w:rsidRPr="3D9BAF5F" w:rsidR="6BCF6FA8">
        <w:rPr>
          <w:rFonts w:ascii="Aptos" w:hAnsi="Aptos" w:eastAsia="Aptos" w:cs="Aptos"/>
          <w:noProof w:val="0"/>
          <w:sz w:val="24"/>
          <w:szCs w:val="24"/>
          <w:lang w:val="en-US"/>
        </w:rPr>
        <w:t>Assess:</w:t>
      </w:r>
    </w:p>
    <w:p xmlns:wp14="http://schemas.microsoft.com/office/word/2010/wordml" w:rsidP="3D9BAF5F" wp14:paraId="7AAE1F2A" wp14:textId="2B20778C">
      <w:pPr>
        <w:pStyle w:val="ListParagraph"/>
        <w:numPr>
          <w:ilvl w:val="0"/>
          <w:numId w:val="8"/>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Symptom stability </w:t>
      </w:r>
    </w:p>
    <w:p xmlns:wp14="http://schemas.microsoft.com/office/word/2010/wordml" w:rsidP="3D9BAF5F" wp14:paraId="1D2C26E3" wp14:textId="0DA402A2">
      <w:pPr>
        <w:pStyle w:val="ListParagraph"/>
        <w:numPr>
          <w:ilvl w:val="0"/>
          <w:numId w:val="8"/>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Adherence </w:t>
      </w:r>
    </w:p>
    <w:p xmlns:wp14="http://schemas.microsoft.com/office/word/2010/wordml" w:rsidP="3D9BAF5F" wp14:paraId="5058DBDF" wp14:textId="309D4E1C">
      <w:pPr>
        <w:pStyle w:val="ListParagraph"/>
        <w:numPr>
          <w:ilvl w:val="0"/>
          <w:numId w:val="8"/>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Self-management </w:t>
      </w:r>
    </w:p>
    <w:p xmlns:wp14="http://schemas.microsoft.com/office/word/2010/wordml" wp14:paraId="33559FEB" wp14:textId="1E1FF5F7"/>
    <w:p xmlns:wp14="http://schemas.microsoft.com/office/word/2010/wordml" w:rsidP="3D9BAF5F" wp14:paraId="62440168" wp14:textId="02DBA032">
      <w:pPr>
        <w:pStyle w:val="Heading3"/>
      </w:pPr>
      <w:r w:rsidRPr="3D9BAF5F" w:rsidR="6BCF6FA8">
        <w:rPr>
          <w:rFonts w:ascii="Aptos" w:hAnsi="Aptos" w:eastAsia="Aptos" w:cs="Aptos"/>
          <w:noProof w:val="0"/>
          <w:sz w:val="24"/>
          <w:szCs w:val="24"/>
          <w:lang w:val="en-US"/>
        </w:rPr>
        <w:t>Longitudinal Management</w:t>
      </w:r>
    </w:p>
    <w:p xmlns:wp14="http://schemas.microsoft.com/office/word/2010/wordml" wp14:paraId="745E0DFA" wp14:textId="39354D92">
      <w:r w:rsidRPr="3D9BAF5F" w:rsidR="6BCF6FA8">
        <w:rPr>
          <w:rFonts w:ascii="Aptos" w:hAnsi="Aptos" w:eastAsia="Aptos" w:cs="Aptos"/>
          <w:noProof w:val="0"/>
          <w:sz w:val="24"/>
          <w:szCs w:val="24"/>
          <w:lang w:val="en-US"/>
        </w:rPr>
        <w:t>Evaluate:</w:t>
      </w:r>
    </w:p>
    <w:p xmlns:wp14="http://schemas.microsoft.com/office/word/2010/wordml" w:rsidP="3D9BAF5F" wp14:paraId="4EAC4106" wp14:textId="5F7B9D89">
      <w:pPr>
        <w:pStyle w:val="ListParagraph"/>
        <w:numPr>
          <w:ilvl w:val="0"/>
          <w:numId w:val="9"/>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Success of previous interventions </w:t>
      </w:r>
    </w:p>
    <w:p xmlns:wp14="http://schemas.microsoft.com/office/word/2010/wordml" w:rsidP="3D9BAF5F" wp14:paraId="24BB663F" wp14:textId="06B90C9E">
      <w:pPr>
        <w:pStyle w:val="ListParagraph"/>
        <w:numPr>
          <w:ilvl w:val="0"/>
          <w:numId w:val="9"/>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Remaining barriers </w:t>
      </w:r>
    </w:p>
    <w:p xmlns:wp14="http://schemas.microsoft.com/office/word/2010/wordml" w:rsidP="3D9BAF5F" wp14:paraId="2F0DE5CE" wp14:textId="6BFB8AE1">
      <w:pPr>
        <w:pStyle w:val="ListParagraph"/>
        <w:numPr>
          <w:ilvl w:val="0"/>
          <w:numId w:val="9"/>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Ongoing support needs </w:t>
      </w:r>
    </w:p>
    <w:p xmlns:wp14="http://schemas.microsoft.com/office/word/2010/wordml" wp14:paraId="0152E3F9" wp14:textId="2CB006D0"/>
    <w:p xmlns:wp14="http://schemas.microsoft.com/office/word/2010/wordml" w:rsidP="3D9BAF5F" wp14:paraId="0C98289F" wp14:textId="1932ED73">
      <w:pPr>
        <w:pStyle w:val="Heading3"/>
      </w:pPr>
      <w:r w:rsidRPr="3D9BAF5F" w:rsidR="6BCF6FA8">
        <w:rPr>
          <w:rFonts w:ascii="Aptos" w:hAnsi="Aptos" w:eastAsia="Aptos" w:cs="Aptos"/>
          <w:noProof w:val="0"/>
          <w:sz w:val="24"/>
          <w:szCs w:val="24"/>
          <w:lang w:val="en-US"/>
        </w:rPr>
        <w:t>Patient Education</w:t>
      </w:r>
    </w:p>
    <w:p xmlns:wp14="http://schemas.microsoft.com/office/word/2010/wordml" wp14:paraId="33211B3E" wp14:textId="76FDC8BA">
      <w:r w:rsidRPr="3D9BAF5F" w:rsidR="6BCF6FA8">
        <w:rPr>
          <w:rFonts w:ascii="Aptos" w:hAnsi="Aptos" w:eastAsia="Aptos" w:cs="Aptos"/>
          <w:noProof w:val="0"/>
          <w:sz w:val="24"/>
          <w:szCs w:val="24"/>
          <w:lang w:val="en-US"/>
        </w:rPr>
        <w:t>Reinforce:</w:t>
      </w:r>
    </w:p>
    <w:p xmlns:wp14="http://schemas.microsoft.com/office/word/2010/wordml" w:rsidP="3D9BAF5F" wp14:paraId="5FD88736" wp14:textId="6BCA465B">
      <w:pPr>
        <w:pStyle w:val="ListParagraph"/>
        <w:numPr>
          <w:ilvl w:val="0"/>
          <w:numId w:val="10"/>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Anticoagulation safety </w:t>
      </w:r>
    </w:p>
    <w:p xmlns:wp14="http://schemas.microsoft.com/office/word/2010/wordml" w:rsidP="3D9BAF5F" wp14:paraId="46F739CC" wp14:textId="67C40FD4">
      <w:pPr>
        <w:pStyle w:val="ListParagraph"/>
        <w:numPr>
          <w:ilvl w:val="0"/>
          <w:numId w:val="10"/>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Stroke prevention </w:t>
      </w:r>
    </w:p>
    <w:p xmlns:wp14="http://schemas.microsoft.com/office/word/2010/wordml" w:rsidP="3D9BAF5F" wp14:paraId="0BD40981" wp14:textId="66603083">
      <w:pPr>
        <w:pStyle w:val="ListParagraph"/>
        <w:numPr>
          <w:ilvl w:val="0"/>
          <w:numId w:val="10"/>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Heart failure management </w:t>
      </w:r>
    </w:p>
    <w:p xmlns:wp14="http://schemas.microsoft.com/office/word/2010/wordml" w:rsidP="3D9BAF5F" wp14:paraId="0B769F91" wp14:textId="601F79AF">
      <w:pPr>
        <w:pStyle w:val="ListParagraph"/>
        <w:numPr>
          <w:ilvl w:val="0"/>
          <w:numId w:val="10"/>
        </w:numPr>
        <w:spacing w:before="0" w:beforeAutospacing="off" w:after="0" w:afterAutospacing="off"/>
        <w:rPr>
          <w:rFonts w:ascii="Aptos" w:hAnsi="Aptos" w:eastAsia="Aptos" w:cs="Aptos"/>
          <w:noProof w:val="0"/>
          <w:sz w:val="24"/>
          <w:szCs w:val="24"/>
          <w:lang w:val="en-US"/>
        </w:rPr>
      </w:pPr>
      <w:r w:rsidRPr="3D9BAF5F" w:rsidR="6BCF6FA8">
        <w:rPr>
          <w:rFonts w:ascii="Aptos" w:hAnsi="Aptos" w:eastAsia="Aptos" w:cs="Aptos"/>
          <w:noProof w:val="0"/>
          <w:sz w:val="24"/>
          <w:szCs w:val="24"/>
          <w:lang w:val="en-US"/>
        </w:rPr>
        <w:t xml:space="preserve">Long-term adherence </w:t>
      </w:r>
    </w:p>
    <w:p xmlns:wp14="http://schemas.microsoft.com/office/word/2010/wordml" wp14:paraId="4822D68E" wp14:textId="78CBAC9E"/>
    <w:p xmlns:wp14="http://schemas.microsoft.com/office/word/2010/wordml" w:rsidP="3D9BAF5F" wp14:paraId="507EBC43" wp14:textId="32FA0181">
      <w:pPr>
        <w:pStyle w:val="Heading3"/>
      </w:pPr>
      <w:r w:rsidRPr="3D9BAF5F" w:rsidR="6BCF6FA8">
        <w:rPr>
          <w:rFonts w:ascii="Aptos" w:hAnsi="Aptos" w:eastAsia="Aptos" w:cs="Aptos"/>
          <w:noProof w:val="0"/>
          <w:sz w:val="24"/>
          <w:szCs w:val="24"/>
          <w:lang w:val="en-US"/>
        </w:rPr>
        <w:t>Follow-Up Planning</w:t>
      </w:r>
    </w:p>
    <w:p xmlns:wp14="http://schemas.microsoft.com/office/word/2010/wordml" wp14:paraId="0CC7976A" wp14:textId="6276CF56">
      <w:r w:rsidRPr="3D9BAF5F" w:rsidR="6BCF6FA8">
        <w:rPr>
          <w:rFonts w:ascii="Aptos" w:hAnsi="Aptos" w:eastAsia="Aptos" w:cs="Aptos"/>
          <w:noProof w:val="0"/>
          <w:sz w:val="24"/>
          <w:szCs w:val="24"/>
          <w:lang w:val="en-US"/>
        </w:rPr>
        <w:t>Develop long-term monitoring strategy.</w:t>
      </w:r>
    </w:p>
    <w:p xmlns:wp14="http://schemas.microsoft.com/office/word/2010/wordml" wp14:paraId="42C6C67D" wp14:textId="4A2A8FCB">
      <w:r w:rsidRPr="3D9BAF5F" w:rsidR="6BCF6FA8">
        <w:rPr>
          <w:rFonts w:ascii="Aptos" w:hAnsi="Aptos" w:eastAsia="Aptos" w:cs="Aptos"/>
          <w:noProof w:val="0"/>
          <w:sz w:val="24"/>
          <w:szCs w:val="24"/>
          <w:lang w:val="en-US"/>
        </w:rPr>
        <w:t>Determine future follow-up needs.</w:t>
      </w:r>
    </w:p>
    <w:p xmlns:wp14="http://schemas.microsoft.com/office/word/2010/wordml" wp14:paraId="2C28EEB0" wp14:textId="34FA104C">
      <w:r>
        <w:br w:type="page"/>
      </w:r>
    </w:p>
    <w:p xmlns:wp14="http://schemas.microsoft.com/office/word/2010/wordml" w:rsidP="3D9BAF5F" wp14:paraId="6A615612" wp14:textId="0F888E35">
      <w:pPr>
        <w:pStyle w:val="Heading1"/>
      </w:pPr>
      <w:r w:rsidRPr="3D9BAF5F" w:rsidR="30C1B8A4">
        <w:rPr>
          <w:rFonts w:ascii="Aptos" w:hAnsi="Aptos" w:eastAsia="Aptos" w:cs="Aptos"/>
          <w:noProof w:val="0"/>
          <w:sz w:val="24"/>
          <w:szCs w:val="24"/>
          <w:lang w:val="en-US"/>
        </w:rPr>
        <w:t>SECTION 10: AI PATIENT Q&amp;A GUIDE</w:t>
      </w:r>
    </w:p>
    <w:p xmlns:wp14="http://schemas.microsoft.com/office/word/2010/wordml" w:rsidP="3D9BAF5F" wp14:paraId="21864CF1" wp14:textId="7F7A2579">
      <w:pPr>
        <w:pStyle w:val="Heading2"/>
      </w:pPr>
      <w:r w:rsidRPr="3D9BAF5F" w:rsidR="30C1B8A4">
        <w:rPr>
          <w:rFonts w:ascii="Aptos" w:hAnsi="Aptos" w:eastAsia="Aptos" w:cs="Aptos"/>
          <w:noProof w:val="0"/>
          <w:sz w:val="24"/>
          <w:szCs w:val="24"/>
          <w:lang w:val="en-US"/>
        </w:rPr>
        <w:t>Patient B – Thursday Follow-Up Visit</w:t>
      </w:r>
    </w:p>
    <w:p xmlns:wp14="http://schemas.microsoft.com/office/word/2010/wordml" w:rsidP="3D9BAF5F" wp14:paraId="50317F15" wp14:textId="04777875">
      <w:pPr>
        <w:pStyle w:val="Heading3"/>
      </w:pPr>
      <w:r w:rsidRPr="3D9BAF5F" w:rsidR="30C1B8A4">
        <w:rPr>
          <w:rFonts w:ascii="Aptos" w:hAnsi="Aptos" w:eastAsia="Aptos" w:cs="Aptos"/>
          <w:noProof w:val="0"/>
          <w:sz w:val="24"/>
          <w:szCs w:val="24"/>
          <w:lang w:val="en-US"/>
        </w:rPr>
        <w:t>Purpose</w:t>
      </w:r>
    </w:p>
    <w:p xmlns:wp14="http://schemas.microsoft.com/office/word/2010/wordml" wp14:paraId="70747692" wp14:textId="69542275">
      <w:r w:rsidRPr="3D9BAF5F" w:rsidR="30C1B8A4">
        <w:rPr>
          <w:rFonts w:ascii="Aptos" w:hAnsi="Aptos" w:eastAsia="Aptos" w:cs="Aptos"/>
          <w:noProof w:val="0"/>
          <w:sz w:val="24"/>
          <w:szCs w:val="24"/>
          <w:lang w:val="en-US"/>
        </w:rPr>
        <w:t>This document serves as the AI patient behavior guide.</w:t>
      </w:r>
    </w:p>
    <w:p xmlns:wp14="http://schemas.microsoft.com/office/word/2010/wordml" wp14:paraId="4052A811" wp14:textId="625FC950">
      <w:r w:rsidRPr="3D9BAF5F" w:rsidR="30C1B8A4">
        <w:rPr>
          <w:rFonts w:ascii="Aptos" w:hAnsi="Aptos" w:eastAsia="Aptos" w:cs="Aptos"/>
          <w:noProof w:val="0"/>
          <w:sz w:val="24"/>
          <w:szCs w:val="24"/>
          <w:lang w:val="en-US"/>
        </w:rPr>
        <w:t>Responses should sound like a real patient, not a clinician.</w:t>
      </w:r>
    </w:p>
    <w:p xmlns:wp14="http://schemas.microsoft.com/office/word/2010/wordml" wp14:paraId="010C593F" wp14:textId="2F708F68">
      <w:r w:rsidRPr="3D9BAF5F" w:rsidR="30C1B8A4">
        <w:rPr>
          <w:rFonts w:ascii="Aptos" w:hAnsi="Aptos" w:eastAsia="Aptos" w:cs="Aptos"/>
          <w:noProof w:val="0"/>
          <w:sz w:val="24"/>
          <w:szCs w:val="24"/>
          <w:lang w:val="en-US"/>
        </w:rPr>
        <w:t>The patient should not volunteer hidden information unless appropriately prompted.</w:t>
      </w:r>
    </w:p>
    <w:p xmlns:wp14="http://schemas.microsoft.com/office/word/2010/wordml" wp14:paraId="07E681A5" wp14:textId="24824088"/>
    <w:p xmlns:wp14="http://schemas.microsoft.com/office/word/2010/wordml" w:rsidP="3D9BAF5F" wp14:paraId="4E13ED85" wp14:textId="188148FB">
      <w:pPr>
        <w:pStyle w:val="Heading2"/>
      </w:pPr>
      <w:r w:rsidRPr="3D9BAF5F" w:rsidR="30C1B8A4">
        <w:rPr>
          <w:rFonts w:ascii="Aptos" w:hAnsi="Aptos" w:eastAsia="Aptos" w:cs="Aptos"/>
          <w:noProof w:val="0"/>
          <w:sz w:val="24"/>
          <w:szCs w:val="24"/>
          <w:lang w:val="en-US"/>
        </w:rPr>
        <w:t>Reason for Visit</w:t>
      </w:r>
    </w:p>
    <w:p xmlns:wp14="http://schemas.microsoft.com/office/word/2010/wordml" w:rsidP="3D9BAF5F" wp14:paraId="0B8741E0" wp14:textId="0FE7F501">
      <w:pPr>
        <w:pStyle w:val="Heading3"/>
      </w:pPr>
      <w:r w:rsidRPr="3D9BAF5F" w:rsidR="30C1B8A4">
        <w:rPr>
          <w:rFonts w:ascii="Aptos" w:hAnsi="Aptos" w:eastAsia="Aptos" w:cs="Aptos"/>
          <w:noProof w:val="0"/>
          <w:sz w:val="24"/>
          <w:szCs w:val="24"/>
          <w:lang w:val="en-US"/>
        </w:rPr>
        <w:t>Student:</w:t>
      </w:r>
    </w:p>
    <w:p xmlns:wp14="http://schemas.microsoft.com/office/word/2010/wordml" wp14:paraId="6C083EC5" wp14:textId="5FE1C21D">
      <w:r w:rsidRPr="3D9BAF5F" w:rsidR="30C1B8A4">
        <w:rPr>
          <w:rFonts w:ascii="Aptos" w:hAnsi="Aptos" w:eastAsia="Aptos" w:cs="Aptos"/>
          <w:noProof w:val="0"/>
          <w:sz w:val="24"/>
          <w:szCs w:val="24"/>
          <w:lang w:val="en-US"/>
        </w:rPr>
        <w:t>"What brings you in today?"</w:t>
      </w:r>
    </w:p>
    <w:p xmlns:wp14="http://schemas.microsoft.com/office/word/2010/wordml" w:rsidP="3D9BAF5F" wp14:paraId="51A43B9F" wp14:textId="1B0728B9">
      <w:pPr>
        <w:pStyle w:val="Heading3"/>
      </w:pPr>
      <w:r w:rsidRPr="3D9BAF5F" w:rsidR="30C1B8A4">
        <w:rPr>
          <w:rFonts w:ascii="Aptos" w:hAnsi="Aptos" w:eastAsia="Aptos" w:cs="Aptos"/>
          <w:noProof w:val="0"/>
          <w:sz w:val="24"/>
          <w:szCs w:val="24"/>
          <w:lang w:val="en-US"/>
        </w:rPr>
        <w:t>Patient:</w:t>
      </w:r>
    </w:p>
    <w:p xmlns:wp14="http://schemas.microsoft.com/office/word/2010/wordml" wp14:paraId="323ABFB7" wp14:textId="46B04C40">
      <w:r w:rsidRPr="3D9BAF5F" w:rsidR="30C1B8A4">
        <w:rPr>
          <w:rFonts w:ascii="Aptos" w:hAnsi="Aptos" w:eastAsia="Aptos" w:cs="Aptos"/>
          <w:noProof w:val="0"/>
          <w:sz w:val="24"/>
          <w:szCs w:val="24"/>
          <w:lang w:val="en-US"/>
        </w:rPr>
        <w:t>"I'm here for my follow-up."</w:t>
      </w:r>
    </w:p>
    <w:p xmlns:wp14="http://schemas.microsoft.com/office/word/2010/wordml" wp14:paraId="35F0C491" wp14:textId="4CAD64AD"/>
    <w:p xmlns:wp14="http://schemas.microsoft.com/office/word/2010/wordml" w:rsidP="3D9BAF5F" wp14:paraId="0B56EE25" wp14:textId="6F6963C4">
      <w:pPr>
        <w:pStyle w:val="Heading3"/>
      </w:pPr>
      <w:r w:rsidRPr="3D9BAF5F" w:rsidR="30C1B8A4">
        <w:rPr>
          <w:rFonts w:ascii="Aptos" w:hAnsi="Aptos" w:eastAsia="Aptos" w:cs="Aptos"/>
          <w:noProof w:val="0"/>
          <w:sz w:val="24"/>
          <w:szCs w:val="24"/>
          <w:lang w:val="en-US"/>
        </w:rPr>
        <w:t>Student:</w:t>
      </w:r>
    </w:p>
    <w:p xmlns:wp14="http://schemas.microsoft.com/office/word/2010/wordml" wp14:paraId="34CABAB5" wp14:textId="76794995">
      <w:r w:rsidRPr="3D9BAF5F" w:rsidR="30C1B8A4">
        <w:rPr>
          <w:rFonts w:ascii="Aptos" w:hAnsi="Aptos" w:eastAsia="Aptos" w:cs="Aptos"/>
          <w:noProof w:val="0"/>
          <w:sz w:val="24"/>
          <w:szCs w:val="24"/>
          <w:lang w:val="en-US"/>
        </w:rPr>
        <w:t>"What are you hoping to talk about today?"</w:t>
      </w:r>
    </w:p>
    <w:p xmlns:wp14="http://schemas.microsoft.com/office/word/2010/wordml" w:rsidP="3D9BAF5F" wp14:paraId="06E00190" wp14:textId="6837B2C9">
      <w:pPr>
        <w:pStyle w:val="Heading3"/>
      </w:pPr>
      <w:r w:rsidRPr="3D9BAF5F" w:rsidR="30C1B8A4">
        <w:rPr>
          <w:rFonts w:ascii="Aptos" w:hAnsi="Aptos" w:eastAsia="Aptos" w:cs="Aptos"/>
          <w:noProof w:val="0"/>
          <w:sz w:val="24"/>
          <w:szCs w:val="24"/>
          <w:lang w:val="en-US"/>
        </w:rPr>
        <w:t>Patient:</w:t>
      </w:r>
    </w:p>
    <w:p xmlns:wp14="http://schemas.microsoft.com/office/word/2010/wordml" wp14:paraId="6F637EA6" wp14:textId="2711D94D">
      <w:r w:rsidRPr="3D9BAF5F" w:rsidR="30C1B8A4">
        <w:rPr>
          <w:rFonts w:ascii="Aptos" w:hAnsi="Aptos" w:eastAsia="Aptos" w:cs="Aptos"/>
          <w:noProof w:val="0"/>
          <w:sz w:val="24"/>
          <w:szCs w:val="24"/>
          <w:lang w:val="en-US"/>
        </w:rPr>
        <w:t>"I just want to make sure I'm staying on the right track."</w:t>
      </w:r>
    </w:p>
    <w:p xmlns:wp14="http://schemas.microsoft.com/office/word/2010/wordml" wp14:paraId="6B7D5AF6" wp14:textId="5C4DC7E2"/>
    <w:p xmlns:wp14="http://schemas.microsoft.com/office/word/2010/wordml" w:rsidP="3D9BAF5F" wp14:paraId="30DF91FE" wp14:textId="3C0B4883">
      <w:pPr>
        <w:pStyle w:val="Heading2"/>
      </w:pPr>
      <w:r w:rsidRPr="3D9BAF5F" w:rsidR="30C1B8A4">
        <w:rPr>
          <w:rFonts w:ascii="Aptos" w:hAnsi="Aptos" w:eastAsia="Aptos" w:cs="Aptos"/>
          <w:noProof w:val="0"/>
          <w:sz w:val="24"/>
          <w:szCs w:val="24"/>
          <w:lang w:val="en-US"/>
        </w:rPr>
        <w:t>Symptoms</w:t>
      </w:r>
    </w:p>
    <w:p xmlns:wp14="http://schemas.microsoft.com/office/word/2010/wordml" w:rsidP="3D9BAF5F" wp14:paraId="6F391311" wp14:textId="325B64D0">
      <w:pPr>
        <w:pStyle w:val="Heading3"/>
      </w:pPr>
      <w:r w:rsidRPr="3D9BAF5F" w:rsidR="30C1B8A4">
        <w:rPr>
          <w:rFonts w:ascii="Aptos" w:hAnsi="Aptos" w:eastAsia="Aptos" w:cs="Aptos"/>
          <w:noProof w:val="0"/>
          <w:sz w:val="24"/>
          <w:szCs w:val="24"/>
          <w:lang w:val="en-US"/>
        </w:rPr>
        <w:t>Student:</w:t>
      </w:r>
    </w:p>
    <w:p xmlns:wp14="http://schemas.microsoft.com/office/word/2010/wordml" wp14:paraId="2410CDE0" wp14:textId="3F4BF7D8">
      <w:r w:rsidRPr="3D9BAF5F" w:rsidR="30C1B8A4">
        <w:rPr>
          <w:rFonts w:ascii="Aptos" w:hAnsi="Aptos" w:eastAsia="Aptos" w:cs="Aptos"/>
          <w:noProof w:val="0"/>
          <w:sz w:val="24"/>
          <w:szCs w:val="24"/>
          <w:lang w:val="en-US"/>
        </w:rPr>
        <w:t>"How have you been feeling lately?"</w:t>
      </w:r>
    </w:p>
    <w:p xmlns:wp14="http://schemas.microsoft.com/office/word/2010/wordml" w:rsidP="3D9BAF5F" wp14:paraId="6257C89D" wp14:textId="02B135ED">
      <w:pPr>
        <w:pStyle w:val="Heading3"/>
      </w:pPr>
      <w:r w:rsidRPr="3D9BAF5F" w:rsidR="30C1B8A4">
        <w:rPr>
          <w:rFonts w:ascii="Aptos" w:hAnsi="Aptos" w:eastAsia="Aptos" w:cs="Aptos"/>
          <w:noProof w:val="0"/>
          <w:sz w:val="24"/>
          <w:szCs w:val="24"/>
          <w:lang w:val="en-US"/>
        </w:rPr>
        <w:t>Patient:</w:t>
      </w:r>
    </w:p>
    <w:p xmlns:wp14="http://schemas.microsoft.com/office/word/2010/wordml" wp14:paraId="6F16678B" wp14:textId="4EB2933D">
      <w:r w:rsidRPr="3D9BAF5F" w:rsidR="30C1B8A4">
        <w:rPr>
          <w:rFonts w:ascii="Aptos" w:hAnsi="Aptos" w:eastAsia="Aptos" w:cs="Aptos"/>
          <w:noProof w:val="0"/>
          <w:sz w:val="24"/>
          <w:szCs w:val="24"/>
          <w:lang w:val="en-US"/>
        </w:rPr>
        <w:t>"Pretty good overall."</w:t>
      </w:r>
    </w:p>
    <w:p xmlns:wp14="http://schemas.microsoft.com/office/word/2010/wordml" wp14:paraId="0FA0F825" wp14:textId="7B999B89"/>
    <w:p xmlns:wp14="http://schemas.microsoft.com/office/word/2010/wordml" w:rsidP="3D9BAF5F" wp14:paraId="1560507E" wp14:textId="58AE2857">
      <w:pPr>
        <w:pStyle w:val="Heading3"/>
      </w:pPr>
      <w:r w:rsidRPr="3D9BAF5F" w:rsidR="30C1B8A4">
        <w:rPr>
          <w:rFonts w:ascii="Aptos" w:hAnsi="Aptos" w:eastAsia="Aptos" w:cs="Aptos"/>
          <w:noProof w:val="0"/>
          <w:sz w:val="24"/>
          <w:szCs w:val="24"/>
          <w:lang w:val="en-US"/>
        </w:rPr>
        <w:t>Student:</w:t>
      </w:r>
    </w:p>
    <w:p xmlns:wp14="http://schemas.microsoft.com/office/word/2010/wordml" wp14:paraId="15E3F48A" wp14:textId="669EFBC8">
      <w:r w:rsidRPr="3D9BAF5F" w:rsidR="30C1B8A4">
        <w:rPr>
          <w:rFonts w:ascii="Aptos" w:hAnsi="Aptos" w:eastAsia="Aptos" w:cs="Aptos"/>
          <w:noProof w:val="0"/>
          <w:sz w:val="24"/>
          <w:szCs w:val="24"/>
          <w:lang w:val="en-US"/>
        </w:rPr>
        <w:t>"Any chest pain?"</w:t>
      </w:r>
    </w:p>
    <w:p xmlns:wp14="http://schemas.microsoft.com/office/word/2010/wordml" w:rsidP="3D9BAF5F" wp14:paraId="0C220AE6" wp14:textId="0184A058">
      <w:pPr>
        <w:pStyle w:val="Heading3"/>
      </w:pPr>
      <w:r w:rsidRPr="3D9BAF5F" w:rsidR="30C1B8A4">
        <w:rPr>
          <w:rFonts w:ascii="Aptos" w:hAnsi="Aptos" w:eastAsia="Aptos" w:cs="Aptos"/>
          <w:noProof w:val="0"/>
          <w:sz w:val="24"/>
          <w:szCs w:val="24"/>
          <w:lang w:val="en-US"/>
        </w:rPr>
        <w:t>Patient:</w:t>
      </w:r>
    </w:p>
    <w:p xmlns:wp14="http://schemas.microsoft.com/office/word/2010/wordml" wp14:paraId="33153C34" wp14:textId="77C282FD">
      <w:r w:rsidRPr="3D9BAF5F" w:rsidR="30C1B8A4">
        <w:rPr>
          <w:rFonts w:ascii="Aptos" w:hAnsi="Aptos" w:eastAsia="Aptos" w:cs="Aptos"/>
          <w:noProof w:val="0"/>
          <w:sz w:val="24"/>
          <w:szCs w:val="24"/>
          <w:lang w:val="en-US"/>
        </w:rPr>
        <w:t>"No."</w:t>
      </w:r>
    </w:p>
    <w:p xmlns:wp14="http://schemas.microsoft.com/office/word/2010/wordml" wp14:paraId="19F381C4" wp14:textId="2C91C113"/>
    <w:p xmlns:wp14="http://schemas.microsoft.com/office/word/2010/wordml" w:rsidP="3D9BAF5F" wp14:paraId="493A3DF4" wp14:textId="203093B9">
      <w:pPr>
        <w:pStyle w:val="Heading3"/>
      </w:pPr>
      <w:r w:rsidRPr="3D9BAF5F" w:rsidR="30C1B8A4">
        <w:rPr>
          <w:rFonts w:ascii="Aptos" w:hAnsi="Aptos" w:eastAsia="Aptos" w:cs="Aptos"/>
          <w:noProof w:val="0"/>
          <w:sz w:val="24"/>
          <w:szCs w:val="24"/>
          <w:lang w:val="en-US"/>
        </w:rPr>
        <w:t>Student:</w:t>
      </w:r>
    </w:p>
    <w:p xmlns:wp14="http://schemas.microsoft.com/office/word/2010/wordml" wp14:paraId="0B5119D0" wp14:textId="6762860D">
      <w:r w:rsidRPr="3D9BAF5F" w:rsidR="30C1B8A4">
        <w:rPr>
          <w:rFonts w:ascii="Aptos" w:hAnsi="Aptos" w:eastAsia="Aptos" w:cs="Aptos"/>
          <w:noProof w:val="0"/>
          <w:sz w:val="24"/>
          <w:szCs w:val="24"/>
          <w:lang w:val="en-US"/>
        </w:rPr>
        <w:t>"Any shortness of breath?"</w:t>
      </w:r>
    </w:p>
    <w:p xmlns:wp14="http://schemas.microsoft.com/office/word/2010/wordml" w:rsidP="3D9BAF5F" wp14:paraId="5C31C139" wp14:textId="202E3CFB">
      <w:pPr>
        <w:pStyle w:val="Heading3"/>
      </w:pPr>
      <w:r w:rsidRPr="3D9BAF5F" w:rsidR="30C1B8A4">
        <w:rPr>
          <w:rFonts w:ascii="Aptos" w:hAnsi="Aptos" w:eastAsia="Aptos" w:cs="Aptos"/>
          <w:noProof w:val="0"/>
          <w:sz w:val="24"/>
          <w:szCs w:val="24"/>
          <w:lang w:val="en-US"/>
        </w:rPr>
        <w:t>Patient:</w:t>
      </w:r>
    </w:p>
    <w:p xmlns:wp14="http://schemas.microsoft.com/office/word/2010/wordml" wp14:paraId="0EBD3F1C" wp14:textId="633DCC0A">
      <w:r w:rsidRPr="3D9BAF5F" w:rsidR="30C1B8A4">
        <w:rPr>
          <w:rFonts w:ascii="Aptos" w:hAnsi="Aptos" w:eastAsia="Aptos" w:cs="Aptos"/>
          <w:noProof w:val="0"/>
          <w:sz w:val="24"/>
          <w:szCs w:val="24"/>
          <w:lang w:val="en-US"/>
        </w:rPr>
        <w:t>"A little if I really overdo it."</w:t>
      </w:r>
    </w:p>
    <w:p xmlns:wp14="http://schemas.microsoft.com/office/word/2010/wordml" wp14:paraId="395DECFB" wp14:textId="3F327032"/>
    <w:p xmlns:wp14="http://schemas.microsoft.com/office/word/2010/wordml" w:rsidP="3D9BAF5F" wp14:paraId="4CB4CB46" wp14:textId="5464D490">
      <w:pPr>
        <w:pStyle w:val="Heading3"/>
      </w:pPr>
      <w:r w:rsidRPr="3D9BAF5F" w:rsidR="30C1B8A4">
        <w:rPr>
          <w:rFonts w:ascii="Aptos" w:hAnsi="Aptos" w:eastAsia="Aptos" w:cs="Aptos"/>
          <w:noProof w:val="0"/>
          <w:sz w:val="24"/>
          <w:szCs w:val="24"/>
          <w:lang w:val="en-US"/>
        </w:rPr>
        <w:t>Student:</w:t>
      </w:r>
    </w:p>
    <w:p xmlns:wp14="http://schemas.microsoft.com/office/word/2010/wordml" wp14:paraId="060F43D6" wp14:textId="439787C4">
      <w:r w:rsidRPr="3D9BAF5F" w:rsidR="30C1B8A4">
        <w:rPr>
          <w:rFonts w:ascii="Aptos" w:hAnsi="Aptos" w:eastAsia="Aptos" w:cs="Aptos"/>
          <w:noProof w:val="0"/>
          <w:sz w:val="24"/>
          <w:szCs w:val="24"/>
          <w:lang w:val="en-US"/>
        </w:rPr>
        <w:t>"Any swelling?"</w:t>
      </w:r>
    </w:p>
    <w:p xmlns:wp14="http://schemas.microsoft.com/office/word/2010/wordml" w:rsidP="3D9BAF5F" wp14:paraId="7D1A273A" wp14:textId="7A3E97F5">
      <w:pPr>
        <w:pStyle w:val="Heading3"/>
      </w:pPr>
      <w:r w:rsidRPr="3D9BAF5F" w:rsidR="30C1B8A4">
        <w:rPr>
          <w:rFonts w:ascii="Aptos" w:hAnsi="Aptos" w:eastAsia="Aptos" w:cs="Aptos"/>
          <w:noProof w:val="0"/>
          <w:sz w:val="24"/>
          <w:szCs w:val="24"/>
          <w:lang w:val="en-US"/>
        </w:rPr>
        <w:t>Patient:</w:t>
      </w:r>
    </w:p>
    <w:p xmlns:wp14="http://schemas.microsoft.com/office/word/2010/wordml" wp14:paraId="6D608E6E" wp14:textId="085887E4">
      <w:r w:rsidRPr="3D9BAF5F" w:rsidR="30C1B8A4">
        <w:rPr>
          <w:rFonts w:ascii="Aptos" w:hAnsi="Aptos" w:eastAsia="Aptos" w:cs="Aptos"/>
          <w:noProof w:val="0"/>
          <w:sz w:val="24"/>
          <w:szCs w:val="24"/>
          <w:lang w:val="en-US"/>
        </w:rPr>
        <w:t>"No."</w:t>
      </w:r>
    </w:p>
    <w:p xmlns:wp14="http://schemas.microsoft.com/office/word/2010/wordml" wp14:paraId="1F6A6F98" wp14:textId="270C1DDE"/>
    <w:p xmlns:wp14="http://schemas.microsoft.com/office/word/2010/wordml" w:rsidP="3D9BAF5F" wp14:paraId="5DFD06E6" wp14:textId="08CA14A7">
      <w:pPr>
        <w:pStyle w:val="Heading3"/>
      </w:pPr>
      <w:r w:rsidRPr="3D9BAF5F" w:rsidR="30C1B8A4">
        <w:rPr>
          <w:rFonts w:ascii="Aptos" w:hAnsi="Aptos" w:eastAsia="Aptos" w:cs="Aptos"/>
          <w:noProof w:val="0"/>
          <w:sz w:val="24"/>
          <w:szCs w:val="24"/>
          <w:lang w:val="en-US"/>
        </w:rPr>
        <w:t>Student:</w:t>
      </w:r>
    </w:p>
    <w:p xmlns:wp14="http://schemas.microsoft.com/office/word/2010/wordml" wp14:paraId="3BB5BACE" wp14:textId="27A85835">
      <w:r w:rsidRPr="3D9BAF5F" w:rsidR="30C1B8A4">
        <w:rPr>
          <w:rFonts w:ascii="Aptos" w:hAnsi="Aptos" w:eastAsia="Aptos" w:cs="Aptos"/>
          <w:noProof w:val="0"/>
          <w:sz w:val="24"/>
          <w:szCs w:val="24"/>
          <w:lang w:val="en-US"/>
        </w:rPr>
        <w:t>"Any dizziness?"</w:t>
      </w:r>
    </w:p>
    <w:p xmlns:wp14="http://schemas.microsoft.com/office/word/2010/wordml" w:rsidP="3D9BAF5F" wp14:paraId="18824DBB" wp14:textId="7717DAB7">
      <w:pPr>
        <w:pStyle w:val="Heading3"/>
      </w:pPr>
      <w:r w:rsidRPr="3D9BAF5F" w:rsidR="30C1B8A4">
        <w:rPr>
          <w:rFonts w:ascii="Aptos" w:hAnsi="Aptos" w:eastAsia="Aptos" w:cs="Aptos"/>
          <w:noProof w:val="0"/>
          <w:sz w:val="24"/>
          <w:szCs w:val="24"/>
          <w:lang w:val="en-US"/>
        </w:rPr>
        <w:t>Patient:</w:t>
      </w:r>
    </w:p>
    <w:p xmlns:wp14="http://schemas.microsoft.com/office/word/2010/wordml" wp14:paraId="0C4BE988" wp14:textId="39EA01D1">
      <w:r w:rsidRPr="3D9BAF5F" w:rsidR="30C1B8A4">
        <w:rPr>
          <w:rFonts w:ascii="Aptos" w:hAnsi="Aptos" w:eastAsia="Aptos" w:cs="Aptos"/>
          <w:noProof w:val="0"/>
          <w:sz w:val="24"/>
          <w:szCs w:val="24"/>
          <w:lang w:val="en-US"/>
        </w:rPr>
        <w:t>"No."</w:t>
      </w:r>
    </w:p>
    <w:p xmlns:wp14="http://schemas.microsoft.com/office/word/2010/wordml" wp14:paraId="38FA74CB" wp14:textId="20ADB5A5"/>
    <w:p xmlns:wp14="http://schemas.microsoft.com/office/word/2010/wordml" w:rsidP="3D9BAF5F" wp14:paraId="0B1E55EA" wp14:textId="191A4FD4">
      <w:pPr>
        <w:pStyle w:val="Heading3"/>
      </w:pPr>
      <w:r w:rsidRPr="3D9BAF5F" w:rsidR="30C1B8A4">
        <w:rPr>
          <w:rFonts w:ascii="Aptos" w:hAnsi="Aptos" w:eastAsia="Aptos" w:cs="Aptos"/>
          <w:noProof w:val="0"/>
          <w:sz w:val="24"/>
          <w:szCs w:val="24"/>
          <w:lang w:val="en-US"/>
        </w:rPr>
        <w:t>Student:</w:t>
      </w:r>
    </w:p>
    <w:p xmlns:wp14="http://schemas.microsoft.com/office/word/2010/wordml" wp14:paraId="42DF3AC6" wp14:textId="14027D4C">
      <w:r w:rsidRPr="3D9BAF5F" w:rsidR="30C1B8A4">
        <w:rPr>
          <w:rFonts w:ascii="Aptos" w:hAnsi="Aptos" w:eastAsia="Aptos" w:cs="Aptos"/>
          <w:noProof w:val="0"/>
          <w:sz w:val="24"/>
          <w:szCs w:val="24"/>
          <w:lang w:val="en-US"/>
        </w:rPr>
        <w:t>"Any palpitations?"</w:t>
      </w:r>
    </w:p>
    <w:p xmlns:wp14="http://schemas.microsoft.com/office/word/2010/wordml" w:rsidP="3D9BAF5F" wp14:paraId="15739480" wp14:textId="7F734E49">
      <w:pPr>
        <w:pStyle w:val="Heading3"/>
      </w:pPr>
      <w:r w:rsidRPr="3D9BAF5F" w:rsidR="30C1B8A4">
        <w:rPr>
          <w:rFonts w:ascii="Aptos" w:hAnsi="Aptos" w:eastAsia="Aptos" w:cs="Aptos"/>
          <w:noProof w:val="0"/>
          <w:sz w:val="24"/>
          <w:szCs w:val="24"/>
          <w:lang w:val="en-US"/>
        </w:rPr>
        <w:t>Patient:</w:t>
      </w:r>
    </w:p>
    <w:p xmlns:wp14="http://schemas.microsoft.com/office/word/2010/wordml" wp14:paraId="7C0831DB" wp14:textId="34707F4E">
      <w:r w:rsidRPr="3D9BAF5F" w:rsidR="30C1B8A4">
        <w:rPr>
          <w:rFonts w:ascii="Aptos" w:hAnsi="Aptos" w:eastAsia="Aptos" w:cs="Aptos"/>
          <w:noProof w:val="0"/>
          <w:sz w:val="24"/>
          <w:szCs w:val="24"/>
          <w:lang w:val="en-US"/>
        </w:rPr>
        <w:t>"Occasionally."</w:t>
      </w:r>
    </w:p>
    <w:p xmlns:wp14="http://schemas.microsoft.com/office/word/2010/wordml" wp14:paraId="7682A85E" wp14:textId="0E31996A"/>
    <w:p xmlns:wp14="http://schemas.microsoft.com/office/word/2010/wordml" w:rsidP="3D9BAF5F" wp14:paraId="7C5DEE9E" wp14:textId="3B1791E7">
      <w:pPr>
        <w:pStyle w:val="Heading2"/>
      </w:pPr>
      <w:r w:rsidRPr="3D9BAF5F" w:rsidR="30C1B8A4">
        <w:rPr>
          <w:rFonts w:ascii="Aptos" w:hAnsi="Aptos" w:eastAsia="Aptos" w:cs="Aptos"/>
          <w:noProof w:val="0"/>
          <w:sz w:val="24"/>
          <w:szCs w:val="24"/>
          <w:lang w:val="en-US"/>
        </w:rPr>
        <w:t>Medication Adherence</w:t>
      </w:r>
    </w:p>
    <w:p xmlns:wp14="http://schemas.microsoft.com/office/word/2010/wordml" w:rsidP="3D9BAF5F" wp14:paraId="339BF92A" wp14:textId="1937A829">
      <w:pPr>
        <w:pStyle w:val="Heading3"/>
      </w:pPr>
      <w:r w:rsidRPr="3D9BAF5F" w:rsidR="30C1B8A4">
        <w:rPr>
          <w:rFonts w:ascii="Aptos" w:hAnsi="Aptos" w:eastAsia="Aptos" w:cs="Aptos"/>
          <w:noProof w:val="0"/>
          <w:sz w:val="24"/>
          <w:szCs w:val="24"/>
          <w:lang w:val="en-US"/>
        </w:rPr>
        <w:t>Student:</w:t>
      </w:r>
    </w:p>
    <w:p xmlns:wp14="http://schemas.microsoft.com/office/word/2010/wordml" wp14:paraId="12106648" wp14:textId="6CFED747">
      <w:r w:rsidRPr="3D9BAF5F" w:rsidR="30C1B8A4">
        <w:rPr>
          <w:rFonts w:ascii="Aptos" w:hAnsi="Aptos" w:eastAsia="Aptos" w:cs="Aptos"/>
          <w:noProof w:val="0"/>
          <w:sz w:val="24"/>
          <w:szCs w:val="24"/>
          <w:lang w:val="en-US"/>
        </w:rPr>
        <w:t>"How have you been taking your medications?"</w:t>
      </w:r>
    </w:p>
    <w:p xmlns:wp14="http://schemas.microsoft.com/office/word/2010/wordml" w:rsidP="3D9BAF5F" wp14:paraId="7F8FF23C" wp14:textId="25338354">
      <w:pPr>
        <w:pStyle w:val="Heading3"/>
      </w:pPr>
      <w:r w:rsidRPr="3D9BAF5F" w:rsidR="30C1B8A4">
        <w:rPr>
          <w:rFonts w:ascii="Aptos" w:hAnsi="Aptos" w:eastAsia="Aptos" w:cs="Aptos"/>
          <w:noProof w:val="0"/>
          <w:sz w:val="24"/>
          <w:szCs w:val="24"/>
          <w:lang w:val="en-US"/>
        </w:rPr>
        <w:t>Patient:</w:t>
      </w:r>
    </w:p>
    <w:p xmlns:wp14="http://schemas.microsoft.com/office/word/2010/wordml" wp14:paraId="6C5018C3" wp14:textId="540A9D7F">
      <w:r w:rsidRPr="3D9BAF5F" w:rsidR="30C1B8A4">
        <w:rPr>
          <w:rFonts w:ascii="Aptos" w:hAnsi="Aptos" w:eastAsia="Aptos" w:cs="Aptos"/>
          <w:noProof w:val="0"/>
          <w:sz w:val="24"/>
          <w:szCs w:val="24"/>
          <w:lang w:val="en-US"/>
        </w:rPr>
        <w:t>"Much better."</w:t>
      </w:r>
    </w:p>
    <w:p xmlns:wp14="http://schemas.microsoft.com/office/word/2010/wordml" wp14:paraId="09A4D0DD" wp14:textId="7BD29F6C"/>
    <w:p xmlns:wp14="http://schemas.microsoft.com/office/word/2010/wordml" w:rsidP="3D9BAF5F" wp14:paraId="55B84DF6" wp14:textId="62A9E290">
      <w:pPr>
        <w:pStyle w:val="Heading3"/>
      </w:pPr>
      <w:r w:rsidRPr="3D9BAF5F" w:rsidR="30C1B8A4">
        <w:rPr>
          <w:rFonts w:ascii="Aptos" w:hAnsi="Aptos" w:eastAsia="Aptos" w:cs="Aptos"/>
          <w:noProof w:val="0"/>
          <w:sz w:val="24"/>
          <w:szCs w:val="24"/>
          <w:lang w:val="en-US"/>
        </w:rPr>
        <w:t>Student:</w:t>
      </w:r>
    </w:p>
    <w:p xmlns:wp14="http://schemas.microsoft.com/office/word/2010/wordml" wp14:paraId="4E81CEFB" wp14:textId="22076014">
      <w:r w:rsidRPr="3D9BAF5F" w:rsidR="30C1B8A4">
        <w:rPr>
          <w:rFonts w:ascii="Aptos" w:hAnsi="Aptos" w:eastAsia="Aptos" w:cs="Aptos"/>
          <w:noProof w:val="0"/>
          <w:sz w:val="24"/>
          <w:szCs w:val="24"/>
          <w:lang w:val="en-US"/>
        </w:rPr>
        <w:t>"What do you mean?"</w:t>
      </w:r>
    </w:p>
    <w:p xmlns:wp14="http://schemas.microsoft.com/office/word/2010/wordml" w:rsidP="3D9BAF5F" wp14:paraId="4A1709ED" wp14:textId="10FD6CE5">
      <w:pPr>
        <w:pStyle w:val="Heading3"/>
      </w:pPr>
      <w:r w:rsidRPr="3D9BAF5F" w:rsidR="30C1B8A4">
        <w:rPr>
          <w:rFonts w:ascii="Aptos" w:hAnsi="Aptos" w:eastAsia="Aptos" w:cs="Aptos"/>
          <w:noProof w:val="0"/>
          <w:sz w:val="24"/>
          <w:szCs w:val="24"/>
          <w:lang w:val="en-US"/>
        </w:rPr>
        <w:t>Patient:</w:t>
      </w:r>
    </w:p>
    <w:p xmlns:wp14="http://schemas.microsoft.com/office/word/2010/wordml" wp14:paraId="5101452B" wp14:textId="39AF0200">
      <w:r w:rsidRPr="3D9BAF5F" w:rsidR="30C1B8A4">
        <w:rPr>
          <w:rFonts w:ascii="Aptos" w:hAnsi="Aptos" w:eastAsia="Aptos" w:cs="Aptos"/>
          <w:noProof w:val="0"/>
          <w:sz w:val="24"/>
          <w:szCs w:val="24"/>
          <w:lang w:val="en-US"/>
        </w:rPr>
        <w:t>"I'm taking them consistently now."</w:t>
      </w:r>
    </w:p>
    <w:p xmlns:wp14="http://schemas.microsoft.com/office/word/2010/wordml" wp14:paraId="33479FC1" wp14:textId="6DAC34E8"/>
    <w:p xmlns:wp14="http://schemas.microsoft.com/office/word/2010/wordml" w:rsidP="3D9BAF5F" wp14:paraId="17A4BA8F" wp14:textId="6C64D57A">
      <w:pPr>
        <w:pStyle w:val="Heading3"/>
      </w:pPr>
      <w:r w:rsidRPr="3D9BAF5F" w:rsidR="30C1B8A4">
        <w:rPr>
          <w:rFonts w:ascii="Aptos" w:hAnsi="Aptos" w:eastAsia="Aptos" w:cs="Aptos"/>
          <w:noProof w:val="0"/>
          <w:sz w:val="24"/>
          <w:szCs w:val="24"/>
          <w:lang w:val="en-US"/>
        </w:rPr>
        <w:t>Student:</w:t>
      </w:r>
    </w:p>
    <w:p xmlns:wp14="http://schemas.microsoft.com/office/word/2010/wordml" wp14:paraId="5EA0F452" wp14:textId="7A0A5635">
      <w:r w:rsidRPr="3D9BAF5F" w:rsidR="30C1B8A4">
        <w:rPr>
          <w:rFonts w:ascii="Aptos" w:hAnsi="Aptos" w:eastAsia="Aptos" w:cs="Aptos"/>
          <w:noProof w:val="0"/>
          <w:sz w:val="24"/>
          <w:szCs w:val="24"/>
          <w:lang w:val="en-US"/>
        </w:rPr>
        <w:t>"Any missed doses?"</w:t>
      </w:r>
    </w:p>
    <w:p xmlns:wp14="http://schemas.microsoft.com/office/word/2010/wordml" w:rsidP="3D9BAF5F" wp14:paraId="21A9274F" wp14:textId="6675CFF4">
      <w:pPr>
        <w:pStyle w:val="Heading3"/>
      </w:pPr>
      <w:r w:rsidRPr="3D9BAF5F" w:rsidR="30C1B8A4">
        <w:rPr>
          <w:rFonts w:ascii="Aptos" w:hAnsi="Aptos" w:eastAsia="Aptos" w:cs="Aptos"/>
          <w:noProof w:val="0"/>
          <w:sz w:val="24"/>
          <w:szCs w:val="24"/>
          <w:lang w:val="en-US"/>
        </w:rPr>
        <w:t>Patient:</w:t>
      </w:r>
    </w:p>
    <w:p xmlns:wp14="http://schemas.microsoft.com/office/word/2010/wordml" wp14:paraId="1789FD60" wp14:textId="346D5137">
      <w:r w:rsidRPr="3D9BAF5F" w:rsidR="30C1B8A4">
        <w:rPr>
          <w:rFonts w:ascii="Aptos" w:hAnsi="Aptos" w:eastAsia="Aptos" w:cs="Aptos"/>
          <w:noProof w:val="0"/>
          <w:sz w:val="24"/>
          <w:szCs w:val="24"/>
          <w:lang w:val="en-US"/>
        </w:rPr>
        <w:t>"Very rarely."</w:t>
      </w:r>
    </w:p>
    <w:p xmlns:wp14="http://schemas.microsoft.com/office/word/2010/wordml" wp14:paraId="1508D4F4" wp14:textId="79E00029"/>
    <w:p xmlns:wp14="http://schemas.microsoft.com/office/word/2010/wordml" w:rsidP="3D9BAF5F" wp14:paraId="3B66B683" wp14:textId="623870E8">
      <w:pPr>
        <w:pStyle w:val="Heading3"/>
      </w:pPr>
      <w:r w:rsidRPr="3D9BAF5F" w:rsidR="30C1B8A4">
        <w:rPr>
          <w:rFonts w:ascii="Aptos" w:hAnsi="Aptos" w:eastAsia="Aptos" w:cs="Aptos"/>
          <w:noProof w:val="0"/>
          <w:sz w:val="24"/>
          <w:szCs w:val="24"/>
          <w:lang w:val="en-US"/>
        </w:rPr>
        <w:t>Student:</w:t>
      </w:r>
    </w:p>
    <w:p xmlns:wp14="http://schemas.microsoft.com/office/word/2010/wordml" wp14:paraId="231F9A1D" wp14:textId="377A69B7">
      <w:r w:rsidRPr="3D9BAF5F" w:rsidR="30C1B8A4">
        <w:rPr>
          <w:rFonts w:ascii="Aptos" w:hAnsi="Aptos" w:eastAsia="Aptos" w:cs="Aptos"/>
          <w:noProof w:val="0"/>
          <w:sz w:val="24"/>
          <w:szCs w:val="24"/>
          <w:lang w:val="en-US"/>
        </w:rPr>
        <w:t>"What helped?"</w:t>
      </w:r>
    </w:p>
    <w:p xmlns:wp14="http://schemas.microsoft.com/office/word/2010/wordml" w:rsidP="3D9BAF5F" wp14:paraId="0F74AFB1" wp14:textId="7F6350E6">
      <w:pPr>
        <w:pStyle w:val="Heading3"/>
      </w:pPr>
      <w:r w:rsidRPr="3D9BAF5F" w:rsidR="30C1B8A4">
        <w:rPr>
          <w:rFonts w:ascii="Aptos" w:hAnsi="Aptos" w:eastAsia="Aptos" w:cs="Aptos"/>
          <w:noProof w:val="0"/>
          <w:sz w:val="24"/>
          <w:szCs w:val="24"/>
          <w:lang w:val="en-US"/>
        </w:rPr>
        <w:t>Patient:</w:t>
      </w:r>
    </w:p>
    <w:p xmlns:wp14="http://schemas.microsoft.com/office/word/2010/wordml" wp14:paraId="7599D765" wp14:textId="3456A3D7">
      <w:r w:rsidRPr="3D9BAF5F" w:rsidR="30C1B8A4">
        <w:rPr>
          <w:rFonts w:ascii="Aptos" w:hAnsi="Aptos" w:eastAsia="Aptos" w:cs="Aptos"/>
          <w:noProof w:val="0"/>
          <w:sz w:val="24"/>
          <w:szCs w:val="24"/>
          <w:lang w:val="en-US"/>
        </w:rPr>
        <w:t>"The assistance program and understanding why they matter."</w:t>
      </w:r>
    </w:p>
    <w:p xmlns:wp14="http://schemas.microsoft.com/office/word/2010/wordml" wp14:paraId="2F3F3BF8" wp14:textId="25BF4F67"/>
    <w:p xmlns:wp14="http://schemas.microsoft.com/office/word/2010/wordml" w:rsidP="3D9BAF5F" wp14:paraId="629C4998" wp14:textId="4545B668">
      <w:pPr>
        <w:pStyle w:val="Heading2"/>
      </w:pPr>
      <w:r w:rsidRPr="3D9BAF5F" w:rsidR="30C1B8A4">
        <w:rPr>
          <w:rFonts w:ascii="Aptos" w:hAnsi="Aptos" w:eastAsia="Aptos" w:cs="Aptos"/>
          <w:noProof w:val="0"/>
          <w:sz w:val="24"/>
          <w:szCs w:val="24"/>
          <w:lang w:val="en-US"/>
        </w:rPr>
        <w:t>Anticoagulation</w:t>
      </w:r>
    </w:p>
    <w:p xmlns:wp14="http://schemas.microsoft.com/office/word/2010/wordml" w:rsidP="3D9BAF5F" wp14:paraId="0795A8C2" wp14:textId="008419D2">
      <w:pPr>
        <w:pStyle w:val="Heading3"/>
      </w:pPr>
      <w:r w:rsidRPr="3D9BAF5F" w:rsidR="30C1B8A4">
        <w:rPr>
          <w:rFonts w:ascii="Aptos" w:hAnsi="Aptos" w:eastAsia="Aptos" w:cs="Aptos"/>
          <w:noProof w:val="0"/>
          <w:sz w:val="24"/>
          <w:szCs w:val="24"/>
          <w:lang w:val="en-US"/>
        </w:rPr>
        <w:t>Student:</w:t>
      </w:r>
    </w:p>
    <w:p xmlns:wp14="http://schemas.microsoft.com/office/word/2010/wordml" wp14:paraId="6AC6B1AA" wp14:textId="3A872F19">
      <w:r w:rsidRPr="3D9BAF5F" w:rsidR="30C1B8A4">
        <w:rPr>
          <w:rFonts w:ascii="Aptos" w:hAnsi="Aptos" w:eastAsia="Aptos" w:cs="Aptos"/>
          <w:noProof w:val="0"/>
          <w:sz w:val="24"/>
          <w:szCs w:val="24"/>
          <w:lang w:val="en-US"/>
        </w:rPr>
        <w:t>"How have you been doing with your Eliquis?"</w:t>
      </w:r>
    </w:p>
    <w:p xmlns:wp14="http://schemas.microsoft.com/office/word/2010/wordml" w:rsidP="3D9BAF5F" wp14:paraId="530C3A85" wp14:textId="65EFE3E7">
      <w:pPr>
        <w:pStyle w:val="Heading3"/>
      </w:pPr>
      <w:r w:rsidRPr="3D9BAF5F" w:rsidR="30C1B8A4">
        <w:rPr>
          <w:rFonts w:ascii="Aptos" w:hAnsi="Aptos" w:eastAsia="Aptos" w:cs="Aptos"/>
          <w:noProof w:val="0"/>
          <w:sz w:val="24"/>
          <w:szCs w:val="24"/>
          <w:lang w:val="en-US"/>
        </w:rPr>
        <w:t>Patient:</w:t>
      </w:r>
    </w:p>
    <w:p xmlns:wp14="http://schemas.microsoft.com/office/word/2010/wordml" wp14:paraId="320B915C" wp14:textId="53211180">
      <w:r w:rsidRPr="3D9BAF5F" w:rsidR="30C1B8A4">
        <w:rPr>
          <w:rFonts w:ascii="Aptos" w:hAnsi="Aptos" w:eastAsia="Aptos" w:cs="Aptos"/>
          <w:noProof w:val="0"/>
          <w:sz w:val="24"/>
          <w:szCs w:val="24"/>
          <w:lang w:val="en-US"/>
        </w:rPr>
        <w:t>"Pretty well."</w:t>
      </w:r>
    </w:p>
    <w:p xmlns:wp14="http://schemas.microsoft.com/office/word/2010/wordml" wp14:paraId="1F1781C3" wp14:textId="723BC1AF"/>
    <w:p xmlns:wp14="http://schemas.microsoft.com/office/word/2010/wordml" w:rsidP="3D9BAF5F" wp14:paraId="4AB49987" wp14:textId="7F46BBA2">
      <w:pPr>
        <w:pStyle w:val="Heading3"/>
      </w:pPr>
      <w:r w:rsidRPr="3D9BAF5F" w:rsidR="30C1B8A4">
        <w:rPr>
          <w:rFonts w:ascii="Aptos" w:hAnsi="Aptos" w:eastAsia="Aptos" w:cs="Aptos"/>
          <w:noProof w:val="0"/>
          <w:sz w:val="24"/>
          <w:szCs w:val="24"/>
          <w:lang w:val="en-US"/>
        </w:rPr>
        <w:t>Student:</w:t>
      </w:r>
    </w:p>
    <w:p xmlns:wp14="http://schemas.microsoft.com/office/word/2010/wordml" wp14:paraId="761F2B39" wp14:textId="1B28D60A">
      <w:r w:rsidRPr="3D9BAF5F" w:rsidR="30C1B8A4">
        <w:rPr>
          <w:rFonts w:ascii="Aptos" w:hAnsi="Aptos" w:eastAsia="Aptos" w:cs="Aptos"/>
          <w:noProof w:val="0"/>
          <w:sz w:val="24"/>
          <w:szCs w:val="24"/>
          <w:lang w:val="en-US"/>
        </w:rPr>
        <w:t>"Any missed doses?"</w:t>
      </w:r>
    </w:p>
    <w:p xmlns:wp14="http://schemas.microsoft.com/office/word/2010/wordml" w:rsidP="3D9BAF5F" wp14:paraId="148563B9" wp14:textId="334723F9">
      <w:pPr>
        <w:pStyle w:val="Heading3"/>
      </w:pPr>
      <w:r w:rsidRPr="3D9BAF5F" w:rsidR="30C1B8A4">
        <w:rPr>
          <w:rFonts w:ascii="Aptos" w:hAnsi="Aptos" w:eastAsia="Aptos" w:cs="Aptos"/>
          <w:noProof w:val="0"/>
          <w:sz w:val="24"/>
          <w:szCs w:val="24"/>
          <w:lang w:val="en-US"/>
        </w:rPr>
        <w:t>Patient:</w:t>
      </w:r>
    </w:p>
    <w:p xmlns:wp14="http://schemas.microsoft.com/office/word/2010/wordml" wp14:paraId="341631B0" wp14:textId="49BD6637">
      <w:r w:rsidRPr="3D9BAF5F" w:rsidR="30C1B8A4">
        <w:rPr>
          <w:rFonts w:ascii="Aptos" w:hAnsi="Aptos" w:eastAsia="Aptos" w:cs="Aptos"/>
          <w:noProof w:val="0"/>
          <w:sz w:val="24"/>
          <w:szCs w:val="24"/>
          <w:lang w:val="en-US"/>
        </w:rPr>
        <w:t>"No, not really."</w:t>
      </w:r>
    </w:p>
    <w:p xmlns:wp14="http://schemas.microsoft.com/office/word/2010/wordml" wp14:paraId="39F6BE63" wp14:textId="2FB49081"/>
    <w:p xmlns:wp14="http://schemas.microsoft.com/office/word/2010/wordml" w:rsidP="3D9BAF5F" wp14:paraId="0E14723B" wp14:textId="4A0BBDE3">
      <w:pPr>
        <w:pStyle w:val="Heading3"/>
      </w:pPr>
      <w:r w:rsidRPr="3D9BAF5F" w:rsidR="30C1B8A4">
        <w:rPr>
          <w:rFonts w:ascii="Aptos" w:hAnsi="Aptos" w:eastAsia="Aptos" w:cs="Aptos"/>
          <w:noProof w:val="0"/>
          <w:sz w:val="24"/>
          <w:szCs w:val="24"/>
          <w:lang w:val="en-US"/>
        </w:rPr>
        <w:t>Student:</w:t>
      </w:r>
    </w:p>
    <w:p xmlns:wp14="http://schemas.microsoft.com/office/word/2010/wordml" wp14:paraId="63C5135E" wp14:textId="7BDA26B7">
      <w:r w:rsidRPr="3D9BAF5F" w:rsidR="30C1B8A4">
        <w:rPr>
          <w:rFonts w:ascii="Aptos" w:hAnsi="Aptos" w:eastAsia="Aptos" w:cs="Aptos"/>
          <w:noProof w:val="0"/>
          <w:sz w:val="24"/>
          <w:szCs w:val="24"/>
          <w:lang w:val="en-US"/>
        </w:rPr>
        <w:t>"Any bleeding?"</w:t>
      </w:r>
    </w:p>
    <w:p xmlns:wp14="http://schemas.microsoft.com/office/word/2010/wordml" w:rsidP="3D9BAF5F" wp14:paraId="60C4A3D5" wp14:textId="7D3D78E1">
      <w:pPr>
        <w:pStyle w:val="Heading3"/>
      </w:pPr>
      <w:r w:rsidRPr="3D9BAF5F" w:rsidR="30C1B8A4">
        <w:rPr>
          <w:rFonts w:ascii="Aptos" w:hAnsi="Aptos" w:eastAsia="Aptos" w:cs="Aptos"/>
          <w:noProof w:val="0"/>
          <w:sz w:val="24"/>
          <w:szCs w:val="24"/>
          <w:lang w:val="en-US"/>
        </w:rPr>
        <w:t>Patient:</w:t>
      </w:r>
    </w:p>
    <w:p xmlns:wp14="http://schemas.microsoft.com/office/word/2010/wordml" wp14:paraId="1BDDB132" wp14:textId="122BC48F">
      <w:r w:rsidRPr="3D9BAF5F" w:rsidR="30C1B8A4">
        <w:rPr>
          <w:rFonts w:ascii="Aptos" w:hAnsi="Aptos" w:eastAsia="Aptos" w:cs="Aptos"/>
          <w:noProof w:val="0"/>
          <w:sz w:val="24"/>
          <w:szCs w:val="24"/>
          <w:lang w:val="en-US"/>
        </w:rPr>
        <w:t>"No."</w:t>
      </w:r>
    </w:p>
    <w:p xmlns:wp14="http://schemas.microsoft.com/office/word/2010/wordml" wp14:paraId="152D646E" wp14:textId="767100F6"/>
    <w:p xmlns:wp14="http://schemas.microsoft.com/office/word/2010/wordml" w:rsidP="3D9BAF5F" wp14:paraId="539486DE" wp14:textId="2DC1CA8C">
      <w:pPr>
        <w:pStyle w:val="Heading3"/>
      </w:pPr>
      <w:r w:rsidRPr="3D9BAF5F" w:rsidR="30C1B8A4">
        <w:rPr>
          <w:rFonts w:ascii="Aptos" w:hAnsi="Aptos" w:eastAsia="Aptos" w:cs="Aptos"/>
          <w:noProof w:val="0"/>
          <w:sz w:val="24"/>
          <w:szCs w:val="24"/>
          <w:lang w:val="en-US"/>
        </w:rPr>
        <w:t>Student:</w:t>
      </w:r>
    </w:p>
    <w:p xmlns:wp14="http://schemas.microsoft.com/office/word/2010/wordml" wp14:paraId="638F7EEF" wp14:textId="3E16A1F8">
      <w:r w:rsidRPr="3D9BAF5F" w:rsidR="30C1B8A4">
        <w:rPr>
          <w:rFonts w:ascii="Aptos" w:hAnsi="Aptos" w:eastAsia="Aptos" w:cs="Aptos"/>
          <w:noProof w:val="0"/>
          <w:sz w:val="24"/>
          <w:szCs w:val="24"/>
          <w:lang w:val="en-US"/>
        </w:rPr>
        <w:t>"Any bruising?"</w:t>
      </w:r>
    </w:p>
    <w:p xmlns:wp14="http://schemas.microsoft.com/office/word/2010/wordml" w:rsidP="3D9BAF5F" wp14:paraId="2BD1A136" wp14:textId="697DB12B">
      <w:pPr>
        <w:pStyle w:val="Heading3"/>
      </w:pPr>
      <w:r w:rsidRPr="3D9BAF5F" w:rsidR="30C1B8A4">
        <w:rPr>
          <w:rFonts w:ascii="Aptos" w:hAnsi="Aptos" w:eastAsia="Aptos" w:cs="Aptos"/>
          <w:noProof w:val="0"/>
          <w:sz w:val="24"/>
          <w:szCs w:val="24"/>
          <w:lang w:val="en-US"/>
        </w:rPr>
        <w:t>Patient:</w:t>
      </w:r>
    </w:p>
    <w:p xmlns:wp14="http://schemas.microsoft.com/office/word/2010/wordml" wp14:paraId="762295E2" wp14:textId="00363697">
      <w:r w:rsidRPr="3D9BAF5F" w:rsidR="30C1B8A4">
        <w:rPr>
          <w:rFonts w:ascii="Aptos" w:hAnsi="Aptos" w:eastAsia="Aptos" w:cs="Aptos"/>
          <w:noProof w:val="0"/>
          <w:sz w:val="24"/>
          <w:szCs w:val="24"/>
          <w:lang w:val="en-US"/>
        </w:rPr>
        <w:t>"A little sometimes."</w:t>
      </w:r>
    </w:p>
    <w:p xmlns:wp14="http://schemas.microsoft.com/office/word/2010/wordml" wp14:paraId="619D1381" wp14:textId="5C8A3805"/>
    <w:p xmlns:wp14="http://schemas.microsoft.com/office/word/2010/wordml" w:rsidP="3D9BAF5F" wp14:paraId="2A8BC1B6" wp14:textId="611C9DE6">
      <w:pPr>
        <w:pStyle w:val="Heading3"/>
      </w:pPr>
      <w:r w:rsidRPr="3D9BAF5F" w:rsidR="30C1B8A4">
        <w:rPr>
          <w:rFonts w:ascii="Aptos" w:hAnsi="Aptos" w:eastAsia="Aptos" w:cs="Aptos"/>
          <w:noProof w:val="0"/>
          <w:sz w:val="24"/>
          <w:szCs w:val="24"/>
          <w:lang w:val="en-US"/>
        </w:rPr>
        <w:t>Student:</w:t>
      </w:r>
    </w:p>
    <w:p xmlns:wp14="http://schemas.microsoft.com/office/word/2010/wordml" wp14:paraId="4B7F1EB5" wp14:textId="6ACC7984">
      <w:r w:rsidRPr="3D9BAF5F" w:rsidR="30C1B8A4">
        <w:rPr>
          <w:rFonts w:ascii="Aptos" w:hAnsi="Aptos" w:eastAsia="Aptos" w:cs="Aptos"/>
          <w:noProof w:val="0"/>
          <w:sz w:val="24"/>
          <w:szCs w:val="24"/>
          <w:lang w:val="en-US"/>
        </w:rPr>
        <w:t>"Does that worry you?"</w:t>
      </w:r>
    </w:p>
    <w:p xmlns:wp14="http://schemas.microsoft.com/office/word/2010/wordml" w:rsidP="3D9BAF5F" wp14:paraId="50241DE0" wp14:textId="7C8CF57D">
      <w:pPr>
        <w:pStyle w:val="Heading3"/>
      </w:pPr>
      <w:r w:rsidRPr="3D9BAF5F" w:rsidR="30C1B8A4">
        <w:rPr>
          <w:rFonts w:ascii="Aptos" w:hAnsi="Aptos" w:eastAsia="Aptos" w:cs="Aptos"/>
          <w:noProof w:val="0"/>
          <w:sz w:val="24"/>
          <w:szCs w:val="24"/>
          <w:lang w:val="en-US"/>
        </w:rPr>
        <w:t>Patient:</w:t>
      </w:r>
    </w:p>
    <w:p xmlns:wp14="http://schemas.microsoft.com/office/word/2010/wordml" wp14:paraId="6085F1D6" wp14:textId="75F0B34D">
      <w:r w:rsidRPr="3D9BAF5F" w:rsidR="30C1B8A4">
        <w:rPr>
          <w:rFonts w:ascii="Aptos" w:hAnsi="Aptos" w:eastAsia="Aptos" w:cs="Aptos"/>
          <w:noProof w:val="0"/>
          <w:sz w:val="24"/>
          <w:szCs w:val="24"/>
          <w:lang w:val="en-US"/>
        </w:rPr>
        <w:t>"Not like it used to."</w:t>
      </w:r>
    </w:p>
    <w:p xmlns:wp14="http://schemas.microsoft.com/office/word/2010/wordml" wp14:paraId="392091A2" wp14:textId="615034CC"/>
    <w:p xmlns:wp14="http://schemas.microsoft.com/office/word/2010/wordml" w:rsidP="3D9BAF5F" wp14:paraId="49CD86E0" wp14:textId="3B8E2DDA">
      <w:pPr>
        <w:pStyle w:val="Heading2"/>
      </w:pPr>
      <w:r w:rsidRPr="3D9BAF5F" w:rsidR="30C1B8A4">
        <w:rPr>
          <w:rFonts w:ascii="Aptos" w:hAnsi="Aptos" w:eastAsia="Aptos" w:cs="Aptos"/>
          <w:noProof w:val="0"/>
          <w:sz w:val="24"/>
          <w:szCs w:val="24"/>
          <w:lang w:val="en-US"/>
        </w:rPr>
        <w:t>Understanding of Stroke Prevention</w:t>
      </w:r>
    </w:p>
    <w:p xmlns:wp14="http://schemas.microsoft.com/office/word/2010/wordml" w:rsidP="3D9BAF5F" wp14:paraId="664B5E2D" wp14:textId="4360C238">
      <w:pPr>
        <w:pStyle w:val="Heading3"/>
      </w:pPr>
      <w:r w:rsidRPr="3D9BAF5F" w:rsidR="30C1B8A4">
        <w:rPr>
          <w:rFonts w:ascii="Aptos" w:hAnsi="Aptos" w:eastAsia="Aptos" w:cs="Aptos"/>
          <w:noProof w:val="0"/>
          <w:sz w:val="24"/>
          <w:szCs w:val="24"/>
          <w:lang w:val="en-US"/>
        </w:rPr>
        <w:t>Student:</w:t>
      </w:r>
    </w:p>
    <w:p xmlns:wp14="http://schemas.microsoft.com/office/word/2010/wordml" wp14:paraId="0A119948" wp14:textId="4B148D5D">
      <w:r w:rsidRPr="3D9BAF5F" w:rsidR="30C1B8A4">
        <w:rPr>
          <w:rFonts w:ascii="Aptos" w:hAnsi="Aptos" w:eastAsia="Aptos" w:cs="Aptos"/>
          <w:noProof w:val="0"/>
          <w:sz w:val="24"/>
          <w:szCs w:val="24"/>
          <w:lang w:val="en-US"/>
        </w:rPr>
        <w:t>"Why are you taking Eliquis?"</w:t>
      </w:r>
    </w:p>
    <w:p xmlns:wp14="http://schemas.microsoft.com/office/word/2010/wordml" w:rsidP="3D9BAF5F" wp14:paraId="3A3718D1" wp14:textId="5B8582CF">
      <w:pPr>
        <w:pStyle w:val="Heading3"/>
      </w:pPr>
      <w:r w:rsidRPr="3D9BAF5F" w:rsidR="30C1B8A4">
        <w:rPr>
          <w:rFonts w:ascii="Aptos" w:hAnsi="Aptos" w:eastAsia="Aptos" w:cs="Aptos"/>
          <w:noProof w:val="0"/>
          <w:sz w:val="24"/>
          <w:szCs w:val="24"/>
          <w:lang w:val="en-US"/>
        </w:rPr>
        <w:t>Patient:</w:t>
      </w:r>
    </w:p>
    <w:p xmlns:wp14="http://schemas.microsoft.com/office/word/2010/wordml" wp14:paraId="5E2C7A06" wp14:textId="32A01AE3">
      <w:r w:rsidRPr="3D9BAF5F" w:rsidR="30C1B8A4">
        <w:rPr>
          <w:rFonts w:ascii="Aptos" w:hAnsi="Aptos" w:eastAsia="Aptos" w:cs="Aptos"/>
          <w:noProof w:val="0"/>
          <w:sz w:val="24"/>
          <w:szCs w:val="24"/>
          <w:lang w:val="en-US"/>
        </w:rPr>
        <w:t>"To lower my risk of stroke because of my heart rhythm."</w:t>
      </w:r>
    </w:p>
    <w:p xmlns:wp14="http://schemas.microsoft.com/office/word/2010/wordml" wp14:paraId="22B94F79" wp14:textId="317E2089"/>
    <w:p xmlns:wp14="http://schemas.microsoft.com/office/word/2010/wordml" w:rsidP="3D9BAF5F" wp14:paraId="21EAAE2B" wp14:textId="0EE437C8">
      <w:pPr>
        <w:pStyle w:val="Heading3"/>
      </w:pPr>
      <w:r w:rsidRPr="3D9BAF5F" w:rsidR="30C1B8A4">
        <w:rPr>
          <w:rFonts w:ascii="Aptos" w:hAnsi="Aptos" w:eastAsia="Aptos" w:cs="Aptos"/>
          <w:noProof w:val="0"/>
          <w:sz w:val="24"/>
          <w:szCs w:val="24"/>
          <w:lang w:val="en-US"/>
        </w:rPr>
        <w:t>Student:</w:t>
      </w:r>
    </w:p>
    <w:p xmlns:wp14="http://schemas.microsoft.com/office/word/2010/wordml" wp14:paraId="56915295" wp14:textId="604BB8AD">
      <w:r w:rsidRPr="3D9BAF5F" w:rsidR="30C1B8A4">
        <w:rPr>
          <w:rFonts w:ascii="Aptos" w:hAnsi="Aptos" w:eastAsia="Aptos" w:cs="Aptos"/>
          <w:noProof w:val="0"/>
          <w:sz w:val="24"/>
          <w:szCs w:val="24"/>
          <w:lang w:val="en-US"/>
        </w:rPr>
        <w:t>"What would happen if you stopped taking it?"</w:t>
      </w:r>
    </w:p>
    <w:p xmlns:wp14="http://schemas.microsoft.com/office/word/2010/wordml" w:rsidP="3D9BAF5F" wp14:paraId="23F9E6DC" wp14:textId="5ABB8A77">
      <w:pPr>
        <w:pStyle w:val="Heading3"/>
      </w:pPr>
      <w:r w:rsidRPr="3D9BAF5F" w:rsidR="30C1B8A4">
        <w:rPr>
          <w:rFonts w:ascii="Aptos" w:hAnsi="Aptos" w:eastAsia="Aptos" w:cs="Aptos"/>
          <w:noProof w:val="0"/>
          <w:sz w:val="24"/>
          <w:szCs w:val="24"/>
          <w:lang w:val="en-US"/>
        </w:rPr>
        <w:t>Patient:</w:t>
      </w:r>
    </w:p>
    <w:p xmlns:wp14="http://schemas.microsoft.com/office/word/2010/wordml" wp14:paraId="42B0BE51" wp14:textId="025FD3AE">
      <w:r w:rsidRPr="3D9BAF5F" w:rsidR="30C1B8A4">
        <w:rPr>
          <w:rFonts w:ascii="Aptos" w:hAnsi="Aptos" w:eastAsia="Aptos" w:cs="Aptos"/>
          <w:noProof w:val="0"/>
          <w:sz w:val="24"/>
          <w:szCs w:val="24"/>
          <w:lang w:val="en-US"/>
        </w:rPr>
        <w:t>"I know my stroke risk would go up."</w:t>
      </w:r>
    </w:p>
    <w:p xmlns:wp14="http://schemas.microsoft.com/office/word/2010/wordml" wp14:paraId="174B1ABF" wp14:textId="50F6E778"/>
    <w:p xmlns:wp14="http://schemas.microsoft.com/office/word/2010/wordml" w:rsidP="3D9BAF5F" wp14:paraId="011CD393" wp14:textId="508508BB">
      <w:pPr>
        <w:pStyle w:val="Heading3"/>
      </w:pPr>
      <w:r w:rsidRPr="3D9BAF5F" w:rsidR="30C1B8A4">
        <w:rPr>
          <w:rFonts w:ascii="Aptos" w:hAnsi="Aptos" w:eastAsia="Aptos" w:cs="Aptos"/>
          <w:noProof w:val="0"/>
          <w:sz w:val="24"/>
          <w:szCs w:val="24"/>
          <w:lang w:val="en-US"/>
        </w:rPr>
        <w:t>Student:</w:t>
      </w:r>
    </w:p>
    <w:p xmlns:wp14="http://schemas.microsoft.com/office/word/2010/wordml" wp14:paraId="6DE232E6" wp14:textId="7759E43A">
      <w:r w:rsidRPr="3D9BAF5F" w:rsidR="30C1B8A4">
        <w:rPr>
          <w:rFonts w:ascii="Aptos" w:hAnsi="Aptos" w:eastAsia="Aptos" w:cs="Aptos"/>
          <w:noProof w:val="0"/>
          <w:sz w:val="24"/>
          <w:szCs w:val="24"/>
          <w:lang w:val="en-US"/>
        </w:rPr>
        <w:t>"How comfortable do you feel with that information now?"</w:t>
      </w:r>
    </w:p>
    <w:p xmlns:wp14="http://schemas.microsoft.com/office/word/2010/wordml" w:rsidP="3D9BAF5F" wp14:paraId="0006DC0D" wp14:textId="22BBA764">
      <w:pPr>
        <w:pStyle w:val="Heading3"/>
      </w:pPr>
      <w:r w:rsidRPr="3D9BAF5F" w:rsidR="30C1B8A4">
        <w:rPr>
          <w:rFonts w:ascii="Aptos" w:hAnsi="Aptos" w:eastAsia="Aptos" w:cs="Aptos"/>
          <w:noProof w:val="0"/>
          <w:sz w:val="24"/>
          <w:szCs w:val="24"/>
          <w:lang w:val="en-US"/>
        </w:rPr>
        <w:t>Patient:</w:t>
      </w:r>
    </w:p>
    <w:p xmlns:wp14="http://schemas.microsoft.com/office/word/2010/wordml" wp14:paraId="6BA0429A" wp14:textId="7BE2B589">
      <w:r w:rsidRPr="3D9BAF5F" w:rsidR="30C1B8A4">
        <w:rPr>
          <w:rFonts w:ascii="Aptos" w:hAnsi="Aptos" w:eastAsia="Aptos" w:cs="Aptos"/>
          <w:noProof w:val="0"/>
          <w:sz w:val="24"/>
          <w:szCs w:val="24"/>
          <w:lang w:val="en-US"/>
        </w:rPr>
        <w:t>"A lot better than before."</w:t>
      </w:r>
    </w:p>
    <w:p xmlns:wp14="http://schemas.microsoft.com/office/word/2010/wordml" wp14:paraId="7D82A524" wp14:textId="52C93B5E"/>
    <w:p xmlns:wp14="http://schemas.microsoft.com/office/word/2010/wordml" w:rsidP="3D9BAF5F" wp14:paraId="07B097C3" wp14:textId="021C6373">
      <w:pPr>
        <w:pStyle w:val="Heading2"/>
      </w:pPr>
      <w:r w:rsidRPr="3D9BAF5F" w:rsidR="30C1B8A4">
        <w:rPr>
          <w:rFonts w:ascii="Aptos" w:hAnsi="Aptos" w:eastAsia="Aptos" w:cs="Aptos"/>
          <w:noProof w:val="0"/>
          <w:sz w:val="24"/>
          <w:szCs w:val="24"/>
          <w:lang w:val="en-US"/>
        </w:rPr>
        <w:t>Heart Failure Understanding</w:t>
      </w:r>
    </w:p>
    <w:p xmlns:wp14="http://schemas.microsoft.com/office/word/2010/wordml" w:rsidP="3D9BAF5F" wp14:paraId="2B0FB3AE" wp14:textId="7147369D">
      <w:pPr>
        <w:pStyle w:val="Heading3"/>
      </w:pPr>
      <w:r w:rsidRPr="3D9BAF5F" w:rsidR="30C1B8A4">
        <w:rPr>
          <w:rFonts w:ascii="Aptos" w:hAnsi="Aptos" w:eastAsia="Aptos" w:cs="Aptos"/>
          <w:noProof w:val="0"/>
          <w:sz w:val="24"/>
          <w:szCs w:val="24"/>
          <w:lang w:val="en-US"/>
        </w:rPr>
        <w:t>Student:</w:t>
      </w:r>
    </w:p>
    <w:p xmlns:wp14="http://schemas.microsoft.com/office/word/2010/wordml" wp14:paraId="46242DCD" wp14:textId="14E751B0">
      <w:r w:rsidRPr="3D9BAF5F" w:rsidR="30C1B8A4">
        <w:rPr>
          <w:rFonts w:ascii="Aptos" w:hAnsi="Aptos" w:eastAsia="Aptos" w:cs="Aptos"/>
          <w:noProof w:val="0"/>
          <w:sz w:val="24"/>
          <w:szCs w:val="24"/>
          <w:lang w:val="en-US"/>
        </w:rPr>
        <w:t>"What do you know about your heart failure now?"</w:t>
      </w:r>
    </w:p>
    <w:p xmlns:wp14="http://schemas.microsoft.com/office/word/2010/wordml" w:rsidP="3D9BAF5F" wp14:paraId="17F91FEE" wp14:textId="5955DD72">
      <w:pPr>
        <w:pStyle w:val="Heading3"/>
      </w:pPr>
      <w:r w:rsidRPr="3D9BAF5F" w:rsidR="30C1B8A4">
        <w:rPr>
          <w:rFonts w:ascii="Aptos" w:hAnsi="Aptos" w:eastAsia="Aptos" w:cs="Aptos"/>
          <w:noProof w:val="0"/>
          <w:sz w:val="24"/>
          <w:szCs w:val="24"/>
          <w:lang w:val="en-US"/>
        </w:rPr>
        <w:t>Patient:</w:t>
      </w:r>
    </w:p>
    <w:p xmlns:wp14="http://schemas.microsoft.com/office/word/2010/wordml" wp14:paraId="3DAFCF31" wp14:textId="2A962214">
      <w:r w:rsidRPr="3D9BAF5F" w:rsidR="30C1B8A4">
        <w:rPr>
          <w:rFonts w:ascii="Aptos" w:hAnsi="Aptos" w:eastAsia="Aptos" w:cs="Aptos"/>
          <w:noProof w:val="0"/>
          <w:sz w:val="24"/>
          <w:szCs w:val="24"/>
          <w:lang w:val="en-US"/>
        </w:rPr>
        <w:t>"I understand it a lot better."</w:t>
      </w:r>
    </w:p>
    <w:p xmlns:wp14="http://schemas.microsoft.com/office/word/2010/wordml" wp14:paraId="0F447B69" wp14:textId="2D707062"/>
    <w:p xmlns:wp14="http://schemas.microsoft.com/office/word/2010/wordml" w:rsidP="3D9BAF5F" wp14:paraId="4FB36A0A" wp14:textId="56165436">
      <w:pPr>
        <w:pStyle w:val="Heading3"/>
      </w:pPr>
      <w:r w:rsidRPr="3D9BAF5F" w:rsidR="30C1B8A4">
        <w:rPr>
          <w:rFonts w:ascii="Aptos" w:hAnsi="Aptos" w:eastAsia="Aptos" w:cs="Aptos"/>
          <w:noProof w:val="0"/>
          <w:sz w:val="24"/>
          <w:szCs w:val="24"/>
          <w:lang w:val="en-US"/>
        </w:rPr>
        <w:t>Student:</w:t>
      </w:r>
    </w:p>
    <w:p xmlns:wp14="http://schemas.microsoft.com/office/word/2010/wordml" wp14:paraId="62B1A3F6" wp14:textId="35462917">
      <w:r w:rsidRPr="3D9BAF5F" w:rsidR="30C1B8A4">
        <w:rPr>
          <w:rFonts w:ascii="Aptos" w:hAnsi="Aptos" w:eastAsia="Aptos" w:cs="Aptos"/>
          <w:noProof w:val="0"/>
          <w:sz w:val="24"/>
          <w:szCs w:val="24"/>
          <w:lang w:val="en-US"/>
        </w:rPr>
        <w:t>"What have you learned?"</w:t>
      </w:r>
    </w:p>
    <w:p xmlns:wp14="http://schemas.microsoft.com/office/word/2010/wordml" w:rsidP="3D9BAF5F" wp14:paraId="3E99B9A7" wp14:textId="7CB1CEF1">
      <w:pPr>
        <w:pStyle w:val="Heading3"/>
      </w:pPr>
      <w:r w:rsidRPr="3D9BAF5F" w:rsidR="30C1B8A4">
        <w:rPr>
          <w:rFonts w:ascii="Aptos" w:hAnsi="Aptos" w:eastAsia="Aptos" w:cs="Aptos"/>
          <w:noProof w:val="0"/>
          <w:sz w:val="24"/>
          <w:szCs w:val="24"/>
          <w:lang w:val="en-US"/>
        </w:rPr>
        <w:t>Patient:</w:t>
      </w:r>
    </w:p>
    <w:p xmlns:wp14="http://schemas.microsoft.com/office/word/2010/wordml" wp14:paraId="5E6F8C5A" wp14:textId="52C80DC9">
      <w:r w:rsidRPr="3D9BAF5F" w:rsidR="30C1B8A4">
        <w:rPr>
          <w:rFonts w:ascii="Aptos" w:hAnsi="Aptos" w:eastAsia="Aptos" w:cs="Aptos"/>
          <w:noProof w:val="0"/>
          <w:sz w:val="24"/>
          <w:szCs w:val="24"/>
          <w:lang w:val="en-US"/>
        </w:rPr>
        <w:t>"That the medications are helping my heart work better and helping keep me out of the hospital."</w:t>
      </w:r>
    </w:p>
    <w:p xmlns:wp14="http://schemas.microsoft.com/office/word/2010/wordml" wp14:paraId="3F9CEF52" wp14:textId="0F570B50"/>
    <w:p xmlns:wp14="http://schemas.microsoft.com/office/word/2010/wordml" w:rsidP="3D9BAF5F" wp14:paraId="2C78E264" wp14:textId="54132695">
      <w:pPr>
        <w:pStyle w:val="Heading2"/>
      </w:pPr>
      <w:r w:rsidRPr="3D9BAF5F" w:rsidR="30C1B8A4">
        <w:rPr>
          <w:rFonts w:ascii="Aptos" w:hAnsi="Aptos" w:eastAsia="Aptos" w:cs="Aptos"/>
          <w:noProof w:val="0"/>
          <w:sz w:val="24"/>
          <w:szCs w:val="24"/>
          <w:lang w:val="en-US"/>
        </w:rPr>
        <w:t>Confidence and Self-Management</w:t>
      </w:r>
    </w:p>
    <w:p xmlns:wp14="http://schemas.microsoft.com/office/word/2010/wordml" w:rsidP="3D9BAF5F" wp14:paraId="05008D1A" wp14:textId="3843BA7A">
      <w:pPr>
        <w:pStyle w:val="Heading3"/>
      </w:pPr>
      <w:r w:rsidRPr="3D9BAF5F" w:rsidR="30C1B8A4">
        <w:rPr>
          <w:rFonts w:ascii="Aptos" w:hAnsi="Aptos" w:eastAsia="Aptos" w:cs="Aptos"/>
          <w:noProof w:val="0"/>
          <w:sz w:val="24"/>
          <w:szCs w:val="24"/>
          <w:lang w:val="en-US"/>
        </w:rPr>
        <w:t>Student:</w:t>
      </w:r>
    </w:p>
    <w:p xmlns:wp14="http://schemas.microsoft.com/office/word/2010/wordml" wp14:paraId="6DE8860A" wp14:textId="600F2E2F">
      <w:r w:rsidRPr="3D9BAF5F" w:rsidR="30C1B8A4">
        <w:rPr>
          <w:rFonts w:ascii="Aptos" w:hAnsi="Aptos" w:eastAsia="Aptos" w:cs="Aptos"/>
          <w:noProof w:val="0"/>
          <w:sz w:val="24"/>
          <w:szCs w:val="24"/>
          <w:lang w:val="en-US"/>
        </w:rPr>
        <w:t>"How confident do you feel managing your health?"</w:t>
      </w:r>
    </w:p>
    <w:p xmlns:wp14="http://schemas.microsoft.com/office/word/2010/wordml" w:rsidP="3D9BAF5F" wp14:paraId="4EA5BC61" wp14:textId="6661DC93">
      <w:pPr>
        <w:pStyle w:val="Heading3"/>
      </w:pPr>
      <w:r w:rsidRPr="3D9BAF5F" w:rsidR="30C1B8A4">
        <w:rPr>
          <w:rFonts w:ascii="Aptos" w:hAnsi="Aptos" w:eastAsia="Aptos" w:cs="Aptos"/>
          <w:noProof w:val="0"/>
          <w:sz w:val="24"/>
          <w:szCs w:val="24"/>
          <w:lang w:val="en-US"/>
        </w:rPr>
        <w:t>Patient:</w:t>
      </w:r>
    </w:p>
    <w:p xmlns:wp14="http://schemas.microsoft.com/office/word/2010/wordml" wp14:paraId="6A2CA162" wp14:textId="50B2845D">
      <w:r w:rsidRPr="3D9BAF5F" w:rsidR="30C1B8A4">
        <w:rPr>
          <w:rFonts w:ascii="Aptos" w:hAnsi="Aptos" w:eastAsia="Aptos" w:cs="Aptos"/>
          <w:noProof w:val="0"/>
          <w:sz w:val="24"/>
          <w:szCs w:val="24"/>
          <w:lang w:val="en-US"/>
        </w:rPr>
        <w:t>"Much more confident."</w:t>
      </w:r>
    </w:p>
    <w:p xmlns:wp14="http://schemas.microsoft.com/office/word/2010/wordml" wp14:paraId="5D2BD80D" wp14:textId="35CE9133"/>
    <w:p xmlns:wp14="http://schemas.microsoft.com/office/word/2010/wordml" w:rsidP="3D9BAF5F" wp14:paraId="4B88655E" wp14:textId="3C630D30">
      <w:pPr>
        <w:pStyle w:val="Heading3"/>
      </w:pPr>
      <w:r w:rsidRPr="3D9BAF5F" w:rsidR="30C1B8A4">
        <w:rPr>
          <w:rFonts w:ascii="Aptos" w:hAnsi="Aptos" w:eastAsia="Aptos" w:cs="Aptos"/>
          <w:noProof w:val="0"/>
          <w:sz w:val="24"/>
          <w:szCs w:val="24"/>
          <w:lang w:val="en-US"/>
        </w:rPr>
        <w:t>Student:</w:t>
      </w:r>
    </w:p>
    <w:p xmlns:wp14="http://schemas.microsoft.com/office/word/2010/wordml" wp14:paraId="6AF73AD8" wp14:textId="56F6B7B2">
      <w:r w:rsidRPr="3D9BAF5F" w:rsidR="30C1B8A4">
        <w:rPr>
          <w:rFonts w:ascii="Aptos" w:hAnsi="Aptos" w:eastAsia="Aptos" w:cs="Aptos"/>
          <w:noProof w:val="0"/>
          <w:sz w:val="24"/>
          <w:szCs w:val="24"/>
          <w:lang w:val="en-US"/>
        </w:rPr>
        <w:t>"What has changed?"</w:t>
      </w:r>
    </w:p>
    <w:p xmlns:wp14="http://schemas.microsoft.com/office/word/2010/wordml" w:rsidP="3D9BAF5F" wp14:paraId="51DCDD7B" wp14:textId="495BBFED">
      <w:pPr>
        <w:pStyle w:val="Heading3"/>
      </w:pPr>
      <w:r w:rsidRPr="3D9BAF5F" w:rsidR="30C1B8A4">
        <w:rPr>
          <w:rFonts w:ascii="Aptos" w:hAnsi="Aptos" w:eastAsia="Aptos" w:cs="Aptos"/>
          <w:noProof w:val="0"/>
          <w:sz w:val="24"/>
          <w:szCs w:val="24"/>
          <w:lang w:val="en-US"/>
        </w:rPr>
        <w:t>Patient:</w:t>
      </w:r>
    </w:p>
    <w:p xmlns:wp14="http://schemas.microsoft.com/office/word/2010/wordml" wp14:paraId="3B155720" wp14:textId="184D27E0">
      <w:r w:rsidRPr="3D9BAF5F" w:rsidR="30C1B8A4">
        <w:rPr>
          <w:rFonts w:ascii="Aptos" w:hAnsi="Aptos" w:eastAsia="Aptos" w:cs="Aptos"/>
          <w:noProof w:val="0"/>
          <w:sz w:val="24"/>
          <w:szCs w:val="24"/>
          <w:lang w:val="en-US"/>
        </w:rPr>
        <w:t>"I understand what the medications are doing and what symptoms I need to watch for."</w:t>
      </w:r>
    </w:p>
    <w:p xmlns:wp14="http://schemas.microsoft.com/office/word/2010/wordml" wp14:paraId="000D84EC" wp14:textId="498F373C"/>
    <w:p xmlns:wp14="http://schemas.microsoft.com/office/word/2010/wordml" w:rsidP="3D9BAF5F" wp14:paraId="7E620356" wp14:textId="57D00375">
      <w:pPr>
        <w:pStyle w:val="Heading2"/>
      </w:pPr>
      <w:r w:rsidRPr="3D9BAF5F" w:rsidR="30C1B8A4">
        <w:rPr>
          <w:rFonts w:ascii="Aptos" w:hAnsi="Aptos" w:eastAsia="Aptos" w:cs="Aptos"/>
          <w:noProof w:val="0"/>
          <w:sz w:val="24"/>
          <w:szCs w:val="24"/>
          <w:lang w:val="en-US"/>
        </w:rPr>
        <w:t>Remaining Questions (Hidden Information)</w:t>
      </w:r>
    </w:p>
    <w:p xmlns:wp14="http://schemas.microsoft.com/office/word/2010/wordml" wp14:paraId="028531A6" wp14:textId="59B179B9">
      <w:r w:rsidRPr="3D9BAF5F" w:rsidR="30C1B8A4">
        <w:rPr>
          <w:rFonts w:ascii="Aptos" w:hAnsi="Aptos" w:eastAsia="Aptos" w:cs="Aptos"/>
          <w:noProof w:val="0"/>
          <w:sz w:val="24"/>
          <w:szCs w:val="24"/>
          <w:lang w:val="en-US"/>
        </w:rPr>
        <w:t>DO NOT volunteer.</w:t>
      </w:r>
    </w:p>
    <w:p xmlns:wp14="http://schemas.microsoft.com/office/word/2010/wordml" w:rsidP="3D9BAF5F" wp14:paraId="6EE0272D" wp14:textId="3C3546D4">
      <w:pPr>
        <w:pStyle w:val="Heading3"/>
      </w:pPr>
      <w:r w:rsidRPr="3D9BAF5F" w:rsidR="30C1B8A4">
        <w:rPr>
          <w:rFonts w:ascii="Aptos" w:hAnsi="Aptos" w:eastAsia="Aptos" w:cs="Aptos"/>
          <w:noProof w:val="0"/>
          <w:sz w:val="24"/>
          <w:szCs w:val="24"/>
          <w:lang w:val="en-US"/>
        </w:rPr>
        <w:t>Student:</w:t>
      </w:r>
    </w:p>
    <w:p xmlns:wp14="http://schemas.microsoft.com/office/word/2010/wordml" wp14:paraId="581EB90B" wp14:textId="16D8D727">
      <w:r w:rsidRPr="3D9BAF5F" w:rsidR="30C1B8A4">
        <w:rPr>
          <w:rFonts w:ascii="Aptos" w:hAnsi="Aptos" w:eastAsia="Aptos" w:cs="Aptos"/>
          <w:noProof w:val="0"/>
          <w:sz w:val="24"/>
          <w:szCs w:val="24"/>
          <w:lang w:val="en-US"/>
        </w:rPr>
        <w:t>"Do you have any remaining questions about your medications?"</w:t>
      </w:r>
    </w:p>
    <w:p xmlns:wp14="http://schemas.microsoft.com/office/word/2010/wordml" w:rsidP="3D9BAF5F" wp14:paraId="1A3D57AD" wp14:textId="311958C1">
      <w:pPr>
        <w:pStyle w:val="Heading3"/>
      </w:pPr>
      <w:r w:rsidRPr="3D9BAF5F" w:rsidR="30C1B8A4">
        <w:rPr>
          <w:rFonts w:ascii="Aptos" w:hAnsi="Aptos" w:eastAsia="Aptos" w:cs="Aptos"/>
          <w:noProof w:val="0"/>
          <w:sz w:val="24"/>
          <w:szCs w:val="24"/>
          <w:lang w:val="en-US"/>
        </w:rPr>
        <w:t>Patient:</w:t>
      </w:r>
    </w:p>
    <w:p xmlns:wp14="http://schemas.microsoft.com/office/word/2010/wordml" wp14:paraId="155E5339" wp14:textId="5FECEB83">
      <w:r w:rsidRPr="3D9BAF5F" w:rsidR="30C1B8A4">
        <w:rPr>
          <w:rFonts w:ascii="Aptos" w:hAnsi="Aptos" w:eastAsia="Aptos" w:cs="Aptos"/>
          <w:noProof w:val="0"/>
          <w:sz w:val="24"/>
          <w:szCs w:val="24"/>
          <w:lang w:val="en-US"/>
        </w:rPr>
        <w:t>"A couple."</w:t>
      </w:r>
    </w:p>
    <w:p xmlns:wp14="http://schemas.microsoft.com/office/word/2010/wordml" wp14:paraId="4D217770" wp14:textId="4D056C40"/>
    <w:p xmlns:wp14="http://schemas.microsoft.com/office/word/2010/wordml" w:rsidP="3D9BAF5F" wp14:paraId="11A33126" wp14:textId="27ACD891">
      <w:pPr>
        <w:pStyle w:val="Heading3"/>
      </w:pPr>
      <w:r w:rsidRPr="3D9BAF5F" w:rsidR="30C1B8A4">
        <w:rPr>
          <w:rFonts w:ascii="Aptos" w:hAnsi="Aptos" w:eastAsia="Aptos" w:cs="Aptos"/>
          <w:noProof w:val="0"/>
          <w:sz w:val="24"/>
          <w:szCs w:val="24"/>
          <w:lang w:val="en-US"/>
        </w:rPr>
        <w:t>Student:</w:t>
      </w:r>
    </w:p>
    <w:p xmlns:wp14="http://schemas.microsoft.com/office/word/2010/wordml" wp14:paraId="04682FE1" wp14:textId="34F4E786">
      <w:r w:rsidRPr="3D9BAF5F" w:rsidR="30C1B8A4">
        <w:rPr>
          <w:rFonts w:ascii="Aptos" w:hAnsi="Aptos" w:eastAsia="Aptos" w:cs="Aptos"/>
          <w:noProof w:val="0"/>
          <w:sz w:val="24"/>
          <w:szCs w:val="24"/>
          <w:lang w:val="en-US"/>
        </w:rPr>
        <w:t>"What questions do you have?"</w:t>
      </w:r>
    </w:p>
    <w:p xmlns:wp14="http://schemas.microsoft.com/office/word/2010/wordml" w:rsidP="3D9BAF5F" wp14:paraId="642D8A30" wp14:textId="472FEED8">
      <w:pPr>
        <w:pStyle w:val="Heading3"/>
      </w:pPr>
      <w:r w:rsidRPr="3D9BAF5F" w:rsidR="30C1B8A4">
        <w:rPr>
          <w:rFonts w:ascii="Aptos" w:hAnsi="Aptos" w:eastAsia="Aptos" w:cs="Aptos"/>
          <w:noProof w:val="0"/>
          <w:sz w:val="24"/>
          <w:szCs w:val="24"/>
          <w:lang w:val="en-US"/>
        </w:rPr>
        <w:t>Patient:</w:t>
      </w:r>
    </w:p>
    <w:p xmlns:wp14="http://schemas.microsoft.com/office/word/2010/wordml" wp14:paraId="22466228" wp14:textId="751C7174">
      <w:r w:rsidRPr="3D9BAF5F" w:rsidR="30C1B8A4">
        <w:rPr>
          <w:rFonts w:ascii="Aptos" w:hAnsi="Aptos" w:eastAsia="Aptos" w:cs="Aptos"/>
          <w:noProof w:val="0"/>
          <w:sz w:val="24"/>
          <w:szCs w:val="24"/>
          <w:lang w:val="en-US"/>
        </w:rPr>
        <w:t>"I still wonder how long I'll need to stay on the blood thinner."</w:t>
      </w:r>
    </w:p>
    <w:p xmlns:wp14="http://schemas.microsoft.com/office/word/2010/wordml" wp14:paraId="413FA859" wp14:textId="349BF32F"/>
    <w:p xmlns:wp14="http://schemas.microsoft.com/office/word/2010/wordml" w:rsidP="3D9BAF5F" wp14:paraId="1944E045" wp14:textId="42E5261F">
      <w:pPr>
        <w:pStyle w:val="Heading3"/>
      </w:pPr>
      <w:r w:rsidRPr="3D9BAF5F" w:rsidR="30C1B8A4">
        <w:rPr>
          <w:rFonts w:ascii="Aptos" w:hAnsi="Aptos" w:eastAsia="Aptos" w:cs="Aptos"/>
          <w:noProof w:val="0"/>
          <w:sz w:val="24"/>
          <w:szCs w:val="24"/>
          <w:lang w:val="en-US"/>
        </w:rPr>
        <w:t>Student:</w:t>
      </w:r>
    </w:p>
    <w:p xmlns:wp14="http://schemas.microsoft.com/office/word/2010/wordml" wp14:paraId="722E72D1" wp14:textId="666BB151">
      <w:r w:rsidRPr="3D9BAF5F" w:rsidR="30C1B8A4">
        <w:rPr>
          <w:rFonts w:ascii="Aptos" w:hAnsi="Aptos" w:eastAsia="Aptos" w:cs="Aptos"/>
          <w:noProof w:val="0"/>
          <w:sz w:val="24"/>
          <w:szCs w:val="24"/>
          <w:lang w:val="en-US"/>
        </w:rPr>
        <w:t>"Anything else?"</w:t>
      </w:r>
    </w:p>
    <w:p xmlns:wp14="http://schemas.microsoft.com/office/word/2010/wordml" w:rsidP="3D9BAF5F" wp14:paraId="2579F8F8" wp14:textId="4DB58620">
      <w:pPr>
        <w:pStyle w:val="Heading3"/>
      </w:pPr>
      <w:r w:rsidRPr="3D9BAF5F" w:rsidR="30C1B8A4">
        <w:rPr>
          <w:rFonts w:ascii="Aptos" w:hAnsi="Aptos" w:eastAsia="Aptos" w:cs="Aptos"/>
          <w:noProof w:val="0"/>
          <w:sz w:val="24"/>
          <w:szCs w:val="24"/>
          <w:lang w:val="en-US"/>
        </w:rPr>
        <w:t>Patient:</w:t>
      </w:r>
    </w:p>
    <w:p xmlns:wp14="http://schemas.microsoft.com/office/word/2010/wordml" wp14:paraId="7EB4E6F2" wp14:textId="14BA00B4">
      <w:r w:rsidRPr="3D9BAF5F" w:rsidR="30C1B8A4">
        <w:rPr>
          <w:rFonts w:ascii="Aptos" w:hAnsi="Aptos" w:eastAsia="Aptos" w:cs="Aptos"/>
          <w:noProof w:val="0"/>
          <w:sz w:val="24"/>
          <w:szCs w:val="24"/>
          <w:lang w:val="en-US"/>
        </w:rPr>
        <w:t>"I wonder if I'll always need all these medications."</w:t>
      </w:r>
    </w:p>
    <w:p xmlns:wp14="http://schemas.microsoft.com/office/word/2010/wordml" wp14:paraId="3BFC1F75" wp14:textId="168ED9E2"/>
    <w:p xmlns:wp14="http://schemas.microsoft.com/office/word/2010/wordml" w:rsidP="3D9BAF5F" wp14:paraId="3335A4F3" wp14:textId="598CC1F1">
      <w:pPr>
        <w:pStyle w:val="Heading2"/>
      </w:pPr>
      <w:r w:rsidRPr="3D9BAF5F" w:rsidR="30C1B8A4">
        <w:rPr>
          <w:rFonts w:ascii="Aptos" w:hAnsi="Aptos" w:eastAsia="Aptos" w:cs="Aptos"/>
          <w:noProof w:val="0"/>
          <w:sz w:val="24"/>
          <w:szCs w:val="24"/>
          <w:lang w:val="en-US"/>
        </w:rPr>
        <w:t>Lifestyle</w:t>
      </w:r>
    </w:p>
    <w:p xmlns:wp14="http://schemas.microsoft.com/office/word/2010/wordml" w:rsidP="3D9BAF5F" wp14:paraId="5D8A3300" wp14:textId="5A8D16EB">
      <w:pPr>
        <w:pStyle w:val="Heading3"/>
      </w:pPr>
      <w:r w:rsidRPr="3D9BAF5F" w:rsidR="30C1B8A4">
        <w:rPr>
          <w:rFonts w:ascii="Aptos" w:hAnsi="Aptos" w:eastAsia="Aptos" w:cs="Aptos"/>
          <w:noProof w:val="0"/>
          <w:sz w:val="24"/>
          <w:szCs w:val="24"/>
          <w:lang w:val="en-US"/>
        </w:rPr>
        <w:t>Student:</w:t>
      </w:r>
    </w:p>
    <w:p xmlns:wp14="http://schemas.microsoft.com/office/word/2010/wordml" wp14:paraId="45787AD6" wp14:textId="107E97B1">
      <w:r w:rsidRPr="3D9BAF5F" w:rsidR="30C1B8A4">
        <w:rPr>
          <w:rFonts w:ascii="Aptos" w:hAnsi="Aptos" w:eastAsia="Aptos" w:cs="Aptos"/>
          <w:noProof w:val="0"/>
          <w:sz w:val="24"/>
          <w:szCs w:val="24"/>
          <w:lang w:val="en-US"/>
        </w:rPr>
        <w:t>"Have you made any lifestyle changes?"</w:t>
      </w:r>
    </w:p>
    <w:p xmlns:wp14="http://schemas.microsoft.com/office/word/2010/wordml" w:rsidP="3D9BAF5F" wp14:paraId="296DD4CB" wp14:textId="1E53CAB4">
      <w:pPr>
        <w:pStyle w:val="Heading3"/>
      </w:pPr>
      <w:r w:rsidRPr="3D9BAF5F" w:rsidR="30C1B8A4">
        <w:rPr>
          <w:rFonts w:ascii="Aptos" w:hAnsi="Aptos" w:eastAsia="Aptos" w:cs="Aptos"/>
          <w:noProof w:val="0"/>
          <w:sz w:val="24"/>
          <w:szCs w:val="24"/>
          <w:lang w:val="en-US"/>
        </w:rPr>
        <w:t>Patient:</w:t>
      </w:r>
    </w:p>
    <w:p xmlns:wp14="http://schemas.microsoft.com/office/word/2010/wordml" wp14:paraId="2CC9ABEC" wp14:textId="1467151C">
      <w:r w:rsidRPr="3D9BAF5F" w:rsidR="30C1B8A4">
        <w:rPr>
          <w:rFonts w:ascii="Aptos" w:hAnsi="Aptos" w:eastAsia="Aptos" w:cs="Aptos"/>
          <w:noProof w:val="0"/>
          <w:sz w:val="24"/>
          <w:szCs w:val="24"/>
          <w:lang w:val="en-US"/>
        </w:rPr>
        <w:t>"Some."</w:t>
      </w:r>
    </w:p>
    <w:p xmlns:wp14="http://schemas.microsoft.com/office/word/2010/wordml" wp14:paraId="36A3F876" wp14:textId="33CE1AE3"/>
    <w:p xmlns:wp14="http://schemas.microsoft.com/office/word/2010/wordml" w:rsidP="3D9BAF5F" wp14:paraId="4E943D4C" wp14:textId="17F995BF">
      <w:pPr>
        <w:pStyle w:val="Heading3"/>
      </w:pPr>
      <w:r w:rsidRPr="3D9BAF5F" w:rsidR="30C1B8A4">
        <w:rPr>
          <w:rFonts w:ascii="Aptos" w:hAnsi="Aptos" w:eastAsia="Aptos" w:cs="Aptos"/>
          <w:noProof w:val="0"/>
          <w:sz w:val="24"/>
          <w:szCs w:val="24"/>
          <w:lang w:val="en-US"/>
        </w:rPr>
        <w:t>Student:</w:t>
      </w:r>
    </w:p>
    <w:p xmlns:wp14="http://schemas.microsoft.com/office/word/2010/wordml" wp14:paraId="4F27524C" wp14:textId="5BAB0245">
      <w:r w:rsidRPr="3D9BAF5F" w:rsidR="30C1B8A4">
        <w:rPr>
          <w:rFonts w:ascii="Aptos" w:hAnsi="Aptos" w:eastAsia="Aptos" w:cs="Aptos"/>
          <w:noProof w:val="0"/>
          <w:sz w:val="24"/>
          <w:szCs w:val="24"/>
          <w:lang w:val="en-US"/>
        </w:rPr>
        <w:t>"What changes?"</w:t>
      </w:r>
    </w:p>
    <w:p xmlns:wp14="http://schemas.microsoft.com/office/word/2010/wordml" w:rsidP="3D9BAF5F" wp14:paraId="315832E0" wp14:textId="41458C2F">
      <w:pPr>
        <w:pStyle w:val="Heading3"/>
      </w:pPr>
      <w:r w:rsidRPr="3D9BAF5F" w:rsidR="30C1B8A4">
        <w:rPr>
          <w:rFonts w:ascii="Aptos" w:hAnsi="Aptos" w:eastAsia="Aptos" w:cs="Aptos"/>
          <w:noProof w:val="0"/>
          <w:sz w:val="24"/>
          <w:szCs w:val="24"/>
          <w:lang w:val="en-US"/>
        </w:rPr>
        <w:t>Patient:</w:t>
      </w:r>
    </w:p>
    <w:p xmlns:wp14="http://schemas.microsoft.com/office/word/2010/wordml" wp14:paraId="3857BC80" wp14:textId="64A80051">
      <w:r w:rsidRPr="3D9BAF5F" w:rsidR="30C1B8A4">
        <w:rPr>
          <w:rFonts w:ascii="Aptos" w:hAnsi="Aptos" w:eastAsia="Aptos" w:cs="Aptos"/>
          <w:noProof w:val="0"/>
          <w:sz w:val="24"/>
          <w:szCs w:val="24"/>
          <w:lang w:val="en-US"/>
        </w:rPr>
        <w:t>"I'm paying more attention to what I eat and trying to stay active."</w:t>
      </w:r>
    </w:p>
    <w:p xmlns:wp14="http://schemas.microsoft.com/office/word/2010/wordml" wp14:paraId="392BF433" wp14:textId="59DE47CE"/>
    <w:p xmlns:wp14="http://schemas.microsoft.com/office/word/2010/wordml" w:rsidP="3D9BAF5F" wp14:paraId="00562C24" wp14:textId="6B82D226">
      <w:pPr>
        <w:pStyle w:val="Heading3"/>
      </w:pPr>
      <w:r w:rsidRPr="3D9BAF5F" w:rsidR="30C1B8A4">
        <w:rPr>
          <w:rFonts w:ascii="Aptos" w:hAnsi="Aptos" w:eastAsia="Aptos" w:cs="Aptos"/>
          <w:noProof w:val="0"/>
          <w:sz w:val="24"/>
          <w:szCs w:val="24"/>
          <w:lang w:val="en-US"/>
        </w:rPr>
        <w:t>Student:</w:t>
      </w:r>
    </w:p>
    <w:p xmlns:wp14="http://schemas.microsoft.com/office/word/2010/wordml" wp14:paraId="2F961371" wp14:textId="6E563065">
      <w:r w:rsidRPr="3D9BAF5F" w:rsidR="30C1B8A4">
        <w:rPr>
          <w:rFonts w:ascii="Aptos" w:hAnsi="Aptos" w:eastAsia="Aptos" w:cs="Aptos"/>
          <w:noProof w:val="0"/>
          <w:sz w:val="24"/>
          <w:szCs w:val="24"/>
          <w:lang w:val="en-US"/>
        </w:rPr>
        <w:t>"Anything else?"</w:t>
      </w:r>
    </w:p>
    <w:p xmlns:wp14="http://schemas.microsoft.com/office/word/2010/wordml" w:rsidP="3D9BAF5F" wp14:paraId="1B2FC1DD" wp14:textId="73278701">
      <w:pPr>
        <w:pStyle w:val="Heading3"/>
      </w:pPr>
      <w:r w:rsidRPr="3D9BAF5F" w:rsidR="30C1B8A4">
        <w:rPr>
          <w:rFonts w:ascii="Aptos" w:hAnsi="Aptos" w:eastAsia="Aptos" w:cs="Aptos"/>
          <w:noProof w:val="0"/>
          <w:sz w:val="24"/>
          <w:szCs w:val="24"/>
          <w:lang w:val="en-US"/>
        </w:rPr>
        <w:t>Patient:</w:t>
      </w:r>
    </w:p>
    <w:p xmlns:wp14="http://schemas.microsoft.com/office/word/2010/wordml" wp14:paraId="317AA3D7" wp14:textId="6AC88926">
      <w:r w:rsidRPr="3D9BAF5F" w:rsidR="30C1B8A4">
        <w:rPr>
          <w:rFonts w:ascii="Aptos" w:hAnsi="Aptos" w:eastAsia="Aptos" w:cs="Aptos"/>
          <w:noProof w:val="0"/>
          <w:sz w:val="24"/>
          <w:szCs w:val="24"/>
          <w:lang w:val="en-US"/>
        </w:rPr>
        <w:t>"I'm trying to be more consistent with my daily routine."</w:t>
      </w:r>
    </w:p>
    <w:p xmlns:wp14="http://schemas.microsoft.com/office/word/2010/wordml" wp14:paraId="7771C899" wp14:textId="30045436"/>
    <w:p xmlns:wp14="http://schemas.microsoft.com/office/word/2010/wordml" w:rsidP="3D9BAF5F" wp14:paraId="40ABE0F4" wp14:textId="03DCD48B">
      <w:pPr>
        <w:pStyle w:val="Heading2"/>
      </w:pPr>
      <w:r w:rsidRPr="3D9BAF5F" w:rsidR="30C1B8A4">
        <w:rPr>
          <w:rFonts w:ascii="Aptos" w:hAnsi="Aptos" w:eastAsia="Aptos" w:cs="Aptos"/>
          <w:noProof w:val="0"/>
          <w:sz w:val="24"/>
          <w:szCs w:val="24"/>
          <w:lang w:val="en-US"/>
        </w:rPr>
        <w:t>Patient Goals</w:t>
      </w:r>
    </w:p>
    <w:p xmlns:wp14="http://schemas.microsoft.com/office/word/2010/wordml" w:rsidP="3D9BAF5F" wp14:paraId="5DA0CED7" wp14:textId="14A9B717">
      <w:pPr>
        <w:pStyle w:val="Heading3"/>
      </w:pPr>
      <w:r w:rsidRPr="3D9BAF5F" w:rsidR="30C1B8A4">
        <w:rPr>
          <w:rFonts w:ascii="Aptos" w:hAnsi="Aptos" w:eastAsia="Aptos" w:cs="Aptos"/>
          <w:noProof w:val="0"/>
          <w:sz w:val="24"/>
          <w:szCs w:val="24"/>
          <w:lang w:val="en-US"/>
        </w:rPr>
        <w:t>Student:</w:t>
      </w:r>
    </w:p>
    <w:p xmlns:wp14="http://schemas.microsoft.com/office/word/2010/wordml" wp14:paraId="28BB27F6" wp14:textId="2B8A5BF0">
      <w:r w:rsidRPr="3D9BAF5F" w:rsidR="30C1B8A4">
        <w:rPr>
          <w:rFonts w:ascii="Aptos" w:hAnsi="Aptos" w:eastAsia="Aptos" w:cs="Aptos"/>
          <w:noProof w:val="0"/>
          <w:sz w:val="24"/>
          <w:szCs w:val="24"/>
          <w:lang w:val="en-US"/>
        </w:rPr>
        <w:t>"What health goal is most important to you now?"</w:t>
      </w:r>
    </w:p>
    <w:p xmlns:wp14="http://schemas.microsoft.com/office/word/2010/wordml" w:rsidP="3D9BAF5F" wp14:paraId="7049E013" wp14:textId="1400B46E">
      <w:pPr>
        <w:pStyle w:val="Heading3"/>
      </w:pPr>
      <w:r w:rsidRPr="3D9BAF5F" w:rsidR="30C1B8A4">
        <w:rPr>
          <w:rFonts w:ascii="Aptos" w:hAnsi="Aptos" w:eastAsia="Aptos" w:cs="Aptos"/>
          <w:noProof w:val="0"/>
          <w:sz w:val="24"/>
          <w:szCs w:val="24"/>
          <w:lang w:val="en-US"/>
        </w:rPr>
        <w:t>Patient:</w:t>
      </w:r>
    </w:p>
    <w:p xmlns:wp14="http://schemas.microsoft.com/office/word/2010/wordml" wp14:paraId="3D093FFB" wp14:textId="3074C1B8">
      <w:r w:rsidRPr="3D9BAF5F" w:rsidR="30C1B8A4">
        <w:rPr>
          <w:rFonts w:ascii="Aptos" w:hAnsi="Aptos" w:eastAsia="Aptos" w:cs="Aptos"/>
          <w:noProof w:val="0"/>
          <w:sz w:val="24"/>
          <w:szCs w:val="24"/>
          <w:lang w:val="en-US"/>
        </w:rPr>
        <w:t>"I want to stay independent."</w:t>
      </w:r>
    </w:p>
    <w:p xmlns:wp14="http://schemas.microsoft.com/office/word/2010/wordml" wp14:paraId="41489265" wp14:textId="19DDD2E2"/>
    <w:p xmlns:wp14="http://schemas.microsoft.com/office/word/2010/wordml" w:rsidP="3D9BAF5F" wp14:paraId="0B5EAE70" wp14:textId="321DBD6F">
      <w:pPr>
        <w:pStyle w:val="Heading3"/>
      </w:pPr>
      <w:r w:rsidRPr="3D9BAF5F" w:rsidR="30C1B8A4">
        <w:rPr>
          <w:rFonts w:ascii="Aptos" w:hAnsi="Aptos" w:eastAsia="Aptos" w:cs="Aptos"/>
          <w:noProof w:val="0"/>
          <w:sz w:val="24"/>
          <w:szCs w:val="24"/>
          <w:lang w:val="en-US"/>
        </w:rPr>
        <w:t>Student:</w:t>
      </w:r>
    </w:p>
    <w:p xmlns:wp14="http://schemas.microsoft.com/office/word/2010/wordml" wp14:paraId="6FCCEBDC" wp14:textId="033A6A8E">
      <w:r w:rsidRPr="3D9BAF5F" w:rsidR="30C1B8A4">
        <w:rPr>
          <w:rFonts w:ascii="Aptos" w:hAnsi="Aptos" w:eastAsia="Aptos" w:cs="Aptos"/>
          <w:noProof w:val="0"/>
          <w:sz w:val="24"/>
          <w:szCs w:val="24"/>
          <w:lang w:val="en-US"/>
        </w:rPr>
        <w:t>"Anything else?"</w:t>
      </w:r>
    </w:p>
    <w:p xmlns:wp14="http://schemas.microsoft.com/office/word/2010/wordml" w:rsidP="3D9BAF5F" wp14:paraId="6CEEC5F6" wp14:textId="2F2E1020">
      <w:pPr>
        <w:pStyle w:val="Heading3"/>
      </w:pPr>
      <w:r w:rsidRPr="3D9BAF5F" w:rsidR="30C1B8A4">
        <w:rPr>
          <w:rFonts w:ascii="Aptos" w:hAnsi="Aptos" w:eastAsia="Aptos" w:cs="Aptos"/>
          <w:noProof w:val="0"/>
          <w:sz w:val="24"/>
          <w:szCs w:val="24"/>
          <w:lang w:val="en-US"/>
        </w:rPr>
        <w:t>Patient:</w:t>
      </w:r>
    </w:p>
    <w:p xmlns:wp14="http://schemas.microsoft.com/office/word/2010/wordml" wp14:paraId="1AA2E8A9" wp14:textId="3FB63D3C">
      <w:r w:rsidRPr="3D9BAF5F" w:rsidR="30C1B8A4">
        <w:rPr>
          <w:rFonts w:ascii="Aptos" w:hAnsi="Aptos" w:eastAsia="Aptos" w:cs="Aptos"/>
          <w:noProof w:val="0"/>
          <w:sz w:val="24"/>
          <w:szCs w:val="24"/>
          <w:lang w:val="en-US"/>
        </w:rPr>
        <w:t>"I want to avoid a stroke."</w:t>
      </w:r>
    </w:p>
    <w:p xmlns:wp14="http://schemas.microsoft.com/office/word/2010/wordml" wp14:paraId="0B27D2D8" wp14:textId="11453A4C"/>
    <w:p xmlns:wp14="http://schemas.microsoft.com/office/word/2010/wordml" w:rsidP="3D9BAF5F" wp14:paraId="46A6465A" wp14:textId="4B62B354">
      <w:pPr>
        <w:pStyle w:val="Heading3"/>
      </w:pPr>
      <w:r w:rsidRPr="3D9BAF5F" w:rsidR="30C1B8A4">
        <w:rPr>
          <w:rFonts w:ascii="Aptos" w:hAnsi="Aptos" w:eastAsia="Aptos" w:cs="Aptos"/>
          <w:noProof w:val="0"/>
          <w:sz w:val="24"/>
          <w:szCs w:val="24"/>
          <w:lang w:val="en-US"/>
        </w:rPr>
        <w:t>Student:</w:t>
      </w:r>
    </w:p>
    <w:p xmlns:wp14="http://schemas.microsoft.com/office/word/2010/wordml" wp14:paraId="4161B541" wp14:textId="129852B7">
      <w:r w:rsidRPr="3D9BAF5F" w:rsidR="30C1B8A4">
        <w:rPr>
          <w:rFonts w:ascii="Aptos" w:hAnsi="Aptos" w:eastAsia="Aptos" w:cs="Aptos"/>
          <w:noProof w:val="0"/>
          <w:sz w:val="24"/>
          <w:szCs w:val="24"/>
          <w:lang w:val="en-US"/>
        </w:rPr>
        <w:t>"Anything else?"</w:t>
      </w:r>
    </w:p>
    <w:p xmlns:wp14="http://schemas.microsoft.com/office/word/2010/wordml" w:rsidP="3D9BAF5F" wp14:paraId="58791B38" wp14:textId="6742C542">
      <w:pPr>
        <w:pStyle w:val="Heading3"/>
      </w:pPr>
      <w:r w:rsidRPr="3D9BAF5F" w:rsidR="30C1B8A4">
        <w:rPr>
          <w:rFonts w:ascii="Aptos" w:hAnsi="Aptos" w:eastAsia="Aptos" w:cs="Aptos"/>
          <w:noProof w:val="0"/>
          <w:sz w:val="24"/>
          <w:szCs w:val="24"/>
          <w:lang w:val="en-US"/>
        </w:rPr>
        <w:t>Patient:</w:t>
      </w:r>
    </w:p>
    <w:p xmlns:wp14="http://schemas.microsoft.com/office/word/2010/wordml" wp14:paraId="14942F39" wp14:textId="17154E68">
      <w:r w:rsidRPr="3D9BAF5F" w:rsidR="30C1B8A4">
        <w:rPr>
          <w:rFonts w:ascii="Aptos" w:hAnsi="Aptos" w:eastAsia="Aptos" w:cs="Aptos"/>
          <w:noProof w:val="0"/>
          <w:sz w:val="24"/>
          <w:szCs w:val="24"/>
          <w:lang w:val="en-US"/>
        </w:rPr>
        <w:t>"I want to stay out of the hospital."</w:t>
      </w:r>
    </w:p>
    <w:p xmlns:wp14="http://schemas.microsoft.com/office/word/2010/wordml" wp14:paraId="099E1908" wp14:textId="475CAE6E"/>
    <w:p xmlns:wp14="http://schemas.microsoft.com/office/word/2010/wordml" w:rsidP="3D9BAF5F" wp14:paraId="0359D965" wp14:textId="4D5A3B0D">
      <w:pPr>
        <w:pStyle w:val="Heading2"/>
      </w:pPr>
      <w:r w:rsidRPr="3D9BAF5F" w:rsidR="30C1B8A4">
        <w:rPr>
          <w:rFonts w:ascii="Aptos" w:hAnsi="Aptos" w:eastAsia="Aptos" w:cs="Aptos"/>
          <w:noProof w:val="0"/>
          <w:sz w:val="24"/>
          <w:szCs w:val="24"/>
          <w:lang w:val="en-US"/>
        </w:rPr>
        <w:t>Patient Concerns</w:t>
      </w:r>
    </w:p>
    <w:p xmlns:wp14="http://schemas.microsoft.com/office/word/2010/wordml" w:rsidP="3D9BAF5F" wp14:paraId="01282A81" wp14:textId="62DDAC4E">
      <w:pPr>
        <w:pStyle w:val="Heading3"/>
      </w:pPr>
      <w:r w:rsidRPr="3D9BAF5F" w:rsidR="30C1B8A4">
        <w:rPr>
          <w:rFonts w:ascii="Aptos" w:hAnsi="Aptos" w:eastAsia="Aptos" w:cs="Aptos"/>
          <w:noProof w:val="0"/>
          <w:sz w:val="24"/>
          <w:szCs w:val="24"/>
          <w:lang w:val="en-US"/>
        </w:rPr>
        <w:t>Student:</w:t>
      </w:r>
    </w:p>
    <w:p xmlns:wp14="http://schemas.microsoft.com/office/word/2010/wordml" wp14:paraId="40450FFD" wp14:textId="3CE0F80B">
      <w:r w:rsidRPr="3D9BAF5F" w:rsidR="30C1B8A4">
        <w:rPr>
          <w:rFonts w:ascii="Aptos" w:hAnsi="Aptos" w:eastAsia="Aptos" w:cs="Aptos"/>
          <w:noProof w:val="0"/>
          <w:sz w:val="24"/>
          <w:szCs w:val="24"/>
          <w:lang w:val="en-US"/>
        </w:rPr>
        <w:t>"What concerns you most?"</w:t>
      </w:r>
    </w:p>
    <w:p xmlns:wp14="http://schemas.microsoft.com/office/word/2010/wordml" w:rsidP="3D9BAF5F" wp14:paraId="610C72EB" wp14:textId="2A908701">
      <w:pPr>
        <w:pStyle w:val="Heading3"/>
      </w:pPr>
      <w:r w:rsidRPr="3D9BAF5F" w:rsidR="30C1B8A4">
        <w:rPr>
          <w:rFonts w:ascii="Aptos" w:hAnsi="Aptos" w:eastAsia="Aptos" w:cs="Aptos"/>
          <w:noProof w:val="0"/>
          <w:sz w:val="24"/>
          <w:szCs w:val="24"/>
          <w:lang w:val="en-US"/>
        </w:rPr>
        <w:t>Patient:</w:t>
      </w:r>
    </w:p>
    <w:p xmlns:wp14="http://schemas.microsoft.com/office/word/2010/wordml" wp14:paraId="69ED7188" wp14:textId="22E2C23E">
      <w:r w:rsidRPr="3D9BAF5F" w:rsidR="30C1B8A4">
        <w:rPr>
          <w:rFonts w:ascii="Aptos" w:hAnsi="Aptos" w:eastAsia="Aptos" w:cs="Aptos"/>
          <w:noProof w:val="0"/>
          <w:sz w:val="24"/>
          <w:szCs w:val="24"/>
          <w:lang w:val="en-US"/>
        </w:rPr>
        <w:t>"I don't want to go backward."</w:t>
      </w:r>
    </w:p>
    <w:p xmlns:wp14="http://schemas.microsoft.com/office/word/2010/wordml" wp14:paraId="30B51B95" wp14:textId="01D97F59"/>
    <w:p xmlns:wp14="http://schemas.microsoft.com/office/word/2010/wordml" w:rsidP="3D9BAF5F" wp14:paraId="2D0D34FC" wp14:textId="244E39A9">
      <w:pPr>
        <w:pStyle w:val="Heading3"/>
      </w:pPr>
      <w:r w:rsidRPr="3D9BAF5F" w:rsidR="30C1B8A4">
        <w:rPr>
          <w:rFonts w:ascii="Aptos" w:hAnsi="Aptos" w:eastAsia="Aptos" w:cs="Aptos"/>
          <w:noProof w:val="0"/>
          <w:sz w:val="24"/>
          <w:szCs w:val="24"/>
          <w:lang w:val="en-US"/>
        </w:rPr>
        <w:t>Student:</w:t>
      </w:r>
    </w:p>
    <w:p xmlns:wp14="http://schemas.microsoft.com/office/word/2010/wordml" wp14:paraId="5D7A0662" wp14:textId="6F405D3C">
      <w:r w:rsidRPr="3D9BAF5F" w:rsidR="30C1B8A4">
        <w:rPr>
          <w:rFonts w:ascii="Aptos" w:hAnsi="Aptos" w:eastAsia="Aptos" w:cs="Aptos"/>
          <w:noProof w:val="0"/>
          <w:sz w:val="24"/>
          <w:szCs w:val="24"/>
          <w:lang w:val="en-US"/>
        </w:rPr>
        <w:t>"What else?"</w:t>
      </w:r>
    </w:p>
    <w:p xmlns:wp14="http://schemas.microsoft.com/office/word/2010/wordml" w:rsidP="3D9BAF5F" wp14:paraId="74B2380C" wp14:textId="249078D3">
      <w:pPr>
        <w:pStyle w:val="Heading3"/>
      </w:pPr>
      <w:r w:rsidRPr="3D9BAF5F" w:rsidR="30C1B8A4">
        <w:rPr>
          <w:rFonts w:ascii="Aptos" w:hAnsi="Aptos" w:eastAsia="Aptos" w:cs="Aptos"/>
          <w:noProof w:val="0"/>
          <w:sz w:val="24"/>
          <w:szCs w:val="24"/>
          <w:lang w:val="en-US"/>
        </w:rPr>
        <w:t>Patient:</w:t>
      </w:r>
    </w:p>
    <w:p xmlns:wp14="http://schemas.microsoft.com/office/word/2010/wordml" wp14:paraId="1594084A" wp14:textId="51A3EC50">
      <w:r w:rsidRPr="3D9BAF5F" w:rsidR="30C1B8A4">
        <w:rPr>
          <w:rFonts w:ascii="Aptos" w:hAnsi="Aptos" w:eastAsia="Aptos" w:cs="Aptos"/>
          <w:noProof w:val="0"/>
          <w:sz w:val="24"/>
          <w:szCs w:val="24"/>
          <w:lang w:val="en-US"/>
        </w:rPr>
        <w:t>"I want to keep doing what I'm doing if it's working."</w:t>
      </w:r>
    </w:p>
    <w:p xmlns:wp14="http://schemas.microsoft.com/office/word/2010/wordml" wp14:paraId="57D0237B" wp14:textId="32B113B8"/>
    <w:p xmlns:wp14="http://schemas.microsoft.com/office/word/2010/wordml" w:rsidP="3D9BAF5F" wp14:paraId="33455ADA" wp14:textId="654C0FAB">
      <w:pPr>
        <w:pStyle w:val="Heading2"/>
      </w:pPr>
      <w:r w:rsidRPr="3D9BAF5F" w:rsidR="30C1B8A4">
        <w:rPr>
          <w:rFonts w:ascii="Aptos" w:hAnsi="Aptos" w:eastAsia="Aptos" w:cs="Aptos"/>
          <w:noProof w:val="0"/>
          <w:sz w:val="24"/>
          <w:szCs w:val="24"/>
          <w:lang w:val="en-US"/>
        </w:rPr>
        <w:t>Follow-Up Preferences</w:t>
      </w:r>
    </w:p>
    <w:p xmlns:wp14="http://schemas.microsoft.com/office/word/2010/wordml" w:rsidP="3D9BAF5F" wp14:paraId="22005D40" wp14:textId="4F79294A">
      <w:pPr>
        <w:pStyle w:val="Heading3"/>
      </w:pPr>
      <w:r w:rsidRPr="3D9BAF5F" w:rsidR="30C1B8A4">
        <w:rPr>
          <w:rFonts w:ascii="Aptos" w:hAnsi="Aptos" w:eastAsia="Aptos" w:cs="Aptos"/>
          <w:noProof w:val="0"/>
          <w:sz w:val="24"/>
          <w:szCs w:val="24"/>
          <w:lang w:val="en-US"/>
        </w:rPr>
        <w:t>Student:</w:t>
      </w:r>
    </w:p>
    <w:p xmlns:wp14="http://schemas.microsoft.com/office/word/2010/wordml" wp14:paraId="1EAE266B" wp14:textId="0E56D5E0">
      <w:r w:rsidRPr="3D9BAF5F" w:rsidR="30C1B8A4">
        <w:rPr>
          <w:rFonts w:ascii="Aptos" w:hAnsi="Aptos" w:eastAsia="Aptos" w:cs="Aptos"/>
          <w:noProof w:val="0"/>
          <w:sz w:val="24"/>
          <w:szCs w:val="24"/>
          <w:lang w:val="en-US"/>
        </w:rPr>
        <w:t>"How do you prefer follow-up appointments?"</w:t>
      </w:r>
    </w:p>
    <w:p xmlns:wp14="http://schemas.microsoft.com/office/word/2010/wordml" w:rsidP="3D9BAF5F" wp14:paraId="0D78A729" wp14:textId="6F6B3BCC">
      <w:pPr>
        <w:pStyle w:val="Heading3"/>
      </w:pPr>
      <w:r w:rsidRPr="3D9BAF5F" w:rsidR="30C1B8A4">
        <w:rPr>
          <w:rFonts w:ascii="Aptos" w:hAnsi="Aptos" w:eastAsia="Aptos" w:cs="Aptos"/>
          <w:noProof w:val="0"/>
          <w:sz w:val="24"/>
          <w:szCs w:val="24"/>
          <w:lang w:val="en-US"/>
        </w:rPr>
        <w:t>Patient:</w:t>
      </w:r>
    </w:p>
    <w:p xmlns:wp14="http://schemas.microsoft.com/office/word/2010/wordml" wp14:paraId="0D76841F" wp14:textId="47116D57">
      <w:r w:rsidRPr="3D9BAF5F" w:rsidR="30C1B8A4">
        <w:rPr>
          <w:rFonts w:ascii="Aptos" w:hAnsi="Aptos" w:eastAsia="Aptos" w:cs="Aptos"/>
          <w:noProof w:val="0"/>
          <w:sz w:val="24"/>
          <w:szCs w:val="24"/>
          <w:lang w:val="en-US"/>
        </w:rPr>
        <w:t>"Phone visits are still easiest."</w:t>
      </w:r>
    </w:p>
    <w:p xmlns:wp14="http://schemas.microsoft.com/office/word/2010/wordml" wp14:paraId="51E400D1" wp14:textId="0AEA7801"/>
    <w:p xmlns:wp14="http://schemas.microsoft.com/office/word/2010/wordml" w:rsidP="3D9BAF5F" wp14:paraId="55F888EB" wp14:textId="65B64847">
      <w:pPr>
        <w:pStyle w:val="Heading2"/>
      </w:pPr>
      <w:r w:rsidRPr="3D9BAF5F" w:rsidR="30C1B8A4">
        <w:rPr>
          <w:rFonts w:ascii="Aptos" w:hAnsi="Aptos" w:eastAsia="Aptos" w:cs="Aptos"/>
          <w:noProof w:val="0"/>
          <w:sz w:val="24"/>
          <w:szCs w:val="24"/>
          <w:lang w:val="en-US"/>
        </w:rPr>
        <w:t>Hidden Information Summary for AI</w:t>
      </w:r>
    </w:p>
    <w:p xmlns:wp14="http://schemas.microsoft.com/office/word/2010/wordml" wp14:paraId="769CAA38" wp14:textId="10DD1B0F">
      <w:r w:rsidRPr="3D9BAF5F" w:rsidR="30C1B8A4">
        <w:rPr>
          <w:rFonts w:ascii="Aptos" w:hAnsi="Aptos" w:eastAsia="Aptos" w:cs="Aptos"/>
          <w:noProof w:val="0"/>
          <w:sz w:val="24"/>
          <w:szCs w:val="24"/>
          <w:lang w:val="en-US"/>
        </w:rPr>
        <w:t>The AI should NEVER volunteer these without prompting:</w:t>
      </w:r>
    </w:p>
    <w:p xmlns:wp14="http://schemas.microsoft.com/office/word/2010/wordml" w:rsidP="3D9BAF5F" wp14:paraId="27CD08DB" wp14:textId="56940C3E">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Patient is now highly adherent.</w:t>
      </w:r>
    </w:p>
    <w:p xmlns:wp14="http://schemas.microsoft.com/office/word/2010/wordml" w:rsidP="3D9BAF5F" wp14:paraId="233D1E0C" wp14:textId="5BB2F84C">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Medication assistance program significantly improved adherence.</w:t>
      </w:r>
    </w:p>
    <w:p xmlns:wp14="http://schemas.microsoft.com/office/word/2010/wordml" w:rsidP="3D9BAF5F" wp14:paraId="18868C11" wp14:textId="7A04E7F5">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Education improved confidence and reduced fear.</w:t>
      </w:r>
    </w:p>
    <w:p xmlns:wp14="http://schemas.microsoft.com/office/word/2010/wordml" w:rsidP="3D9BAF5F" wp14:paraId="02EC4EBF" wp14:textId="5CB7A8EF">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Patient no longer skips apixaban because of bruising.</w:t>
      </w:r>
    </w:p>
    <w:p xmlns:wp14="http://schemas.microsoft.com/office/word/2010/wordml" w:rsidP="3D9BAF5F" wp14:paraId="0657F6CA" wp14:textId="41807102">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Patient understands the purpose of anticoagulation.</w:t>
      </w:r>
    </w:p>
    <w:p xmlns:wp14="http://schemas.microsoft.com/office/word/2010/wordml" w:rsidP="3D9BAF5F" wp14:paraId="3C40FF13" wp14:textId="7D4970AB">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Patient still has questions regarding duration of therapy.</w:t>
      </w:r>
    </w:p>
    <w:p xmlns:wp14="http://schemas.microsoft.com/office/word/2010/wordml" w:rsidP="3D9BAF5F" wp14:paraId="528109B9" wp14:textId="1C718CC0">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Patient still wonders whether medications can eventually be reduced.</w:t>
      </w:r>
    </w:p>
    <w:p xmlns:wp14="http://schemas.microsoft.com/office/word/2010/wordml" w:rsidP="3D9BAF5F" wp14:paraId="2B89F416" wp14:textId="226DF5E7">
      <w:pPr>
        <w:pStyle w:val="ListParagraph"/>
        <w:numPr>
          <w:ilvl w:val="0"/>
          <w:numId w:val="11"/>
        </w:numPr>
        <w:spacing w:before="0" w:beforeAutospacing="off" w:after="0" w:afterAutospacing="off"/>
        <w:rPr>
          <w:rFonts w:ascii="Aptos" w:hAnsi="Aptos" w:eastAsia="Aptos" w:cs="Aptos"/>
          <w:noProof w:val="0"/>
          <w:sz w:val="24"/>
          <w:szCs w:val="24"/>
          <w:lang w:val="en-US"/>
        </w:rPr>
      </w:pPr>
      <w:r w:rsidRPr="3D9BAF5F" w:rsidR="30C1B8A4">
        <w:rPr>
          <w:rFonts w:ascii="Aptos" w:hAnsi="Aptos" w:eastAsia="Aptos" w:cs="Aptos"/>
          <w:noProof w:val="0"/>
          <w:sz w:val="24"/>
          <w:szCs w:val="24"/>
          <w:lang w:val="en-US"/>
        </w:rPr>
        <w:t>Patient feels proud of her progress and appreciates positive reinforcement.</w:t>
      </w:r>
    </w:p>
    <w:p xmlns:wp14="http://schemas.microsoft.com/office/word/2010/wordml" w:rsidP="3D9BAF5F" wp14:paraId="7DFA5203" wp14:textId="2F320FFE">
      <w:pPr>
        <w:pStyle w:val="Normal"/>
        <w:rPr>
          <w:rFonts w:ascii="Aptos" w:hAnsi="Aptos" w:eastAsia="Aptos" w:cs="Aptos"/>
          <w:noProof w:val="0"/>
          <w:sz w:val="24"/>
          <w:szCs w:val="24"/>
          <w:lang w:val="en-US"/>
        </w:rPr>
      </w:pPr>
    </w:p>
    <w:p xmlns:wp14="http://schemas.microsoft.com/office/word/2010/wordml" wp14:paraId="044B2243" wp14:textId="1DC83406">
      <w:r>
        <w:br w:type="page"/>
      </w:r>
    </w:p>
    <w:p xmlns:wp14="http://schemas.microsoft.com/office/word/2010/wordml" w:rsidP="3D9BAF5F" wp14:paraId="0BBDA346" wp14:textId="21C6C9D8">
      <w:pPr>
        <w:pStyle w:val="Heading1"/>
      </w:pPr>
      <w:r w:rsidRPr="3D9BAF5F" w:rsidR="440E1B30">
        <w:rPr>
          <w:rFonts w:ascii="Aptos" w:hAnsi="Aptos" w:eastAsia="Aptos" w:cs="Aptos"/>
          <w:noProof w:val="0"/>
          <w:sz w:val="24"/>
          <w:szCs w:val="24"/>
          <w:lang w:val="en-US"/>
        </w:rPr>
        <w:t>SECTION 10A: HIDDEN INFORMATION TRIGGER MAP</w:t>
      </w:r>
    </w:p>
    <w:p xmlns:wp14="http://schemas.microsoft.com/office/word/2010/wordml" w:rsidP="3D9BAF5F" wp14:paraId="5834E6B0" wp14:textId="48AF24C9">
      <w:pPr>
        <w:pStyle w:val="Heading2"/>
      </w:pPr>
      <w:r w:rsidRPr="3D9BAF5F" w:rsidR="440E1B30">
        <w:rPr>
          <w:rFonts w:ascii="Aptos" w:hAnsi="Aptos" w:eastAsia="Aptos" w:cs="Aptos"/>
          <w:noProof w:val="0"/>
          <w:sz w:val="24"/>
          <w:szCs w:val="24"/>
          <w:lang w:val="en-US"/>
        </w:rPr>
        <w:t>Patient B – Thursday Follow-Up Visit</w:t>
      </w:r>
    </w:p>
    <w:p xmlns:wp14="http://schemas.microsoft.com/office/word/2010/wordml" w:rsidP="3D9BAF5F" wp14:paraId="25849CA9" wp14:textId="5C95F07A">
      <w:pPr>
        <w:pStyle w:val="Heading3"/>
      </w:pPr>
      <w:r w:rsidRPr="3D9BAF5F" w:rsidR="440E1B30">
        <w:rPr>
          <w:rFonts w:ascii="Aptos" w:hAnsi="Aptos" w:eastAsia="Aptos" w:cs="Aptos"/>
          <w:noProof w:val="0"/>
          <w:sz w:val="24"/>
          <w:szCs w:val="24"/>
          <w:lang w:val="en-US"/>
        </w:rPr>
        <w:t>Hidden Fact #1: Improved Adherence</w:t>
      </w:r>
    </w:p>
    <w:p xmlns:wp14="http://schemas.microsoft.com/office/word/2010/wordml" w:rsidP="3D9BAF5F" wp14:paraId="58B6587C" wp14:textId="04B42A17">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43BB07AC" wp14:textId="58F623BF">
      <w:r w:rsidRPr="3D9BAF5F" w:rsidR="440E1B30">
        <w:rPr>
          <w:rFonts w:ascii="Aptos" w:hAnsi="Aptos" w:eastAsia="Aptos" w:cs="Aptos"/>
          <w:noProof w:val="0"/>
          <w:sz w:val="24"/>
          <w:szCs w:val="24"/>
          <w:lang w:val="en-US"/>
        </w:rPr>
        <w:t>Patient is now taking medications consistently.</w:t>
      </w:r>
    </w:p>
    <w:p xmlns:wp14="http://schemas.microsoft.com/office/word/2010/wordml" w:rsidP="3D9BAF5F" wp14:paraId="72166BB4" wp14:textId="4950E426">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2C082CD3" wp14:textId="6919BD59">
      <w:r w:rsidRPr="3D9BAF5F" w:rsidR="440E1B30">
        <w:rPr>
          <w:rFonts w:ascii="Aptos" w:hAnsi="Aptos" w:eastAsia="Aptos" w:cs="Aptos"/>
          <w:noProof w:val="0"/>
          <w:sz w:val="24"/>
          <w:szCs w:val="24"/>
          <w:lang w:val="en-US"/>
        </w:rPr>
        <w:t>Medication adherence</w:t>
      </w:r>
    </w:p>
    <w:p xmlns:wp14="http://schemas.microsoft.com/office/word/2010/wordml" wp14:paraId="4794B87E" wp14:textId="711E23B3">
      <w:r w:rsidRPr="3D9BAF5F" w:rsidR="440E1B30">
        <w:rPr>
          <w:rFonts w:ascii="Aptos" w:hAnsi="Aptos" w:eastAsia="Aptos" w:cs="Aptos"/>
          <w:noProof w:val="0"/>
          <w:sz w:val="24"/>
          <w:szCs w:val="24"/>
          <w:lang w:val="en-US"/>
        </w:rPr>
        <w:t>Missed doses</w:t>
      </w:r>
    </w:p>
    <w:p xmlns:wp14="http://schemas.microsoft.com/office/word/2010/wordml" wp14:paraId="388FC8C7" wp14:textId="22C73EB2">
      <w:r w:rsidRPr="3D9BAF5F" w:rsidR="440E1B30">
        <w:rPr>
          <w:rFonts w:ascii="Aptos" w:hAnsi="Aptos" w:eastAsia="Aptos" w:cs="Aptos"/>
          <w:noProof w:val="0"/>
          <w:sz w:val="24"/>
          <w:szCs w:val="24"/>
          <w:lang w:val="en-US"/>
        </w:rPr>
        <w:t>Medication routine</w:t>
      </w:r>
    </w:p>
    <w:p xmlns:wp14="http://schemas.microsoft.com/office/word/2010/wordml" wp14:paraId="566AF2BA" wp14:textId="4977BEB6">
      <w:r w:rsidRPr="3D9BAF5F" w:rsidR="440E1B30">
        <w:rPr>
          <w:rFonts w:ascii="Aptos" w:hAnsi="Aptos" w:eastAsia="Aptos" w:cs="Aptos"/>
          <w:noProof w:val="0"/>
          <w:sz w:val="24"/>
          <w:szCs w:val="24"/>
          <w:lang w:val="en-US"/>
        </w:rPr>
        <w:t>Compliance</w:t>
      </w:r>
    </w:p>
    <w:p xmlns:wp14="http://schemas.microsoft.com/office/word/2010/wordml" wp14:paraId="13E245A1" wp14:textId="4AE232E1">
      <w:r w:rsidRPr="3D9BAF5F" w:rsidR="440E1B30">
        <w:rPr>
          <w:rFonts w:ascii="Aptos" w:hAnsi="Aptos" w:eastAsia="Aptos" w:cs="Aptos"/>
          <w:noProof w:val="0"/>
          <w:sz w:val="24"/>
          <w:szCs w:val="24"/>
          <w:lang w:val="en-US"/>
        </w:rPr>
        <w:t>Follow-up adherence</w:t>
      </w:r>
    </w:p>
    <w:p xmlns:wp14="http://schemas.microsoft.com/office/word/2010/wordml" wp14:paraId="2CF6DE32" wp14:textId="34BEBA67">
      <w:r w:rsidRPr="3D9BAF5F" w:rsidR="440E1B30">
        <w:rPr>
          <w:rFonts w:ascii="Aptos" w:hAnsi="Aptos" w:eastAsia="Aptos" w:cs="Aptos"/>
          <w:noProof w:val="0"/>
          <w:sz w:val="24"/>
          <w:szCs w:val="24"/>
          <w:lang w:val="en-US"/>
        </w:rPr>
        <w:t>Taking medications</w:t>
      </w:r>
    </w:p>
    <w:p xmlns:wp14="http://schemas.microsoft.com/office/word/2010/wordml" w:rsidP="3D9BAF5F" wp14:paraId="7136A568" wp14:textId="1AB642AF">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02D38FB6" wp14:textId="4460103B">
      <w:r w:rsidRPr="3D9BAF5F" w:rsidR="440E1B30">
        <w:rPr>
          <w:rFonts w:ascii="Aptos" w:hAnsi="Aptos" w:eastAsia="Aptos" w:cs="Aptos"/>
          <w:noProof w:val="0"/>
          <w:sz w:val="24"/>
          <w:szCs w:val="24"/>
          <w:lang w:val="en-US"/>
        </w:rPr>
        <w:t>"I'm taking them much more consistently now."</w:t>
      </w:r>
    </w:p>
    <w:p xmlns:wp14="http://schemas.microsoft.com/office/word/2010/wordml" w:rsidP="3D9BAF5F" wp14:paraId="29DEFF11" wp14:textId="326FFEC7">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68248C5F" wp14:textId="33BE3499">
      <w:r w:rsidRPr="3D9BAF5F" w:rsidR="440E1B30">
        <w:rPr>
          <w:rFonts w:ascii="Aptos" w:hAnsi="Aptos" w:eastAsia="Aptos" w:cs="Aptos"/>
          <w:noProof w:val="0"/>
          <w:sz w:val="24"/>
          <w:szCs w:val="24"/>
          <w:lang w:val="en-US"/>
        </w:rPr>
        <w:t>Patient initially states only that things are going better.</w:t>
      </w:r>
    </w:p>
    <w:p xmlns:wp14="http://schemas.microsoft.com/office/word/2010/wordml" wp14:paraId="29B6E525" wp14:textId="53F6E2BC"/>
    <w:p xmlns:wp14="http://schemas.microsoft.com/office/word/2010/wordml" w:rsidP="3D9BAF5F" wp14:paraId="20E4E1BD" wp14:textId="241152AA">
      <w:pPr>
        <w:pStyle w:val="Heading3"/>
      </w:pPr>
      <w:r w:rsidRPr="3D9BAF5F" w:rsidR="440E1B30">
        <w:rPr>
          <w:rFonts w:ascii="Aptos" w:hAnsi="Aptos" w:eastAsia="Aptos" w:cs="Aptos"/>
          <w:noProof w:val="0"/>
          <w:sz w:val="24"/>
          <w:szCs w:val="24"/>
          <w:lang w:val="en-US"/>
        </w:rPr>
        <w:t>Hidden Fact #2: Medication Assistance Success</w:t>
      </w:r>
    </w:p>
    <w:p xmlns:wp14="http://schemas.microsoft.com/office/word/2010/wordml" w:rsidP="3D9BAF5F" wp14:paraId="585CF49E" wp14:textId="720159F8">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795B234C" wp14:textId="7E7474B4">
      <w:r w:rsidRPr="3D9BAF5F" w:rsidR="440E1B30">
        <w:rPr>
          <w:rFonts w:ascii="Aptos" w:hAnsi="Aptos" w:eastAsia="Aptos" w:cs="Aptos"/>
          <w:noProof w:val="0"/>
          <w:sz w:val="24"/>
          <w:szCs w:val="24"/>
          <w:lang w:val="en-US"/>
        </w:rPr>
        <w:t>Assistance programs significantly improved medication access.</w:t>
      </w:r>
    </w:p>
    <w:p xmlns:wp14="http://schemas.microsoft.com/office/word/2010/wordml" w:rsidP="3D9BAF5F" wp14:paraId="01CAFF2C" wp14:textId="2EBBE0C9">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388AE043" wp14:textId="735BB615">
      <w:r w:rsidRPr="3D9BAF5F" w:rsidR="440E1B30">
        <w:rPr>
          <w:rFonts w:ascii="Aptos" w:hAnsi="Aptos" w:eastAsia="Aptos" w:cs="Aptos"/>
          <w:noProof w:val="0"/>
          <w:sz w:val="24"/>
          <w:szCs w:val="24"/>
          <w:lang w:val="en-US"/>
        </w:rPr>
        <w:t>Cost</w:t>
      </w:r>
    </w:p>
    <w:p xmlns:wp14="http://schemas.microsoft.com/office/word/2010/wordml" wp14:paraId="48F08E15" wp14:textId="6352FA5E">
      <w:r w:rsidRPr="3D9BAF5F" w:rsidR="440E1B30">
        <w:rPr>
          <w:rFonts w:ascii="Aptos" w:hAnsi="Aptos" w:eastAsia="Aptos" w:cs="Aptos"/>
          <w:noProof w:val="0"/>
          <w:sz w:val="24"/>
          <w:szCs w:val="24"/>
          <w:lang w:val="en-US"/>
        </w:rPr>
        <w:t>Affordability</w:t>
      </w:r>
    </w:p>
    <w:p xmlns:wp14="http://schemas.microsoft.com/office/word/2010/wordml" wp14:paraId="339277DB" wp14:textId="55B5DB3A">
      <w:r w:rsidRPr="3D9BAF5F" w:rsidR="440E1B30">
        <w:rPr>
          <w:rFonts w:ascii="Aptos" w:hAnsi="Aptos" w:eastAsia="Aptos" w:cs="Aptos"/>
          <w:noProof w:val="0"/>
          <w:sz w:val="24"/>
          <w:szCs w:val="24"/>
          <w:lang w:val="en-US"/>
        </w:rPr>
        <w:t>Medication assistance</w:t>
      </w:r>
    </w:p>
    <w:p xmlns:wp14="http://schemas.microsoft.com/office/word/2010/wordml" wp14:paraId="6FA3D82D" wp14:textId="03370821">
      <w:r w:rsidRPr="3D9BAF5F" w:rsidR="440E1B30">
        <w:rPr>
          <w:rFonts w:ascii="Aptos" w:hAnsi="Aptos" w:eastAsia="Aptos" w:cs="Aptos"/>
          <w:noProof w:val="0"/>
          <w:sz w:val="24"/>
          <w:szCs w:val="24"/>
          <w:lang w:val="en-US"/>
        </w:rPr>
        <w:t>Insurance</w:t>
      </w:r>
    </w:p>
    <w:p xmlns:wp14="http://schemas.microsoft.com/office/word/2010/wordml" wp14:paraId="22C6AEC5" wp14:textId="736C5701">
      <w:r w:rsidRPr="3D9BAF5F" w:rsidR="440E1B30">
        <w:rPr>
          <w:rFonts w:ascii="Aptos" w:hAnsi="Aptos" w:eastAsia="Aptos" w:cs="Aptos"/>
          <w:noProof w:val="0"/>
          <w:sz w:val="24"/>
          <w:szCs w:val="24"/>
          <w:lang w:val="en-US"/>
        </w:rPr>
        <w:t>Refills</w:t>
      </w:r>
    </w:p>
    <w:p xmlns:wp14="http://schemas.microsoft.com/office/word/2010/wordml" wp14:paraId="2ED53ED3" wp14:textId="0595A8A4">
      <w:r w:rsidRPr="3D9BAF5F" w:rsidR="440E1B30">
        <w:rPr>
          <w:rFonts w:ascii="Aptos" w:hAnsi="Aptos" w:eastAsia="Aptos" w:cs="Aptos"/>
          <w:noProof w:val="0"/>
          <w:sz w:val="24"/>
          <w:szCs w:val="24"/>
          <w:lang w:val="en-US"/>
        </w:rPr>
        <w:t>Access</w:t>
      </w:r>
    </w:p>
    <w:p xmlns:wp14="http://schemas.microsoft.com/office/word/2010/wordml" wp14:paraId="6FF5E609" wp14:textId="4851708B">
      <w:r w:rsidRPr="3D9BAF5F" w:rsidR="440E1B30">
        <w:rPr>
          <w:rFonts w:ascii="Aptos" w:hAnsi="Aptos" w:eastAsia="Aptos" w:cs="Aptos"/>
          <w:noProof w:val="0"/>
          <w:sz w:val="24"/>
          <w:szCs w:val="24"/>
          <w:lang w:val="en-US"/>
        </w:rPr>
        <w:t>Financial barriers</w:t>
      </w:r>
    </w:p>
    <w:p xmlns:wp14="http://schemas.microsoft.com/office/word/2010/wordml" w:rsidP="3D9BAF5F" wp14:paraId="1C37ACA6" wp14:textId="20E80EC0">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7B7E28CD" wp14:textId="0026CDE6">
      <w:r w:rsidRPr="3D9BAF5F" w:rsidR="440E1B30">
        <w:rPr>
          <w:rFonts w:ascii="Aptos" w:hAnsi="Aptos" w:eastAsia="Aptos" w:cs="Aptos"/>
          <w:noProof w:val="0"/>
          <w:sz w:val="24"/>
          <w:szCs w:val="24"/>
          <w:lang w:val="en-US"/>
        </w:rPr>
        <w:t>"The assistance program helped a lot."</w:t>
      </w:r>
    </w:p>
    <w:p xmlns:wp14="http://schemas.microsoft.com/office/word/2010/wordml" w:rsidP="3D9BAF5F" wp14:paraId="320C9742" wp14:textId="51677044">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24CF3310" wp14:textId="07F670E2">
      <w:r w:rsidRPr="3D9BAF5F" w:rsidR="440E1B30">
        <w:rPr>
          <w:rFonts w:ascii="Aptos" w:hAnsi="Aptos" w:eastAsia="Aptos" w:cs="Aptos"/>
          <w:noProof w:val="0"/>
          <w:sz w:val="24"/>
          <w:szCs w:val="24"/>
          <w:lang w:val="en-US"/>
        </w:rPr>
        <w:t>Patient does not automatically connect improved adherence to affordability improvements.</w:t>
      </w:r>
    </w:p>
    <w:p xmlns:wp14="http://schemas.microsoft.com/office/word/2010/wordml" wp14:paraId="5B69348B" wp14:textId="1B0D9C6F"/>
    <w:p xmlns:wp14="http://schemas.microsoft.com/office/word/2010/wordml" w:rsidP="3D9BAF5F" wp14:paraId="30090FD8" wp14:textId="5FECCA3C">
      <w:pPr>
        <w:pStyle w:val="Heading3"/>
      </w:pPr>
      <w:r w:rsidRPr="3D9BAF5F" w:rsidR="440E1B30">
        <w:rPr>
          <w:rFonts w:ascii="Aptos" w:hAnsi="Aptos" w:eastAsia="Aptos" w:cs="Aptos"/>
          <w:noProof w:val="0"/>
          <w:sz w:val="24"/>
          <w:szCs w:val="24"/>
          <w:lang w:val="en-US"/>
        </w:rPr>
        <w:t>Hidden Fact #3: Improved Understanding of Stroke Prevention</w:t>
      </w:r>
    </w:p>
    <w:p xmlns:wp14="http://schemas.microsoft.com/office/word/2010/wordml" w:rsidP="3D9BAF5F" wp14:paraId="356EE684" wp14:textId="582ECC74">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4FBE247E" wp14:textId="4AFB2FE4">
      <w:r w:rsidRPr="3D9BAF5F" w:rsidR="440E1B30">
        <w:rPr>
          <w:rFonts w:ascii="Aptos" w:hAnsi="Aptos" w:eastAsia="Aptos" w:cs="Aptos"/>
          <w:noProof w:val="0"/>
          <w:sz w:val="24"/>
          <w:szCs w:val="24"/>
          <w:lang w:val="en-US"/>
        </w:rPr>
        <w:t>Patient now understands the role of anticoagulation.</w:t>
      </w:r>
    </w:p>
    <w:p xmlns:wp14="http://schemas.microsoft.com/office/word/2010/wordml" w:rsidP="3D9BAF5F" wp14:paraId="2C5C1A14" wp14:textId="6209EE7E">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5C300BCB" wp14:textId="06E72F06">
      <w:r w:rsidRPr="3D9BAF5F" w:rsidR="440E1B30">
        <w:rPr>
          <w:rFonts w:ascii="Aptos" w:hAnsi="Aptos" w:eastAsia="Aptos" w:cs="Aptos"/>
          <w:noProof w:val="0"/>
          <w:sz w:val="24"/>
          <w:szCs w:val="24"/>
          <w:lang w:val="en-US"/>
        </w:rPr>
        <w:t>Why are you taking Eliquis?</w:t>
      </w:r>
    </w:p>
    <w:p xmlns:wp14="http://schemas.microsoft.com/office/word/2010/wordml" wp14:paraId="3147EF29" wp14:textId="3E03B8E7">
      <w:r w:rsidRPr="3D9BAF5F" w:rsidR="440E1B30">
        <w:rPr>
          <w:rFonts w:ascii="Aptos" w:hAnsi="Aptos" w:eastAsia="Aptos" w:cs="Aptos"/>
          <w:noProof w:val="0"/>
          <w:sz w:val="24"/>
          <w:szCs w:val="24"/>
          <w:lang w:val="en-US"/>
        </w:rPr>
        <w:t>Stroke prevention</w:t>
      </w:r>
    </w:p>
    <w:p xmlns:wp14="http://schemas.microsoft.com/office/word/2010/wordml" wp14:paraId="29D5D534" wp14:textId="3416DADB">
      <w:r w:rsidRPr="3D9BAF5F" w:rsidR="440E1B30">
        <w:rPr>
          <w:rFonts w:ascii="Aptos" w:hAnsi="Aptos" w:eastAsia="Aptos" w:cs="Aptos"/>
          <w:noProof w:val="0"/>
          <w:sz w:val="24"/>
          <w:szCs w:val="24"/>
          <w:lang w:val="en-US"/>
        </w:rPr>
        <w:t>Atrial fibrillation</w:t>
      </w:r>
    </w:p>
    <w:p xmlns:wp14="http://schemas.microsoft.com/office/word/2010/wordml" wp14:paraId="66FB3019" wp14:textId="71FC59EC">
      <w:r w:rsidRPr="3D9BAF5F" w:rsidR="440E1B30">
        <w:rPr>
          <w:rFonts w:ascii="Aptos" w:hAnsi="Aptos" w:eastAsia="Aptos" w:cs="Aptos"/>
          <w:noProof w:val="0"/>
          <w:sz w:val="24"/>
          <w:szCs w:val="24"/>
          <w:lang w:val="en-US"/>
        </w:rPr>
        <w:t>Anticoagulation education</w:t>
      </w:r>
    </w:p>
    <w:p xmlns:wp14="http://schemas.microsoft.com/office/word/2010/wordml" wp14:paraId="399C60FA" wp14:textId="390E3927">
      <w:r w:rsidRPr="3D9BAF5F" w:rsidR="440E1B30">
        <w:rPr>
          <w:rFonts w:ascii="Aptos" w:hAnsi="Aptos" w:eastAsia="Aptos" w:cs="Aptos"/>
          <w:noProof w:val="0"/>
          <w:sz w:val="24"/>
          <w:szCs w:val="24"/>
          <w:lang w:val="en-US"/>
        </w:rPr>
        <w:t>Medication purpose</w:t>
      </w:r>
    </w:p>
    <w:p xmlns:wp14="http://schemas.microsoft.com/office/word/2010/wordml" w:rsidP="3D9BAF5F" wp14:paraId="1E3D93C6" wp14:textId="6A574545">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74C37C01" wp14:textId="7B134CD3">
      <w:r w:rsidRPr="3D9BAF5F" w:rsidR="440E1B30">
        <w:rPr>
          <w:rFonts w:ascii="Aptos" w:hAnsi="Aptos" w:eastAsia="Aptos" w:cs="Aptos"/>
          <w:noProof w:val="0"/>
          <w:sz w:val="24"/>
          <w:szCs w:val="24"/>
          <w:lang w:val="en-US"/>
        </w:rPr>
        <w:t>"I understand it's helping lower my risk of stroke."</w:t>
      </w:r>
    </w:p>
    <w:p xmlns:wp14="http://schemas.microsoft.com/office/word/2010/wordml" w:rsidP="3D9BAF5F" wp14:paraId="5C5EDDD8" wp14:textId="6EC3327C">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494240F9" wp14:textId="6F9517DB">
      <w:r w:rsidRPr="3D9BAF5F" w:rsidR="440E1B30">
        <w:rPr>
          <w:rFonts w:ascii="Aptos" w:hAnsi="Aptos" w:eastAsia="Aptos" w:cs="Aptos"/>
          <w:noProof w:val="0"/>
          <w:sz w:val="24"/>
          <w:szCs w:val="24"/>
          <w:lang w:val="en-US"/>
        </w:rPr>
        <w:t>Patient only demonstrates understanding if assessed.</w:t>
      </w:r>
    </w:p>
    <w:p xmlns:wp14="http://schemas.microsoft.com/office/word/2010/wordml" wp14:paraId="211F4559" wp14:textId="7890398E"/>
    <w:p xmlns:wp14="http://schemas.microsoft.com/office/word/2010/wordml" w:rsidP="3D9BAF5F" wp14:paraId="42C94112" wp14:textId="2EA91D1C">
      <w:pPr>
        <w:pStyle w:val="Heading3"/>
      </w:pPr>
      <w:r w:rsidRPr="3D9BAF5F" w:rsidR="440E1B30">
        <w:rPr>
          <w:rFonts w:ascii="Aptos" w:hAnsi="Aptos" w:eastAsia="Aptos" w:cs="Aptos"/>
          <w:noProof w:val="0"/>
          <w:sz w:val="24"/>
          <w:szCs w:val="24"/>
          <w:lang w:val="en-US"/>
        </w:rPr>
        <w:t>Hidden Fact #4: Reduced Fear of Bleeding</w:t>
      </w:r>
    </w:p>
    <w:p xmlns:wp14="http://schemas.microsoft.com/office/word/2010/wordml" w:rsidP="3D9BAF5F" wp14:paraId="6A653498" wp14:textId="570C50B3">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495B427A" wp14:textId="21CAA357">
      <w:r w:rsidRPr="3D9BAF5F" w:rsidR="440E1B30">
        <w:rPr>
          <w:rFonts w:ascii="Aptos" w:hAnsi="Aptos" w:eastAsia="Aptos" w:cs="Aptos"/>
          <w:noProof w:val="0"/>
          <w:sz w:val="24"/>
          <w:szCs w:val="24"/>
          <w:lang w:val="en-US"/>
        </w:rPr>
        <w:t>Patient no longer views minor bruising as dangerous.</w:t>
      </w:r>
    </w:p>
    <w:p xmlns:wp14="http://schemas.microsoft.com/office/word/2010/wordml" w:rsidP="3D9BAF5F" wp14:paraId="7DE1C321" wp14:textId="105165B8">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18A95C46" wp14:textId="50C1DF7D">
      <w:r w:rsidRPr="3D9BAF5F" w:rsidR="440E1B30">
        <w:rPr>
          <w:rFonts w:ascii="Aptos" w:hAnsi="Aptos" w:eastAsia="Aptos" w:cs="Aptos"/>
          <w:noProof w:val="0"/>
          <w:sz w:val="24"/>
          <w:szCs w:val="24"/>
          <w:lang w:val="en-US"/>
        </w:rPr>
        <w:t>Bruising</w:t>
      </w:r>
    </w:p>
    <w:p xmlns:wp14="http://schemas.microsoft.com/office/word/2010/wordml" wp14:paraId="78ADAE51" wp14:textId="716E9D22">
      <w:r w:rsidRPr="3D9BAF5F" w:rsidR="440E1B30">
        <w:rPr>
          <w:rFonts w:ascii="Aptos" w:hAnsi="Aptos" w:eastAsia="Aptos" w:cs="Aptos"/>
          <w:noProof w:val="0"/>
          <w:sz w:val="24"/>
          <w:szCs w:val="24"/>
          <w:lang w:val="en-US"/>
        </w:rPr>
        <w:t>Bleeding</w:t>
      </w:r>
    </w:p>
    <w:p xmlns:wp14="http://schemas.microsoft.com/office/word/2010/wordml" wp14:paraId="2B915CCF" wp14:textId="1AB2C8FA">
      <w:r w:rsidRPr="3D9BAF5F" w:rsidR="440E1B30">
        <w:rPr>
          <w:rFonts w:ascii="Aptos" w:hAnsi="Aptos" w:eastAsia="Aptos" w:cs="Aptos"/>
          <w:noProof w:val="0"/>
          <w:sz w:val="24"/>
          <w:szCs w:val="24"/>
          <w:lang w:val="en-US"/>
        </w:rPr>
        <w:t>Medication concerns</w:t>
      </w:r>
    </w:p>
    <w:p xmlns:wp14="http://schemas.microsoft.com/office/word/2010/wordml" wp14:paraId="17037A77" wp14:textId="58902C1A">
      <w:r w:rsidRPr="3D9BAF5F" w:rsidR="440E1B30">
        <w:rPr>
          <w:rFonts w:ascii="Aptos" w:hAnsi="Aptos" w:eastAsia="Aptos" w:cs="Aptos"/>
          <w:noProof w:val="0"/>
          <w:sz w:val="24"/>
          <w:szCs w:val="24"/>
          <w:lang w:val="en-US"/>
        </w:rPr>
        <w:t>Blood thinner safety</w:t>
      </w:r>
    </w:p>
    <w:p xmlns:wp14="http://schemas.microsoft.com/office/word/2010/wordml" wp14:paraId="118B8F40" wp14:textId="31A1D8EF">
      <w:r w:rsidRPr="3D9BAF5F" w:rsidR="440E1B30">
        <w:rPr>
          <w:rFonts w:ascii="Aptos" w:hAnsi="Aptos" w:eastAsia="Aptos" w:cs="Aptos"/>
          <w:noProof w:val="0"/>
          <w:sz w:val="24"/>
          <w:szCs w:val="24"/>
          <w:lang w:val="en-US"/>
        </w:rPr>
        <w:t>Fear</w:t>
      </w:r>
    </w:p>
    <w:p xmlns:wp14="http://schemas.microsoft.com/office/word/2010/wordml" wp14:paraId="1649F244" wp14:textId="6799D8C6">
      <w:r w:rsidRPr="3D9BAF5F" w:rsidR="440E1B30">
        <w:rPr>
          <w:rFonts w:ascii="Aptos" w:hAnsi="Aptos" w:eastAsia="Aptos" w:cs="Aptos"/>
          <w:noProof w:val="0"/>
          <w:sz w:val="24"/>
          <w:szCs w:val="24"/>
          <w:lang w:val="en-US"/>
        </w:rPr>
        <w:t>Confidence</w:t>
      </w:r>
    </w:p>
    <w:p xmlns:wp14="http://schemas.microsoft.com/office/word/2010/wordml" w:rsidP="3D9BAF5F" wp14:paraId="4ECA5925" wp14:textId="3EAE0ECA">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509E2B2A" wp14:textId="37F9A047">
      <w:r w:rsidRPr="3D9BAF5F" w:rsidR="440E1B30">
        <w:rPr>
          <w:rFonts w:ascii="Aptos" w:hAnsi="Aptos" w:eastAsia="Aptos" w:cs="Aptos"/>
          <w:noProof w:val="0"/>
          <w:sz w:val="24"/>
          <w:szCs w:val="24"/>
          <w:lang w:val="en-US"/>
        </w:rPr>
        <w:t>"It doesn't worry me like it used to."</w:t>
      </w:r>
    </w:p>
    <w:p xmlns:wp14="http://schemas.microsoft.com/office/word/2010/wordml" w:rsidP="3D9BAF5F" wp14:paraId="10CE9704" wp14:textId="24F8D0DD">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49930706" wp14:textId="0B57C70F">
      <w:r w:rsidRPr="3D9BAF5F" w:rsidR="440E1B30">
        <w:rPr>
          <w:rFonts w:ascii="Aptos" w:hAnsi="Aptos" w:eastAsia="Aptos" w:cs="Aptos"/>
          <w:noProof w:val="0"/>
          <w:sz w:val="24"/>
          <w:szCs w:val="24"/>
          <w:lang w:val="en-US"/>
        </w:rPr>
        <w:t>Patient does not spontaneously discuss previous fears.</w:t>
      </w:r>
    </w:p>
    <w:p xmlns:wp14="http://schemas.microsoft.com/office/word/2010/wordml" wp14:paraId="4C3F2C91" wp14:textId="3233015C"/>
    <w:p xmlns:wp14="http://schemas.microsoft.com/office/word/2010/wordml" w:rsidP="3D9BAF5F" wp14:paraId="6D9F5895" wp14:textId="76297B39">
      <w:pPr>
        <w:pStyle w:val="Heading3"/>
      </w:pPr>
      <w:r w:rsidRPr="3D9BAF5F" w:rsidR="440E1B30">
        <w:rPr>
          <w:rFonts w:ascii="Aptos" w:hAnsi="Aptos" w:eastAsia="Aptos" w:cs="Aptos"/>
          <w:noProof w:val="0"/>
          <w:sz w:val="24"/>
          <w:szCs w:val="24"/>
          <w:lang w:val="en-US"/>
        </w:rPr>
        <w:t>Hidden Fact #5: Question About Long-Term Anticoagulation</w:t>
      </w:r>
    </w:p>
    <w:p xmlns:wp14="http://schemas.microsoft.com/office/word/2010/wordml" w:rsidP="3D9BAF5F" wp14:paraId="41A15A07" wp14:textId="4ADE4AE8">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3641EAA7" wp14:textId="7BA55D2F">
      <w:r w:rsidRPr="3D9BAF5F" w:rsidR="440E1B30">
        <w:rPr>
          <w:rFonts w:ascii="Aptos" w:hAnsi="Aptos" w:eastAsia="Aptos" w:cs="Aptos"/>
          <w:noProof w:val="0"/>
          <w:sz w:val="24"/>
          <w:szCs w:val="24"/>
          <w:lang w:val="en-US"/>
        </w:rPr>
        <w:t>Patient wonders whether anticoagulation will be lifelong.</w:t>
      </w:r>
    </w:p>
    <w:p xmlns:wp14="http://schemas.microsoft.com/office/word/2010/wordml" w:rsidP="3D9BAF5F" wp14:paraId="7100F560" wp14:textId="32FD3A22">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3B0680CE" wp14:textId="37229340">
      <w:r w:rsidRPr="3D9BAF5F" w:rsidR="440E1B30">
        <w:rPr>
          <w:rFonts w:ascii="Aptos" w:hAnsi="Aptos" w:eastAsia="Aptos" w:cs="Aptos"/>
          <w:noProof w:val="0"/>
          <w:sz w:val="24"/>
          <w:szCs w:val="24"/>
          <w:lang w:val="en-US"/>
        </w:rPr>
        <w:t>Future therapy</w:t>
      </w:r>
    </w:p>
    <w:p xmlns:wp14="http://schemas.microsoft.com/office/word/2010/wordml" wp14:paraId="2651B9CD" wp14:textId="3C286218">
      <w:r w:rsidRPr="3D9BAF5F" w:rsidR="440E1B30">
        <w:rPr>
          <w:rFonts w:ascii="Aptos" w:hAnsi="Aptos" w:eastAsia="Aptos" w:cs="Aptos"/>
          <w:noProof w:val="0"/>
          <w:sz w:val="24"/>
          <w:szCs w:val="24"/>
          <w:lang w:val="en-US"/>
        </w:rPr>
        <w:t>Duration</w:t>
      </w:r>
    </w:p>
    <w:p xmlns:wp14="http://schemas.microsoft.com/office/word/2010/wordml" wp14:paraId="37FB1C8F" wp14:textId="7BE32C74">
      <w:r w:rsidRPr="3D9BAF5F" w:rsidR="440E1B30">
        <w:rPr>
          <w:rFonts w:ascii="Aptos" w:hAnsi="Aptos" w:eastAsia="Aptos" w:cs="Aptos"/>
          <w:noProof w:val="0"/>
          <w:sz w:val="24"/>
          <w:szCs w:val="24"/>
          <w:lang w:val="en-US"/>
        </w:rPr>
        <w:t>Long-term treatment</w:t>
      </w:r>
    </w:p>
    <w:p xmlns:wp14="http://schemas.microsoft.com/office/word/2010/wordml" wp14:paraId="09A29826" wp14:textId="4E705619">
      <w:r w:rsidRPr="3D9BAF5F" w:rsidR="440E1B30">
        <w:rPr>
          <w:rFonts w:ascii="Aptos" w:hAnsi="Aptos" w:eastAsia="Aptos" w:cs="Aptos"/>
          <w:noProof w:val="0"/>
          <w:sz w:val="24"/>
          <w:szCs w:val="24"/>
          <w:lang w:val="en-US"/>
        </w:rPr>
        <w:t>How long?</w:t>
      </w:r>
    </w:p>
    <w:p xmlns:wp14="http://schemas.microsoft.com/office/word/2010/wordml" wp14:paraId="274830CA" wp14:textId="6545A823">
      <w:r w:rsidRPr="3D9BAF5F" w:rsidR="440E1B30">
        <w:rPr>
          <w:rFonts w:ascii="Aptos" w:hAnsi="Aptos" w:eastAsia="Aptos" w:cs="Aptos"/>
          <w:noProof w:val="0"/>
          <w:sz w:val="24"/>
          <w:szCs w:val="24"/>
          <w:lang w:val="en-US"/>
        </w:rPr>
        <w:t>Blood thinner duration</w:t>
      </w:r>
    </w:p>
    <w:p xmlns:wp14="http://schemas.microsoft.com/office/word/2010/wordml" wp14:paraId="15681E73" wp14:textId="551F07C5">
      <w:r w:rsidRPr="3D9BAF5F" w:rsidR="440E1B30">
        <w:rPr>
          <w:rFonts w:ascii="Aptos" w:hAnsi="Aptos" w:eastAsia="Aptos" w:cs="Aptos"/>
          <w:noProof w:val="0"/>
          <w:sz w:val="24"/>
          <w:szCs w:val="24"/>
          <w:lang w:val="en-US"/>
        </w:rPr>
        <w:t>Medication plan</w:t>
      </w:r>
    </w:p>
    <w:p xmlns:wp14="http://schemas.microsoft.com/office/word/2010/wordml" w:rsidP="3D9BAF5F" wp14:paraId="551D6863" wp14:textId="44AF6260">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15BE52CC" wp14:textId="4815C4B5">
      <w:r w:rsidRPr="3D9BAF5F" w:rsidR="440E1B30">
        <w:rPr>
          <w:rFonts w:ascii="Aptos" w:hAnsi="Aptos" w:eastAsia="Aptos" w:cs="Aptos"/>
          <w:noProof w:val="0"/>
          <w:sz w:val="24"/>
          <w:szCs w:val="24"/>
          <w:lang w:val="en-US"/>
        </w:rPr>
        <w:t>"I still wonder how long I'll need to stay on it."</w:t>
      </w:r>
    </w:p>
    <w:p xmlns:wp14="http://schemas.microsoft.com/office/word/2010/wordml" w:rsidP="3D9BAF5F" wp14:paraId="0B5794D5" wp14:textId="797A31A5">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3140F9EF" wp14:textId="3B66A006">
      <w:r w:rsidRPr="3D9BAF5F" w:rsidR="440E1B30">
        <w:rPr>
          <w:rFonts w:ascii="Aptos" w:hAnsi="Aptos" w:eastAsia="Aptos" w:cs="Aptos"/>
          <w:noProof w:val="0"/>
          <w:sz w:val="24"/>
          <w:szCs w:val="24"/>
          <w:lang w:val="en-US"/>
        </w:rPr>
        <w:t>Patient only asks if invited to discuss future treatment.</w:t>
      </w:r>
    </w:p>
    <w:p xmlns:wp14="http://schemas.microsoft.com/office/word/2010/wordml" wp14:paraId="02404B66" wp14:textId="008C9484"/>
    <w:p xmlns:wp14="http://schemas.microsoft.com/office/word/2010/wordml" w:rsidP="3D9BAF5F" wp14:paraId="0CEE176D" wp14:textId="432A7761">
      <w:pPr>
        <w:pStyle w:val="Heading3"/>
      </w:pPr>
      <w:r w:rsidRPr="3D9BAF5F" w:rsidR="440E1B30">
        <w:rPr>
          <w:rFonts w:ascii="Aptos" w:hAnsi="Aptos" w:eastAsia="Aptos" w:cs="Aptos"/>
          <w:noProof w:val="0"/>
          <w:sz w:val="24"/>
          <w:szCs w:val="24"/>
          <w:lang w:val="en-US"/>
        </w:rPr>
        <w:t>Hidden Fact #6: Question About Medication Burden</w:t>
      </w:r>
    </w:p>
    <w:p xmlns:wp14="http://schemas.microsoft.com/office/word/2010/wordml" w:rsidP="3D9BAF5F" wp14:paraId="7874D53D" wp14:textId="10E17DAA">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1C51549E" wp14:textId="767F6788">
      <w:r w:rsidRPr="3D9BAF5F" w:rsidR="440E1B30">
        <w:rPr>
          <w:rFonts w:ascii="Aptos" w:hAnsi="Aptos" w:eastAsia="Aptos" w:cs="Aptos"/>
          <w:noProof w:val="0"/>
          <w:sz w:val="24"/>
          <w:szCs w:val="24"/>
          <w:lang w:val="en-US"/>
        </w:rPr>
        <w:t>Patient wonders if medications may ever be reduced.</w:t>
      </w:r>
    </w:p>
    <w:p xmlns:wp14="http://schemas.microsoft.com/office/word/2010/wordml" w:rsidP="3D9BAF5F" wp14:paraId="47C79FF8" wp14:textId="28838C54">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7FC7F4C2" wp14:textId="6EC00462">
      <w:r w:rsidRPr="3D9BAF5F" w:rsidR="440E1B30">
        <w:rPr>
          <w:rFonts w:ascii="Aptos" w:hAnsi="Aptos" w:eastAsia="Aptos" w:cs="Aptos"/>
          <w:noProof w:val="0"/>
          <w:sz w:val="24"/>
          <w:szCs w:val="24"/>
          <w:lang w:val="en-US"/>
        </w:rPr>
        <w:t>Future medications</w:t>
      </w:r>
    </w:p>
    <w:p xmlns:wp14="http://schemas.microsoft.com/office/word/2010/wordml" wp14:paraId="1EFD0476" wp14:textId="25FD6CA6">
      <w:r w:rsidRPr="3D9BAF5F" w:rsidR="440E1B30">
        <w:rPr>
          <w:rFonts w:ascii="Aptos" w:hAnsi="Aptos" w:eastAsia="Aptos" w:cs="Aptos"/>
          <w:noProof w:val="0"/>
          <w:sz w:val="24"/>
          <w:szCs w:val="24"/>
          <w:lang w:val="en-US"/>
        </w:rPr>
        <w:t>Medication burden</w:t>
      </w:r>
    </w:p>
    <w:p xmlns:wp14="http://schemas.microsoft.com/office/word/2010/wordml" wp14:paraId="10F6E11E" wp14:textId="1FE6E885">
      <w:r w:rsidRPr="3D9BAF5F" w:rsidR="440E1B30">
        <w:rPr>
          <w:rFonts w:ascii="Aptos" w:hAnsi="Aptos" w:eastAsia="Aptos" w:cs="Aptos"/>
          <w:noProof w:val="0"/>
          <w:sz w:val="24"/>
          <w:szCs w:val="24"/>
          <w:lang w:val="en-US"/>
        </w:rPr>
        <w:t>Long-term plan</w:t>
      </w:r>
    </w:p>
    <w:p xmlns:wp14="http://schemas.microsoft.com/office/word/2010/wordml" wp14:paraId="1A3E3E0F" wp14:textId="118E487B">
      <w:r w:rsidRPr="3D9BAF5F" w:rsidR="440E1B30">
        <w:rPr>
          <w:rFonts w:ascii="Aptos" w:hAnsi="Aptos" w:eastAsia="Aptos" w:cs="Aptos"/>
          <w:noProof w:val="0"/>
          <w:sz w:val="24"/>
          <w:szCs w:val="24"/>
          <w:lang w:val="en-US"/>
        </w:rPr>
        <w:t>Will I always need these?</w:t>
      </w:r>
    </w:p>
    <w:p xmlns:wp14="http://schemas.microsoft.com/office/word/2010/wordml" wp14:paraId="2B85BBC4" wp14:textId="3D6987D5">
      <w:r w:rsidRPr="3D9BAF5F" w:rsidR="440E1B30">
        <w:rPr>
          <w:rFonts w:ascii="Aptos" w:hAnsi="Aptos" w:eastAsia="Aptos" w:cs="Aptos"/>
          <w:noProof w:val="0"/>
          <w:sz w:val="24"/>
          <w:szCs w:val="24"/>
          <w:lang w:val="en-US"/>
        </w:rPr>
        <w:t>Medication duration</w:t>
      </w:r>
    </w:p>
    <w:p xmlns:wp14="http://schemas.microsoft.com/office/word/2010/wordml" w:rsidP="3D9BAF5F" wp14:paraId="0A9E2BB9" wp14:textId="5FFE999B">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7865508A" wp14:textId="7E33E1F7">
      <w:r w:rsidRPr="3D9BAF5F" w:rsidR="440E1B30">
        <w:rPr>
          <w:rFonts w:ascii="Aptos" w:hAnsi="Aptos" w:eastAsia="Aptos" w:cs="Aptos"/>
          <w:noProof w:val="0"/>
          <w:sz w:val="24"/>
          <w:szCs w:val="24"/>
          <w:lang w:val="en-US"/>
        </w:rPr>
        <w:t>"I wonder if I'll always need all of these medications."</w:t>
      </w:r>
    </w:p>
    <w:p xmlns:wp14="http://schemas.microsoft.com/office/word/2010/wordml" w:rsidP="3D9BAF5F" wp14:paraId="3203F9E9" wp14:textId="0712E8D5">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2C053CF3" wp14:textId="1C076076">
      <w:r w:rsidRPr="3D9BAF5F" w:rsidR="440E1B30">
        <w:rPr>
          <w:rFonts w:ascii="Aptos" w:hAnsi="Aptos" w:eastAsia="Aptos" w:cs="Aptos"/>
          <w:noProof w:val="0"/>
          <w:sz w:val="24"/>
          <w:szCs w:val="24"/>
          <w:lang w:val="en-US"/>
        </w:rPr>
        <w:t>Patient does not volunteer this concern.</w:t>
      </w:r>
    </w:p>
    <w:p xmlns:wp14="http://schemas.microsoft.com/office/word/2010/wordml" wp14:paraId="1A67EBEC" wp14:textId="1D179B39"/>
    <w:p xmlns:wp14="http://schemas.microsoft.com/office/word/2010/wordml" w:rsidP="3D9BAF5F" wp14:paraId="20D9D855" wp14:textId="1E7E87A0">
      <w:pPr>
        <w:pStyle w:val="Heading3"/>
      </w:pPr>
      <w:r w:rsidRPr="3D9BAF5F" w:rsidR="440E1B30">
        <w:rPr>
          <w:rFonts w:ascii="Aptos" w:hAnsi="Aptos" w:eastAsia="Aptos" w:cs="Aptos"/>
          <w:noProof w:val="0"/>
          <w:sz w:val="24"/>
          <w:szCs w:val="24"/>
          <w:lang w:val="en-US"/>
        </w:rPr>
        <w:t>Hidden Fact #7: Increased Confidence</w:t>
      </w:r>
    </w:p>
    <w:p xmlns:wp14="http://schemas.microsoft.com/office/word/2010/wordml" w:rsidP="3D9BAF5F" wp14:paraId="0056DDC9" wp14:textId="303A337A">
      <w:pPr>
        <w:pStyle w:val="Heading4"/>
      </w:pPr>
      <w:r w:rsidRPr="3D9BAF5F" w:rsidR="440E1B30">
        <w:rPr>
          <w:rFonts w:ascii="Aptos" w:hAnsi="Aptos" w:eastAsia="Aptos" w:cs="Aptos"/>
          <w:noProof w:val="0"/>
          <w:sz w:val="24"/>
          <w:szCs w:val="24"/>
          <w:lang w:val="en-US"/>
        </w:rPr>
        <w:t>Information to Reveal</w:t>
      </w:r>
    </w:p>
    <w:p xmlns:wp14="http://schemas.microsoft.com/office/word/2010/wordml" wp14:paraId="2D04B34D" wp14:textId="56EE1EAA">
      <w:r w:rsidRPr="3D9BAF5F" w:rsidR="440E1B30">
        <w:rPr>
          <w:rFonts w:ascii="Aptos" w:hAnsi="Aptos" w:eastAsia="Aptos" w:cs="Aptos"/>
          <w:noProof w:val="0"/>
          <w:sz w:val="24"/>
          <w:szCs w:val="24"/>
          <w:lang w:val="en-US"/>
        </w:rPr>
        <w:t>Patient feels more confident managing her health.</w:t>
      </w:r>
    </w:p>
    <w:p xmlns:wp14="http://schemas.microsoft.com/office/word/2010/wordml" w:rsidP="3D9BAF5F" wp14:paraId="160146B9" wp14:textId="58460075">
      <w:pPr>
        <w:pStyle w:val="Heading4"/>
      </w:pPr>
      <w:r w:rsidRPr="3D9BAF5F" w:rsidR="440E1B30">
        <w:rPr>
          <w:rFonts w:ascii="Aptos" w:hAnsi="Aptos" w:eastAsia="Aptos" w:cs="Aptos"/>
          <w:noProof w:val="0"/>
          <w:sz w:val="24"/>
          <w:szCs w:val="24"/>
          <w:lang w:val="en-US"/>
        </w:rPr>
        <w:t>Trigger Keywords</w:t>
      </w:r>
    </w:p>
    <w:p xmlns:wp14="http://schemas.microsoft.com/office/word/2010/wordml" wp14:paraId="2B5AC81B" wp14:textId="70BDD45A">
      <w:r w:rsidRPr="3D9BAF5F" w:rsidR="440E1B30">
        <w:rPr>
          <w:rFonts w:ascii="Aptos" w:hAnsi="Aptos" w:eastAsia="Aptos" w:cs="Aptos"/>
          <w:noProof w:val="0"/>
          <w:sz w:val="24"/>
          <w:szCs w:val="24"/>
          <w:lang w:val="en-US"/>
        </w:rPr>
        <w:t>Confidence</w:t>
      </w:r>
    </w:p>
    <w:p xmlns:wp14="http://schemas.microsoft.com/office/word/2010/wordml" wp14:paraId="42F3AA95" wp14:textId="55649FD9">
      <w:r w:rsidRPr="3D9BAF5F" w:rsidR="440E1B30">
        <w:rPr>
          <w:rFonts w:ascii="Aptos" w:hAnsi="Aptos" w:eastAsia="Aptos" w:cs="Aptos"/>
          <w:noProof w:val="0"/>
          <w:sz w:val="24"/>
          <w:szCs w:val="24"/>
          <w:lang w:val="en-US"/>
        </w:rPr>
        <w:t>Self-management</w:t>
      </w:r>
    </w:p>
    <w:p xmlns:wp14="http://schemas.microsoft.com/office/word/2010/wordml" wp14:paraId="62F86775" wp14:textId="700FDC4D">
      <w:r w:rsidRPr="3D9BAF5F" w:rsidR="440E1B30">
        <w:rPr>
          <w:rFonts w:ascii="Aptos" w:hAnsi="Aptos" w:eastAsia="Aptos" w:cs="Aptos"/>
          <w:noProof w:val="0"/>
          <w:sz w:val="24"/>
          <w:szCs w:val="24"/>
          <w:lang w:val="en-US"/>
        </w:rPr>
        <w:t>Education</w:t>
      </w:r>
    </w:p>
    <w:p xmlns:wp14="http://schemas.microsoft.com/office/word/2010/wordml" wp14:paraId="303C9719" wp14:textId="687B8B95">
      <w:r w:rsidRPr="3D9BAF5F" w:rsidR="440E1B30">
        <w:rPr>
          <w:rFonts w:ascii="Aptos" w:hAnsi="Aptos" w:eastAsia="Aptos" w:cs="Aptos"/>
          <w:noProof w:val="0"/>
          <w:sz w:val="24"/>
          <w:szCs w:val="24"/>
          <w:lang w:val="en-US"/>
        </w:rPr>
        <w:t>Progress</w:t>
      </w:r>
    </w:p>
    <w:p xmlns:wp14="http://schemas.microsoft.com/office/word/2010/wordml" wp14:paraId="21F7EDBE" wp14:textId="62329CA7">
      <w:r w:rsidRPr="3D9BAF5F" w:rsidR="440E1B30">
        <w:rPr>
          <w:rFonts w:ascii="Aptos" w:hAnsi="Aptos" w:eastAsia="Aptos" w:cs="Aptos"/>
          <w:noProof w:val="0"/>
          <w:sz w:val="24"/>
          <w:szCs w:val="24"/>
          <w:lang w:val="en-US"/>
        </w:rPr>
        <w:t>How do you feel?</w:t>
      </w:r>
    </w:p>
    <w:p xmlns:wp14="http://schemas.microsoft.com/office/word/2010/wordml" wp14:paraId="3A7D2A9F" wp14:textId="6CDFCDCA">
      <w:r w:rsidRPr="3D9BAF5F" w:rsidR="440E1B30">
        <w:rPr>
          <w:rFonts w:ascii="Aptos" w:hAnsi="Aptos" w:eastAsia="Aptos" w:cs="Aptos"/>
          <w:noProof w:val="0"/>
          <w:sz w:val="24"/>
          <w:szCs w:val="24"/>
          <w:lang w:val="en-US"/>
        </w:rPr>
        <w:t>Motivation</w:t>
      </w:r>
    </w:p>
    <w:p xmlns:wp14="http://schemas.microsoft.com/office/word/2010/wordml" w:rsidP="3D9BAF5F" wp14:paraId="25BD1EE8" wp14:textId="34880A9D">
      <w:pPr>
        <w:pStyle w:val="Heading4"/>
      </w:pPr>
      <w:r w:rsidRPr="3D9BAF5F" w:rsidR="440E1B30">
        <w:rPr>
          <w:rFonts w:ascii="Aptos" w:hAnsi="Aptos" w:eastAsia="Aptos" w:cs="Aptos"/>
          <w:noProof w:val="0"/>
          <w:sz w:val="24"/>
          <w:szCs w:val="24"/>
          <w:lang w:val="en-US"/>
        </w:rPr>
        <w:t>Appropriate AI Response</w:t>
      </w:r>
    </w:p>
    <w:p xmlns:wp14="http://schemas.microsoft.com/office/word/2010/wordml" wp14:paraId="5FDA406F" wp14:textId="0C24960C">
      <w:r w:rsidRPr="3D9BAF5F" w:rsidR="440E1B30">
        <w:rPr>
          <w:rFonts w:ascii="Aptos" w:hAnsi="Aptos" w:eastAsia="Aptos" w:cs="Aptos"/>
          <w:noProof w:val="0"/>
          <w:sz w:val="24"/>
          <w:szCs w:val="24"/>
          <w:lang w:val="en-US"/>
        </w:rPr>
        <w:t>"I feel a lot more confident than I did before."</w:t>
      </w:r>
    </w:p>
    <w:p xmlns:wp14="http://schemas.microsoft.com/office/word/2010/wordml" w:rsidP="3D9BAF5F" wp14:paraId="0D340169" wp14:textId="16467F6F">
      <w:pPr>
        <w:pStyle w:val="Heading4"/>
      </w:pPr>
      <w:r w:rsidRPr="3D9BAF5F" w:rsidR="440E1B30">
        <w:rPr>
          <w:rFonts w:ascii="Aptos" w:hAnsi="Aptos" w:eastAsia="Aptos" w:cs="Aptos"/>
          <w:noProof w:val="0"/>
          <w:sz w:val="24"/>
          <w:szCs w:val="24"/>
          <w:lang w:val="en-US"/>
        </w:rPr>
        <w:t>Information Not Volunteered</w:t>
      </w:r>
    </w:p>
    <w:p xmlns:wp14="http://schemas.microsoft.com/office/word/2010/wordml" wp14:paraId="0EE6F000" wp14:textId="72EA9CE8">
      <w:r w:rsidRPr="3D9BAF5F" w:rsidR="440E1B30">
        <w:rPr>
          <w:rFonts w:ascii="Aptos" w:hAnsi="Aptos" w:eastAsia="Aptos" w:cs="Aptos"/>
          <w:noProof w:val="0"/>
          <w:sz w:val="24"/>
          <w:szCs w:val="24"/>
          <w:lang w:val="en-US"/>
        </w:rPr>
        <w:t>Patient will not spontaneously discuss emotional progress.</w:t>
      </w:r>
    </w:p>
    <w:p xmlns:wp14="http://schemas.microsoft.com/office/word/2010/wordml" w:rsidP="3D9BAF5F" wp14:paraId="56EB9F51" wp14:textId="1A62D7E4">
      <w:pPr>
        <w:pStyle w:val="Normal"/>
        <w:rPr>
          <w:rFonts w:ascii="Aptos" w:hAnsi="Aptos" w:eastAsia="Aptos" w:cs="Aptos"/>
          <w:noProof w:val="0"/>
          <w:sz w:val="24"/>
          <w:szCs w:val="24"/>
          <w:lang w:val="en-US"/>
        </w:rPr>
      </w:pPr>
    </w:p>
    <w:p xmlns:wp14="http://schemas.microsoft.com/office/word/2010/wordml" wp14:paraId="2C73D2AA" wp14:textId="76967E68">
      <w:r>
        <w:br w:type="page"/>
      </w:r>
    </w:p>
    <w:p xmlns:wp14="http://schemas.microsoft.com/office/word/2010/wordml" w:rsidP="3D9BAF5F" wp14:paraId="1F8DFDD8" wp14:textId="399E62DC">
      <w:pPr>
        <w:pStyle w:val="Heading1"/>
      </w:pPr>
      <w:r w:rsidRPr="3D9BAF5F" w:rsidR="663B7CC2">
        <w:rPr>
          <w:rFonts w:ascii="Aptos" w:hAnsi="Aptos" w:eastAsia="Aptos" w:cs="Aptos"/>
          <w:noProof w:val="0"/>
          <w:sz w:val="24"/>
          <w:szCs w:val="24"/>
          <w:lang w:val="en-US"/>
        </w:rPr>
        <w:t>PATIENT B – THURSDAY FOLLOW-UP VISIT</w:t>
      </w:r>
    </w:p>
    <w:p xmlns:wp14="http://schemas.microsoft.com/office/word/2010/wordml" w:rsidP="3D9BAF5F" wp14:paraId="50720F20" wp14:textId="5DA2C7AA">
      <w:pPr>
        <w:pStyle w:val="Heading1"/>
      </w:pPr>
      <w:r w:rsidRPr="3D9BAF5F" w:rsidR="663B7CC2">
        <w:rPr>
          <w:rFonts w:ascii="Aptos" w:hAnsi="Aptos" w:eastAsia="Aptos" w:cs="Aptos"/>
          <w:noProof w:val="0"/>
          <w:sz w:val="24"/>
          <w:szCs w:val="24"/>
          <w:lang w:val="en-US"/>
        </w:rPr>
        <w:t>GOLD-STANDARD AMBULATORY CARE PHARMACIST SOAP NOTE</w:t>
      </w:r>
    </w:p>
    <w:p xmlns:wp14="http://schemas.microsoft.com/office/word/2010/wordml" w:rsidP="3D9BAF5F" wp14:paraId="08F1FAE7" wp14:textId="47B28C2E">
      <w:pPr>
        <w:pStyle w:val="Heading2"/>
      </w:pPr>
      <w:r w:rsidRPr="3D9BAF5F" w:rsidR="663B7CC2">
        <w:rPr>
          <w:rFonts w:ascii="Aptos" w:hAnsi="Aptos" w:eastAsia="Aptos" w:cs="Aptos"/>
          <w:noProof w:val="0"/>
          <w:sz w:val="24"/>
          <w:szCs w:val="24"/>
          <w:lang w:val="en-US"/>
        </w:rPr>
        <w:t>SUBJECTIVE</w:t>
      </w:r>
    </w:p>
    <w:p xmlns:wp14="http://schemas.microsoft.com/office/word/2010/wordml" w:rsidP="3D9BAF5F" wp14:paraId="0947826F" wp14:textId="72F407ED">
      <w:pPr>
        <w:pStyle w:val="Heading3"/>
      </w:pPr>
      <w:r w:rsidRPr="3D9BAF5F" w:rsidR="663B7CC2">
        <w:rPr>
          <w:rFonts w:ascii="Aptos" w:hAnsi="Aptos" w:eastAsia="Aptos" w:cs="Aptos"/>
          <w:noProof w:val="0"/>
          <w:sz w:val="24"/>
          <w:szCs w:val="24"/>
          <w:lang w:val="en-US"/>
        </w:rPr>
        <w:t>CC:</w:t>
      </w:r>
    </w:p>
    <w:p xmlns:wp14="http://schemas.microsoft.com/office/word/2010/wordml" wp14:paraId="0F78B2C4" wp14:textId="466D17BB">
      <w:r w:rsidRPr="3D9BAF5F" w:rsidR="663B7CC2">
        <w:rPr>
          <w:rFonts w:ascii="Aptos" w:hAnsi="Aptos" w:eastAsia="Aptos" w:cs="Aptos"/>
          <w:noProof w:val="0"/>
          <w:sz w:val="24"/>
          <w:szCs w:val="24"/>
          <w:lang w:val="en-US"/>
        </w:rPr>
        <w:t>Angela Brooks is a 64-year-old female presenting to the ambulatory care cardiology clinic for follow-up management of persistent nonvalvular atrial fibrillation and heart failure with reduced ejection fraction after previous interventions addressing medication adherence, affordability, and anticoagulation concerns.</w:t>
      </w:r>
    </w:p>
    <w:p xmlns:wp14="http://schemas.microsoft.com/office/word/2010/wordml" wp14:paraId="2969A232" wp14:textId="04B6213E"/>
    <w:p xmlns:wp14="http://schemas.microsoft.com/office/word/2010/wordml" w:rsidP="3D9BAF5F" wp14:paraId="65CDBC91" wp14:textId="6497EE83">
      <w:pPr>
        <w:pStyle w:val="Heading3"/>
      </w:pPr>
      <w:r w:rsidRPr="3D9BAF5F" w:rsidR="663B7CC2">
        <w:rPr>
          <w:rFonts w:ascii="Aptos" w:hAnsi="Aptos" w:eastAsia="Aptos" w:cs="Aptos"/>
          <w:noProof w:val="0"/>
          <w:sz w:val="24"/>
          <w:szCs w:val="24"/>
          <w:lang w:val="en-US"/>
        </w:rPr>
        <w:t>HPI:</w:t>
      </w:r>
    </w:p>
    <w:p xmlns:wp14="http://schemas.microsoft.com/office/word/2010/wordml" wp14:paraId="5AE2A938" wp14:textId="2E8BF9B3">
      <w:r w:rsidRPr="3D9BAF5F" w:rsidR="663B7CC2">
        <w:rPr>
          <w:rFonts w:ascii="Aptos" w:hAnsi="Aptos" w:eastAsia="Aptos" w:cs="Aptos"/>
          <w:noProof w:val="0"/>
          <w:sz w:val="24"/>
          <w:szCs w:val="24"/>
          <w:lang w:val="en-US"/>
        </w:rPr>
        <w:t>The patient presents for routine follow-up after recent efforts to improve medication adherence and anticoagulation understanding.</w:t>
      </w:r>
    </w:p>
    <w:p xmlns:wp14="http://schemas.microsoft.com/office/word/2010/wordml" wp14:paraId="44418FA5" wp14:textId="3A6CFADC">
      <w:r w:rsidRPr="3D9BAF5F" w:rsidR="663B7CC2">
        <w:rPr>
          <w:rFonts w:ascii="Aptos" w:hAnsi="Aptos" w:eastAsia="Aptos" w:cs="Aptos"/>
          <w:noProof w:val="0"/>
          <w:sz w:val="24"/>
          <w:szCs w:val="24"/>
          <w:lang w:val="en-US"/>
        </w:rPr>
        <w:t>Since the previous visit, she reports significantly improved adherence to her medication regimen. She states that enrollment in a medication assistance program reduced financial barriers and that previous counseling improved her understanding of both heart failure and atrial fibrillation management.</w:t>
      </w:r>
    </w:p>
    <w:p xmlns:wp14="http://schemas.microsoft.com/office/word/2010/wordml" wp14:paraId="00D2522F" wp14:textId="71043D02">
      <w:r w:rsidRPr="3D9BAF5F" w:rsidR="663B7CC2">
        <w:rPr>
          <w:rFonts w:ascii="Aptos" w:hAnsi="Aptos" w:eastAsia="Aptos" w:cs="Aptos"/>
          <w:noProof w:val="0"/>
          <w:sz w:val="24"/>
          <w:szCs w:val="24"/>
          <w:lang w:val="en-US"/>
        </w:rPr>
        <w:t>The patient reports taking her medications consistently and denies intentionally skipping doses. She states that she now understands the role of apixaban in reducing stroke risk and no longer skips doses because of bruising concerns.</w:t>
      </w:r>
    </w:p>
    <w:p xmlns:wp14="http://schemas.microsoft.com/office/word/2010/wordml" wp14:paraId="3A5895EB" wp14:textId="6F92F38A">
      <w:r w:rsidRPr="3D9BAF5F" w:rsidR="663B7CC2">
        <w:rPr>
          <w:rFonts w:ascii="Aptos" w:hAnsi="Aptos" w:eastAsia="Aptos" w:cs="Aptos"/>
          <w:noProof w:val="0"/>
          <w:sz w:val="24"/>
          <w:szCs w:val="24"/>
          <w:lang w:val="en-US"/>
        </w:rPr>
        <w:t>She reports stable mild fatigue and occasional mild exertional dyspnea that have not worsened since the previous visit.</w:t>
      </w:r>
    </w:p>
    <w:p xmlns:wp14="http://schemas.microsoft.com/office/word/2010/wordml" wp14:paraId="018E0A58" wp14:textId="49AF8514">
      <w:r w:rsidRPr="3D9BAF5F" w:rsidR="663B7CC2">
        <w:rPr>
          <w:rFonts w:ascii="Aptos" w:hAnsi="Aptos" w:eastAsia="Aptos" w:cs="Aptos"/>
          <w:noProof w:val="0"/>
          <w:sz w:val="24"/>
          <w:szCs w:val="24"/>
          <w:lang w:val="en-US"/>
        </w:rPr>
        <w:t>She denies:</w:t>
      </w:r>
    </w:p>
    <w:p xmlns:wp14="http://schemas.microsoft.com/office/word/2010/wordml" w:rsidP="3D9BAF5F" wp14:paraId="0C97AB1C" wp14:textId="512BC91B">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Chest pain </w:t>
      </w:r>
    </w:p>
    <w:p xmlns:wp14="http://schemas.microsoft.com/office/word/2010/wordml" w:rsidP="3D9BAF5F" wp14:paraId="4616639A" wp14:textId="0204F851">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Syncope </w:t>
      </w:r>
    </w:p>
    <w:p xmlns:wp14="http://schemas.microsoft.com/office/word/2010/wordml" w:rsidP="3D9BAF5F" wp14:paraId="003CCE42" wp14:textId="1F2C0606">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Hospitalization </w:t>
      </w:r>
    </w:p>
    <w:p xmlns:wp14="http://schemas.microsoft.com/office/word/2010/wordml" w:rsidP="3D9BAF5F" wp14:paraId="198A5F9B" wp14:textId="3E0760E2">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Emergency department visits </w:t>
      </w:r>
    </w:p>
    <w:p xmlns:wp14="http://schemas.microsoft.com/office/word/2010/wordml" w:rsidP="3D9BAF5F" wp14:paraId="01765919" wp14:textId="1FDCC7C9">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Significant edema </w:t>
      </w:r>
    </w:p>
    <w:p xmlns:wp14="http://schemas.microsoft.com/office/word/2010/wordml" w:rsidP="3D9BAF5F" wp14:paraId="215D3E3F" wp14:textId="6CA20316">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Orthopnea </w:t>
      </w:r>
    </w:p>
    <w:p xmlns:wp14="http://schemas.microsoft.com/office/word/2010/wordml" w:rsidP="3D9BAF5F" wp14:paraId="0D4BDCA5" wp14:textId="23EE0E24">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Paroxysmal nocturnal dyspnea </w:t>
      </w:r>
    </w:p>
    <w:p xmlns:wp14="http://schemas.microsoft.com/office/word/2010/wordml" w:rsidP="3D9BAF5F" wp14:paraId="52BD2F52" wp14:textId="0405795D">
      <w:pPr>
        <w:pStyle w:val="ListParagraph"/>
        <w:numPr>
          <w:ilvl w:val="0"/>
          <w:numId w:val="12"/>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Major bleeding </w:t>
      </w:r>
    </w:p>
    <w:p xmlns:wp14="http://schemas.microsoft.com/office/word/2010/wordml" wp14:paraId="58DFE4A4" wp14:textId="03AD8AA1">
      <w:r w:rsidRPr="3D9BAF5F" w:rsidR="663B7CC2">
        <w:rPr>
          <w:rFonts w:ascii="Aptos" w:hAnsi="Aptos" w:eastAsia="Aptos" w:cs="Aptos"/>
          <w:noProof w:val="0"/>
          <w:sz w:val="24"/>
          <w:szCs w:val="24"/>
          <w:lang w:val="en-US"/>
        </w:rPr>
        <w:t>The patient reports occasional minor bruising but states that it no longer causes significant concern. She demonstrates improved understanding of expected anticoagulation effects and can identify signs and symptoms that would warrant medical evaluation.</w:t>
      </w:r>
    </w:p>
    <w:p xmlns:wp14="http://schemas.microsoft.com/office/word/2010/wordml" wp14:paraId="09B1CB9E" wp14:textId="77740F7D">
      <w:r w:rsidRPr="3D9BAF5F" w:rsidR="663B7CC2">
        <w:rPr>
          <w:rFonts w:ascii="Aptos" w:hAnsi="Aptos" w:eastAsia="Aptos" w:cs="Aptos"/>
          <w:noProof w:val="0"/>
          <w:sz w:val="24"/>
          <w:szCs w:val="24"/>
          <w:lang w:val="en-US"/>
        </w:rPr>
        <w:t>The patient expresses greater confidence managing her health and reports feeling more comfortable discussing concerns with healthcare providers before making medication changes.</w:t>
      </w:r>
    </w:p>
    <w:p xmlns:wp14="http://schemas.microsoft.com/office/word/2010/wordml" wp14:paraId="59A4E8B0" wp14:textId="1E64520F">
      <w:r w:rsidRPr="3D9BAF5F" w:rsidR="663B7CC2">
        <w:rPr>
          <w:rFonts w:ascii="Aptos" w:hAnsi="Aptos" w:eastAsia="Aptos" w:cs="Aptos"/>
          <w:noProof w:val="0"/>
          <w:sz w:val="24"/>
          <w:szCs w:val="24"/>
          <w:lang w:val="en-US"/>
        </w:rPr>
        <w:t>She continues to have questions regarding long-term medication duration and wonders whether anticoagulation and heart failure therapies will be lifelong treatments.</w:t>
      </w:r>
    </w:p>
    <w:p xmlns:wp14="http://schemas.microsoft.com/office/word/2010/wordml" wp14:paraId="737F87EE" wp14:textId="2F906E79"/>
    <w:p xmlns:wp14="http://schemas.microsoft.com/office/word/2010/wordml" w:rsidP="3D9BAF5F" wp14:paraId="073AF311" wp14:textId="37F5E8E3">
      <w:pPr>
        <w:pStyle w:val="Heading3"/>
      </w:pPr>
      <w:r w:rsidRPr="3D9BAF5F" w:rsidR="663B7CC2">
        <w:rPr>
          <w:rFonts w:ascii="Aptos" w:hAnsi="Aptos" w:eastAsia="Aptos" w:cs="Aptos"/>
          <w:noProof w:val="0"/>
          <w:sz w:val="24"/>
          <w:szCs w:val="24"/>
          <w:lang w:val="en-US"/>
        </w:rPr>
        <w:t>Past Medical History</w:t>
      </w:r>
    </w:p>
    <w:p xmlns:wp14="http://schemas.microsoft.com/office/word/2010/wordml" wp14:paraId="42837966" wp14:textId="5C21517D">
      <w:r w:rsidRPr="3D9BAF5F" w:rsidR="663B7CC2">
        <w:rPr>
          <w:rFonts w:ascii="Aptos" w:hAnsi="Aptos" w:eastAsia="Aptos" w:cs="Aptos"/>
          <w:noProof w:val="0"/>
          <w:sz w:val="24"/>
          <w:szCs w:val="24"/>
          <w:lang w:val="en-US"/>
        </w:rPr>
        <w:t>Heart Failure with Reduced Ejection Fraction</w:t>
      </w:r>
    </w:p>
    <w:p xmlns:wp14="http://schemas.microsoft.com/office/word/2010/wordml" w:rsidP="3D9BAF5F" wp14:paraId="36741D43" wp14:textId="2B9B60A0">
      <w:pPr>
        <w:pStyle w:val="ListParagraph"/>
        <w:numPr>
          <w:ilvl w:val="0"/>
          <w:numId w:val="13"/>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LVEF 35% </w:t>
      </w:r>
    </w:p>
    <w:p xmlns:wp14="http://schemas.microsoft.com/office/word/2010/wordml" wp14:paraId="12598222" wp14:textId="09BF567D">
      <w:r w:rsidRPr="3D9BAF5F" w:rsidR="663B7CC2">
        <w:rPr>
          <w:rFonts w:ascii="Aptos" w:hAnsi="Aptos" w:eastAsia="Aptos" w:cs="Aptos"/>
          <w:noProof w:val="0"/>
          <w:sz w:val="24"/>
          <w:szCs w:val="24"/>
          <w:lang w:val="en-US"/>
        </w:rPr>
        <w:t>Persistent Nonvalvular Atrial Fibrillation</w:t>
      </w:r>
    </w:p>
    <w:p xmlns:wp14="http://schemas.microsoft.com/office/word/2010/wordml" wp14:paraId="5238D552" wp14:textId="054EB621">
      <w:r w:rsidRPr="3D9BAF5F" w:rsidR="663B7CC2">
        <w:rPr>
          <w:rFonts w:ascii="Aptos" w:hAnsi="Aptos" w:eastAsia="Aptos" w:cs="Aptos"/>
          <w:noProof w:val="0"/>
          <w:sz w:val="24"/>
          <w:szCs w:val="24"/>
          <w:lang w:val="en-US"/>
        </w:rPr>
        <w:t>Hypertension</w:t>
      </w:r>
    </w:p>
    <w:p xmlns:wp14="http://schemas.microsoft.com/office/word/2010/wordml" wp14:paraId="44C93F84" wp14:textId="6886258A">
      <w:r w:rsidRPr="3D9BAF5F" w:rsidR="663B7CC2">
        <w:rPr>
          <w:rFonts w:ascii="Aptos" w:hAnsi="Aptos" w:eastAsia="Aptos" w:cs="Aptos"/>
          <w:noProof w:val="0"/>
          <w:sz w:val="24"/>
          <w:szCs w:val="24"/>
          <w:lang w:val="en-US"/>
        </w:rPr>
        <w:t>Hyperlipidemia</w:t>
      </w:r>
    </w:p>
    <w:p xmlns:wp14="http://schemas.microsoft.com/office/word/2010/wordml" wp14:paraId="5BB3E84A" wp14:textId="7E7370F7"/>
    <w:p xmlns:wp14="http://schemas.microsoft.com/office/word/2010/wordml" w:rsidP="3D9BAF5F" wp14:paraId="5D1381DA" wp14:textId="0575DB4F">
      <w:pPr>
        <w:pStyle w:val="Heading3"/>
      </w:pPr>
      <w:r w:rsidRPr="3D9BAF5F" w:rsidR="663B7CC2">
        <w:rPr>
          <w:rFonts w:ascii="Aptos" w:hAnsi="Aptos" w:eastAsia="Aptos" w:cs="Aptos"/>
          <w:noProof w:val="0"/>
          <w:sz w:val="24"/>
          <w:szCs w:val="24"/>
          <w:lang w:val="en-US"/>
        </w:rPr>
        <w:t>Past Surgical History</w:t>
      </w:r>
    </w:p>
    <w:p xmlns:wp14="http://schemas.microsoft.com/office/word/2010/wordml" wp14:paraId="1F722DD3" wp14:textId="2E005E6F">
      <w:r w:rsidRPr="3D9BAF5F" w:rsidR="663B7CC2">
        <w:rPr>
          <w:rFonts w:ascii="Aptos" w:hAnsi="Aptos" w:eastAsia="Aptos" w:cs="Aptos"/>
          <w:noProof w:val="0"/>
          <w:sz w:val="24"/>
          <w:szCs w:val="24"/>
          <w:lang w:val="en-US"/>
        </w:rPr>
        <w:t>Cholecystectomy</w:t>
      </w:r>
    </w:p>
    <w:p xmlns:wp14="http://schemas.microsoft.com/office/word/2010/wordml" wp14:paraId="439F69F6" wp14:textId="0E1D3F11"/>
    <w:p xmlns:wp14="http://schemas.microsoft.com/office/word/2010/wordml" w:rsidP="3D9BAF5F" wp14:paraId="05836838" wp14:textId="7776922A">
      <w:pPr>
        <w:pStyle w:val="Heading3"/>
      </w:pPr>
      <w:r w:rsidRPr="3D9BAF5F" w:rsidR="663B7CC2">
        <w:rPr>
          <w:rFonts w:ascii="Aptos" w:hAnsi="Aptos" w:eastAsia="Aptos" w:cs="Aptos"/>
          <w:noProof w:val="0"/>
          <w:sz w:val="24"/>
          <w:szCs w:val="24"/>
          <w:lang w:val="en-US"/>
        </w:rPr>
        <w:t>Family History</w:t>
      </w:r>
    </w:p>
    <w:p xmlns:wp14="http://schemas.microsoft.com/office/word/2010/wordml" wp14:paraId="563D869C" wp14:textId="4FA47BE2">
      <w:r w:rsidRPr="3D9BAF5F" w:rsidR="663B7CC2">
        <w:rPr>
          <w:rFonts w:ascii="Aptos" w:hAnsi="Aptos" w:eastAsia="Aptos" w:cs="Aptos"/>
          <w:noProof w:val="0"/>
          <w:sz w:val="24"/>
          <w:szCs w:val="24"/>
          <w:lang w:val="en-US"/>
        </w:rPr>
        <w:t>Father:</w:t>
      </w:r>
    </w:p>
    <w:p xmlns:wp14="http://schemas.microsoft.com/office/word/2010/wordml" w:rsidP="3D9BAF5F" wp14:paraId="17D1350E" wp14:textId="3443BA93">
      <w:pPr>
        <w:pStyle w:val="ListParagraph"/>
        <w:numPr>
          <w:ilvl w:val="0"/>
          <w:numId w:val="14"/>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Ischemic stroke at age 70 </w:t>
      </w:r>
    </w:p>
    <w:p xmlns:wp14="http://schemas.microsoft.com/office/word/2010/wordml" wp14:paraId="469EB06B" wp14:textId="4B39CA33">
      <w:r w:rsidRPr="3D9BAF5F" w:rsidR="663B7CC2">
        <w:rPr>
          <w:rFonts w:ascii="Aptos" w:hAnsi="Aptos" w:eastAsia="Aptos" w:cs="Aptos"/>
          <w:noProof w:val="0"/>
          <w:sz w:val="24"/>
          <w:szCs w:val="24"/>
          <w:lang w:val="en-US"/>
        </w:rPr>
        <w:t>Mother:</w:t>
      </w:r>
    </w:p>
    <w:p xmlns:wp14="http://schemas.microsoft.com/office/word/2010/wordml" w:rsidP="3D9BAF5F" wp14:paraId="5D840080" wp14:textId="6D3BE10F">
      <w:pPr>
        <w:pStyle w:val="ListParagraph"/>
        <w:numPr>
          <w:ilvl w:val="0"/>
          <w:numId w:val="15"/>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Heart failure </w:t>
      </w:r>
    </w:p>
    <w:p xmlns:wp14="http://schemas.microsoft.com/office/word/2010/wordml" wp14:paraId="6B76FF07" wp14:textId="2A87E4A6">
      <w:r w:rsidRPr="3D9BAF5F" w:rsidR="663B7CC2">
        <w:rPr>
          <w:rFonts w:ascii="Aptos" w:hAnsi="Aptos" w:eastAsia="Aptos" w:cs="Aptos"/>
          <w:noProof w:val="0"/>
          <w:sz w:val="24"/>
          <w:szCs w:val="24"/>
          <w:lang w:val="en-US"/>
        </w:rPr>
        <w:t>Sister:</w:t>
      </w:r>
    </w:p>
    <w:p xmlns:wp14="http://schemas.microsoft.com/office/word/2010/wordml" w:rsidP="3D9BAF5F" wp14:paraId="3BDC7B1A" wp14:textId="3CFEFBC3">
      <w:pPr>
        <w:pStyle w:val="ListParagraph"/>
        <w:numPr>
          <w:ilvl w:val="0"/>
          <w:numId w:val="16"/>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Hypertension </w:t>
      </w:r>
    </w:p>
    <w:p xmlns:wp14="http://schemas.microsoft.com/office/word/2010/wordml" wp14:paraId="3727B334" wp14:textId="0A776C1F"/>
    <w:p xmlns:wp14="http://schemas.microsoft.com/office/word/2010/wordml" w:rsidP="3D9BAF5F" wp14:paraId="05EE448D" wp14:textId="30D72CBD">
      <w:pPr>
        <w:pStyle w:val="Heading3"/>
      </w:pPr>
      <w:r w:rsidRPr="3D9BAF5F" w:rsidR="663B7CC2">
        <w:rPr>
          <w:rFonts w:ascii="Aptos" w:hAnsi="Aptos" w:eastAsia="Aptos" w:cs="Aptos"/>
          <w:noProof w:val="0"/>
          <w:sz w:val="24"/>
          <w:szCs w:val="24"/>
          <w:lang w:val="en-US"/>
        </w:rPr>
        <w:t>Social History</w:t>
      </w:r>
    </w:p>
    <w:p xmlns:wp14="http://schemas.microsoft.com/office/word/2010/wordml" wp14:paraId="5BE73955" wp14:textId="68D96C62">
      <w:r w:rsidRPr="3D9BAF5F" w:rsidR="663B7CC2">
        <w:rPr>
          <w:rFonts w:ascii="Aptos" w:hAnsi="Aptos" w:eastAsia="Aptos" w:cs="Aptos"/>
          <w:noProof w:val="0"/>
          <w:sz w:val="24"/>
          <w:szCs w:val="24"/>
          <w:lang w:val="en-US"/>
        </w:rPr>
        <w:t>Lives alone</w:t>
      </w:r>
    </w:p>
    <w:p xmlns:wp14="http://schemas.microsoft.com/office/word/2010/wordml" wp14:paraId="438772C5" wp14:textId="78660FF3">
      <w:r w:rsidRPr="3D9BAF5F" w:rsidR="663B7CC2">
        <w:rPr>
          <w:rFonts w:ascii="Aptos" w:hAnsi="Aptos" w:eastAsia="Aptos" w:cs="Aptos"/>
          <w:noProof w:val="0"/>
          <w:sz w:val="24"/>
          <w:szCs w:val="24"/>
          <w:lang w:val="en-US"/>
        </w:rPr>
        <w:t>Retired administrative assistant</w:t>
      </w:r>
    </w:p>
    <w:p xmlns:wp14="http://schemas.microsoft.com/office/word/2010/wordml" wp14:paraId="19D65599" wp14:textId="2C819417">
      <w:r w:rsidRPr="3D9BAF5F" w:rsidR="663B7CC2">
        <w:rPr>
          <w:rFonts w:ascii="Aptos" w:hAnsi="Aptos" w:eastAsia="Aptos" w:cs="Aptos"/>
          <w:noProof w:val="0"/>
          <w:sz w:val="24"/>
          <w:szCs w:val="24"/>
          <w:lang w:val="en-US"/>
        </w:rPr>
        <w:t>Fixed income</w:t>
      </w:r>
    </w:p>
    <w:p xmlns:wp14="http://schemas.microsoft.com/office/word/2010/wordml" wp14:paraId="1363646D" wp14:textId="1160D1FE">
      <w:r w:rsidRPr="3D9BAF5F" w:rsidR="663B7CC2">
        <w:rPr>
          <w:rFonts w:ascii="Aptos" w:hAnsi="Aptos" w:eastAsia="Aptos" w:cs="Aptos"/>
          <w:noProof w:val="0"/>
          <w:sz w:val="24"/>
          <w:szCs w:val="24"/>
          <w:lang w:val="en-US"/>
        </w:rPr>
        <w:t>Former smoker</w:t>
      </w:r>
    </w:p>
    <w:p xmlns:wp14="http://schemas.microsoft.com/office/word/2010/wordml" wp14:paraId="11C7BD66" wp14:textId="6C053AE5">
      <w:r w:rsidRPr="3D9BAF5F" w:rsidR="663B7CC2">
        <w:rPr>
          <w:rFonts w:ascii="Aptos" w:hAnsi="Aptos" w:eastAsia="Aptos" w:cs="Aptos"/>
          <w:noProof w:val="0"/>
          <w:sz w:val="24"/>
          <w:szCs w:val="24"/>
          <w:lang w:val="en-US"/>
        </w:rPr>
        <w:t>Rare alcohol use</w:t>
      </w:r>
    </w:p>
    <w:p xmlns:wp14="http://schemas.microsoft.com/office/word/2010/wordml" wp14:paraId="3952899E" wp14:textId="300C6F4E">
      <w:r w:rsidRPr="3D9BAF5F" w:rsidR="663B7CC2">
        <w:rPr>
          <w:rFonts w:ascii="Aptos" w:hAnsi="Aptos" w:eastAsia="Aptos" w:cs="Aptos"/>
          <w:noProof w:val="0"/>
          <w:sz w:val="24"/>
          <w:szCs w:val="24"/>
          <w:lang w:val="en-US"/>
        </w:rPr>
        <w:t>Denies illicit drug use</w:t>
      </w:r>
    </w:p>
    <w:p xmlns:wp14="http://schemas.microsoft.com/office/word/2010/wordml" wp14:paraId="7828F2A3" wp14:textId="21DAA59C">
      <w:r w:rsidRPr="3D9BAF5F" w:rsidR="663B7CC2">
        <w:rPr>
          <w:rFonts w:ascii="Aptos" w:hAnsi="Aptos" w:eastAsia="Aptos" w:cs="Aptos"/>
          <w:noProof w:val="0"/>
          <w:sz w:val="24"/>
          <w:szCs w:val="24"/>
          <w:lang w:val="en-US"/>
        </w:rPr>
        <w:t>Medication assistance program active</w:t>
      </w:r>
    </w:p>
    <w:p xmlns:wp14="http://schemas.microsoft.com/office/word/2010/wordml" wp14:paraId="61E1D977" wp14:textId="49F717C0">
      <w:r w:rsidRPr="3D9BAF5F" w:rsidR="663B7CC2">
        <w:rPr>
          <w:rFonts w:ascii="Aptos" w:hAnsi="Aptos" w:eastAsia="Aptos" w:cs="Aptos"/>
          <w:noProof w:val="0"/>
          <w:sz w:val="24"/>
          <w:szCs w:val="24"/>
          <w:lang w:val="en-US"/>
        </w:rPr>
        <w:t>Transportation barriers improved through family support</w:t>
      </w:r>
    </w:p>
    <w:p xmlns:wp14="http://schemas.microsoft.com/office/word/2010/wordml" wp14:paraId="520448B7" wp14:textId="5852969F"/>
    <w:p xmlns:wp14="http://schemas.microsoft.com/office/word/2010/wordml" w:rsidP="3D9BAF5F" wp14:paraId="42A53AAB" wp14:textId="71BC2451">
      <w:pPr>
        <w:pStyle w:val="Heading3"/>
      </w:pPr>
      <w:r w:rsidRPr="3D9BAF5F" w:rsidR="663B7CC2">
        <w:rPr>
          <w:rFonts w:ascii="Aptos" w:hAnsi="Aptos" w:eastAsia="Aptos" w:cs="Aptos"/>
          <w:noProof w:val="0"/>
          <w:sz w:val="24"/>
          <w:szCs w:val="24"/>
          <w:lang w:val="en-US"/>
        </w:rPr>
        <w:t>Current Medications</w:t>
      </w:r>
    </w:p>
    <w:p xmlns:wp14="http://schemas.microsoft.com/office/word/2010/wordml" wp14:paraId="3AB965BF" wp14:textId="205515AD">
      <w:r w:rsidRPr="3D9BAF5F" w:rsidR="663B7CC2">
        <w:rPr>
          <w:rFonts w:ascii="Aptos" w:hAnsi="Aptos" w:eastAsia="Aptos" w:cs="Aptos"/>
          <w:noProof w:val="0"/>
          <w:sz w:val="24"/>
          <w:szCs w:val="24"/>
          <w:lang w:val="en-US"/>
        </w:rPr>
        <w:t>Sacubitril/Valsartan 49/51 mg PO BID</w:t>
      </w:r>
    </w:p>
    <w:p xmlns:wp14="http://schemas.microsoft.com/office/word/2010/wordml" wp14:paraId="19663ACB" wp14:textId="55D77DB2">
      <w:r w:rsidRPr="3D9BAF5F" w:rsidR="663B7CC2">
        <w:rPr>
          <w:rFonts w:ascii="Aptos" w:hAnsi="Aptos" w:eastAsia="Aptos" w:cs="Aptos"/>
          <w:noProof w:val="0"/>
          <w:sz w:val="24"/>
          <w:szCs w:val="24"/>
          <w:lang w:val="en-US"/>
        </w:rPr>
        <w:t>Metoprolol Succinate 50 mg PO daily</w:t>
      </w:r>
    </w:p>
    <w:p xmlns:wp14="http://schemas.microsoft.com/office/word/2010/wordml" wp14:paraId="2CB1F2AA" wp14:textId="030589AD">
      <w:r w:rsidRPr="3D9BAF5F" w:rsidR="663B7CC2">
        <w:rPr>
          <w:rFonts w:ascii="Aptos" w:hAnsi="Aptos" w:eastAsia="Aptos" w:cs="Aptos"/>
          <w:noProof w:val="0"/>
          <w:sz w:val="24"/>
          <w:szCs w:val="24"/>
          <w:lang w:val="en-US"/>
        </w:rPr>
        <w:t>Empagliflozin 10 mg PO daily</w:t>
      </w:r>
    </w:p>
    <w:p xmlns:wp14="http://schemas.microsoft.com/office/word/2010/wordml" wp14:paraId="255FD2BA" wp14:textId="650357CB">
      <w:r w:rsidRPr="3D9BAF5F" w:rsidR="663B7CC2">
        <w:rPr>
          <w:rFonts w:ascii="Aptos" w:hAnsi="Aptos" w:eastAsia="Aptos" w:cs="Aptos"/>
          <w:noProof w:val="0"/>
          <w:sz w:val="24"/>
          <w:szCs w:val="24"/>
          <w:lang w:val="en-US"/>
        </w:rPr>
        <w:t>Apixaban 5 mg PO BID</w:t>
      </w:r>
    </w:p>
    <w:p xmlns:wp14="http://schemas.microsoft.com/office/word/2010/wordml" wp14:paraId="232AA343" wp14:textId="244AD675">
      <w:r w:rsidRPr="3D9BAF5F" w:rsidR="663B7CC2">
        <w:rPr>
          <w:rFonts w:ascii="Aptos" w:hAnsi="Aptos" w:eastAsia="Aptos" w:cs="Aptos"/>
          <w:noProof w:val="0"/>
          <w:sz w:val="24"/>
          <w:szCs w:val="24"/>
          <w:lang w:val="en-US"/>
        </w:rPr>
        <w:t>Atorvastatin 40 mg PO daily</w:t>
      </w:r>
    </w:p>
    <w:p xmlns:wp14="http://schemas.microsoft.com/office/word/2010/wordml" wp14:paraId="1D14E681" wp14:textId="70B9D6EF"/>
    <w:p xmlns:wp14="http://schemas.microsoft.com/office/word/2010/wordml" w:rsidP="3D9BAF5F" wp14:paraId="62A6F4CB" wp14:textId="56CF7914">
      <w:pPr>
        <w:pStyle w:val="Heading3"/>
      </w:pPr>
      <w:r w:rsidRPr="3D9BAF5F" w:rsidR="663B7CC2">
        <w:rPr>
          <w:rFonts w:ascii="Aptos" w:hAnsi="Aptos" w:eastAsia="Aptos" w:cs="Aptos"/>
          <w:noProof w:val="0"/>
          <w:sz w:val="24"/>
          <w:szCs w:val="24"/>
          <w:lang w:val="en-US"/>
        </w:rPr>
        <w:t>Allergies</w:t>
      </w:r>
    </w:p>
    <w:p xmlns:wp14="http://schemas.microsoft.com/office/word/2010/wordml" wp14:paraId="452C62A3" wp14:textId="1B51D7BA">
      <w:r w:rsidRPr="3D9BAF5F" w:rsidR="663B7CC2">
        <w:rPr>
          <w:rFonts w:ascii="Aptos" w:hAnsi="Aptos" w:eastAsia="Aptos" w:cs="Aptos"/>
          <w:noProof w:val="0"/>
          <w:sz w:val="24"/>
          <w:szCs w:val="24"/>
          <w:lang w:val="en-US"/>
        </w:rPr>
        <w:t>No known drug allergies</w:t>
      </w:r>
    </w:p>
    <w:p xmlns:wp14="http://schemas.microsoft.com/office/word/2010/wordml" wp14:paraId="3ECD4B82" wp14:textId="66009A70"/>
    <w:p xmlns:wp14="http://schemas.microsoft.com/office/word/2010/wordml" w:rsidP="3D9BAF5F" wp14:paraId="096A15BE" wp14:textId="06640904">
      <w:pPr>
        <w:pStyle w:val="Heading3"/>
      </w:pPr>
      <w:r w:rsidRPr="3D9BAF5F" w:rsidR="663B7CC2">
        <w:rPr>
          <w:rFonts w:ascii="Aptos" w:hAnsi="Aptos" w:eastAsia="Aptos" w:cs="Aptos"/>
          <w:noProof w:val="0"/>
          <w:sz w:val="24"/>
          <w:szCs w:val="24"/>
          <w:lang w:val="en-US"/>
        </w:rPr>
        <w:t>Immunization History</w:t>
      </w:r>
    </w:p>
    <w:p xmlns:wp14="http://schemas.microsoft.com/office/word/2010/wordml" wp14:paraId="67B99D64" wp14:textId="3D92828F">
      <w:r w:rsidRPr="3D9BAF5F" w:rsidR="663B7CC2">
        <w:rPr>
          <w:rFonts w:ascii="Aptos" w:hAnsi="Aptos" w:eastAsia="Aptos" w:cs="Aptos"/>
          <w:noProof w:val="0"/>
          <w:sz w:val="24"/>
          <w:szCs w:val="24"/>
          <w:lang w:val="en-US"/>
        </w:rPr>
        <w:t>Influenza vaccine up to date</w:t>
      </w:r>
    </w:p>
    <w:p xmlns:wp14="http://schemas.microsoft.com/office/word/2010/wordml" wp14:paraId="28791D75" wp14:textId="4CC8F1B8">
      <w:r w:rsidRPr="3D9BAF5F" w:rsidR="663B7CC2">
        <w:rPr>
          <w:rFonts w:ascii="Aptos" w:hAnsi="Aptos" w:eastAsia="Aptos" w:cs="Aptos"/>
          <w:noProof w:val="0"/>
          <w:sz w:val="24"/>
          <w:szCs w:val="24"/>
          <w:lang w:val="en-US"/>
        </w:rPr>
        <w:t>COVID vaccination up to date</w:t>
      </w:r>
    </w:p>
    <w:p xmlns:wp14="http://schemas.microsoft.com/office/word/2010/wordml" wp14:paraId="06822180" wp14:textId="682F363F">
      <w:r w:rsidRPr="3D9BAF5F" w:rsidR="663B7CC2">
        <w:rPr>
          <w:rFonts w:ascii="Aptos" w:hAnsi="Aptos" w:eastAsia="Aptos" w:cs="Aptos"/>
          <w:noProof w:val="0"/>
          <w:sz w:val="24"/>
          <w:szCs w:val="24"/>
          <w:lang w:val="en-US"/>
        </w:rPr>
        <w:t>Pneumococcal vaccination completed</w:t>
      </w:r>
    </w:p>
    <w:p xmlns:wp14="http://schemas.microsoft.com/office/word/2010/wordml" wp14:paraId="4360F1C6" wp14:textId="7B3C0D8A">
      <w:r w:rsidRPr="3D9BAF5F" w:rsidR="663B7CC2">
        <w:rPr>
          <w:rFonts w:ascii="Aptos" w:hAnsi="Aptos" w:eastAsia="Aptos" w:cs="Aptos"/>
          <w:noProof w:val="0"/>
          <w:sz w:val="24"/>
          <w:szCs w:val="24"/>
          <w:lang w:val="en-US"/>
        </w:rPr>
        <w:t>Shingrix dose #1 completed</w:t>
      </w:r>
    </w:p>
    <w:p xmlns:wp14="http://schemas.microsoft.com/office/word/2010/wordml" wp14:paraId="4826F852" wp14:textId="6D3D6502">
      <w:r w:rsidRPr="3D9BAF5F" w:rsidR="663B7CC2">
        <w:rPr>
          <w:rFonts w:ascii="Aptos" w:hAnsi="Aptos" w:eastAsia="Aptos" w:cs="Aptos"/>
          <w:noProof w:val="0"/>
          <w:sz w:val="24"/>
          <w:szCs w:val="24"/>
          <w:lang w:val="en-US"/>
        </w:rPr>
        <w:t>Tdap remains due</w:t>
      </w:r>
    </w:p>
    <w:p xmlns:wp14="http://schemas.microsoft.com/office/word/2010/wordml" wp14:paraId="30A81289" wp14:textId="1F5740B8"/>
    <w:p xmlns:wp14="http://schemas.microsoft.com/office/word/2010/wordml" w:rsidP="3D9BAF5F" wp14:paraId="0943F0EC" wp14:textId="37E47B75">
      <w:pPr>
        <w:pStyle w:val="Heading2"/>
      </w:pPr>
      <w:r w:rsidRPr="3D9BAF5F" w:rsidR="663B7CC2">
        <w:rPr>
          <w:rFonts w:ascii="Aptos" w:hAnsi="Aptos" w:eastAsia="Aptos" w:cs="Aptos"/>
          <w:noProof w:val="0"/>
          <w:sz w:val="24"/>
          <w:szCs w:val="24"/>
          <w:lang w:val="en-US"/>
        </w:rPr>
        <w:t>OBJECTIVE</w:t>
      </w:r>
    </w:p>
    <w:p xmlns:wp14="http://schemas.microsoft.com/office/word/2010/wordml" w:rsidP="3D9BAF5F" wp14:paraId="58730404" wp14:textId="276A5F8E">
      <w:pPr>
        <w:pStyle w:val="Heading3"/>
      </w:pPr>
      <w:r w:rsidRPr="3D9BAF5F" w:rsidR="663B7CC2">
        <w:rPr>
          <w:rFonts w:ascii="Aptos" w:hAnsi="Aptos" w:eastAsia="Aptos" w:cs="Aptos"/>
          <w:noProof w:val="0"/>
          <w:sz w:val="24"/>
          <w:szCs w:val="24"/>
          <w:lang w:val="en-US"/>
        </w:rPr>
        <w:t>Vitals</w:t>
      </w:r>
    </w:p>
    <w:p xmlns:wp14="http://schemas.microsoft.com/office/word/2010/wordml" wp14:paraId="52CDF491" wp14:textId="2F739AF1">
      <w:r w:rsidRPr="3D9BAF5F" w:rsidR="663B7CC2">
        <w:rPr>
          <w:rFonts w:ascii="Aptos" w:hAnsi="Aptos" w:eastAsia="Aptos" w:cs="Aptos"/>
          <w:noProof w:val="0"/>
          <w:sz w:val="24"/>
          <w:szCs w:val="24"/>
          <w:lang w:val="en-US"/>
        </w:rPr>
        <w:t>BP: 124/74 mmHg</w:t>
      </w:r>
    </w:p>
    <w:p xmlns:wp14="http://schemas.microsoft.com/office/word/2010/wordml" wp14:paraId="54E7171F" wp14:textId="71C56957">
      <w:r w:rsidRPr="3D9BAF5F" w:rsidR="663B7CC2">
        <w:rPr>
          <w:rFonts w:ascii="Aptos" w:hAnsi="Aptos" w:eastAsia="Aptos" w:cs="Aptos"/>
          <w:noProof w:val="0"/>
          <w:sz w:val="24"/>
          <w:szCs w:val="24"/>
          <w:lang w:val="en-US"/>
        </w:rPr>
        <w:t>HR: 80 bpm</w:t>
      </w:r>
    </w:p>
    <w:p xmlns:wp14="http://schemas.microsoft.com/office/word/2010/wordml" wp14:paraId="30E6BA86" wp14:textId="264DD3C3">
      <w:r w:rsidRPr="3D9BAF5F" w:rsidR="663B7CC2">
        <w:rPr>
          <w:rFonts w:ascii="Aptos" w:hAnsi="Aptos" w:eastAsia="Aptos" w:cs="Aptos"/>
          <w:noProof w:val="0"/>
          <w:sz w:val="24"/>
          <w:szCs w:val="24"/>
          <w:lang w:val="en-US"/>
        </w:rPr>
        <w:t>Irregularly irregular</w:t>
      </w:r>
    </w:p>
    <w:p xmlns:wp14="http://schemas.microsoft.com/office/word/2010/wordml" wp14:paraId="523B5481" wp14:textId="2A32C6F2">
      <w:r w:rsidRPr="3D9BAF5F" w:rsidR="663B7CC2">
        <w:rPr>
          <w:rFonts w:ascii="Aptos" w:hAnsi="Aptos" w:eastAsia="Aptos" w:cs="Aptos"/>
          <w:noProof w:val="0"/>
          <w:sz w:val="24"/>
          <w:szCs w:val="24"/>
          <w:lang w:val="en-US"/>
        </w:rPr>
        <w:t>RR: 16 breaths/min</w:t>
      </w:r>
    </w:p>
    <w:p xmlns:wp14="http://schemas.microsoft.com/office/word/2010/wordml" wp14:paraId="776F44EA" wp14:textId="3D6FA196">
      <w:r w:rsidRPr="3D9BAF5F" w:rsidR="663B7CC2">
        <w:rPr>
          <w:rFonts w:ascii="Aptos" w:hAnsi="Aptos" w:eastAsia="Aptos" w:cs="Aptos"/>
          <w:noProof w:val="0"/>
          <w:sz w:val="24"/>
          <w:szCs w:val="24"/>
          <w:lang w:val="en-US"/>
        </w:rPr>
        <w:t>Temp: 98.0°F</w:t>
      </w:r>
    </w:p>
    <w:p xmlns:wp14="http://schemas.microsoft.com/office/word/2010/wordml" wp14:paraId="6DA80951" wp14:textId="5DB0CB78">
      <w:r w:rsidRPr="3D9BAF5F" w:rsidR="663B7CC2">
        <w:rPr>
          <w:rFonts w:ascii="Aptos" w:hAnsi="Aptos" w:eastAsia="Aptos" w:cs="Aptos"/>
          <w:noProof w:val="0"/>
          <w:sz w:val="24"/>
          <w:szCs w:val="24"/>
          <w:lang w:val="en-US"/>
        </w:rPr>
        <w:t>SpO₂: 98% on room air</w:t>
      </w:r>
    </w:p>
    <w:p xmlns:wp14="http://schemas.microsoft.com/office/word/2010/wordml" wp14:paraId="1B9112E9" wp14:textId="381A3B45">
      <w:r w:rsidRPr="3D9BAF5F" w:rsidR="663B7CC2">
        <w:rPr>
          <w:rFonts w:ascii="Aptos" w:hAnsi="Aptos" w:eastAsia="Aptos" w:cs="Aptos"/>
          <w:noProof w:val="0"/>
          <w:sz w:val="24"/>
          <w:szCs w:val="24"/>
          <w:lang w:val="en-US"/>
        </w:rPr>
        <w:t>Weight: 83 kg</w:t>
      </w:r>
    </w:p>
    <w:p xmlns:wp14="http://schemas.microsoft.com/office/word/2010/wordml" wp14:paraId="61C1AC68" wp14:textId="2A279CA2">
      <w:r w:rsidRPr="3D9BAF5F" w:rsidR="663B7CC2">
        <w:rPr>
          <w:rFonts w:ascii="Aptos" w:hAnsi="Aptos" w:eastAsia="Aptos" w:cs="Aptos"/>
          <w:noProof w:val="0"/>
          <w:sz w:val="24"/>
          <w:szCs w:val="24"/>
          <w:lang w:val="en-US"/>
        </w:rPr>
        <w:t>BMI: 30.5 kg/m²</w:t>
      </w:r>
    </w:p>
    <w:p xmlns:wp14="http://schemas.microsoft.com/office/word/2010/wordml" wp14:paraId="0B1E8463" wp14:textId="7D13ADB3"/>
    <w:p xmlns:wp14="http://schemas.microsoft.com/office/word/2010/wordml" w:rsidP="3D9BAF5F" wp14:paraId="37BD01AD" wp14:textId="43EC04A2">
      <w:pPr>
        <w:pStyle w:val="Heading3"/>
      </w:pPr>
      <w:r w:rsidRPr="3D9BAF5F" w:rsidR="663B7CC2">
        <w:rPr>
          <w:rFonts w:ascii="Aptos" w:hAnsi="Aptos" w:eastAsia="Aptos" w:cs="Aptos"/>
          <w:noProof w:val="0"/>
          <w:sz w:val="24"/>
          <w:szCs w:val="24"/>
          <w:lang w:val="en-US"/>
        </w:rPr>
        <w:t>Laboratory Data</w:t>
      </w:r>
    </w:p>
    <w:p xmlns:wp14="http://schemas.microsoft.com/office/word/2010/wordml" w:rsidP="3D9BAF5F" wp14:paraId="5ED1B6CC" wp14:textId="2F1CCBB4">
      <w:pPr>
        <w:pStyle w:val="Heading4"/>
      </w:pPr>
      <w:r w:rsidRPr="3D9BAF5F" w:rsidR="663B7CC2">
        <w:rPr>
          <w:rFonts w:ascii="Aptos" w:hAnsi="Aptos" w:eastAsia="Aptos" w:cs="Aptos"/>
          <w:noProof w:val="0"/>
          <w:sz w:val="24"/>
          <w:szCs w:val="24"/>
          <w:lang w:val="en-US"/>
        </w:rPr>
        <w:t>CBC</w:t>
      </w:r>
    </w:p>
    <w:p xmlns:wp14="http://schemas.microsoft.com/office/word/2010/wordml" wp14:paraId="78258B90" wp14:textId="7CFBF973">
      <w:r w:rsidRPr="3D9BAF5F" w:rsidR="663B7CC2">
        <w:rPr>
          <w:rFonts w:ascii="Aptos" w:hAnsi="Aptos" w:eastAsia="Aptos" w:cs="Aptos"/>
          <w:noProof w:val="0"/>
          <w:sz w:val="24"/>
          <w:szCs w:val="24"/>
          <w:lang w:val="en-US"/>
        </w:rPr>
        <w:t>WBC: 6.6 x10³/mm³</w:t>
      </w:r>
    </w:p>
    <w:p xmlns:wp14="http://schemas.microsoft.com/office/word/2010/wordml" wp14:paraId="7088C02A" wp14:textId="71A24C0F">
      <w:r w:rsidRPr="3D9BAF5F" w:rsidR="663B7CC2">
        <w:rPr>
          <w:rFonts w:ascii="Aptos" w:hAnsi="Aptos" w:eastAsia="Aptos" w:cs="Aptos"/>
          <w:noProof w:val="0"/>
          <w:sz w:val="24"/>
          <w:szCs w:val="24"/>
          <w:lang w:val="en-US"/>
        </w:rPr>
        <w:t>Hgb: 13.1 g/dL</w:t>
      </w:r>
    </w:p>
    <w:p xmlns:wp14="http://schemas.microsoft.com/office/word/2010/wordml" wp14:paraId="5A2BAF01" wp14:textId="427B0546">
      <w:r w:rsidRPr="3D9BAF5F" w:rsidR="663B7CC2">
        <w:rPr>
          <w:rFonts w:ascii="Aptos" w:hAnsi="Aptos" w:eastAsia="Aptos" w:cs="Aptos"/>
          <w:noProof w:val="0"/>
          <w:sz w:val="24"/>
          <w:szCs w:val="24"/>
          <w:lang w:val="en-US"/>
        </w:rPr>
        <w:t>Plt: 240 x10³/mm³</w:t>
      </w:r>
    </w:p>
    <w:p xmlns:wp14="http://schemas.microsoft.com/office/word/2010/wordml" wp14:paraId="1B569E97" wp14:textId="1E9AF495"/>
    <w:p xmlns:wp14="http://schemas.microsoft.com/office/word/2010/wordml" w:rsidP="3D9BAF5F" wp14:paraId="2021CFC3" wp14:textId="1BBD4C07">
      <w:pPr>
        <w:pStyle w:val="Heading4"/>
      </w:pPr>
      <w:r w:rsidRPr="3D9BAF5F" w:rsidR="663B7CC2">
        <w:rPr>
          <w:rFonts w:ascii="Aptos" w:hAnsi="Aptos" w:eastAsia="Aptos" w:cs="Aptos"/>
          <w:noProof w:val="0"/>
          <w:sz w:val="24"/>
          <w:szCs w:val="24"/>
          <w:lang w:val="en-US"/>
        </w:rPr>
        <w:t>Comprehensive Metabolic Panel</w:t>
      </w:r>
    </w:p>
    <w:p xmlns:wp14="http://schemas.microsoft.com/office/word/2010/wordml" wp14:paraId="3088C9C5" wp14:textId="31C4B58E">
      <w:r w:rsidRPr="3D9BAF5F" w:rsidR="663B7CC2">
        <w:rPr>
          <w:rFonts w:ascii="Aptos" w:hAnsi="Aptos" w:eastAsia="Aptos" w:cs="Aptos"/>
          <w:noProof w:val="0"/>
          <w:sz w:val="24"/>
          <w:szCs w:val="24"/>
          <w:lang w:val="en-US"/>
        </w:rPr>
        <w:t>Na: 138 mEq/L</w:t>
      </w:r>
    </w:p>
    <w:p xmlns:wp14="http://schemas.microsoft.com/office/word/2010/wordml" wp14:paraId="5A1E6040" wp14:textId="350B24F0">
      <w:r w:rsidRPr="3D9BAF5F" w:rsidR="663B7CC2">
        <w:rPr>
          <w:rFonts w:ascii="Aptos" w:hAnsi="Aptos" w:eastAsia="Aptos" w:cs="Aptos"/>
          <w:noProof w:val="0"/>
          <w:sz w:val="24"/>
          <w:szCs w:val="24"/>
          <w:lang w:val="en-US"/>
        </w:rPr>
        <w:t>K: 4.4 mEq/L</w:t>
      </w:r>
    </w:p>
    <w:p xmlns:wp14="http://schemas.microsoft.com/office/word/2010/wordml" wp14:paraId="19848149" wp14:textId="63F3D01B">
      <w:r w:rsidRPr="3D9BAF5F" w:rsidR="663B7CC2">
        <w:rPr>
          <w:rFonts w:ascii="Aptos" w:hAnsi="Aptos" w:eastAsia="Aptos" w:cs="Aptos"/>
          <w:noProof w:val="0"/>
          <w:sz w:val="24"/>
          <w:szCs w:val="24"/>
          <w:lang w:val="en-US"/>
        </w:rPr>
        <w:t>BUN: 18 mg/dL</w:t>
      </w:r>
    </w:p>
    <w:p xmlns:wp14="http://schemas.microsoft.com/office/word/2010/wordml" wp14:paraId="22C32849" wp14:textId="6FAB64BA">
      <w:r w:rsidRPr="3D9BAF5F" w:rsidR="663B7CC2">
        <w:rPr>
          <w:rFonts w:ascii="Aptos" w:hAnsi="Aptos" w:eastAsia="Aptos" w:cs="Aptos"/>
          <w:noProof w:val="0"/>
          <w:sz w:val="24"/>
          <w:szCs w:val="24"/>
          <w:lang w:val="en-US"/>
        </w:rPr>
        <w:t>SCr: 1.0 mg/dL</w:t>
      </w:r>
    </w:p>
    <w:p xmlns:wp14="http://schemas.microsoft.com/office/word/2010/wordml" wp14:paraId="71221095" wp14:textId="504B1A8B">
      <w:r w:rsidRPr="3D9BAF5F" w:rsidR="663B7CC2">
        <w:rPr>
          <w:rFonts w:ascii="Aptos" w:hAnsi="Aptos" w:eastAsia="Aptos" w:cs="Aptos"/>
          <w:noProof w:val="0"/>
          <w:sz w:val="24"/>
          <w:szCs w:val="24"/>
          <w:lang w:val="en-US"/>
        </w:rPr>
        <w:t>eGFR: 72 mL/min/1.73m²</w:t>
      </w:r>
    </w:p>
    <w:p xmlns:wp14="http://schemas.microsoft.com/office/word/2010/wordml" wp14:paraId="3137911F" wp14:textId="2D1FF042">
      <w:r w:rsidRPr="3D9BAF5F" w:rsidR="663B7CC2">
        <w:rPr>
          <w:rFonts w:ascii="Aptos" w:hAnsi="Aptos" w:eastAsia="Aptos" w:cs="Aptos"/>
          <w:noProof w:val="0"/>
          <w:sz w:val="24"/>
          <w:szCs w:val="24"/>
          <w:lang w:val="en-US"/>
        </w:rPr>
        <w:t>AST: 22 U/L</w:t>
      </w:r>
    </w:p>
    <w:p xmlns:wp14="http://schemas.microsoft.com/office/word/2010/wordml" wp14:paraId="7A9582D3" wp14:textId="38218BA3">
      <w:r w:rsidRPr="3D9BAF5F" w:rsidR="663B7CC2">
        <w:rPr>
          <w:rFonts w:ascii="Aptos" w:hAnsi="Aptos" w:eastAsia="Aptos" w:cs="Aptos"/>
          <w:noProof w:val="0"/>
          <w:sz w:val="24"/>
          <w:szCs w:val="24"/>
          <w:lang w:val="en-US"/>
        </w:rPr>
        <w:t>ALT: 24 U/L</w:t>
      </w:r>
    </w:p>
    <w:p xmlns:wp14="http://schemas.microsoft.com/office/word/2010/wordml" wp14:paraId="1A9B24E5" wp14:textId="7DEC57D7"/>
    <w:p xmlns:wp14="http://schemas.microsoft.com/office/word/2010/wordml" w:rsidP="3D9BAF5F" wp14:paraId="3AD9649D" wp14:textId="55D342C8">
      <w:pPr>
        <w:pStyle w:val="Heading2"/>
      </w:pPr>
      <w:r w:rsidRPr="3D9BAF5F" w:rsidR="663B7CC2">
        <w:rPr>
          <w:rFonts w:ascii="Aptos" w:hAnsi="Aptos" w:eastAsia="Aptos" w:cs="Aptos"/>
          <w:noProof w:val="0"/>
          <w:sz w:val="24"/>
          <w:szCs w:val="24"/>
          <w:lang w:val="en-US"/>
        </w:rPr>
        <w:t>ASSESSMENT</w:t>
      </w:r>
    </w:p>
    <w:p xmlns:wp14="http://schemas.microsoft.com/office/word/2010/wordml" w:rsidP="3D9BAF5F" wp14:paraId="568B56D8" wp14:textId="4FCDE196">
      <w:pPr>
        <w:pStyle w:val="Heading3"/>
      </w:pPr>
      <w:r w:rsidRPr="3D9BAF5F" w:rsidR="663B7CC2">
        <w:rPr>
          <w:rFonts w:ascii="Aptos" w:hAnsi="Aptos" w:eastAsia="Aptos" w:cs="Aptos"/>
          <w:noProof w:val="0"/>
          <w:sz w:val="24"/>
          <w:szCs w:val="24"/>
          <w:lang w:val="en-US"/>
        </w:rPr>
        <w:t>Persistent Nonvalvular Atrial Fibrillation – Stable, Improved Anticoagulation Adherence Following Education and Barrier Reduction</w:t>
      </w:r>
    </w:p>
    <w:p xmlns:wp14="http://schemas.microsoft.com/office/word/2010/wordml" wp14:paraId="46A8409B" wp14:textId="565A2D88">
      <w:r w:rsidRPr="3D9BAF5F" w:rsidR="663B7CC2">
        <w:rPr>
          <w:rFonts w:ascii="Aptos" w:hAnsi="Aptos" w:eastAsia="Aptos" w:cs="Aptos"/>
          <w:noProof w:val="0"/>
          <w:sz w:val="24"/>
          <w:szCs w:val="24"/>
          <w:lang w:val="en-US"/>
        </w:rPr>
        <w:t>Angela Brooks is a 64-year-old female with persistent nonvalvular atrial fibrillation and elevated thromboembolic risk who presents for longitudinal follow-up after prior interventions targeting anticoagulation adherence and bleeding-related concerns. Since previous visits, the patient has demonstrated substantial improvement in adherence, understanding of stroke prevention, and confidence regarding anticoagulation therapy.</w:t>
      </w:r>
    </w:p>
    <w:p xmlns:wp14="http://schemas.microsoft.com/office/word/2010/wordml" wp14:paraId="47FBF69F" wp14:textId="34707CAA">
      <w:r w:rsidRPr="3D9BAF5F" w:rsidR="663B7CC2">
        <w:rPr>
          <w:rFonts w:ascii="Aptos" w:hAnsi="Aptos" w:eastAsia="Aptos" w:cs="Aptos"/>
          <w:noProof w:val="0"/>
          <w:sz w:val="24"/>
          <w:szCs w:val="24"/>
          <w:lang w:val="en-US"/>
        </w:rPr>
        <w:t>The patient now reports consistent use of apixaban and no longer intentionally skips doses because of bruising concerns. She demonstrates improved understanding that apixaban is intended to reduce stroke risk associated with atrial fibrillation and is able to appropriately differentiate minor bruising from signs and symptoms of major bleeding. No clinically significant bleeding events have occurred, and laboratory values remain stable.</w:t>
      </w:r>
    </w:p>
    <w:p xmlns:wp14="http://schemas.microsoft.com/office/word/2010/wordml" wp14:paraId="08267454" wp14:textId="060C6653">
      <w:r w:rsidRPr="3D9BAF5F" w:rsidR="663B7CC2">
        <w:rPr>
          <w:rFonts w:ascii="Aptos" w:hAnsi="Aptos" w:eastAsia="Aptos" w:cs="Aptos"/>
          <w:noProof w:val="0"/>
          <w:sz w:val="24"/>
          <w:szCs w:val="24"/>
          <w:lang w:val="en-US"/>
        </w:rPr>
        <w:t>The patient remains at elevated risk for thromboembolic events, and continued anticoagulation remains indicated. Current adherence, improved health literacy, and reduced fear surrounding therapy represent meaningful clinical improvements and suggest successful resolution of the major medication therapy problems identified during earlier visits.</w:t>
      </w:r>
    </w:p>
    <w:p xmlns:wp14="http://schemas.microsoft.com/office/word/2010/wordml" wp14:paraId="6833DE03" wp14:textId="70ED6430">
      <w:r w:rsidRPr="3D9BAF5F" w:rsidR="663B7CC2">
        <w:rPr>
          <w:rFonts w:ascii="Aptos" w:hAnsi="Aptos" w:eastAsia="Aptos" w:cs="Aptos"/>
          <w:noProof w:val="0"/>
          <w:sz w:val="24"/>
          <w:szCs w:val="24"/>
          <w:lang w:val="en-US"/>
        </w:rPr>
        <w:t>Continued reinforcement of anticoagulation education and adherence remains appropriate. The patient would benefit from ongoing counseling regarding the long-term nature of stroke prevention therapy and expectations regarding chronic anticoagulation management.</w:t>
      </w:r>
    </w:p>
    <w:p xmlns:wp14="http://schemas.microsoft.com/office/word/2010/wordml" wp14:paraId="36CFC732" wp14:textId="1B647631"/>
    <w:p xmlns:wp14="http://schemas.microsoft.com/office/word/2010/wordml" w:rsidP="3D9BAF5F" wp14:paraId="2E8C2A26" wp14:textId="20384A81">
      <w:pPr>
        <w:pStyle w:val="Heading3"/>
      </w:pPr>
      <w:r w:rsidRPr="3D9BAF5F" w:rsidR="663B7CC2">
        <w:rPr>
          <w:rFonts w:ascii="Aptos" w:hAnsi="Aptos" w:eastAsia="Aptos" w:cs="Aptos"/>
          <w:noProof w:val="0"/>
          <w:sz w:val="24"/>
          <w:szCs w:val="24"/>
          <w:lang w:val="en-US"/>
        </w:rPr>
        <w:t>Heart Failure with Reduced Ejection Fraction (HFrEF) – Clinically Stable</w:t>
      </w:r>
    </w:p>
    <w:p xmlns:wp14="http://schemas.microsoft.com/office/word/2010/wordml" wp14:paraId="2257D3B5" wp14:textId="78DFCA15">
      <w:r w:rsidRPr="3D9BAF5F" w:rsidR="663B7CC2">
        <w:rPr>
          <w:rFonts w:ascii="Aptos" w:hAnsi="Aptos" w:eastAsia="Aptos" w:cs="Aptos"/>
          <w:noProof w:val="0"/>
          <w:sz w:val="24"/>
          <w:szCs w:val="24"/>
          <w:lang w:val="en-US"/>
        </w:rPr>
        <w:t>The patient reports stable heart failure symptoms without evidence of recent decompensation. Mild fatigue and exertional dyspnea remain unchanged. She denies edema, orthopnea, paroxysmal nocturnal dyspnea, hospitalization, or emergency department visits.</w:t>
      </w:r>
    </w:p>
    <w:p xmlns:wp14="http://schemas.microsoft.com/office/word/2010/wordml" wp14:paraId="393DCCE2" wp14:textId="203DBD02">
      <w:r w:rsidRPr="3D9BAF5F" w:rsidR="663B7CC2">
        <w:rPr>
          <w:rFonts w:ascii="Aptos" w:hAnsi="Aptos" w:eastAsia="Aptos" w:cs="Aptos"/>
          <w:noProof w:val="0"/>
          <w:sz w:val="24"/>
          <w:szCs w:val="24"/>
          <w:lang w:val="en-US"/>
        </w:rPr>
        <w:t>Improved medication adherence likely contributes to maintenance of clinical stability. Current symptoms do not suggest worsening heart failure, and no immediate medication adjustments are warranted.</w:t>
      </w:r>
    </w:p>
    <w:p xmlns:wp14="http://schemas.microsoft.com/office/word/2010/wordml" wp14:paraId="15679478" wp14:textId="505976FE">
      <w:r w:rsidRPr="3D9BAF5F" w:rsidR="663B7CC2">
        <w:rPr>
          <w:rFonts w:ascii="Aptos" w:hAnsi="Aptos" w:eastAsia="Aptos" w:cs="Aptos"/>
          <w:noProof w:val="0"/>
          <w:sz w:val="24"/>
          <w:szCs w:val="24"/>
          <w:lang w:val="en-US"/>
        </w:rPr>
        <w:t>The primary focus should remain continued adherence, symptom monitoring, and reinforcement of self-management strategies.</w:t>
      </w:r>
    </w:p>
    <w:p xmlns:wp14="http://schemas.microsoft.com/office/word/2010/wordml" wp14:paraId="384521C6" wp14:textId="0C2AABD7"/>
    <w:p xmlns:wp14="http://schemas.microsoft.com/office/word/2010/wordml" w:rsidP="3D9BAF5F" wp14:paraId="7564CFCB" wp14:textId="22CAB8E1">
      <w:pPr>
        <w:pStyle w:val="Heading3"/>
      </w:pPr>
      <w:r w:rsidRPr="3D9BAF5F" w:rsidR="663B7CC2">
        <w:rPr>
          <w:rFonts w:ascii="Aptos" w:hAnsi="Aptos" w:eastAsia="Aptos" w:cs="Aptos"/>
          <w:noProof w:val="0"/>
          <w:sz w:val="24"/>
          <w:szCs w:val="24"/>
          <w:lang w:val="en-US"/>
        </w:rPr>
        <w:t>Previous Cost and Access Barriers – Improved</w:t>
      </w:r>
    </w:p>
    <w:p xmlns:wp14="http://schemas.microsoft.com/office/word/2010/wordml" wp14:paraId="25D2FED0" wp14:textId="7D75561D">
      <w:r w:rsidRPr="3D9BAF5F" w:rsidR="663B7CC2">
        <w:rPr>
          <w:rFonts w:ascii="Aptos" w:hAnsi="Aptos" w:eastAsia="Aptos" w:cs="Aptos"/>
          <w:noProof w:val="0"/>
          <w:sz w:val="24"/>
          <w:szCs w:val="24"/>
          <w:lang w:val="en-US"/>
        </w:rPr>
        <w:t>Financial barriers have improved substantially following enrollment in medication assistance programs. The patient reports improved access to medications and significantly fewer affordability concerns. Transportation barriers have also improved through increased family support.</w:t>
      </w:r>
    </w:p>
    <w:p xmlns:wp14="http://schemas.microsoft.com/office/word/2010/wordml" wp14:paraId="1D4F9B5C" wp14:textId="59B84FE9">
      <w:r w:rsidRPr="3D9BAF5F" w:rsidR="663B7CC2">
        <w:rPr>
          <w:rFonts w:ascii="Aptos" w:hAnsi="Aptos" w:eastAsia="Aptos" w:cs="Aptos"/>
          <w:noProof w:val="0"/>
          <w:sz w:val="24"/>
          <w:szCs w:val="24"/>
          <w:lang w:val="en-US"/>
        </w:rPr>
        <w:t>Although these barriers appear largely controlled, periodic reassessment remains appropriate given the patient's fixed income and chronic medication needs.</w:t>
      </w:r>
    </w:p>
    <w:p xmlns:wp14="http://schemas.microsoft.com/office/word/2010/wordml" wp14:paraId="73EBEB77" wp14:textId="4BEF24EB"/>
    <w:p xmlns:wp14="http://schemas.microsoft.com/office/word/2010/wordml" w:rsidP="3D9BAF5F" wp14:paraId="4391A002" wp14:textId="0693D451">
      <w:pPr>
        <w:pStyle w:val="Heading3"/>
      </w:pPr>
      <w:r w:rsidRPr="3D9BAF5F" w:rsidR="663B7CC2">
        <w:rPr>
          <w:rFonts w:ascii="Aptos" w:hAnsi="Aptos" w:eastAsia="Aptos" w:cs="Aptos"/>
          <w:noProof w:val="0"/>
          <w:sz w:val="24"/>
          <w:szCs w:val="24"/>
          <w:lang w:val="en-US"/>
        </w:rPr>
        <w:t>Health Literacy and Self-Management – Improved</w:t>
      </w:r>
    </w:p>
    <w:p xmlns:wp14="http://schemas.microsoft.com/office/word/2010/wordml" wp14:paraId="5C4958FC" wp14:textId="1532EC99">
      <w:r w:rsidRPr="3D9BAF5F" w:rsidR="663B7CC2">
        <w:rPr>
          <w:rFonts w:ascii="Aptos" w:hAnsi="Aptos" w:eastAsia="Aptos" w:cs="Aptos"/>
          <w:noProof w:val="0"/>
          <w:sz w:val="24"/>
          <w:szCs w:val="24"/>
          <w:lang w:val="en-US"/>
        </w:rPr>
        <w:t>The patient demonstrates meaningful improvement in disease-state understanding and self-management confidence. She now understands the purpose of anticoagulation, recognizes signs and symptoms that warrant medical evaluation, and reports greater comfort communicating concerns before independently altering therapy.</w:t>
      </w:r>
    </w:p>
    <w:p xmlns:wp14="http://schemas.microsoft.com/office/word/2010/wordml" wp14:paraId="358FD58A" wp14:textId="50EBD8B4">
      <w:r w:rsidRPr="3D9BAF5F" w:rsidR="663B7CC2">
        <w:rPr>
          <w:rFonts w:ascii="Aptos" w:hAnsi="Aptos" w:eastAsia="Aptos" w:cs="Aptos"/>
          <w:noProof w:val="0"/>
          <w:sz w:val="24"/>
          <w:szCs w:val="24"/>
          <w:lang w:val="en-US"/>
        </w:rPr>
        <w:t>These improvements likely contributed to improved adherence and represent successful pharmacist intervention.</w:t>
      </w:r>
    </w:p>
    <w:p xmlns:wp14="http://schemas.microsoft.com/office/word/2010/wordml" wp14:paraId="69F94E5B" wp14:textId="0734C05E"/>
    <w:p xmlns:wp14="http://schemas.microsoft.com/office/word/2010/wordml" w:rsidP="3D9BAF5F" wp14:paraId="6682D069" wp14:textId="0B4E526F">
      <w:pPr>
        <w:pStyle w:val="Heading3"/>
      </w:pPr>
      <w:r w:rsidRPr="3D9BAF5F" w:rsidR="663B7CC2">
        <w:rPr>
          <w:rFonts w:ascii="Aptos" w:hAnsi="Aptos" w:eastAsia="Aptos" w:cs="Aptos"/>
          <w:noProof w:val="0"/>
          <w:sz w:val="24"/>
          <w:szCs w:val="24"/>
          <w:lang w:val="en-US"/>
        </w:rPr>
        <w:t>Preventive Care</w:t>
      </w:r>
    </w:p>
    <w:p xmlns:wp14="http://schemas.microsoft.com/office/word/2010/wordml" wp14:paraId="3CF9DDF1" wp14:textId="61DAA20E">
      <w:r w:rsidRPr="3D9BAF5F" w:rsidR="663B7CC2">
        <w:rPr>
          <w:rFonts w:ascii="Aptos" w:hAnsi="Aptos" w:eastAsia="Aptos" w:cs="Aptos"/>
          <w:noProof w:val="0"/>
          <w:sz w:val="24"/>
          <w:szCs w:val="24"/>
          <w:lang w:val="en-US"/>
        </w:rPr>
        <w:t>The patient has addressed several preventive care gaps since prior visits, including pneumococcal vaccination and initiation of the Shingrix series. Tdap vaccination remains appropriate and should be addressed during future preventive care visits.</w:t>
      </w:r>
    </w:p>
    <w:p xmlns:wp14="http://schemas.microsoft.com/office/word/2010/wordml" wp14:paraId="61396CFC" wp14:textId="4E170D63"/>
    <w:p xmlns:wp14="http://schemas.microsoft.com/office/word/2010/wordml" w:rsidP="3D9BAF5F" wp14:paraId="3BE50FEE" wp14:textId="0E121BFF">
      <w:pPr>
        <w:pStyle w:val="Heading2"/>
      </w:pPr>
      <w:r w:rsidRPr="3D9BAF5F" w:rsidR="663B7CC2">
        <w:rPr>
          <w:rFonts w:ascii="Aptos" w:hAnsi="Aptos" w:eastAsia="Aptos" w:cs="Aptos"/>
          <w:noProof w:val="0"/>
          <w:sz w:val="24"/>
          <w:szCs w:val="24"/>
          <w:lang w:val="en-US"/>
        </w:rPr>
        <w:t>PLAN</w:t>
      </w:r>
    </w:p>
    <w:p xmlns:wp14="http://schemas.microsoft.com/office/word/2010/wordml" w:rsidP="3D9BAF5F" wp14:paraId="201F4758" wp14:textId="2F99F75E">
      <w:pPr>
        <w:pStyle w:val="Heading3"/>
      </w:pPr>
      <w:r w:rsidRPr="3D9BAF5F" w:rsidR="663B7CC2">
        <w:rPr>
          <w:rFonts w:ascii="Aptos" w:hAnsi="Aptos" w:eastAsia="Aptos" w:cs="Aptos"/>
          <w:noProof w:val="0"/>
          <w:sz w:val="24"/>
          <w:szCs w:val="24"/>
          <w:lang w:val="en-US"/>
        </w:rPr>
        <w:t>Atrial Fibrillation / Stroke Prevention</w:t>
      </w:r>
    </w:p>
    <w:p xmlns:wp14="http://schemas.microsoft.com/office/word/2010/wordml" wp14:paraId="10F943C3" wp14:textId="533D8EF2">
      <w:r w:rsidRPr="3D9BAF5F" w:rsidR="663B7CC2">
        <w:rPr>
          <w:rFonts w:ascii="Aptos" w:hAnsi="Aptos" w:eastAsia="Aptos" w:cs="Aptos"/>
          <w:noProof w:val="0"/>
          <w:sz w:val="24"/>
          <w:szCs w:val="24"/>
          <w:lang w:val="en-US"/>
        </w:rPr>
        <w:t>Continue apixaban 5 mg PO twice daily.</w:t>
      </w:r>
    </w:p>
    <w:p xmlns:wp14="http://schemas.microsoft.com/office/word/2010/wordml" wp14:paraId="03D8C8F8" wp14:textId="44211853">
      <w:r w:rsidRPr="3D9BAF5F" w:rsidR="663B7CC2">
        <w:rPr>
          <w:rFonts w:ascii="Aptos" w:hAnsi="Aptos" w:eastAsia="Aptos" w:cs="Aptos"/>
          <w:noProof w:val="0"/>
          <w:sz w:val="24"/>
          <w:szCs w:val="24"/>
          <w:lang w:val="en-US"/>
        </w:rPr>
        <w:t>Reinforce importance of continued adherence.</w:t>
      </w:r>
    </w:p>
    <w:p xmlns:wp14="http://schemas.microsoft.com/office/word/2010/wordml" wp14:paraId="5A87EDBA" wp14:textId="5B3A9218">
      <w:r w:rsidRPr="3D9BAF5F" w:rsidR="663B7CC2">
        <w:rPr>
          <w:rFonts w:ascii="Aptos" w:hAnsi="Aptos" w:eastAsia="Aptos" w:cs="Aptos"/>
          <w:noProof w:val="0"/>
          <w:sz w:val="24"/>
          <w:szCs w:val="24"/>
          <w:lang w:val="en-US"/>
        </w:rPr>
        <w:t>Discuss long-term rationale for anticoagulation therapy.</w:t>
      </w:r>
    </w:p>
    <w:p xmlns:wp14="http://schemas.microsoft.com/office/word/2010/wordml" wp14:paraId="19715152" wp14:textId="01EAC655">
      <w:r w:rsidRPr="3D9BAF5F" w:rsidR="663B7CC2">
        <w:rPr>
          <w:rFonts w:ascii="Aptos" w:hAnsi="Aptos" w:eastAsia="Aptos" w:cs="Aptos"/>
          <w:noProof w:val="0"/>
          <w:sz w:val="24"/>
          <w:szCs w:val="24"/>
          <w:lang w:val="en-US"/>
        </w:rPr>
        <w:t>Review signs and symptoms of major bleeding.</w:t>
      </w:r>
    </w:p>
    <w:p xmlns:wp14="http://schemas.microsoft.com/office/word/2010/wordml" wp14:paraId="60FCE51C" wp14:textId="241E22C4">
      <w:r w:rsidRPr="3D9BAF5F" w:rsidR="663B7CC2">
        <w:rPr>
          <w:rFonts w:ascii="Aptos" w:hAnsi="Aptos" w:eastAsia="Aptos" w:cs="Aptos"/>
          <w:noProof w:val="0"/>
          <w:sz w:val="24"/>
          <w:szCs w:val="24"/>
          <w:lang w:val="en-US"/>
        </w:rPr>
        <w:t>Encourage patient to contact healthcare providers before making medication changes.</w:t>
      </w:r>
    </w:p>
    <w:p xmlns:wp14="http://schemas.microsoft.com/office/word/2010/wordml" wp14:paraId="5C586718" wp14:textId="724A96B6">
      <w:r w:rsidRPr="3D9BAF5F" w:rsidR="663B7CC2">
        <w:rPr>
          <w:rFonts w:ascii="Aptos" w:hAnsi="Aptos" w:eastAsia="Aptos" w:cs="Aptos"/>
          <w:noProof w:val="0"/>
          <w:sz w:val="24"/>
          <w:szCs w:val="24"/>
          <w:lang w:val="en-US"/>
        </w:rPr>
        <w:t>Continue shared decision-making approach.</w:t>
      </w:r>
    </w:p>
    <w:p xmlns:wp14="http://schemas.microsoft.com/office/word/2010/wordml" wp14:paraId="0A35A420" wp14:textId="03DD3D09"/>
    <w:p xmlns:wp14="http://schemas.microsoft.com/office/word/2010/wordml" w:rsidP="3D9BAF5F" wp14:paraId="65279D60" wp14:textId="7EB4209D">
      <w:pPr>
        <w:pStyle w:val="Heading3"/>
      </w:pPr>
      <w:r w:rsidRPr="3D9BAF5F" w:rsidR="663B7CC2">
        <w:rPr>
          <w:rFonts w:ascii="Aptos" w:hAnsi="Aptos" w:eastAsia="Aptos" w:cs="Aptos"/>
          <w:noProof w:val="0"/>
          <w:sz w:val="24"/>
          <w:szCs w:val="24"/>
          <w:lang w:val="en-US"/>
        </w:rPr>
        <w:t>Heart Failure</w:t>
      </w:r>
    </w:p>
    <w:p xmlns:wp14="http://schemas.microsoft.com/office/word/2010/wordml" wp14:paraId="01E6E355" wp14:textId="03DE3301">
      <w:r w:rsidRPr="3D9BAF5F" w:rsidR="663B7CC2">
        <w:rPr>
          <w:rFonts w:ascii="Aptos" w:hAnsi="Aptos" w:eastAsia="Aptos" w:cs="Aptos"/>
          <w:noProof w:val="0"/>
          <w:sz w:val="24"/>
          <w:szCs w:val="24"/>
          <w:lang w:val="en-US"/>
        </w:rPr>
        <w:t>Continue sacubitril/valsartan 49/51 mg PO twice daily.</w:t>
      </w:r>
    </w:p>
    <w:p xmlns:wp14="http://schemas.microsoft.com/office/word/2010/wordml" wp14:paraId="45ECD457" wp14:textId="10464C21">
      <w:r w:rsidRPr="3D9BAF5F" w:rsidR="663B7CC2">
        <w:rPr>
          <w:rFonts w:ascii="Aptos" w:hAnsi="Aptos" w:eastAsia="Aptos" w:cs="Aptos"/>
          <w:noProof w:val="0"/>
          <w:sz w:val="24"/>
          <w:szCs w:val="24"/>
          <w:lang w:val="en-US"/>
        </w:rPr>
        <w:t>Continue metoprolol succinate 50 mg PO daily.</w:t>
      </w:r>
    </w:p>
    <w:p xmlns:wp14="http://schemas.microsoft.com/office/word/2010/wordml" wp14:paraId="2BB3DCD3" wp14:textId="6C07E316">
      <w:r w:rsidRPr="3D9BAF5F" w:rsidR="663B7CC2">
        <w:rPr>
          <w:rFonts w:ascii="Aptos" w:hAnsi="Aptos" w:eastAsia="Aptos" w:cs="Aptos"/>
          <w:noProof w:val="0"/>
          <w:sz w:val="24"/>
          <w:szCs w:val="24"/>
          <w:lang w:val="en-US"/>
        </w:rPr>
        <w:t>Continue empagliflozin 10 mg PO daily.</w:t>
      </w:r>
    </w:p>
    <w:p xmlns:wp14="http://schemas.microsoft.com/office/word/2010/wordml" wp14:paraId="20B942C5" wp14:textId="765036A3">
      <w:r w:rsidRPr="3D9BAF5F" w:rsidR="663B7CC2">
        <w:rPr>
          <w:rFonts w:ascii="Aptos" w:hAnsi="Aptos" w:eastAsia="Aptos" w:cs="Aptos"/>
          <w:noProof w:val="0"/>
          <w:sz w:val="24"/>
          <w:szCs w:val="24"/>
          <w:lang w:val="en-US"/>
        </w:rPr>
        <w:t>Continue symptom monitoring.</w:t>
      </w:r>
    </w:p>
    <w:p xmlns:wp14="http://schemas.microsoft.com/office/word/2010/wordml" wp14:paraId="15AD567C" wp14:textId="70D3DA0D">
      <w:r w:rsidRPr="3D9BAF5F" w:rsidR="663B7CC2">
        <w:rPr>
          <w:rFonts w:ascii="Aptos" w:hAnsi="Aptos" w:eastAsia="Aptos" w:cs="Aptos"/>
          <w:noProof w:val="0"/>
          <w:sz w:val="24"/>
          <w:szCs w:val="24"/>
          <w:lang w:val="en-US"/>
        </w:rPr>
        <w:t>Reinforce medication adherence.</w:t>
      </w:r>
    </w:p>
    <w:p xmlns:wp14="http://schemas.microsoft.com/office/word/2010/wordml" wp14:paraId="12BF56BB" wp14:textId="54CAF265"/>
    <w:p xmlns:wp14="http://schemas.microsoft.com/office/word/2010/wordml" w:rsidP="3D9BAF5F" wp14:paraId="287CAE0E" wp14:textId="45FA71C8">
      <w:pPr>
        <w:pStyle w:val="Heading3"/>
      </w:pPr>
      <w:r w:rsidRPr="3D9BAF5F" w:rsidR="663B7CC2">
        <w:rPr>
          <w:rFonts w:ascii="Aptos" w:hAnsi="Aptos" w:eastAsia="Aptos" w:cs="Aptos"/>
          <w:noProof w:val="0"/>
          <w:sz w:val="24"/>
          <w:szCs w:val="24"/>
          <w:lang w:val="en-US"/>
        </w:rPr>
        <w:t>Patient Education</w:t>
      </w:r>
    </w:p>
    <w:p xmlns:wp14="http://schemas.microsoft.com/office/word/2010/wordml" wp14:paraId="54F791DC" wp14:textId="4ED350BC">
      <w:r w:rsidRPr="3D9BAF5F" w:rsidR="663B7CC2">
        <w:rPr>
          <w:rFonts w:ascii="Aptos" w:hAnsi="Aptos" w:eastAsia="Aptos" w:cs="Aptos"/>
          <w:noProof w:val="0"/>
          <w:sz w:val="24"/>
          <w:szCs w:val="24"/>
          <w:lang w:val="en-US"/>
        </w:rPr>
        <w:t>Review:</w:t>
      </w:r>
    </w:p>
    <w:p xmlns:wp14="http://schemas.microsoft.com/office/word/2010/wordml" w:rsidP="3D9BAF5F" wp14:paraId="5DE43743" wp14:textId="68F328AE">
      <w:pPr>
        <w:pStyle w:val="ListParagraph"/>
        <w:numPr>
          <w:ilvl w:val="0"/>
          <w:numId w:val="17"/>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Long-term stroke prevention </w:t>
      </w:r>
    </w:p>
    <w:p xmlns:wp14="http://schemas.microsoft.com/office/word/2010/wordml" w:rsidP="3D9BAF5F" wp14:paraId="6A8F7136" wp14:textId="7181CE25">
      <w:pPr>
        <w:pStyle w:val="ListParagraph"/>
        <w:numPr>
          <w:ilvl w:val="0"/>
          <w:numId w:val="17"/>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Chronic nature of atrial fibrillation </w:t>
      </w:r>
    </w:p>
    <w:p xmlns:wp14="http://schemas.microsoft.com/office/word/2010/wordml" w:rsidP="3D9BAF5F" wp14:paraId="4875F7EA" wp14:textId="0CBCDFF4">
      <w:pPr>
        <w:pStyle w:val="ListParagraph"/>
        <w:numPr>
          <w:ilvl w:val="0"/>
          <w:numId w:val="17"/>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Importance of medication adherence </w:t>
      </w:r>
    </w:p>
    <w:p xmlns:wp14="http://schemas.microsoft.com/office/word/2010/wordml" w:rsidP="3D9BAF5F" wp14:paraId="01DC6643" wp14:textId="141BF4E4">
      <w:pPr>
        <w:pStyle w:val="ListParagraph"/>
        <w:numPr>
          <w:ilvl w:val="0"/>
          <w:numId w:val="17"/>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Recognition of concerning bleeding symptoms </w:t>
      </w:r>
    </w:p>
    <w:p xmlns:wp14="http://schemas.microsoft.com/office/word/2010/wordml" w:rsidP="3D9BAF5F" wp14:paraId="0874E50D" wp14:textId="117FF7F7">
      <w:pPr>
        <w:pStyle w:val="ListParagraph"/>
        <w:numPr>
          <w:ilvl w:val="0"/>
          <w:numId w:val="17"/>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Heart failure self-management principles </w:t>
      </w:r>
    </w:p>
    <w:p xmlns:wp14="http://schemas.microsoft.com/office/word/2010/wordml" wp14:paraId="4E08FAF7" wp14:textId="0AA3E5F3">
      <w:r w:rsidRPr="3D9BAF5F" w:rsidR="663B7CC2">
        <w:rPr>
          <w:rFonts w:ascii="Aptos" w:hAnsi="Aptos" w:eastAsia="Aptos" w:cs="Aptos"/>
          <w:noProof w:val="0"/>
          <w:sz w:val="24"/>
          <w:szCs w:val="24"/>
          <w:lang w:val="en-US"/>
        </w:rPr>
        <w:t>Address questions regarding medication duration and long-term expectations.</w:t>
      </w:r>
    </w:p>
    <w:p xmlns:wp14="http://schemas.microsoft.com/office/word/2010/wordml" wp14:paraId="28C693B8" wp14:textId="3096AFDF"/>
    <w:p xmlns:wp14="http://schemas.microsoft.com/office/word/2010/wordml" w:rsidP="3D9BAF5F" wp14:paraId="43FFBA8C" wp14:textId="57B43CF1">
      <w:pPr>
        <w:pStyle w:val="Heading3"/>
      </w:pPr>
      <w:r w:rsidRPr="3D9BAF5F" w:rsidR="663B7CC2">
        <w:rPr>
          <w:rFonts w:ascii="Aptos" w:hAnsi="Aptos" w:eastAsia="Aptos" w:cs="Aptos"/>
          <w:noProof w:val="0"/>
          <w:sz w:val="24"/>
          <w:szCs w:val="24"/>
          <w:lang w:val="en-US"/>
        </w:rPr>
        <w:t>Monitoring</w:t>
      </w:r>
    </w:p>
    <w:p xmlns:wp14="http://schemas.microsoft.com/office/word/2010/wordml" wp14:paraId="219C4BDF" wp14:textId="3630D2C7">
      <w:r w:rsidRPr="3D9BAF5F" w:rsidR="663B7CC2">
        <w:rPr>
          <w:rFonts w:ascii="Aptos" w:hAnsi="Aptos" w:eastAsia="Aptos" w:cs="Aptos"/>
          <w:noProof w:val="0"/>
          <w:sz w:val="24"/>
          <w:szCs w:val="24"/>
          <w:lang w:val="en-US"/>
        </w:rPr>
        <w:t>Monitor:</w:t>
      </w:r>
    </w:p>
    <w:p xmlns:wp14="http://schemas.microsoft.com/office/word/2010/wordml" w:rsidP="3D9BAF5F" wp14:paraId="142420BB" wp14:textId="2330EC64">
      <w:pPr>
        <w:pStyle w:val="ListParagraph"/>
        <w:numPr>
          <w:ilvl w:val="0"/>
          <w:numId w:val="18"/>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Medication adherence </w:t>
      </w:r>
    </w:p>
    <w:p xmlns:wp14="http://schemas.microsoft.com/office/word/2010/wordml" w:rsidP="3D9BAF5F" wp14:paraId="58F49153" wp14:textId="2E53041A">
      <w:pPr>
        <w:pStyle w:val="ListParagraph"/>
        <w:numPr>
          <w:ilvl w:val="0"/>
          <w:numId w:val="18"/>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Bleeding symptoms </w:t>
      </w:r>
    </w:p>
    <w:p xmlns:wp14="http://schemas.microsoft.com/office/word/2010/wordml" w:rsidP="3D9BAF5F" wp14:paraId="76DC3131" wp14:textId="5C2FE75C">
      <w:pPr>
        <w:pStyle w:val="ListParagraph"/>
        <w:numPr>
          <w:ilvl w:val="0"/>
          <w:numId w:val="18"/>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Stroke symptoms </w:t>
      </w:r>
    </w:p>
    <w:p xmlns:wp14="http://schemas.microsoft.com/office/word/2010/wordml" w:rsidP="3D9BAF5F" wp14:paraId="58C02F1A" wp14:textId="2A54621B">
      <w:pPr>
        <w:pStyle w:val="ListParagraph"/>
        <w:numPr>
          <w:ilvl w:val="0"/>
          <w:numId w:val="18"/>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Heart failure symptoms </w:t>
      </w:r>
    </w:p>
    <w:p xmlns:wp14="http://schemas.microsoft.com/office/word/2010/wordml" w:rsidP="3D9BAF5F" wp14:paraId="21BC6764" wp14:textId="4EC1EDD0">
      <w:pPr>
        <w:pStyle w:val="ListParagraph"/>
        <w:numPr>
          <w:ilvl w:val="0"/>
          <w:numId w:val="18"/>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CBC as clinically indicated </w:t>
      </w:r>
    </w:p>
    <w:p xmlns:wp14="http://schemas.microsoft.com/office/word/2010/wordml" w:rsidP="3D9BAF5F" wp14:paraId="1A1A7DC0" wp14:textId="68286DA5">
      <w:pPr>
        <w:pStyle w:val="ListParagraph"/>
        <w:numPr>
          <w:ilvl w:val="0"/>
          <w:numId w:val="18"/>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Renal function </w:t>
      </w:r>
    </w:p>
    <w:p xmlns:wp14="http://schemas.microsoft.com/office/word/2010/wordml" wp14:paraId="303A26C4" wp14:textId="131CCE16">
      <w:r w:rsidRPr="3D9BAF5F" w:rsidR="663B7CC2">
        <w:rPr>
          <w:rFonts w:ascii="Aptos" w:hAnsi="Aptos" w:eastAsia="Aptos" w:cs="Aptos"/>
          <w:noProof w:val="0"/>
          <w:sz w:val="24"/>
          <w:szCs w:val="24"/>
          <w:lang w:val="en-US"/>
        </w:rPr>
        <w:t>Continue routine follow-up monitoring.</w:t>
      </w:r>
    </w:p>
    <w:p xmlns:wp14="http://schemas.microsoft.com/office/word/2010/wordml" wp14:paraId="0F7EB88D" wp14:textId="18761E58"/>
    <w:p xmlns:wp14="http://schemas.microsoft.com/office/word/2010/wordml" w:rsidP="3D9BAF5F" wp14:paraId="6F6E7F17" wp14:textId="3663A2BC">
      <w:pPr>
        <w:pStyle w:val="Heading3"/>
      </w:pPr>
      <w:r w:rsidRPr="3D9BAF5F" w:rsidR="663B7CC2">
        <w:rPr>
          <w:rFonts w:ascii="Aptos" w:hAnsi="Aptos" w:eastAsia="Aptos" w:cs="Aptos"/>
          <w:noProof w:val="0"/>
          <w:sz w:val="24"/>
          <w:szCs w:val="24"/>
          <w:lang w:val="en-US"/>
        </w:rPr>
        <w:t>Preventive Care</w:t>
      </w:r>
    </w:p>
    <w:p xmlns:wp14="http://schemas.microsoft.com/office/word/2010/wordml" wp14:paraId="69EBF8C0" wp14:textId="6B455B58">
      <w:r w:rsidRPr="3D9BAF5F" w:rsidR="663B7CC2">
        <w:rPr>
          <w:rFonts w:ascii="Aptos" w:hAnsi="Aptos" w:eastAsia="Aptos" w:cs="Aptos"/>
          <w:noProof w:val="0"/>
          <w:sz w:val="24"/>
          <w:szCs w:val="24"/>
          <w:lang w:val="en-US"/>
        </w:rPr>
        <w:t>Complete Shingrix vaccination series.</w:t>
      </w:r>
    </w:p>
    <w:p xmlns:wp14="http://schemas.microsoft.com/office/word/2010/wordml" wp14:paraId="5E64F08E" wp14:textId="51A06509">
      <w:r w:rsidRPr="3D9BAF5F" w:rsidR="663B7CC2">
        <w:rPr>
          <w:rFonts w:ascii="Aptos" w:hAnsi="Aptos" w:eastAsia="Aptos" w:cs="Aptos"/>
          <w:noProof w:val="0"/>
          <w:sz w:val="24"/>
          <w:szCs w:val="24"/>
          <w:lang w:val="en-US"/>
        </w:rPr>
        <w:t>Recommend Tdap vaccination.</w:t>
      </w:r>
    </w:p>
    <w:p xmlns:wp14="http://schemas.microsoft.com/office/word/2010/wordml" wp14:paraId="5FD5D0BB" wp14:textId="52D31372">
      <w:r w:rsidRPr="3D9BAF5F" w:rsidR="663B7CC2">
        <w:rPr>
          <w:rFonts w:ascii="Aptos" w:hAnsi="Aptos" w:eastAsia="Aptos" w:cs="Aptos"/>
          <w:noProof w:val="0"/>
          <w:sz w:val="24"/>
          <w:szCs w:val="24"/>
          <w:lang w:val="en-US"/>
        </w:rPr>
        <w:t>Continue routine preventive health maintenance.</w:t>
      </w:r>
    </w:p>
    <w:p xmlns:wp14="http://schemas.microsoft.com/office/word/2010/wordml" wp14:paraId="098B332A" wp14:textId="3388A008"/>
    <w:p xmlns:wp14="http://schemas.microsoft.com/office/word/2010/wordml" w:rsidP="3D9BAF5F" wp14:paraId="08649714" wp14:textId="4D44C982">
      <w:pPr>
        <w:pStyle w:val="Heading3"/>
      </w:pPr>
      <w:r w:rsidRPr="3D9BAF5F" w:rsidR="663B7CC2">
        <w:rPr>
          <w:rFonts w:ascii="Aptos" w:hAnsi="Aptos" w:eastAsia="Aptos" w:cs="Aptos"/>
          <w:noProof w:val="0"/>
          <w:sz w:val="24"/>
          <w:szCs w:val="24"/>
          <w:lang w:val="en-US"/>
        </w:rPr>
        <w:t>Follow-Up</w:t>
      </w:r>
    </w:p>
    <w:p xmlns:wp14="http://schemas.microsoft.com/office/word/2010/wordml" wp14:paraId="09EA867B" wp14:textId="45223003">
      <w:r w:rsidRPr="3D9BAF5F" w:rsidR="663B7CC2">
        <w:rPr>
          <w:rFonts w:ascii="Aptos" w:hAnsi="Aptos" w:eastAsia="Aptos" w:cs="Aptos"/>
          <w:noProof w:val="0"/>
          <w:sz w:val="24"/>
          <w:szCs w:val="24"/>
          <w:lang w:val="en-US"/>
        </w:rPr>
        <w:t>Follow up in approximately 3–6 months.</w:t>
      </w:r>
    </w:p>
    <w:p xmlns:wp14="http://schemas.microsoft.com/office/word/2010/wordml" wp14:paraId="7E87C64F" wp14:textId="7A112536">
      <w:r w:rsidRPr="3D9BAF5F" w:rsidR="663B7CC2">
        <w:rPr>
          <w:rFonts w:ascii="Aptos" w:hAnsi="Aptos" w:eastAsia="Aptos" w:cs="Aptos"/>
          <w:noProof w:val="0"/>
          <w:sz w:val="24"/>
          <w:szCs w:val="24"/>
          <w:lang w:val="en-US"/>
        </w:rPr>
        <w:t>Continue longitudinal monitoring of:</w:t>
      </w:r>
    </w:p>
    <w:p xmlns:wp14="http://schemas.microsoft.com/office/word/2010/wordml" w:rsidP="3D9BAF5F" wp14:paraId="54AF8926" wp14:textId="5203DB1E">
      <w:pPr>
        <w:pStyle w:val="ListParagraph"/>
        <w:numPr>
          <w:ilvl w:val="0"/>
          <w:numId w:val="19"/>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Anticoagulation adherence </w:t>
      </w:r>
    </w:p>
    <w:p xmlns:wp14="http://schemas.microsoft.com/office/word/2010/wordml" w:rsidP="3D9BAF5F" wp14:paraId="01F9B43B" wp14:textId="7B9ED2C4">
      <w:pPr>
        <w:pStyle w:val="ListParagraph"/>
        <w:numPr>
          <w:ilvl w:val="0"/>
          <w:numId w:val="19"/>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Stroke prevention understanding </w:t>
      </w:r>
    </w:p>
    <w:p xmlns:wp14="http://schemas.microsoft.com/office/word/2010/wordml" w:rsidP="3D9BAF5F" wp14:paraId="7A259CA3" wp14:textId="0EB75FDF">
      <w:pPr>
        <w:pStyle w:val="ListParagraph"/>
        <w:numPr>
          <w:ilvl w:val="0"/>
          <w:numId w:val="19"/>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Heart failure symptoms </w:t>
      </w:r>
    </w:p>
    <w:p xmlns:wp14="http://schemas.microsoft.com/office/word/2010/wordml" w:rsidP="3D9BAF5F" wp14:paraId="6A392C48" wp14:textId="779EBF43">
      <w:pPr>
        <w:pStyle w:val="ListParagraph"/>
        <w:numPr>
          <w:ilvl w:val="0"/>
          <w:numId w:val="19"/>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Medication access </w:t>
      </w:r>
    </w:p>
    <w:p xmlns:wp14="http://schemas.microsoft.com/office/word/2010/wordml" w:rsidP="3D9BAF5F" wp14:paraId="697E3BA1" wp14:textId="0BABBADA">
      <w:pPr>
        <w:pStyle w:val="ListParagraph"/>
        <w:numPr>
          <w:ilvl w:val="0"/>
          <w:numId w:val="19"/>
        </w:numPr>
        <w:spacing w:before="0" w:beforeAutospacing="off" w:after="0" w:afterAutospacing="off"/>
        <w:rPr>
          <w:rFonts w:ascii="Aptos" w:hAnsi="Aptos" w:eastAsia="Aptos" w:cs="Aptos"/>
          <w:noProof w:val="0"/>
          <w:sz w:val="24"/>
          <w:szCs w:val="24"/>
          <w:lang w:val="en-US"/>
        </w:rPr>
      </w:pPr>
      <w:r w:rsidRPr="3D9BAF5F" w:rsidR="663B7CC2">
        <w:rPr>
          <w:rFonts w:ascii="Aptos" w:hAnsi="Aptos" w:eastAsia="Aptos" w:cs="Aptos"/>
          <w:noProof w:val="0"/>
          <w:sz w:val="24"/>
          <w:szCs w:val="24"/>
          <w:lang w:val="en-US"/>
        </w:rPr>
        <w:t xml:space="preserve">Quality of life </w:t>
      </w:r>
    </w:p>
    <w:p xmlns:wp14="http://schemas.microsoft.com/office/word/2010/wordml" wp14:paraId="3F1EBF4C" wp14:textId="18C1E7EC">
      <w:r w:rsidRPr="3D9BAF5F" w:rsidR="663B7CC2">
        <w:rPr>
          <w:rFonts w:ascii="Aptos" w:hAnsi="Aptos" w:eastAsia="Aptos" w:cs="Aptos"/>
          <w:noProof w:val="0"/>
          <w:sz w:val="24"/>
          <w:szCs w:val="24"/>
          <w:lang w:val="en-US"/>
        </w:rPr>
        <w:t>Maintain current evidence-based therapy and continue reinforcing successful self-management behaviors.</w:t>
      </w:r>
    </w:p>
    <w:p xmlns:wp14="http://schemas.microsoft.com/office/word/2010/wordml" wp14:paraId="2606A8E5" wp14:textId="7BFE9D56">
      <w:r>
        <w:br w:type="page"/>
      </w:r>
    </w:p>
    <w:p xmlns:wp14="http://schemas.microsoft.com/office/word/2010/wordml" w:rsidP="3D9BAF5F" wp14:paraId="62A28C67" wp14:textId="4C970ECA">
      <w:pPr>
        <w:pStyle w:val="Heading1"/>
      </w:pPr>
      <w:r w:rsidRPr="3D9BAF5F" w:rsidR="3B24034D">
        <w:rPr>
          <w:rFonts w:ascii="Aptos" w:hAnsi="Aptos" w:eastAsia="Aptos" w:cs="Aptos"/>
          <w:noProof w:val="0"/>
          <w:sz w:val="24"/>
          <w:szCs w:val="24"/>
          <w:lang w:val="en-US"/>
        </w:rPr>
        <w:t>SECTION 12: ACCEPTABLE ALTERNATIVE ANSWERS</w:t>
      </w:r>
    </w:p>
    <w:p xmlns:wp14="http://schemas.microsoft.com/office/word/2010/wordml" w:rsidP="3D9BAF5F" wp14:paraId="45EF5207" wp14:textId="1EFA58B7">
      <w:pPr>
        <w:pStyle w:val="Heading2"/>
      </w:pPr>
      <w:r w:rsidRPr="3D9BAF5F" w:rsidR="3B24034D">
        <w:rPr>
          <w:rFonts w:ascii="Aptos" w:hAnsi="Aptos" w:eastAsia="Aptos" w:cs="Aptos"/>
          <w:noProof w:val="0"/>
          <w:sz w:val="24"/>
          <w:szCs w:val="24"/>
          <w:lang w:val="en-US"/>
        </w:rPr>
        <w:t>Patient B – Thursday Follow-Up Visit</w:t>
      </w:r>
    </w:p>
    <w:p xmlns:wp14="http://schemas.microsoft.com/office/word/2010/wordml" wp14:paraId="15003463" wp14:textId="2076AE6E">
      <w:r w:rsidRPr="3D9BAF5F" w:rsidR="3B24034D">
        <w:rPr>
          <w:rFonts w:ascii="Aptos" w:hAnsi="Aptos" w:eastAsia="Aptos" w:cs="Aptos"/>
          <w:noProof w:val="0"/>
          <w:sz w:val="24"/>
          <w:szCs w:val="24"/>
          <w:lang w:val="en-US"/>
        </w:rPr>
        <w:t>The purpose of this section is to help the AI grader distinguish between:</w:t>
      </w:r>
    </w:p>
    <w:p xmlns:wp14="http://schemas.microsoft.com/office/word/2010/wordml" w:rsidP="3D9BAF5F" wp14:paraId="4692B73F" wp14:textId="1535B4FB">
      <w:pPr>
        <w:pStyle w:val="ListParagraph"/>
        <w:numPr>
          <w:ilvl w:val="0"/>
          <w:numId w:val="20"/>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Preferred recommendations</w:t>
      </w:r>
    </w:p>
    <w:p xmlns:wp14="http://schemas.microsoft.com/office/word/2010/wordml" w:rsidP="3D9BAF5F" wp14:paraId="07AAD257" wp14:textId="3602F242">
      <w:pPr>
        <w:pStyle w:val="ListParagraph"/>
        <w:numPr>
          <w:ilvl w:val="0"/>
          <w:numId w:val="20"/>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Guideline-supported alternatives</w:t>
      </w:r>
    </w:p>
    <w:p xmlns:wp14="http://schemas.microsoft.com/office/word/2010/wordml" w:rsidP="3D9BAF5F" wp14:paraId="50A83F74" wp14:textId="53A4715F">
      <w:pPr>
        <w:pStyle w:val="ListParagraph"/>
        <w:numPr>
          <w:ilvl w:val="0"/>
          <w:numId w:val="20"/>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Patient-centered approaches</w:t>
      </w:r>
    </w:p>
    <w:p xmlns:wp14="http://schemas.microsoft.com/office/word/2010/wordml" w:rsidP="3D9BAF5F" wp14:paraId="109040E8" wp14:textId="51016C38">
      <w:pPr>
        <w:pStyle w:val="ListParagraph"/>
        <w:numPr>
          <w:ilvl w:val="0"/>
          <w:numId w:val="20"/>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Unsafe recommendations</w:t>
      </w:r>
    </w:p>
    <w:p xmlns:wp14="http://schemas.microsoft.com/office/word/2010/wordml" wp14:paraId="20963BDC" wp14:textId="61804098">
      <w:r w:rsidRPr="3D9BAF5F" w:rsidR="3B24034D">
        <w:rPr>
          <w:rFonts w:ascii="Aptos" w:hAnsi="Aptos" w:eastAsia="Aptos" w:cs="Aptos"/>
          <w:noProof w:val="0"/>
          <w:sz w:val="24"/>
          <w:szCs w:val="24"/>
          <w:lang w:val="en-US"/>
        </w:rPr>
        <w:t>Students should not be penalized for selecting a different treatment strategy if their approach appropriately reinforces successful adherence behaviors and remains guideline supported.</w:t>
      </w:r>
    </w:p>
    <w:p xmlns:wp14="http://schemas.microsoft.com/office/word/2010/wordml" wp14:paraId="677D9791" wp14:textId="4F2B1FCE"/>
    <w:p xmlns:wp14="http://schemas.microsoft.com/office/word/2010/wordml" w:rsidP="3D9BAF5F" wp14:paraId="68435122" wp14:textId="01F2B3D3">
      <w:pPr>
        <w:pStyle w:val="Heading2"/>
      </w:pPr>
      <w:r w:rsidRPr="3D9BAF5F" w:rsidR="3B24034D">
        <w:rPr>
          <w:rFonts w:ascii="Aptos" w:hAnsi="Aptos" w:eastAsia="Aptos" w:cs="Aptos"/>
          <w:noProof w:val="0"/>
          <w:sz w:val="24"/>
          <w:szCs w:val="24"/>
          <w:lang w:val="en-US"/>
        </w:rPr>
        <w:t>Atrial Fibrillation and Anticoagulation</w:t>
      </w:r>
    </w:p>
    <w:p xmlns:wp14="http://schemas.microsoft.com/office/word/2010/wordml" w:rsidP="3D9BAF5F" wp14:paraId="48FD06C3" wp14:textId="5D273059">
      <w:pPr>
        <w:pStyle w:val="Heading3"/>
      </w:pPr>
      <w:r w:rsidRPr="3D9BAF5F" w:rsidR="3B24034D">
        <w:rPr>
          <w:rFonts w:ascii="Aptos" w:hAnsi="Aptos" w:eastAsia="Aptos" w:cs="Aptos"/>
          <w:noProof w:val="0"/>
          <w:sz w:val="24"/>
          <w:szCs w:val="24"/>
          <w:lang w:val="en-US"/>
        </w:rPr>
        <w:t>Preferred Answer</w:t>
      </w:r>
    </w:p>
    <w:p xmlns:wp14="http://schemas.microsoft.com/office/word/2010/wordml" wp14:paraId="7C6793CD" wp14:textId="29A34290">
      <w:r w:rsidRPr="3D9BAF5F" w:rsidR="3B24034D">
        <w:rPr>
          <w:rFonts w:ascii="Aptos" w:hAnsi="Aptos" w:eastAsia="Aptos" w:cs="Aptos"/>
          <w:noProof w:val="0"/>
          <w:sz w:val="24"/>
          <w:szCs w:val="24"/>
          <w:lang w:val="en-US"/>
        </w:rPr>
        <w:t>Recognize:</w:t>
      </w:r>
    </w:p>
    <w:p xmlns:wp14="http://schemas.microsoft.com/office/word/2010/wordml" w:rsidP="3D9BAF5F" wp14:paraId="73E541B7" wp14:textId="55E8D572">
      <w:pPr>
        <w:pStyle w:val="ListParagraph"/>
        <w:numPr>
          <w:ilvl w:val="0"/>
          <w:numId w:val="21"/>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Improved anticoagulation adherence</w:t>
      </w:r>
    </w:p>
    <w:p xmlns:wp14="http://schemas.microsoft.com/office/word/2010/wordml" w:rsidP="3D9BAF5F" wp14:paraId="21523DC1" wp14:textId="04A63FA9">
      <w:pPr>
        <w:pStyle w:val="ListParagraph"/>
        <w:numPr>
          <w:ilvl w:val="0"/>
          <w:numId w:val="21"/>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Improved stroke prevention understanding</w:t>
      </w:r>
    </w:p>
    <w:p xmlns:wp14="http://schemas.microsoft.com/office/word/2010/wordml" w:rsidP="3D9BAF5F" wp14:paraId="1E7AF019" wp14:textId="1CC6C499">
      <w:pPr>
        <w:pStyle w:val="ListParagraph"/>
        <w:numPr>
          <w:ilvl w:val="0"/>
          <w:numId w:val="21"/>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Resolution of prior bruising concerns</w:t>
      </w:r>
    </w:p>
    <w:p xmlns:wp14="http://schemas.microsoft.com/office/word/2010/wordml" w:rsidP="3D9BAF5F" wp14:paraId="05DF03A6" wp14:textId="17856C06">
      <w:pPr>
        <w:pStyle w:val="ListParagraph"/>
        <w:numPr>
          <w:ilvl w:val="0"/>
          <w:numId w:val="21"/>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No clinically significant bleeding</w:t>
      </w:r>
    </w:p>
    <w:p xmlns:wp14="http://schemas.microsoft.com/office/word/2010/wordml" w:rsidP="3D9BAF5F" wp14:paraId="28067FB7" wp14:textId="3996B6DC">
      <w:pPr>
        <w:pStyle w:val="ListParagraph"/>
        <w:numPr>
          <w:ilvl w:val="0"/>
          <w:numId w:val="21"/>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Successful pharmacist intervention</w:t>
      </w:r>
    </w:p>
    <w:p xmlns:wp14="http://schemas.microsoft.com/office/word/2010/wordml" wp14:paraId="3805D730" wp14:textId="2554D728">
      <w:r w:rsidRPr="3D9BAF5F" w:rsidR="3B24034D">
        <w:rPr>
          <w:rFonts w:ascii="Aptos" w:hAnsi="Aptos" w:eastAsia="Aptos" w:cs="Aptos"/>
          <w:noProof w:val="0"/>
          <w:sz w:val="24"/>
          <w:szCs w:val="24"/>
          <w:lang w:val="en-US"/>
        </w:rPr>
        <w:t>Recommend:</w:t>
      </w:r>
    </w:p>
    <w:p xmlns:wp14="http://schemas.microsoft.com/office/word/2010/wordml" w:rsidP="3D9BAF5F" wp14:paraId="77B34F96" wp14:textId="17A2E087">
      <w:pPr>
        <w:pStyle w:val="ListParagraph"/>
        <w:numPr>
          <w:ilvl w:val="0"/>
          <w:numId w:val="22"/>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Continue apixaban 5 mg twice daily</w:t>
      </w:r>
    </w:p>
    <w:p xmlns:wp14="http://schemas.microsoft.com/office/word/2010/wordml" w:rsidP="3D9BAF5F" wp14:paraId="646AE895" wp14:textId="78089C65">
      <w:pPr>
        <w:pStyle w:val="ListParagraph"/>
        <w:numPr>
          <w:ilvl w:val="0"/>
          <w:numId w:val="22"/>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Reinforce adherence</w:t>
      </w:r>
    </w:p>
    <w:p xmlns:wp14="http://schemas.microsoft.com/office/word/2010/wordml" w:rsidP="3D9BAF5F" wp14:paraId="18C33FD2" wp14:textId="2BD8F962">
      <w:pPr>
        <w:pStyle w:val="ListParagraph"/>
        <w:numPr>
          <w:ilvl w:val="0"/>
          <w:numId w:val="22"/>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Continue education</w:t>
      </w:r>
    </w:p>
    <w:p xmlns:wp14="http://schemas.microsoft.com/office/word/2010/wordml" w:rsidP="3D9BAF5F" wp14:paraId="7455B859" wp14:textId="2578AB28">
      <w:pPr>
        <w:pStyle w:val="ListParagraph"/>
        <w:numPr>
          <w:ilvl w:val="0"/>
          <w:numId w:val="22"/>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Address long-term anticoagulation questions</w:t>
      </w:r>
    </w:p>
    <w:p xmlns:wp14="http://schemas.microsoft.com/office/word/2010/wordml" wp14:paraId="4250346B" wp14:textId="3EC41FCB"/>
    <w:p xmlns:wp14="http://schemas.microsoft.com/office/word/2010/wordml" w:rsidP="3D9BAF5F" wp14:paraId="6DA0D2EC" wp14:textId="290D98DC">
      <w:pPr>
        <w:pStyle w:val="Heading3"/>
      </w:pPr>
      <w:r w:rsidRPr="3D9BAF5F" w:rsidR="3B24034D">
        <w:rPr>
          <w:rFonts w:ascii="Aptos" w:hAnsi="Aptos" w:eastAsia="Aptos" w:cs="Aptos"/>
          <w:noProof w:val="0"/>
          <w:sz w:val="24"/>
          <w:szCs w:val="24"/>
          <w:lang w:val="en-US"/>
        </w:rPr>
        <w:t>Rationale</w:t>
      </w:r>
    </w:p>
    <w:p xmlns:wp14="http://schemas.microsoft.com/office/word/2010/wordml" wp14:paraId="3ADBBBAD" wp14:textId="2753C046">
      <w:r w:rsidRPr="3D9BAF5F" w:rsidR="3B24034D">
        <w:rPr>
          <w:rFonts w:ascii="Aptos" w:hAnsi="Aptos" w:eastAsia="Aptos" w:cs="Aptos"/>
          <w:noProof w:val="0"/>
          <w:sz w:val="24"/>
          <w:szCs w:val="24"/>
          <w:lang w:val="en-US"/>
        </w:rPr>
        <w:t>The patient's previous medication therapy problems have improved significantly.</w:t>
      </w:r>
    </w:p>
    <w:p xmlns:wp14="http://schemas.microsoft.com/office/word/2010/wordml" wp14:paraId="3808E51A" wp14:textId="7BF779D1">
      <w:r w:rsidRPr="3D9BAF5F" w:rsidR="3B24034D">
        <w:rPr>
          <w:rFonts w:ascii="Aptos" w:hAnsi="Aptos" w:eastAsia="Aptos" w:cs="Aptos"/>
          <w:noProof w:val="0"/>
          <w:sz w:val="24"/>
          <w:szCs w:val="24"/>
          <w:lang w:val="en-US"/>
        </w:rPr>
        <w:t>Current management should focus on maintaining success.</w:t>
      </w:r>
    </w:p>
    <w:p xmlns:wp14="http://schemas.microsoft.com/office/word/2010/wordml" wp14:paraId="7DF88887" wp14:textId="237BA643"/>
    <w:p xmlns:wp14="http://schemas.microsoft.com/office/word/2010/wordml" w:rsidP="3D9BAF5F" wp14:paraId="47F4ABFF" wp14:textId="7D5A252C">
      <w:pPr>
        <w:pStyle w:val="Heading3"/>
      </w:pPr>
      <w:r w:rsidRPr="3D9BAF5F" w:rsidR="3B24034D">
        <w:rPr>
          <w:rFonts w:ascii="Aptos" w:hAnsi="Aptos" w:eastAsia="Aptos" w:cs="Aptos"/>
          <w:noProof w:val="0"/>
          <w:sz w:val="24"/>
          <w:szCs w:val="24"/>
          <w:lang w:val="en-US"/>
        </w:rPr>
        <w:t>Acceptable Alternative #1</w:t>
      </w:r>
    </w:p>
    <w:p xmlns:wp14="http://schemas.microsoft.com/office/word/2010/wordml" wp14:paraId="234D8E85" wp14:textId="5E938CFC">
      <w:r w:rsidRPr="3D9BAF5F" w:rsidR="3B24034D">
        <w:rPr>
          <w:rFonts w:ascii="Aptos" w:hAnsi="Aptos" w:eastAsia="Aptos" w:cs="Aptos"/>
          <w:noProof w:val="0"/>
          <w:sz w:val="24"/>
          <w:szCs w:val="24"/>
          <w:lang w:val="en-US"/>
        </w:rPr>
        <w:t>Continue current anticoagulation.</w:t>
      </w:r>
    </w:p>
    <w:p xmlns:wp14="http://schemas.microsoft.com/office/word/2010/wordml" wp14:paraId="668DF1D7" wp14:textId="49CE4C0D">
      <w:r w:rsidRPr="3D9BAF5F" w:rsidR="3B24034D">
        <w:rPr>
          <w:rFonts w:ascii="Aptos" w:hAnsi="Aptos" w:eastAsia="Aptos" w:cs="Aptos"/>
          <w:noProof w:val="0"/>
          <w:sz w:val="24"/>
          <w:szCs w:val="24"/>
          <w:lang w:val="en-US"/>
        </w:rPr>
        <w:t>Increase emphasis on long-term stroke prevention education.</w:t>
      </w:r>
    </w:p>
    <w:p xmlns:wp14="http://schemas.microsoft.com/office/word/2010/wordml" wp14:paraId="591DBB9E" wp14:textId="6936D7B4"/>
    <w:p xmlns:wp14="http://schemas.microsoft.com/office/word/2010/wordml" w:rsidP="3D9BAF5F" wp14:paraId="0CE4557F" wp14:textId="74AEF10E">
      <w:pPr>
        <w:pStyle w:val="Heading3"/>
      </w:pPr>
      <w:r w:rsidRPr="3D9BAF5F" w:rsidR="3B24034D">
        <w:rPr>
          <w:rFonts w:ascii="Aptos" w:hAnsi="Aptos" w:eastAsia="Aptos" w:cs="Aptos"/>
          <w:noProof w:val="0"/>
          <w:sz w:val="24"/>
          <w:szCs w:val="24"/>
          <w:lang w:val="en-US"/>
        </w:rPr>
        <w:t>Acceptable Because</w:t>
      </w:r>
    </w:p>
    <w:p xmlns:wp14="http://schemas.microsoft.com/office/word/2010/wordml" wp14:paraId="6A2B2AD5" wp14:textId="313128CD">
      <w:r w:rsidRPr="3D9BAF5F" w:rsidR="3B24034D">
        <w:rPr>
          <w:rFonts w:ascii="Aptos" w:hAnsi="Aptos" w:eastAsia="Aptos" w:cs="Aptos"/>
          <w:noProof w:val="0"/>
          <w:sz w:val="24"/>
          <w:szCs w:val="24"/>
          <w:lang w:val="en-US"/>
        </w:rPr>
        <w:t>Supports continued adherence and understanding.</w:t>
      </w:r>
    </w:p>
    <w:p xmlns:wp14="http://schemas.microsoft.com/office/word/2010/wordml" wp14:paraId="2EBC99A1" wp14:textId="5E3AE2BD"/>
    <w:p xmlns:wp14="http://schemas.microsoft.com/office/word/2010/wordml" w:rsidP="3D9BAF5F" wp14:paraId="35AD6E75" wp14:textId="73FBB989">
      <w:pPr>
        <w:pStyle w:val="Heading3"/>
      </w:pPr>
      <w:r w:rsidRPr="3D9BAF5F" w:rsidR="3B24034D">
        <w:rPr>
          <w:rFonts w:ascii="Aptos" w:hAnsi="Aptos" w:eastAsia="Aptos" w:cs="Aptos"/>
          <w:noProof w:val="0"/>
          <w:sz w:val="24"/>
          <w:szCs w:val="24"/>
          <w:lang w:val="en-US"/>
        </w:rPr>
        <w:t>Acceptable Alternative #2</w:t>
      </w:r>
    </w:p>
    <w:p xmlns:wp14="http://schemas.microsoft.com/office/word/2010/wordml" wp14:paraId="55B96F97" wp14:textId="0C2EA4D2">
      <w:r w:rsidRPr="3D9BAF5F" w:rsidR="3B24034D">
        <w:rPr>
          <w:rFonts w:ascii="Aptos" w:hAnsi="Aptos" w:eastAsia="Aptos" w:cs="Aptos"/>
          <w:noProof w:val="0"/>
          <w:sz w:val="24"/>
          <w:szCs w:val="24"/>
          <w:lang w:val="en-US"/>
        </w:rPr>
        <w:t>Continue current anticoagulation.</w:t>
      </w:r>
    </w:p>
    <w:p xmlns:wp14="http://schemas.microsoft.com/office/word/2010/wordml" wp14:paraId="635C843B" wp14:textId="7C2B1A67">
      <w:r w:rsidRPr="3D9BAF5F" w:rsidR="3B24034D">
        <w:rPr>
          <w:rFonts w:ascii="Aptos" w:hAnsi="Aptos" w:eastAsia="Aptos" w:cs="Aptos"/>
          <w:noProof w:val="0"/>
          <w:sz w:val="24"/>
          <w:szCs w:val="24"/>
          <w:lang w:val="en-US"/>
        </w:rPr>
        <w:t>Utilize teach-back to confirm understanding.</w:t>
      </w:r>
    </w:p>
    <w:p xmlns:wp14="http://schemas.microsoft.com/office/word/2010/wordml" wp14:paraId="73292F72" wp14:textId="02C748F9"/>
    <w:p xmlns:wp14="http://schemas.microsoft.com/office/word/2010/wordml" w:rsidP="3D9BAF5F" wp14:paraId="567EE47D" wp14:textId="56A5164A">
      <w:pPr>
        <w:pStyle w:val="Heading3"/>
      </w:pPr>
      <w:r w:rsidRPr="3D9BAF5F" w:rsidR="3B24034D">
        <w:rPr>
          <w:rFonts w:ascii="Aptos" w:hAnsi="Aptos" w:eastAsia="Aptos" w:cs="Aptos"/>
          <w:noProof w:val="0"/>
          <w:sz w:val="24"/>
          <w:szCs w:val="24"/>
          <w:lang w:val="en-US"/>
        </w:rPr>
        <w:t>Acceptable Because</w:t>
      </w:r>
    </w:p>
    <w:p xmlns:wp14="http://schemas.microsoft.com/office/word/2010/wordml" wp14:paraId="6337CE86" wp14:textId="53D03A6E">
      <w:r w:rsidRPr="3D9BAF5F" w:rsidR="3B24034D">
        <w:rPr>
          <w:rFonts w:ascii="Aptos" w:hAnsi="Aptos" w:eastAsia="Aptos" w:cs="Aptos"/>
          <w:noProof w:val="0"/>
          <w:sz w:val="24"/>
          <w:szCs w:val="24"/>
          <w:lang w:val="en-US"/>
        </w:rPr>
        <w:t>Promotes patient engagement and self-management.</w:t>
      </w:r>
    </w:p>
    <w:p xmlns:wp14="http://schemas.microsoft.com/office/word/2010/wordml" wp14:paraId="1BDBAF10" wp14:textId="51ABEBED"/>
    <w:p xmlns:wp14="http://schemas.microsoft.com/office/word/2010/wordml" w:rsidP="3D9BAF5F" wp14:paraId="78535021" wp14:textId="204545C7">
      <w:pPr>
        <w:pStyle w:val="Heading2"/>
      </w:pPr>
      <w:r w:rsidRPr="3D9BAF5F" w:rsidR="3B24034D">
        <w:rPr>
          <w:rFonts w:ascii="Aptos" w:hAnsi="Aptos" w:eastAsia="Aptos" w:cs="Aptos"/>
          <w:noProof w:val="0"/>
          <w:sz w:val="24"/>
          <w:szCs w:val="24"/>
          <w:lang w:val="en-US"/>
        </w:rPr>
        <w:t>Heart Failure</w:t>
      </w:r>
    </w:p>
    <w:p xmlns:wp14="http://schemas.microsoft.com/office/word/2010/wordml" w:rsidP="3D9BAF5F" wp14:paraId="47F6206F" wp14:textId="778BEA1A">
      <w:pPr>
        <w:pStyle w:val="Heading3"/>
      </w:pPr>
      <w:r w:rsidRPr="3D9BAF5F" w:rsidR="3B24034D">
        <w:rPr>
          <w:rFonts w:ascii="Aptos" w:hAnsi="Aptos" w:eastAsia="Aptos" w:cs="Aptos"/>
          <w:noProof w:val="0"/>
          <w:sz w:val="24"/>
          <w:szCs w:val="24"/>
          <w:lang w:val="en-US"/>
        </w:rPr>
        <w:t>Preferred Answer</w:t>
      </w:r>
    </w:p>
    <w:p xmlns:wp14="http://schemas.microsoft.com/office/word/2010/wordml" wp14:paraId="757D1667" wp14:textId="39A0E702">
      <w:r w:rsidRPr="3D9BAF5F" w:rsidR="3B24034D">
        <w:rPr>
          <w:rFonts w:ascii="Aptos" w:hAnsi="Aptos" w:eastAsia="Aptos" w:cs="Aptos"/>
          <w:noProof w:val="0"/>
          <w:sz w:val="24"/>
          <w:szCs w:val="24"/>
          <w:lang w:val="en-US"/>
        </w:rPr>
        <w:t>Recognize stable symptoms and improved adherence.</w:t>
      </w:r>
    </w:p>
    <w:p xmlns:wp14="http://schemas.microsoft.com/office/word/2010/wordml" wp14:paraId="1393F2C4" wp14:textId="4ADF75B6">
      <w:r w:rsidRPr="3D9BAF5F" w:rsidR="3B24034D">
        <w:rPr>
          <w:rFonts w:ascii="Aptos" w:hAnsi="Aptos" w:eastAsia="Aptos" w:cs="Aptos"/>
          <w:noProof w:val="0"/>
          <w:sz w:val="24"/>
          <w:szCs w:val="24"/>
          <w:lang w:val="en-US"/>
        </w:rPr>
        <w:t>Continue current therapy.</w:t>
      </w:r>
    </w:p>
    <w:p xmlns:wp14="http://schemas.microsoft.com/office/word/2010/wordml" wp14:paraId="3F81A992" wp14:textId="4617766E">
      <w:r w:rsidRPr="3D9BAF5F" w:rsidR="3B24034D">
        <w:rPr>
          <w:rFonts w:ascii="Aptos" w:hAnsi="Aptos" w:eastAsia="Aptos" w:cs="Aptos"/>
          <w:noProof w:val="0"/>
          <w:sz w:val="24"/>
          <w:szCs w:val="24"/>
          <w:lang w:val="en-US"/>
        </w:rPr>
        <w:t>Reinforce self-monitoring and adherence.</w:t>
      </w:r>
    </w:p>
    <w:p xmlns:wp14="http://schemas.microsoft.com/office/word/2010/wordml" wp14:paraId="0D1E55CC" wp14:textId="2CF424B6"/>
    <w:p xmlns:wp14="http://schemas.microsoft.com/office/word/2010/wordml" w:rsidP="3D9BAF5F" wp14:paraId="6A41CFF6" wp14:textId="233DBAD1">
      <w:pPr>
        <w:pStyle w:val="Heading3"/>
      </w:pPr>
      <w:r w:rsidRPr="3D9BAF5F" w:rsidR="3B24034D">
        <w:rPr>
          <w:rFonts w:ascii="Aptos" w:hAnsi="Aptos" w:eastAsia="Aptos" w:cs="Aptos"/>
          <w:noProof w:val="0"/>
          <w:sz w:val="24"/>
          <w:szCs w:val="24"/>
          <w:lang w:val="en-US"/>
        </w:rPr>
        <w:t>Rationale</w:t>
      </w:r>
    </w:p>
    <w:p xmlns:wp14="http://schemas.microsoft.com/office/word/2010/wordml" wp14:paraId="09D14A00" wp14:textId="5771FD7D">
      <w:r w:rsidRPr="3D9BAF5F" w:rsidR="3B24034D">
        <w:rPr>
          <w:rFonts w:ascii="Aptos" w:hAnsi="Aptos" w:eastAsia="Aptos" w:cs="Aptos"/>
          <w:noProof w:val="0"/>
          <w:sz w:val="24"/>
          <w:szCs w:val="24"/>
          <w:lang w:val="en-US"/>
        </w:rPr>
        <w:t>No evidence suggests need for medication adjustment.</w:t>
      </w:r>
    </w:p>
    <w:p xmlns:wp14="http://schemas.microsoft.com/office/word/2010/wordml" wp14:paraId="7062218B" wp14:textId="44552927"/>
    <w:p xmlns:wp14="http://schemas.microsoft.com/office/word/2010/wordml" w:rsidP="3D9BAF5F" wp14:paraId="3458A2C8" wp14:textId="67ECED4F">
      <w:pPr>
        <w:pStyle w:val="Heading3"/>
      </w:pPr>
      <w:r w:rsidRPr="3D9BAF5F" w:rsidR="3B24034D">
        <w:rPr>
          <w:rFonts w:ascii="Aptos" w:hAnsi="Aptos" w:eastAsia="Aptos" w:cs="Aptos"/>
          <w:noProof w:val="0"/>
          <w:sz w:val="24"/>
          <w:szCs w:val="24"/>
          <w:lang w:val="en-US"/>
        </w:rPr>
        <w:t>Acceptable Alternative</w:t>
      </w:r>
    </w:p>
    <w:p xmlns:wp14="http://schemas.microsoft.com/office/word/2010/wordml" wp14:paraId="67812DD5" wp14:textId="0EF472D2">
      <w:r w:rsidRPr="3D9BAF5F" w:rsidR="3B24034D">
        <w:rPr>
          <w:rFonts w:ascii="Aptos" w:hAnsi="Aptos" w:eastAsia="Aptos" w:cs="Aptos"/>
          <w:noProof w:val="0"/>
          <w:sz w:val="24"/>
          <w:szCs w:val="24"/>
          <w:lang w:val="en-US"/>
        </w:rPr>
        <w:t>Focus visit primarily on adherence reinforcement while maintaining current heart failure therapy.</w:t>
      </w:r>
    </w:p>
    <w:p xmlns:wp14="http://schemas.microsoft.com/office/word/2010/wordml" wp14:paraId="7088A848" wp14:textId="60125901"/>
    <w:p xmlns:wp14="http://schemas.microsoft.com/office/word/2010/wordml" w:rsidP="3D9BAF5F" wp14:paraId="4080B356" wp14:textId="2313A2A1">
      <w:pPr>
        <w:pStyle w:val="Heading3"/>
      </w:pPr>
      <w:r w:rsidRPr="3D9BAF5F" w:rsidR="3B24034D">
        <w:rPr>
          <w:rFonts w:ascii="Aptos" w:hAnsi="Aptos" w:eastAsia="Aptos" w:cs="Aptos"/>
          <w:noProof w:val="0"/>
          <w:sz w:val="24"/>
          <w:szCs w:val="24"/>
          <w:lang w:val="en-US"/>
        </w:rPr>
        <w:t>Acceptable Because</w:t>
      </w:r>
    </w:p>
    <w:p xmlns:wp14="http://schemas.microsoft.com/office/word/2010/wordml" wp14:paraId="2F6BE659" wp14:textId="208120A3">
      <w:r w:rsidRPr="3D9BAF5F" w:rsidR="3B24034D">
        <w:rPr>
          <w:rFonts w:ascii="Aptos" w:hAnsi="Aptos" w:eastAsia="Aptos" w:cs="Aptos"/>
          <w:noProof w:val="0"/>
          <w:sz w:val="24"/>
          <w:szCs w:val="24"/>
          <w:lang w:val="en-US"/>
        </w:rPr>
        <w:t>Heart failure remains clinically stable.</w:t>
      </w:r>
    </w:p>
    <w:p xmlns:wp14="http://schemas.microsoft.com/office/word/2010/wordml" wp14:paraId="28399C42" wp14:textId="2248ABCB"/>
    <w:p xmlns:wp14="http://schemas.microsoft.com/office/word/2010/wordml" w:rsidP="3D9BAF5F" wp14:paraId="1FA0C267" wp14:textId="071058B4">
      <w:pPr>
        <w:pStyle w:val="Heading2"/>
      </w:pPr>
      <w:r w:rsidRPr="3D9BAF5F" w:rsidR="3B24034D">
        <w:rPr>
          <w:rFonts w:ascii="Aptos" w:hAnsi="Aptos" w:eastAsia="Aptos" w:cs="Aptos"/>
          <w:noProof w:val="0"/>
          <w:sz w:val="24"/>
          <w:szCs w:val="24"/>
          <w:lang w:val="en-US"/>
        </w:rPr>
        <w:t>Longitudinal Management</w:t>
      </w:r>
    </w:p>
    <w:p xmlns:wp14="http://schemas.microsoft.com/office/word/2010/wordml" w:rsidP="3D9BAF5F" wp14:paraId="39ED3B7F" wp14:textId="49E7E2A9">
      <w:pPr>
        <w:pStyle w:val="Heading3"/>
      </w:pPr>
      <w:r w:rsidRPr="3D9BAF5F" w:rsidR="3B24034D">
        <w:rPr>
          <w:rFonts w:ascii="Aptos" w:hAnsi="Aptos" w:eastAsia="Aptos" w:cs="Aptos"/>
          <w:noProof w:val="0"/>
          <w:sz w:val="24"/>
          <w:szCs w:val="24"/>
          <w:lang w:val="en-US"/>
        </w:rPr>
        <w:t>Preferred Answer</w:t>
      </w:r>
    </w:p>
    <w:p xmlns:wp14="http://schemas.microsoft.com/office/word/2010/wordml" wp14:paraId="73F9662D" wp14:textId="0B3AE9C1">
      <w:r w:rsidRPr="3D9BAF5F" w:rsidR="3B24034D">
        <w:rPr>
          <w:rFonts w:ascii="Aptos" w:hAnsi="Aptos" w:eastAsia="Aptos" w:cs="Aptos"/>
          <w:noProof w:val="0"/>
          <w:sz w:val="24"/>
          <w:szCs w:val="24"/>
          <w:lang w:val="en-US"/>
        </w:rPr>
        <w:t>Recognize that prior interventions successfully addressed:</w:t>
      </w:r>
    </w:p>
    <w:p xmlns:wp14="http://schemas.microsoft.com/office/word/2010/wordml" w:rsidP="3D9BAF5F" wp14:paraId="1644C23A" wp14:textId="50EAFC84">
      <w:pPr>
        <w:pStyle w:val="ListParagraph"/>
        <w:numPr>
          <w:ilvl w:val="0"/>
          <w:numId w:val="23"/>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Cost barriers</w:t>
      </w:r>
    </w:p>
    <w:p xmlns:wp14="http://schemas.microsoft.com/office/word/2010/wordml" w:rsidP="3D9BAF5F" wp14:paraId="3DA5A895" wp14:textId="1EFDF46F">
      <w:pPr>
        <w:pStyle w:val="ListParagraph"/>
        <w:numPr>
          <w:ilvl w:val="0"/>
          <w:numId w:val="23"/>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Medication access</w:t>
      </w:r>
    </w:p>
    <w:p xmlns:wp14="http://schemas.microsoft.com/office/word/2010/wordml" w:rsidP="3D9BAF5F" wp14:paraId="7D87318E" wp14:textId="1A36E23B">
      <w:pPr>
        <w:pStyle w:val="ListParagraph"/>
        <w:numPr>
          <w:ilvl w:val="0"/>
          <w:numId w:val="23"/>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Fear of bleeding</w:t>
      </w:r>
    </w:p>
    <w:p xmlns:wp14="http://schemas.microsoft.com/office/word/2010/wordml" w:rsidP="3D9BAF5F" wp14:paraId="7FF5E540" wp14:textId="6DCF9FF8">
      <w:pPr>
        <w:pStyle w:val="ListParagraph"/>
        <w:numPr>
          <w:ilvl w:val="0"/>
          <w:numId w:val="23"/>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Knowledge deficits</w:t>
      </w:r>
    </w:p>
    <w:p xmlns:wp14="http://schemas.microsoft.com/office/word/2010/wordml" wp14:paraId="72C116A9" wp14:textId="485B359F">
      <w:r w:rsidRPr="3D9BAF5F" w:rsidR="3B24034D">
        <w:rPr>
          <w:rFonts w:ascii="Aptos" w:hAnsi="Aptos" w:eastAsia="Aptos" w:cs="Aptos"/>
          <w:noProof w:val="0"/>
          <w:sz w:val="24"/>
          <w:szCs w:val="24"/>
          <w:lang w:val="en-US"/>
        </w:rPr>
        <w:t>Continue periodic reassessment.</w:t>
      </w:r>
    </w:p>
    <w:p xmlns:wp14="http://schemas.microsoft.com/office/word/2010/wordml" wp14:paraId="73EA24D7" wp14:textId="01B57D85"/>
    <w:p xmlns:wp14="http://schemas.microsoft.com/office/word/2010/wordml" w:rsidP="3D9BAF5F" wp14:paraId="31427955" wp14:textId="2AFF208F">
      <w:pPr>
        <w:pStyle w:val="Heading3"/>
      </w:pPr>
      <w:r w:rsidRPr="3D9BAF5F" w:rsidR="3B24034D">
        <w:rPr>
          <w:rFonts w:ascii="Aptos" w:hAnsi="Aptos" w:eastAsia="Aptos" w:cs="Aptos"/>
          <w:noProof w:val="0"/>
          <w:sz w:val="24"/>
          <w:szCs w:val="24"/>
          <w:lang w:val="en-US"/>
        </w:rPr>
        <w:t>Acceptable Alternative</w:t>
      </w:r>
    </w:p>
    <w:p xmlns:wp14="http://schemas.microsoft.com/office/word/2010/wordml" wp14:paraId="622D1709" wp14:textId="51E4854A">
      <w:r w:rsidRPr="3D9BAF5F" w:rsidR="3B24034D">
        <w:rPr>
          <w:rFonts w:ascii="Aptos" w:hAnsi="Aptos" w:eastAsia="Aptos" w:cs="Aptos"/>
          <w:noProof w:val="0"/>
          <w:sz w:val="24"/>
          <w:szCs w:val="24"/>
          <w:lang w:val="en-US"/>
        </w:rPr>
        <w:t>Schedule routine follow-up and reassess adherence at future visits.</w:t>
      </w:r>
    </w:p>
    <w:p xmlns:wp14="http://schemas.microsoft.com/office/word/2010/wordml" wp14:paraId="05934EEC" wp14:textId="4FFCB5B8"/>
    <w:p xmlns:wp14="http://schemas.microsoft.com/office/word/2010/wordml" w:rsidP="3D9BAF5F" wp14:paraId="5E63C7B1" wp14:textId="019C3772">
      <w:pPr>
        <w:pStyle w:val="Heading3"/>
      </w:pPr>
      <w:r w:rsidRPr="3D9BAF5F" w:rsidR="3B24034D">
        <w:rPr>
          <w:rFonts w:ascii="Aptos" w:hAnsi="Aptos" w:eastAsia="Aptos" w:cs="Aptos"/>
          <w:noProof w:val="0"/>
          <w:sz w:val="24"/>
          <w:szCs w:val="24"/>
          <w:lang w:val="en-US"/>
        </w:rPr>
        <w:t>Acceptable Because</w:t>
      </w:r>
    </w:p>
    <w:p xmlns:wp14="http://schemas.microsoft.com/office/word/2010/wordml" wp14:paraId="35EFC192" wp14:textId="1CEB35F2">
      <w:r w:rsidRPr="3D9BAF5F" w:rsidR="3B24034D">
        <w:rPr>
          <w:rFonts w:ascii="Aptos" w:hAnsi="Aptos" w:eastAsia="Aptos" w:cs="Aptos"/>
          <w:noProof w:val="0"/>
          <w:sz w:val="24"/>
          <w:szCs w:val="24"/>
          <w:lang w:val="en-US"/>
        </w:rPr>
        <w:t>Supports long-term success.</w:t>
      </w:r>
    </w:p>
    <w:p xmlns:wp14="http://schemas.microsoft.com/office/word/2010/wordml" wp14:paraId="647FCF9E" wp14:textId="000C786E"/>
    <w:p xmlns:wp14="http://schemas.microsoft.com/office/word/2010/wordml" w:rsidP="3D9BAF5F" wp14:paraId="46CE2CB2" wp14:textId="3A99BAC7">
      <w:pPr>
        <w:pStyle w:val="Heading2"/>
      </w:pPr>
      <w:r w:rsidRPr="3D9BAF5F" w:rsidR="3B24034D">
        <w:rPr>
          <w:rFonts w:ascii="Aptos" w:hAnsi="Aptos" w:eastAsia="Aptos" w:cs="Aptos"/>
          <w:noProof w:val="0"/>
          <w:sz w:val="24"/>
          <w:szCs w:val="24"/>
          <w:lang w:val="en-US"/>
        </w:rPr>
        <w:t>Preventive Care</w:t>
      </w:r>
    </w:p>
    <w:p xmlns:wp14="http://schemas.microsoft.com/office/word/2010/wordml" w:rsidP="3D9BAF5F" wp14:paraId="589D0BF5" wp14:textId="36C067CA">
      <w:pPr>
        <w:pStyle w:val="Heading3"/>
      </w:pPr>
      <w:r w:rsidRPr="3D9BAF5F" w:rsidR="3B24034D">
        <w:rPr>
          <w:rFonts w:ascii="Aptos" w:hAnsi="Aptos" w:eastAsia="Aptos" w:cs="Aptos"/>
          <w:noProof w:val="0"/>
          <w:sz w:val="24"/>
          <w:szCs w:val="24"/>
          <w:lang w:val="en-US"/>
        </w:rPr>
        <w:t>Preferred Answer</w:t>
      </w:r>
    </w:p>
    <w:p xmlns:wp14="http://schemas.microsoft.com/office/word/2010/wordml" wp14:paraId="2D327274" wp14:textId="0258A799">
      <w:r w:rsidRPr="3D9BAF5F" w:rsidR="3B24034D">
        <w:rPr>
          <w:rFonts w:ascii="Aptos" w:hAnsi="Aptos" w:eastAsia="Aptos" w:cs="Aptos"/>
          <w:noProof w:val="0"/>
          <w:sz w:val="24"/>
          <w:szCs w:val="24"/>
          <w:lang w:val="en-US"/>
        </w:rPr>
        <w:t>Recognize:</w:t>
      </w:r>
    </w:p>
    <w:p xmlns:wp14="http://schemas.microsoft.com/office/word/2010/wordml" w:rsidP="3D9BAF5F" wp14:paraId="53961795" wp14:textId="1B8B52A3">
      <w:pPr>
        <w:pStyle w:val="ListParagraph"/>
        <w:numPr>
          <w:ilvl w:val="0"/>
          <w:numId w:val="24"/>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Pneumococcal vaccine completed</w:t>
      </w:r>
    </w:p>
    <w:p xmlns:wp14="http://schemas.microsoft.com/office/word/2010/wordml" w:rsidP="3D9BAF5F" wp14:paraId="4A629381" wp14:textId="4AAA7607">
      <w:pPr>
        <w:pStyle w:val="ListParagraph"/>
        <w:numPr>
          <w:ilvl w:val="0"/>
          <w:numId w:val="24"/>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Shingrix series initiated</w:t>
      </w:r>
    </w:p>
    <w:p xmlns:wp14="http://schemas.microsoft.com/office/word/2010/wordml" w:rsidP="3D9BAF5F" wp14:paraId="763CB9E6" wp14:textId="145EC331">
      <w:pPr>
        <w:pStyle w:val="ListParagraph"/>
        <w:numPr>
          <w:ilvl w:val="0"/>
          <w:numId w:val="24"/>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Tdap remains due</w:t>
      </w:r>
    </w:p>
    <w:p xmlns:wp14="http://schemas.microsoft.com/office/word/2010/wordml" wp14:paraId="241FCCD8" wp14:textId="6A149853">
      <w:r w:rsidRPr="3D9BAF5F" w:rsidR="3B24034D">
        <w:rPr>
          <w:rFonts w:ascii="Aptos" w:hAnsi="Aptos" w:eastAsia="Aptos" w:cs="Aptos"/>
          <w:noProof w:val="0"/>
          <w:sz w:val="24"/>
          <w:szCs w:val="24"/>
          <w:lang w:val="en-US"/>
        </w:rPr>
        <w:t>Recommend completion of remaining preventive care needs.</w:t>
      </w:r>
    </w:p>
    <w:p xmlns:wp14="http://schemas.microsoft.com/office/word/2010/wordml" wp14:paraId="0F6467CC" wp14:textId="5B5D4ED4"/>
    <w:p xmlns:wp14="http://schemas.microsoft.com/office/word/2010/wordml" w:rsidP="3D9BAF5F" wp14:paraId="1A8E0ECE" wp14:textId="04AD3EE8">
      <w:pPr>
        <w:pStyle w:val="Heading3"/>
      </w:pPr>
      <w:r w:rsidRPr="3D9BAF5F" w:rsidR="3B24034D">
        <w:rPr>
          <w:rFonts w:ascii="Aptos" w:hAnsi="Aptos" w:eastAsia="Aptos" w:cs="Aptos"/>
          <w:noProof w:val="0"/>
          <w:sz w:val="24"/>
          <w:szCs w:val="24"/>
          <w:lang w:val="en-US"/>
        </w:rPr>
        <w:t>Acceptable Alternative</w:t>
      </w:r>
    </w:p>
    <w:p xmlns:wp14="http://schemas.microsoft.com/office/word/2010/wordml" wp14:paraId="621191E4" wp14:textId="0093B8A1">
      <w:r w:rsidRPr="3D9BAF5F" w:rsidR="3B24034D">
        <w:rPr>
          <w:rFonts w:ascii="Aptos" w:hAnsi="Aptos" w:eastAsia="Aptos" w:cs="Aptos"/>
          <w:noProof w:val="0"/>
          <w:sz w:val="24"/>
          <w:szCs w:val="24"/>
          <w:lang w:val="en-US"/>
        </w:rPr>
        <w:t>Coordinate preventive care through PCP.</w:t>
      </w:r>
    </w:p>
    <w:p xmlns:wp14="http://schemas.microsoft.com/office/word/2010/wordml" wp14:paraId="5E2E78E5" wp14:textId="3BD01BBC"/>
    <w:p xmlns:wp14="http://schemas.microsoft.com/office/word/2010/wordml" w:rsidP="3D9BAF5F" wp14:paraId="2ADE0645" wp14:textId="4B9D8A6E">
      <w:pPr>
        <w:pStyle w:val="Heading3"/>
      </w:pPr>
      <w:r w:rsidRPr="3D9BAF5F" w:rsidR="3B24034D">
        <w:rPr>
          <w:rFonts w:ascii="Aptos" w:hAnsi="Aptos" w:eastAsia="Aptos" w:cs="Aptos"/>
          <w:noProof w:val="0"/>
          <w:sz w:val="24"/>
          <w:szCs w:val="24"/>
          <w:lang w:val="en-US"/>
        </w:rPr>
        <w:t>Acceptable Because</w:t>
      </w:r>
    </w:p>
    <w:p xmlns:wp14="http://schemas.microsoft.com/office/word/2010/wordml" wp14:paraId="73FAF7F1" wp14:textId="710CD418">
      <w:r w:rsidRPr="3D9BAF5F" w:rsidR="3B24034D">
        <w:rPr>
          <w:rFonts w:ascii="Aptos" w:hAnsi="Aptos" w:eastAsia="Aptos" w:cs="Aptos"/>
          <w:noProof w:val="0"/>
          <w:sz w:val="24"/>
          <w:szCs w:val="24"/>
          <w:lang w:val="en-US"/>
        </w:rPr>
        <w:t>Maintains comprehensive patient care.</w:t>
      </w:r>
    </w:p>
    <w:p xmlns:wp14="http://schemas.microsoft.com/office/word/2010/wordml" wp14:paraId="08F0F28C" wp14:textId="1136F5F2"/>
    <w:p xmlns:wp14="http://schemas.microsoft.com/office/word/2010/wordml" w:rsidP="3D9BAF5F" wp14:paraId="2B86C3BE" wp14:textId="61DF3B62">
      <w:pPr>
        <w:pStyle w:val="Heading2"/>
      </w:pPr>
      <w:r w:rsidRPr="3D9BAF5F" w:rsidR="3B24034D">
        <w:rPr>
          <w:rFonts w:ascii="Aptos" w:hAnsi="Aptos" w:eastAsia="Aptos" w:cs="Aptos"/>
          <w:noProof w:val="0"/>
          <w:sz w:val="24"/>
          <w:szCs w:val="24"/>
          <w:lang w:val="en-US"/>
        </w:rPr>
        <w:t>Unacceptable Answers</w:t>
      </w:r>
    </w:p>
    <w:p xmlns:wp14="http://schemas.microsoft.com/office/word/2010/wordml" w:rsidP="3D9BAF5F" wp14:paraId="05E04D48" wp14:textId="2E18A8B7">
      <w:pPr>
        <w:pStyle w:val="Heading3"/>
      </w:pPr>
      <w:r w:rsidRPr="3D9BAF5F" w:rsidR="3B24034D">
        <w:rPr>
          <w:rFonts w:ascii="Aptos" w:hAnsi="Aptos" w:eastAsia="Aptos" w:cs="Aptos"/>
          <w:noProof w:val="0"/>
          <w:sz w:val="24"/>
          <w:szCs w:val="24"/>
          <w:lang w:val="en-US"/>
        </w:rPr>
        <w:t>Unsafe</w:t>
      </w:r>
    </w:p>
    <w:p xmlns:wp14="http://schemas.microsoft.com/office/word/2010/wordml" wp14:paraId="7D70A92C" wp14:textId="4913F42A">
      <w:r w:rsidRPr="3D9BAF5F" w:rsidR="3B24034D">
        <w:rPr>
          <w:rFonts w:ascii="Aptos" w:hAnsi="Aptos" w:eastAsia="Aptos" w:cs="Aptos"/>
          <w:noProof w:val="0"/>
          <w:sz w:val="24"/>
          <w:szCs w:val="24"/>
          <w:lang w:val="en-US"/>
        </w:rPr>
        <w:t>Discontinue apixaban because the patient is doing well.</w:t>
      </w:r>
    </w:p>
    <w:p xmlns:wp14="http://schemas.microsoft.com/office/word/2010/wordml" w:rsidP="3D9BAF5F" wp14:paraId="6D589A0C" wp14:textId="24F0251B">
      <w:pPr>
        <w:pStyle w:val="Heading4"/>
      </w:pPr>
      <w:r w:rsidRPr="3D9BAF5F" w:rsidR="3B24034D">
        <w:rPr>
          <w:rFonts w:ascii="Aptos" w:hAnsi="Aptos" w:eastAsia="Aptos" w:cs="Aptos"/>
          <w:noProof w:val="0"/>
          <w:sz w:val="24"/>
          <w:szCs w:val="24"/>
          <w:lang w:val="en-US"/>
        </w:rPr>
        <w:t>Rationale</w:t>
      </w:r>
    </w:p>
    <w:p xmlns:wp14="http://schemas.microsoft.com/office/word/2010/wordml" wp14:paraId="660824A3" wp14:textId="7BC8EFCF">
      <w:r w:rsidRPr="3D9BAF5F" w:rsidR="3B24034D">
        <w:rPr>
          <w:rFonts w:ascii="Aptos" w:hAnsi="Aptos" w:eastAsia="Aptos" w:cs="Aptos"/>
          <w:noProof w:val="0"/>
          <w:sz w:val="24"/>
          <w:szCs w:val="24"/>
          <w:lang w:val="en-US"/>
        </w:rPr>
        <w:t>Stroke risk remains present.</w:t>
      </w:r>
    </w:p>
    <w:p xmlns:wp14="http://schemas.microsoft.com/office/word/2010/wordml" wp14:paraId="26848DB2" wp14:textId="083D7EBB"/>
    <w:p xmlns:wp14="http://schemas.microsoft.com/office/word/2010/wordml" w:rsidP="3D9BAF5F" wp14:paraId="770309C3" wp14:textId="0B2A35F3">
      <w:pPr>
        <w:pStyle w:val="Heading3"/>
      </w:pPr>
      <w:r w:rsidRPr="3D9BAF5F" w:rsidR="3B24034D">
        <w:rPr>
          <w:rFonts w:ascii="Aptos" w:hAnsi="Aptos" w:eastAsia="Aptos" w:cs="Aptos"/>
          <w:noProof w:val="0"/>
          <w:sz w:val="24"/>
          <w:szCs w:val="24"/>
          <w:lang w:val="en-US"/>
        </w:rPr>
        <w:t>Unsafe</w:t>
      </w:r>
    </w:p>
    <w:p xmlns:wp14="http://schemas.microsoft.com/office/word/2010/wordml" wp14:paraId="45FA5D01" wp14:textId="196CDBEF">
      <w:r w:rsidRPr="3D9BAF5F" w:rsidR="3B24034D">
        <w:rPr>
          <w:rFonts w:ascii="Aptos" w:hAnsi="Aptos" w:eastAsia="Aptos" w:cs="Aptos"/>
          <w:noProof w:val="0"/>
          <w:sz w:val="24"/>
          <w:szCs w:val="24"/>
          <w:lang w:val="en-US"/>
        </w:rPr>
        <w:t>Reduce anticoagulation intensity without indication.</w:t>
      </w:r>
    </w:p>
    <w:p xmlns:wp14="http://schemas.microsoft.com/office/word/2010/wordml" w:rsidP="3D9BAF5F" wp14:paraId="23DAAE9C" wp14:textId="5223FF79">
      <w:pPr>
        <w:pStyle w:val="Heading4"/>
      </w:pPr>
      <w:r w:rsidRPr="3D9BAF5F" w:rsidR="3B24034D">
        <w:rPr>
          <w:rFonts w:ascii="Aptos" w:hAnsi="Aptos" w:eastAsia="Aptos" w:cs="Aptos"/>
          <w:noProof w:val="0"/>
          <w:sz w:val="24"/>
          <w:szCs w:val="24"/>
          <w:lang w:val="en-US"/>
        </w:rPr>
        <w:t>Rationale</w:t>
      </w:r>
    </w:p>
    <w:p xmlns:wp14="http://schemas.microsoft.com/office/word/2010/wordml" wp14:paraId="19D39537" wp14:textId="18C5AF9B">
      <w:r w:rsidRPr="3D9BAF5F" w:rsidR="3B24034D">
        <w:rPr>
          <w:rFonts w:ascii="Aptos" w:hAnsi="Aptos" w:eastAsia="Aptos" w:cs="Aptos"/>
          <w:noProof w:val="0"/>
          <w:sz w:val="24"/>
          <w:szCs w:val="24"/>
          <w:lang w:val="en-US"/>
        </w:rPr>
        <w:t>No evidence supports therapy reduction.</w:t>
      </w:r>
    </w:p>
    <w:p xmlns:wp14="http://schemas.microsoft.com/office/word/2010/wordml" wp14:paraId="42B429E7" wp14:textId="1E09AD18"/>
    <w:p xmlns:wp14="http://schemas.microsoft.com/office/word/2010/wordml" w:rsidP="3D9BAF5F" wp14:paraId="46162618" wp14:textId="5E7B9FE2">
      <w:pPr>
        <w:pStyle w:val="Heading3"/>
      </w:pPr>
      <w:r w:rsidRPr="3D9BAF5F" w:rsidR="3B24034D">
        <w:rPr>
          <w:rFonts w:ascii="Aptos" w:hAnsi="Aptos" w:eastAsia="Aptos" w:cs="Aptos"/>
          <w:noProof w:val="0"/>
          <w:sz w:val="24"/>
          <w:szCs w:val="24"/>
          <w:lang w:val="en-US"/>
        </w:rPr>
        <w:t>Unsafe</w:t>
      </w:r>
    </w:p>
    <w:p xmlns:wp14="http://schemas.microsoft.com/office/word/2010/wordml" wp14:paraId="0CCA7FC3" wp14:textId="328F9531">
      <w:r w:rsidRPr="3D9BAF5F" w:rsidR="3B24034D">
        <w:rPr>
          <w:rFonts w:ascii="Aptos" w:hAnsi="Aptos" w:eastAsia="Aptos" w:cs="Aptos"/>
          <w:noProof w:val="0"/>
          <w:sz w:val="24"/>
          <w:szCs w:val="24"/>
          <w:lang w:val="en-US"/>
        </w:rPr>
        <w:t>Fail to reinforce adherence.</w:t>
      </w:r>
    </w:p>
    <w:p xmlns:wp14="http://schemas.microsoft.com/office/word/2010/wordml" w:rsidP="3D9BAF5F" wp14:paraId="7BED533F" wp14:textId="1DB3F84E">
      <w:pPr>
        <w:pStyle w:val="Heading4"/>
      </w:pPr>
      <w:r w:rsidRPr="3D9BAF5F" w:rsidR="3B24034D">
        <w:rPr>
          <w:rFonts w:ascii="Aptos" w:hAnsi="Aptos" w:eastAsia="Aptos" w:cs="Aptos"/>
          <w:noProof w:val="0"/>
          <w:sz w:val="24"/>
          <w:szCs w:val="24"/>
          <w:lang w:val="en-US"/>
        </w:rPr>
        <w:t>Rationale</w:t>
      </w:r>
    </w:p>
    <w:p xmlns:wp14="http://schemas.microsoft.com/office/word/2010/wordml" wp14:paraId="3D475C0C" wp14:textId="6DC994D5">
      <w:r w:rsidRPr="3D9BAF5F" w:rsidR="3B24034D">
        <w:rPr>
          <w:rFonts w:ascii="Aptos" w:hAnsi="Aptos" w:eastAsia="Aptos" w:cs="Aptos"/>
          <w:noProof w:val="0"/>
          <w:sz w:val="24"/>
          <w:szCs w:val="24"/>
          <w:lang w:val="en-US"/>
        </w:rPr>
        <w:t>Long-term success depends on sustained adherence.</w:t>
      </w:r>
    </w:p>
    <w:p xmlns:wp14="http://schemas.microsoft.com/office/word/2010/wordml" wp14:paraId="0C5A51F4" wp14:textId="51C555E6"/>
    <w:p xmlns:wp14="http://schemas.microsoft.com/office/word/2010/wordml" w:rsidP="3D9BAF5F" wp14:paraId="451C74A4" wp14:textId="0D69CA0B">
      <w:pPr>
        <w:pStyle w:val="Heading3"/>
      </w:pPr>
      <w:r w:rsidRPr="3D9BAF5F" w:rsidR="3B24034D">
        <w:rPr>
          <w:rFonts w:ascii="Aptos" w:hAnsi="Aptos" w:eastAsia="Aptos" w:cs="Aptos"/>
          <w:noProof w:val="0"/>
          <w:sz w:val="24"/>
          <w:szCs w:val="24"/>
          <w:lang w:val="en-US"/>
        </w:rPr>
        <w:t>Unsafe</w:t>
      </w:r>
    </w:p>
    <w:p xmlns:wp14="http://schemas.microsoft.com/office/word/2010/wordml" wp14:paraId="73FC4783" wp14:textId="60BDD7F5">
      <w:r w:rsidRPr="3D9BAF5F" w:rsidR="3B24034D">
        <w:rPr>
          <w:rFonts w:ascii="Aptos" w:hAnsi="Aptos" w:eastAsia="Aptos" w:cs="Aptos"/>
          <w:noProof w:val="0"/>
          <w:sz w:val="24"/>
          <w:szCs w:val="24"/>
          <w:lang w:val="en-US"/>
        </w:rPr>
        <w:t>Ignore patient questions regarding medication duration.</w:t>
      </w:r>
    </w:p>
    <w:p xmlns:wp14="http://schemas.microsoft.com/office/word/2010/wordml" w:rsidP="3D9BAF5F" wp14:paraId="6854A348" wp14:textId="6D2E3CD6">
      <w:pPr>
        <w:pStyle w:val="Heading4"/>
      </w:pPr>
      <w:r w:rsidRPr="3D9BAF5F" w:rsidR="3B24034D">
        <w:rPr>
          <w:rFonts w:ascii="Aptos" w:hAnsi="Aptos" w:eastAsia="Aptos" w:cs="Aptos"/>
          <w:noProof w:val="0"/>
          <w:sz w:val="24"/>
          <w:szCs w:val="24"/>
          <w:lang w:val="en-US"/>
        </w:rPr>
        <w:t>Rationale</w:t>
      </w:r>
    </w:p>
    <w:p xmlns:wp14="http://schemas.microsoft.com/office/word/2010/wordml" wp14:paraId="5724DF61" wp14:textId="7215952D">
      <w:r w:rsidRPr="3D9BAF5F" w:rsidR="3B24034D">
        <w:rPr>
          <w:rFonts w:ascii="Aptos" w:hAnsi="Aptos" w:eastAsia="Aptos" w:cs="Aptos"/>
          <w:noProof w:val="0"/>
          <w:sz w:val="24"/>
          <w:szCs w:val="24"/>
          <w:lang w:val="en-US"/>
        </w:rPr>
        <w:t>Addressing long-term expectations improves adherence and satisfaction.</w:t>
      </w:r>
    </w:p>
    <w:p xmlns:wp14="http://schemas.microsoft.com/office/word/2010/wordml" w:rsidP="3D9BAF5F" wp14:paraId="2E587611" wp14:textId="07B1369F">
      <w:pPr>
        <w:pStyle w:val="Heading1"/>
      </w:pPr>
      <w:r w:rsidRPr="3D9BAF5F" w:rsidR="3B24034D">
        <w:rPr>
          <w:rFonts w:ascii="Aptos" w:hAnsi="Aptos" w:eastAsia="Aptos" w:cs="Aptos"/>
          <w:noProof w:val="0"/>
          <w:sz w:val="24"/>
          <w:szCs w:val="24"/>
          <w:lang w:val="en-US"/>
        </w:rPr>
        <w:t>SECTION 13: CRITICAL MISSES</w:t>
      </w:r>
    </w:p>
    <w:p xmlns:wp14="http://schemas.microsoft.com/office/word/2010/wordml" w:rsidP="3D9BAF5F" wp14:paraId="0E26DD37" wp14:textId="49FF9559">
      <w:pPr>
        <w:pStyle w:val="Heading2"/>
      </w:pPr>
      <w:r w:rsidRPr="3D9BAF5F" w:rsidR="3B24034D">
        <w:rPr>
          <w:rFonts w:ascii="Aptos" w:hAnsi="Aptos" w:eastAsia="Aptos" w:cs="Aptos"/>
          <w:noProof w:val="0"/>
          <w:sz w:val="24"/>
          <w:szCs w:val="24"/>
          <w:lang w:val="en-US"/>
        </w:rPr>
        <w:t>Patient B – Thursday Follow-Up Visit</w:t>
      </w:r>
    </w:p>
    <w:p xmlns:wp14="http://schemas.microsoft.com/office/word/2010/wordml" wp14:paraId="0E687DA3" wp14:textId="7104B09B">
      <w:r w:rsidRPr="3D9BAF5F" w:rsidR="3B24034D">
        <w:rPr>
          <w:rFonts w:ascii="Aptos" w:hAnsi="Aptos" w:eastAsia="Aptos" w:cs="Aptos"/>
          <w:noProof w:val="0"/>
          <w:sz w:val="24"/>
          <w:szCs w:val="24"/>
          <w:lang w:val="en-US"/>
        </w:rPr>
        <w:t>These errors should result in major point deductions.</w:t>
      </w:r>
    </w:p>
    <w:p xmlns:wp14="http://schemas.microsoft.com/office/word/2010/wordml" wp14:paraId="3DAB33FA" wp14:textId="2B7D5C46"/>
    <w:p xmlns:wp14="http://schemas.microsoft.com/office/word/2010/wordml" w:rsidP="3D9BAF5F" wp14:paraId="1657AABA" wp14:textId="49C5E58D">
      <w:pPr>
        <w:pStyle w:val="Heading3"/>
      </w:pPr>
      <w:r w:rsidRPr="3D9BAF5F" w:rsidR="3B24034D">
        <w:rPr>
          <w:rFonts w:ascii="Aptos" w:hAnsi="Aptos" w:eastAsia="Aptos" w:cs="Aptos"/>
          <w:noProof w:val="0"/>
          <w:sz w:val="24"/>
          <w:szCs w:val="24"/>
          <w:lang w:val="en-US"/>
        </w:rPr>
        <w:t>Critical Miss #1</w:t>
      </w:r>
    </w:p>
    <w:p xmlns:wp14="http://schemas.microsoft.com/office/word/2010/wordml" w:rsidP="3D9BAF5F" wp14:paraId="39B47A4D" wp14:textId="50B5BBC5">
      <w:pPr>
        <w:pStyle w:val="Heading4"/>
      </w:pPr>
      <w:r w:rsidRPr="3D9BAF5F" w:rsidR="3B24034D">
        <w:rPr>
          <w:rFonts w:ascii="Aptos" w:hAnsi="Aptos" w:eastAsia="Aptos" w:cs="Aptos"/>
          <w:noProof w:val="0"/>
          <w:sz w:val="24"/>
          <w:szCs w:val="24"/>
          <w:lang w:val="en-US"/>
        </w:rPr>
        <w:t>Error</w:t>
      </w:r>
    </w:p>
    <w:p xmlns:wp14="http://schemas.microsoft.com/office/word/2010/wordml" wp14:paraId="414B3F39" wp14:textId="14CC9668">
      <w:r w:rsidRPr="3D9BAF5F" w:rsidR="3B24034D">
        <w:rPr>
          <w:rFonts w:ascii="Aptos" w:hAnsi="Aptos" w:eastAsia="Aptos" w:cs="Aptos"/>
          <w:noProof w:val="0"/>
          <w:sz w:val="24"/>
          <w:szCs w:val="24"/>
          <w:lang w:val="en-US"/>
        </w:rPr>
        <w:t>Failed to recognize improved adherence.</w:t>
      </w:r>
    </w:p>
    <w:p xmlns:wp14="http://schemas.microsoft.com/office/word/2010/wordml" w:rsidP="3D9BAF5F" wp14:paraId="319BA245" wp14:textId="30BCF7A8">
      <w:pPr>
        <w:pStyle w:val="Heading4"/>
      </w:pPr>
      <w:r w:rsidRPr="3D9BAF5F" w:rsidR="3B24034D">
        <w:rPr>
          <w:rFonts w:ascii="Aptos" w:hAnsi="Aptos" w:eastAsia="Aptos" w:cs="Aptos"/>
          <w:noProof w:val="0"/>
          <w:sz w:val="24"/>
          <w:szCs w:val="24"/>
          <w:lang w:val="en-US"/>
        </w:rPr>
        <w:t>Rationale</w:t>
      </w:r>
    </w:p>
    <w:p xmlns:wp14="http://schemas.microsoft.com/office/word/2010/wordml" wp14:paraId="122AA242" wp14:textId="0D422957">
      <w:r w:rsidRPr="3D9BAF5F" w:rsidR="3B24034D">
        <w:rPr>
          <w:rFonts w:ascii="Aptos" w:hAnsi="Aptos" w:eastAsia="Aptos" w:cs="Aptos"/>
          <w:noProof w:val="0"/>
          <w:sz w:val="24"/>
          <w:szCs w:val="24"/>
          <w:lang w:val="en-US"/>
        </w:rPr>
        <w:t>Improved adherence is the primary outcome of this longitudinal case.</w:t>
      </w:r>
    </w:p>
    <w:p xmlns:wp14="http://schemas.microsoft.com/office/word/2010/wordml" wp14:paraId="1C1D64E8" wp14:textId="19D6B74A"/>
    <w:p xmlns:wp14="http://schemas.microsoft.com/office/word/2010/wordml" w:rsidP="3D9BAF5F" wp14:paraId="36BB67FE" wp14:textId="0CEC3133">
      <w:pPr>
        <w:pStyle w:val="Heading3"/>
      </w:pPr>
      <w:r w:rsidRPr="3D9BAF5F" w:rsidR="3B24034D">
        <w:rPr>
          <w:rFonts w:ascii="Aptos" w:hAnsi="Aptos" w:eastAsia="Aptos" w:cs="Aptos"/>
          <w:noProof w:val="0"/>
          <w:sz w:val="24"/>
          <w:szCs w:val="24"/>
          <w:lang w:val="en-US"/>
        </w:rPr>
        <w:t>Critical Miss #2</w:t>
      </w:r>
    </w:p>
    <w:p xmlns:wp14="http://schemas.microsoft.com/office/word/2010/wordml" w:rsidP="3D9BAF5F" wp14:paraId="345AADD6" wp14:textId="055D934B">
      <w:pPr>
        <w:pStyle w:val="Heading4"/>
      </w:pPr>
      <w:r w:rsidRPr="3D9BAF5F" w:rsidR="3B24034D">
        <w:rPr>
          <w:rFonts w:ascii="Aptos" w:hAnsi="Aptos" w:eastAsia="Aptos" w:cs="Aptos"/>
          <w:noProof w:val="0"/>
          <w:sz w:val="24"/>
          <w:szCs w:val="24"/>
          <w:lang w:val="en-US"/>
        </w:rPr>
        <w:t>Error</w:t>
      </w:r>
    </w:p>
    <w:p xmlns:wp14="http://schemas.microsoft.com/office/word/2010/wordml" wp14:paraId="3A2E9175" wp14:textId="590F35A8">
      <w:r w:rsidRPr="3D9BAF5F" w:rsidR="3B24034D">
        <w:rPr>
          <w:rFonts w:ascii="Aptos" w:hAnsi="Aptos" w:eastAsia="Aptos" w:cs="Aptos"/>
          <w:noProof w:val="0"/>
          <w:sz w:val="24"/>
          <w:szCs w:val="24"/>
          <w:lang w:val="en-US"/>
        </w:rPr>
        <w:t>Failed to recognize successful pharmacist intervention.</w:t>
      </w:r>
    </w:p>
    <w:p xmlns:wp14="http://schemas.microsoft.com/office/word/2010/wordml" w:rsidP="3D9BAF5F" wp14:paraId="199DC087" wp14:textId="19C80125">
      <w:pPr>
        <w:pStyle w:val="Heading4"/>
      </w:pPr>
      <w:r w:rsidRPr="3D9BAF5F" w:rsidR="3B24034D">
        <w:rPr>
          <w:rFonts w:ascii="Aptos" w:hAnsi="Aptos" w:eastAsia="Aptos" w:cs="Aptos"/>
          <w:noProof w:val="0"/>
          <w:sz w:val="24"/>
          <w:szCs w:val="24"/>
          <w:lang w:val="en-US"/>
        </w:rPr>
        <w:t>Rationale</w:t>
      </w:r>
    </w:p>
    <w:p xmlns:wp14="http://schemas.microsoft.com/office/word/2010/wordml" wp14:paraId="02B949E8" wp14:textId="2BDD9496">
      <w:r w:rsidRPr="3D9BAF5F" w:rsidR="3B24034D">
        <w:rPr>
          <w:rFonts w:ascii="Aptos" w:hAnsi="Aptos" w:eastAsia="Aptos" w:cs="Aptos"/>
          <w:noProof w:val="0"/>
          <w:sz w:val="24"/>
          <w:szCs w:val="24"/>
          <w:lang w:val="en-US"/>
        </w:rPr>
        <w:t>Cost barriers, fear, and knowledge deficits improved substantially.</w:t>
      </w:r>
    </w:p>
    <w:p xmlns:wp14="http://schemas.microsoft.com/office/word/2010/wordml" wp14:paraId="5EDF5880" wp14:textId="415AE06B"/>
    <w:p xmlns:wp14="http://schemas.microsoft.com/office/word/2010/wordml" w:rsidP="3D9BAF5F" wp14:paraId="068C2383" wp14:textId="768D1550">
      <w:pPr>
        <w:pStyle w:val="Heading3"/>
      </w:pPr>
      <w:r w:rsidRPr="3D9BAF5F" w:rsidR="3B24034D">
        <w:rPr>
          <w:rFonts w:ascii="Aptos" w:hAnsi="Aptos" w:eastAsia="Aptos" w:cs="Aptos"/>
          <w:noProof w:val="0"/>
          <w:sz w:val="24"/>
          <w:szCs w:val="24"/>
          <w:lang w:val="en-US"/>
        </w:rPr>
        <w:t>Critical Miss #3</w:t>
      </w:r>
    </w:p>
    <w:p xmlns:wp14="http://schemas.microsoft.com/office/word/2010/wordml" w:rsidP="3D9BAF5F" wp14:paraId="2C6E6E08" wp14:textId="57AF2D4B">
      <w:pPr>
        <w:pStyle w:val="Heading4"/>
      </w:pPr>
      <w:r w:rsidRPr="3D9BAF5F" w:rsidR="3B24034D">
        <w:rPr>
          <w:rFonts w:ascii="Aptos" w:hAnsi="Aptos" w:eastAsia="Aptos" w:cs="Aptos"/>
          <w:noProof w:val="0"/>
          <w:sz w:val="24"/>
          <w:szCs w:val="24"/>
          <w:lang w:val="en-US"/>
        </w:rPr>
        <w:t>Error</w:t>
      </w:r>
    </w:p>
    <w:p xmlns:wp14="http://schemas.microsoft.com/office/word/2010/wordml" wp14:paraId="3E4030F8" wp14:textId="1B57A355">
      <w:r w:rsidRPr="3D9BAF5F" w:rsidR="3B24034D">
        <w:rPr>
          <w:rFonts w:ascii="Aptos" w:hAnsi="Aptos" w:eastAsia="Aptos" w:cs="Aptos"/>
          <w:noProof w:val="0"/>
          <w:sz w:val="24"/>
          <w:szCs w:val="24"/>
          <w:lang w:val="en-US"/>
        </w:rPr>
        <w:t>Recommended anticoagulation discontinuation.</w:t>
      </w:r>
    </w:p>
    <w:p xmlns:wp14="http://schemas.microsoft.com/office/word/2010/wordml" w:rsidP="3D9BAF5F" wp14:paraId="278E45E3" wp14:textId="05F9A37E">
      <w:pPr>
        <w:pStyle w:val="Heading4"/>
      </w:pPr>
      <w:r w:rsidRPr="3D9BAF5F" w:rsidR="3B24034D">
        <w:rPr>
          <w:rFonts w:ascii="Aptos" w:hAnsi="Aptos" w:eastAsia="Aptos" w:cs="Aptos"/>
          <w:noProof w:val="0"/>
          <w:sz w:val="24"/>
          <w:szCs w:val="24"/>
          <w:lang w:val="en-US"/>
        </w:rPr>
        <w:t>Rationale</w:t>
      </w:r>
    </w:p>
    <w:p xmlns:wp14="http://schemas.microsoft.com/office/word/2010/wordml" wp14:paraId="516E206C" wp14:textId="303D128E">
      <w:r w:rsidRPr="3D9BAF5F" w:rsidR="3B24034D">
        <w:rPr>
          <w:rFonts w:ascii="Aptos" w:hAnsi="Aptos" w:eastAsia="Aptos" w:cs="Aptos"/>
          <w:noProof w:val="0"/>
          <w:sz w:val="24"/>
          <w:szCs w:val="24"/>
          <w:lang w:val="en-US"/>
        </w:rPr>
        <w:t>Patient remains at elevated stroke risk.</w:t>
      </w:r>
    </w:p>
    <w:p xmlns:wp14="http://schemas.microsoft.com/office/word/2010/wordml" wp14:paraId="702DA2F5" wp14:textId="4330303B"/>
    <w:p xmlns:wp14="http://schemas.microsoft.com/office/word/2010/wordml" w:rsidP="3D9BAF5F" wp14:paraId="5218DAE5" wp14:textId="62918A38">
      <w:pPr>
        <w:pStyle w:val="Heading3"/>
      </w:pPr>
      <w:r w:rsidRPr="3D9BAF5F" w:rsidR="3B24034D">
        <w:rPr>
          <w:rFonts w:ascii="Aptos" w:hAnsi="Aptos" w:eastAsia="Aptos" w:cs="Aptos"/>
          <w:noProof w:val="0"/>
          <w:sz w:val="24"/>
          <w:szCs w:val="24"/>
          <w:lang w:val="en-US"/>
        </w:rPr>
        <w:t>Critical Miss #4</w:t>
      </w:r>
    </w:p>
    <w:p xmlns:wp14="http://schemas.microsoft.com/office/word/2010/wordml" w:rsidP="3D9BAF5F" wp14:paraId="053BD028" wp14:textId="433E45CB">
      <w:pPr>
        <w:pStyle w:val="Heading4"/>
      </w:pPr>
      <w:r w:rsidRPr="3D9BAF5F" w:rsidR="3B24034D">
        <w:rPr>
          <w:rFonts w:ascii="Aptos" w:hAnsi="Aptos" w:eastAsia="Aptos" w:cs="Aptos"/>
          <w:noProof w:val="0"/>
          <w:sz w:val="24"/>
          <w:szCs w:val="24"/>
          <w:lang w:val="en-US"/>
        </w:rPr>
        <w:t>Error</w:t>
      </w:r>
    </w:p>
    <w:p xmlns:wp14="http://schemas.microsoft.com/office/word/2010/wordml" wp14:paraId="04469371" wp14:textId="0EA428D6">
      <w:r w:rsidRPr="3D9BAF5F" w:rsidR="3B24034D">
        <w:rPr>
          <w:rFonts w:ascii="Aptos" w:hAnsi="Aptos" w:eastAsia="Aptos" w:cs="Aptos"/>
          <w:noProof w:val="0"/>
          <w:sz w:val="24"/>
          <w:szCs w:val="24"/>
          <w:lang w:val="en-US"/>
        </w:rPr>
        <w:t>Failed to address long-term anticoagulation questions.</w:t>
      </w:r>
    </w:p>
    <w:p xmlns:wp14="http://schemas.microsoft.com/office/word/2010/wordml" w:rsidP="3D9BAF5F" wp14:paraId="67C16558" wp14:textId="664A90C4">
      <w:pPr>
        <w:pStyle w:val="Heading4"/>
      </w:pPr>
      <w:r w:rsidRPr="3D9BAF5F" w:rsidR="3B24034D">
        <w:rPr>
          <w:rFonts w:ascii="Aptos" w:hAnsi="Aptos" w:eastAsia="Aptos" w:cs="Aptos"/>
          <w:noProof w:val="0"/>
          <w:sz w:val="24"/>
          <w:szCs w:val="24"/>
          <w:lang w:val="en-US"/>
        </w:rPr>
        <w:t>Rationale</w:t>
      </w:r>
    </w:p>
    <w:p xmlns:wp14="http://schemas.microsoft.com/office/word/2010/wordml" wp14:paraId="461412C5" wp14:textId="5A48778E">
      <w:r w:rsidRPr="3D9BAF5F" w:rsidR="3B24034D">
        <w:rPr>
          <w:rFonts w:ascii="Aptos" w:hAnsi="Aptos" w:eastAsia="Aptos" w:cs="Aptos"/>
          <w:noProof w:val="0"/>
          <w:sz w:val="24"/>
          <w:szCs w:val="24"/>
          <w:lang w:val="en-US"/>
        </w:rPr>
        <w:t>Patient specifically seeks guidance regarding future therapy.</w:t>
      </w:r>
    </w:p>
    <w:p xmlns:wp14="http://schemas.microsoft.com/office/word/2010/wordml" wp14:paraId="702660FC" wp14:textId="491D2659"/>
    <w:p xmlns:wp14="http://schemas.microsoft.com/office/word/2010/wordml" w:rsidP="3D9BAF5F" wp14:paraId="5A35CDD5" wp14:textId="51449168">
      <w:pPr>
        <w:pStyle w:val="Heading3"/>
      </w:pPr>
      <w:r w:rsidRPr="3D9BAF5F" w:rsidR="3B24034D">
        <w:rPr>
          <w:rFonts w:ascii="Aptos" w:hAnsi="Aptos" w:eastAsia="Aptos" w:cs="Aptos"/>
          <w:noProof w:val="0"/>
          <w:sz w:val="24"/>
          <w:szCs w:val="24"/>
          <w:lang w:val="en-US"/>
        </w:rPr>
        <w:t>Critical Miss #5</w:t>
      </w:r>
    </w:p>
    <w:p xmlns:wp14="http://schemas.microsoft.com/office/word/2010/wordml" w:rsidP="3D9BAF5F" wp14:paraId="55F239CD" wp14:textId="3A0EBF3D">
      <w:pPr>
        <w:pStyle w:val="Heading4"/>
      </w:pPr>
      <w:r w:rsidRPr="3D9BAF5F" w:rsidR="3B24034D">
        <w:rPr>
          <w:rFonts w:ascii="Aptos" w:hAnsi="Aptos" w:eastAsia="Aptos" w:cs="Aptos"/>
          <w:noProof w:val="0"/>
          <w:sz w:val="24"/>
          <w:szCs w:val="24"/>
          <w:lang w:val="en-US"/>
        </w:rPr>
        <w:t>Error</w:t>
      </w:r>
    </w:p>
    <w:p xmlns:wp14="http://schemas.microsoft.com/office/word/2010/wordml" wp14:paraId="60CFC084" wp14:textId="3964C962">
      <w:r w:rsidRPr="3D9BAF5F" w:rsidR="3B24034D">
        <w:rPr>
          <w:rFonts w:ascii="Aptos" w:hAnsi="Aptos" w:eastAsia="Aptos" w:cs="Aptos"/>
          <w:noProof w:val="0"/>
          <w:sz w:val="24"/>
          <w:szCs w:val="24"/>
          <w:lang w:val="en-US"/>
        </w:rPr>
        <w:t>Failed to reinforce stroke prevention education.</w:t>
      </w:r>
    </w:p>
    <w:p xmlns:wp14="http://schemas.microsoft.com/office/word/2010/wordml" w:rsidP="3D9BAF5F" wp14:paraId="3091BAF1" wp14:textId="2390C5DC">
      <w:pPr>
        <w:pStyle w:val="Heading4"/>
      </w:pPr>
      <w:r w:rsidRPr="3D9BAF5F" w:rsidR="3B24034D">
        <w:rPr>
          <w:rFonts w:ascii="Aptos" w:hAnsi="Aptos" w:eastAsia="Aptos" w:cs="Aptos"/>
          <w:noProof w:val="0"/>
          <w:sz w:val="24"/>
          <w:szCs w:val="24"/>
          <w:lang w:val="en-US"/>
        </w:rPr>
        <w:t>Rationale</w:t>
      </w:r>
    </w:p>
    <w:p xmlns:wp14="http://schemas.microsoft.com/office/word/2010/wordml" wp14:paraId="68121D9D" wp14:textId="58288A61">
      <w:r w:rsidRPr="3D9BAF5F" w:rsidR="3B24034D">
        <w:rPr>
          <w:rFonts w:ascii="Aptos" w:hAnsi="Aptos" w:eastAsia="Aptos" w:cs="Aptos"/>
          <w:noProof w:val="0"/>
          <w:sz w:val="24"/>
          <w:szCs w:val="24"/>
          <w:lang w:val="en-US"/>
        </w:rPr>
        <w:t>Ongoing education supports adherence.</w:t>
      </w:r>
    </w:p>
    <w:p xmlns:wp14="http://schemas.microsoft.com/office/word/2010/wordml" wp14:paraId="31884AD9" wp14:textId="7FF7ABEC"/>
    <w:p xmlns:wp14="http://schemas.microsoft.com/office/word/2010/wordml" w:rsidP="3D9BAF5F" wp14:paraId="74542BE3" wp14:textId="6AF15594">
      <w:pPr>
        <w:pStyle w:val="Heading3"/>
      </w:pPr>
      <w:r w:rsidRPr="3D9BAF5F" w:rsidR="3B24034D">
        <w:rPr>
          <w:rFonts w:ascii="Aptos" w:hAnsi="Aptos" w:eastAsia="Aptos" w:cs="Aptos"/>
          <w:noProof w:val="0"/>
          <w:sz w:val="24"/>
          <w:szCs w:val="24"/>
          <w:lang w:val="en-US"/>
        </w:rPr>
        <w:t>Critical Miss #6</w:t>
      </w:r>
    </w:p>
    <w:p xmlns:wp14="http://schemas.microsoft.com/office/word/2010/wordml" w:rsidP="3D9BAF5F" wp14:paraId="61ACC756" wp14:textId="43CE6D35">
      <w:pPr>
        <w:pStyle w:val="Heading4"/>
      </w:pPr>
      <w:r w:rsidRPr="3D9BAF5F" w:rsidR="3B24034D">
        <w:rPr>
          <w:rFonts w:ascii="Aptos" w:hAnsi="Aptos" w:eastAsia="Aptos" w:cs="Aptos"/>
          <w:noProof w:val="0"/>
          <w:sz w:val="24"/>
          <w:szCs w:val="24"/>
          <w:lang w:val="en-US"/>
        </w:rPr>
        <w:t>Error</w:t>
      </w:r>
    </w:p>
    <w:p xmlns:wp14="http://schemas.microsoft.com/office/word/2010/wordml" wp14:paraId="0ECB8DA2" wp14:textId="67FD03C8">
      <w:r w:rsidRPr="3D9BAF5F" w:rsidR="3B24034D">
        <w:rPr>
          <w:rFonts w:ascii="Aptos" w:hAnsi="Aptos" w:eastAsia="Aptos" w:cs="Aptos"/>
          <w:noProof w:val="0"/>
          <w:sz w:val="24"/>
          <w:szCs w:val="24"/>
          <w:lang w:val="en-US"/>
        </w:rPr>
        <w:t>Failed to assess ongoing bleeding concerns.</w:t>
      </w:r>
    </w:p>
    <w:p xmlns:wp14="http://schemas.microsoft.com/office/word/2010/wordml" w:rsidP="3D9BAF5F" wp14:paraId="1D4E40B4" wp14:textId="4C30C3A5">
      <w:pPr>
        <w:pStyle w:val="Heading4"/>
      </w:pPr>
      <w:r w:rsidRPr="3D9BAF5F" w:rsidR="3B24034D">
        <w:rPr>
          <w:rFonts w:ascii="Aptos" w:hAnsi="Aptos" w:eastAsia="Aptos" w:cs="Aptos"/>
          <w:noProof w:val="0"/>
          <w:sz w:val="24"/>
          <w:szCs w:val="24"/>
          <w:lang w:val="en-US"/>
        </w:rPr>
        <w:t>Rationale</w:t>
      </w:r>
    </w:p>
    <w:p xmlns:wp14="http://schemas.microsoft.com/office/word/2010/wordml" wp14:paraId="2624A208" wp14:textId="010D5720">
      <w:r w:rsidRPr="3D9BAF5F" w:rsidR="3B24034D">
        <w:rPr>
          <w:rFonts w:ascii="Aptos" w:hAnsi="Aptos" w:eastAsia="Aptos" w:cs="Aptos"/>
          <w:noProof w:val="0"/>
          <w:sz w:val="24"/>
          <w:szCs w:val="24"/>
          <w:lang w:val="en-US"/>
        </w:rPr>
        <w:t>Previous adherence barriers centered around bruising concerns.</w:t>
      </w:r>
    </w:p>
    <w:p xmlns:wp14="http://schemas.microsoft.com/office/word/2010/wordml" wp14:paraId="482168C6" wp14:textId="6DBD9892"/>
    <w:p xmlns:wp14="http://schemas.microsoft.com/office/word/2010/wordml" w:rsidP="3D9BAF5F" wp14:paraId="40B5341A" wp14:textId="113D36AB">
      <w:pPr>
        <w:pStyle w:val="Heading3"/>
      </w:pPr>
      <w:r w:rsidRPr="3D9BAF5F" w:rsidR="3B24034D">
        <w:rPr>
          <w:rFonts w:ascii="Aptos" w:hAnsi="Aptos" w:eastAsia="Aptos" w:cs="Aptos"/>
          <w:noProof w:val="0"/>
          <w:sz w:val="24"/>
          <w:szCs w:val="24"/>
          <w:lang w:val="en-US"/>
        </w:rPr>
        <w:t>Critical Miss #7</w:t>
      </w:r>
    </w:p>
    <w:p xmlns:wp14="http://schemas.microsoft.com/office/word/2010/wordml" w:rsidP="3D9BAF5F" wp14:paraId="10ECA413" wp14:textId="17E9E7F5">
      <w:pPr>
        <w:pStyle w:val="Heading4"/>
      </w:pPr>
      <w:r w:rsidRPr="3D9BAF5F" w:rsidR="3B24034D">
        <w:rPr>
          <w:rFonts w:ascii="Aptos" w:hAnsi="Aptos" w:eastAsia="Aptos" w:cs="Aptos"/>
          <w:noProof w:val="0"/>
          <w:sz w:val="24"/>
          <w:szCs w:val="24"/>
          <w:lang w:val="en-US"/>
        </w:rPr>
        <w:t>Error</w:t>
      </w:r>
    </w:p>
    <w:p xmlns:wp14="http://schemas.microsoft.com/office/word/2010/wordml" wp14:paraId="77070DAD" wp14:textId="5BE135FA">
      <w:r w:rsidRPr="3D9BAF5F" w:rsidR="3B24034D">
        <w:rPr>
          <w:rFonts w:ascii="Aptos" w:hAnsi="Aptos" w:eastAsia="Aptos" w:cs="Aptos"/>
          <w:noProof w:val="0"/>
          <w:sz w:val="24"/>
          <w:szCs w:val="24"/>
          <w:lang w:val="en-US"/>
        </w:rPr>
        <w:t>Failed to reinforce heart failure self-management.</w:t>
      </w:r>
    </w:p>
    <w:p xmlns:wp14="http://schemas.microsoft.com/office/word/2010/wordml" w:rsidP="3D9BAF5F" wp14:paraId="20A6B741" wp14:textId="7DF04B6F">
      <w:pPr>
        <w:pStyle w:val="Heading4"/>
      </w:pPr>
      <w:r w:rsidRPr="3D9BAF5F" w:rsidR="3B24034D">
        <w:rPr>
          <w:rFonts w:ascii="Aptos" w:hAnsi="Aptos" w:eastAsia="Aptos" w:cs="Aptos"/>
          <w:noProof w:val="0"/>
          <w:sz w:val="24"/>
          <w:szCs w:val="24"/>
          <w:lang w:val="en-US"/>
        </w:rPr>
        <w:t>Rationale</w:t>
      </w:r>
    </w:p>
    <w:p xmlns:wp14="http://schemas.microsoft.com/office/word/2010/wordml" wp14:paraId="017936D1" wp14:textId="6DB2FFA6">
      <w:r w:rsidRPr="3D9BAF5F" w:rsidR="3B24034D">
        <w:rPr>
          <w:rFonts w:ascii="Aptos" w:hAnsi="Aptos" w:eastAsia="Aptos" w:cs="Aptos"/>
          <w:noProof w:val="0"/>
          <w:sz w:val="24"/>
          <w:szCs w:val="24"/>
          <w:lang w:val="en-US"/>
        </w:rPr>
        <w:t>Heart failure remains a chronic disease requiring monitoring.</w:t>
      </w:r>
    </w:p>
    <w:p xmlns:wp14="http://schemas.microsoft.com/office/word/2010/wordml" wp14:paraId="4DE1835F" wp14:textId="26E5CB8B"/>
    <w:p xmlns:wp14="http://schemas.microsoft.com/office/word/2010/wordml" w:rsidP="3D9BAF5F" wp14:paraId="54A6B998" wp14:textId="57F81BC3">
      <w:pPr>
        <w:pStyle w:val="Heading3"/>
      </w:pPr>
      <w:r w:rsidRPr="3D9BAF5F" w:rsidR="3B24034D">
        <w:rPr>
          <w:rFonts w:ascii="Aptos" w:hAnsi="Aptos" w:eastAsia="Aptos" w:cs="Aptos"/>
          <w:noProof w:val="0"/>
          <w:sz w:val="24"/>
          <w:szCs w:val="24"/>
          <w:lang w:val="en-US"/>
        </w:rPr>
        <w:t>Critical Miss #8</w:t>
      </w:r>
    </w:p>
    <w:p xmlns:wp14="http://schemas.microsoft.com/office/word/2010/wordml" w:rsidP="3D9BAF5F" wp14:paraId="20BFE3FC" wp14:textId="71C57DBD">
      <w:pPr>
        <w:pStyle w:val="Heading4"/>
      </w:pPr>
      <w:r w:rsidRPr="3D9BAF5F" w:rsidR="3B24034D">
        <w:rPr>
          <w:rFonts w:ascii="Aptos" w:hAnsi="Aptos" w:eastAsia="Aptos" w:cs="Aptos"/>
          <w:noProof w:val="0"/>
          <w:sz w:val="24"/>
          <w:szCs w:val="24"/>
          <w:lang w:val="en-US"/>
        </w:rPr>
        <w:t>Error</w:t>
      </w:r>
    </w:p>
    <w:p xmlns:wp14="http://schemas.microsoft.com/office/word/2010/wordml" wp14:paraId="613A8775" wp14:textId="693407BB">
      <w:r w:rsidRPr="3D9BAF5F" w:rsidR="3B24034D">
        <w:rPr>
          <w:rFonts w:ascii="Aptos" w:hAnsi="Aptos" w:eastAsia="Aptos" w:cs="Aptos"/>
          <w:noProof w:val="0"/>
          <w:sz w:val="24"/>
          <w:szCs w:val="24"/>
          <w:lang w:val="en-US"/>
        </w:rPr>
        <w:t>Recommended unnecessary medication changes.</w:t>
      </w:r>
    </w:p>
    <w:p xmlns:wp14="http://schemas.microsoft.com/office/word/2010/wordml" w:rsidP="3D9BAF5F" wp14:paraId="35C193A8" wp14:textId="118B8788">
      <w:pPr>
        <w:pStyle w:val="Heading4"/>
      </w:pPr>
      <w:r w:rsidRPr="3D9BAF5F" w:rsidR="3B24034D">
        <w:rPr>
          <w:rFonts w:ascii="Aptos" w:hAnsi="Aptos" w:eastAsia="Aptos" w:cs="Aptos"/>
          <w:noProof w:val="0"/>
          <w:sz w:val="24"/>
          <w:szCs w:val="24"/>
          <w:lang w:val="en-US"/>
        </w:rPr>
        <w:t>Rationale</w:t>
      </w:r>
    </w:p>
    <w:p xmlns:wp14="http://schemas.microsoft.com/office/word/2010/wordml" wp14:paraId="17A9EB03" wp14:textId="32572913">
      <w:r w:rsidRPr="3D9BAF5F" w:rsidR="3B24034D">
        <w:rPr>
          <w:rFonts w:ascii="Aptos" w:hAnsi="Aptos" w:eastAsia="Aptos" w:cs="Aptos"/>
          <w:noProof w:val="0"/>
          <w:sz w:val="24"/>
          <w:szCs w:val="24"/>
          <w:lang w:val="en-US"/>
        </w:rPr>
        <w:t>No clinical indication exists for adjustment.</w:t>
      </w:r>
    </w:p>
    <w:p xmlns:wp14="http://schemas.microsoft.com/office/word/2010/wordml" wp14:paraId="4CD7BDA1" wp14:textId="5CFEDC2F"/>
    <w:p xmlns:wp14="http://schemas.microsoft.com/office/word/2010/wordml" w:rsidP="3D9BAF5F" wp14:paraId="1DC6CD22" wp14:textId="7471353D">
      <w:pPr>
        <w:pStyle w:val="Heading3"/>
      </w:pPr>
      <w:r w:rsidRPr="3D9BAF5F" w:rsidR="3B24034D">
        <w:rPr>
          <w:rFonts w:ascii="Aptos" w:hAnsi="Aptos" w:eastAsia="Aptos" w:cs="Aptos"/>
          <w:noProof w:val="0"/>
          <w:sz w:val="24"/>
          <w:szCs w:val="24"/>
          <w:lang w:val="en-US"/>
        </w:rPr>
        <w:t>Critical Miss #9</w:t>
      </w:r>
    </w:p>
    <w:p xmlns:wp14="http://schemas.microsoft.com/office/word/2010/wordml" w:rsidP="3D9BAF5F" wp14:paraId="57718508" wp14:textId="5CF3C440">
      <w:pPr>
        <w:pStyle w:val="Heading4"/>
      </w:pPr>
      <w:r w:rsidRPr="3D9BAF5F" w:rsidR="3B24034D">
        <w:rPr>
          <w:rFonts w:ascii="Aptos" w:hAnsi="Aptos" w:eastAsia="Aptos" w:cs="Aptos"/>
          <w:noProof w:val="0"/>
          <w:sz w:val="24"/>
          <w:szCs w:val="24"/>
          <w:lang w:val="en-US"/>
        </w:rPr>
        <w:t>Error</w:t>
      </w:r>
    </w:p>
    <w:p xmlns:wp14="http://schemas.microsoft.com/office/word/2010/wordml" wp14:paraId="112DB478" wp14:textId="488FA8D4">
      <w:r w:rsidRPr="3D9BAF5F" w:rsidR="3B24034D">
        <w:rPr>
          <w:rFonts w:ascii="Aptos" w:hAnsi="Aptos" w:eastAsia="Aptos" w:cs="Aptos"/>
          <w:noProof w:val="0"/>
          <w:sz w:val="24"/>
          <w:szCs w:val="24"/>
          <w:lang w:val="en-US"/>
        </w:rPr>
        <w:t>Failed to identify remaining preventive care gaps.</w:t>
      </w:r>
    </w:p>
    <w:p xmlns:wp14="http://schemas.microsoft.com/office/word/2010/wordml" w:rsidP="3D9BAF5F" wp14:paraId="77A4F3D3" wp14:textId="092CAE27">
      <w:pPr>
        <w:pStyle w:val="Heading4"/>
      </w:pPr>
      <w:r w:rsidRPr="3D9BAF5F" w:rsidR="3B24034D">
        <w:rPr>
          <w:rFonts w:ascii="Aptos" w:hAnsi="Aptos" w:eastAsia="Aptos" w:cs="Aptos"/>
          <w:noProof w:val="0"/>
          <w:sz w:val="24"/>
          <w:szCs w:val="24"/>
          <w:lang w:val="en-US"/>
        </w:rPr>
        <w:t>Rationale</w:t>
      </w:r>
    </w:p>
    <w:p xmlns:wp14="http://schemas.microsoft.com/office/word/2010/wordml" wp14:paraId="6F65BCF5" wp14:textId="6C047642">
      <w:r w:rsidRPr="3D9BAF5F" w:rsidR="3B24034D">
        <w:rPr>
          <w:rFonts w:ascii="Aptos" w:hAnsi="Aptos" w:eastAsia="Aptos" w:cs="Aptos"/>
          <w:noProof w:val="0"/>
          <w:sz w:val="24"/>
          <w:szCs w:val="24"/>
          <w:lang w:val="en-US"/>
        </w:rPr>
        <w:t>Tdap remains due.</w:t>
      </w:r>
    </w:p>
    <w:p xmlns:wp14="http://schemas.microsoft.com/office/word/2010/wordml" wp14:paraId="4E51C4D4" wp14:textId="525E465F"/>
    <w:p xmlns:wp14="http://schemas.microsoft.com/office/word/2010/wordml" w:rsidP="3D9BAF5F" wp14:paraId="5E245A80" wp14:textId="5B76BE19">
      <w:pPr>
        <w:pStyle w:val="Heading3"/>
      </w:pPr>
      <w:r w:rsidRPr="3D9BAF5F" w:rsidR="3B24034D">
        <w:rPr>
          <w:rFonts w:ascii="Aptos" w:hAnsi="Aptos" w:eastAsia="Aptos" w:cs="Aptos"/>
          <w:noProof w:val="0"/>
          <w:sz w:val="24"/>
          <w:szCs w:val="24"/>
          <w:lang w:val="en-US"/>
        </w:rPr>
        <w:t>Critical Miss #10</w:t>
      </w:r>
    </w:p>
    <w:p xmlns:wp14="http://schemas.microsoft.com/office/word/2010/wordml" w:rsidP="3D9BAF5F" wp14:paraId="294BF7FC" wp14:textId="1DD42B22">
      <w:pPr>
        <w:pStyle w:val="Heading4"/>
      </w:pPr>
      <w:r w:rsidRPr="3D9BAF5F" w:rsidR="3B24034D">
        <w:rPr>
          <w:rFonts w:ascii="Aptos" w:hAnsi="Aptos" w:eastAsia="Aptos" w:cs="Aptos"/>
          <w:noProof w:val="0"/>
          <w:sz w:val="24"/>
          <w:szCs w:val="24"/>
          <w:lang w:val="en-US"/>
        </w:rPr>
        <w:t>Error</w:t>
      </w:r>
    </w:p>
    <w:p xmlns:wp14="http://schemas.microsoft.com/office/word/2010/wordml" wp14:paraId="79D1650B" wp14:textId="1196EA95">
      <w:r w:rsidRPr="3D9BAF5F" w:rsidR="3B24034D">
        <w:rPr>
          <w:rFonts w:ascii="Aptos" w:hAnsi="Aptos" w:eastAsia="Aptos" w:cs="Aptos"/>
          <w:noProof w:val="0"/>
          <w:sz w:val="24"/>
          <w:szCs w:val="24"/>
          <w:lang w:val="en-US"/>
        </w:rPr>
        <w:t>Failed to develop an ongoing monitoring plan.</w:t>
      </w:r>
    </w:p>
    <w:p xmlns:wp14="http://schemas.microsoft.com/office/word/2010/wordml" w:rsidP="3D9BAF5F" wp14:paraId="27D11AB3" wp14:textId="42F1CC8A">
      <w:pPr>
        <w:pStyle w:val="Heading4"/>
      </w:pPr>
      <w:r w:rsidRPr="3D9BAF5F" w:rsidR="3B24034D">
        <w:rPr>
          <w:rFonts w:ascii="Aptos" w:hAnsi="Aptos" w:eastAsia="Aptos" w:cs="Aptos"/>
          <w:noProof w:val="0"/>
          <w:sz w:val="24"/>
          <w:szCs w:val="24"/>
          <w:lang w:val="en-US"/>
        </w:rPr>
        <w:t>Rationale</w:t>
      </w:r>
    </w:p>
    <w:p xmlns:wp14="http://schemas.microsoft.com/office/word/2010/wordml" wp14:paraId="58FCCD44" wp14:textId="2F052D99">
      <w:r w:rsidRPr="3D9BAF5F" w:rsidR="3B24034D">
        <w:rPr>
          <w:rFonts w:ascii="Aptos" w:hAnsi="Aptos" w:eastAsia="Aptos" w:cs="Aptos"/>
          <w:noProof w:val="0"/>
          <w:sz w:val="24"/>
          <w:szCs w:val="24"/>
          <w:lang w:val="en-US"/>
        </w:rPr>
        <w:t>Longitudinal ambulatory care requires continued follow-up.</w:t>
      </w:r>
    </w:p>
    <w:p xmlns:wp14="http://schemas.microsoft.com/office/word/2010/wordml" wp14:paraId="724EC45A" wp14:textId="2AF84250"/>
    <w:p xmlns:wp14="http://schemas.microsoft.com/office/word/2010/wordml" w:rsidP="3D9BAF5F" wp14:paraId="6FB0ADDD" wp14:textId="2D50DFB5">
      <w:pPr>
        <w:pStyle w:val="Heading2"/>
      </w:pPr>
      <w:r w:rsidRPr="3D9BAF5F" w:rsidR="3B24034D">
        <w:rPr>
          <w:rFonts w:ascii="Aptos" w:hAnsi="Aptos" w:eastAsia="Aptos" w:cs="Aptos"/>
          <w:noProof w:val="0"/>
          <w:sz w:val="24"/>
          <w:szCs w:val="24"/>
          <w:lang w:val="en-US"/>
        </w:rPr>
        <w:t>High-Priority Patient B Learning Objectives</w:t>
      </w:r>
    </w:p>
    <w:p xmlns:wp14="http://schemas.microsoft.com/office/word/2010/wordml" wp14:paraId="3AFC21D6" wp14:textId="2C229409">
      <w:r w:rsidRPr="3D9BAF5F" w:rsidR="3B24034D">
        <w:rPr>
          <w:rFonts w:ascii="Aptos" w:hAnsi="Aptos" w:eastAsia="Aptos" w:cs="Aptos"/>
          <w:noProof w:val="0"/>
          <w:sz w:val="24"/>
          <w:szCs w:val="24"/>
          <w:lang w:val="en-US"/>
        </w:rPr>
        <w:t>Students should recognize successful adherence interventions.</w:t>
      </w:r>
    </w:p>
    <w:p xmlns:wp14="http://schemas.microsoft.com/office/word/2010/wordml" wp14:paraId="30A81A35" wp14:textId="117FF606">
      <w:r w:rsidRPr="3D9BAF5F" w:rsidR="3B24034D">
        <w:rPr>
          <w:rFonts w:ascii="Aptos" w:hAnsi="Aptos" w:eastAsia="Aptos" w:cs="Aptos"/>
          <w:noProof w:val="0"/>
          <w:sz w:val="24"/>
          <w:szCs w:val="24"/>
          <w:lang w:val="en-US"/>
        </w:rPr>
        <w:t>Students should understand the importance of reinforcement visits.</w:t>
      </w:r>
    </w:p>
    <w:p xmlns:wp14="http://schemas.microsoft.com/office/word/2010/wordml" wp14:paraId="25EC2A0C" wp14:textId="6102500E">
      <w:r w:rsidRPr="3D9BAF5F" w:rsidR="3B24034D">
        <w:rPr>
          <w:rFonts w:ascii="Aptos" w:hAnsi="Aptos" w:eastAsia="Aptos" w:cs="Aptos"/>
          <w:noProof w:val="0"/>
          <w:sz w:val="24"/>
          <w:szCs w:val="24"/>
          <w:lang w:val="en-US"/>
        </w:rPr>
        <w:t>Students should recognize that clinical success is not always medication intensification.</w:t>
      </w:r>
    </w:p>
    <w:p xmlns:wp14="http://schemas.microsoft.com/office/word/2010/wordml" wp14:paraId="0DA2946B" wp14:textId="613F518B">
      <w:r w:rsidRPr="3D9BAF5F" w:rsidR="3B24034D">
        <w:rPr>
          <w:rFonts w:ascii="Aptos" w:hAnsi="Aptos" w:eastAsia="Aptos" w:cs="Aptos"/>
          <w:noProof w:val="0"/>
          <w:sz w:val="24"/>
          <w:szCs w:val="24"/>
          <w:lang w:val="en-US"/>
        </w:rPr>
        <w:t>Students should reinforce stroke prevention education.</w:t>
      </w:r>
    </w:p>
    <w:p xmlns:wp14="http://schemas.microsoft.com/office/word/2010/wordml" wp14:paraId="606FD1E5" wp14:textId="38C9C739">
      <w:r w:rsidRPr="3D9BAF5F" w:rsidR="3B24034D">
        <w:rPr>
          <w:rFonts w:ascii="Aptos" w:hAnsi="Aptos" w:eastAsia="Aptos" w:cs="Aptos"/>
          <w:noProof w:val="0"/>
          <w:sz w:val="24"/>
          <w:szCs w:val="24"/>
          <w:lang w:val="en-US"/>
        </w:rPr>
        <w:t>Students should maintain patient-centered longitudinal care.</w:t>
      </w:r>
    </w:p>
    <w:p xmlns:wp14="http://schemas.microsoft.com/office/word/2010/wordml" w:rsidP="3D9BAF5F" wp14:paraId="0AB06D64" wp14:textId="4917415B">
      <w:pPr>
        <w:pStyle w:val="Heading1"/>
      </w:pPr>
      <w:r w:rsidRPr="3D9BAF5F" w:rsidR="3B24034D">
        <w:rPr>
          <w:rFonts w:ascii="Aptos" w:hAnsi="Aptos" w:eastAsia="Aptos" w:cs="Aptos"/>
          <w:noProof w:val="0"/>
          <w:sz w:val="24"/>
          <w:szCs w:val="24"/>
          <w:lang w:val="en-US"/>
        </w:rPr>
        <w:t>SECTION 14: TEACHING GUIDE</w:t>
      </w:r>
    </w:p>
    <w:p xmlns:wp14="http://schemas.microsoft.com/office/word/2010/wordml" w:rsidP="3D9BAF5F" wp14:paraId="0760260E" wp14:textId="145AB884">
      <w:pPr>
        <w:pStyle w:val="Heading2"/>
      </w:pPr>
      <w:r w:rsidRPr="3D9BAF5F" w:rsidR="3B24034D">
        <w:rPr>
          <w:rFonts w:ascii="Aptos" w:hAnsi="Aptos" w:eastAsia="Aptos" w:cs="Aptos"/>
          <w:noProof w:val="0"/>
          <w:sz w:val="24"/>
          <w:szCs w:val="24"/>
          <w:lang w:val="en-US"/>
        </w:rPr>
        <w:t>Patient B – Thursday Follow-Up Visit</w:t>
      </w:r>
    </w:p>
    <w:p xmlns:wp14="http://schemas.microsoft.com/office/word/2010/wordml" w:rsidP="3D9BAF5F" wp14:paraId="076CF9C0" wp14:textId="2A2199B1">
      <w:pPr>
        <w:pStyle w:val="Heading3"/>
      </w:pPr>
      <w:r w:rsidRPr="3D9BAF5F" w:rsidR="3B24034D">
        <w:rPr>
          <w:rFonts w:ascii="Aptos" w:hAnsi="Aptos" w:eastAsia="Aptos" w:cs="Aptos"/>
          <w:noProof w:val="0"/>
          <w:sz w:val="24"/>
          <w:szCs w:val="24"/>
          <w:lang w:val="en-US"/>
        </w:rPr>
        <w:t>What The Student Should Have Done Well</w:t>
      </w:r>
    </w:p>
    <w:p xmlns:wp14="http://schemas.microsoft.com/office/word/2010/wordml" wp14:paraId="1E50A636" wp14:textId="2FFF04CF">
      <w:r w:rsidRPr="3D9BAF5F" w:rsidR="3B24034D">
        <w:rPr>
          <w:rFonts w:ascii="Aptos" w:hAnsi="Aptos" w:eastAsia="Aptos" w:cs="Aptos"/>
          <w:noProof w:val="0"/>
          <w:sz w:val="24"/>
          <w:szCs w:val="24"/>
          <w:lang w:val="en-US"/>
        </w:rPr>
        <w:t>The student should have:</w:t>
      </w:r>
    </w:p>
    <w:p xmlns:wp14="http://schemas.microsoft.com/office/word/2010/wordml" w:rsidP="3D9BAF5F" wp14:paraId="57A8429A" wp14:textId="5320A81E">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Recognized improved adherence</w:t>
      </w:r>
    </w:p>
    <w:p xmlns:wp14="http://schemas.microsoft.com/office/word/2010/wordml" w:rsidP="3D9BAF5F" wp14:paraId="5B4E0246" wp14:textId="6D3ED2A7">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Recognized improved health literacy</w:t>
      </w:r>
    </w:p>
    <w:p xmlns:wp14="http://schemas.microsoft.com/office/word/2010/wordml" w:rsidP="3D9BAF5F" wp14:paraId="23A5940F" wp14:textId="3BDD08BB">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Assessed anticoagulation safety</w:t>
      </w:r>
    </w:p>
    <w:p xmlns:wp14="http://schemas.microsoft.com/office/word/2010/wordml" w:rsidP="3D9BAF5F" wp14:paraId="2CC2770D" wp14:textId="234FE18E">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Reinforced stroke prevention education</w:t>
      </w:r>
    </w:p>
    <w:p xmlns:wp14="http://schemas.microsoft.com/office/word/2010/wordml" w:rsidP="3D9BAF5F" wp14:paraId="5CEF5E5D" wp14:textId="3897540F">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Reinforced heart failure self-management</w:t>
      </w:r>
    </w:p>
    <w:p xmlns:wp14="http://schemas.microsoft.com/office/word/2010/wordml" w:rsidP="3D9BAF5F" wp14:paraId="4DA85F3C" wp14:textId="3D63F4B1">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Addressed long-term medication questions</w:t>
      </w:r>
    </w:p>
    <w:p xmlns:wp14="http://schemas.microsoft.com/office/word/2010/wordml" w:rsidP="3D9BAF5F" wp14:paraId="1020680D" wp14:textId="38AEC199">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Evaluated effectiveness of prior interventions</w:t>
      </w:r>
    </w:p>
    <w:p xmlns:wp14="http://schemas.microsoft.com/office/word/2010/wordml" w:rsidP="3D9BAF5F" wp14:paraId="5224129A" wp14:textId="4DB17C3E">
      <w:pPr>
        <w:pStyle w:val="ListParagraph"/>
        <w:numPr>
          <w:ilvl w:val="0"/>
          <w:numId w:val="25"/>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Developed a long-term monitoring plan</w:t>
      </w:r>
    </w:p>
    <w:p xmlns:wp14="http://schemas.microsoft.com/office/word/2010/wordml" wp14:paraId="7A0EAC3A" wp14:textId="338F6A0A"/>
    <w:p xmlns:wp14="http://schemas.microsoft.com/office/word/2010/wordml" w:rsidP="3D9BAF5F" wp14:paraId="076F38D3" wp14:textId="56AE914A">
      <w:pPr>
        <w:pStyle w:val="Heading2"/>
      </w:pPr>
      <w:r w:rsidRPr="3D9BAF5F" w:rsidR="3B24034D">
        <w:rPr>
          <w:rFonts w:ascii="Aptos" w:hAnsi="Aptos" w:eastAsia="Aptos" w:cs="Aptos"/>
          <w:noProof w:val="0"/>
          <w:sz w:val="24"/>
          <w:szCs w:val="24"/>
          <w:lang w:val="en-US"/>
        </w:rPr>
        <w:t>Common Student Mistakes</w:t>
      </w:r>
    </w:p>
    <w:p xmlns:wp14="http://schemas.microsoft.com/office/word/2010/wordml" w:rsidP="3D9BAF5F" wp14:paraId="521FFE6E" wp14:textId="16BC4D75">
      <w:pPr>
        <w:pStyle w:val="Heading3"/>
      </w:pPr>
      <w:r w:rsidRPr="3D9BAF5F" w:rsidR="3B24034D">
        <w:rPr>
          <w:rFonts w:ascii="Aptos" w:hAnsi="Aptos" w:eastAsia="Aptos" w:cs="Aptos"/>
          <w:noProof w:val="0"/>
          <w:sz w:val="24"/>
          <w:szCs w:val="24"/>
          <w:lang w:val="en-US"/>
        </w:rPr>
        <w:t>Mistake #1</w:t>
      </w:r>
    </w:p>
    <w:p xmlns:wp14="http://schemas.microsoft.com/office/word/2010/wordml" wp14:paraId="56D8C1EF" wp14:textId="0C5686A5">
      <w:r w:rsidRPr="3D9BAF5F" w:rsidR="3B24034D">
        <w:rPr>
          <w:rFonts w:ascii="Aptos" w:hAnsi="Aptos" w:eastAsia="Aptos" w:cs="Aptos"/>
          <w:noProof w:val="0"/>
          <w:sz w:val="24"/>
          <w:szCs w:val="24"/>
          <w:lang w:val="en-US"/>
        </w:rPr>
        <w:t>Assuming nothing was accomplished because medications did not change.</w:t>
      </w:r>
    </w:p>
    <w:p xmlns:wp14="http://schemas.microsoft.com/office/word/2010/wordml" w:rsidP="3D9BAF5F" wp14:paraId="0734CEBA" wp14:textId="4FA9FDF8">
      <w:pPr>
        <w:pStyle w:val="Heading4"/>
      </w:pPr>
      <w:r w:rsidRPr="3D9BAF5F" w:rsidR="3B24034D">
        <w:rPr>
          <w:rFonts w:ascii="Aptos" w:hAnsi="Aptos" w:eastAsia="Aptos" w:cs="Aptos"/>
          <w:noProof w:val="0"/>
          <w:sz w:val="24"/>
          <w:szCs w:val="24"/>
          <w:lang w:val="en-US"/>
        </w:rPr>
        <w:t>Teaching Point</w:t>
      </w:r>
    </w:p>
    <w:p xmlns:wp14="http://schemas.microsoft.com/office/word/2010/wordml" wp14:paraId="3F0BC808" wp14:textId="1211D6DF">
      <w:r w:rsidRPr="3D9BAF5F" w:rsidR="3B24034D">
        <w:rPr>
          <w:rFonts w:ascii="Aptos" w:hAnsi="Aptos" w:eastAsia="Aptos" w:cs="Aptos"/>
          <w:noProof w:val="0"/>
          <w:sz w:val="24"/>
          <w:szCs w:val="24"/>
          <w:lang w:val="en-US"/>
        </w:rPr>
        <w:t>Improved adherence and understanding are meaningful clinical outcomes.</w:t>
      </w:r>
    </w:p>
    <w:p xmlns:wp14="http://schemas.microsoft.com/office/word/2010/wordml" wp14:paraId="6FBFB97D" wp14:textId="2D9DB3A0"/>
    <w:p xmlns:wp14="http://schemas.microsoft.com/office/word/2010/wordml" w:rsidP="3D9BAF5F" wp14:paraId="12E83F40" wp14:textId="0E854F52">
      <w:pPr>
        <w:pStyle w:val="Heading3"/>
      </w:pPr>
      <w:r w:rsidRPr="3D9BAF5F" w:rsidR="3B24034D">
        <w:rPr>
          <w:rFonts w:ascii="Aptos" w:hAnsi="Aptos" w:eastAsia="Aptos" w:cs="Aptos"/>
          <w:noProof w:val="0"/>
          <w:sz w:val="24"/>
          <w:szCs w:val="24"/>
          <w:lang w:val="en-US"/>
        </w:rPr>
        <w:t>Mistake #2</w:t>
      </w:r>
    </w:p>
    <w:p xmlns:wp14="http://schemas.microsoft.com/office/word/2010/wordml" wp14:paraId="360506B6" wp14:textId="298E59D2">
      <w:r w:rsidRPr="3D9BAF5F" w:rsidR="3B24034D">
        <w:rPr>
          <w:rFonts w:ascii="Aptos" w:hAnsi="Aptos" w:eastAsia="Aptos" w:cs="Aptos"/>
          <w:noProof w:val="0"/>
          <w:sz w:val="24"/>
          <w:szCs w:val="24"/>
          <w:lang w:val="en-US"/>
        </w:rPr>
        <w:t>Overlooking the importance of reinforcement visits.</w:t>
      </w:r>
    </w:p>
    <w:p xmlns:wp14="http://schemas.microsoft.com/office/word/2010/wordml" w:rsidP="3D9BAF5F" wp14:paraId="113B9B1B" wp14:textId="5A0BB00F">
      <w:pPr>
        <w:pStyle w:val="Heading4"/>
      </w:pPr>
      <w:r w:rsidRPr="3D9BAF5F" w:rsidR="3B24034D">
        <w:rPr>
          <w:rFonts w:ascii="Aptos" w:hAnsi="Aptos" w:eastAsia="Aptos" w:cs="Aptos"/>
          <w:noProof w:val="0"/>
          <w:sz w:val="24"/>
          <w:szCs w:val="24"/>
          <w:lang w:val="en-US"/>
        </w:rPr>
        <w:t>Teaching Point</w:t>
      </w:r>
    </w:p>
    <w:p xmlns:wp14="http://schemas.microsoft.com/office/word/2010/wordml" wp14:paraId="589FBFF5" wp14:textId="4FC8CBC3">
      <w:r w:rsidRPr="3D9BAF5F" w:rsidR="3B24034D">
        <w:rPr>
          <w:rFonts w:ascii="Aptos" w:hAnsi="Aptos" w:eastAsia="Aptos" w:cs="Aptos"/>
          <w:noProof w:val="0"/>
          <w:sz w:val="24"/>
          <w:szCs w:val="24"/>
          <w:lang w:val="en-US"/>
        </w:rPr>
        <w:t>Maintenance visits help sustain long-term success.</w:t>
      </w:r>
    </w:p>
    <w:p xmlns:wp14="http://schemas.microsoft.com/office/word/2010/wordml" wp14:paraId="55030DCD" wp14:textId="30CC4DA5"/>
    <w:p xmlns:wp14="http://schemas.microsoft.com/office/word/2010/wordml" w:rsidP="3D9BAF5F" wp14:paraId="30DAFCE0" wp14:textId="79430FCB">
      <w:pPr>
        <w:pStyle w:val="Heading3"/>
      </w:pPr>
      <w:r w:rsidRPr="3D9BAF5F" w:rsidR="3B24034D">
        <w:rPr>
          <w:rFonts w:ascii="Aptos" w:hAnsi="Aptos" w:eastAsia="Aptos" w:cs="Aptos"/>
          <w:noProof w:val="0"/>
          <w:sz w:val="24"/>
          <w:szCs w:val="24"/>
          <w:lang w:val="en-US"/>
        </w:rPr>
        <w:t>Mistake #3</w:t>
      </w:r>
    </w:p>
    <w:p xmlns:wp14="http://schemas.microsoft.com/office/word/2010/wordml" wp14:paraId="22D4AE5E" wp14:textId="08BA8411">
      <w:r w:rsidRPr="3D9BAF5F" w:rsidR="3B24034D">
        <w:rPr>
          <w:rFonts w:ascii="Aptos" w:hAnsi="Aptos" w:eastAsia="Aptos" w:cs="Aptos"/>
          <w:noProof w:val="0"/>
          <w:sz w:val="24"/>
          <w:szCs w:val="24"/>
          <w:lang w:val="en-US"/>
        </w:rPr>
        <w:t>Failing to acknowledge patient progress.</w:t>
      </w:r>
    </w:p>
    <w:p xmlns:wp14="http://schemas.microsoft.com/office/word/2010/wordml" w:rsidP="3D9BAF5F" wp14:paraId="70C4AB04" wp14:textId="060D6340">
      <w:pPr>
        <w:pStyle w:val="Heading4"/>
      </w:pPr>
      <w:r w:rsidRPr="3D9BAF5F" w:rsidR="3B24034D">
        <w:rPr>
          <w:rFonts w:ascii="Aptos" w:hAnsi="Aptos" w:eastAsia="Aptos" w:cs="Aptos"/>
          <w:noProof w:val="0"/>
          <w:sz w:val="24"/>
          <w:szCs w:val="24"/>
          <w:lang w:val="en-US"/>
        </w:rPr>
        <w:t>Teaching Point</w:t>
      </w:r>
    </w:p>
    <w:p xmlns:wp14="http://schemas.microsoft.com/office/word/2010/wordml" wp14:paraId="77CB675A" wp14:textId="519FE157">
      <w:r w:rsidRPr="3D9BAF5F" w:rsidR="3B24034D">
        <w:rPr>
          <w:rFonts w:ascii="Aptos" w:hAnsi="Aptos" w:eastAsia="Aptos" w:cs="Aptos"/>
          <w:noProof w:val="0"/>
          <w:sz w:val="24"/>
          <w:szCs w:val="24"/>
          <w:lang w:val="en-US"/>
        </w:rPr>
        <w:t>Positive reinforcement can strengthen adherence behaviors.</w:t>
      </w:r>
    </w:p>
    <w:p xmlns:wp14="http://schemas.microsoft.com/office/word/2010/wordml" wp14:paraId="30808B1C" wp14:textId="5EF368FE"/>
    <w:p xmlns:wp14="http://schemas.microsoft.com/office/word/2010/wordml" w:rsidP="3D9BAF5F" wp14:paraId="2CCE2270" wp14:textId="678E26AA">
      <w:pPr>
        <w:pStyle w:val="Heading3"/>
      </w:pPr>
      <w:r w:rsidRPr="3D9BAF5F" w:rsidR="3B24034D">
        <w:rPr>
          <w:rFonts w:ascii="Aptos" w:hAnsi="Aptos" w:eastAsia="Aptos" w:cs="Aptos"/>
          <w:noProof w:val="0"/>
          <w:sz w:val="24"/>
          <w:szCs w:val="24"/>
          <w:lang w:val="en-US"/>
        </w:rPr>
        <w:t>Mistake #4</w:t>
      </w:r>
    </w:p>
    <w:p xmlns:wp14="http://schemas.microsoft.com/office/word/2010/wordml" wp14:paraId="6DCC8D89" wp14:textId="0091B279">
      <w:r w:rsidRPr="3D9BAF5F" w:rsidR="3B24034D">
        <w:rPr>
          <w:rFonts w:ascii="Aptos" w:hAnsi="Aptos" w:eastAsia="Aptos" w:cs="Aptos"/>
          <w:noProof w:val="0"/>
          <w:sz w:val="24"/>
          <w:szCs w:val="24"/>
          <w:lang w:val="en-US"/>
        </w:rPr>
        <w:t>Neglecting long-term counseling.</w:t>
      </w:r>
    </w:p>
    <w:p xmlns:wp14="http://schemas.microsoft.com/office/word/2010/wordml" w:rsidP="3D9BAF5F" wp14:paraId="30C792E7" wp14:textId="4D8C4B79">
      <w:pPr>
        <w:pStyle w:val="Heading4"/>
      </w:pPr>
      <w:r w:rsidRPr="3D9BAF5F" w:rsidR="3B24034D">
        <w:rPr>
          <w:rFonts w:ascii="Aptos" w:hAnsi="Aptos" w:eastAsia="Aptos" w:cs="Aptos"/>
          <w:noProof w:val="0"/>
          <w:sz w:val="24"/>
          <w:szCs w:val="24"/>
          <w:lang w:val="en-US"/>
        </w:rPr>
        <w:t>Teaching Point</w:t>
      </w:r>
    </w:p>
    <w:p xmlns:wp14="http://schemas.microsoft.com/office/word/2010/wordml" wp14:paraId="6989F228" wp14:textId="42CC8C6C">
      <w:r w:rsidRPr="3D9BAF5F" w:rsidR="3B24034D">
        <w:rPr>
          <w:rFonts w:ascii="Aptos" w:hAnsi="Aptos" w:eastAsia="Aptos" w:cs="Aptos"/>
          <w:noProof w:val="0"/>
          <w:sz w:val="24"/>
          <w:szCs w:val="24"/>
          <w:lang w:val="en-US"/>
        </w:rPr>
        <w:t>Patients frequently have questions regarding medication duration.</w:t>
      </w:r>
    </w:p>
    <w:p xmlns:wp14="http://schemas.microsoft.com/office/word/2010/wordml" wp14:paraId="1F85792C" wp14:textId="7D8C8E3A"/>
    <w:p xmlns:wp14="http://schemas.microsoft.com/office/word/2010/wordml" w:rsidP="3D9BAF5F" wp14:paraId="10898B4E" wp14:textId="2B722885">
      <w:pPr>
        <w:pStyle w:val="Heading3"/>
      </w:pPr>
      <w:r w:rsidRPr="3D9BAF5F" w:rsidR="3B24034D">
        <w:rPr>
          <w:rFonts w:ascii="Aptos" w:hAnsi="Aptos" w:eastAsia="Aptos" w:cs="Aptos"/>
          <w:noProof w:val="0"/>
          <w:sz w:val="24"/>
          <w:szCs w:val="24"/>
          <w:lang w:val="en-US"/>
        </w:rPr>
        <w:t>Mistake #5</w:t>
      </w:r>
    </w:p>
    <w:p xmlns:wp14="http://schemas.microsoft.com/office/word/2010/wordml" wp14:paraId="1EB230E0" wp14:textId="678DC98C">
      <w:r w:rsidRPr="3D9BAF5F" w:rsidR="3B24034D">
        <w:rPr>
          <w:rFonts w:ascii="Aptos" w:hAnsi="Aptos" w:eastAsia="Aptos" w:cs="Aptos"/>
          <w:noProof w:val="0"/>
          <w:sz w:val="24"/>
          <w:szCs w:val="24"/>
          <w:lang w:val="en-US"/>
        </w:rPr>
        <w:t>Focusing only on laboratory values.</w:t>
      </w:r>
    </w:p>
    <w:p xmlns:wp14="http://schemas.microsoft.com/office/word/2010/wordml" w:rsidP="3D9BAF5F" wp14:paraId="74FA1D82" wp14:textId="565CB384">
      <w:pPr>
        <w:pStyle w:val="Heading4"/>
      </w:pPr>
      <w:r w:rsidRPr="3D9BAF5F" w:rsidR="3B24034D">
        <w:rPr>
          <w:rFonts w:ascii="Aptos" w:hAnsi="Aptos" w:eastAsia="Aptos" w:cs="Aptos"/>
          <w:noProof w:val="0"/>
          <w:sz w:val="24"/>
          <w:szCs w:val="24"/>
          <w:lang w:val="en-US"/>
        </w:rPr>
        <w:t>Teaching Point</w:t>
      </w:r>
    </w:p>
    <w:p xmlns:wp14="http://schemas.microsoft.com/office/word/2010/wordml" wp14:paraId="35ADB139" wp14:textId="3C769969">
      <w:r w:rsidRPr="3D9BAF5F" w:rsidR="3B24034D">
        <w:rPr>
          <w:rFonts w:ascii="Aptos" w:hAnsi="Aptos" w:eastAsia="Aptos" w:cs="Aptos"/>
          <w:noProof w:val="0"/>
          <w:sz w:val="24"/>
          <w:szCs w:val="24"/>
          <w:lang w:val="en-US"/>
        </w:rPr>
        <w:t>Behavioral outcomes are often equally important.</w:t>
      </w:r>
    </w:p>
    <w:p xmlns:wp14="http://schemas.microsoft.com/office/word/2010/wordml" wp14:paraId="2D4AF5B2" wp14:textId="5991B055"/>
    <w:p xmlns:wp14="http://schemas.microsoft.com/office/word/2010/wordml" w:rsidP="3D9BAF5F" wp14:paraId="09DC7D30" wp14:textId="50BFBFFC">
      <w:pPr>
        <w:pStyle w:val="Heading2"/>
      </w:pPr>
      <w:r w:rsidRPr="3D9BAF5F" w:rsidR="3B24034D">
        <w:rPr>
          <w:rFonts w:ascii="Aptos" w:hAnsi="Aptos" w:eastAsia="Aptos" w:cs="Aptos"/>
          <w:noProof w:val="0"/>
          <w:sz w:val="24"/>
          <w:szCs w:val="24"/>
          <w:lang w:val="en-US"/>
        </w:rPr>
        <w:t>Teaching Pearls</w:t>
      </w:r>
    </w:p>
    <w:p xmlns:wp14="http://schemas.microsoft.com/office/word/2010/wordml" w:rsidP="3D9BAF5F" wp14:paraId="3326C4BF" wp14:textId="5B145C8E">
      <w:pPr>
        <w:pStyle w:val="Heading3"/>
      </w:pPr>
      <w:r w:rsidRPr="3D9BAF5F" w:rsidR="3B24034D">
        <w:rPr>
          <w:rFonts w:ascii="Aptos" w:hAnsi="Aptos" w:eastAsia="Aptos" w:cs="Aptos"/>
          <w:noProof w:val="0"/>
          <w:sz w:val="24"/>
          <w:szCs w:val="24"/>
          <w:lang w:val="en-US"/>
        </w:rPr>
        <w:t>Pearl #1</w:t>
      </w:r>
    </w:p>
    <w:p xmlns:wp14="http://schemas.microsoft.com/office/word/2010/wordml" wp14:paraId="24BB4BED" wp14:textId="117E608F">
      <w:r w:rsidRPr="3D9BAF5F" w:rsidR="3B24034D">
        <w:rPr>
          <w:rFonts w:ascii="Aptos" w:hAnsi="Aptos" w:eastAsia="Aptos" w:cs="Aptos"/>
          <w:noProof w:val="0"/>
          <w:sz w:val="24"/>
          <w:szCs w:val="24"/>
          <w:lang w:val="en-US"/>
        </w:rPr>
        <w:t>Not every successful visit requires a medication change.</w:t>
      </w:r>
    </w:p>
    <w:p xmlns:wp14="http://schemas.microsoft.com/office/word/2010/wordml" w:rsidP="3D9BAF5F" wp14:paraId="36DE8C9E" wp14:textId="1CC225B6">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55D632C2" wp14:textId="10A34742">
      <w:r w:rsidRPr="3D9BAF5F" w:rsidR="3B24034D">
        <w:rPr>
          <w:rFonts w:ascii="Aptos" w:hAnsi="Aptos" w:eastAsia="Aptos" w:cs="Aptos"/>
          <w:noProof w:val="0"/>
          <w:sz w:val="24"/>
          <w:szCs w:val="24"/>
          <w:lang w:val="en-US"/>
        </w:rPr>
        <w:t>Removing barriers can dramatically improve outcomes.</w:t>
      </w:r>
    </w:p>
    <w:p xmlns:wp14="http://schemas.microsoft.com/office/word/2010/wordml" wp14:paraId="134EB0E1" wp14:textId="391F2831"/>
    <w:p xmlns:wp14="http://schemas.microsoft.com/office/word/2010/wordml" w:rsidP="3D9BAF5F" wp14:paraId="7D20EB05" wp14:textId="1E93BC32">
      <w:pPr>
        <w:pStyle w:val="Heading3"/>
      </w:pPr>
      <w:r w:rsidRPr="3D9BAF5F" w:rsidR="3B24034D">
        <w:rPr>
          <w:rFonts w:ascii="Aptos" w:hAnsi="Aptos" w:eastAsia="Aptos" w:cs="Aptos"/>
          <w:noProof w:val="0"/>
          <w:sz w:val="24"/>
          <w:szCs w:val="24"/>
          <w:lang w:val="en-US"/>
        </w:rPr>
        <w:t>Pearl #2</w:t>
      </w:r>
    </w:p>
    <w:p xmlns:wp14="http://schemas.microsoft.com/office/word/2010/wordml" wp14:paraId="7C125808" wp14:textId="1E5C56C1">
      <w:r w:rsidRPr="3D9BAF5F" w:rsidR="3B24034D">
        <w:rPr>
          <w:rFonts w:ascii="Aptos" w:hAnsi="Aptos" w:eastAsia="Aptos" w:cs="Aptos"/>
          <w:noProof w:val="0"/>
          <w:sz w:val="24"/>
          <w:szCs w:val="24"/>
          <w:lang w:val="en-US"/>
        </w:rPr>
        <w:t>Patient education is a therapeutic intervention.</w:t>
      </w:r>
    </w:p>
    <w:p xmlns:wp14="http://schemas.microsoft.com/office/word/2010/wordml" w:rsidP="3D9BAF5F" wp14:paraId="1CBF53A6" wp14:textId="44477B5F">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4A233D23" wp14:textId="7B6261C3">
      <w:r w:rsidRPr="3D9BAF5F" w:rsidR="3B24034D">
        <w:rPr>
          <w:rFonts w:ascii="Aptos" w:hAnsi="Aptos" w:eastAsia="Aptos" w:cs="Aptos"/>
          <w:noProof w:val="0"/>
          <w:sz w:val="24"/>
          <w:szCs w:val="24"/>
          <w:lang w:val="en-US"/>
        </w:rPr>
        <w:t>Improved understanding often improves adherence.</w:t>
      </w:r>
    </w:p>
    <w:p xmlns:wp14="http://schemas.microsoft.com/office/word/2010/wordml" wp14:paraId="0319D197" wp14:textId="11AF98FD"/>
    <w:p xmlns:wp14="http://schemas.microsoft.com/office/word/2010/wordml" w:rsidP="3D9BAF5F" wp14:paraId="23D33AAC" wp14:textId="5F1E6EFB">
      <w:pPr>
        <w:pStyle w:val="Heading3"/>
      </w:pPr>
      <w:r w:rsidRPr="3D9BAF5F" w:rsidR="3B24034D">
        <w:rPr>
          <w:rFonts w:ascii="Aptos" w:hAnsi="Aptos" w:eastAsia="Aptos" w:cs="Aptos"/>
          <w:noProof w:val="0"/>
          <w:sz w:val="24"/>
          <w:szCs w:val="24"/>
          <w:lang w:val="en-US"/>
        </w:rPr>
        <w:t>Pearl #3</w:t>
      </w:r>
    </w:p>
    <w:p xmlns:wp14="http://schemas.microsoft.com/office/word/2010/wordml" wp14:paraId="5E44C5DC" wp14:textId="116918F8">
      <w:r w:rsidRPr="3D9BAF5F" w:rsidR="3B24034D">
        <w:rPr>
          <w:rFonts w:ascii="Aptos" w:hAnsi="Aptos" w:eastAsia="Aptos" w:cs="Aptos"/>
          <w:noProof w:val="0"/>
          <w:sz w:val="24"/>
          <w:szCs w:val="24"/>
          <w:lang w:val="en-US"/>
        </w:rPr>
        <w:t>Longitudinal care builds on previous encounters.</w:t>
      </w:r>
    </w:p>
    <w:p xmlns:wp14="http://schemas.microsoft.com/office/word/2010/wordml" w:rsidP="3D9BAF5F" wp14:paraId="75BBD850" wp14:textId="247445EF">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788D5CA2" wp14:textId="072B2DF5">
      <w:r w:rsidRPr="3D9BAF5F" w:rsidR="3B24034D">
        <w:rPr>
          <w:rFonts w:ascii="Aptos" w:hAnsi="Aptos" w:eastAsia="Aptos" w:cs="Aptos"/>
          <w:noProof w:val="0"/>
          <w:sz w:val="24"/>
          <w:szCs w:val="24"/>
          <w:lang w:val="en-US"/>
        </w:rPr>
        <w:t>Each intervention contributes to future success.</w:t>
      </w:r>
    </w:p>
    <w:p xmlns:wp14="http://schemas.microsoft.com/office/word/2010/wordml" wp14:paraId="0DB827C3" wp14:textId="04B675FD"/>
    <w:p xmlns:wp14="http://schemas.microsoft.com/office/word/2010/wordml" w:rsidP="3D9BAF5F" wp14:paraId="65AFEF7A" wp14:textId="4D801838">
      <w:pPr>
        <w:pStyle w:val="Heading3"/>
      </w:pPr>
      <w:r w:rsidRPr="3D9BAF5F" w:rsidR="3B24034D">
        <w:rPr>
          <w:rFonts w:ascii="Aptos" w:hAnsi="Aptos" w:eastAsia="Aptos" w:cs="Aptos"/>
          <w:noProof w:val="0"/>
          <w:sz w:val="24"/>
          <w:szCs w:val="24"/>
          <w:lang w:val="en-US"/>
        </w:rPr>
        <w:t>Pearl #4</w:t>
      </w:r>
    </w:p>
    <w:p xmlns:wp14="http://schemas.microsoft.com/office/word/2010/wordml" wp14:paraId="1BBA921D" wp14:textId="778D374C">
      <w:r w:rsidRPr="3D9BAF5F" w:rsidR="3B24034D">
        <w:rPr>
          <w:rFonts w:ascii="Aptos" w:hAnsi="Aptos" w:eastAsia="Aptos" w:cs="Aptos"/>
          <w:noProof w:val="0"/>
          <w:sz w:val="24"/>
          <w:szCs w:val="24"/>
          <w:lang w:val="en-US"/>
        </w:rPr>
        <w:t>Positive reinforcement matters.</w:t>
      </w:r>
    </w:p>
    <w:p xmlns:wp14="http://schemas.microsoft.com/office/word/2010/wordml" w:rsidP="3D9BAF5F" wp14:paraId="0ADEB4E7" wp14:textId="3C741492">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53CB4FE1" wp14:textId="1C88AFCF">
      <w:r w:rsidRPr="3D9BAF5F" w:rsidR="3B24034D">
        <w:rPr>
          <w:rFonts w:ascii="Aptos" w:hAnsi="Aptos" w:eastAsia="Aptos" w:cs="Aptos"/>
          <w:noProof w:val="0"/>
          <w:sz w:val="24"/>
          <w:szCs w:val="24"/>
          <w:lang w:val="en-US"/>
        </w:rPr>
        <w:t>Acknowledging progress supports sustained behavior change.</w:t>
      </w:r>
    </w:p>
    <w:p xmlns:wp14="http://schemas.microsoft.com/office/word/2010/wordml" wp14:paraId="6D3C7E6F" wp14:textId="616B4323"/>
    <w:p xmlns:wp14="http://schemas.microsoft.com/office/word/2010/wordml" w:rsidP="3D9BAF5F" wp14:paraId="1E766184" wp14:textId="2E3D151A">
      <w:pPr>
        <w:pStyle w:val="Heading3"/>
      </w:pPr>
      <w:r w:rsidRPr="3D9BAF5F" w:rsidR="3B24034D">
        <w:rPr>
          <w:rFonts w:ascii="Aptos" w:hAnsi="Aptos" w:eastAsia="Aptos" w:cs="Aptos"/>
          <w:noProof w:val="0"/>
          <w:sz w:val="24"/>
          <w:szCs w:val="24"/>
          <w:lang w:val="en-US"/>
        </w:rPr>
        <w:t>Pearl #5</w:t>
      </w:r>
    </w:p>
    <w:p xmlns:wp14="http://schemas.microsoft.com/office/word/2010/wordml" wp14:paraId="40EEF964" wp14:textId="1D527E53">
      <w:r w:rsidRPr="3D9BAF5F" w:rsidR="3B24034D">
        <w:rPr>
          <w:rFonts w:ascii="Aptos" w:hAnsi="Aptos" w:eastAsia="Aptos" w:cs="Aptos"/>
          <w:noProof w:val="0"/>
          <w:sz w:val="24"/>
          <w:szCs w:val="24"/>
          <w:lang w:val="en-US"/>
        </w:rPr>
        <w:t>Ambulatory care pharmacists improve outcomes through more than medication adjustments.</w:t>
      </w:r>
    </w:p>
    <w:p xmlns:wp14="http://schemas.microsoft.com/office/word/2010/wordml" w:rsidP="3D9BAF5F" wp14:paraId="46D95ED4" wp14:textId="6F982EDC">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25423D28" wp14:textId="5C863910">
      <w:r w:rsidRPr="3D9BAF5F" w:rsidR="3B24034D">
        <w:rPr>
          <w:rFonts w:ascii="Aptos" w:hAnsi="Aptos" w:eastAsia="Aptos" w:cs="Aptos"/>
          <w:noProof w:val="0"/>
          <w:sz w:val="24"/>
          <w:szCs w:val="24"/>
          <w:lang w:val="en-US"/>
        </w:rPr>
        <w:t>Education, adherence support, and barrier reduction are core pharmacist functions.</w:t>
      </w:r>
    </w:p>
    <w:p xmlns:wp14="http://schemas.microsoft.com/office/word/2010/wordml" wp14:paraId="7DA92FD8" wp14:textId="51661E94"/>
    <w:p xmlns:wp14="http://schemas.microsoft.com/office/word/2010/wordml" w:rsidP="3D9BAF5F" wp14:paraId="430F15BC" wp14:textId="23505E68">
      <w:pPr>
        <w:pStyle w:val="Heading2"/>
      </w:pPr>
      <w:r w:rsidRPr="3D9BAF5F" w:rsidR="3B24034D">
        <w:rPr>
          <w:rFonts w:ascii="Aptos" w:hAnsi="Aptos" w:eastAsia="Aptos" w:cs="Aptos"/>
          <w:noProof w:val="0"/>
          <w:sz w:val="24"/>
          <w:szCs w:val="24"/>
          <w:lang w:val="en-US"/>
        </w:rPr>
        <w:t>Follow-Up Questions</w:t>
      </w:r>
    </w:p>
    <w:p xmlns:wp14="http://schemas.microsoft.com/office/word/2010/wordml" w:rsidP="3D9BAF5F" wp14:paraId="3C27EA75" wp14:textId="57718534">
      <w:pPr>
        <w:pStyle w:val="Heading3"/>
      </w:pPr>
      <w:r w:rsidRPr="3D9BAF5F" w:rsidR="3B24034D">
        <w:rPr>
          <w:rFonts w:ascii="Aptos" w:hAnsi="Aptos" w:eastAsia="Aptos" w:cs="Aptos"/>
          <w:noProof w:val="0"/>
          <w:sz w:val="24"/>
          <w:szCs w:val="24"/>
          <w:lang w:val="en-US"/>
        </w:rPr>
        <w:t>Question 1</w:t>
      </w:r>
    </w:p>
    <w:p xmlns:wp14="http://schemas.microsoft.com/office/word/2010/wordml" wp14:paraId="0E493369" wp14:textId="6DF6F8B5">
      <w:r w:rsidRPr="3D9BAF5F" w:rsidR="3B24034D">
        <w:rPr>
          <w:rFonts w:ascii="Aptos" w:hAnsi="Aptos" w:eastAsia="Aptos" w:cs="Aptos"/>
          <w:noProof w:val="0"/>
          <w:sz w:val="24"/>
          <w:szCs w:val="24"/>
          <w:lang w:val="en-US"/>
        </w:rPr>
        <w:t>"What was the primary success demonstrated during this encounter?"</w:t>
      </w:r>
    </w:p>
    <w:p xmlns:wp14="http://schemas.microsoft.com/office/word/2010/wordml" w:rsidP="3D9BAF5F" wp14:paraId="6925A927" wp14:textId="38792DD4">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6C2E2552" wp14:textId="12EDB34F">
      <w:r w:rsidRPr="3D9BAF5F" w:rsidR="3B24034D">
        <w:rPr>
          <w:rFonts w:ascii="Aptos" w:hAnsi="Aptos" w:eastAsia="Aptos" w:cs="Aptos"/>
          <w:noProof w:val="0"/>
          <w:sz w:val="24"/>
          <w:szCs w:val="24"/>
          <w:lang w:val="en-US"/>
        </w:rPr>
        <w:t>Improved adherence and improved understanding.</w:t>
      </w:r>
    </w:p>
    <w:p xmlns:wp14="http://schemas.microsoft.com/office/word/2010/wordml" wp14:paraId="20582D7A" wp14:textId="716AACB8"/>
    <w:p xmlns:wp14="http://schemas.microsoft.com/office/word/2010/wordml" w:rsidP="3D9BAF5F" wp14:paraId="65382777" wp14:textId="3816D9D7">
      <w:pPr>
        <w:pStyle w:val="Heading3"/>
      </w:pPr>
      <w:r w:rsidRPr="3D9BAF5F" w:rsidR="3B24034D">
        <w:rPr>
          <w:rFonts w:ascii="Aptos" w:hAnsi="Aptos" w:eastAsia="Aptos" w:cs="Aptos"/>
          <w:noProof w:val="0"/>
          <w:sz w:val="24"/>
          <w:szCs w:val="24"/>
          <w:lang w:val="en-US"/>
        </w:rPr>
        <w:t>Question 2</w:t>
      </w:r>
    </w:p>
    <w:p xmlns:wp14="http://schemas.microsoft.com/office/word/2010/wordml" wp14:paraId="2958585A" wp14:textId="154F31B5">
      <w:r w:rsidRPr="3D9BAF5F" w:rsidR="3B24034D">
        <w:rPr>
          <w:rFonts w:ascii="Aptos" w:hAnsi="Aptos" w:eastAsia="Aptos" w:cs="Aptos"/>
          <w:noProof w:val="0"/>
          <w:sz w:val="24"/>
          <w:szCs w:val="24"/>
          <w:lang w:val="en-US"/>
        </w:rPr>
        <w:t>"Why was continuation of anticoagulation appropriate?"</w:t>
      </w:r>
    </w:p>
    <w:p xmlns:wp14="http://schemas.microsoft.com/office/word/2010/wordml" w:rsidP="3D9BAF5F" wp14:paraId="1C34453B" wp14:textId="0FAD86A6">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100F1843" wp14:textId="60A4056F">
      <w:r w:rsidRPr="3D9BAF5F" w:rsidR="3B24034D">
        <w:rPr>
          <w:rFonts w:ascii="Aptos" w:hAnsi="Aptos" w:eastAsia="Aptos" w:cs="Aptos"/>
          <w:noProof w:val="0"/>
          <w:sz w:val="24"/>
          <w:szCs w:val="24"/>
          <w:lang w:val="en-US"/>
        </w:rPr>
        <w:t>Stroke risk remains elevated and no major bleeding occurred.</w:t>
      </w:r>
    </w:p>
    <w:p xmlns:wp14="http://schemas.microsoft.com/office/word/2010/wordml" wp14:paraId="786D497B" wp14:textId="682E0561"/>
    <w:p xmlns:wp14="http://schemas.microsoft.com/office/word/2010/wordml" w:rsidP="3D9BAF5F" wp14:paraId="4FB08918" wp14:textId="288B28A8">
      <w:pPr>
        <w:pStyle w:val="Heading3"/>
      </w:pPr>
      <w:r w:rsidRPr="3D9BAF5F" w:rsidR="3B24034D">
        <w:rPr>
          <w:rFonts w:ascii="Aptos" w:hAnsi="Aptos" w:eastAsia="Aptos" w:cs="Aptos"/>
          <w:noProof w:val="0"/>
          <w:sz w:val="24"/>
          <w:szCs w:val="24"/>
          <w:lang w:val="en-US"/>
        </w:rPr>
        <w:t>Question 3</w:t>
      </w:r>
    </w:p>
    <w:p xmlns:wp14="http://schemas.microsoft.com/office/word/2010/wordml" wp14:paraId="124B7DFB" wp14:textId="4DD5361B">
      <w:r w:rsidRPr="3D9BAF5F" w:rsidR="3B24034D">
        <w:rPr>
          <w:rFonts w:ascii="Aptos" w:hAnsi="Aptos" w:eastAsia="Aptos" w:cs="Aptos"/>
          <w:noProof w:val="0"/>
          <w:sz w:val="24"/>
          <w:szCs w:val="24"/>
          <w:lang w:val="en-US"/>
        </w:rPr>
        <w:t>"What barriers were successfully addressed?"</w:t>
      </w:r>
    </w:p>
    <w:p xmlns:wp14="http://schemas.microsoft.com/office/word/2010/wordml" w:rsidP="3D9BAF5F" wp14:paraId="324C115F" wp14:textId="53F0DD08">
      <w:pPr>
        <w:pStyle w:val="Heading4"/>
      </w:pPr>
      <w:r w:rsidRPr="3D9BAF5F" w:rsidR="3B24034D">
        <w:rPr>
          <w:rFonts w:ascii="Aptos" w:hAnsi="Aptos" w:eastAsia="Aptos" w:cs="Aptos"/>
          <w:noProof w:val="0"/>
          <w:sz w:val="24"/>
          <w:szCs w:val="24"/>
          <w:lang w:val="en-US"/>
        </w:rPr>
        <w:t>Expected Discussion</w:t>
      </w:r>
    </w:p>
    <w:p xmlns:wp14="http://schemas.microsoft.com/office/word/2010/wordml" w:rsidP="3D9BAF5F" wp14:paraId="03E0EE00" wp14:textId="73F09099">
      <w:pPr>
        <w:pStyle w:val="ListParagraph"/>
        <w:numPr>
          <w:ilvl w:val="0"/>
          <w:numId w:val="26"/>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Cost barriers</w:t>
      </w:r>
    </w:p>
    <w:p xmlns:wp14="http://schemas.microsoft.com/office/word/2010/wordml" w:rsidP="3D9BAF5F" wp14:paraId="33539464" wp14:textId="68756568">
      <w:pPr>
        <w:pStyle w:val="ListParagraph"/>
        <w:numPr>
          <w:ilvl w:val="0"/>
          <w:numId w:val="26"/>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Fear of bleeding</w:t>
      </w:r>
    </w:p>
    <w:p xmlns:wp14="http://schemas.microsoft.com/office/word/2010/wordml" w:rsidP="3D9BAF5F" wp14:paraId="38F96AC1" wp14:textId="717AC61E">
      <w:pPr>
        <w:pStyle w:val="ListParagraph"/>
        <w:numPr>
          <w:ilvl w:val="0"/>
          <w:numId w:val="26"/>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Health literacy deficits</w:t>
      </w:r>
    </w:p>
    <w:p xmlns:wp14="http://schemas.microsoft.com/office/word/2010/wordml" w:rsidP="3D9BAF5F" wp14:paraId="28816DE8" wp14:textId="29A9ABB8">
      <w:pPr>
        <w:pStyle w:val="ListParagraph"/>
        <w:numPr>
          <w:ilvl w:val="0"/>
          <w:numId w:val="26"/>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Medication access concerns</w:t>
      </w:r>
    </w:p>
    <w:p xmlns:wp14="http://schemas.microsoft.com/office/word/2010/wordml" wp14:paraId="66C7102B" wp14:textId="1BADC16D"/>
    <w:p xmlns:wp14="http://schemas.microsoft.com/office/word/2010/wordml" w:rsidP="3D9BAF5F" wp14:paraId="6EFF759D" wp14:textId="385EB023">
      <w:pPr>
        <w:pStyle w:val="Heading3"/>
      </w:pPr>
      <w:r w:rsidRPr="3D9BAF5F" w:rsidR="3B24034D">
        <w:rPr>
          <w:rFonts w:ascii="Aptos" w:hAnsi="Aptos" w:eastAsia="Aptos" w:cs="Aptos"/>
          <w:noProof w:val="0"/>
          <w:sz w:val="24"/>
          <w:szCs w:val="24"/>
          <w:lang w:val="en-US"/>
        </w:rPr>
        <w:t>Question 4</w:t>
      </w:r>
    </w:p>
    <w:p xmlns:wp14="http://schemas.microsoft.com/office/word/2010/wordml" wp14:paraId="7F1B77AF" wp14:textId="115B575D">
      <w:r w:rsidRPr="3D9BAF5F" w:rsidR="3B24034D">
        <w:rPr>
          <w:rFonts w:ascii="Aptos" w:hAnsi="Aptos" w:eastAsia="Aptos" w:cs="Aptos"/>
          <w:noProof w:val="0"/>
          <w:sz w:val="24"/>
          <w:szCs w:val="24"/>
          <w:lang w:val="en-US"/>
        </w:rPr>
        <w:t>"Why is reinforcement important even when a patient is doing well?"</w:t>
      </w:r>
    </w:p>
    <w:p xmlns:wp14="http://schemas.microsoft.com/office/word/2010/wordml" w:rsidP="3D9BAF5F" wp14:paraId="5ACA3C26" wp14:textId="7CD558BF">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5A54326C" wp14:textId="25902104">
      <w:r w:rsidRPr="3D9BAF5F" w:rsidR="3B24034D">
        <w:rPr>
          <w:rFonts w:ascii="Aptos" w:hAnsi="Aptos" w:eastAsia="Aptos" w:cs="Aptos"/>
          <w:noProof w:val="0"/>
          <w:sz w:val="24"/>
          <w:szCs w:val="24"/>
          <w:lang w:val="en-US"/>
        </w:rPr>
        <w:t>Helps sustain positive behaviors and prevent relapse.</w:t>
      </w:r>
    </w:p>
    <w:p xmlns:wp14="http://schemas.microsoft.com/office/word/2010/wordml" wp14:paraId="2764A616" wp14:textId="1A06E670"/>
    <w:p xmlns:wp14="http://schemas.microsoft.com/office/word/2010/wordml" w:rsidP="3D9BAF5F" wp14:paraId="00FF964C" wp14:textId="07E1DDAE">
      <w:pPr>
        <w:pStyle w:val="Heading3"/>
      </w:pPr>
      <w:r w:rsidRPr="3D9BAF5F" w:rsidR="3B24034D">
        <w:rPr>
          <w:rFonts w:ascii="Aptos" w:hAnsi="Aptos" w:eastAsia="Aptos" w:cs="Aptos"/>
          <w:noProof w:val="0"/>
          <w:sz w:val="24"/>
          <w:szCs w:val="24"/>
          <w:lang w:val="en-US"/>
        </w:rPr>
        <w:t>Question 5</w:t>
      </w:r>
    </w:p>
    <w:p xmlns:wp14="http://schemas.microsoft.com/office/word/2010/wordml" wp14:paraId="28B95EAB" wp14:textId="0CAF3710">
      <w:r w:rsidRPr="3D9BAF5F" w:rsidR="3B24034D">
        <w:rPr>
          <w:rFonts w:ascii="Aptos" w:hAnsi="Aptos" w:eastAsia="Aptos" w:cs="Aptos"/>
          <w:noProof w:val="0"/>
          <w:sz w:val="24"/>
          <w:szCs w:val="24"/>
          <w:lang w:val="en-US"/>
        </w:rPr>
        <w:t>"What pharmacist interventions contributed most to success?"</w:t>
      </w:r>
    </w:p>
    <w:p xmlns:wp14="http://schemas.microsoft.com/office/word/2010/wordml" w:rsidP="3D9BAF5F" wp14:paraId="6CA535A3" wp14:textId="1EA6103C">
      <w:pPr>
        <w:pStyle w:val="Heading4"/>
      </w:pPr>
      <w:r w:rsidRPr="3D9BAF5F" w:rsidR="3B24034D">
        <w:rPr>
          <w:rFonts w:ascii="Aptos" w:hAnsi="Aptos" w:eastAsia="Aptos" w:cs="Aptos"/>
          <w:noProof w:val="0"/>
          <w:sz w:val="24"/>
          <w:szCs w:val="24"/>
          <w:lang w:val="en-US"/>
        </w:rPr>
        <w:t>Expected Discussion</w:t>
      </w:r>
    </w:p>
    <w:p xmlns:wp14="http://schemas.microsoft.com/office/word/2010/wordml" w:rsidP="3D9BAF5F" wp14:paraId="3C634BC8" wp14:textId="67CE5BF3">
      <w:pPr>
        <w:pStyle w:val="ListParagraph"/>
        <w:numPr>
          <w:ilvl w:val="0"/>
          <w:numId w:val="27"/>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Education</w:t>
      </w:r>
    </w:p>
    <w:p xmlns:wp14="http://schemas.microsoft.com/office/word/2010/wordml" w:rsidP="3D9BAF5F" wp14:paraId="08B66504" wp14:textId="1F3813B3">
      <w:pPr>
        <w:pStyle w:val="ListParagraph"/>
        <w:numPr>
          <w:ilvl w:val="0"/>
          <w:numId w:val="27"/>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Shared decision-making</w:t>
      </w:r>
    </w:p>
    <w:p xmlns:wp14="http://schemas.microsoft.com/office/word/2010/wordml" w:rsidP="3D9BAF5F" wp14:paraId="5999EDCE" wp14:textId="149FCB2F">
      <w:pPr>
        <w:pStyle w:val="ListParagraph"/>
        <w:numPr>
          <w:ilvl w:val="0"/>
          <w:numId w:val="27"/>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Medication assistance resources</w:t>
      </w:r>
    </w:p>
    <w:p xmlns:wp14="http://schemas.microsoft.com/office/word/2010/wordml" w:rsidP="3D9BAF5F" wp14:paraId="16BA07B5" wp14:textId="71D93E97">
      <w:pPr>
        <w:pStyle w:val="ListParagraph"/>
        <w:numPr>
          <w:ilvl w:val="0"/>
          <w:numId w:val="27"/>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Adherence counseling</w:t>
      </w:r>
    </w:p>
    <w:p xmlns:wp14="http://schemas.microsoft.com/office/word/2010/wordml" wp14:paraId="0428537B" wp14:textId="7D98C436"/>
    <w:p xmlns:wp14="http://schemas.microsoft.com/office/word/2010/wordml" w:rsidP="3D9BAF5F" wp14:paraId="3218260D" wp14:textId="3B6E3790">
      <w:pPr>
        <w:pStyle w:val="Heading3"/>
      </w:pPr>
      <w:r w:rsidRPr="3D9BAF5F" w:rsidR="3B24034D">
        <w:rPr>
          <w:rFonts w:ascii="Aptos" w:hAnsi="Aptos" w:eastAsia="Aptos" w:cs="Aptos"/>
          <w:noProof w:val="0"/>
          <w:sz w:val="24"/>
          <w:szCs w:val="24"/>
          <w:lang w:val="en-US"/>
        </w:rPr>
        <w:t>Question 6</w:t>
      </w:r>
    </w:p>
    <w:p xmlns:wp14="http://schemas.microsoft.com/office/word/2010/wordml" wp14:paraId="3CC1C30D" wp14:textId="6D019E74">
      <w:r w:rsidRPr="3D9BAF5F" w:rsidR="3B24034D">
        <w:rPr>
          <w:rFonts w:ascii="Aptos" w:hAnsi="Aptos" w:eastAsia="Aptos" w:cs="Aptos"/>
          <w:noProof w:val="0"/>
          <w:sz w:val="24"/>
          <w:szCs w:val="24"/>
          <w:lang w:val="en-US"/>
        </w:rPr>
        <w:t>"What is the major teaching pearl of Patient B?"</w:t>
      </w:r>
    </w:p>
    <w:p xmlns:wp14="http://schemas.microsoft.com/office/word/2010/wordml" w:rsidP="3D9BAF5F" wp14:paraId="461B73A0" wp14:textId="7B7FEEC2">
      <w:pPr>
        <w:pStyle w:val="Heading4"/>
      </w:pPr>
      <w:r w:rsidRPr="3D9BAF5F" w:rsidR="3B24034D">
        <w:rPr>
          <w:rFonts w:ascii="Aptos" w:hAnsi="Aptos" w:eastAsia="Aptos" w:cs="Aptos"/>
          <w:noProof w:val="0"/>
          <w:sz w:val="24"/>
          <w:szCs w:val="24"/>
          <w:lang w:val="en-US"/>
        </w:rPr>
        <w:t>Expected Discussion</w:t>
      </w:r>
    </w:p>
    <w:p xmlns:wp14="http://schemas.microsoft.com/office/word/2010/wordml" wp14:paraId="276D36B8" wp14:textId="0F1B635A">
      <w:r w:rsidRPr="3D9BAF5F" w:rsidR="3B24034D">
        <w:rPr>
          <w:rFonts w:ascii="Aptos" w:hAnsi="Aptos" w:eastAsia="Aptos" w:cs="Aptos"/>
          <w:noProof w:val="0"/>
          <w:sz w:val="24"/>
          <w:szCs w:val="24"/>
          <w:lang w:val="en-US"/>
        </w:rPr>
        <w:t>Successful ambulatory care often involves improving implementation of therapy rather than changing therapy itself.</w:t>
      </w:r>
    </w:p>
    <w:p xmlns:wp14="http://schemas.microsoft.com/office/word/2010/wordml" wp14:paraId="42171CC4" wp14:textId="69C5CC8A"/>
    <w:p xmlns:wp14="http://schemas.microsoft.com/office/word/2010/wordml" w:rsidP="3D9BAF5F" wp14:paraId="3C51BF88" wp14:textId="0C55AC52">
      <w:pPr>
        <w:pStyle w:val="Heading2"/>
      </w:pPr>
      <w:r w:rsidRPr="3D9BAF5F" w:rsidR="3B24034D">
        <w:rPr>
          <w:rFonts w:ascii="Aptos" w:hAnsi="Aptos" w:eastAsia="Aptos" w:cs="Aptos"/>
          <w:noProof w:val="0"/>
          <w:sz w:val="24"/>
          <w:szCs w:val="24"/>
          <w:lang w:val="en-US"/>
        </w:rPr>
        <w:t>How The Student Can Improve Before Moving to Patient C</w:t>
      </w:r>
    </w:p>
    <w:p xmlns:wp14="http://schemas.microsoft.com/office/word/2010/wordml" wp14:paraId="29766302" wp14:textId="39A80D4C">
      <w:r w:rsidRPr="3D9BAF5F" w:rsidR="3B24034D">
        <w:rPr>
          <w:rFonts w:ascii="Aptos" w:hAnsi="Aptos" w:eastAsia="Aptos" w:cs="Aptos"/>
          <w:noProof w:val="0"/>
          <w:sz w:val="24"/>
          <w:szCs w:val="24"/>
          <w:lang w:val="en-US"/>
        </w:rPr>
        <w:t>Before beginning Patient C, students should be able to:</w:t>
      </w:r>
    </w:p>
    <w:p xmlns:wp14="http://schemas.microsoft.com/office/word/2010/wordml" w:rsidP="3D9BAF5F" wp14:paraId="452EFAA9" wp14:textId="16A64874">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Assess adherence barriers</w:t>
      </w:r>
    </w:p>
    <w:p xmlns:wp14="http://schemas.microsoft.com/office/word/2010/wordml" w:rsidP="3D9BAF5F" wp14:paraId="2C321ECC" wp14:textId="23877A07">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Address cost concerns</w:t>
      </w:r>
    </w:p>
    <w:p xmlns:wp14="http://schemas.microsoft.com/office/word/2010/wordml" w:rsidP="3D9BAF5F" wp14:paraId="2A9D7B44" wp14:textId="1D0AD39C">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Counsel on anticoagulation</w:t>
      </w:r>
    </w:p>
    <w:p xmlns:wp14="http://schemas.microsoft.com/office/word/2010/wordml" w:rsidP="3D9BAF5F" wp14:paraId="669078BB" wp14:textId="479731AC">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Utilize shared decision-making</w:t>
      </w:r>
    </w:p>
    <w:p xmlns:wp14="http://schemas.microsoft.com/office/word/2010/wordml" w:rsidP="3D9BAF5F" wp14:paraId="75265363" wp14:textId="0206FD45">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Reinforce long-term behavior change</w:t>
      </w:r>
    </w:p>
    <w:p xmlns:wp14="http://schemas.microsoft.com/office/word/2010/wordml" w:rsidP="3D9BAF5F" wp14:paraId="2D9F9896" wp14:textId="505D476B">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Apply longitudinal ambulatory care principles</w:t>
      </w:r>
    </w:p>
    <w:p xmlns:wp14="http://schemas.microsoft.com/office/word/2010/wordml" w:rsidP="3D9BAF5F" wp14:paraId="456EABAC" wp14:textId="0A6E2597">
      <w:pPr>
        <w:pStyle w:val="ListParagraph"/>
        <w:numPr>
          <w:ilvl w:val="0"/>
          <w:numId w:val="28"/>
        </w:numPr>
        <w:spacing w:before="0" w:beforeAutospacing="off" w:after="0" w:afterAutospacing="off"/>
        <w:rPr>
          <w:rFonts w:ascii="Aptos" w:hAnsi="Aptos" w:eastAsia="Aptos" w:cs="Aptos"/>
          <w:noProof w:val="0"/>
          <w:sz w:val="24"/>
          <w:szCs w:val="24"/>
          <w:lang w:val="en-US"/>
        </w:rPr>
      </w:pPr>
      <w:r w:rsidRPr="3D9BAF5F" w:rsidR="3B24034D">
        <w:rPr>
          <w:rFonts w:ascii="Aptos" w:hAnsi="Aptos" w:eastAsia="Aptos" w:cs="Aptos"/>
          <w:noProof w:val="0"/>
          <w:sz w:val="24"/>
          <w:szCs w:val="24"/>
          <w:lang w:val="en-US"/>
        </w:rPr>
        <w:t>Recognize successful nonpharmacologic interventions</w:t>
      </w:r>
    </w:p>
    <w:p xmlns:wp14="http://schemas.microsoft.com/office/word/2010/wordml" wp14:paraId="63B1373F" wp14:textId="173F7ED7">
      <w:r w:rsidRPr="3D9BAF5F" w:rsidR="3B24034D">
        <w:rPr>
          <w:rFonts w:ascii="Aptos" w:hAnsi="Aptos" w:eastAsia="Aptos" w:cs="Aptos"/>
          <w:noProof w:val="0"/>
          <w:sz w:val="24"/>
          <w:szCs w:val="24"/>
          <w:lang w:val="en-US"/>
        </w:rPr>
        <w:t>Patient C will introduce the highest level of complexity in Week 4 by requiring integration of heart failure, atrial fibrillation, anticoagulation, multiple comorbidities, and advanced risk-benefit clinical decision-making.</w:t>
      </w:r>
    </w:p>
    <w:p xmlns:wp14="http://schemas.microsoft.com/office/word/2010/wordml" w:rsidP="3D9BAF5F" wp14:paraId="72D550DE" wp14:textId="18F7F594">
      <w:pPr>
        <w:pStyle w:val="Normal"/>
        <w:rPr>
          <w:rFonts w:ascii="Aptos" w:hAnsi="Aptos" w:eastAsia="Aptos" w:cs="Aptos"/>
          <w:noProof w:val="0"/>
          <w:sz w:val="24"/>
          <w:szCs w:val="24"/>
          <w:lang w:val="en-US"/>
        </w:rPr>
      </w:pPr>
    </w:p>
    <w:p xmlns:wp14="http://schemas.microsoft.com/office/word/2010/wordml" w:rsidP="3D9BAF5F" wp14:paraId="41EE94D4" wp14:textId="792AB81A">
      <w:pPr>
        <w:pStyle w:val="Normal"/>
        <w:rPr>
          <w:rFonts w:ascii="Aptos" w:hAnsi="Aptos" w:eastAsia="Aptos" w:cs="Aptos"/>
          <w:noProof w:val="0"/>
          <w:sz w:val="24"/>
          <w:szCs w:val="24"/>
          <w:lang w:val="en-US"/>
        </w:rPr>
      </w:pPr>
    </w:p>
    <w:p xmlns:wp14="http://schemas.microsoft.com/office/word/2010/wordml" w:rsidP="5A5E24A0" wp14:paraId="3CEFA433" wp14:textId="31CF84E4">
      <w:pPr>
        <w:spacing w:before="80" w:beforeAutospacing="off" w:after="80" w:afterAutospacing="off"/>
      </w:pPr>
      <w:r w:rsidRPr="5A5E24A0" w:rsidR="158B9927">
        <w:rPr>
          <w:rFonts w:ascii="Arial" w:hAnsi="Arial" w:eastAsia="Arial" w:cs="Arial"/>
          <w:b w:val="1"/>
          <w:bCs w:val="1"/>
          <w:noProof w:val="0"/>
          <w:color w:val="000000" w:themeColor="text1" w:themeTint="FF" w:themeShade="FF"/>
          <w:sz w:val="28"/>
          <w:szCs w:val="28"/>
          <w:lang w:val="en-US"/>
        </w:rPr>
        <w:t>Granular Rubric and Answer Key — Ambulatory Care SOAP Note</w:t>
      </w:r>
    </w:p>
    <w:p xmlns:wp14="http://schemas.microsoft.com/office/word/2010/wordml" w:rsidP="5A5E24A0" wp14:paraId="4953E3F6" wp14:textId="69989892">
      <w:pPr>
        <w:spacing w:before="80" w:beforeAutospacing="off" w:after="80" w:afterAutospacing="off"/>
      </w:pPr>
      <w:r w:rsidRPr="5A5E24A0" w:rsidR="158B9927">
        <w:rPr>
          <w:rFonts w:ascii="Arial" w:hAnsi="Arial" w:eastAsia="Arial" w:cs="Arial"/>
          <w:b w:val="1"/>
          <w:bCs w:val="1"/>
          <w:noProof w:val="0"/>
          <w:color w:val="000000" w:themeColor="text1" w:themeTint="FF" w:themeShade="FF"/>
          <w:sz w:val="24"/>
          <w:szCs w:val="24"/>
          <w:lang w:val="en-US"/>
        </w:rPr>
        <w:t>Atrial Fibrillation / HFrEF Follow-Up   |   Patient B – Thursday</w:t>
      </w:r>
    </w:p>
    <w:p xmlns:wp14="http://schemas.microsoft.com/office/word/2010/wordml" w:rsidP="5A5E24A0" wp14:paraId="6E898F99" wp14:textId="08311DE1">
      <w:pPr>
        <w:shd w:val="clear" w:color="auto" w:fill="C00000"/>
        <w:spacing w:before="80" w:beforeAutospacing="off" w:after="80" w:afterAutospacing="off"/>
        <w:jc w:val="center"/>
      </w:pPr>
      <w:r w:rsidRPr="5A5E24A0" w:rsidR="158B9927">
        <w:rPr>
          <w:rFonts w:ascii="Arial" w:hAnsi="Arial" w:eastAsia="Arial" w:cs="Arial"/>
          <w:b w:val="1"/>
          <w:bCs w:val="1"/>
          <w:noProof w:val="0"/>
          <w:color w:val="FFFFFF" w:themeColor="background1" w:themeTint="FF" w:themeShade="FF"/>
          <w:sz w:val="22"/>
          <w:szCs w:val="22"/>
          <w:lang w:val="en-US"/>
        </w:rPr>
        <w:t>[FOR AI PRECEPTOR CALIBRATION ONLY — NOT FOR STUDENT DISTRIBUTION]</w:t>
      </w:r>
    </w:p>
    <w:p xmlns:wp14="http://schemas.microsoft.com/office/word/2010/wordml" w:rsidP="5A5E24A0" wp14:paraId="0178276D" wp14:textId="65CFDF0A">
      <w:pPr>
        <w:spacing w:before="80" w:beforeAutospacing="off" w:after="80" w:afterAutospacing="off"/>
      </w:pPr>
      <w:r w:rsidRPr="5A5E24A0" w:rsidR="158B9927">
        <w:rPr>
          <w:rFonts w:ascii="Arial" w:hAnsi="Arial" w:eastAsia="Arial" w:cs="Arial"/>
          <w:noProof w:val="0"/>
          <w:sz w:val="22"/>
          <w:szCs w:val="22"/>
          <w:lang w:val="en-US"/>
        </w:rPr>
        <w:t xml:space="preserve"> </w:t>
      </w:r>
    </w:p>
    <w:p xmlns:wp14="http://schemas.microsoft.com/office/word/2010/wordml" w:rsidP="5A5E24A0" wp14:paraId="48443530" wp14:textId="12C2324A">
      <w:pPr>
        <w:spacing w:before="80" w:beforeAutospacing="off" w:after="80" w:afterAutospacing="off"/>
      </w:pPr>
      <w:r w:rsidRPr="5A5E24A0" w:rsidR="158B9927">
        <w:rPr>
          <w:rFonts w:ascii="Arial" w:hAnsi="Arial" w:eastAsia="Arial" w:cs="Arial"/>
          <w:noProof w:val="0"/>
          <w:color w:val="000000" w:themeColor="text1" w:themeTint="FF" w:themeShade="FF"/>
          <w:sz w:val="20"/>
          <w:szCs w:val="20"/>
          <w:lang w:val="en-US"/>
        </w:rPr>
        <w:t>PURPOSE: This is the single, authoritative rubric for the Patient B (Angela Brooks) Follow-Up Ambulatory Care SOAP Note (Atrial Fibrillation / HFrEF). Every subsection's discrete input point values sum exactly to the subsection header, and all subsection headers sum exactly to 100.0. A student who reproduces the model SOAP note exactly earns 100.0 / 100.0.</w:t>
      </w:r>
    </w:p>
    <w:p xmlns:wp14="http://schemas.microsoft.com/office/word/2010/wordml" w:rsidP="5A5E24A0" wp14:paraId="5C73F386" wp14:textId="779AFA29">
      <w:pPr>
        <w:spacing w:before="80" w:beforeAutospacing="off" w:after="80" w:afterAutospacing="off"/>
      </w:pPr>
      <w:r w:rsidRPr="5A5E24A0" w:rsidR="158B9927">
        <w:rPr>
          <w:rFonts w:ascii="Arial" w:hAnsi="Arial" w:eastAsia="Arial" w:cs="Arial"/>
          <w:noProof w:val="0"/>
          <w:sz w:val="22"/>
          <w:szCs w:val="22"/>
          <w:lang w:val="en-US"/>
        </w:rPr>
        <w:t xml:space="preserve"> </w:t>
      </w:r>
    </w:p>
    <w:p xmlns:wp14="http://schemas.microsoft.com/office/word/2010/wordml" w:rsidP="5A5E24A0" wp14:paraId="17F9EAFA" wp14:textId="7ABB9DD2">
      <w:pPr>
        <w:spacing w:before="80" w:beforeAutospacing="off" w:after="80" w:afterAutospacing="off"/>
      </w:pPr>
      <w:r w:rsidRPr="5A5E24A0" w:rsidR="158B9927">
        <w:rPr>
          <w:rFonts w:ascii="Arial" w:hAnsi="Arial" w:eastAsia="Arial" w:cs="Arial"/>
          <w:b w:val="1"/>
          <w:bCs w:val="1"/>
          <w:noProof w:val="0"/>
          <w:color w:val="000000" w:themeColor="text1" w:themeTint="FF" w:themeShade="FF"/>
          <w:sz w:val="20"/>
          <w:szCs w:val="20"/>
          <w:lang w:val="en-US"/>
        </w:rPr>
        <w:t>SCORING RULES:</w:t>
      </w:r>
    </w:p>
    <w:p xmlns:wp14="http://schemas.microsoft.com/office/word/2010/wordml" w:rsidP="5A5E24A0" wp14:paraId="2A473260" wp14:textId="0A177B7F">
      <w:pPr>
        <w:spacing w:before="80" w:beforeAutospacing="off" w:after="80" w:afterAutospacing="off"/>
      </w:pPr>
      <w:r w:rsidRPr="5A5E24A0" w:rsidR="158B9927">
        <w:rPr>
          <w:rFonts w:ascii="Arial" w:hAnsi="Arial" w:eastAsia="Arial" w:cs="Arial"/>
          <w:noProof w:val="0"/>
          <w:color w:val="000000" w:themeColor="text1" w:themeTint="FF" w:themeShade="FF"/>
          <w:sz w:val="20"/>
          <w:szCs w:val="20"/>
          <w:lang w:val="en-US"/>
        </w:rPr>
        <w:t>•  FULL: Input present, accurate, and clinically contextualized (not merely a keyword).</w:t>
      </w:r>
    </w:p>
    <w:p xmlns:wp14="http://schemas.microsoft.com/office/word/2010/wordml" w:rsidP="5A5E24A0" wp14:paraId="571EC5CE" wp14:textId="4F27306A">
      <w:pPr>
        <w:spacing w:before="80" w:beforeAutospacing="off" w:after="80" w:afterAutospacing="off"/>
      </w:pPr>
      <w:r w:rsidRPr="5A5E24A0" w:rsidR="158B9927">
        <w:rPr>
          <w:rFonts w:ascii="Arial" w:hAnsi="Arial" w:eastAsia="Arial" w:cs="Arial"/>
          <w:noProof w:val="0"/>
          <w:color w:val="000000" w:themeColor="text1" w:themeTint="FF" w:themeShade="FF"/>
          <w:sz w:val="20"/>
          <w:szCs w:val="20"/>
          <w:lang w:val="en-US"/>
        </w:rPr>
        <w:t>•  HALF: Partially present — directionally correct but imprecise, or present without clinical context. Half-credit values are rounded to the nearest 0.05.</w:t>
      </w:r>
    </w:p>
    <w:p xmlns:wp14="http://schemas.microsoft.com/office/word/2010/wordml" w:rsidP="5A5E24A0" wp14:paraId="1C77A8C9" wp14:textId="7AA08165">
      <w:pPr>
        <w:spacing w:before="80" w:beforeAutospacing="off" w:after="80" w:afterAutospacing="off"/>
      </w:pPr>
      <w:r w:rsidRPr="5A5E24A0" w:rsidR="158B9927">
        <w:rPr>
          <w:rFonts w:ascii="Arial" w:hAnsi="Arial" w:eastAsia="Arial" w:cs="Arial"/>
          <w:noProof w:val="0"/>
          <w:color w:val="000000" w:themeColor="text1" w:themeTint="FF" w:themeShade="FF"/>
          <w:sz w:val="20"/>
          <w:szCs w:val="20"/>
          <w:lang w:val="en-US"/>
        </w:rPr>
        <w:t>•  ZERO: Absent, or a factually incorrect statement is made about that input.</w:t>
      </w:r>
    </w:p>
    <w:p xmlns:wp14="http://schemas.microsoft.com/office/word/2010/wordml" w:rsidP="5A5E24A0" wp14:paraId="7C66490E" wp14:textId="3DFC3216">
      <w:pPr>
        <w:spacing w:before="80" w:beforeAutospacing="off" w:after="80" w:afterAutospacing="off"/>
      </w:pPr>
      <w:r w:rsidRPr="5A5E24A0" w:rsidR="158B9927">
        <w:rPr>
          <w:rFonts w:ascii="Arial" w:hAnsi="Arial" w:eastAsia="Arial" w:cs="Arial"/>
          <w:noProof w:val="0"/>
          <w:color w:val="000000" w:themeColor="text1" w:themeTint="FF" w:themeShade="FF"/>
          <w:sz w:val="20"/>
          <w:szCs w:val="20"/>
          <w:lang w:val="en-US"/>
        </w:rPr>
        <w:t>•  Additivity: Points are additive within each subsection → subsections additive within sections → sections additive to 100.0.</w:t>
      </w:r>
    </w:p>
    <w:p xmlns:wp14="http://schemas.microsoft.com/office/word/2010/wordml" w:rsidP="5A5E24A0" wp14:paraId="6B1352E9" wp14:textId="26EE215B">
      <w:pPr>
        <w:spacing w:before="80" w:beforeAutospacing="off" w:after="80" w:afterAutospacing="off"/>
      </w:pPr>
      <w:r w:rsidRPr="5A5E24A0" w:rsidR="158B9927">
        <w:rPr>
          <w:rFonts w:ascii="Arial" w:hAnsi="Arial" w:eastAsia="Arial" w:cs="Arial"/>
          <w:noProof w:val="0"/>
          <w:color w:val="000000" w:themeColor="text1" w:themeTint="FF" w:themeShade="FF"/>
          <w:sz w:val="20"/>
          <w:szCs w:val="20"/>
          <w:lang w:val="en-US"/>
        </w:rPr>
        <w:t>•  Acceptable-alternative inputs (e.g., therapeutic choices) list every guideline-supported answer in parentheses; any listed answer earns full credit.</w:t>
      </w:r>
    </w:p>
    <w:p xmlns:wp14="http://schemas.microsoft.com/office/word/2010/wordml" w:rsidP="5A5E24A0" wp14:paraId="51566A89" wp14:textId="0EC301FC">
      <w:pPr>
        <w:spacing w:before="80" w:beforeAutospacing="off" w:after="80" w:afterAutospacing="off"/>
      </w:pPr>
      <w:r w:rsidRPr="5A5E24A0" w:rsidR="158B9927">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465"/>
        <w:gridCol w:w="2325"/>
        <w:gridCol w:w="322"/>
        <w:gridCol w:w="1575"/>
        <w:gridCol w:w="1575"/>
        <w:gridCol w:w="1568"/>
      </w:tblGrid>
      <w:tr w:rsidR="5A5E24A0" w:rsidTr="5A5E24A0" w14:paraId="0DA4FE39">
        <w:trPr>
          <w:trHeight w:val="300"/>
        </w:trPr>
        <w:tc>
          <w:tcPr>
            <w:tcW w:w="7830" w:type="dxa"/>
            <w:gridSpan w:val="6"/>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5A41B7F9" w14:textId="7E4AE7A1">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1: SUBJECTIVE  —  25.0 points</w:t>
            </w:r>
          </w:p>
        </w:tc>
      </w:tr>
      <w:tr w:rsidR="5A5E24A0" w:rsidTr="5A5E24A0" w14:paraId="1DCA9092">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007CF082" w14:textId="02B71F06">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1A.  CHIEF COMPLAINT AND REASON FOR VISIT  (2.0 points)</w:t>
            </w:r>
          </w:p>
        </w:tc>
      </w:tr>
      <w:tr w:rsidR="5A5E24A0" w:rsidTr="5A5E24A0" w14:paraId="37D4B048">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4E7DC2F" w14:textId="2C15FD5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1A6AB14" w14:textId="5FA1597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970E8C1" w14:textId="61B089A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4E727F4" w14:textId="1029F7D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6D65012A" w14:textId="415A879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3E6D5942" w14:textId="573FB347">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48043D5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D0B9394" w14:textId="15D0670C">
            <w:pPr>
              <w:spacing w:before="20" w:beforeAutospacing="off" w:after="20" w:afterAutospacing="off"/>
            </w:pPr>
            <w:r w:rsidRPr="5A5E24A0" w:rsidR="5A5E24A0">
              <w:rPr>
                <w:rFonts w:ascii="Arial" w:hAnsi="Arial" w:eastAsia="Arial" w:cs="Arial"/>
                <w:color w:val="000000" w:themeColor="text1" w:themeTint="FF" w:themeShade="FF"/>
                <w:sz w:val="17"/>
                <w:szCs w:val="17"/>
              </w:rPr>
              <w:t>1A.1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4E40229" w14:textId="7674A278">
            <w:pPr>
              <w:spacing w:before="20" w:beforeAutospacing="off" w:after="20" w:afterAutospacing="off"/>
            </w:pPr>
            <w:r w:rsidRPr="5A5E24A0" w:rsidR="5A5E24A0">
              <w:rPr>
                <w:rFonts w:ascii="Arial" w:hAnsi="Arial" w:eastAsia="Arial" w:cs="Arial"/>
                <w:color w:val="000000" w:themeColor="text1" w:themeTint="FF" w:themeShade="FF"/>
                <w:sz w:val="17"/>
                <w:szCs w:val="17"/>
              </w:rPr>
              <w:t>Patient age stated (64 years)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92CDA42" w14:textId="0B5242A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331E7E2" w14:textId="4A5E6000">
            <w:pPr>
              <w:spacing w:before="20" w:beforeAutospacing="off" w:after="20" w:afterAutospacing="off"/>
            </w:pPr>
            <w:r w:rsidRPr="5A5E24A0" w:rsidR="5A5E24A0">
              <w:rPr>
                <w:rFonts w:ascii="Arial" w:hAnsi="Arial" w:eastAsia="Arial" w:cs="Arial"/>
                <w:color w:val="000000" w:themeColor="text1" w:themeTint="FF" w:themeShade="FF"/>
                <w:sz w:val="17"/>
                <w:szCs w:val="17"/>
              </w:rPr>
              <w:t>States 64 years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5459A83" w14:textId="55AFEB70">
            <w:pPr>
              <w:spacing w:before="20" w:beforeAutospacing="off" w:after="20" w:afterAutospacing="off"/>
            </w:pPr>
            <w:r w:rsidRPr="5A5E24A0" w:rsidR="5A5E24A0">
              <w:rPr>
                <w:rFonts w:ascii="Arial" w:hAnsi="Arial" w:eastAsia="Arial" w:cs="Arial"/>
                <w:color w:val="000000" w:themeColor="text1" w:themeTint="FF" w:themeShade="FF"/>
                <w:sz w:val="17"/>
                <w:szCs w:val="17"/>
              </w:rPr>
              <w:t>Age stated, imprecise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99E7724" w14:textId="61A8821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BBD5B69">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D7157A2" w14:textId="7E6BB2A3">
            <w:pPr>
              <w:spacing w:before="20" w:beforeAutospacing="off" w:after="20" w:afterAutospacing="off"/>
            </w:pPr>
            <w:r w:rsidRPr="5A5E24A0" w:rsidR="5A5E24A0">
              <w:rPr>
                <w:rFonts w:ascii="Arial" w:hAnsi="Arial" w:eastAsia="Arial" w:cs="Arial"/>
                <w:color w:val="000000" w:themeColor="text1" w:themeTint="FF" w:themeShade="FF"/>
                <w:sz w:val="17"/>
                <w:szCs w:val="17"/>
              </w:rPr>
              <w:t>1A.2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BDBC0AF" w14:textId="76E42D22">
            <w:pPr>
              <w:spacing w:before="20" w:beforeAutospacing="off" w:after="20" w:afterAutospacing="off"/>
            </w:pPr>
            <w:r w:rsidRPr="5A5E24A0" w:rsidR="5A5E24A0">
              <w:rPr>
                <w:rFonts w:ascii="Arial" w:hAnsi="Arial" w:eastAsia="Arial" w:cs="Arial"/>
                <w:color w:val="000000" w:themeColor="text1" w:themeTint="FF" w:themeShade="FF"/>
                <w:sz w:val="17"/>
                <w:szCs w:val="17"/>
              </w:rPr>
              <w:t>Patient sex stated (female)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529EB53" w14:textId="6B768B5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E23B878" w14:textId="4C649E74">
            <w:pPr>
              <w:spacing w:before="20" w:beforeAutospacing="off" w:after="20" w:afterAutospacing="off"/>
            </w:pPr>
            <w:r w:rsidRPr="5A5E24A0" w:rsidR="5A5E24A0">
              <w:rPr>
                <w:rFonts w:ascii="Arial" w:hAnsi="Arial" w:eastAsia="Arial" w:cs="Arial"/>
                <w:color w:val="000000" w:themeColor="text1" w:themeTint="FF" w:themeShade="FF"/>
                <w:sz w:val="17"/>
                <w:szCs w:val="17"/>
              </w:rPr>
              <w:t>States female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B02818A" w14:textId="1AF1E55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A08D605" w14:textId="22E00CE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B183E4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6FE2873" w14:textId="7EA1DF7B">
            <w:pPr>
              <w:spacing w:before="20" w:beforeAutospacing="off" w:after="20" w:afterAutospacing="off"/>
            </w:pPr>
            <w:r w:rsidRPr="5A5E24A0" w:rsidR="5A5E24A0">
              <w:rPr>
                <w:rFonts w:ascii="Arial" w:hAnsi="Arial" w:eastAsia="Arial" w:cs="Arial"/>
                <w:color w:val="000000" w:themeColor="text1" w:themeTint="FF" w:themeShade="FF"/>
                <w:sz w:val="17"/>
                <w:szCs w:val="17"/>
              </w:rPr>
              <w:t>1A.3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840FC9E" w14:textId="69316390">
            <w:pPr>
              <w:spacing w:before="20" w:beforeAutospacing="off" w:after="20" w:afterAutospacing="off"/>
            </w:pPr>
            <w:r w:rsidRPr="5A5E24A0" w:rsidR="5A5E24A0">
              <w:rPr>
                <w:rFonts w:ascii="Arial" w:hAnsi="Arial" w:eastAsia="Arial" w:cs="Arial"/>
                <w:color w:val="000000" w:themeColor="text1" w:themeTint="FF" w:themeShade="FF"/>
                <w:sz w:val="17"/>
                <w:szCs w:val="17"/>
              </w:rPr>
              <w:t>Encounter setting stated (ambulatory care cardiology clinic)</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ACE0C89" w14:textId="0F28DD4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88F9217" w14:textId="0385DA97">
            <w:pPr>
              <w:spacing w:before="20" w:beforeAutospacing="off" w:after="20" w:afterAutospacing="off"/>
            </w:pPr>
            <w:r w:rsidRPr="5A5E24A0" w:rsidR="5A5E24A0">
              <w:rPr>
                <w:rFonts w:ascii="Arial" w:hAnsi="Arial" w:eastAsia="Arial" w:cs="Arial"/>
                <w:color w:val="000000" w:themeColor="text1" w:themeTint="FF" w:themeShade="FF"/>
                <w:sz w:val="17"/>
                <w:szCs w:val="17"/>
              </w:rPr>
              <w:t>Names ambulatory care cardiology clinic</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B70EA25" w14:textId="0843C7BC">
            <w:pPr>
              <w:spacing w:before="20" w:beforeAutospacing="off" w:after="20" w:afterAutospacing="off"/>
            </w:pPr>
            <w:r w:rsidRPr="5A5E24A0" w:rsidR="5A5E24A0">
              <w:rPr>
                <w:rFonts w:ascii="Arial" w:hAnsi="Arial" w:eastAsia="Arial" w:cs="Arial"/>
                <w:color w:val="000000" w:themeColor="text1" w:themeTint="FF" w:themeShade="FF"/>
                <w:sz w:val="17"/>
                <w:szCs w:val="17"/>
              </w:rPr>
              <w:t>Names clinic, no specialty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B52219B" w14:textId="4D8953D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ADD53C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62B6E1D" w14:textId="056A8C96">
            <w:pPr>
              <w:spacing w:before="20" w:beforeAutospacing="off" w:after="20" w:afterAutospacing="off"/>
            </w:pPr>
            <w:r w:rsidRPr="5A5E24A0" w:rsidR="5A5E24A0">
              <w:rPr>
                <w:rFonts w:ascii="Arial" w:hAnsi="Arial" w:eastAsia="Arial" w:cs="Arial"/>
                <w:color w:val="000000" w:themeColor="text1" w:themeTint="FF" w:themeShade="FF"/>
                <w:sz w:val="17"/>
                <w:szCs w:val="17"/>
              </w:rPr>
              <w:t>1A.4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661D2CE" w14:textId="3925D80A">
            <w:pPr>
              <w:spacing w:before="20" w:beforeAutospacing="off" w:after="20" w:afterAutospacing="off"/>
            </w:pPr>
            <w:r w:rsidRPr="5A5E24A0" w:rsidR="5A5E24A0">
              <w:rPr>
                <w:rFonts w:ascii="Arial" w:hAnsi="Arial" w:eastAsia="Arial" w:cs="Arial"/>
                <w:color w:val="000000" w:themeColor="text1" w:themeTint="FF" w:themeShade="FF"/>
                <w:sz w:val="17"/>
                <w:szCs w:val="17"/>
              </w:rPr>
              <w:t>Encounter type stated (follow-up visit)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35B728F" w14:textId="2B6769F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8BCC614" w14:textId="701CC7A5">
            <w:pPr>
              <w:spacing w:before="20" w:beforeAutospacing="off" w:after="20" w:afterAutospacing="off"/>
            </w:pPr>
            <w:r w:rsidRPr="5A5E24A0" w:rsidR="5A5E24A0">
              <w:rPr>
                <w:rFonts w:ascii="Arial" w:hAnsi="Arial" w:eastAsia="Arial" w:cs="Arial"/>
                <w:color w:val="000000" w:themeColor="text1" w:themeTint="FF" w:themeShade="FF"/>
                <w:sz w:val="17"/>
                <w:szCs w:val="17"/>
              </w:rPr>
              <w:t>States follow-up</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B4FFFDC" w14:textId="709133D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7728F02" w14:textId="449E722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70ABDF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C581E2" w14:textId="24429A0F">
            <w:pPr>
              <w:spacing w:before="20" w:beforeAutospacing="off" w:after="20" w:afterAutospacing="off"/>
            </w:pPr>
            <w:r w:rsidRPr="5A5E24A0" w:rsidR="5A5E24A0">
              <w:rPr>
                <w:rFonts w:ascii="Arial" w:hAnsi="Arial" w:eastAsia="Arial" w:cs="Arial"/>
                <w:color w:val="000000" w:themeColor="text1" w:themeTint="FF" w:themeShade="FF"/>
                <w:sz w:val="17"/>
                <w:szCs w:val="17"/>
              </w:rPr>
              <w:t>1A.5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545D72" w14:textId="574264CF">
            <w:pPr>
              <w:spacing w:before="20" w:beforeAutospacing="off" w:after="20" w:afterAutospacing="off"/>
            </w:pPr>
            <w:r w:rsidRPr="5A5E24A0" w:rsidR="5A5E24A0">
              <w:rPr>
                <w:rFonts w:ascii="Arial" w:hAnsi="Arial" w:eastAsia="Arial" w:cs="Arial"/>
                <w:color w:val="000000" w:themeColor="text1" w:themeTint="FF" w:themeShade="FF"/>
                <w:sz w:val="17"/>
                <w:szCs w:val="17"/>
              </w:rPr>
              <w:t>Reason for visit: management of persistent nonvalvular atrial fibrillation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D603E9" w14:textId="17D79DF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38C5E94" w14:textId="308E9BBC">
            <w:pPr>
              <w:spacing w:before="20" w:beforeAutospacing="off" w:after="20" w:afterAutospacing="off"/>
            </w:pPr>
            <w:r w:rsidRPr="5A5E24A0" w:rsidR="5A5E24A0">
              <w:rPr>
                <w:rFonts w:ascii="Arial" w:hAnsi="Arial" w:eastAsia="Arial" w:cs="Arial"/>
                <w:color w:val="000000" w:themeColor="text1" w:themeTint="FF" w:themeShade="FF"/>
                <w:sz w:val="17"/>
                <w:szCs w:val="17"/>
              </w:rPr>
              <w:t>Names persistent nonvalvular atrial fibrillation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758EDD3" w14:textId="500530B5">
            <w:pPr>
              <w:spacing w:before="20" w:beforeAutospacing="off" w:after="20" w:afterAutospacing="off"/>
            </w:pPr>
            <w:r w:rsidRPr="5A5E24A0" w:rsidR="5A5E24A0">
              <w:rPr>
                <w:rFonts w:ascii="Arial" w:hAnsi="Arial" w:eastAsia="Arial" w:cs="Arial"/>
                <w:color w:val="000000" w:themeColor="text1" w:themeTint="FF" w:themeShade="FF"/>
                <w:sz w:val="17"/>
                <w:szCs w:val="17"/>
              </w:rPr>
              <w:t>Names AFib, missing modifier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1FBF8A7" w14:textId="7B39399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885443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FC3055A" w14:textId="5D9B22D8">
            <w:pPr>
              <w:spacing w:before="20" w:beforeAutospacing="off" w:after="20" w:afterAutospacing="off"/>
            </w:pPr>
            <w:r w:rsidRPr="5A5E24A0" w:rsidR="5A5E24A0">
              <w:rPr>
                <w:rFonts w:ascii="Arial" w:hAnsi="Arial" w:eastAsia="Arial" w:cs="Arial"/>
                <w:color w:val="000000" w:themeColor="text1" w:themeTint="FF" w:themeShade="FF"/>
                <w:sz w:val="17"/>
                <w:szCs w:val="17"/>
              </w:rPr>
              <w:t>1A.6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5B2C34A" w14:textId="0B0F3F55">
            <w:pPr>
              <w:spacing w:before="20" w:beforeAutospacing="off" w:after="20" w:afterAutospacing="off"/>
            </w:pPr>
            <w:r w:rsidRPr="5A5E24A0" w:rsidR="5A5E24A0">
              <w:rPr>
                <w:rFonts w:ascii="Arial" w:hAnsi="Arial" w:eastAsia="Arial" w:cs="Arial"/>
                <w:color w:val="000000" w:themeColor="text1" w:themeTint="FF" w:themeShade="FF"/>
                <w:sz w:val="17"/>
                <w:szCs w:val="17"/>
              </w:rPr>
              <w:t>Reason for visit: heart failure with reduced ejection fraction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B7B84D7" w14:textId="18E333D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31A1439" w14:textId="2BEA796E">
            <w:pPr>
              <w:spacing w:before="20" w:beforeAutospacing="off" w:after="20" w:afterAutospacing="off"/>
            </w:pPr>
            <w:r w:rsidRPr="5A5E24A0" w:rsidR="5A5E24A0">
              <w:rPr>
                <w:rFonts w:ascii="Arial" w:hAnsi="Arial" w:eastAsia="Arial" w:cs="Arial"/>
                <w:color w:val="000000" w:themeColor="text1" w:themeTint="FF" w:themeShade="FF"/>
                <w:sz w:val="17"/>
                <w:szCs w:val="17"/>
              </w:rPr>
              <w:t>Names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173C6E0" w14:textId="778E1DEC">
            <w:pPr>
              <w:spacing w:before="20" w:beforeAutospacing="off" w:after="20" w:afterAutospacing="off"/>
            </w:pPr>
            <w:r w:rsidRPr="5A5E24A0" w:rsidR="5A5E24A0">
              <w:rPr>
                <w:rFonts w:ascii="Arial" w:hAnsi="Arial" w:eastAsia="Arial" w:cs="Arial"/>
                <w:color w:val="000000" w:themeColor="text1" w:themeTint="FF" w:themeShade="FF"/>
                <w:sz w:val="17"/>
                <w:szCs w:val="17"/>
              </w:rPr>
              <w:t>Names HF, no reduced EF</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7B5A375" w14:textId="2CDB084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F645985">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206B03" w14:textId="2F635411">
            <w:pPr>
              <w:spacing w:before="20" w:beforeAutospacing="off" w:after="20" w:afterAutospacing="off"/>
            </w:pPr>
            <w:r w:rsidRPr="5A5E24A0" w:rsidR="5A5E24A0">
              <w:rPr>
                <w:rFonts w:ascii="Arial" w:hAnsi="Arial" w:eastAsia="Arial" w:cs="Arial"/>
                <w:color w:val="000000" w:themeColor="text1" w:themeTint="FF" w:themeShade="FF"/>
                <w:sz w:val="17"/>
                <w:szCs w:val="17"/>
              </w:rPr>
              <w:t>1A.7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729143A" w14:textId="06A6E400">
            <w:pPr>
              <w:spacing w:before="20" w:beforeAutospacing="off" w:after="20" w:afterAutospacing="off"/>
            </w:pPr>
            <w:r w:rsidRPr="5A5E24A0" w:rsidR="5A5E24A0">
              <w:rPr>
                <w:rFonts w:ascii="Arial" w:hAnsi="Arial" w:eastAsia="Arial" w:cs="Arial"/>
                <w:color w:val="000000" w:themeColor="text1" w:themeTint="FF" w:themeShade="FF"/>
                <w:sz w:val="17"/>
                <w:szCs w:val="17"/>
              </w:rPr>
              <w:t>Prior context: previous interventions for adherence, affordability, and anticoagulation concerns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7EC2A4" w14:textId="55C113B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E9CB72E" w14:textId="72637CB8">
            <w:pPr>
              <w:spacing w:before="20" w:beforeAutospacing="off" w:after="20" w:afterAutospacing="off"/>
            </w:pPr>
            <w:r w:rsidRPr="5A5E24A0" w:rsidR="5A5E24A0">
              <w:rPr>
                <w:rFonts w:ascii="Arial" w:hAnsi="Arial" w:eastAsia="Arial" w:cs="Arial"/>
                <w:color w:val="000000" w:themeColor="text1" w:themeTint="FF" w:themeShade="FF"/>
                <w:sz w:val="17"/>
                <w:szCs w:val="17"/>
              </w:rPr>
              <w:t>States prior interventions for adherence/cost/anticoagulation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5AF4A80" w14:textId="0B3B86DC">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prior issue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4157CA" w14:textId="719FDF7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2B0A829">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1AC672B4" w14:textId="1DD7BDF7">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1A sum check:  0.25 + 0.20 + 0.25 + 0.20 + 0.35 + 0.35 + 0.40  =  2.00</w:t>
            </w:r>
          </w:p>
        </w:tc>
      </w:tr>
      <w:tr w:rsidR="5A5E24A0" w:rsidTr="5A5E24A0" w14:paraId="15EA78EC">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7AAFC7FC" w14:textId="3328BADC">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1B.  HISTORY OF PRESENT ILLNESS (HPI)  (5.0 points)</w:t>
            </w:r>
          </w:p>
        </w:tc>
      </w:tr>
      <w:tr w:rsidR="5A5E24A0" w:rsidTr="5A5E24A0" w14:paraId="5B16D750">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21C2E5C" w14:textId="092D2F68">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9A229DF" w14:textId="7A3D1BF5">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EDEAA50" w14:textId="49062393">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6313457" w14:textId="1186BB8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42A60BC8" w14:textId="2B07CC2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4E232438" w14:textId="7BCA38E6">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425245F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CCA5B71" w14:textId="04542C0C">
            <w:pPr>
              <w:spacing w:before="20" w:beforeAutospacing="off" w:after="20" w:afterAutospacing="off"/>
            </w:pPr>
            <w:r w:rsidRPr="5A5E24A0" w:rsidR="5A5E24A0">
              <w:rPr>
                <w:rFonts w:ascii="Arial" w:hAnsi="Arial" w:eastAsia="Arial" w:cs="Arial"/>
                <w:color w:val="000000" w:themeColor="text1" w:themeTint="FF" w:themeShade="FF"/>
                <w:sz w:val="17"/>
                <w:szCs w:val="17"/>
              </w:rPr>
              <w:t>1B.1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FABE246" w14:textId="30BFE184">
            <w:pPr>
              <w:spacing w:before="20" w:beforeAutospacing="off" w:after="20" w:afterAutospacing="off"/>
            </w:pPr>
            <w:r w:rsidRPr="5A5E24A0" w:rsidR="5A5E24A0">
              <w:rPr>
                <w:rFonts w:ascii="Arial" w:hAnsi="Arial" w:eastAsia="Arial" w:cs="Arial"/>
                <w:color w:val="000000" w:themeColor="text1" w:themeTint="FF" w:themeShade="FF"/>
                <w:sz w:val="17"/>
                <w:szCs w:val="17"/>
              </w:rPr>
              <w:t>States significantly improved medication adherence since previous visit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9D468C9" w14:textId="6E1784C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B66A4C" w14:textId="534BD77C">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adherence since prior visit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09C96CF" w14:textId="5F79869D">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adherence, no comparison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6BBABE6" w14:textId="3548CE7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A00130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1FD1421" w14:textId="4A0CBFC6">
            <w:pPr>
              <w:spacing w:before="20" w:beforeAutospacing="off" w:after="20" w:afterAutospacing="off"/>
            </w:pPr>
            <w:r w:rsidRPr="5A5E24A0" w:rsidR="5A5E24A0">
              <w:rPr>
                <w:rFonts w:ascii="Arial" w:hAnsi="Arial" w:eastAsia="Arial" w:cs="Arial"/>
                <w:color w:val="000000" w:themeColor="text1" w:themeTint="FF" w:themeShade="FF"/>
                <w:sz w:val="17"/>
                <w:szCs w:val="17"/>
              </w:rPr>
              <w:t>1B.2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70A1BC3" w14:textId="5A75CA42">
            <w:pPr>
              <w:spacing w:before="20" w:beforeAutospacing="off" w:after="20" w:afterAutospacing="off"/>
            </w:pPr>
            <w:r w:rsidRPr="5A5E24A0" w:rsidR="5A5E24A0">
              <w:rPr>
                <w:rFonts w:ascii="Arial" w:hAnsi="Arial" w:eastAsia="Arial" w:cs="Arial"/>
                <w:color w:val="000000" w:themeColor="text1" w:themeTint="FF" w:themeShade="FF"/>
                <w:sz w:val="17"/>
                <w:szCs w:val="17"/>
              </w:rPr>
              <w:t>Attributes adherence improvement to medication assistance program enrollment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9F29E4C" w14:textId="208EBA4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0CCF709" w14:textId="48F6E39F">
            <w:pPr>
              <w:spacing w:before="20" w:beforeAutospacing="off" w:after="20" w:afterAutospacing="off"/>
            </w:pPr>
            <w:r w:rsidRPr="5A5E24A0" w:rsidR="5A5E24A0">
              <w:rPr>
                <w:rFonts w:ascii="Arial" w:hAnsi="Arial" w:eastAsia="Arial" w:cs="Arial"/>
                <w:color w:val="000000" w:themeColor="text1" w:themeTint="FF" w:themeShade="FF"/>
                <w:sz w:val="17"/>
                <w:szCs w:val="17"/>
              </w:rPr>
              <w:t>Links improvement to assistance program</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4DB638D" w14:textId="6006F486">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program, no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802CFE9" w14:textId="6ADC002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619B37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4A38618" w14:textId="1C182208">
            <w:pPr>
              <w:spacing w:before="20" w:beforeAutospacing="off" w:after="20" w:afterAutospacing="off"/>
            </w:pPr>
            <w:r w:rsidRPr="5A5E24A0" w:rsidR="5A5E24A0">
              <w:rPr>
                <w:rFonts w:ascii="Arial" w:hAnsi="Arial" w:eastAsia="Arial" w:cs="Arial"/>
                <w:color w:val="000000" w:themeColor="text1" w:themeTint="FF" w:themeShade="FF"/>
                <w:sz w:val="17"/>
                <w:szCs w:val="17"/>
              </w:rPr>
              <w:t>1B.3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DDB4F34" w14:textId="358EBF32">
            <w:pPr>
              <w:spacing w:before="20" w:beforeAutospacing="off" w:after="20" w:afterAutospacing="off"/>
            </w:pPr>
            <w:r w:rsidRPr="5A5E24A0" w:rsidR="5A5E24A0">
              <w:rPr>
                <w:rFonts w:ascii="Arial" w:hAnsi="Arial" w:eastAsia="Arial" w:cs="Arial"/>
                <w:color w:val="000000" w:themeColor="text1" w:themeTint="FF" w:themeShade="FF"/>
                <w:sz w:val="17"/>
                <w:szCs w:val="17"/>
              </w:rPr>
              <w:t>Attributes adherence improvement to prior counseling improving understanding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98148B" w14:textId="00C3689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3AA5541" w14:textId="61CCA3A7">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counseling improved understanding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678D81A" w14:textId="51658B36">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counseling, no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FF5523" w14:textId="0A8C14E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40B40D0">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964F19B" w14:textId="7383B07B">
            <w:pPr>
              <w:spacing w:before="20" w:beforeAutospacing="off" w:after="20" w:afterAutospacing="off"/>
            </w:pPr>
            <w:r w:rsidRPr="5A5E24A0" w:rsidR="5A5E24A0">
              <w:rPr>
                <w:rFonts w:ascii="Arial" w:hAnsi="Arial" w:eastAsia="Arial" w:cs="Arial"/>
                <w:color w:val="000000" w:themeColor="text1" w:themeTint="FF" w:themeShade="FF"/>
                <w:sz w:val="17"/>
                <w:szCs w:val="17"/>
              </w:rPr>
              <w:t>1B.4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5691215" w14:textId="6DDB2AB9">
            <w:pPr>
              <w:spacing w:before="20" w:beforeAutospacing="off" w:after="20" w:afterAutospacing="off"/>
            </w:pPr>
            <w:r w:rsidRPr="5A5E24A0" w:rsidR="5A5E24A0">
              <w:rPr>
                <w:rFonts w:ascii="Arial" w:hAnsi="Arial" w:eastAsia="Arial" w:cs="Arial"/>
                <w:color w:val="000000" w:themeColor="text1" w:themeTint="FF" w:themeShade="FF"/>
                <w:sz w:val="17"/>
                <w:szCs w:val="17"/>
              </w:rPr>
              <w:t>Reports taking medications consistently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1457C1A" w14:textId="64B0694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83DF0F5" w14:textId="6117E172">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consistent medication use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6A6DDD5" w14:textId="6252111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BC5DC83" w14:textId="3E18F4C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3FB693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F01ED20" w14:textId="0BA6435C">
            <w:pPr>
              <w:spacing w:before="20" w:beforeAutospacing="off" w:after="20" w:afterAutospacing="off"/>
            </w:pPr>
            <w:r w:rsidRPr="5A5E24A0" w:rsidR="5A5E24A0">
              <w:rPr>
                <w:rFonts w:ascii="Arial" w:hAnsi="Arial" w:eastAsia="Arial" w:cs="Arial"/>
                <w:color w:val="000000" w:themeColor="text1" w:themeTint="FF" w:themeShade="FF"/>
                <w:sz w:val="17"/>
                <w:szCs w:val="17"/>
              </w:rPr>
              <w:t>1B.5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66E529E" w14:textId="6B519633">
            <w:pPr>
              <w:spacing w:before="20" w:beforeAutospacing="off" w:after="20" w:afterAutospacing="off"/>
            </w:pPr>
            <w:r w:rsidRPr="5A5E24A0" w:rsidR="5A5E24A0">
              <w:rPr>
                <w:rFonts w:ascii="Arial" w:hAnsi="Arial" w:eastAsia="Arial" w:cs="Arial"/>
                <w:color w:val="000000" w:themeColor="text1" w:themeTint="FF" w:themeShade="FF"/>
                <w:sz w:val="17"/>
                <w:szCs w:val="17"/>
              </w:rPr>
              <w:t>Denies intentionally skipping doses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363C81" w14:textId="7E4F6A5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C1BFF26" w14:textId="0B0EEA40">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intentional skipping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40F655B" w14:textId="3CC034BE">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6D31FBE" w14:textId="280616D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4EF280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D6DF28A" w14:textId="3D943744">
            <w:pPr>
              <w:spacing w:before="20" w:beforeAutospacing="off" w:after="20" w:afterAutospacing="off"/>
            </w:pPr>
            <w:r w:rsidRPr="5A5E24A0" w:rsidR="5A5E24A0">
              <w:rPr>
                <w:rFonts w:ascii="Arial" w:hAnsi="Arial" w:eastAsia="Arial" w:cs="Arial"/>
                <w:color w:val="000000" w:themeColor="text1" w:themeTint="FF" w:themeShade="FF"/>
                <w:sz w:val="17"/>
                <w:szCs w:val="17"/>
              </w:rPr>
              <w:t>1B.6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AD0D432" w14:textId="40E0D36E">
            <w:pPr>
              <w:spacing w:before="20" w:beforeAutospacing="off" w:after="20" w:afterAutospacing="off"/>
            </w:pPr>
            <w:r w:rsidRPr="5A5E24A0" w:rsidR="5A5E24A0">
              <w:rPr>
                <w:rFonts w:ascii="Arial" w:hAnsi="Arial" w:eastAsia="Arial" w:cs="Arial"/>
                <w:color w:val="000000" w:themeColor="text1" w:themeTint="FF" w:themeShade="FF"/>
                <w:sz w:val="17"/>
                <w:szCs w:val="17"/>
              </w:rPr>
              <w:t>States understands apixaban role in stroke risk reduction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37A3E9F" w14:textId="2358F4C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B92CF16" w14:textId="270B52BC">
            <w:pPr>
              <w:spacing w:before="20" w:beforeAutospacing="off" w:after="20" w:afterAutospacing="off"/>
            </w:pPr>
            <w:r w:rsidRPr="5A5E24A0" w:rsidR="5A5E24A0">
              <w:rPr>
                <w:rFonts w:ascii="Arial" w:hAnsi="Arial" w:eastAsia="Arial" w:cs="Arial"/>
                <w:color w:val="000000" w:themeColor="text1" w:themeTint="FF" w:themeShade="FF"/>
                <w:sz w:val="17"/>
                <w:szCs w:val="17"/>
              </w:rPr>
              <w:t>States understands apixaban for stroke prevention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0887832" w14:textId="333B9E5F">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apixaban, no stroke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C8537C0" w14:textId="3562F22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5B2B36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4035708" w14:textId="5B38DF88">
            <w:pPr>
              <w:spacing w:before="20" w:beforeAutospacing="off" w:after="20" w:afterAutospacing="off"/>
            </w:pPr>
            <w:r w:rsidRPr="5A5E24A0" w:rsidR="5A5E24A0">
              <w:rPr>
                <w:rFonts w:ascii="Arial" w:hAnsi="Arial" w:eastAsia="Arial" w:cs="Arial"/>
                <w:color w:val="000000" w:themeColor="text1" w:themeTint="FF" w:themeShade="FF"/>
                <w:sz w:val="17"/>
                <w:szCs w:val="17"/>
              </w:rPr>
              <w:t>1B.7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91CB14E" w14:textId="71F9FC6A">
            <w:pPr>
              <w:spacing w:before="20" w:beforeAutospacing="off" w:after="20" w:afterAutospacing="off"/>
            </w:pPr>
            <w:r w:rsidRPr="5A5E24A0" w:rsidR="5A5E24A0">
              <w:rPr>
                <w:rFonts w:ascii="Arial" w:hAnsi="Arial" w:eastAsia="Arial" w:cs="Arial"/>
                <w:color w:val="000000" w:themeColor="text1" w:themeTint="FF" w:themeShade="FF"/>
                <w:sz w:val="17"/>
                <w:szCs w:val="17"/>
              </w:rPr>
              <w:t>No longer skips doses due to bruising concerns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FA1BBDF" w14:textId="1BECDB0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817C4C6" w14:textId="15C6CF98">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longer skips for bruising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C68D48E" w14:textId="23A5C25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E51BB4C" w14:textId="7BE38AA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9E289F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087DE36" w14:textId="23338632">
            <w:pPr>
              <w:spacing w:before="20" w:beforeAutospacing="off" w:after="20" w:afterAutospacing="off"/>
            </w:pPr>
            <w:r w:rsidRPr="5A5E24A0" w:rsidR="5A5E24A0">
              <w:rPr>
                <w:rFonts w:ascii="Arial" w:hAnsi="Arial" w:eastAsia="Arial" w:cs="Arial"/>
                <w:color w:val="000000" w:themeColor="text1" w:themeTint="FF" w:themeShade="FF"/>
                <w:sz w:val="17"/>
                <w:szCs w:val="17"/>
              </w:rPr>
              <w:t>1B.8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48E9F2E" w14:textId="25314058">
            <w:pPr>
              <w:spacing w:before="20" w:beforeAutospacing="off" w:after="20" w:afterAutospacing="off"/>
            </w:pPr>
            <w:r w:rsidRPr="5A5E24A0" w:rsidR="5A5E24A0">
              <w:rPr>
                <w:rFonts w:ascii="Arial" w:hAnsi="Arial" w:eastAsia="Arial" w:cs="Arial"/>
                <w:color w:val="000000" w:themeColor="text1" w:themeTint="FF" w:themeShade="FF"/>
                <w:sz w:val="17"/>
                <w:szCs w:val="17"/>
              </w:rPr>
              <w:t>Reports stable mild fatigue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1EB3572" w14:textId="3E30404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07A23FE" w14:textId="04789D22">
            <w:pPr>
              <w:spacing w:before="20" w:beforeAutospacing="off" w:after="20" w:afterAutospacing="off"/>
            </w:pPr>
            <w:r w:rsidRPr="5A5E24A0" w:rsidR="5A5E24A0">
              <w:rPr>
                <w:rFonts w:ascii="Arial" w:hAnsi="Arial" w:eastAsia="Arial" w:cs="Arial"/>
                <w:color w:val="000000" w:themeColor="text1" w:themeTint="FF" w:themeShade="FF"/>
                <w:sz w:val="17"/>
                <w:szCs w:val="17"/>
              </w:rPr>
              <w:t>States stable mild fatigue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E25A404" w14:textId="05AD310B">
            <w:pPr>
              <w:spacing w:before="20" w:beforeAutospacing="off" w:after="20" w:afterAutospacing="off"/>
            </w:pPr>
            <w:r w:rsidRPr="5A5E24A0" w:rsidR="5A5E24A0">
              <w:rPr>
                <w:rFonts w:ascii="Arial" w:hAnsi="Arial" w:eastAsia="Arial" w:cs="Arial"/>
                <w:color w:val="000000" w:themeColor="text1" w:themeTint="FF" w:themeShade="FF"/>
                <w:sz w:val="17"/>
                <w:szCs w:val="17"/>
              </w:rPr>
              <w:t>States fatigue, no stability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5B80183" w14:textId="31DACDA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7DD9D0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955D6B" w14:textId="697F5614">
            <w:pPr>
              <w:spacing w:before="20" w:beforeAutospacing="off" w:after="20" w:afterAutospacing="off"/>
            </w:pPr>
            <w:r w:rsidRPr="5A5E24A0" w:rsidR="5A5E24A0">
              <w:rPr>
                <w:rFonts w:ascii="Arial" w:hAnsi="Arial" w:eastAsia="Arial" w:cs="Arial"/>
                <w:color w:val="000000" w:themeColor="text1" w:themeTint="FF" w:themeShade="FF"/>
                <w:sz w:val="17"/>
                <w:szCs w:val="17"/>
              </w:rPr>
              <w:t>1B.9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497B66" w14:textId="19168C82">
            <w:pPr>
              <w:spacing w:before="20" w:beforeAutospacing="off" w:after="20" w:afterAutospacing="off"/>
            </w:pPr>
            <w:r w:rsidRPr="5A5E24A0" w:rsidR="5A5E24A0">
              <w:rPr>
                <w:rFonts w:ascii="Arial" w:hAnsi="Arial" w:eastAsia="Arial" w:cs="Arial"/>
                <w:color w:val="000000" w:themeColor="text1" w:themeTint="FF" w:themeShade="FF"/>
                <w:sz w:val="17"/>
                <w:szCs w:val="17"/>
              </w:rPr>
              <w:t>Reports occasional mild exertional dyspnea, unchanged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A634E53" w14:textId="227F04E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0A8A7BC" w14:textId="2762120B">
            <w:pPr>
              <w:spacing w:before="20" w:beforeAutospacing="off" w:after="20" w:afterAutospacing="off"/>
            </w:pPr>
            <w:r w:rsidRPr="5A5E24A0" w:rsidR="5A5E24A0">
              <w:rPr>
                <w:rFonts w:ascii="Arial" w:hAnsi="Arial" w:eastAsia="Arial" w:cs="Arial"/>
                <w:color w:val="000000" w:themeColor="text1" w:themeTint="FF" w:themeShade="FF"/>
                <w:sz w:val="17"/>
                <w:szCs w:val="17"/>
              </w:rPr>
              <w:t>States mild exertional dyspnea, unchanged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B97AB71" w14:textId="09584E1D">
            <w:pPr>
              <w:spacing w:before="20" w:beforeAutospacing="off" w:after="20" w:afterAutospacing="off"/>
            </w:pPr>
            <w:r w:rsidRPr="5A5E24A0" w:rsidR="5A5E24A0">
              <w:rPr>
                <w:rFonts w:ascii="Arial" w:hAnsi="Arial" w:eastAsia="Arial" w:cs="Arial"/>
                <w:color w:val="000000" w:themeColor="text1" w:themeTint="FF" w:themeShade="FF"/>
                <w:sz w:val="17"/>
                <w:szCs w:val="17"/>
              </w:rPr>
              <w:t>States dyspnea, no characterization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FF5D14E" w14:textId="7A2FC63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6F7552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F591921" w14:textId="60827FB1">
            <w:pPr>
              <w:spacing w:before="20" w:beforeAutospacing="off" w:after="20" w:afterAutospacing="off"/>
            </w:pPr>
            <w:r w:rsidRPr="5A5E24A0" w:rsidR="5A5E24A0">
              <w:rPr>
                <w:rFonts w:ascii="Arial" w:hAnsi="Arial" w:eastAsia="Arial" w:cs="Arial"/>
                <w:color w:val="000000" w:themeColor="text1" w:themeTint="FF" w:themeShade="FF"/>
                <w:sz w:val="17"/>
                <w:szCs w:val="17"/>
              </w:rPr>
              <w:t>1B.10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A930E68" w14:textId="59858CDC">
            <w:pPr>
              <w:spacing w:before="20" w:beforeAutospacing="off" w:after="20" w:afterAutospacing="off"/>
            </w:pPr>
            <w:r w:rsidRPr="5A5E24A0" w:rsidR="5A5E24A0">
              <w:rPr>
                <w:rFonts w:ascii="Arial" w:hAnsi="Arial" w:eastAsia="Arial" w:cs="Arial"/>
                <w:color w:val="000000" w:themeColor="text1" w:themeTint="FF" w:themeShade="FF"/>
                <w:sz w:val="17"/>
                <w:szCs w:val="17"/>
              </w:rPr>
              <w:t>Denies chest pain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C81E26E" w14:textId="522D583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BB5583D" w14:textId="4556FC65">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chest pain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4DD80F7" w14:textId="7B33224D">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8FF0605" w14:textId="1AA6957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61D5C0E">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032D93" w14:textId="27255594">
            <w:pPr>
              <w:spacing w:before="20" w:beforeAutospacing="off" w:after="20" w:afterAutospacing="off"/>
            </w:pPr>
            <w:r w:rsidRPr="5A5E24A0" w:rsidR="5A5E24A0">
              <w:rPr>
                <w:rFonts w:ascii="Arial" w:hAnsi="Arial" w:eastAsia="Arial" w:cs="Arial"/>
                <w:color w:val="000000" w:themeColor="text1" w:themeTint="FF" w:themeShade="FF"/>
                <w:sz w:val="17"/>
                <w:szCs w:val="17"/>
              </w:rPr>
              <w:t>1B.11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075B79" w14:textId="709E6572">
            <w:pPr>
              <w:spacing w:before="20" w:beforeAutospacing="off" w:after="20" w:afterAutospacing="off"/>
            </w:pPr>
            <w:r w:rsidRPr="5A5E24A0" w:rsidR="5A5E24A0">
              <w:rPr>
                <w:rFonts w:ascii="Arial" w:hAnsi="Arial" w:eastAsia="Arial" w:cs="Arial"/>
                <w:color w:val="000000" w:themeColor="text1" w:themeTint="FF" w:themeShade="FF"/>
                <w:sz w:val="17"/>
                <w:szCs w:val="17"/>
              </w:rPr>
              <w:t>Denies syncope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019B4A2" w14:textId="5BB8A8B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BA2F4B1" w14:textId="507300E5">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syncope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23910B6" w14:textId="57772FC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CC33D56" w14:textId="7F773B8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BCEF47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38C9E94" w14:textId="32AFDE27">
            <w:pPr>
              <w:spacing w:before="20" w:beforeAutospacing="off" w:after="20" w:afterAutospacing="off"/>
            </w:pPr>
            <w:r w:rsidRPr="5A5E24A0" w:rsidR="5A5E24A0">
              <w:rPr>
                <w:rFonts w:ascii="Arial" w:hAnsi="Arial" w:eastAsia="Arial" w:cs="Arial"/>
                <w:color w:val="000000" w:themeColor="text1" w:themeTint="FF" w:themeShade="FF"/>
                <w:sz w:val="17"/>
                <w:szCs w:val="17"/>
              </w:rPr>
              <w:t>1B.12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335A824" w14:textId="7218C3CF">
            <w:pPr>
              <w:spacing w:before="20" w:beforeAutospacing="off" w:after="20" w:afterAutospacing="off"/>
            </w:pPr>
            <w:r w:rsidRPr="5A5E24A0" w:rsidR="5A5E24A0">
              <w:rPr>
                <w:rFonts w:ascii="Arial" w:hAnsi="Arial" w:eastAsia="Arial" w:cs="Arial"/>
                <w:color w:val="000000" w:themeColor="text1" w:themeTint="FF" w:themeShade="FF"/>
                <w:sz w:val="17"/>
                <w:szCs w:val="17"/>
              </w:rPr>
              <w:t>Denies hospitalization or ED visits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E5E5376" w14:textId="6A5BA8C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9ED17A3" w14:textId="3661F263">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hospitalization and 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7509D80" w14:textId="082FED8F">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3FEF724" w14:textId="42FEBBD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71B4E9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385A7B8" w14:textId="0B1CBF8E">
            <w:pPr>
              <w:spacing w:before="20" w:beforeAutospacing="off" w:after="20" w:afterAutospacing="off"/>
            </w:pPr>
            <w:r w:rsidRPr="5A5E24A0" w:rsidR="5A5E24A0">
              <w:rPr>
                <w:rFonts w:ascii="Arial" w:hAnsi="Arial" w:eastAsia="Arial" w:cs="Arial"/>
                <w:color w:val="000000" w:themeColor="text1" w:themeTint="FF" w:themeShade="FF"/>
                <w:sz w:val="17"/>
                <w:szCs w:val="17"/>
              </w:rPr>
              <w:t>1B.13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E55F3EF" w14:textId="7DA1DFF5">
            <w:pPr>
              <w:spacing w:before="20" w:beforeAutospacing="off" w:after="20" w:afterAutospacing="off"/>
            </w:pPr>
            <w:r w:rsidRPr="5A5E24A0" w:rsidR="5A5E24A0">
              <w:rPr>
                <w:rFonts w:ascii="Arial" w:hAnsi="Arial" w:eastAsia="Arial" w:cs="Arial"/>
                <w:color w:val="000000" w:themeColor="text1" w:themeTint="FF" w:themeShade="FF"/>
                <w:sz w:val="17"/>
                <w:szCs w:val="17"/>
              </w:rPr>
              <w:t>Denies significant edema</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EED58EF" w14:textId="31DA864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E059322" w14:textId="3F73CB95">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significant edema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0DE3EF6" w14:textId="20F16F4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CECB0DB" w14:textId="3544255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D81AEDD">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99F8F6C" w14:textId="7BDD9EA1">
            <w:pPr>
              <w:spacing w:before="20" w:beforeAutospacing="off" w:after="20" w:afterAutospacing="off"/>
            </w:pPr>
            <w:r w:rsidRPr="5A5E24A0" w:rsidR="5A5E24A0">
              <w:rPr>
                <w:rFonts w:ascii="Arial" w:hAnsi="Arial" w:eastAsia="Arial" w:cs="Arial"/>
                <w:color w:val="000000" w:themeColor="text1" w:themeTint="FF" w:themeShade="FF"/>
                <w:sz w:val="17"/>
                <w:szCs w:val="17"/>
              </w:rPr>
              <w:t>1B.14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AF27FE4" w14:textId="7CE9D326">
            <w:pPr>
              <w:spacing w:before="20" w:beforeAutospacing="off" w:after="20" w:afterAutospacing="off"/>
            </w:pPr>
            <w:r w:rsidRPr="5A5E24A0" w:rsidR="5A5E24A0">
              <w:rPr>
                <w:rFonts w:ascii="Arial" w:hAnsi="Arial" w:eastAsia="Arial" w:cs="Arial"/>
                <w:color w:val="000000" w:themeColor="text1" w:themeTint="FF" w:themeShade="FF"/>
                <w:sz w:val="17"/>
                <w:szCs w:val="17"/>
              </w:rPr>
              <w:t>Denies orthopnea</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F0030A6" w14:textId="4E7E0AD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DA147A5" w14:textId="4A6F1FCD">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orthopnea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809EEA9" w14:textId="49D71B2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2214C63" w14:textId="28730EC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D7A011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C1F505" w14:textId="688CCD91">
            <w:pPr>
              <w:spacing w:before="20" w:beforeAutospacing="off" w:after="20" w:afterAutospacing="off"/>
            </w:pPr>
            <w:r w:rsidRPr="5A5E24A0" w:rsidR="5A5E24A0">
              <w:rPr>
                <w:rFonts w:ascii="Arial" w:hAnsi="Arial" w:eastAsia="Arial" w:cs="Arial"/>
                <w:color w:val="000000" w:themeColor="text1" w:themeTint="FF" w:themeShade="FF"/>
                <w:sz w:val="17"/>
                <w:szCs w:val="17"/>
              </w:rPr>
              <w:t>1B.15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616ECC" w14:textId="104B9A6F">
            <w:pPr>
              <w:spacing w:before="20" w:beforeAutospacing="off" w:after="20" w:afterAutospacing="off"/>
            </w:pPr>
            <w:r w:rsidRPr="5A5E24A0" w:rsidR="5A5E24A0">
              <w:rPr>
                <w:rFonts w:ascii="Arial" w:hAnsi="Arial" w:eastAsia="Arial" w:cs="Arial"/>
                <w:color w:val="000000" w:themeColor="text1" w:themeTint="FF" w:themeShade="FF"/>
                <w:sz w:val="17"/>
                <w:szCs w:val="17"/>
              </w:rPr>
              <w:t>Denies paroxysmal nocturnal dyspnea</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69290E" w14:textId="231FF4F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0B0B2A" w14:textId="15969843">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PND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06B36AA" w14:textId="0A3DB00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F518E4D" w14:textId="08F1208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EF92F0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FCEF65C" w14:textId="5B9DB250">
            <w:pPr>
              <w:spacing w:before="20" w:beforeAutospacing="off" w:after="20" w:afterAutospacing="off"/>
            </w:pPr>
            <w:r w:rsidRPr="5A5E24A0" w:rsidR="5A5E24A0">
              <w:rPr>
                <w:rFonts w:ascii="Arial" w:hAnsi="Arial" w:eastAsia="Arial" w:cs="Arial"/>
                <w:color w:val="000000" w:themeColor="text1" w:themeTint="FF" w:themeShade="FF"/>
                <w:sz w:val="17"/>
                <w:szCs w:val="17"/>
              </w:rPr>
              <w:t>1B.16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CFB9D61" w14:textId="5CA849CF">
            <w:pPr>
              <w:spacing w:before="20" w:beforeAutospacing="off" w:after="20" w:afterAutospacing="off"/>
            </w:pPr>
            <w:r w:rsidRPr="5A5E24A0" w:rsidR="5A5E24A0">
              <w:rPr>
                <w:rFonts w:ascii="Arial" w:hAnsi="Arial" w:eastAsia="Arial" w:cs="Arial"/>
                <w:color w:val="000000" w:themeColor="text1" w:themeTint="FF" w:themeShade="FF"/>
                <w:sz w:val="17"/>
                <w:szCs w:val="17"/>
              </w:rPr>
              <w:t>Denies major bleeding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928BCE4" w14:textId="7F6B5E7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6C0FBB" w14:textId="77C64BEC">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major bleeding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3BCDB67" w14:textId="50867D0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4E57F1D" w14:textId="53241E8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66004B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9F52A2F" w14:textId="793367D2">
            <w:pPr>
              <w:spacing w:before="20" w:beforeAutospacing="off" w:after="20" w:afterAutospacing="off"/>
            </w:pPr>
            <w:r w:rsidRPr="5A5E24A0" w:rsidR="5A5E24A0">
              <w:rPr>
                <w:rFonts w:ascii="Arial" w:hAnsi="Arial" w:eastAsia="Arial" w:cs="Arial"/>
                <w:color w:val="000000" w:themeColor="text1" w:themeTint="FF" w:themeShade="FF"/>
                <w:sz w:val="17"/>
                <w:szCs w:val="17"/>
              </w:rPr>
              <w:t>1B.17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00317F6" w14:textId="05B23337">
            <w:pPr>
              <w:spacing w:before="20" w:beforeAutospacing="off" w:after="20" w:afterAutospacing="off"/>
            </w:pPr>
            <w:r w:rsidRPr="5A5E24A0" w:rsidR="5A5E24A0">
              <w:rPr>
                <w:rFonts w:ascii="Arial" w:hAnsi="Arial" w:eastAsia="Arial" w:cs="Arial"/>
                <w:color w:val="000000" w:themeColor="text1" w:themeTint="FF" w:themeShade="FF"/>
                <w:sz w:val="17"/>
                <w:szCs w:val="17"/>
              </w:rPr>
              <w:t>Reports occasional minor bruising, no longer a significant concern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B03C2D9" w14:textId="783C30B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B2117C" w14:textId="5107C9EF">
            <w:pPr>
              <w:spacing w:before="20" w:beforeAutospacing="off" w:after="20" w:afterAutospacing="off"/>
            </w:pPr>
            <w:r w:rsidRPr="5A5E24A0" w:rsidR="5A5E24A0">
              <w:rPr>
                <w:rFonts w:ascii="Arial" w:hAnsi="Arial" w:eastAsia="Arial" w:cs="Arial"/>
                <w:color w:val="000000" w:themeColor="text1" w:themeTint="FF" w:themeShade="FF"/>
                <w:sz w:val="17"/>
                <w:szCs w:val="17"/>
              </w:rPr>
              <w:t>States minor bruising, no longer concerning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D4F0C76" w14:textId="360E3E91">
            <w:pPr>
              <w:spacing w:before="20" w:beforeAutospacing="off" w:after="20" w:afterAutospacing="off"/>
            </w:pPr>
            <w:r w:rsidRPr="5A5E24A0" w:rsidR="5A5E24A0">
              <w:rPr>
                <w:rFonts w:ascii="Arial" w:hAnsi="Arial" w:eastAsia="Arial" w:cs="Arial"/>
                <w:color w:val="000000" w:themeColor="text1" w:themeTint="FF" w:themeShade="FF"/>
                <w:sz w:val="17"/>
                <w:szCs w:val="17"/>
              </w:rPr>
              <w:t>States bruising, no resolution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602DBC2" w14:textId="0A78F77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06A393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B52F0D8" w14:textId="4F0879FA">
            <w:pPr>
              <w:spacing w:before="20" w:beforeAutospacing="off" w:after="20" w:afterAutospacing="off"/>
            </w:pPr>
            <w:r w:rsidRPr="5A5E24A0" w:rsidR="5A5E24A0">
              <w:rPr>
                <w:rFonts w:ascii="Arial" w:hAnsi="Arial" w:eastAsia="Arial" w:cs="Arial"/>
                <w:color w:val="000000" w:themeColor="text1" w:themeTint="FF" w:themeShade="FF"/>
                <w:sz w:val="17"/>
                <w:szCs w:val="17"/>
              </w:rPr>
              <w:t>1B.18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D006C29" w14:textId="528F3A9D">
            <w:pPr>
              <w:spacing w:before="20" w:beforeAutospacing="off" w:after="20" w:afterAutospacing="off"/>
            </w:pPr>
            <w:r w:rsidRPr="5A5E24A0" w:rsidR="5A5E24A0">
              <w:rPr>
                <w:rFonts w:ascii="Arial" w:hAnsi="Arial" w:eastAsia="Arial" w:cs="Arial"/>
                <w:color w:val="000000" w:themeColor="text1" w:themeTint="FF" w:themeShade="FF"/>
                <w:sz w:val="17"/>
                <w:szCs w:val="17"/>
              </w:rPr>
              <w:t>Demonstrates improved understanding of expected anticoagulation effects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1B044BF" w14:textId="4CAB610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D607E22" w14:textId="031CA173">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understanding of anticoagulation effects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89AB614" w14:textId="74C66B9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5ACDC27" w14:textId="548E222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E1AB2B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BA6110F" w14:textId="4A821AE2">
            <w:pPr>
              <w:spacing w:before="20" w:beforeAutospacing="off" w:after="20" w:afterAutospacing="off"/>
            </w:pPr>
            <w:r w:rsidRPr="5A5E24A0" w:rsidR="5A5E24A0">
              <w:rPr>
                <w:rFonts w:ascii="Arial" w:hAnsi="Arial" w:eastAsia="Arial" w:cs="Arial"/>
                <w:color w:val="000000" w:themeColor="text1" w:themeTint="FF" w:themeShade="FF"/>
                <w:sz w:val="17"/>
                <w:szCs w:val="17"/>
              </w:rPr>
              <w:t>1B.19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B3B0207" w14:textId="1A1AE854">
            <w:pPr>
              <w:spacing w:before="20" w:beforeAutospacing="off" w:after="20" w:afterAutospacing="off"/>
            </w:pPr>
            <w:r w:rsidRPr="5A5E24A0" w:rsidR="5A5E24A0">
              <w:rPr>
                <w:rFonts w:ascii="Arial" w:hAnsi="Arial" w:eastAsia="Arial" w:cs="Arial"/>
                <w:color w:val="000000" w:themeColor="text1" w:themeTint="FF" w:themeShade="FF"/>
                <w:sz w:val="17"/>
                <w:szCs w:val="17"/>
              </w:rPr>
              <w:t>Identifies signs and symptoms that warrant medical evaluation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30A085" w14:textId="0BA063C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876F44D" w14:textId="5886174D">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can identify bleeding warning signs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F8E28D3" w14:textId="524A00D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857CE36" w14:textId="0F8E4CD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F1BE59D">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E658C16" w14:textId="4506B7C7">
            <w:pPr>
              <w:spacing w:before="20" w:beforeAutospacing="off" w:after="20" w:afterAutospacing="off"/>
            </w:pPr>
            <w:r w:rsidRPr="5A5E24A0" w:rsidR="5A5E24A0">
              <w:rPr>
                <w:rFonts w:ascii="Arial" w:hAnsi="Arial" w:eastAsia="Arial" w:cs="Arial"/>
                <w:color w:val="000000" w:themeColor="text1" w:themeTint="FF" w:themeShade="FF"/>
                <w:sz w:val="17"/>
                <w:szCs w:val="17"/>
              </w:rPr>
              <w:t>1B.20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157EC93" w14:textId="30F6CD58">
            <w:pPr>
              <w:spacing w:before="20" w:beforeAutospacing="off" w:after="20" w:afterAutospacing="off"/>
            </w:pPr>
            <w:r w:rsidRPr="5A5E24A0" w:rsidR="5A5E24A0">
              <w:rPr>
                <w:rFonts w:ascii="Arial" w:hAnsi="Arial" w:eastAsia="Arial" w:cs="Arial"/>
                <w:color w:val="000000" w:themeColor="text1" w:themeTint="FF" w:themeShade="FF"/>
                <w:sz w:val="17"/>
                <w:szCs w:val="17"/>
              </w:rPr>
              <w:t>Reports greater confidence managing health and communicating with providers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ED121A5" w14:textId="281DA85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C87362C" w14:textId="50C781FF">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confidence and communication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AEE1AF2" w14:textId="29441E4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80F2298" w14:textId="5FE5860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FA638D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9B341D0" w14:textId="76CE12B9">
            <w:pPr>
              <w:spacing w:before="20" w:beforeAutospacing="off" w:after="20" w:afterAutospacing="off"/>
            </w:pPr>
            <w:r w:rsidRPr="5A5E24A0" w:rsidR="5A5E24A0">
              <w:rPr>
                <w:rFonts w:ascii="Arial" w:hAnsi="Arial" w:eastAsia="Arial" w:cs="Arial"/>
                <w:color w:val="000000" w:themeColor="text1" w:themeTint="FF" w:themeShade="FF"/>
                <w:sz w:val="17"/>
                <w:szCs w:val="17"/>
              </w:rPr>
              <w:t>1B.21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200FBD2" w14:textId="33190DEC">
            <w:pPr>
              <w:spacing w:before="20" w:beforeAutospacing="off" w:after="20" w:afterAutospacing="off"/>
            </w:pPr>
            <w:r w:rsidRPr="5A5E24A0" w:rsidR="5A5E24A0">
              <w:rPr>
                <w:rFonts w:ascii="Arial" w:hAnsi="Arial" w:eastAsia="Arial" w:cs="Arial"/>
                <w:color w:val="000000" w:themeColor="text1" w:themeTint="FF" w:themeShade="FF"/>
                <w:sz w:val="17"/>
                <w:szCs w:val="17"/>
              </w:rPr>
              <w:t>Asks about long-term duration of anticoagulation and HF therapies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F1302DE" w14:textId="3E02D10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F8A8A34" w14:textId="0CA3CD99">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asks about lifelong medication duration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D555E5F" w14:textId="07B25036">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questions, no specifics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1F796BB" w14:textId="6ED964F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9C90A73">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28D67B35" w14:textId="76E967F0">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1B sum check:  0.30 + 0.30 + 0.25 + 0.25 + 0.20 + 0.30 + 0.25 + 0.20 + 0.25 + 0.15 + 0.15 + 0.20 + 0.15 + 0.15 + 0.15 + 0.15 + 0.25 + 0.20 + 0.20 + 0.25 + 0.70  =  5.00</w:t>
            </w:r>
          </w:p>
        </w:tc>
      </w:tr>
      <w:tr w:rsidR="5A5E24A0" w:rsidTr="5A5E24A0" w14:paraId="15D54670">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B75C69E" w14:textId="10766ECE">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1C.  PAST MEDICAL, SURGICAL, AND FAMILY HISTORY  (3.5 points)</w:t>
            </w:r>
          </w:p>
        </w:tc>
      </w:tr>
      <w:tr w:rsidR="5A5E24A0" w:rsidTr="5A5E24A0" w14:paraId="7CE92EE1">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1C0EF8F" w14:textId="3834287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7C2440F" w14:textId="5108C83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1CA553D" w14:textId="574AFC0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54F25C7" w14:textId="091C3086">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4B7D46C2" w14:textId="5B0AA487">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54F316D7" w14:textId="7BCFE9FB">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4FB4CF2F">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59074F" w14:textId="539AD117">
            <w:pPr>
              <w:spacing w:before="20" w:beforeAutospacing="off" w:after="20" w:afterAutospacing="off"/>
            </w:pPr>
            <w:r w:rsidRPr="5A5E24A0" w:rsidR="5A5E24A0">
              <w:rPr>
                <w:rFonts w:ascii="Arial" w:hAnsi="Arial" w:eastAsia="Arial" w:cs="Arial"/>
                <w:color w:val="000000" w:themeColor="text1" w:themeTint="FF" w:themeShade="FF"/>
                <w:sz w:val="17"/>
                <w:szCs w:val="17"/>
              </w:rPr>
              <w:t>1C.1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C13B863" w14:textId="0CFEB236">
            <w:pPr>
              <w:spacing w:before="20" w:beforeAutospacing="off" w:after="20" w:afterAutospacing="off"/>
            </w:pPr>
            <w:r w:rsidRPr="5A5E24A0" w:rsidR="5A5E24A0">
              <w:rPr>
                <w:rFonts w:ascii="Arial" w:hAnsi="Arial" w:eastAsia="Arial" w:cs="Arial"/>
                <w:color w:val="000000" w:themeColor="text1" w:themeTint="FF" w:themeShade="FF"/>
                <w:sz w:val="17"/>
                <w:szCs w:val="17"/>
              </w:rPr>
              <w:t>PMH: Heart Failure with Reduced Ejection Fraction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9D769FD" w14:textId="30F9A8A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314BE82" w14:textId="011E6AA7">
            <w:pPr>
              <w:spacing w:before="20" w:beforeAutospacing="off" w:after="20" w:afterAutospacing="off"/>
            </w:pPr>
            <w:r w:rsidRPr="5A5E24A0" w:rsidR="5A5E24A0">
              <w:rPr>
                <w:rFonts w:ascii="Arial" w:hAnsi="Arial" w:eastAsia="Arial" w:cs="Arial"/>
                <w:color w:val="000000" w:themeColor="text1" w:themeTint="FF" w:themeShade="FF"/>
                <w:sz w:val="17"/>
                <w:szCs w:val="17"/>
              </w:rPr>
              <w:t>Lists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394BDD0" w14:textId="5D89EEC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7E71D9C" w14:textId="6E0E9DC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9F349B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A1D6FB6" w14:textId="26FF098A">
            <w:pPr>
              <w:spacing w:before="20" w:beforeAutospacing="off" w:after="20" w:afterAutospacing="off"/>
            </w:pPr>
            <w:r w:rsidRPr="5A5E24A0" w:rsidR="5A5E24A0">
              <w:rPr>
                <w:rFonts w:ascii="Arial" w:hAnsi="Arial" w:eastAsia="Arial" w:cs="Arial"/>
                <w:color w:val="000000" w:themeColor="text1" w:themeTint="FF" w:themeShade="FF"/>
                <w:sz w:val="17"/>
                <w:szCs w:val="17"/>
              </w:rPr>
              <w:t>1C.2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3255D58" w14:textId="07DA6650">
            <w:pPr>
              <w:spacing w:before="20" w:beforeAutospacing="off" w:after="20" w:afterAutospacing="off"/>
            </w:pPr>
            <w:r w:rsidRPr="5A5E24A0" w:rsidR="5A5E24A0">
              <w:rPr>
                <w:rFonts w:ascii="Arial" w:hAnsi="Arial" w:eastAsia="Arial" w:cs="Arial"/>
                <w:color w:val="000000" w:themeColor="text1" w:themeTint="FF" w:themeShade="FF"/>
                <w:sz w:val="17"/>
                <w:szCs w:val="17"/>
              </w:rPr>
              <w:t>HFrEF LVEF value (35%)</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9F9FC19" w14:textId="5DC5099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CF9C1C9" w14:textId="7E4F084A">
            <w:pPr>
              <w:spacing w:before="20" w:beforeAutospacing="off" w:after="20" w:afterAutospacing="off"/>
            </w:pPr>
            <w:r w:rsidRPr="5A5E24A0" w:rsidR="5A5E24A0">
              <w:rPr>
                <w:rFonts w:ascii="Arial" w:hAnsi="Arial" w:eastAsia="Arial" w:cs="Arial"/>
                <w:color w:val="000000" w:themeColor="text1" w:themeTint="FF" w:themeShade="FF"/>
                <w:sz w:val="17"/>
                <w:szCs w:val="17"/>
              </w:rPr>
              <w:t>States LVEF 35%</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55926D5" w14:textId="20E847EF">
            <w:pPr>
              <w:spacing w:before="20" w:beforeAutospacing="off" w:after="20" w:afterAutospacing="off"/>
            </w:pPr>
            <w:r w:rsidRPr="5A5E24A0" w:rsidR="5A5E24A0">
              <w:rPr>
                <w:rFonts w:ascii="Arial" w:hAnsi="Arial" w:eastAsia="Arial" w:cs="Arial"/>
                <w:color w:val="000000" w:themeColor="text1" w:themeTint="FF" w:themeShade="FF"/>
                <w:sz w:val="17"/>
                <w:szCs w:val="17"/>
              </w:rPr>
              <w:t>States LVEF, no value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A664CE4" w14:textId="26A4F51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20D00B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4C17192" w14:textId="0C01BFE9">
            <w:pPr>
              <w:spacing w:before="20" w:beforeAutospacing="off" w:after="20" w:afterAutospacing="off"/>
            </w:pPr>
            <w:r w:rsidRPr="5A5E24A0" w:rsidR="5A5E24A0">
              <w:rPr>
                <w:rFonts w:ascii="Arial" w:hAnsi="Arial" w:eastAsia="Arial" w:cs="Arial"/>
                <w:color w:val="000000" w:themeColor="text1" w:themeTint="FF" w:themeShade="FF"/>
                <w:sz w:val="17"/>
                <w:szCs w:val="17"/>
              </w:rPr>
              <w:t>1C.3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57C1603" w14:textId="7D6F8CC5">
            <w:pPr>
              <w:spacing w:before="20" w:beforeAutospacing="off" w:after="20" w:afterAutospacing="off"/>
            </w:pPr>
            <w:r w:rsidRPr="5A5E24A0" w:rsidR="5A5E24A0">
              <w:rPr>
                <w:rFonts w:ascii="Arial" w:hAnsi="Arial" w:eastAsia="Arial" w:cs="Arial"/>
                <w:color w:val="000000" w:themeColor="text1" w:themeTint="FF" w:themeShade="FF"/>
                <w:sz w:val="17"/>
                <w:szCs w:val="17"/>
              </w:rPr>
              <w:t>PMH: Persistent Nonvalvular Atrial Fibrillation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CC7F9C7" w14:textId="0169670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A9DC7B7" w14:textId="3D0E33B6">
            <w:pPr>
              <w:spacing w:before="20" w:beforeAutospacing="off" w:after="20" w:afterAutospacing="off"/>
            </w:pPr>
            <w:r w:rsidRPr="5A5E24A0" w:rsidR="5A5E24A0">
              <w:rPr>
                <w:rFonts w:ascii="Arial" w:hAnsi="Arial" w:eastAsia="Arial" w:cs="Arial"/>
                <w:color w:val="000000" w:themeColor="text1" w:themeTint="FF" w:themeShade="FF"/>
                <w:sz w:val="17"/>
                <w:szCs w:val="17"/>
              </w:rPr>
              <w:t>Lists persistent nonvalvular atrial fibrillation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212FBDF" w14:textId="07F27D62">
            <w:pPr>
              <w:spacing w:before="20" w:beforeAutospacing="off" w:after="20" w:afterAutospacing="off"/>
            </w:pPr>
            <w:r w:rsidRPr="5A5E24A0" w:rsidR="5A5E24A0">
              <w:rPr>
                <w:rFonts w:ascii="Arial" w:hAnsi="Arial" w:eastAsia="Arial" w:cs="Arial"/>
                <w:color w:val="000000" w:themeColor="text1" w:themeTint="FF" w:themeShade="FF"/>
                <w:sz w:val="17"/>
                <w:szCs w:val="17"/>
              </w:rPr>
              <w:t>Lists AFib, no modifiers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3EF6E57" w14:textId="002B400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37AFE7C">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8A4DFF3" w14:textId="21B693A8">
            <w:pPr>
              <w:spacing w:before="20" w:beforeAutospacing="off" w:after="20" w:afterAutospacing="off"/>
            </w:pPr>
            <w:r w:rsidRPr="5A5E24A0" w:rsidR="5A5E24A0">
              <w:rPr>
                <w:rFonts w:ascii="Arial" w:hAnsi="Arial" w:eastAsia="Arial" w:cs="Arial"/>
                <w:color w:val="000000" w:themeColor="text1" w:themeTint="FF" w:themeShade="FF"/>
                <w:sz w:val="17"/>
                <w:szCs w:val="17"/>
              </w:rPr>
              <w:t>1C.4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A119421" w14:textId="5D8F7621">
            <w:pPr>
              <w:spacing w:before="20" w:beforeAutospacing="off" w:after="20" w:afterAutospacing="off"/>
            </w:pPr>
            <w:r w:rsidRPr="5A5E24A0" w:rsidR="5A5E24A0">
              <w:rPr>
                <w:rFonts w:ascii="Arial" w:hAnsi="Arial" w:eastAsia="Arial" w:cs="Arial"/>
                <w:color w:val="000000" w:themeColor="text1" w:themeTint="FF" w:themeShade="FF"/>
                <w:sz w:val="17"/>
                <w:szCs w:val="17"/>
              </w:rPr>
              <w:t>PMH: Hypertension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A57D48F" w14:textId="2C6E95B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3B63324" w14:textId="3F4931F8">
            <w:pPr>
              <w:spacing w:before="20" w:beforeAutospacing="off" w:after="20" w:afterAutospacing="off"/>
            </w:pPr>
            <w:r w:rsidRPr="5A5E24A0" w:rsidR="5A5E24A0">
              <w:rPr>
                <w:rFonts w:ascii="Arial" w:hAnsi="Arial" w:eastAsia="Arial" w:cs="Arial"/>
                <w:color w:val="000000" w:themeColor="text1" w:themeTint="FF" w:themeShade="FF"/>
                <w:sz w:val="17"/>
                <w:szCs w:val="17"/>
              </w:rPr>
              <w:t>Lists hypertension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D302992" w14:textId="476BEA3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9031748" w14:textId="12B1F76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9BE7FD3">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BFCFEA7" w14:textId="7CFC1C38">
            <w:pPr>
              <w:spacing w:before="20" w:beforeAutospacing="off" w:after="20" w:afterAutospacing="off"/>
            </w:pPr>
            <w:r w:rsidRPr="5A5E24A0" w:rsidR="5A5E24A0">
              <w:rPr>
                <w:rFonts w:ascii="Arial" w:hAnsi="Arial" w:eastAsia="Arial" w:cs="Arial"/>
                <w:color w:val="000000" w:themeColor="text1" w:themeTint="FF" w:themeShade="FF"/>
                <w:sz w:val="17"/>
                <w:szCs w:val="17"/>
              </w:rPr>
              <w:t>1C.5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06BB885" w14:textId="68F3C3FE">
            <w:pPr>
              <w:spacing w:before="20" w:beforeAutospacing="off" w:after="20" w:afterAutospacing="off"/>
            </w:pPr>
            <w:r w:rsidRPr="5A5E24A0" w:rsidR="5A5E24A0">
              <w:rPr>
                <w:rFonts w:ascii="Arial" w:hAnsi="Arial" w:eastAsia="Arial" w:cs="Arial"/>
                <w:color w:val="000000" w:themeColor="text1" w:themeTint="FF" w:themeShade="FF"/>
                <w:sz w:val="17"/>
                <w:szCs w:val="17"/>
              </w:rPr>
              <w:t>PMH: Hyperlipidemia</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4B1EA1A" w14:textId="24C10ED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02E3D40" w14:textId="770B2DEB">
            <w:pPr>
              <w:spacing w:before="20" w:beforeAutospacing="off" w:after="20" w:afterAutospacing="off"/>
            </w:pPr>
            <w:r w:rsidRPr="5A5E24A0" w:rsidR="5A5E24A0">
              <w:rPr>
                <w:rFonts w:ascii="Arial" w:hAnsi="Arial" w:eastAsia="Arial" w:cs="Arial"/>
                <w:color w:val="000000" w:themeColor="text1" w:themeTint="FF" w:themeShade="FF"/>
                <w:sz w:val="17"/>
                <w:szCs w:val="17"/>
              </w:rPr>
              <w:t>Lists hyperlipidemia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E4D7A4D" w14:textId="054FF54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732A543" w14:textId="47953A7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0C43D53">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BC59FEC" w14:textId="5F9836EB">
            <w:pPr>
              <w:spacing w:before="20" w:beforeAutospacing="off" w:after="20" w:afterAutospacing="off"/>
            </w:pPr>
            <w:r w:rsidRPr="5A5E24A0" w:rsidR="5A5E24A0">
              <w:rPr>
                <w:rFonts w:ascii="Arial" w:hAnsi="Arial" w:eastAsia="Arial" w:cs="Arial"/>
                <w:color w:val="000000" w:themeColor="text1" w:themeTint="FF" w:themeShade="FF"/>
                <w:sz w:val="17"/>
                <w:szCs w:val="17"/>
              </w:rPr>
              <w:t>1C.6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A655617" w14:textId="047DE7DB">
            <w:pPr>
              <w:spacing w:before="20" w:beforeAutospacing="off" w:after="20" w:afterAutospacing="off"/>
            </w:pPr>
            <w:r w:rsidRPr="5A5E24A0" w:rsidR="5A5E24A0">
              <w:rPr>
                <w:rFonts w:ascii="Arial" w:hAnsi="Arial" w:eastAsia="Arial" w:cs="Arial"/>
                <w:color w:val="000000" w:themeColor="text1" w:themeTint="FF" w:themeShade="FF"/>
                <w:sz w:val="17"/>
                <w:szCs w:val="17"/>
              </w:rPr>
              <w:t>PSH: Cholecystectomy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32D59E" w14:textId="29283A6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2B7BD6D" w14:textId="0773659F">
            <w:pPr>
              <w:spacing w:before="20" w:beforeAutospacing="off" w:after="20" w:afterAutospacing="off"/>
            </w:pPr>
            <w:r w:rsidRPr="5A5E24A0" w:rsidR="5A5E24A0">
              <w:rPr>
                <w:rFonts w:ascii="Arial" w:hAnsi="Arial" w:eastAsia="Arial" w:cs="Arial"/>
                <w:color w:val="000000" w:themeColor="text1" w:themeTint="FF" w:themeShade="FF"/>
                <w:sz w:val="17"/>
                <w:szCs w:val="17"/>
              </w:rPr>
              <w:t>Lists cholecystectomy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4ECB1F4" w14:textId="2581BD4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43EE404" w14:textId="485792B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F869BC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0BEFDD" w14:textId="6BD1B6A3">
            <w:pPr>
              <w:spacing w:before="20" w:beforeAutospacing="off" w:after="20" w:afterAutospacing="off"/>
            </w:pPr>
            <w:r w:rsidRPr="5A5E24A0" w:rsidR="5A5E24A0">
              <w:rPr>
                <w:rFonts w:ascii="Arial" w:hAnsi="Arial" w:eastAsia="Arial" w:cs="Arial"/>
                <w:color w:val="000000" w:themeColor="text1" w:themeTint="FF" w:themeShade="FF"/>
                <w:sz w:val="17"/>
                <w:szCs w:val="17"/>
              </w:rPr>
              <w:t>1C.7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BDA6B79" w14:textId="40613E78">
            <w:pPr>
              <w:spacing w:before="20" w:beforeAutospacing="off" w:after="20" w:afterAutospacing="off"/>
            </w:pPr>
            <w:r w:rsidRPr="5A5E24A0" w:rsidR="5A5E24A0">
              <w:rPr>
                <w:rFonts w:ascii="Arial" w:hAnsi="Arial" w:eastAsia="Arial" w:cs="Arial"/>
                <w:color w:val="000000" w:themeColor="text1" w:themeTint="FF" w:themeShade="FF"/>
                <w:sz w:val="17"/>
                <w:szCs w:val="17"/>
              </w:rPr>
              <w:t>Family history, father: ischemic stroke at age 70</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1A58704" w14:textId="3D0D385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80F3CD" w14:textId="21999E37">
            <w:pPr>
              <w:spacing w:before="20" w:beforeAutospacing="off" w:after="20" w:afterAutospacing="off"/>
            </w:pPr>
            <w:r w:rsidRPr="5A5E24A0" w:rsidR="5A5E24A0">
              <w:rPr>
                <w:rFonts w:ascii="Arial" w:hAnsi="Arial" w:eastAsia="Arial" w:cs="Arial"/>
                <w:color w:val="000000" w:themeColor="text1" w:themeTint="FF" w:themeShade="FF"/>
                <w:sz w:val="17"/>
                <w:szCs w:val="17"/>
              </w:rPr>
              <w:t>States father ischemic stroke at age 70</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7F4F0BF" w14:textId="658F0297">
            <w:pPr>
              <w:spacing w:before="20" w:beforeAutospacing="off" w:after="20" w:afterAutospacing="off"/>
            </w:pPr>
            <w:r w:rsidRPr="5A5E24A0" w:rsidR="5A5E24A0">
              <w:rPr>
                <w:rFonts w:ascii="Arial" w:hAnsi="Arial" w:eastAsia="Arial" w:cs="Arial"/>
                <w:color w:val="000000" w:themeColor="text1" w:themeTint="FF" w:themeShade="FF"/>
                <w:sz w:val="17"/>
                <w:szCs w:val="17"/>
              </w:rPr>
              <w:t>States father stroke, no age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CCACD96" w14:textId="0FFC191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A8A9049">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23A02E1" w14:textId="08B8CF31">
            <w:pPr>
              <w:spacing w:before="20" w:beforeAutospacing="off" w:after="20" w:afterAutospacing="off"/>
            </w:pPr>
            <w:r w:rsidRPr="5A5E24A0" w:rsidR="5A5E24A0">
              <w:rPr>
                <w:rFonts w:ascii="Arial" w:hAnsi="Arial" w:eastAsia="Arial" w:cs="Arial"/>
                <w:color w:val="000000" w:themeColor="text1" w:themeTint="FF" w:themeShade="FF"/>
                <w:sz w:val="17"/>
                <w:szCs w:val="17"/>
              </w:rPr>
              <w:t>1C.8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DF90384" w14:textId="17A2F7E0">
            <w:pPr>
              <w:spacing w:before="20" w:beforeAutospacing="off" w:after="20" w:afterAutospacing="off"/>
            </w:pPr>
            <w:r w:rsidRPr="5A5E24A0" w:rsidR="5A5E24A0">
              <w:rPr>
                <w:rFonts w:ascii="Arial" w:hAnsi="Arial" w:eastAsia="Arial" w:cs="Arial"/>
                <w:color w:val="000000" w:themeColor="text1" w:themeTint="FF" w:themeShade="FF"/>
                <w:sz w:val="17"/>
                <w:szCs w:val="17"/>
              </w:rPr>
              <w:t>Family history, mother: heart failure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B20AC16" w14:textId="3964D88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A95A7D5" w14:textId="2410D110">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mother heart failure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3005654" w14:textId="3488E0E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6F80E81" w14:textId="53DE47C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AB5F30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39F2F3E" w14:textId="3FA652BE">
            <w:pPr>
              <w:spacing w:before="20" w:beforeAutospacing="off" w:after="20" w:afterAutospacing="off"/>
            </w:pPr>
            <w:r w:rsidRPr="5A5E24A0" w:rsidR="5A5E24A0">
              <w:rPr>
                <w:rFonts w:ascii="Arial" w:hAnsi="Arial" w:eastAsia="Arial" w:cs="Arial"/>
                <w:color w:val="000000" w:themeColor="text1" w:themeTint="FF" w:themeShade="FF"/>
                <w:sz w:val="17"/>
                <w:szCs w:val="17"/>
              </w:rPr>
              <w:t>1C.9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2ADEE74" w14:textId="5A45A15D">
            <w:pPr>
              <w:spacing w:before="20" w:beforeAutospacing="off" w:after="20" w:afterAutospacing="off"/>
            </w:pPr>
            <w:r w:rsidRPr="5A5E24A0" w:rsidR="5A5E24A0">
              <w:rPr>
                <w:rFonts w:ascii="Arial" w:hAnsi="Arial" w:eastAsia="Arial" w:cs="Arial"/>
                <w:color w:val="000000" w:themeColor="text1" w:themeTint="FF" w:themeShade="FF"/>
                <w:sz w:val="17"/>
                <w:szCs w:val="17"/>
              </w:rPr>
              <w:t>Family history, sister: hypertension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133276" w14:textId="255A4CD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A3C936C" w14:textId="142F8BBC">
            <w:pPr>
              <w:spacing w:before="20" w:beforeAutospacing="off" w:after="20" w:afterAutospacing="off"/>
            </w:pPr>
            <w:r w:rsidRPr="5A5E24A0" w:rsidR="5A5E24A0">
              <w:rPr>
                <w:rFonts w:ascii="Arial" w:hAnsi="Arial" w:eastAsia="Arial" w:cs="Arial"/>
                <w:color w:val="000000" w:themeColor="text1" w:themeTint="FF" w:themeShade="FF"/>
                <w:sz w:val="17"/>
                <w:szCs w:val="17"/>
              </w:rPr>
              <w:t>States sister hypertension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3153C88" w14:textId="1C50850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15B4E47" w14:textId="5FBD7BC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187B94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A64E9B9" w14:textId="19991359">
            <w:pPr>
              <w:spacing w:before="20" w:beforeAutospacing="off" w:after="20" w:afterAutospacing="off"/>
            </w:pPr>
            <w:r w:rsidRPr="5A5E24A0" w:rsidR="5A5E24A0">
              <w:rPr>
                <w:rFonts w:ascii="Arial" w:hAnsi="Arial" w:eastAsia="Arial" w:cs="Arial"/>
                <w:color w:val="000000" w:themeColor="text1" w:themeTint="FF" w:themeShade="FF"/>
                <w:sz w:val="17"/>
                <w:szCs w:val="17"/>
              </w:rPr>
              <w:t>1C.10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3B1D3ED" w14:textId="40BEAE41">
            <w:pPr>
              <w:spacing w:before="20" w:beforeAutospacing="off" w:after="20" w:afterAutospacing="off"/>
            </w:pPr>
            <w:r w:rsidRPr="5A5E24A0" w:rsidR="5A5E24A0">
              <w:rPr>
                <w:rFonts w:ascii="Arial" w:hAnsi="Arial" w:eastAsia="Arial" w:cs="Arial"/>
                <w:color w:val="000000" w:themeColor="text1" w:themeTint="FF" w:themeShade="FF"/>
                <w:sz w:val="17"/>
                <w:szCs w:val="17"/>
              </w:rPr>
              <w:t>Family history relevant to current diagnoses noted (stroke/HF risk)</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DBB3455" w14:textId="55EDA94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1C4C1CD" w14:textId="71E2FC9A">
            <w:pPr>
              <w:spacing w:before="20" w:beforeAutospacing="off" w:after="20" w:afterAutospacing="off"/>
            </w:pPr>
            <w:r w:rsidRPr="5A5E24A0" w:rsidR="5A5E24A0">
              <w:rPr>
                <w:rFonts w:ascii="Arial" w:hAnsi="Arial" w:eastAsia="Arial" w:cs="Arial"/>
                <w:color w:val="000000" w:themeColor="text1" w:themeTint="FF" w:themeShade="FF"/>
                <w:sz w:val="17"/>
                <w:szCs w:val="17"/>
              </w:rPr>
              <w:t>Links family history to current conditions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3DCE9C1" w14:textId="623D97A9">
            <w:pPr>
              <w:spacing w:before="20" w:beforeAutospacing="off" w:after="20" w:afterAutospacing="off"/>
            </w:pPr>
            <w:r w:rsidRPr="5A5E24A0" w:rsidR="5A5E24A0">
              <w:rPr>
                <w:rFonts w:ascii="Arial" w:hAnsi="Arial" w:eastAsia="Arial" w:cs="Arial"/>
                <w:color w:val="000000" w:themeColor="text1" w:themeTint="FF" w:themeShade="FF"/>
                <w:sz w:val="17"/>
                <w:szCs w:val="17"/>
              </w:rPr>
              <w:t>Lists family history, no relevance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1BA712B" w14:textId="070C93F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4EFB3FC">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7E0635E0" w14:textId="122D9E82">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1C sum check:  0.25 + 0.50 + 0.25 + 0.20 + 0.20 + 0.25 + 0.60 + 0.40 + 0.35 + 0.50  =  3.50</w:t>
            </w:r>
          </w:p>
        </w:tc>
      </w:tr>
      <w:tr w:rsidR="5A5E24A0" w:rsidTr="5A5E24A0" w14:paraId="070265C8">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14116628" w14:textId="37FF7C42">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1D.  SOCIAL HISTORY  (2.5 points)</w:t>
            </w:r>
          </w:p>
        </w:tc>
      </w:tr>
      <w:tr w:rsidR="5A5E24A0" w:rsidTr="5A5E24A0" w14:paraId="49A76A8D">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7F8EAFD" w14:textId="3A88A57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94CF369" w14:textId="3BD2C40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2A7000A" w14:textId="7B996A0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DB0FD78" w14:textId="7701281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27FB222F" w14:textId="7DF21F36">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5E9A61F4" w14:textId="3B27DF65">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0649068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E32D695" w14:textId="72CEC666">
            <w:pPr>
              <w:spacing w:before="20" w:beforeAutospacing="off" w:after="20" w:afterAutospacing="off"/>
            </w:pPr>
            <w:r w:rsidRPr="5A5E24A0" w:rsidR="5A5E24A0">
              <w:rPr>
                <w:rFonts w:ascii="Arial" w:hAnsi="Arial" w:eastAsia="Arial" w:cs="Arial"/>
                <w:color w:val="000000" w:themeColor="text1" w:themeTint="FF" w:themeShade="FF"/>
                <w:sz w:val="17"/>
                <w:szCs w:val="17"/>
              </w:rPr>
              <w:t>1D.1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921B6E0" w14:textId="45346BAA">
            <w:pPr>
              <w:spacing w:before="20" w:beforeAutospacing="off" w:after="20" w:afterAutospacing="off"/>
            </w:pPr>
            <w:r w:rsidRPr="5A5E24A0" w:rsidR="5A5E24A0">
              <w:rPr>
                <w:rFonts w:ascii="Arial" w:hAnsi="Arial" w:eastAsia="Arial" w:cs="Arial"/>
                <w:color w:val="000000" w:themeColor="text1" w:themeTint="FF" w:themeShade="FF"/>
                <w:sz w:val="17"/>
                <w:szCs w:val="17"/>
              </w:rPr>
              <w:t>Lives alone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DCFBA80" w14:textId="436B413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A1BE819" w14:textId="3654F945">
            <w:pPr>
              <w:spacing w:before="20" w:beforeAutospacing="off" w:after="20" w:afterAutospacing="off"/>
            </w:pPr>
            <w:r w:rsidRPr="5A5E24A0" w:rsidR="5A5E24A0">
              <w:rPr>
                <w:rFonts w:ascii="Arial" w:hAnsi="Arial" w:eastAsia="Arial" w:cs="Arial"/>
                <w:color w:val="000000" w:themeColor="text1" w:themeTint="FF" w:themeShade="FF"/>
                <w:sz w:val="17"/>
                <w:szCs w:val="17"/>
              </w:rPr>
              <w:t>States lives alone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9875EF5" w14:textId="1B6EC3C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A5198EE" w14:textId="57A19E1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C8FCF61">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B832EC" w14:textId="4C198A1E">
            <w:pPr>
              <w:spacing w:before="20" w:beforeAutospacing="off" w:after="20" w:afterAutospacing="off"/>
            </w:pPr>
            <w:r w:rsidRPr="5A5E24A0" w:rsidR="5A5E24A0">
              <w:rPr>
                <w:rFonts w:ascii="Arial" w:hAnsi="Arial" w:eastAsia="Arial" w:cs="Arial"/>
                <w:color w:val="000000" w:themeColor="text1" w:themeTint="FF" w:themeShade="FF"/>
                <w:sz w:val="17"/>
                <w:szCs w:val="17"/>
              </w:rPr>
              <w:t>1D.2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5E275A4" w14:textId="2E791AFD">
            <w:pPr>
              <w:spacing w:before="20" w:beforeAutospacing="off" w:after="20" w:afterAutospacing="off"/>
            </w:pPr>
            <w:r w:rsidRPr="5A5E24A0" w:rsidR="5A5E24A0">
              <w:rPr>
                <w:rFonts w:ascii="Arial" w:hAnsi="Arial" w:eastAsia="Arial" w:cs="Arial"/>
                <w:color w:val="000000" w:themeColor="text1" w:themeTint="FF" w:themeShade="FF"/>
                <w:sz w:val="17"/>
                <w:szCs w:val="17"/>
              </w:rPr>
              <w:t>Occupation: retired administrative assistant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314E341" w14:textId="0BAC80C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1DA296E" w14:textId="7DAD5732">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retired administrative assistant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CBF3253" w14:textId="04845351">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retired, no occupation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8B76C1C" w14:textId="401B9B0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A78AB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9DFAE9A" w14:textId="6FBFAC16">
            <w:pPr>
              <w:spacing w:before="20" w:beforeAutospacing="off" w:after="20" w:afterAutospacing="off"/>
            </w:pPr>
            <w:r w:rsidRPr="5A5E24A0" w:rsidR="5A5E24A0">
              <w:rPr>
                <w:rFonts w:ascii="Arial" w:hAnsi="Arial" w:eastAsia="Arial" w:cs="Arial"/>
                <w:color w:val="000000" w:themeColor="text1" w:themeTint="FF" w:themeShade="FF"/>
                <w:sz w:val="17"/>
                <w:szCs w:val="17"/>
              </w:rPr>
              <w:t>1D.3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5A522E" w14:textId="58177939">
            <w:pPr>
              <w:spacing w:before="20" w:beforeAutospacing="off" w:after="20" w:afterAutospacing="off"/>
            </w:pPr>
            <w:r w:rsidRPr="5A5E24A0" w:rsidR="5A5E24A0">
              <w:rPr>
                <w:rFonts w:ascii="Arial" w:hAnsi="Arial" w:eastAsia="Arial" w:cs="Arial"/>
                <w:color w:val="000000" w:themeColor="text1" w:themeTint="FF" w:themeShade="FF"/>
                <w:sz w:val="17"/>
                <w:szCs w:val="17"/>
              </w:rPr>
              <w:t>Fixed income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296338A" w14:textId="78A1ED5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F3BBC6D" w14:textId="1E03C427">
            <w:pPr>
              <w:spacing w:before="20" w:beforeAutospacing="off" w:after="20" w:afterAutospacing="off"/>
            </w:pPr>
            <w:r w:rsidRPr="5A5E24A0" w:rsidR="5A5E24A0">
              <w:rPr>
                <w:rFonts w:ascii="Arial" w:hAnsi="Arial" w:eastAsia="Arial" w:cs="Arial"/>
                <w:color w:val="000000" w:themeColor="text1" w:themeTint="FF" w:themeShade="FF"/>
                <w:sz w:val="17"/>
                <w:szCs w:val="17"/>
              </w:rPr>
              <w:t>States fixed income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3EF1DBA" w14:textId="3CE615D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E163B4C" w14:textId="2BC926C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28D610F">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370F3D4" w14:textId="116CB6A5">
            <w:pPr>
              <w:spacing w:before="20" w:beforeAutospacing="off" w:after="20" w:afterAutospacing="off"/>
            </w:pPr>
            <w:r w:rsidRPr="5A5E24A0" w:rsidR="5A5E24A0">
              <w:rPr>
                <w:rFonts w:ascii="Arial" w:hAnsi="Arial" w:eastAsia="Arial" w:cs="Arial"/>
                <w:color w:val="000000" w:themeColor="text1" w:themeTint="FF" w:themeShade="FF"/>
                <w:sz w:val="17"/>
                <w:szCs w:val="17"/>
              </w:rPr>
              <w:t>1D.4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8258FB8" w14:textId="0EB54850">
            <w:pPr>
              <w:spacing w:before="20" w:beforeAutospacing="off" w:after="20" w:afterAutospacing="off"/>
            </w:pPr>
            <w:r w:rsidRPr="5A5E24A0" w:rsidR="5A5E24A0">
              <w:rPr>
                <w:rFonts w:ascii="Arial" w:hAnsi="Arial" w:eastAsia="Arial" w:cs="Arial"/>
                <w:color w:val="000000" w:themeColor="text1" w:themeTint="FF" w:themeShade="FF"/>
                <w:sz w:val="17"/>
                <w:szCs w:val="17"/>
              </w:rPr>
              <w:t>Tobacco status: former smoker</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3B27D53" w14:textId="3020D3E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796FEEC" w14:textId="7E044688">
            <w:pPr>
              <w:spacing w:before="20" w:beforeAutospacing="off" w:after="20" w:afterAutospacing="off"/>
            </w:pPr>
            <w:r w:rsidRPr="5A5E24A0" w:rsidR="5A5E24A0">
              <w:rPr>
                <w:rFonts w:ascii="Arial" w:hAnsi="Arial" w:eastAsia="Arial" w:cs="Arial"/>
                <w:color w:val="000000" w:themeColor="text1" w:themeTint="FF" w:themeShade="FF"/>
                <w:sz w:val="17"/>
                <w:szCs w:val="17"/>
              </w:rPr>
              <w:t>States former smoker</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0327363" w14:textId="1E612C0F">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nonsmoker without former/current qualifier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5AB2A2C" w14:textId="76494DA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1A0C075">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9B8D323" w14:textId="5AF06035">
            <w:pPr>
              <w:spacing w:before="20" w:beforeAutospacing="off" w:after="20" w:afterAutospacing="off"/>
            </w:pPr>
            <w:r w:rsidRPr="5A5E24A0" w:rsidR="5A5E24A0">
              <w:rPr>
                <w:rFonts w:ascii="Arial" w:hAnsi="Arial" w:eastAsia="Arial" w:cs="Arial"/>
                <w:color w:val="000000" w:themeColor="text1" w:themeTint="FF" w:themeShade="FF"/>
                <w:sz w:val="17"/>
                <w:szCs w:val="17"/>
              </w:rPr>
              <w:t>1D.5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618CBA" w14:textId="50927849">
            <w:pPr>
              <w:spacing w:before="20" w:beforeAutospacing="off" w:after="20" w:afterAutospacing="off"/>
            </w:pPr>
            <w:r w:rsidRPr="5A5E24A0" w:rsidR="5A5E24A0">
              <w:rPr>
                <w:rFonts w:ascii="Arial" w:hAnsi="Arial" w:eastAsia="Arial" w:cs="Arial"/>
                <w:color w:val="000000" w:themeColor="text1" w:themeTint="FF" w:themeShade="FF"/>
                <w:sz w:val="17"/>
                <w:szCs w:val="17"/>
              </w:rPr>
              <w:t>Alcohol use: rare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13223CB" w14:textId="7982202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08CFE54" w14:textId="1C7C57D7">
            <w:pPr>
              <w:spacing w:before="20" w:beforeAutospacing="off" w:after="20" w:afterAutospacing="off"/>
            </w:pPr>
            <w:r w:rsidRPr="5A5E24A0" w:rsidR="5A5E24A0">
              <w:rPr>
                <w:rFonts w:ascii="Arial" w:hAnsi="Arial" w:eastAsia="Arial" w:cs="Arial"/>
                <w:color w:val="000000" w:themeColor="text1" w:themeTint="FF" w:themeShade="FF"/>
                <w:sz w:val="17"/>
                <w:szCs w:val="17"/>
              </w:rPr>
              <w:t>States rare alcohol use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0B7623E" w14:textId="572822B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5E61BC1" w14:textId="1786101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B4B9049">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EAED94" w14:textId="05CCFF10">
            <w:pPr>
              <w:spacing w:before="20" w:beforeAutospacing="off" w:after="20" w:afterAutospacing="off"/>
            </w:pPr>
            <w:r w:rsidRPr="5A5E24A0" w:rsidR="5A5E24A0">
              <w:rPr>
                <w:rFonts w:ascii="Arial" w:hAnsi="Arial" w:eastAsia="Arial" w:cs="Arial"/>
                <w:color w:val="000000" w:themeColor="text1" w:themeTint="FF" w:themeShade="FF"/>
                <w:sz w:val="17"/>
                <w:szCs w:val="17"/>
              </w:rPr>
              <w:t>1D.6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A9C5F78" w14:textId="04CF76EA">
            <w:pPr>
              <w:spacing w:before="20" w:beforeAutospacing="off" w:after="20" w:afterAutospacing="off"/>
            </w:pPr>
            <w:r w:rsidRPr="5A5E24A0" w:rsidR="5A5E24A0">
              <w:rPr>
                <w:rFonts w:ascii="Arial" w:hAnsi="Arial" w:eastAsia="Arial" w:cs="Arial"/>
                <w:color w:val="000000" w:themeColor="text1" w:themeTint="FF" w:themeShade="FF"/>
                <w:sz w:val="17"/>
                <w:szCs w:val="17"/>
              </w:rPr>
              <w:t>Denies illicit drug use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77C8A7D" w14:textId="177B276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6198941" w14:textId="5FC2C80C">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illicit drug use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A9A52E0" w14:textId="117BAB9E">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5CBCF33" w14:textId="4B8234E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C914126">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FDA8CBB" w14:textId="0A3EBE7A">
            <w:pPr>
              <w:spacing w:before="20" w:beforeAutospacing="off" w:after="20" w:afterAutospacing="off"/>
            </w:pPr>
            <w:r w:rsidRPr="5A5E24A0" w:rsidR="5A5E24A0">
              <w:rPr>
                <w:rFonts w:ascii="Arial" w:hAnsi="Arial" w:eastAsia="Arial" w:cs="Arial"/>
                <w:color w:val="000000" w:themeColor="text1" w:themeTint="FF" w:themeShade="FF"/>
                <w:sz w:val="17"/>
                <w:szCs w:val="17"/>
              </w:rPr>
              <w:t>1D.7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479505A" w14:textId="4E43FD80">
            <w:pPr>
              <w:spacing w:before="20" w:beforeAutospacing="off" w:after="20" w:afterAutospacing="off"/>
            </w:pPr>
            <w:r w:rsidRPr="5A5E24A0" w:rsidR="5A5E24A0">
              <w:rPr>
                <w:rFonts w:ascii="Arial" w:hAnsi="Arial" w:eastAsia="Arial" w:cs="Arial"/>
                <w:color w:val="000000" w:themeColor="text1" w:themeTint="FF" w:themeShade="FF"/>
                <w:sz w:val="17"/>
                <w:szCs w:val="17"/>
              </w:rPr>
              <w:t>Medication assistance program currently active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EEB100F" w14:textId="41C8B1E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949EEAE" w14:textId="2A621ADB">
            <w:pPr>
              <w:spacing w:before="20" w:beforeAutospacing="off" w:after="20" w:afterAutospacing="off"/>
            </w:pPr>
            <w:r w:rsidRPr="5A5E24A0" w:rsidR="5A5E24A0">
              <w:rPr>
                <w:rFonts w:ascii="Arial" w:hAnsi="Arial" w:eastAsia="Arial" w:cs="Arial"/>
                <w:color w:val="000000" w:themeColor="text1" w:themeTint="FF" w:themeShade="FF"/>
                <w:sz w:val="17"/>
                <w:szCs w:val="17"/>
              </w:rPr>
              <w:t>States assistance program active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380FC4F" w14:textId="2606D9C4">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program, no status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7D6ED6B" w14:textId="13171C7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B983ADC">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F4C78A" w14:textId="13E665C3">
            <w:pPr>
              <w:spacing w:before="20" w:beforeAutospacing="off" w:after="20" w:afterAutospacing="off"/>
            </w:pPr>
            <w:r w:rsidRPr="5A5E24A0" w:rsidR="5A5E24A0">
              <w:rPr>
                <w:rFonts w:ascii="Arial" w:hAnsi="Arial" w:eastAsia="Arial" w:cs="Arial"/>
                <w:color w:val="000000" w:themeColor="text1" w:themeTint="FF" w:themeShade="FF"/>
                <w:sz w:val="17"/>
                <w:szCs w:val="17"/>
              </w:rPr>
              <w:t>1D.8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D14A27C" w14:textId="252C82DD">
            <w:pPr>
              <w:spacing w:before="20" w:beforeAutospacing="off" w:after="20" w:afterAutospacing="off"/>
            </w:pPr>
            <w:r w:rsidRPr="5A5E24A0" w:rsidR="5A5E24A0">
              <w:rPr>
                <w:rFonts w:ascii="Arial" w:hAnsi="Arial" w:eastAsia="Arial" w:cs="Arial"/>
                <w:color w:val="000000" w:themeColor="text1" w:themeTint="FF" w:themeShade="FF"/>
                <w:sz w:val="17"/>
                <w:szCs w:val="17"/>
              </w:rPr>
              <w:t>Transportation barriers improved through family support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35F8F57" w14:textId="49D113F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CDC60AF" w14:textId="68A8CF2C">
            <w:pPr>
              <w:spacing w:before="20" w:beforeAutospacing="off" w:after="20" w:afterAutospacing="off"/>
            </w:pPr>
            <w:r w:rsidRPr="5A5E24A0" w:rsidR="5A5E24A0">
              <w:rPr>
                <w:rFonts w:ascii="Arial" w:hAnsi="Arial" w:eastAsia="Arial" w:cs="Arial"/>
                <w:color w:val="000000" w:themeColor="text1" w:themeTint="FF" w:themeShade="FF"/>
                <w:sz w:val="17"/>
                <w:szCs w:val="17"/>
              </w:rPr>
              <w:t>States transportation improved via family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66D42D4" w14:textId="014E758D">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transportation, no resolution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93A5598" w14:textId="71FA390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37E6085">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D6DF77B" w14:textId="4ED0DBAE">
            <w:pPr>
              <w:spacing w:before="20" w:beforeAutospacing="off" w:after="20" w:afterAutospacing="off"/>
            </w:pPr>
            <w:r w:rsidRPr="5A5E24A0" w:rsidR="5A5E24A0">
              <w:rPr>
                <w:rFonts w:ascii="Arial" w:hAnsi="Arial" w:eastAsia="Arial" w:cs="Arial"/>
                <w:color w:val="000000" w:themeColor="text1" w:themeTint="FF" w:themeShade="FF"/>
                <w:sz w:val="17"/>
                <w:szCs w:val="17"/>
              </w:rPr>
              <w:t>1D.9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B2AB8DB" w14:textId="1DF0848A">
            <w:pPr>
              <w:spacing w:before="20" w:beforeAutospacing="off" w:after="20" w:afterAutospacing="off"/>
            </w:pPr>
            <w:r w:rsidRPr="5A5E24A0" w:rsidR="5A5E24A0">
              <w:rPr>
                <w:rFonts w:ascii="Arial" w:hAnsi="Arial" w:eastAsia="Arial" w:cs="Arial"/>
                <w:color w:val="000000" w:themeColor="text1" w:themeTint="FF" w:themeShade="FF"/>
                <w:sz w:val="17"/>
                <w:szCs w:val="17"/>
              </w:rPr>
              <w:t>Social context relevant to adherence and medication access noted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8AEF677" w14:textId="0035D1C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8ACCBBC" w14:textId="16B7FCF7">
            <w:pPr>
              <w:spacing w:before="20" w:beforeAutospacing="off" w:after="20" w:afterAutospacing="off"/>
            </w:pPr>
            <w:r w:rsidRPr="5A5E24A0" w:rsidR="5A5E24A0">
              <w:rPr>
                <w:rFonts w:ascii="Arial" w:hAnsi="Arial" w:eastAsia="Arial" w:cs="Arial"/>
                <w:color w:val="000000" w:themeColor="text1" w:themeTint="FF" w:themeShade="FF"/>
                <w:sz w:val="17"/>
                <w:szCs w:val="17"/>
              </w:rPr>
              <w:t>Links social factors to adherence/access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B7B91E9" w14:textId="70404F0A">
            <w:pPr>
              <w:spacing w:before="20" w:beforeAutospacing="off" w:after="20" w:afterAutospacing="off"/>
            </w:pPr>
            <w:r w:rsidRPr="5A5E24A0" w:rsidR="5A5E24A0">
              <w:rPr>
                <w:rFonts w:ascii="Arial" w:hAnsi="Arial" w:eastAsia="Arial" w:cs="Arial"/>
                <w:color w:val="000000" w:themeColor="text1" w:themeTint="FF" w:themeShade="FF"/>
                <w:sz w:val="17"/>
                <w:szCs w:val="17"/>
              </w:rPr>
              <w:t>Lists social factors, no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4908F57" w14:textId="73142F8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BA81709">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7779715A" w14:textId="5CEFFB57">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1D sum check:  0.25 + 0.20 + 0.25 + 0.40 + 0.25 + 0.25 + 0.35 + 0.30 + 0.25  =  2.50</w:t>
            </w:r>
          </w:p>
        </w:tc>
      </w:tr>
      <w:tr w:rsidR="5A5E24A0" w:rsidTr="5A5E24A0" w14:paraId="1047BAB0">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55098FAD" w14:textId="422C15BF">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1E.  MEDICATIONS, ALLERGIES, AND IMMUNIZATIONS  (8.5 points)</w:t>
            </w:r>
          </w:p>
        </w:tc>
      </w:tr>
      <w:tr w:rsidR="5A5E24A0" w:rsidTr="5A5E24A0" w14:paraId="05E419FB">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D1B4884" w14:textId="2149119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18EBB1F" w14:textId="5478F0A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A9DCE80" w14:textId="1D1235A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052E743" w14:textId="500CDE0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77D8FAE7" w14:textId="417E0228">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46C2BB84" w14:textId="6909AAED">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29F9436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DAF7D2" w14:textId="0FB67278">
            <w:pPr>
              <w:spacing w:before="20" w:beforeAutospacing="off" w:after="20" w:afterAutospacing="off"/>
            </w:pPr>
            <w:r w:rsidRPr="5A5E24A0" w:rsidR="5A5E24A0">
              <w:rPr>
                <w:rFonts w:ascii="Arial" w:hAnsi="Arial" w:eastAsia="Arial" w:cs="Arial"/>
                <w:color w:val="000000" w:themeColor="text1" w:themeTint="FF" w:themeShade="FF"/>
                <w:sz w:val="17"/>
                <w:szCs w:val="17"/>
              </w:rPr>
              <w:t>1E.1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C2F6FE9" w14:textId="68DF2540">
            <w:pPr>
              <w:spacing w:before="20" w:beforeAutospacing="off" w:after="20" w:afterAutospacing="off"/>
            </w:pPr>
            <w:r w:rsidRPr="5A5E24A0" w:rsidR="5A5E24A0">
              <w:rPr>
                <w:rFonts w:ascii="Arial" w:hAnsi="Arial" w:eastAsia="Arial" w:cs="Arial"/>
                <w:color w:val="000000" w:themeColor="text1" w:themeTint="FF" w:themeShade="FF"/>
                <w:sz w:val="17"/>
                <w:szCs w:val="17"/>
              </w:rPr>
              <w:t>Sacubitril/valsartan listed (name and combination)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34C25B5" w14:textId="78E2805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DB7358B" w14:textId="2344FA6A">
            <w:pPr>
              <w:spacing w:before="20" w:beforeAutospacing="off" w:after="20" w:afterAutospacing="off"/>
            </w:pPr>
            <w:r w:rsidRPr="5A5E24A0" w:rsidR="5A5E24A0">
              <w:rPr>
                <w:rFonts w:ascii="Arial" w:hAnsi="Arial" w:eastAsia="Arial" w:cs="Arial"/>
                <w:color w:val="000000" w:themeColor="text1" w:themeTint="FF" w:themeShade="FF"/>
                <w:sz w:val="17"/>
                <w:szCs w:val="17"/>
              </w:rPr>
              <w:t>Names sacubitril/valsartan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09811D5" w14:textId="0BF1E123">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component only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EF2F440" w14:textId="51724D9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16A3EA5">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6B48DA5" w14:textId="74818E87">
            <w:pPr>
              <w:spacing w:before="20" w:beforeAutospacing="off" w:after="20" w:afterAutospacing="off"/>
            </w:pPr>
            <w:r w:rsidRPr="5A5E24A0" w:rsidR="5A5E24A0">
              <w:rPr>
                <w:rFonts w:ascii="Arial" w:hAnsi="Arial" w:eastAsia="Arial" w:cs="Arial"/>
                <w:color w:val="000000" w:themeColor="text1" w:themeTint="FF" w:themeShade="FF"/>
                <w:sz w:val="17"/>
                <w:szCs w:val="17"/>
              </w:rPr>
              <w:t>1E.2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8491F98" w14:textId="28B20173">
            <w:pPr>
              <w:spacing w:before="20" w:beforeAutospacing="off" w:after="20" w:afterAutospacing="off"/>
            </w:pPr>
            <w:r w:rsidRPr="5A5E24A0" w:rsidR="5A5E24A0">
              <w:rPr>
                <w:rFonts w:ascii="Arial" w:hAnsi="Arial" w:eastAsia="Arial" w:cs="Arial"/>
                <w:color w:val="000000" w:themeColor="text1" w:themeTint="FF" w:themeShade="FF"/>
                <w:sz w:val="17"/>
                <w:szCs w:val="17"/>
              </w:rPr>
              <w:t>Sacubitril/valsartan dose (49/51 mg)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FD1199A" w14:textId="148B89B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F4D762" w14:textId="7EA5BC4D">
            <w:pPr>
              <w:spacing w:before="20" w:beforeAutospacing="off" w:after="20" w:afterAutospacing="off"/>
            </w:pPr>
            <w:r w:rsidRPr="5A5E24A0" w:rsidR="5A5E24A0">
              <w:rPr>
                <w:rFonts w:ascii="Arial" w:hAnsi="Arial" w:eastAsia="Arial" w:cs="Arial"/>
                <w:color w:val="000000" w:themeColor="text1" w:themeTint="FF" w:themeShade="FF"/>
                <w:sz w:val="17"/>
                <w:szCs w:val="17"/>
              </w:rPr>
              <w:t>States 49/51 mg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DC48661" w14:textId="0432558B">
            <w:pPr>
              <w:spacing w:before="20" w:beforeAutospacing="off" w:after="20" w:afterAutospacing="off"/>
            </w:pPr>
            <w:r w:rsidRPr="5A5E24A0" w:rsidR="5A5E24A0">
              <w:rPr>
                <w:rFonts w:ascii="Arial" w:hAnsi="Arial" w:eastAsia="Arial" w:cs="Arial"/>
                <w:color w:val="000000" w:themeColor="text1" w:themeTint="FF" w:themeShade="FF"/>
                <w:sz w:val="17"/>
                <w:szCs w:val="17"/>
              </w:rPr>
              <w:t>States dose, incorrect strength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3D86A85" w14:textId="515B2808">
            <w:pPr>
              <w:spacing w:before="20" w:beforeAutospacing="off" w:after="20" w:afterAutospacing="off"/>
            </w:pPr>
            <w:r w:rsidRPr="5A5E24A0" w:rsidR="5A5E24A0">
              <w:rPr>
                <w:rFonts w:ascii="Arial" w:hAnsi="Arial" w:eastAsia="Arial" w:cs="Arial"/>
                <w:color w:val="000000" w:themeColor="text1" w:themeTint="FF" w:themeShade="FF"/>
                <w:sz w:val="17"/>
                <w:szCs w:val="17"/>
              </w:rPr>
              <w:t>Incorrect</w:t>
            </w:r>
          </w:p>
        </w:tc>
      </w:tr>
      <w:tr w:rsidR="5A5E24A0" w:rsidTr="5A5E24A0" w14:paraId="4969637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E9EA96" w14:textId="542E8BEF">
            <w:pPr>
              <w:spacing w:before="20" w:beforeAutospacing="off" w:after="20" w:afterAutospacing="off"/>
            </w:pPr>
            <w:r w:rsidRPr="5A5E24A0" w:rsidR="5A5E24A0">
              <w:rPr>
                <w:rFonts w:ascii="Arial" w:hAnsi="Arial" w:eastAsia="Arial" w:cs="Arial"/>
                <w:color w:val="000000" w:themeColor="text1" w:themeTint="FF" w:themeShade="FF"/>
                <w:sz w:val="17"/>
                <w:szCs w:val="17"/>
              </w:rPr>
              <w:t>1E.3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0E3EBA0" w14:textId="72026DAA">
            <w:pPr>
              <w:spacing w:before="20" w:beforeAutospacing="off" w:after="20" w:afterAutospacing="off"/>
            </w:pPr>
            <w:r w:rsidRPr="5A5E24A0" w:rsidR="5A5E24A0">
              <w:rPr>
                <w:rFonts w:ascii="Arial" w:hAnsi="Arial" w:eastAsia="Arial" w:cs="Arial"/>
                <w:color w:val="000000" w:themeColor="text1" w:themeTint="FF" w:themeShade="FF"/>
                <w:sz w:val="17"/>
                <w:szCs w:val="17"/>
              </w:rPr>
              <w:t>Sacubitril/valsartan regimen (by mouth twice daily)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12F5FD3" w14:textId="0365934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A68C7B" w14:textId="4530B3F1">
            <w:pPr>
              <w:spacing w:before="20" w:beforeAutospacing="off" w:after="20" w:afterAutospacing="off"/>
            </w:pPr>
            <w:r w:rsidRPr="5A5E24A0" w:rsidR="5A5E24A0">
              <w:rPr>
                <w:rFonts w:ascii="Arial" w:hAnsi="Arial" w:eastAsia="Arial" w:cs="Arial"/>
                <w:color w:val="000000" w:themeColor="text1" w:themeTint="FF" w:themeShade="FF"/>
                <w:sz w:val="17"/>
                <w:szCs w:val="17"/>
              </w:rPr>
              <w:t>States PO BID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936A12D" w14:textId="079DB2CB">
            <w:pPr>
              <w:spacing w:before="20" w:beforeAutospacing="off" w:after="20" w:afterAutospacing="off"/>
            </w:pPr>
            <w:r w:rsidRPr="5A5E24A0" w:rsidR="5A5E24A0">
              <w:rPr>
                <w:rFonts w:ascii="Arial" w:hAnsi="Arial" w:eastAsia="Arial" w:cs="Arial"/>
                <w:color w:val="000000" w:themeColor="text1" w:themeTint="FF" w:themeShade="FF"/>
                <w:sz w:val="17"/>
                <w:szCs w:val="17"/>
              </w:rPr>
              <w:t>States BID, no route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C5F701C" w14:textId="17414D2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E6A165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49DC596" w14:textId="7EED729D">
            <w:pPr>
              <w:spacing w:before="20" w:beforeAutospacing="off" w:after="20" w:afterAutospacing="off"/>
            </w:pPr>
            <w:r w:rsidRPr="5A5E24A0" w:rsidR="5A5E24A0">
              <w:rPr>
                <w:rFonts w:ascii="Arial" w:hAnsi="Arial" w:eastAsia="Arial" w:cs="Arial"/>
                <w:color w:val="000000" w:themeColor="text1" w:themeTint="FF" w:themeShade="FF"/>
                <w:sz w:val="17"/>
                <w:szCs w:val="17"/>
              </w:rPr>
              <w:t>1E.4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2275C7E" w14:textId="3E4ED75A">
            <w:pPr>
              <w:spacing w:before="20" w:beforeAutospacing="off" w:after="20" w:afterAutospacing="off"/>
            </w:pPr>
            <w:r w:rsidRPr="5A5E24A0" w:rsidR="5A5E24A0">
              <w:rPr>
                <w:rFonts w:ascii="Arial" w:hAnsi="Arial" w:eastAsia="Arial" w:cs="Arial"/>
                <w:color w:val="000000" w:themeColor="text1" w:themeTint="FF" w:themeShade="FF"/>
                <w:sz w:val="17"/>
                <w:szCs w:val="17"/>
              </w:rPr>
              <w:t>Metoprolol succinate listed (name and formulation)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B6BAFB" w14:textId="0E0CD86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C7C5A2B" w14:textId="3276B6C5">
            <w:pPr>
              <w:spacing w:before="20" w:beforeAutospacing="off" w:after="20" w:afterAutospacing="off"/>
            </w:pPr>
            <w:r w:rsidRPr="5A5E24A0" w:rsidR="5A5E24A0">
              <w:rPr>
                <w:rFonts w:ascii="Arial" w:hAnsi="Arial" w:eastAsia="Arial" w:cs="Arial"/>
                <w:color w:val="000000" w:themeColor="text1" w:themeTint="FF" w:themeShade="FF"/>
                <w:sz w:val="17"/>
                <w:szCs w:val="17"/>
              </w:rPr>
              <w:t>Names metoprolol succinate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F77EFF6" w14:textId="01C0FABC">
            <w:pPr>
              <w:spacing w:before="20" w:beforeAutospacing="off" w:after="20" w:afterAutospacing="off"/>
            </w:pPr>
            <w:r w:rsidRPr="5A5E24A0" w:rsidR="5A5E24A0">
              <w:rPr>
                <w:rFonts w:ascii="Arial" w:hAnsi="Arial" w:eastAsia="Arial" w:cs="Arial"/>
                <w:color w:val="000000" w:themeColor="text1" w:themeTint="FF" w:themeShade="FF"/>
                <w:sz w:val="17"/>
                <w:szCs w:val="17"/>
              </w:rPr>
              <w:t>Names metoprolol, no succinate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58A2A04" w14:textId="62D6E4E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EA657EF">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9A783BD" w14:textId="254B9086">
            <w:pPr>
              <w:spacing w:before="20" w:beforeAutospacing="off" w:after="20" w:afterAutospacing="off"/>
            </w:pPr>
            <w:r w:rsidRPr="5A5E24A0" w:rsidR="5A5E24A0">
              <w:rPr>
                <w:rFonts w:ascii="Arial" w:hAnsi="Arial" w:eastAsia="Arial" w:cs="Arial"/>
                <w:color w:val="000000" w:themeColor="text1" w:themeTint="FF" w:themeShade="FF"/>
                <w:sz w:val="17"/>
                <w:szCs w:val="17"/>
              </w:rPr>
              <w:t>1E.5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FE04154" w14:textId="527036ED">
            <w:pPr>
              <w:spacing w:before="20" w:beforeAutospacing="off" w:after="20" w:afterAutospacing="off"/>
            </w:pPr>
            <w:r w:rsidRPr="5A5E24A0" w:rsidR="5A5E24A0">
              <w:rPr>
                <w:rFonts w:ascii="Arial" w:hAnsi="Arial" w:eastAsia="Arial" w:cs="Arial"/>
                <w:color w:val="000000" w:themeColor="text1" w:themeTint="FF" w:themeShade="FF"/>
                <w:sz w:val="17"/>
                <w:szCs w:val="17"/>
              </w:rPr>
              <w:t>Metoprolol succinate dose (50 mg)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36A7775" w14:textId="6D5FFC5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0BF817" w14:textId="760A0CC4">
            <w:pPr>
              <w:spacing w:before="20" w:beforeAutospacing="off" w:after="20" w:afterAutospacing="off"/>
            </w:pPr>
            <w:r w:rsidRPr="5A5E24A0" w:rsidR="5A5E24A0">
              <w:rPr>
                <w:rFonts w:ascii="Arial" w:hAnsi="Arial" w:eastAsia="Arial" w:cs="Arial"/>
                <w:color w:val="000000" w:themeColor="text1" w:themeTint="FF" w:themeShade="FF"/>
                <w:sz w:val="17"/>
                <w:szCs w:val="17"/>
              </w:rPr>
              <w:t>States 50 mg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AA93D24" w14:textId="29C6FE0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C9C04CC" w14:textId="368236A7">
            <w:pPr>
              <w:spacing w:before="20" w:beforeAutospacing="off" w:after="20" w:afterAutospacing="off"/>
            </w:pPr>
            <w:r w:rsidRPr="5A5E24A0" w:rsidR="5A5E24A0">
              <w:rPr>
                <w:rFonts w:ascii="Arial" w:hAnsi="Arial" w:eastAsia="Arial" w:cs="Arial"/>
                <w:color w:val="000000" w:themeColor="text1" w:themeTint="FF" w:themeShade="FF"/>
                <w:sz w:val="17"/>
                <w:szCs w:val="17"/>
              </w:rPr>
              <w:t>Incorrect</w:t>
            </w:r>
          </w:p>
        </w:tc>
      </w:tr>
      <w:tr w:rsidR="5A5E24A0" w:rsidTr="5A5E24A0" w14:paraId="52FEEC8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D414C82" w14:textId="0CBCE440">
            <w:pPr>
              <w:spacing w:before="20" w:beforeAutospacing="off" w:after="20" w:afterAutospacing="off"/>
            </w:pPr>
            <w:r w:rsidRPr="5A5E24A0" w:rsidR="5A5E24A0">
              <w:rPr>
                <w:rFonts w:ascii="Arial" w:hAnsi="Arial" w:eastAsia="Arial" w:cs="Arial"/>
                <w:color w:val="000000" w:themeColor="text1" w:themeTint="FF" w:themeShade="FF"/>
                <w:sz w:val="17"/>
                <w:szCs w:val="17"/>
              </w:rPr>
              <w:t>1E.6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6BE1DD9" w14:textId="16EBF409">
            <w:pPr>
              <w:spacing w:before="20" w:beforeAutospacing="off" w:after="20" w:afterAutospacing="off"/>
            </w:pPr>
            <w:r w:rsidRPr="5A5E24A0" w:rsidR="5A5E24A0">
              <w:rPr>
                <w:rFonts w:ascii="Arial" w:hAnsi="Arial" w:eastAsia="Arial" w:cs="Arial"/>
                <w:color w:val="000000" w:themeColor="text1" w:themeTint="FF" w:themeShade="FF"/>
                <w:sz w:val="17"/>
                <w:szCs w:val="17"/>
              </w:rPr>
              <w:t>Metoprolol succinate regimen (by mouth daily)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EB36CAD" w14:textId="07E93C2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B33F614" w14:textId="0A778363">
            <w:pPr>
              <w:spacing w:before="20" w:beforeAutospacing="off" w:after="20" w:afterAutospacing="off"/>
            </w:pPr>
            <w:r w:rsidRPr="5A5E24A0" w:rsidR="5A5E24A0">
              <w:rPr>
                <w:rFonts w:ascii="Arial" w:hAnsi="Arial" w:eastAsia="Arial" w:cs="Arial"/>
                <w:color w:val="000000" w:themeColor="text1" w:themeTint="FF" w:themeShade="FF"/>
                <w:sz w:val="17"/>
                <w:szCs w:val="17"/>
              </w:rPr>
              <w:t>States PO daily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46A5C22" w14:textId="0DA01A13">
            <w:pPr>
              <w:spacing w:before="20" w:beforeAutospacing="off" w:after="20" w:afterAutospacing="off"/>
            </w:pPr>
            <w:r w:rsidRPr="5A5E24A0" w:rsidR="5A5E24A0">
              <w:rPr>
                <w:rFonts w:ascii="Arial" w:hAnsi="Arial" w:eastAsia="Arial" w:cs="Arial"/>
                <w:color w:val="000000" w:themeColor="text1" w:themeTint="FF" w:themeShade="FF"/>
                <w:sz w:val="17"/>
                <w:szCs w:val="17"/>
              </w:rPr>
              <w:t>States daily, no route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6FA9932" w14:textId="37E14F2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A47F7D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5C87F22" w14:textId="1086AA4A">
            <w:pPr>
              <w:spacing w:before="20" w:beforeAutospacing="off" w:after="20" w:afterAutospacing="off"/>
            </w:pPr>
            <w:r w:rsidRPr="5A5E24A0" w:rsidR="5A5E24A0">
              <w:rPr>
                <w:rFonts w:ascii="Arial" w:hAnsi="Arial" w:eastAsia="Arial" w:cs="Arial"/>
                <w:color w:val="000000" w:themeColor="text1" w:themeTint="FF" w:themeShade="FF"/>
                <w:sz w:val="17"/>
                <w:szCs w:val="17"/>
              </w:rPr>
              <w:t>1E.7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2C68A60" w14:textId="1780D2C3">
            <w:pPr>
              <w:spacing w:before="20" w:beforeAutospacing="off" w:after="20" w:afterAutospacing="off"/>
            </w:pPr>
            <w:r w:rsidRPr="5A5E24A0" w:rsidR="5A5E24A0">
              <w:rPr>
                <w:rFonts w:ascii="Arial" w:hAnsi="Arial" w:eastAsia="Arial" w:cs="Arial"/>
                <w:color w:val="000000" w:themeColor="text1" w:themeTint="FF" w:themeShade="FF"/>
                <w:sz w:val="17"/>
                <w:szCs w:val="17"/>
              </w:rPr>
              <w:t>Empagliflozin listed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49469F3" w14:textId="1C5CF8C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9C5868A" w14:textId="15EC1432">
            <w:pPr>
              <w:spacing w:before="20" w:beforeAutospacing="off" w:after="20" w:afterAutospacing="off"/>
            </w:pPr>
            <w:r w:rsidRPr="5A5E24A0" w:rsidR="5A5E24A0">
              <w:rPr>
                <w:rFonts w:ascii="Arial" w:hAnsi="Arial" w:eastAsia="Arial" w:cs="Arial"/>
                <w:color w:val="000000" w:themeColor="text1" w:themeTint="FF" w:themeShade="FF"/>
                <w:sz w:val="17"/>
                <w:szCs w:val="17"/>
              </w:rPr>
              <w:t>Names empagliflozin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B01E1C4" w14:textId="205B587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2D8A31F" w14:textId="1556A2B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3FD45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487E722" w14:textId="344DDCF0">
            <w:pPr>
              <w:spacing w:before="20" w:beforeAutospacing="off" w:after="20" w:afterAutospacing="off"/>
            </w:pPr>
            <w:r w:rsidRPr="5A5E24A0" w:rsidR="5A5E24A0">
              <w:rPr>
                <w:rFonts w:ascii="Arial" w:hAnsi="Arial" w:eastAsia="Arial" w:cs="Arial"/>
                <w:color w:val="000000" w:themeColor="text1" w:themeTint="FF" w:themeShade="FF"/>
                <w:sz w:val="17"/>
                <w:szCs w:val="17"/>
              </w:rPr>
              <w:t>1E.8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A6C7CB9" w14:textId="1B9DC177">
            <w:pPr>
              <w:spacing w:before="20" w:beforeAutospacing="off" w:after="20" w:afterAutospacing="off"/>
            </w:pPr>
            <w:r w:rsidRPr="5A5E24A0" w:rsidR="5A5E24A0">
              <w:rPr>
                <w:rFonts w:ascii="Arial" w:hAnsi="Arial" w:eastAsia="Arial" w:cs="Arial"/>
                <w:color w:val="000000" w:themeColor="text1" w:themeTint="FF" w:themeShade="FF"/>
                <w:sz w:val="17"/>
                <w:szCs w:val="17"/>
              </w:rPr>
              <w:t>Empagliflozin dose (10 mg)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51F9FF7" w14:textId="3987E0F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D01E002" w14:textId="34BD7A22">
            <w:pPr>
              <w:spacing w:before="20" w:beforeAutospacing="off" w:after="20" w:afterAutospacing="off"/>
            </w:pPr>
            <w:r w:rsidRPr="5A5E24A0" w:rsidR="5A5E24A0">
              <w:rPr>
                <w:rFonts w:ascii="Arial" w:hAnsi="Arial" w:eastAsia="Arial" w:cs="Arial"/>
                <w:color w:val="000000" w:themeColor="text1" w:themeTint="FF" w:themeShade="FF"/>
                <w:sz w:val="17"/>
                <w:szCs w:val="17"/>
              </w:rPr>
              <w:t>States 10 mg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739EC83" w14:textId="5D02B45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397073C" w14:textId="2647116B">
            <w:pPr>
              <w:spacing w:before="20" w:beforeAutospacing="off" w:after="20" w:afterAutospacing="off"/>
            </w:pPr>
            <w:r w:rsidRPr="5A5E24A0" w:rsidR="5A5E24A0">
              <w:rPr>
                <w:rFonts w:ascii="Arial" w:hAnsi="Arial" w:eastAsia="Arial" w:cs="Arial"/>
                <w:color w:val="000000" w:themeColor="text1" w:themeTint="FF" w:themeShade="FF"/>
                <w:sz w:val="17"/>
                <w:szCs w:val="17"/>
              </w:rPr>
              <w:t>Incorrect</w:t>
            </w:r>
          </w:p>
        </w:tc>
      </w:tr>
      <w:tr w:rsidR="5A5E24A0" w:rsidTr="5A5E24A0" w14:paraId="1041D39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DC2FAF6" w14:textId="5F4D0491">
            <w:pPr>
              <w:spacing w:before="20" w:beforeAutospacing="off" w:after="20" w:afterAutospacing="off"/>
            </w:pPr>
            <w:r w:rsidRPr="5A5E24A0" w:rsidR="5A5E24A0">
              <w:rPr>
                <w:rFonts w:ascii="Arial" w:hAnsi="Arial" w:eastAsia="Arial" w:cs="Arial"/>
                <w:color w:val="000000" w:themeColor="text1" w:themeTint="FF" w:themeShade="FF"/>
                <w:sz w:val="17"/>
                <w:szCs w:val="17"/>
              </w:rPr>
              <w:t>1E.9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ACE9D77" w14:textId="315FF8C7">
            <w:pPr>
              <w:spacing w:before="20" w:beforeAutospacing="off" w:after="20" w:afterAutospacing="off"/>
            </w:pPr>
            <w:r w:rsidRPr="5A5E24A0" w:rsidR="5A5E24A0">
              <w:rPr>
                <w:rFonts w:ascii="Arial" w:hAnsi="Arial" w:eastAsia="Arial" w:cs="Arial"/>
                <w:color w:val="000000" w:themeColor="text1" w:themeTint="FF" w:themeShade="FF"/>
                <w:sz w:val="17"/>
                <w:szCs w:val="17"/>
              </w:rPr>
              <w:t>Empagliflozin regimen (by mouth daily)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E48938" w14:textId="07F5FB2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AF9141" w14:textId="4D76141A">
            <w:pPr>
              <w:spacing w:before="20" w:beforeAutospacing="off" w:after="20" w:afterAutospacing="off"/>
            </w:pPr>
            <w:r w:rsidRPr="5A5E24A0" w:rsidR="5A5E24A0">
              <w:rPr>
                <w:rFonts w:ascii="Arial" w:hAnsi="Arial" w:eastAsia="Arial" w:cs="Arial"/>
                <w:color w:val="000000" w:themeColor="text1" w:themeTint="FF" w:themeShade="FF"/>
                <w:sz w:val="17"/>
                <w:szCs w:val="17"/>
              </w:rPr>
              <w:t>States PO daily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5D6C073" w14:textId="320CF9CC">
            <w:pPr>
              <w:spacing w:before="20" w:beforeAutospacing="off" w:after="20" w:afterAutospacing="off"/>
            </w:pPr>
            <w:r w:rsidRPr="5A5E24A0" w:rsidR="5A5E24A0">
              <w:rPr>
                <w:rFonts w:ascii="Arial" w:hAnsi="Arial" w:eastAsia="Arial" w:cs="Arial"/>
                <w:color w:val="000000" w:themeColor="text1" w:themeTint="FF" w:themeShade="FF"/>
                <w:sz w:val="17"/>
                <w:szCs w:val="17"/>
              </w:rPr>
              <w:t>States daily, no route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A93433F" w14:textId="32E0F94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7D1862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1817D38" w14:textId="1F45957A">
            <w:pPr>
              <w:spacing w:before="20" w:beforeAutospacing="off" w:after="20" w:afterAutospacing="off"/>
            </w:pPr>
            <w:r w:rsidRPr="5A5E24A0" w:rsidR="5A5E24A0">
              <w:rPr>
                <w:rFonts w:ascii="Arial" w:hAnsi="Arial" w:eastAsia="Arial" w:cs="Arial"/>
                <w:color w:val="000000" w:themeColor="text1" w:themeTint="FF" w:themeShade="FF"/>
                <w:sz w:val="17"/>
                <w:szCs w:val="17"/>
              </w:rPr>
              <w:t>1E.10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D73C5DC" w14:textId="6CFA2A04">
            <w:pPr>
              <w:spacing w:before="20" w:beforeAutospacing="off" w:after="20" w:afterAutospacing="off"/>
            </w:pPr>
            <w:r w:rsidRPr="5A5E24A0" w:rsidR="5A5E24A0">
              <w:rPr>
                <w:rFonts w:ascii="Arial" w:hAnsi="Arial" w:eastAsia="Arial" w:cs="Arial"/>
                <w:color w:val="000000" w:themeColor="text1" w:themeTint="FF" w:themeShade="FF"/>
                <w:sz w:val="17"/>
                <w:szCs w:val="17"/>
              </w:rPr>
              <w:t>Apixaban listed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561FB5" w14:textId="6F3BF7B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72C2D39" w14:textId="69D6E515">
            <w:pPr>
              <w:spacing w:before="20" w:beforeAutospacing="off" w:after="20" w:afterAutospacing="off"/>
            </w:pPr>
            <w:r w:rsidRPr="5A5E24A0" w:rsidR="5A5E24A0">
              <w:rPr>
                <w:rFonts w:ascii="Arial" w:hAnsi="Arial" w:eastAsia="Arial" w:cs="Arial"/>
                <w:color w:val="000000" w:themeColor="text1" w:themeTint="FF" w:themeShade="FF"/>
                <w:sz w:val="17"/>
                <w:szCs w:val="17"/>
              </w:rPr>
              <w:t>Names apixaban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C174E0C" w14:textId="7782DBC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ECAA329" w14:textId="2229B8E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0AF5D2E">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091F96F" w14:textId="3C0674CF">
            <w:pPr>
              <w:spacing w:before="20" w:beforeAutospacing="off" w:after="20" w:afterAutospacing="off"/>
            </w:pPr>
            <w:r w:rsidRPr="5A5E24A0" w:rsidR="5A5E24A0">
              <w:rPr>
                <w:rFonts w:ascii="Arial" w:hAnsi="Arial" w:eastAsia="Arial" w:cs="Arial"/>
                <w:color w:val="000000" w:themeColor="text1" w:themeTint="FF" w:themeShade="FF"/>
                <w:sz w:val="17"/>
                <w:szCs w:val="17"/>
              </w:rPr>
              <w:t>1E.11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0711333" w14:textId="28EE472F">
            <w:pPr>
              <w:spacing w:before="20" w:beforeAutospacing="off" w:after="20" w:afterAutospacing="off"/>
            </w:pPr>
            <w:r w:rsidRPr="5A5E24A0" w:rsidR="5A5E24A0">
              <w:rPr>
                <w:rFonts w:ascii="Arial" w:hAnsi="Arial" w:eastAsia="Arial" w:cs="Arial"/>
                <w:color w:val="000000" w:themeColor="text1" w:themeTint="FF" w:themeShade="FF"/>
                <w:sz w:val="17"/>
                <w:szCs w:val="17"/>
              </w:rPr>
              <w:t>Apixaban dose (5 mg)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2EF5B5F" w14:textId="4EDBF41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E1FD6D4" w14:textId="46F2DD63">
            <w:pPr>
              <w:spacing w:before="20" w:beforeAutospacing="off" w:after="20" w:afterAutospacing="off"/>
            </w:pPr>
            <w:r w:rsidRPr="5A5E24A0" w:rsidR="5A5E24A0">
              <w:rPr>
                <w:rFonts w:ascii="Arial" w:hAnsi="Arial" w:eastAsia="Arial" w:cs="Arial"/>
                <w:color w:val="000000" w:themeColor="text1" w:themeTint="FF" w:themeShade="FF"/>
                <w:sz w:val="17"/>
                <w:szCs w:val="17"/>
              </w:rPr>
              <w:t>States 5 mg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AC3DC67" w14:textId="55F84C3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85B9E4" w14:textId="49AA1E67">
            <w:pPr>
              <w:spacing w:before="20" w:beforeAutospacing="off" w:after="20" w:afterAutospacing="off"/>
            </w:pPr>
            <w:r w:rsidRPr="5A5E24A0" w:rsidR="5A5E24A0">
              <w:rPr>
                <w:rFonts w:ascii="Arial" w:hAnsi="Arial" w:eastAsia="Arial" w:cs="Arial"/>
                <w:color w:val="000000" w:themeColor="text1" w:themeTint="FF" w:themeShade="FF"/>
                <w:sz w:val="17"/>
                <w:szCs w:val="17"/>
              </w:rPr>
              <w:t>Incorrect</w:t>
            </w:r>
          </w:p>
        </w:tc>
      </w:tr>
      <w:tr w:rsidR="5A5E24A0" w:rsidTr="5A5E24A0" w14:paraId="046B374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F6FBD60" w14:textId="5FFED186">
            <w:pPr>
              <w:spacing w:before="20" w:beforeAutospacing="off" w:after="20" w:afterAutospacing="off"/>
            </w:pPr>
            <w:r w:rsidRPr="5A5E24A0" w:rsidR="5A5E24A0">
              <w:rPr>
                <w:rFonts w:ascii="Arial" w:hAnsi="Arial" w:eastAsia="Arial" w:cs="Arial"/>
                <w:color w:val="000000" w:themeColor="text1" w:themeTint="FF" w:themeShade="FF"/>
                <w:sz w:val="17"/>
                <w:szCs w:val="17"/>
              </w:rPr>
              <w:t>1E.12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BF040E9" w14:textId="36F46D1B">
            <w:pPr>
              <w:spacing w:before="20" w:beforeAutospacing="off" w:after="20" w:afterAutospacing="off"/>
            </w:pPr>
            <w:r w:rsidRPr="5A5E24A0" w:rsidR="5A5E24A0">
              <w:rPr>
                <w:rFonts w:ascii="Arial" w:hAnsi="Arial" w:eastAsia="Arial" w:cs="Arial"/>
                <w:color w:val="000000" w:themeColor="text1" w:themeTint="FF" w:themeShade="FF"/>
                <w:sz w:val="17"/>
                <w:szCs w:val="17"/>
              </w:rPr>
              <w:t>Apixaban regimen (by mouth twice daily)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FD0FBFE" w14:textId="1869442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B0F0D6F" w14:textId="6AF099BC">
            <w:pPr>
              <w:spacing w:before="20" w:beforeAutospacing="off" w:after="20" w:afterAutospacing="off"/>
            </w:pPr>
            <w:r w:rsidRPr="5A5E24A0" w:rsidR="5A5E24A0">
              <w:rPr>
                <w:rFonts w:ascii="Arial" w:hAnsi="Arial" w:eastAsia="Arial" w:cs="Arial"/>
                <w:color w:val="000000" w:themeColor="text1" w:themeTint="FF" w:themeShade="FF"/>
                <w:sz w:val="17"/>
                <w:szCs w:val="17"/>
              </w:rPr>
              <w:t>States PO BID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43CF9DB" w14:textId="7639F10D">
            <w:pPr>
              <w:spacing w:before="20" w:beforeAutospacing="off" w:after="20" w:afterAutospacing="off"/>
            </w:pPr>
            <w:r w:rsidRPr="5A5E24A0" w:rsidR="5A5E24A0">
              <w:rPr>
                <w:rFonts w:ascii="Arial" w:hAnsi="Arial" w:eastAsia="Arial" w:cs="Arial"/>
                <w:color w:val="000000" w:themeColor="text1" w:themeTint="FF" w:themeShade="FF"/>
                <w:sz w:val="17"/>
                <w:szCs w:val="17"/>
              </w:rPr>
              <w:t>States BID, no route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B2940C0" w14:textId="5985A17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4CD45E3">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9122A6D" w14:textId="3E2E4ACE">
            <w:pPr>
              <w:spacing w:before="20" w:beforeAutospacing="off" w:after="20" w:afterAutospacing="off"/>
            </w:pPr>
            <w:r w:rsidRPr="5A5E24A0" w:rsidR="5A5E24A0">
              <w:rPr>
                <w:rFonts w:ascii="Arial" w:hAnsi="Arial" w:eastAsia="Arial" w:cs="Arial"/>
                <w:color w:val="000000" w:themeColor="text1" w:themeTint="FF" w:themeShade="FF"/>
                <w:sz w:val="17"/>
                <w:szCs w:val="17"/>
              </w:rPr>
              <w:t>1E.13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BD04D19" w14:textId="3CBBBDB2">
            <w:pPr>
              <w:spacing w:before="20" w:beforeAutospacing="off" w:after="20" w:afterAutospacing="off"/>
            </w:pPr>
            <w:r w:rsidRPr="5A5E24A0" w:rsidR="5A5E24A0">
              <w:rPr>
                <w:rFonts w:ascii="Arial" w:hAnsi="Arial" w:eastAsia="Arial" w:cs="Arial"/>
                <w:color w:val="000000" w:themeColor="text1" w:themeTint="FF" w:themeShade="FF"/>
                <w:sz w:val="17"/>
                <w:szCs w:val="17"/>
              </w:rPr>
              <w:t>Atorvastatin listed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AA5BED6" w14:textId="3CD9656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A19EFEE" w14:textId="52DA1976">
            <w:pPr>
              <w:spacing w:before="20" w:beforeAutospacing="off" w:after="20" w:afterAutospacing="off"/>
            </w:pPr>
            <w:r w:rsidRPr="5A5E24A0" w:rsidR="5A5E24A0">
              <w:rPr>
                <w:rFonts w:ascii="Arial" w:hAnsi="Arial" w:eastAsia="Arial" w:cs="Arial"/>
                <w:color w:val="000000" w:themeColor="text1" w:themeTint="FF" w:themeShade="FF"/>
                <w:sz w:val="17"/>
                <w:szCs w:val="17"/>
              </w:rPr>
              <w:t>Names atorvastatin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B5A721D" w14:textId="48E1FB8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F932E90" w14:textId="28C21CE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891B673">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62A7A63" w14:textId="43504E37">
            <w:pPr>
              <w:spacing w:before="20" w:beforeAutospacing="off" w:after="20" w:afterAutospacing="off"/>
            </w:pPr>
            <w:r w:rsidRPr="5A5E24A0" w:rsidR="5A5E24A0">
              <w:rPr>
                <w:rFonts w:ascii="Arial" w:hAnsi="Arial" w:eastAsia="Arial" w:cs="Arial"/>
                <w:color w:val="000000" w:themeColor="text1" w:themeTint="FF" w:themeShade="FF"/>
                <w:sz w:val="17"/>
                <w:szCs w:val="17"/>
              </w:rPr>
              <w:t>1E.14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60EC861" w14:textId="27411D2E">
            <w:pPr>
              <w:spacing w:before="20" w:beforeAutospacing="off" w:after="20" w:afterAutospacing="off"/>
            </w:pPr>
            <w:r w:rsidRPr="5A5E24A0" w:rsidR="5A5E24A0">
              <w:rPr>
                <w:rFonts w:ascii="Arial" w:hAnsi="Arial" w:eastAsia="Arial" w:cs="Arial"/>
                <w:color w:val="000000" w:themeColor="text1" w:themeTint="FF" w:themeShade="FF"/>
                <w:sz w:val="17"/>
                <w:szCs w:val="17"/>
              </w:rPr>
              <w:t>Atorvastatin dose (40 mg)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1D79467" w14:textId="1D4BA27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D026C29" w14:textId="449BCF0C">
            <w:pPr>
              <w:spacing w:before="20" w:beforeAutospacing="off" w:after="20" w:afterAutospacing="off"/>
            </w:pPr>
            <w:r w:rsidRPr="5A5E24A0" w:rsidR="5A5E24A0">
              <w:rPr>
                <w:rFonts w:ascii="Arial" w:hAnsi="Arial" w:eastAsia="Arial" w:cs="Arial"/>
                <w:color w:val="000000" w:themeColor="text1" w:themeTint="FF" w:themeShade="FF"/>
                <w:sz w:val="17"/>
                <w:szCs w:val="17"/>
              </w:rPr>
              <w:t>States 40 mg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0A809A3" w14:textId="68072BC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B6AB447" w14:textId="454172B0">
            <w:pPr>
              <w:spacing w:before="20" w:beforeAutospacing="off" w:after="20" w:afterAutospacing="off"/>
            </w:pPr>
            <w:r w:rsidRPr="5A5E24A0" w:rsidR="5A5E24A0">
              <w:rPr>
                <w:rFonts w:ascii="Arial" w:hAnsi="Arial" w:eastAsia="Arial" w:cs="Arial"/>
                <w:color w:val="000000" w:themeColor="text1" w:themeTint="FF" w:themeShade="FF"/>
                <w:sz w:val="17"/>
                <w:szCs w:val="17"/>
              </w:rPr>
              <w:t>Incorrect</w:t>
            </w:r>
          </w:p>
        </w:tc>
      </w:tr>
      <w:tr w:rsidR="5A5E24A0" w:rsidTr="5A5E24A0" w14:paraId="3BA53AF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76F2FB4" w14:textId="499CA3AA">
            <w:pPr>
              <w:spacing w:before="20" w:beforeAutospacing="off" w:after="20" w:afterAutospacing="off"/>
            </w:pPr>
            <w:r w:rsidRPr="5A5E24A0" w:rsidR="5A5E24A0">
              <w:rPr>
                <w:rFonts w:ascii="Arial" w:hAnsi="Arial" w:eastAsia="Arial" w:cs="Arial"/>
                <w:color w:val="000000" w:themeColor="text1" w:themeTint="FF" w:themeShade="FF"/>
                <w:sz w:val="17"/>
                <w:szCs w:val="17"/>
              </w:rPr>
              <w:t>1E.15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62D5AAC" w14:textId="46AF6733">
            <w:pPr>
              <w:spacing w:before="20" w:beforeAutospacing="off" w:after="20" w:afterAutospacing="off"/>
            </w:pPr>
            <w:r w:rsidRPr="5A5E24A0" w:rsidR="5A5E24A0">
              <w:rPr>
                <w:rFonts w:ascii="Arial" w:hAnsi="Arial" w:eastAsia="Arial" w:cs="Arial"/>
                <w:color w:val="000000" w:themeColor="text1" w:themeTint="FF" w:themeShade="FF"/>
                <w:sz w:val="17"/>
                <w:szCs w:val="17"/>
              </w:rPr>
              <w:t>Atorvastatin regimen (by mouth daily)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0EECDBB" w14:textId="487AFC8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1CD381C" w14:textId="7B0A320A">
            <w:pPr>
              <w:spacing w:before="20" w:beforeAutospacing="off" w:after="20" w:afterAutospacing="off"/>
            </w:pPr>
            <w:r w:rsidRPr="5A5E24A0" w:rsidR="5A5E24A0">
              <w:rPr>
                <w:rFonts w:ascii="Arial" w:hAnsi="Arial" w:eastAsia="Arial" w:cs="Arial"/>
                <w:color w:val="000000" w:themeColor="text1" w:themeTint="FF" w:themeShade="FF"/>
                <w:sz w:val="17"/>
                <w:szCs w:val="17"/>
              </w:rPr>
              <w:t>States PO daily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C6502FB" w14:textId="235D3A56">
            <w:pPr>
              <w:spacing w:before="20" w:beforeAutospacing="off" w:after="20" w:afterAutospacing="off"/>
            </w:pPr>
            <w:r w:rsidRPr="5A5E24A0" w:rsidR="5A5E24A0">
              <w:rPr>
                <w:rFonts w:ascii="Arial" w:hAnsi="Arial" w:eastAsia="Arial" w:cs="Arial"/>
                <w:color w:val="000000" w:themeColor="text1" w:themeTint="FF" w:themeShade="FF"/>
                <w:sz w:val="17"/>
                <w:szCs w:val="17"/>
              </w:rPr>
              <w:t>States daily, no route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3BBFD36" w14:textId="32FB8F9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D79479B">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AF78D88" w14:textId="05FE7E06">
            <w:pPr>
              <w:spacing w:before="20" w:beforeAutospacing="off" w:after="20" w:afterAutospacing="off"/>
            </w:pPr>
            <w:r w:rsidRPr="5A5E24A0" w:rsidR="5A5E24A0">
              <w:rPr>
                <w:rFonts w:ascii="Arial" w:hAnsi="Arial" w:eastAsia="Arial" w:cs="Arial"/>
                <w:color w:val="000000" w:themeColor="text1" w:themeTint="FF" w:themeShade="FF"/>
                <w:sz w:val="17"/>
                <w:szCs w:val="17"/>
              </w:rPr>
              <w:t>1E.16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1A72D8B" w14:textId="6FF8EE6E">
            <w:pPr>
              <w:spacing w:before="20" w:beforeAutospacing="off" w:after="20" w:afterAutospacing="off"/>
            </w:pPr>
            <w:r w:rsidRPr="5A5E24A0" w:rsidR="5A5E24A0">
              <w:rPr>
                <w:rFonts w:ascii="Arial" w:hAnsi="Arial" w:eastAsia="Arial" w:cs="Arial"/>
                <w:color w:val="000000" w:themeColor="text1" w:themeTint="FF" w:themeShade="FF"/>
                <w:sz w:val="17"/>
                <w:szCs w:val="17"/>
              </w:rPr>
              <w:t>No known drug allergies documented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68D997C" w14:textId="413E022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337E701" w14:textId="2B8E4D81">
            <w:pPr>
              <w:spacing w:before="20" w:beforeAutospacing="off" w:after="20" w:afterAutospacing="off"/>
            </w:pPr>
            <w:r w:rsidRPr="5A5E24A0" w:rsidR="5A5E24A0">
              <w:rPr>
                <w:rFonts w:ascii="Arial" w:hAnsi="Arial" w:eastAsia="Arial" w:cs="Arial"/>
                <w:color w:val="000000" w:themeColor="text1" w:themeTint="FF" w:themeShade="FF"/>
                <w:sz w:val="17"/>
                <w:szCs w:val="17"/>
              </w:rPr>
              <w:t>States NKDA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E4A9BB8" w14:textId="52BFE6E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FF3C1DD" w14:textId="54BD6A3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CF08028">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07F7FD5" w14:textId="2649B1BA">
            <w:pPr>
              <w:spacing w:before="20" w:beforeAutospacing="off" w:after="20" w:afterAutospacing="off"/>
            </w:pPr>
            <w:r w:rsidRPr="5A5E24A0" w:rsidR="5A5E24A0">
              <w:rPr>
                <w:rFonts w:ascii="Arial" w:hAnsi="Arial" w:eastAsia="Arial" w:cs="Arial"/>
                <w:color w:val="000000" w:themeColor="text1" w:themeTint="FF" w:themeShade="FF"/>
                <w:sz w:val="17"/>
                <w:szCs w:val="17"/>
              </w:rPr>
              <w:t>1E.17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9BF47A6" w14:textId="6C35DDA6">
            <w:pPr>
              <w:spacing w:before="20" w:beforeAutospacing="off" w:after="20" w:afterAutospacing="off"/>
            </w:pPr>
            <w:r w:rsidRPr="5A5E24A0" w:rsidR="5A5E24A0">
              <w:rPr>
                <w:rFonts w:ascii="Arial" w:hAnsi="Arial" w:eastAsia="Arial" w:cs="Arial"/>
                <w:color w:val="000000" w:themeColor="text1" w:themeTint="FF" w:themeShade="FF"/>
                <w:sz w:val="17"/>
                <w:szCs w:val="17"/>
              </w:rPr>
              <w:t>Influenza vaccine: up to date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E1BE64F" w14:textId="7469A2F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177BF1" w14:textId="2C907FFB">
            <w:pPr>
              <w:spacing w:before="20" w:beforeAutospacing="off" w:after="20" w:afterAutospacing="off"/>
            </w:pPr>
            <w:r w:rsidRPr="5A5E24A0" w:rsidR="5A5E24A0">
              <w:rPr>
                <w:rFonts w:ascii="Arial" w:hAnsi="Arial" w:eastAsia="Arial" w:cs="Arial"/>
                <w:color w:val="000000" w:themeColor="text1" w:themeTint="FF" w:themeShade="FF"/>
                <w:sz w:val="17"/>
                <w:szCs w:val="17"/>
              </w:rPr>
              <w:t>States influenza up to date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B6C2090" w14:textId="13622CF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A577E3C" w14:textId="65974AB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EBB555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B21F857" w14:textId="3A1E125B">
            <w:pPr>
              <w:spacing w:before="20" w:beforeAutospacing="off" w:after="20" w:afterAutospacing="off"/>
            </w:pPr>
            <w:r w:rsidRPr="5A5E24A0" w:rsidR="5A5E24A0">
              <w:rPr>
                <w:rFonts w:ascii="Arial" w:hAnsi="Arial" w:eastAsia="Arial" w:cs="Arial"/>
                <w:color w:val="000000" w:themeColor="text1" w:themeTint="FF" w:themeShade="FF"/>
                <w:sz w:val="17"/>
                <w:szCs w:val="17"/>
              </w:rPr>
              <w:t>1E.18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ED3F635" w14:textId="78736BBB">
            <w:pPr>
              <w:spacing w:before="20" w:beforeAutospacing="off" w:after="20" w:afterAutospacing="off"/>
            </w:pPr>
            <w:r w:rsidRPr="5A5E24A0" w:rsidR="5A5E24A0">
              <w:rPr>
                <w:rFonts w:ascii="Arial" w:hAnsi="Arial" w:eastAsia="Arial" w:cs="Arial"/>
                <w:color w:val="000000" w:themeColor="text1" w:themeTint="FF" w:themeShade="FF"/>
                <w:sz w:val="17"/>
                <w:szCs w:val="17"/>
              </w:rPr>
              <w:t>COVID vaccination: up to date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6A6091C" w14:textId="13477DE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BE66A80" w14:textId="3A32195D">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COVID up to date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ACDC75C" w14:textId="5E5110F9">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B241D7B" w14:textId="5432967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67C057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3F817FC" w14:textId="6A050E8B">
            <w:pPr>
              <w:spacing w:before="20" w:beforeAutospacing="off" w:after="20" w:afterAutospacing="off"/>
            </w:pPr>
            <w:r w:rsidRPr="5A5E24A0" w:rsidR="5A5E24A0">
              <w:rPr>
                <w:rFonts w:ascii="Arial" w:hAnsi="Arial" w:eastAsia="Arial" w:cs="Arial"/>
                <w:color w:val="000000" w:themeColor="text1" w:themeTint="FF" w:themeShade="FF"/>
                <w:sz w:val="17"/>
                <w:szCs w:val="17"/>
              </w:rPr>
              <w:t>1E.19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0E227B6" w14:textId="133E1E7B">
            <w:pPr>
              <w:spacing w:before="20" w:beforeAutospacing="off" w:after="20" w:afterAutospacing="off"/>
            </w:pPr>
            <w:r w:rsidRPr="5A5E24A0" w:rsidR="5A5E24A0">
              <w:rPr>
                <w:rFonts w:ascii="Arial" w:hAnsi="Arial" w:eastAsia="Arial" w:cs="Arial"/>
                <w:color w:val="000000" w:themeColor="text1" w:themeTint="FF" w:themeShade="FF"/>
                <w:sz w:val="17"/>
                <w:szCs w:val="17"/>
              </w:rPr>
              <w:t>Pneumococcal vaccination: completed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AC95CB3" w14:textId="0BDC17F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15FC911" w14:textId="107021FE">
            <w:pPr>
              <w:spacing w:before="20" w:beforeAutospacing="off" w:after="20" w:afterAutospacing="off"/>
            </w:pPr>
            <w:r w:rsidRPr="5A5E24A0" w:rsidR="5A5E24A0">
              <w:rPr>
                <w:rFonts w:ascii="Arial" w:hAnsi="Arial" w:eastAsia="Arial" w:cs="Arial"/>
                <w:color w:val="000000" w:themeColor="text1" w:themeTint="FF" w:themeShade="FF"/>
                <w:sz w:val="17"/>
                <w:szCs w:val="17"/>
              </w:rPr>
              <w:t>States pneumococcal completed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CE54D53" w14:textId="296B0B4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9117A7A" w14:textId="28293E5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5C7C4DC">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AB3683B" w14:textId="7B7B3960">
            <w:pPr>
              <w:spacing w:before="20" w:beforeAutospacing="off" w:after="20" w:afterAutospacing="off"/>
            </w:pPr>
            <w:r w:rsidRPr="5A5E24A0" w:rsidR="5A5E24A0">
              <w:rPr>
                <w:rFonts w:ascii="Arial" w:hAnsi="Arial" w:eastAsia="Arial" w:cs="Arial"/>
                <w:color w:val="000000" w:themeColor="text1" w:themeTint="FF" w:themeShade="FF"/>
                <w:sz w:val="17"/>
                <w:szCs w:val="17"/>
              </w:rPr>
              <w:t>1E.20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1375972" w14:textId="309B7EA2">
            <w:pPr>
              <w:spacing w:before="20" w:beforeAutospacing="off" w:after="20" w:afterAutospacing="off"/>
            </w:pPr>
            <w:r w:rsidRPr="5A5E24A0" w:rsidR="5A5E24A0">
              <w:rPr>
                <w:rFonts w:ascii="Arial" w:hAnsi="Arial" w:eastAsia="Arial" w:cs="Arial"/>
                <w:color w:val="000000" w:themeColor="text1" w:themeTint="FF" w:themeShade="FF"/>
                <w:sz w:val="17"/>
                <w:szCs w:val="17"/>
              </w:rPr>
              <w:t>Shingrix dose #1: completed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FA88621" w14:textId="2F315AC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2ABC6D9" w14:textId="3A5A1A1E">
            <w:pPr>
              <w:spacing w:before="20" w:beforeAutospacing="off" w:after="20" w:afterAutospacing="off"/>
            </w:pPr>
            <w:r w:rsidRPr="5A5E24A0" w:rsidR="5A5E24A0">
              <w:rPr>
                <w:rFonts w:ascii="Arial" w:hAnsi="Arial" w:eastAsia="Arial" w:cs="Arial"/>
                <w:color w:val="000000" w:themeColor="text1" w:themeTint="FF" w:themeShade="FF"/>
                <w:sz w:val="17"/>
                <w:szCs w:val="17"/>
              </w:rPr>
              <w:t>States Shingrix dose 1 completed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815C70C" w14:textId="2DAFA41C">
            <w:pPr>
              <w:spacing w:before="20" w:beforeAutospacing="off" w:after="20" w:afterAutospacing="off"/>
            </w:pPr>
            <w:r w:rsidRPr="5A5E24A0" w:rsidR="5A5E24A0">
              <w:rPr>
                <w:rFonts w:ascii="Arial" w:hAnsi="Arial" w:eastAsia="Arial" w:cs="Arial"/>
                <w:color w:val="000000" w:themeColor="text1" w:themeTint="FF" w:themeShade="FF"/>
                <w:sz w:val="17"/>
                <w:szCs w:val="17"/>
              </w:rPr>
              <w:t>States Shingrix, no dose number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4FEA674" w14:textId="11B0021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8A3E58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B463B41" w14:textId="238188B2">
            <w:pPr>
              <w:spacing w:before="20" w:beforeAutospacing="off" w:after="20" w:afterAutospacing="off"/>
            </w:pPr>
            <w:r w:rsidRPr="5A5E24A0" w:rsidR="5A5E24A0">
              <w:rPr>
                <w:rFonts w:ascii="Arial" w:hAnsi="Arial" w:eastAsia="Arial" w:cs="Arial"/>
                <w:color w:val="000000" w:themeColor="text1" w:themeTint="FF" w:themeShade="FF"/>
                <w:sz w:val="17"/>
                <w:szCs w:val="17"/>
              </w:rPr>
              <w:t>1E.21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CD102D7" w14:textId="405F7B95">
            <w:pPr>
              <w:spacing w:before="20" w:beforeAutospacing="off" w:after="20" w:afterAutospacing="off"/>
            </w:pPr>
            <w:r w:rsidRPr="5A5E24A0" w:rsidR="5A5E24A0">
              <w:rPr>
                <w:rFonts w:ascii="Arial" w:hAnsi="Arial" w:eastAsia="Arial" w:cs="Arial"/>
                <w:color w:val="000000" w:themeColor="text1" w:themeTint="FF" w:themeShade="FF"/>
                <w:sz w:val="17"/>
                <w:szCs w:val="17"/>
              </w:rPr>
              <w:t>Tdap: remains due / not yet completed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3CB7E6" w14:textId="28A0926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7E4A4D9" w14:textId="3CEC7568">
            <w:pPr>
              <w:spacing w:before="20" w:beforeAutospacing="off" w:after="20" w:afterAutospacing="off"/>
            </w:pPr>
            <w:r w:rsidRPr="5A5E24A0" w:rsidR="5A5E24A0">
              <w:rPr>
                <w:rFonts w:ascii="Arial" w:hAnsi="Arial" w:eastAsia="Arial" w:cs="Arial"/>
                <w:color w:val="000000" w:themeColor="text1" w:themeTint="FF" w:themeShade="FF"/>
                <w:sz w:val="17"/>
                <w:szCs w:val="17"/>
              </w:rPr>
              <w:t>States Tdap remains due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40B29E0" w14:textId="51EFBD3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46E7A79" w14:textId="4126723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5938F1D">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5FBB7E56" w14:textId="63D8969F">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1E sum check:  0.50 + 0.55 + 0.40 + 0.50 + 0.45 + 0.30 + 0.45 + 0.45 + 0.35 + 0.50 + 0.50 + 0.40 + 0.45 + 0.45 + 0.35 + 0.45 + 0.20 + 0.15 + 0.20 + 0.45 + 0.45  =  8.50</w:t>
            </w:r>
          </w:p>
        </w:tc>
      </w:tr>
      <w:tr w:rsidR="5A5E24A0" w:rsidTr="5A5E24A0" w14:paraId="05DFD3B1">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558C414" w14:textId="5EEEF05A">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1F.  REVIEW OF SYSTEMS / RELEVANT NEGATIVES  (2.0 points)</w:t>
            </w:r>
          </w:p>
        </w:tc>
      </w:tr>
      <w:tr w:rsidR="5A5E24A0" w:rsidTr="5A5E24A0" w14:paraId="22B21965">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AEE8DCF" w14:textId="4A8EBAF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C2119D3" w14:textId="09CF94E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DC3F823" w14:textId="10A8150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95D850A" w14:textId="32D09C8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1986D627" w14:textId="3496A575">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31F8267C" w14:textId="3BB098BF">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3C03164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818555C" w14:textId="078F8CF3">
            <w:pPr>
              <w:spacing w:before="20" w:beforeAutospacing="off" w:after="20" w:afterAutospacing="off"/>
            </w:pPr>
            <w:r w:rsidRPr="5A5E24A0" w:rsidR="5A5E24A0">
              <w:rPr>
                <w:rFonts w:ascii="Arial" w:hAnsi="Arial" w:eastAsia="Arial" w:cs="Arial"/>
                <w:color w:val="000000" w:themeColor="text1" w:themeTint="FF" w:themeShade="FF"/>
                <w:sz w:val="17"/>
                <w:szCs w:val="17"/>
              </w:rPr>
              <w:t>1F.1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A4C35EA" w14:textId="1E2A999A">
            <w:pPr>
              <w:spacing w:before="20" w:beforeAutospacing="off" w:after="20" w:afterAutospacing="off"/>
            </w:pPr>
            <w:r w:rsidRPr="5A5E24A0" w:rsidR="5A5E24A0">
              <w:rPr>
                <w:rFonts w:ascii="Arial" w:hAnsi="Arial" w:eastAsia="Arial" w:cs="Arial"/>
                <w:color w:val="000000" w:themeColor="text1" w:themeTint="FF" w:themeShade="FF"/>
                <w:sz w:val="17"/>
                <w:szCs w:val="17"/>
              </w:rPr>
              <w:t>Denies chest pain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92D25B" w14:textId="4C6B521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0C08F5A" w14:textId="56439683">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chest pain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B47A309" w14:textId="76BF7C79">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EABB6D0" w14:textId="5B6C435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860E90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BDD884B" w14:textId="29911CAB">
            <w:pPr>
              <w:spacing w:before="20" w:beforeAutospacing="off" w:after="20" w:afterAutospacing="off"/>
            </w:pPr>
            <w:r w:rsidRPr="5A5E24A0" w:rsidR="5A5E24A0">
              <w:rPr>
                <w:rFonts w:ascii="Arial" w:hAnsi="Arial" w:eastAsia="Arial" w:cs="Arial"/>
                <w:color w:val="000000" w:themeColor="text1" w:themeTint="FF" w:themeShade="FF"/>
                <w:sz w:val="17"/>
                <w:szCs w:val="17"/>
              </w:rPr>
              <w:t>1F.2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4E2C3B8" w14:textId="7E46C6EE">
            <w:pPr>
              <w:spacing w:before="20" w:beforeAutospacing="off" w:after="20" w:afterAutospacing="off"/>
            </w:pPr>
            <w:r w:rsidRPr="5A5E24A0" w:rsidR="5A5E24A0">
              <w:rPr>
                <w:rFonts w:ascii="Arial" w:hAnsi="Arial" w:eastAsia="Arial" w:cs="Arial"/>
                <w:color w:val="000000" w:themeColor="text1" w:themeTint="FF" w:themeShade="FF"/>
                <w:sz w:val="17"/>
                <w:szCs w:val="17"/>
              </w:rPr>
              <w:t>Denies syncope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534DD91" w14:textId="29002E6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460BA09" w14:textId="4DB3AFD4">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syncope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FA7BB5C" w14:textId="76B0DB8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B83F35E" w14:textId="3131CCB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145068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0014201" w14:textId="03F5082B">
            <w:pPr>
              <w:spacing w:before="20" w:beforeAutospacing="off" w:after="20" w:afterAutospacing="off"/>
            </w:pPr>
            <w:r w:rsidRPr="5A5E24A0" w:rsidR="5A5E24A0">
              <w:rPr>
                <w:rFonts w:ascii="Arial" w:hAnsi="Arial" w:eastAsia="Arial" w:cs="Arial"/>
                <w:color w:val="000000" w:themeColor="text1" w:themeTint="FF" w:themeShade="FF"/>
                <w:sz w:val="17"/>
                <w:szCs w:val="17"/>
              </w:rPr>
              <w:t>1F.3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151CDD7" w14:textId="5DFC74E7">
            <w:pPr>
              <w:spacing w:before="20" w:beforeAutospacing="off" w:after="20" w:afterAutospacing="off"/>
            </w:pPr>
            <w:r w:rsidRPr="5A5E24A0" w:rsidR="5A5E24A0">
              <w:rPr>
                <w:rFonts w:ascii="Arial" w:hAnsi="Arial" w:eastAsia="Arial" w:cs="Arial"/>
                <w:color w:val="000000" w:themeColor="text1" w:themeTint="FF" w:themeShade="FF"/>
                <w:sz w:val="17"/>
                <w:szCs w:val="17"/>
              </w:rPr>
              <w:t>Denies hospitalization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DC54ADB" w14:textId="2F8B572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6DE7E3B" w14:textId="2B836E1D">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hospitalization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8CA0E5D" w14:textId="1255243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31EB3E7" w14:textId="62DA8CA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9B9A18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C96B17C" w14:textId="447CEC2B">
            <w:pPr>
              <w:spacing w:before="20" w:beforeAutospacing="off" w:after="20" w:afterAutospacing="off"/>
            </w:pPr>
            <w:r w:rsidRPr="5A5E24A0" w:rsidR="5A5E24A0">
              <w:rPr>
                <w:rFonts w:ascii="Arial" w:hAnsi="Arial" w:eastAsia="Arial" w:cs="Arial"/>
                <w:color w:val="000000" w:themeColor="text1" w:themeTint="FF" w:themeShade="FF"/>
                <w:sz w:val="17"/>
                <w:szCs w:val="17"/>
              </w:rPr>
              <w:t>1F.4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AD013FD" w14:textId="2E870DF9">
            <w:pPr>
              <w:spacing w:before="20" w:beforeAutospacing="off" w:after="20" w:afterAutospacing="off"/>
            </w:pPr>
            <w:r w:rsidRPr="5A5E24A0" w:rsidR="5A5E24A0">
              <w:rPr>
                <w:rFonts w:ascii="Arial" w:hAnsi="Arial" w:eastAsia="Arial" w:cs="Arial"/>
                <w:color w:val="000000" w:themeColor="text1" w:themeTint="FF" w:themeShade="FF"/>
                <w:sz w:val="17"/>
                <w:szCs w:val="17"/>
              </w:rPr>
              <w:t>Denies emergency department visits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9D30322" w14:textId="75069E7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47ECC3C" w14:textId="327A0A6C">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ED visits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3484859" w14:textId="6FE0A4A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DF72816" w14:textId="7D687B4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282BD9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8F2BDC7" w14:textId="3D1FF9B8">
            <w:pPr>
              <w:spacing w:before="20" w:beforeAutospacing="off" w:after="20" w:afterAutospacing="off"/>
            </w:pPr>
            <w:r w:rsidRPr="5A5E24A0" w:rsidR="5A5E24A0">
              <w:rPr>
                <w:rFonts w:ascii="Arial" w:hAnsi="Arial" w:eastAsia="Arial" w:cs="Arial"/>
                <w:color w:val="000000" w:themeColor="text1" w:themeTint="FF" w:themeShade="FF"/>
                <w:sz w:val="17"/>
                <w:szCs w:val="17"/>
              </w:rPr>
              <w:t>1F.5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4B2D618" w14:textId="4D147B07">
            <w:pPr>
              <w:spacing w:before="20" w:beforeAutospacing="off" w:after="20" w:afterAutospacing="off"/>
            </w:pPr>
            <w:r w:rsidRPr="5A5E24A0" w:rsidR="5A5E24A0">
              <w:rPr>
                <w:rFonts w:ascii="Arial" w:hAnsi="Arial" w:eastAsia="Arial" w:cs="Arial"/>
                <w:color w:val="000000" w:themeColor="text1" w:themeTint="FF" w:themeShade="FF"/>
                <w:sz w:val="17"/>
                <w:szCs w:val="17"/>
              </w:rPr>
              <w:t>Denies significant edema</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2F3EDA" w14:textId="239A6C6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65BB590" w14:textId="320E2848">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significant edema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C7C8172" w14:textId="377B430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BABB369" w14:textId="103A2A2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C4A8BE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2108F0D" w14:textId="65BF1A93">
            <w:pPr>
              <w:spacing w:before="20" w:beforeAutospacing="off" w:after="20" w:afterAutospacing="off"/>
            </w:pPr>
            <w:r w:rsidRPr="5A5E24A0" w:rsidR="5A5E24A0">
              <w:rPr>
                <w:rFonts w:ascii="Arial" w:hAnsi="Arial" w:eastAsia="Arial" w:cs="Arial"/>
                <w:color w:val="000000" w:themeColor="text1" w:themeTint="FF" w:themeShade="FF"/>
                <w:sz w:val="17"/>
                <w:szCs w:val="17"/>
              </w:rPr>
              <w:t>1F.6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042199" w14:textId="414A9A7B">
            <w:pPr>
              <w:spacing w:before="20" w:beforeAutospacing="off" w:after="20" w:afterAutospacing="off"/>
            </w:pPr>
            <w:r w:rsidRPr="5A5E24A0" w:rsidR="5A5E24A0">
              <w:rPr>
                <w:rFonts w:ascii="Arial" w:hAnsi="Arial" w:eastAsia="Arial" w:cs="Arial"/>
                <w:color w:val="000000" w:themeColor="text1" w:themeTint="FF" w:themeShade="FF"/>
                <w:sz w:val="17"/>
                <w:szCs w:val="17"/>
              </w:rPr>
              <w:t>Denies orthopnea</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D0757DC" w14:textId="764A2F7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0638EC8" w14:textId="3B9CCB48">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orthopnea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B485F71" w14:textId="322C125E">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846FED6" w14:textId="2AA9DFA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36F915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11E6DFC" w14:textId="2F6C3D27">
            <w:pPr>
              <w:spacing w:before="20" w:beforeAutospacing="off" w:after="20" w:afterAutospacing="off"/>
            </w:pPr>
            <w:r w:rsidRPr="5A5E24A0" w:rsidR="5A5E24A0">
              <w:rPr>
                <w:rFonts w:ascii="Arial" w:hAnsi="Arial" w:eastAsia="Arial" w:cs="Arial"/>
                <w:color w:val="000000" w:themeColor="text1" w:themeTint="FF" w:themeShade="FF"/>
                <w:sz w:val="17"/>
                <w:szCs w:val="17"/>
              </w:rPr>
              <w:t>1F.7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F12C03" w14:textId="03377A23">
            <w:pPr>
              <w:spacing w:before="20" w:beforeAutospacing="off" w:after="20" w:afterAutospacing="off"/>
            </w:pPr>
            <w:r w:rsidRPr="5A5E24A0" w:rsidR="5A5E24A0">
              <w:rPr>
                <w:rFonts w:ascii="Arial" w:hAnsi="Arial" w:eastAsia="Arial" w:cs="Arial"/>
                <w:color w:val="000000" w:themeColor="text1" w:themeTint="FF" w:themeShade="FF"/>
                <w:sz w:val="17"/>
                <w:szCs w:val="17"/>
              </w:rPr>
              <w:t>Denies paroxysmal nocturnal dyspnea</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99E65BB" w14:textId="5518F2F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C642C9E" w14:textId="38F263AF">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PND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50176A7" w14:textId="6390D15D">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D2E39EB" w14:textId="1FF9A1D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CBDC98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8D67FA5" w14:textId="7D73CE57">
            <w:pPr>
              <w:spacing w:before="20" w:beforeAutospacing="off" w:after="20" w:afterAutospacing="off"/>
            </w:pPr>
            <w:r w:rsidRPr="5A5E24A0" w:rsidR="5A5E24A0">
              <w:rPr>
                <w:rFonts w:ascii="Arial" w:hAnsi="Arial" w:eastAsia="Arial" w:cs="Arial"/>
                <w:color w:val="000000" w:themeColor="text1" w:themeTint="FF" w:themeShade="FF"/>
                <w:sz w:val="17"/>
                <w:szCs w:val="17"/>
              </w:rPr>
              <w:t>1F.8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4E12D5A" w14:textId="7F299DE1">
            <w:pPr>
              <w:spacing w:before="20" w:beforeAutospacing="off" w:after="20" w:afterAutospacing="off"/>
            </w:pPr>
            <w:r w:rsidRPr="5A5E24A0" w:rsidR="5A5E24A0">
              <w:rPr>
                <w:rFonts w:ascii="Arial" w:hAnsi="Arial" w:eastAsia="Arial" w:cs="Arial"/>
                <w:color w:val="000000" w:themeColor="text1" w:themeTint="FF" w:themeShade="FF"/>
                <w:sz w:val="17"/>
                <w:szCs w:val="17"/>
              </w:rPr>
              <w:t>Denies major bleeding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CFD3F34" w14:textId="496B39E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3B27C14" w14:textId="460CEABF">
            <w:pPr>
              <w:spacing w:before="20" w:beforeAutospacing="off" w:after="20" w:afterAutospacing="off"/>
            </w:pPr>
            <w:r w:rsidRPr="5A5E24A0" w:rsidR="5A5E24A0">
              <w:rPr>
                <w:rFonts w:ascii="Arial" w:hAnsi="Arial" w:eastAsia="Arial" w:cs="Arial"/>
                <w:color w:val="000000" w:themeColor="text1" w:themeTint="FF" w:themeShade="FF"/>
                <w:sz w:val="17"/>
                <w:szCs w:val="17"/>
              </w:rPr>
              <w:t>States denies major bleeding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99AABE2" w14:textId="0F6F135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5E2AEA5" w14:textId="27F8D2C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4B3C99A">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798E7BC3" w14:textId="4DFA607D">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1F sum check:  0.25 + 0.25 + 0.25 + 0.25 + 0.25 + 0.25 + 0.25 + 0.25  =  2.00</w:t>
            </w:r>
          </w:p>
        </w:tc>
      </w:tr>
      <w:tr w:rsidR="5A5E24A0" w:rsidTr="5A5E24A0" w14:paraId="40EAEAF2">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697A5279" w14:textId="2369B51E">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1G.  PATIENT GOALS AND CONCERNS  (1.5 points)</w:t>
            </w:r>
          </w:p>
        </w:tc>
      </w:tr>
      <w:tr w:rsidR="5A5E24A0" w:rsidTr="5A5E24A0" w14:paraId="703AD378">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D1C7584" w14:textId="694A6C0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89D4910" w14:textId="2159443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5C815ED" w14:textId="219D5C3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21C38AF" w14:textId="558580C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24B7063D" w14:textId="2A6435F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1A30AE9E" w14:textId="6197439D">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4A1D5D4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D5B6D66" w14:textId="23D300FB">
            <w:pPr>
              <w:spacing w:before="20" w:beforeAutospacing="off" w:after="20" w:afterAutospacing="off"/>
            </w:pPr>
            <w:r w:rsidRPr="5A5E24A0" w:rsidR="5A5E24A0">
              <w:rPr>
                <w:rFonts w:ascii="Arial" w:hAnsi="Arial" w:eastAsia="Arial" w:cs="Arial"/>
                <w:color w:val="000000" w:themeColor="text1" w:themeTint="FF" w:themeShade="FF"/>
                <w:sz w:val="17"/>
                <w:szCs w:val="17"/>
              </w:rPr>
              <w:t>1G.1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5B10BF6" w14:textId="57742CAC">
            <w:pPr>
              <w:spacing w:before="20" w:beforeAutospacing="off" w:after="20" w:afterAutospacing="off"/>
            </w:pPr>
            <w:r w:rsidRPr="5A5E24A0" w:rsidR="5A5E24A0">
              <w:rPr>
                <w:rFonts w:ascii="Arial" w:hAnsi="Arial" w:eastAsia="Arial" w:cs="Arial"/>
                <w:color w:val="000000" w:themeColor="text1" w:themeTint="FF" w:themeShade="FF"/>
                <w:sz w:val="17"/>
                <w:szCs w:val="17"/>
              </w:rPr>
              <w:t>Patient expresses greater confidence managing health</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B1DAE7C" w14:textId="128FDEE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3F7591" w14:textId="57ED2864">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self-management confidence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03BC24A" w14:textId="47FF921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6116BC7" w14:textId="610532C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B9E1F1C">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64D58A4" w14:textId="76EE7CC1">
            <w:pPr>
              <w:spacing w:before="20" w:beforeAutospacing="off" w:after="20" w:afterAutospacing="off"/>
            </w:pPr>
            <w:r w:rsidRPr="5A5E24A0" w:rsidR="5A5E24A0">
              <w:rPr>
                <w:rFonts w:ascii="Arial" w:hAnsi="Arial" w:eastAsia="Arial" w:cs="Arial"/>
                <w:color w:val="000000" w:themeColor="text1" w:themeTint="FF" w:themeShade="FF"/>
                <w:sz w:val="17"/>
                <w:szCs w:val="17"/>
              </w:rPr>
              <w:t>1G.2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5613A50" w14:textId="5F054BF8">
            <w:pPr>
              <w:spacing w:before="20" w:beforeAutospacing="off" w:after="20" w:afterAutospacing="off"/>
            </w:pPr>
            <w:r w:rsidRPr="5A5E24A0" w:rsidR="5A5E24A0">
              <w:rPr>
                <w:rFonts w:ascii="Arial" w:hAnsi="Arial" w:eastAsia="Arial" w:cs="Arial"/>
                <w:color w:val="000000" w:themeColor="text1" w:themeTint="FF" w:themeShade="FF"/>
                <w:sz w:val="17"/>
                <w:szCs w:val="17"/>
              </w:rPr>
              <w:t>Patient asks about long-term anticoagulation duration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A6A0186" w14:textId="2BE6F38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48F90D1" w14:textId="7A2B4617">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questions anticoagulation duration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A701E77" w14:textId="46974F9D">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CDEBB4E" w14:textId="4CB8587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DD326F8">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2A4CC28" w14:textId="68867114">
            <w:pPr>
              <w:spacing w:before="20" w:beforeAutospacing="off" w:after="20" w:afterAutospacing="off"/>
            </w:pPr>
            <w:r w:rsidRPr="5A5E24A0" w:rsidR="5A5E24A0">
              <w:rPr>
                <w:rFonts w:ascii="Arial" w:hAnsi="Arial" w:eastAsia="Arial" w:cs="Arial"/>
                <w:color w:val="000000" w:themeColor="text1" w:themeTint="FF" w:themeShade="FF"/>
                <w:sz w:val="17"/>
                <w:szCs w:val="17"/>
              </w:rPr>
              <w:t>1G.3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7400498" w14:textId="4D38FFA7">
            <w:pPr>
              <w:spacing w:before="20" w:beforeAutospacing="off" w:after="20" w:afterAutospacing="off"/>
            </w:pPr>
            <w:r w:rsidRPr="5A5E24A0" w:rsidR="5A5E24A0">
              <w:rPr>
                <w:rFonts w:ascii="Arial" w:hAnsi="Arial" w:eastAsia="Arial" w:cs="Arial"/>
                <w:color w:val="000000" w:themeColor="text1" w:themeTint="FF" w:themeShade="FF"/>
                <w:sz w:val="17"/>
                <w:szCs w:val="17"/>
              </w:rPr>
              <w:t>Patient asks about long-term HF therapy duration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5735253" w14:textId="0C83234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53F9A69" w14:textId="2CB09DEB">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questions HF therapy duration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0E2EAF5" w14:textId="5AF06CE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01745BF" w14:textId="4B71B82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9EF88F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D9D9185" w14:textId="7F1AD91D">
            <w:pPr>
              <w:spacing w:before="20" w:beforeAutospacing="off" w:after="20" w:afterAutospacing="off"/>
            </w:pPr>
            <w:r w:rsidRPr="5A5E24A0" w:rsidR="5A5E24A0">
              <w:rPr>
                <w:rFonts w:ascii="Arial" w:hAnsi="Arial" w:eastAsia="Arial" w:cs="Arial"/>
                <w:color w:val="000000" w:themeColor="text1" w:themeTint="FF" w:themeShade="FF"/>
                <w:sz w:val="17"/>
                <w:szCs w:val="17"/>
              </w:rPr>
              <w:t>1G.4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3A030CF" w14:textId="2B5E7596">
            <w:pPr>
              <w:spacing w:before="20" w:beforeAutospacing="off" w:after="20" w:afterAutospacing="off"/>
            </w:pPr>
            <w:r w:rsidRPr="5A5E24A0" w:rsidR="5A5E24A0">
              <w:rPr>
                <w:rFonts w:ascii="Arial" w:hAnsi="Arial" w:eastAsia="Arial" w:cs="Arial"/>
                <w:color w:val="000000" w:themeColor="text1" w:themeTint="FF" w:themeShade="FF"/>
                <w:sz w:val="17"/>
                <w:szCs w:val="17"/>
              </w:rPr>
              <w:t>Goal: understand chronic nature of atrial fibrillation and HFrEF management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AF1E74" w14:textId="0878281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158F81" w14:textId="1735B964">
            <w:pPr>
              <w:spacing w:before="20" w:beforeAutospacing="off" w:after="20" w:afterAutospacing="off"/>
            </w:pPr>
            <w:r w:rsidRPr="5A5E24A0" w:rsidR="5A5E24A0">
              <w:rPr>
                <w:rFonts w:ascii="Arial" w:hAnsi="Arial" w:eastAsia="Arial" w:cs="Arial"/>
                <w:color w:val="000000" w:themeColor="text1" w:themeTint="FF" w:themeShade="FF"/>
                <w:sz w:val="17"/>
                <w:szCs w:val="17"/>
              </w:rPr>
              <w:t>States goal of understanding chronic disease management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EDF77B7" w14:textId="1B6C5DB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F730B61" w14:textId="0DF37C0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3D7BB7">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0DB8FC71" w14:textId="45DED944">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1G sum check:  0.30 + 0.40 + 0.40 + 0.40  =  1.50</w:t>
            </w:r>
          </w:p>
        </w:tc>
      </w:tr>
      <w:tr w:rsidR="5A5E24A0" w:rsidTr="5A5E24A0" w14:paraId="0CA9CAA7">
        <w:trPr>
          <w:trHeight w:val="300"/>
        </w:trPr>
        <w:tc>
          <w:tcPr>
            <w:tcW w:w="7830" w:type="dxa"/>
            <w:gridSpan w:val="6"/>
            <w:tcBorders>
              <w:top w:val="single" w:color="AAAAAA" w:sz="8"/>
              <w:left w:val="single" w:color="AAAAAA" w:sz="8"/>
              <w:bottom w:val="single" w:color="AAAAAA" w:sz="8"/>
              <w:right w:val="single" w:color="AAAAAA" w:sz="8"/>
            </w:tcBorders>
            <w:shd w:val="clear" w:color="auto" w:fill="1B4F72"/>
            <w:tcMar>
              <w:top w:w="60" w:type="dxa"/>
              <w:left w:w="80" w:type="dxa"/>
              <w:bottom w:w="60" w:type="dxa"/>
              <w:right w:w="80" w:type="dxa"/>
            </w:tcMar>
            <w:vAlign w:val="top"/>
          </w:tcPr>
          <w:p w:rsidR="5A5E24A0" w:rsidP="5A5E24A0" w:rsidRDefault="5A5E24A0" w14:paraId="272D0AC7" w14:textId="310A7D8A">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1 check:  1A (2.0) + 1B (5.0) + 1C (3.5) + 1D (2.5) + 1E (8.5) + 1F (2.0) + 1G (1.5)  =  25.0</w:t>
            </w:r>
          </w:p>
        </w:tc>
      </w:tr>
      <w:tr w:rsidR="5A5E24A0" w:rsidTr="5A5E24A0" w14:paraId="2707737B">
        <w:trPr>
          <w:trHeight w:val="300"/>
        </w:trPr>
        <w:tc>
          <w:tcPr>
            <w:tcW w:w="7830" w:type="dxa"/>
            <w:gridSpan w:val="6"/>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71F140B0" w14:textId="76FFF156">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2: OBJECTIVE  —  15.0 points</w:t>
            </w:r>
          </w:p>
        </w:tc>
      </w:tr>
      <w:tr w:rsidR="5A5E24A0" w:rsidTr="5A5E24A0" w14:paraId="3A36837C">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2CD24F4D" w14:textId="4526AAA8">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2A.  VITAL SIGNS AND ANTHROPOMETRICS  (6.0 points)</w:t>
            </w:r>
          </w:p>
        </w:tc>
      </w:tr>
      <w:tr w:rsidR="5A5E24A0" w:rsidTr="5A5E24A0" w14:paraId="769B94A6">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289EAA5" w14:textId="654028D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BDD066E" w14:textId="0000E8D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1BD584E" w14:textId="1698EDB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3206C76" w14:textId="5D2736F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7C57AC5D" w14:textId="5823B3F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6DE0D7E5" w14:textId="12BDEAD3">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3C27350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E5A58D" w14:textId="7D804510">
            <w:pPr>
              <w:spacing w:before="20" w:beforeAutospacing="off" w:after="20" w:afterAutospacing="off"/>
            </w:pPr>
            <w:r w:rsidRPr="5A5E24A0" w:rsidR="5A5E24A0">
              <w:rPr>
                <w:rFonts w:ascii="Arial" w:hAnsi="Arial" w:eastAsia="Arial" w:cs="Arial"/>
                <w:color w:val="000000" w:themeColor="text1" w:themeTint="FF" w:themeShade="FF"/>
                <w:sz w:val="17"/>
                <w:szCs w:val="17"/>
              </w:rPr>
              <w:t>2A.1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A3D122" w14:textId="2283EEDF">
            <w:pPr>
              <w:spacing w:before="20" w:beforeAutospacing="off" w:after="20" w:afterAutospacing="off"/>
            </w:pPr>
            <w:r w:rsidRPr="5A5E24A0" w:rsidR="5A5E24A0">
              <w:rPr>
                <w:rFonts w:ascii="Arial" w:hAnsi="Arial" w:eastAsia="Arial" w:cs="Arial"/>
                <w:color w:val="000000" w:themeColor="text1" w:themeTint="FF" w:themeShade="FF"/>
                <w:sz w:val="17"/>
                <w:szCs w:val="17"/>
              </w:rPr>
              <w:t>Blood pressure value (124/74 mmHg)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848784" w14:textId="24D829D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EB1A3C8" w14:textId="6D4696F1">
            <w:pPr>
              <w:spacing w:before="20" w:beforeAutospacing="off" w:after="20" w:afterAutospacing="off"/>
            </w:pPr>
            <w:r w:rsidRPr="5A5E24A0" w:rsidR="5A5E24A0">
              <w:rPr>
                <w:rFonts w:ascii="Arial" w:hAnsi="Arial" w:eastAsia="Arial" w:cs="Arial"/>
                <w:color w:val="000000" w:themeColor="text1" w:themeTint="FF" w:themeShade="FF"/>
                <w:sz w:val="17"/>
                <w:szCs w:val="17"/>
              </w:rPr>
              <w:t>States 124/74 mmHg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16B6D77" w14:textId="3DD4E885">
            <w:pPr>
              <w:spacing w:before="20" w:beforeAutospacing="off" w:after="20" w:afterAutospacing="off"/>
            </w:pPr>
            <w:r w:rsidRPr="5A5E24A0" w:rsidR="5A5E24A0">
              <w:rPr>
                <w:rFonts w:ascii="Arial" w:hAnsi="Arial" w:eastAsia="Arial" w:cs="Arial"/>
                <w:color w:val="000000" w:themeColor="text1" w:themeTint="FF" w:themeShade="FF"/>
                <w:sz w:val="17"/>
                <w:szCs w:val="17"/>
              </w:rPr>
              <w:t>BP stated, value imprecise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02DDA5A" w14:textId="5FD9827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026A4D9">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DCFAE12" w14:textId="22730B78">
            <w:pPr>
              <w:spacing w:before="20" w:beforeAutospacing="off" w:after="20" w:afterAutospacing="off"/>
            </w:pPr>
            <w:r w:rsidRPr="5A5E24A0" w:rsidR="5A5E24A0">
              <w:rPr>
                <w:rFonts w:ascii="Arial" w:hAnsi="Arial" w:eastAsia="Arial" w:cs="Arial"/>
                <w:color w:val="000000" w:themeColor="text1" w:themeTint="FF" w:themeShade="FF"/>
                <w:sz w:val="17"/>
                <w:szCs w:val="17"/>
              </w:rPr>
              <w:t>2A.2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B6318E" w14:textId="7190D81E">
            <w:pPr>
              <w:spacing w:before="20" w:beforeAutospacing="off" w:after="20" w:afterAutospacing="off"/>
            </w:pPr>
            <w:r w:rsidRPr="5A5E24A0" w:rsidR="5A5E24A0">
              <w:rPr>
                <w:rFonts w:ascii="Arial" w:hAnsi="Arial" w:eastAsia="Arial" w:cs="Arial"/>
                <w:color w:val="000000" w:themeColor="text1" w:themeTint="FF" w:themeShade="FF"/>
                <w:sz w:val="17"/>
                <w:szCs w:val="17"/>
              </w:rPr>
              <w:t>Blood pressure classified as controlled/at goal</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526E636" w14:textId="3AF44A9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4602E8F" w14:textId="0F03FF4F">
            <w:pPr>
              <w:spacing w:before="20" w:beforeAutospacing="off" w:after="20" w:afterAutospacing="off"/>
            </w:pPr>
            <w:r w:rsidRPr="5A5E24A0" w:rsidR="5A5E24A0">
              <w:rPr>
                <w:rFonts w:ascii="Arial" w:hAnsi="Arial" w:eastAsia="Arial" w:cs="Arial"/>
                <w:color w:val="000000" w:themeColor="text1" w:themeTint="FF" w:themeShade="FF"/>
                <w:sz w:val="17"/>
                <w:szCs w:val="17"/>
              </w:rPr>
              <w:t>States BP controlled/at goal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F932364" w14:textId="24BD4680">
            <w:pPr>
              <w:spacing w:before="20" w:beforeAutospacing="off" w:after="20" w:afterAutospacing="off"/>
            </w:pPr>
            <w:r w:rsidRPr="5A5E24A0" w:rsidR="5A5E24A0">
              <w:rPr>
                <w:rFonts w:ascii="Arial" w:hAnsi="Arial" w:eastAsia="Arial" w:cs="Arial"/>
                <w:color w:val="000000" w:themeColor="text1" w:themeTint="FF" w:themeShade="FF"/>
                <w:sz w:val="17"/>
                <w:szCs w:val="17"/>
              </w:rPr>
              <w:t>States BP, no interpretation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B7506B4" w14:textId="35037CC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CAD42AE">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99FB2EE" w14:textId="41ED6528">
            <w:pPr>
              <w:spacing w:before="20" w:beforeAutospacing="off" w:after="20" w:afterAutospacing="off"/>
            </w:pPr>
            <w:r w:rsidRPr="5A5E24A0" w:rsidR="5A5E24A0">
              <w:rPr>
                <w:rFonts w:ascii="Arial" w:hAnsi="Arial" w:eastAsia="Arial" w:cs="Arial"/>
                <w:color w:val="000000" w:themeColor="text1" w:themeTint="FF" w:themeShade="FF"/>
                <w:sz w:val="17"/>
                <w:szCs w:val="17"/>
              </w:rPr>
              <w:t>2A.3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4FDA12D" w14:textId="11D58439">
            <w:pPr>
              <w:spacing w:before="20" w:beforeAutospacing="off" w:after="20" w:afterAutospacing="off"/>
            </w:pPr>
            <w:r w:rsidRPr="5A5E24A0" w:rsidR="5A5E24A0">
              <w:rPr>
                <w:rFonts w:ascii="Arial" w:hAnsi="Arial" w:eastAsia="Arial" w:cs="Arial"/>
                <w:color w:val="000000" w:themeColor="text1" w:themeTint="FF" w:themeShade="FF"/>
                <w:sz w:val="17"/>
                <w:szCs w:val="17"/>
              </w:rPr>
              <w:t>Heart rate (80 bpm)</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A9ECE74" w14:textId="1A84EB8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47E41B0" w14:textId="0264E44A">
            <w:pPr>
              <w:spacing w:before="20" w:beforeAutospacing="off" w:after="20" w:afterAutospacing="off"/>
            </w:pPr>
            <w:r w:rsidRPr="5A5E24A0" w:rsidR="5A5E24A0">
              <w:rPr>
                <w:rFonts w:ascii="Arial" w:hAnsi="Arial" w:eastAsia="Arial" w:cs="Arial"/>
                <w:color w:val="000000" w:themeColor="text1" w:themeTint="FF" w:themeShade="FF"/>
                <w:sz w:val="17"/>
                <w:szCs w:val="17"/>
              </w:rPr>
              <w:t>States 80 bpm</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A406600" w14:textId="2F6434A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D3EB9E4" w14:textId="113CD96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CF1C85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46EC556" w14:textId="79E24469">
            <w:pPr>
              <w:spacing w:before="20" w:beforeAutospacing="off" w:after="20" w:afterAutospacing="off"/>
            </w:pPr>
            <w:r w:rsidRPr="5A5E24A0" w:rsidR="5A5E24A0">
              <w:rPr>
                <w:rFonts w:ascii="Arial" w:hAnsi="Arial" w:eastAsia="Arial" w:cs="Arial"/>
                <w:color w:val="000000" w:themeColor="text1" w:themeTint="FF" w:themeShade="FF"/>
                <w:sz w:val="17"/>
                <w:szCs w:val="17"/>
              </w:rPr>
              <w:t>2A.4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11842A0" w14:textId="5A661A8C">
            <w:pPr>
              <w:spacing w:before="20" w:beforeAutospacing="off" w:after="20" w:afterAutospacing="off"/>
            </w:pPr>
            <w:r w:rsidRPr="5A5E24A0" w:rsidR="5A5E24A0">
              <w:rPr>
                <w:rFonts w:ascii="Arial" w:hAnsi="Arial" w:eastAsia="Arial" w:cs="Arial"/>
                <w:color w:val="000000" w:themeColor="text1" w:themeTint="FF" w:themeShade="FF"/>
                <w:sz w:val="17"/>
                <w:szCs w:val="17"/>
              </w:rPr>
              <w:t>Heart rhythm: irregularly irregular</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1952B27" w14:textId="3C1CEBB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C3088EB" w14:textId="621A28AF">
            <w:pPr>
              <w:spacing w:before="20" w:beforeAutospacing="off" w:after="20" w:afterAutospacing="off"/>
            </w:pPr>
            <w:r w:rsidRPr="5A5E24A0" w:rsidR="5A5E24A0">
              <w:rPr>
                <w:rFonts w:ascii="Arial" w:hAnsi="Arial" w:eastAsia="Arial" w:cs="Arial"/>
                <w:color w:val="000000" w:themeColor="text1" w:themeTint="FF" w:themeShade="FF"/>
                <w:sz w:val="17"/>
                <w:szCs w:val="17"/>
              </w:rPr>
              <w:t>States irregularly irregular</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778E281" w14:textId="0B926F63">
            <w:pPr>
              <w:spacing w:before="20" w:beforeAutospacing="off" w:after="20" w:afterAutospacing="off"/>
            </w:pPr>
            <w:r w:rsidRPr="5A5E24A0" w:rsidR="5A5E24A0">
              <w:rPr>
                <w:rFonts w:ascii="Arial" w:hAnsi="Arial" w:eastAsia="Arial" w:cs="Arial"/>
                <w:color w:val="000000" w:themeColor="text1" w:themeTint="FF" w:themeShade="FF"/>
                <w:sz w:val="17"/>
                <w:szCs w:val="17"/>
              </w:rPr>
              <w:t>States irregular, no qualifier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01B53EE" w14:textId="113F5B2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9D9125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5FF27FF" w14:textId="67CC5E8E">
            <w:pPr>
              <w:spacing w:before="20" w:beforeAutospacing="off" w:after="20" w:afterAutospacing="off"/>
            </w:pPr>
            <w:r w:rsidRPr="5A5E24A0" w:rsidR="5A5E24A0">
              <w:rPr>
                <w:rFonts w:ascii="Arial" w:hAnsi="Arial" w:eastAsia="Arial" w:cs="Arial"/>
                <w:color w:val="000000" w:themeColor="text1" w:themeTint="FF" w:themeShade="FF"/>
                <w:sz w:val="17"/>
                <w:szCs w:val="17"/>
              </w:rPr>
              <w:t>2A.5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7B66F1" w14:textId="0C65ABCD">
            <w:pPr>
              <w:spacing w:before="20" w:beforeAutospacing="off" w:after="20" w:afterAutospacing="off"/>
            </w:pPr>
            <w:r w:rsidRPr="5A5E24A0" w:rsidR="5A5E24A0">
              <w:rPr>
                <w:rFonts w:ascii="Arial" w:hAnsi="Arial" w:eastAsia="Arial" w:cs="Arial"/>
                <w:color w:val="000000" w:themeColor="text1" w:themeTint="FF" w:themeShade="FF"/>
                <w:sz w:val="17"/>
                <w:szCs w:val="17"/>
              </w:rPr>
              <w:t>Respiratory rate (16 breaths/min)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74789D0" w14:textId="18ED15B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36E83FD" w14:textId="35D6B443">
            <w:pPr>
              <w:spacing w:before="20" w:beforeAutospacing="off" w:after="20" w:afterAutospacing="off"/>
            </w:pPr>
            <w:r w:rsidRPr="5A5E24A0" w:rsidR="5A5E24A0">
              <w:rPr>
                <w:rFonts w:ascii="Arial" w:hAnsi="Arial" w:eastAsia="Arial" w:cs="Arial"/>
                <w:color w:val="000000" w:themeColor="text1" w:themeTint="FF" w:themeShade="FF"/>
                <w:sz w:val="17"/>
                <w:szCs w:val="17"/>
              </w:rPr>
              <w:t>States 16 breaths/min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A52FF48" w14:textId="6FCB0FC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A3D2AA1" w14:textId="0A913F5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4001C7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B6A7E3B" w14:textId="76DDDC2A">
            <w:pPr>
              <w:spacing w:before="20" w:beforeAutospacing="off" w:after="20" w:afterAutospacing="off"/>
            </w:pPr>
            <w:r w:rsidRPr="5A5E24A0" w:rsidR="5A5E24A0">
              <w:rPr>
                <w:rFonts w:ascii="Arial" w:hAnsi="Arial" w:eastAsia="Arial" w:cs="Arial"/>
                <w:color w:val="000000" w:themeColor="text1" w:themeTint="FF" w:themeShade="FF"/>
                <w:sz w:val="17"/>
                <w:szCs w:val="17"/>
              </w:rPr>
              <w:t>2A.6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C246F96" w14:textId="271A056E">
            <w:pPr>
              <w:spacing w:before="20" w:beforeAutospacing="off" w:after="20" w:afterAutospacing="off"/>
            </w:pPr>
            <w:r w:rsidRPr="5A5E24A0" w:rsidR="5A5E24A0">
              <w:rPr>
                <w:rFonts w:ascii="Arial" w:hAnsi="Arial" w:eastAsia="Arial" w:cs="Arial"/>
                <w:color w:val="000000" w:themeColor="text1" w:themeTint="FF" w:themeShade="FF"/>
                <w:sz w:val="17"/>
                <w:szCs w:val="17"/>
              </w:rPr>
              <w:t>Temperature (98.0°F)</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F74FBE" w14:textId="5BA0AF4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F13C50B" w14:textId="0857B75C">
            <w:pPr>
              <w:spacing w:before="20" w:beforeAutospacing="off" w:after="20" w:afterAutospacing="off"/>
            </w:pPr>
            <w:r w:rsidRPr="5A5E24A0" w:rsidR="5A5E24A0">
              <w:rPr>
                <w:rFonts w:ascii="Arial" w:hAnsi="Arial" w:eastAsia="Arial" w:cs="Arial"/>
                <w:color w:val="000000" w:themeColor="text1" w:themeTint="FF" w:themeShade="FF"/>
                <w:sz w:val="17"/>
                <w:szCs w:val="17"/>
              </w:rPr>
              <w:t>States 98.0°F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3218C80" w14:textId="4E058F4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062766A" w14:textId="7228572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C5FF4F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2D5F2E2" w14:textId="65E34660">
            <w:pPr>
              <w:spacing w:before="20" w:beforeAutospacing="off" w:after="20" w:afterAutospacing="off"/>
            </w:pPr>
            <w:r w:rsidRPr="5A5E24A0" w:rsidR="5A5E24A0">
              <w:rPr>
                <w:rFonts w:ascii="Arial" w:hAnsi="Arial" w:eastAsia="Arial" w:cs="Arial"/>
                <w:color w:val="000000" w:themeColor="text1" w:themeTint="FF" w:themeShade="FF"/>
                <w:sz w:val="17"/>
                <w:szCs w:val="17"/>
              </w:rPr>
              <w:t>2A.7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E6CA74" w14:textId="1660A7CD">
            <w:pPr>
              <w:spacing w:before="20" w:beforeAutospacing="off" w:after="20" w:afterAutospacing="off"/>
            </w:pPr>
            <w:r w:rsidRPr="5A5E24A0" w:rsidR="5A5E24A0">
              <w:rPr>
                <w:rFonts w:ascii="Arial" w:hAnsi="Arial" w:eastAsia="Arial" w:cs="Arial"/>
                <w:color w:val="000000" w:themeColor="text1" w:themeTint="FF" w:themeShade="FF"/>
                <w:sz w:val="17"/>
                <w:szCs w:val="17"/>
              </w:rPr>
              <w:t>SpO₂ (98% on room air)</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3D6D825" w14:textId="4C1F675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72EB94" w14:textId="59409D89">
            <w:pPr>
              <w:spacing w:before="20" w:beforeAutospacing="off" w:after="20" w:afterAutospacing="off"/>
            </w:pPr>
            <w:r w:rsidRPr="5A5E24A0" w:rsidR="5A5E24A0">
              <w:rPr>
                <w:rFonts w:ascii="Arial" w:hAnsi="Arial" w:eastAsia="Arial" w:cs="Arial"/>
                <w:color w:val="000000" w:themeColor="text1" w:themeTint="FF" w:themeShade="FF"/>
                <w:sz w:val="17"/>
                <w:szCs w:val="17"/>
              </w:rPr>
              <w:t>States 98% on room air</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8CC91B5" w14:textId="2C1DB6D2">
            <w:pPr>
              <w:spacing w:before="20" w:beforeAutospacing="off" w:after="20" w:afterAutospacing="off"/>
            </w:pPr>
            <w:r w:rsidRPr="5A5E24A0" w:rsidR="5A5E24A0">
              <w:rPr>
                <w:rFonts w:ascii="Arial" w:hAnsi="Arial" w:eastAsia="Arial" w:cs="Arial"/>
                <w:color w:val="000000" w:themeColor="text1" w:themeTint="FF" w:themeShade="FF"/>
                <w:sz w:val="17"/>
                <w:szCs w:val="17"/>
              </w:rPr>
              <w:t>States SpO2, no qualifier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DAF782" w14:textId="7523B61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06711A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5EC46CD" w14:textId="413AC052">
            <w:pPr>
              <w:spacing w:before="20" w:beforeAutospacing="off" w:after="20" w:afterAutospacing="off"/>
            </w:pPr>
            <w:r w:rsidRPr="5A5E24A0" w:rsidR="5A5E24A0">
              <w:rPr>
                <w:rFonts w:ascii="Arial" w:hAnsi="Arial" w:eastAsia="Arial" w:cs="Arial"/>
                <w:color w:val="000000" w:themeColor="text1" w:themeTint="FF" w:themeShade="FF"/>
                <w:sz w:val="17"/>
                <w:szCs w:val="17"/>
              </w:rPr>
              <w:t>2A.8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626949E" w14:textId="5CCB7A21">
            <w:pPr>
              <w:spacing w:before="20" w:beforeAutospacing="off" w:after="20" w:afterAutospacing="off"/>
            </w:pPr>
            <w:r w:rsidRPr="5A5E24A0" w:rsidR="5A5E24A0">
              <w:rPr>
                <w:rFonts w:ascii="Arial" w:hAnsi="Arial" w:eastAsia="Arial" w:cs="Arial"/>
                <w:color w:val="000000" w:themeColor="text1" w:themeTint="FF" w:themeShade="FF"/>
                <w:sz w:val="17"/>
                <w:szCs w:val="17"/>
              </w:rPr>
              <w:t>Weight (83 kg)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7A00DE8" w14:textId="6E9985F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88BDA26" w14:textId="7D7DC9B8">
            <w:pPr>
              <w:spacing w:before="20" w:beforeAutospacing="off" w:after="20" w:afterAutospacing="off"/>
            </w:pPr>
            <w:r w:rsidRPr="5A5E24A0" w:rsidR="5A5E24A0">
              <w:rPr>
                <w:rFonts w:ascii="Arial" w:hAnsi="Arial" w:eastAsia="Arial" w:cs="Arial"/>
                <w:color w:val="000000" w:themeColor="text1" w:themeTint="FF" w:themeShade="FF"/>
                <w:sz w:val="17"/>
                <w:szCs w:val="17"/>
              </w:rPr>
              <w:t>States 83 kg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CC48C5D" w14:textId="0E592A0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83F9BB1" w14:textId="582DB30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190AC03">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0C9B3F9" w14:textId="53F2DC0D">
            <w:pPr>
              <w:spacing w:before="20" w:beforeAutospacing="off" w:after="20" w:afterAutospacing="off"/>
            </w:pPr>
            <w:r w:rsidRPr="5A5E24A0" w:rsidR="5A5E24A0">
              <w:rPr>
                <w:rFonts w:ascii="Arial" w:hAnsi="Arial" w:eastAsia="Arial" w:cs="Arial"/>
                <w:color w:val="000000" w:themeColor="text1" w:themeTint="FF" w:themeShade="FF"/>
                <w:sz w:val="17"/>
                <w:szCs w:val="17"/>
              </w:rPr>
              <w:t>2A.9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0990166" w14:textId="5286FA1A">
            <w:pPr>
              <w:spacing w:before="20" w:beforeAutospacing="off" w:after="20" w:afterAutospacing="off"/>
            </w:pPr>
            <w:r w:rsidRPr="5A5E24A0" w:rsidR="5A5E24A0">
              <w:rPr>
                <w:rFonts w:ascii="Arial" w:hAnsi="Arial" w:eastAsia="Arial" w:cs="Arial"/>
                <w:color w:val="000000" w:themeColor="text1" w:themeTint="FF" w:themeShade="FF"/>
                <w:sz w:val="17"/>
                <w:szCs w:val="17"/>
              </w:rPr>
              <w:t>BMI (30.5 kg/m²)</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CA5C82" w14:textId="3706071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483DB7F" w14:textId="02B3452F">
            <w:pPr>
              <w:spacing w:before="20" w:beforeAutospacing="off" w:after="20" w:afterAutospacing="off"/>
            </w:pPr>
            <w:r w:rsidRPr="5A5E24A0" w:rsidR="5A5E24A0">
              <w:rPr>
                <w:rFonts w:ascii="Arial" w:hAnsi="Arial" w:eastAsia="Arial" w:cs="Arial"/>
                <w:color w:val="000000" w:themeColor="text1" w:themeTint="FF" w:themeShade="FF"/>
                <w:sz w:val="17"/>
                <w:szCs w:val="17"/>
              </w:rPr>
              <w:t>States 30.5 kg/m²</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1E2FA52" w14:textId="24F9A643">
            <w:pPr>
              <w:spacing w:before="20" w:beforeAutospacing="off" w:after="20" w:afterAutospacing="off"/>
            </w:pPr>
            <w:r w:rsidRPr="5A5E24A0" w:rsidR="5A5E24A0">
              <w:rPr>
                <w:rFonts w:ascii="Arial" w:hAnsi="Arial" w:eastAsia="Arial" w:cs="Arial"/>
                <w:color w:val="000000" w:themeColor="text1" w:themeTint="FF" w:themeShade="FF"/>
                <w:sz w:val="17"/>
                <w:szCs w:val="17"/>
              </w:rPr>
              <w:t>BMI stated, value imprecise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021A2A2" w14:textId="411FFEF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8AD9091">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CC731B0" w14:textId="0A733464">
            <w:pPr>
              <w:spacing w:before="20" w:beforeAutospacing="off" w:after="20" w:afterAutospacing="off"/>
            </w:pPr>
            <w:r w:rsidRPr="5A5E24A0" w:rsidR="5A5E24A0">
              <w:rPr>
                <w:rFonts w:ascii="Arial" w:hAnsi="Arial" w:eastAsia="Arial" w:cs="Arial"/>
                <w:color w:val="000000" w:themeColor="text1" w:themeTint="FF" w:themeShade="FF"/>
                <w:sz w:val="17"/>
                <w:szCs w:val="17"/>
              </w:rPr>
              <w:t>2A.10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B3D396" w14:textId="23C86155">
            <w:pPr>
              <w:spacing w:before="20" w:beforeAutospacing="off" w:after="20" w:afterAutospacing="off"/>
            </w:pPr>
            <w:r w:rsidRPr="5A5E24A0" w:rsidR="5A5E24A0">
              <w:rPr>
                <w:rFonts w:ascii="Arial" w:hAnsi="Arial" w:eastAsia="Arial" w:cs="Arial"/>
                <w:color w:val="000000" w:themeColor="text1" w:themeTint="FF" w:themeShade="FF"/>
                <w:sz w:val="17"/>
                <w:szCs w:val="17"/>
              </w:rPr>
              <w:t>BMI interpreted as obese class I</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E867DEE" w14:textId="18210F1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47AC3A1" w14:textId="3B0BA9C2">
            <w:pPr>
              <w:spacing w:before="20" w:beforeAutospacing="off" w:after="20" w:afterAutospacing="off"/>
            </w:pPr>
            <w:r w:rsidRPr="5A5E24A0" w:rsidR="5A5E24A0">
              <w:rPr>
                <w:rFonts w:ascii="Arial" w:hAnsi="Arial" w:eastAsia="Arial" w:cs="Arial"/>
                <w:color w:val="000000" w:themeColor="text1" w:themeTint="FF" w:themeShade="FF"/>
                <w:sz w:val="17"/>
                <w:szCs w:val="17"/>
              </w:rPr>
              <w:t>States BMI consistent with obesity class I</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B3E6F0B" w14:textId="0EBDDFEF">
            <w:pPr>
              <w:spacing w:before="20" w:beforeAutospacing="off" w:after="20" w:afterAutospacing="off"/>
            </w:pPr>
            <w:r w:rsidRPr="5A5E24A0" w:rsidR="5A5E24A0">
              <w:rPr>
                <w:rFonts w:ascii="Arial" w:hAnsi="Arial" w:eastAsia="Arial" w:cs="Arial"/>
                <w:color w:val="000000" w:themeColor="text1" w:themeTint="FF" w:themeShade="FF"/>
                <w:sz w:val="17"/>
                <w:szCs w:val="17"/>
              </w:rPr>
              <w:t>States BMI, no class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B7FBD1D" w14:textId="77B9062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2C55037">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4A834AD9" w14:textId="09D00169">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2A sum check:  0.70 + 0.60 + 0.55 + 0.70 + 0.45 + 0.30 + 0.60 + 0.60 + 0.70 + 0.80  =  6.00</w:t>
            </w:r>
          </w:p>
        </w:tc>
      </w:tr>
      <w:tr w:rsidR="5A5E24A0" w:rsidTr="5A5E24A0" w14:paraId="5359D7B8">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59C135F6" w14:textId="17B74046">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2B.  LABORATORY DATA  (6.5 points)</w:t>
            </w:r>
          </w:p>
        </w:tc>
      </w:tr>
      <w:tr w:rsidR="5A5E24A0" w:rsidTr="5A5E24A0" w14:paraId="352E1D31">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9CAF399" w14:textId="3AEC0D4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E301D51" w14:textId="0D507EE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E6DCCB6" w14:textId="5693AC8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724A450" w14:textId="210BF108">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2A0E4862" w14:textId="06AC6386">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11F83417" w14:textId="02D38169">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4935EC4E">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E546C15" w14:textId="43B9D155">
            <w:pPr>
              <w:spacing w:before="20" w:beforeAutospacing="off" w:after="20" w:afterAutospacing="off"/>
            </w:pPr>
            <w:r w:rsidRPr="5A5E24A0" w:rsidR="5A5E24A0">
              <w:rPr>
                <w:rFonts w:ascii="Arial" w:hAnsi="Arial" w:eastAsia="Arial" w:cs="Arial"/>
                <w:color w:val="000000" w:themeColor="text1" w:themeTint="FF" w:themeShade="FF"/>
                <w:sz w:val="17"/>
                <w:szCs w:val="17"/>
              </w:rPr>
              <w:t>2B.1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ECDDC69" w14:textId="4E20B00F">
            <w:pPr>
              <w:spacing w:before="20" w:beforeAutospacing="off" w:after="20" w:afterAutospacing="off"/>
            </w:pPr>
            <w:r w:rsidRPr="5A5E24A0" w:rsidR="5A5E24A0">
              <w:rPr>
                <w:rFonts w:ascii="Arial" w:hAnsi="Arial" w:eastAsia="Arial" w:cs="Arial"/>
                <w:color w:val="000000" w:themeColor="text1" w:themeTint="FF" w:themeShade="FF"/>
                <w:sz w:val="17"/>
                <w:szCs w:val="17"/>
              </w:rPr>
              <w:t>WBC (6.6 x10³/mm³)</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3C88C6" w14:textId="41BC9D5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ABD6309" w14:textId="0ED293AC">
            <w:pPr>
              <w:spacing w:before="20" w:beforeAutospacing="off" w:after="20" w:afterAutospacing="off"/>
            </w:pPr>
            <w:r w:rsidRPr="5A5E24A0" w:rsidR="5A5E24A0">
              <w:rPr>
                <w:rFonts w:ascii="Arial" w:hAnsi="Arial" w:eastAsia="Arial" w:cs="Arial"/>
                <w:color w:val="000000" w:themeColor="text1" w:themeTint="FF" w:themeShade="FF"/>
                <w:sz w:val="17"/>
                <w:szCs w:val="17"/>
              </w:rPr>
              <w:t>States 6.6 x10³/mm³</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268E820" w14:textId="3020698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C487531" w14:textId="239B431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E76D01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DA1ED9B" w14:textId="15BC1FB2">
            <w:pPr>
              <w:spacing w:before="20" w:beforeAutospacing="off" w:after="20" w:afterAutospacing="off"/>
            </w:pPr>
            <w:r w:rsidRPr="5A5E24A0" w:rsidR="5A5E24A0">
              <w:rPr>
                <w:rFonts w:ascii="Arial" w:hAnsi="Arial" w:eastAsia="Arial" w:cs="Arial"/>
                <w:color w:val="000000" w:themeColor="text1" w:themeTint="FF" w:themeShade="FF"/>
                <w:sz w:val="17"/>
                <w:szCs w:val="17"/>
              </w:rPr>
              <w:t>2B.2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B066FCC" w14:textId="362FDA08">
            <w:pPr>
              <w:spacing w:before="20" w:beforeAutospacing="off" w:after="20" w:afterAutospacing="off"/>
            </w:pPr>
            <w:r w:rsidRPr="5A5E24A0" w:rsidR="5A5E24A0">
              <w:rPr>
                <w:rFonts w:ascii="Arial" w:hAnsi="Arial" w:eastAsia="Arial" w:cs="Arial"/>
                <w:color w:val="000000" w:themeColor="text1" w:themeTint="FF" w:themeShade="FF"/>
                <w:sz w:val="17"/>
                <w:szCs w:val="17"/>
              </w:rPr>
              <w:t>Hemoglobin (13.1 g/dL)</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4B10E1" w14:textId="644D40D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D37CA79" w14:textId="47E2DA0A">
            <w:pPr>
              <w:spacing w:before="20" w:beforeAutospacing="off" w:after="20" w:afterAutospacing="off"/>
            </w:pPr>
            <w:r w:rsidRPr="5A5E24A0" w:rsidR="5A5E24A0">
              <w:rPr>
                <w:rFonts w:ascii="Arial" w:hAnsi="Arial" w:eastAsia="Arial" w:cs="Arial"/>
                <w:color w:val="000000" w:themeColor="text1" w:themeTint="FF" w:themeShade="FF"/>
                <w:sz w:val="17"/>
                <w:szCs w:val="17"/>
              </w:rPr>
              <w:t>States 13.1 g/dL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4479B26" w14:textId="63CCA52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899B9C3" w14:textId="49FC0A4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D671C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3ECEABD" w14:textId="674D1CE7">
            <w:pPr>
              <w:spacing w:before="20" w:beforeAutospacing="off" w:after="20" w:afterAutospacing="off"/>
            </w:pPr>
            <w:r w:rsidRPr="5A5E24A0" w:rsidR="5A5E24A0">
              <w:rPr>
                <w:rFonts w:ascii="Arial" w:hAnsi="Arial" w:eastAsia="Arial" w:cs="Arial"/>
                <w:color w:val="000000" w:themeColor="text1" w:themeTint="FF" w:themeShade="FF"/>
                <w:sz w:val="17"/>
                <w:szCs w:val="17"/>
              </w:rPr>
              <w:t>2B.3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85D0F7B" w14:textId="5BF6BB1B">
            <w:pPr>
              <w:spacing w:before="20" w:beforeAutospacing="off" w:after="20" w:afterAutospacing="off"/>
            </w:pPr>
            <w:r w:rsidRPr="5A5E24A0" w:rsidR="5A5E24A0">
              <w:rPr>
                <w:rFonts w:ascii="Arial" w:hAnsi="Arial" w:eastAsia="Arial" w:cs="Arial"/>
                <w:color w:val="000000" w:themeColor="text1" w:themeTint="FF" w:themeShade="FF"/>
                <w:sz w:val="17"/>
                <w:szCs w:val="17"/>
              </w:rPr>
              <w:t>Platelets (240 x10³/mm³)</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5447321" w14:textId="17A0AB6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F4B4FFD" w14:textId="38B49495">
            <w:pPr>
              <w:spacing w:before="20" w:beforeAutospacing="off" w:after="20" w:afterAutospacing="off"/>
            </w:pPr>
            <w:r w:rsidRPr="5A5E24A0" w:rsidR="5A5E24A0">
              <w:rPr>
                <w:rFonts w:ascii="Arial" w:hAnsi="Arial" w:eastAsia="Arial" w:cs="Arial"/>
                <w:color w:val="000000" w:themeColor="text1" w:themeTint="FF" w:themeShade="FF"/>
                <w:sz w:val="17"/>
                <w:szCs w:val="17"/>
              </w:rPr>
              <w:t>States 240 x10³/mm³</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49D03EF" w14:textId="4E9C42F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78CDB03" w14:textId="5EE2124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86D2F8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3F114E7" w14:textId="124A1E81">
            <w:pPr>
              <w:spacing w:before="20" w:beforeAutospacing="off" w:after="20" w:afterAutospacing="off"/>
            </w:pPr>
            <w:r w:rsidRPr="5A5E24A0" w:rsidR="5A5E24A0">
              <w:rPr>
                <w:rFonts w:ascii="Arial" w:hAnsi="Arial" w:eastAsia="Arial" w:cs="Arial"/>
                <w:color w:val="000000" w:themeColor="text1" w:themeTint="FF" w:themeShade="FF"/>
                <w:sz w:val="17"/>
                <w:szCs w:val="17"/>
              </w:rPr>
              <w:t>2B.4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BBB3664" w14:textId="7194F493">
            <w:pPr>
              <w:spacing w:before="20" w:beforeAutospacing="off" w:after="20" w:afterAutospacing="off"/>
            </w:pPr>
            <w:r w:rsidRPr="5A5E24A0" w:rsidR="5A5E24A0">
              <w:rPr>
                <w:rFonts w:ascii="Arial" w:hAnsi="Arial" w:eastAsia="Arial" w:cs="Arial"/>
                <w:color w:val="000000" w:themeColor="text1" w:themeTint="FF" w:themeShade="FF"/>
                <w:sz w:val="17"/>
                <w:szCs w:val="17"/>
              </w:rPr>
              <w:t>CBC noted as within normal limits / no clinically significant abnormalities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EC7C48E" w14:textId="0CF983B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009D63F" w14:textId="333CAF6C">
            <w:pPr>
              <w:spacing w:before="20" w:beforeAutospacing="off" w:after="20" w:afterAutospacing="off"/>
            </w:pPr>
            <w:r w:rsidRPr="5A5E24A0" w:rsidR="5A5E24A0">
              <w:rPr>
                <w:rFonts w:ascii="Arial" w:hAnsi="Arial" w:eastAsia="Arial" w:cs="Arial"/>
                <w:color w:val="000000" w:themeColor="text1" w:themeTint="FF" w:themeShade="FF"/>
                <w:sz w:val="17"/>
                <w:szCs w:val="17"/>
              </w:rPr>
              <w:t>States CBC unremarkable or WNL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AB0979A" w14:textId="2FE4D0D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37B4E3" w14:textId="232A055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5413E6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01E152" w14:textId="1C1E9591">
            <w:pPr>
              <w:spacing w:before="20" w:beforeAutospacing="off" w:after="20" w:afterAutospacing="off"/>
            </w:pPr>
            <w:r w:rsidRPr="5A5E24A0" w:rsidR="5A5E24A0">
              <w:rPr>
                <w:rFonts w:ascii="Arial" w:hAnsi="Arial" w:eastAsia="Arial" w:cs="Arial"/>
                <w:color w:val="000000" w:themeColor="text1" w:themeTint="FF" w:themeShade="FF"/>
                <w:sz w:val="17"/>
                <w:szCs w:val="17"/>
              </w:rPr>
              <w:t>2B.5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F4ACB90" w14:textId="4E349728">
            <w:pPr>
              <w:spacing w:before="20" w:beforeAutospacing="off" w:after="20" w:afterAutospacing="off"/>
            </w:pPr>
            <w:r w:rsidRPr="5A5E24A0" w:rsidR="5A5E24A0">
              <w:rPr>
                <w:rFonts w:ascii="Arial" w:hAnsi="Arial" w:eastAsia="Arial" w:cs="Arial"/>
                <w:color w:val="000000" w:themeColor="text1" w:themeTint="FF" w:themeShade="FF"/>
                <w:sz w:val="17"/>
                <w:szCs w:val="17"/>
              </w:rPr>
              <w:t>Sodium (138 mEq/L)</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314D422" w14:textId="7F24DDB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E574FB3" w14:textId="627593B2">
            <w:pPr>
              <w:spacing w:before="20" w:beforeAutospacing="off" w:after="20" w:afterAutospacing="off"/>
            </w:pPr>
            <w:r w:rsidRPr="5A5E24A0" w:rsidR="5A5E24A0">
              <w:rPr>
                <w:rFonts w:ascii="Arial" w:hAnsi="Arial" w:eastAsia="Arial" w:cs="Arial"/>
                <w:color w:val="000000" w:themeColor="text1" w:themeTint="FF" w:themeShade="FF"/>
                <w:sz w:val="17"/>
                <w:szCs w:val="17"/>
              </w:rPr>
              <w:t>States 138 mEq/L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CEB1144" w14:textId="412BFB9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1F9359A" w14:textId="3708800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66E9F75">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5591D96" w14:textId="32FE179F">
            <w:pPr>
              <w:spacing w:before="20" w:beforeAutospacing="off" w:after="20" w:afterAutospacing="off"/>
            </w:pPr>
            <w:r w:rsidRPr="5A5E24A0" w:rsidR="5A5E24A0">
              <w:rPr>
                <w:rFonts w:ascii="Arial" w:hAnsi="Arial" w:eastAsia="Arial" w:cs="Arial"/>
                <w:color w:val="000000" w:themeColor="text1" w:themeTint="FF" w:themeShade="FF"/>
                <w:sz w:val="17"/>
                <w:szCs w:val="17"/>
              </w:rPr>
              <w:t>2B.6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8E6B503" w14:textId="242E7411">
            <w:pPr>
              <w:spacing w:before="20" w:beforeAutospacing="off" w:after="20" w:afterAutospacing="off"/>
            </w:pPr>
            <w:r w:rsidRPr="5A5E24A0" w:rsidR="5A5E24A0">
              <w:rPr>
                <w:rFonts w:ascii="Arial" w:hAnsi="Arial" w:eastAsia="Arial" w:cs="Arial"/>
                <w:color w:val="000000" w:themeColor="text1" w:themeTint="FF" w:themeShade="FF"/>
                <w:sz w:val="17"/>
                <w:szCs w:val="17"/>
              </w:rPr>
              <w:t>Potassium (4.4 mEq/L)</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01FEB23" w14:textId="402EE5C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0D1CCCD" w14:textId="796FD671">
            <w:pPr>
              <w:spacing w:before="20" w:beforeAutospacing="off" w:after="20" w:afterAutospacing="off"/>
            </w:pPr>
            <w:r w:rsidRPr="5A5E24A0" w:rsidR="5A5E24A0">
              <w:rPr>
                <w:rFonts w:ascii="Arial" w:hAnsi="Arial" w:eastAsia="Arial" w:cs="Arial"/>
                <w:color w:val="000000" w:themeColor="text1" w:themeTint="FF" w:themeShade="FF"/>
                <w:sz w:val="17"/>
                <w:szCs w:val="17"/>
              </w:rPr>
              <w:t>States 4.4 mEq/L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ABB0499" w14:textId="1B259BC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7B575A3" w14:textId="75E8AA4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DFEFFD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6AC579F" w14:textId="746B1775">
            <w:pPr>
              <w:spacing w:before="20" w:beforeAutospacing="off" w:after="20" w:afterAutospacing="off"/>
            </w:pPr>
            <w:r w:rsidRPr="5A5E24A0" w:rsidR="5A5E24A0">
              <w:rPr>
                <w:rFonts w:ascii="Arial" w:hAnsi="Arial" w:eastAsia="Arial" w:cs="Arial"/>
                <w:color w:val="000000" w:themeColor="text1" w:themeTint="FF" w:themeShade="FF"/>
                <w:sz w:val="17"/>
                <w:szCs w:val="17"/>
              </w:rPr>
              <w:t>2B.7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52B334" w14:textId="48718032">
            <w:pPr>
              <w:spacing w:before="20" w:beforeAutospacing="off" w:after="20" w:afterAutospacing="off"/>
            </w:pPr>
            <w:r w:rsidRPr="5A5E24A0" w:rsidR="5A5E24A0">
              <w:rPr>
                <w:rFonts w:ascii="Arial" w:hAnsi="Arial" w:eastAsia="Arial" w:cs="Arial"/>
                <w:color w:val="000000" w:themeColor="text1" w:themeTint="FF" w:themeShade="FF"/>
                <w:sz w:val="17"/>
                <w:szCs w:val="17"/>
              </w:rPr>
              <w:t>BUN (18 mg/dL)</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1E0279" w14:textId="4D1586E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F6196D9" w14:textId="0B7E71AE">
            <w:pPr>
              <w:spacing w:before="20" w:beforeAutospacing="off" w:after="20" w:afterAutospacing="off"/>
            </w:pPr>
            <w:r w:rsidRPr="5A5E24A0" w:rsidR="5A5E24A0">
              <w:rPr>
                <w:rFonts w:ascii="Arial" w:hAnsi="Arial" w:eastAsia="Arial" w:cs="Arial"/>
                <w:color w:val="000000" w:themeColor="text1" w:themeTint="FF" w:themeShade="FF"/>
                <w:sz w:val="17"/>
                <w:szCs w:val="17"/>
              </w:rPr>
              <w:t>States 18 mg/dL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0C8773A" w14:textId="43E1E9F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94C0F44" w14:textId="31BB33C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E6E7A4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0E13694" w14:textId="3D9CFA60">
            <w:pPr>
              <w:spacing w:before="20" w:beforeAutospacing="off" w:after="20" w:afterAutospacing="off"/>
            </w:pPr>
            <w:r w:rsidRPr="5A5E24A0" w:rsidR="5A5E24A0">
              <w:rPr>
                <w:rFonts w:ascii="Arial" w:hAnsi="Arial" w:eastAsia="Arial" w:cs="Arial"/>
                <w:color w:val="000000" w:themeColor="text1" w:themeTint="FF" w:themeShade="FF"/>
                <w:sz w:val="17"/>
                <w:szCs w:val="17"/>
              </w:rPr>
              <w:t>2B.8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843B798" w14:textId="58395D2C">
            <w:pPr>
              <w:spacing w:before="20" w:beforeAutospacing="off" w:after="20" w:afterAutospacing="off"/>
            </w:pPr>
            <w:r w:rsidRPr="5A5E24A0" w:rsidR="5A5E24A0">
              <w:rPr>
                <w:rFonts w:ascii="Arial" w:hAnsi="Arial" w:eastAsia="Arial" w:cs="Arial"/>
                <w:color w:val="000000" w:themeColor="text1" w:themeTint="FF" w:themeShade="FF"/>
                <w:sz w:val="17"/>
                <w:szCs w:val="17"/>
              </w:rPr>
              <w:t>Serum creatinine (1.0 mg/dL)</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EAA99B3" w14:textId="1EB6326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B6E2F7A" w14:textId="3B4535F8">
            <w:pPr>
              <w:spacing w:before="20" w:beforeAutospacing="off" w:after="20" w:afterAutospacing="off"/>
            </w:pPr>
            <w:r w:rsidRPr="5A5E24A0" w:rsidR="5A5E24A0">
              <w:rPr>
                <w:rFonts w:ascii="Arial" w:hAnsi="Arial" w:eastAsia="Arial" w:cs="Arial"/>
                <w:color w:val="000000" w:themeColor="text1" w:themeTint="FF" w:themeShade="FF"/>
                <w:sz w:val="17"/>
                <w:szCs w:val="17"/>
              </w:rPr>
              <w:t>States 1.0 mg/dL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C2031A4" w14:textId="197FFC6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7EFA453" w14:textId="187EB7B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A8D853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A966A86" w14:textId="34839373">
            <w:pPr>
              <w:spacing w:before="20" w:beforeAutospacing="off" w:after="20" w:afterAutospacing="off"/>
            </w:pPr>
            <w:r w:rsidRPr="5A5E24A0" w:rsidR="5A5E24A0">
              <w:rPr>
                <w:rFonts w:ascii="Arial" w:hAnsi="Arial" w:eastAsia="Arial" w:cs="Arial"/>
                <w:color w:val="000000" w:themeColor="text1" w:themeTint="FF" w:themeShade="FF"/>
                <w:sz w:val="17"/>
                <w:szCs w:val="17"/>
              </w:rPr>
              <w:t>2B.9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D2DAD14" w14:textId="466DD8E1">
            <w:pPr>
              <w:spacing w:before="20" w:beforeAutospacing="off" w:after="20" w:afterAutospacing="off"/>
            </w:pPr>
            <w:r w:rsidRPr="5A5E24A0" w:rsidR="5A5E24A0">
              <w:rPr>
                <w:rFonts w:ascii="Arial" w:hAnsi="Arial" w:eastAsia="Arial" w:cs="Arial"/>
                <w:color w:val="000000" w:themeColor="text1" w:themeTint="FF" w:themeShade="FF"/>
                <w:sz w:val="17"/>
                <w:szCs w:val="17"/>
              </w:rPr>
              <w:t>eGFR (72 mL/min/1.73m²)</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A367558" w14:textId="7B166E5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5F07AE1" w14:textId="685403F6">
            <w:pPr>
              <w:spacing w:before="20" w:beforeAutospacing="off" w:after="20" w:afterAutospacing="off"/>
            </w:pPr>
            <w:r w:rsidRPr="5A5E24A0" w:rsidR="5A5E24A0">
              <w:rPr>
                <w:rFonts w:ascii="Arial" w:hAnsi="Arial" w:eastAsia="Arial" w:cs="Arial"/>
                <w:color w:val="000000" w:themeColor="text1" w:themeTint="FF" w:themeShade="FF"/>
                <w:sz w:val="17"/>
                <w:szCs w:val="17"/>
              </w:rPr>
              <w:t>States 72 mL/min/1.73m²</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E92D62B" w14:textId="0BE44050">
            <w:pPr>
              <w:spacing w:before="20" w:beforeAutospacing="off" w:after="20" w:afterAutospacing="off"/>
            </w:pPr>
            <w:r w:rsidRPr="5A5E24A0" w:rsidR="5A5E24A0">
              <w:rPr>
                <w:rFonts w:ascii="Arial" w:hAnsi="Arial" w:eastAsia="Arial" w:cs="Arial"/>
                <w:color w:val="000000" w:themeColor="text1" w:themeTint="FF" w:themeShade="FF"/>
                <w:sz w:val="17"/>
                <w:szCs w:val="17"/>
              </w:rPr>
              <w:t>eGFR stated, value imprecise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B6FDBD6" w14:textId="4864711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CA09CC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50F827B" w14:textId="4BE88FCA">
            <w:pPr>
              <w:spacing w:before="20" w:beforeAutospacing="off" w:after="20" w:afterAutospacing="off"/>
            </w:pPr>
            <w:r w:rsidRPr="5A5E24A0" w:rsidR="5A5E24A0">
              <w:rPr>
                <w:rFonts w:ascii="Arial" w:hAnsi="Arial" w:eastAsia="Arial" w:cs="Arial"/>
                <w:color w:val="000000" w:themeColor="text1" w:themeTint="FF" w:themeShade="FF"/>
                <w:sz w:val="17"/>
                <w:szCs w:val="17"/>
              </w:rPr>
              <w:t>2B.10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72D66AD" w14:textId="5396220B">
            <w:pPr>
              <w:spacing w:before="20" w:beforeAutospacing="off" w:after="20" w:afterAutospacing="off"/>
            </w:pPr>
            <w:r w:rsidRPr="5A5E24A0" w:rsidR="5A5E24A0">
              <w:rPr>
                <w:rFonts w:ascii="Arial" w:hAnsi="Arial" w:eastAsia="Arial" w:cs="Arial"/>
                <w:color w:val="000000" w:themeColor="text1" w:themeTint="FF" w:themeShade="FF"/>
                <w:sz w:val="17"/>
                <w:szCs w:val="17"/>
              </w:rPr>
              <w:t>eGFR interpreted as adequate renal function (≥60)</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9CD42B6" w14:textId="50E3BE7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F7E1F49" w14:textId="50939495">
            <w:pPr>
              <w:spacing w:before="20" w:beforeAutospacing="off" w:after="20" w:afterAutospacing="off"/>
            </w:pPr>
            <w:r w:rsidRPr="5A5E24A0" w:rsidR="5A5E24A0">
              <w:rPr>
                <w:rFonts w:ascii="Arial" w:hAnsi="Arial" w:eastAsia="Arial" w:cs="Arial"/>
                <w:color w:val="000000" w:themeColor="text1" w:themeTint="FF" w:themeShade="FF"/>
                <w:sz w:val="17"/>
                <w:szCs w:val="17"/>
              </w:rPr>
              <w:t>States adequate renal function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6FFCE93" w14:textId="7D4A68E6">
            <w:pPr>
              <w:spacing w:before="20" w:beforeAutospacing="off" w:after="20" w:afterAutospacing="off"/>
            </w:pPr>
            <w:r w:rsidRPr="5A5E24A0" w:rsidR="5A5E24A0">
              <w:rPr>
                <w:rFonts w:ascii="Arial" w:hAnsi="Arial" w:eastAsia="Arial" w:cs="Arial"/>
                <w:color w:val="000000" w:themeColor="text1" w:themeTint="FF" w:themeShade="FF"/>
                <w:sz w:val="17"/>
                <w:szCs w:val="17"/>
              </w:rPr>
              <w:t>States eGFR, no interpretation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B1A7ABC" w14:textId="1646990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EC41D9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981B1AE" w14:textId="600451AD">
            <w:pPr>
              <w:spacing w:before="20" w:beforeAutospacing="off" w:after="20" w:afterAutospacing="off"/>
            </w:pPr>
            <w:r w:rsidRPr="5A5E24A0" w:rsidR="5A5E24A0">
              <w:rPr>
                <w:rFonts w:ascii="Arial" w:hAnsi="Arial" w:eastAsia="Arial" w:cs="Arial"/>
                <w:color w:val="000000" w:themeColor="text1" w:themeTint="FF" w:themeShade="FF"/>
                <w:sz w:val="17"/>
                <w:szCs w:val="17"/>
              </w:rPr>
              <w:t>2B.11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BB90E2F" w14:textId="36ED89A4">
            <w:pPr>
              <w:spacing w:before="20" w:beforeAutospacing="off" w:after="20" w:afterAutospacing="off"/>
            </w:pPr>
            <w:r w:rsidRPr="5A5E24A0" w:rsidR="5A5E24A0">
              <w:rPr>
                <w:rFonts w:ascii="Arial" w:hAnsi="Arial" w:eastAsia="Arial" w:cs="Arial"/>
                <w:color w:val="000000" w:themeColor="text1" w:themeTint="FF" w:themeShade="FF"/>
                <w:sz w:val="17"/>
                <w:szCs w:val="17"/>
              </w:rPr>
              <w:t>AST (22 U/L)</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D1909B" w14:textId="25DAA26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FF51484" w14:textId="7A088EE9">
            <w:pPr>
              <w:spacing w:before="20" w:beforeAutospacing="off" w:after="20" w:afterAutospacing="off"/>
            </w:pPr>
            <w:r w:rsidRPr="5A5E24A0" w:rsidR="5A5E24A0">
              <w:rPr>
                <w:rFonts w:ascii="Arial" w:hAnsi="Arial" w:eastAsia="Arial" w:cs="Arial"/>
                <w:color w:val="000000" w:themeColor="text1" w:themeTint="FF" w:themeShade="FF"/>
                <w:sz w:val="17"/>
                <w:szCs w:val="17"/>
              </w:rPr>
              <w:t>States 22 U/L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2EF73DF" w14:textId="4451EE6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465DEDF" w14:textId="1EF9FFA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D25EC4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EE82674" w14:textId="0DECE225">
            <w:pPr>
              <w:spacing w:before="20" w:beforeAutospacing="off" w:after="20" w:afterAutospacing="off"/>
            </w:pPr>
            <w:r w:rsidRPr="5A5E24A0" w:rsidR="5A5E24A0">
              <w:rPr>
                <w:rFonts w:ascii="Arial" w:hAnsi="Arial" w:eastAsia="Arial" w:cs="Arial"/>
                <w:color w:val="000000" w:themeColor="text1" w:themeTint="FF" w:themeShade="FF"/>
                <w:sz w:val="17"/>
                <w:szCs w:val="17"/>
              </w:rPr>
              <w:t>2B.12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A0DF466" w14:textId="14D00065">
            <w:pPr>
              <w:spacing w:before="20" w:beforeAutospacing="off" w:after="20" w:afterAutospacing="off"/>
            </w:pPr>
            <w:r w:rsidRPr="5A5E24A0" w:rsidR="5A5E24A0">
              <w:rPr>
                <w:rFonts w:ascii="Arial" w:hAnsi="Arial" w:eastAsia="Arial" w:cs="Arial"/>
                <w:color w:val="000000" w:themeColor="text1" w:themeTint="FF" w:themeShade="FF"/>
                <w:sz w:val="17"/>
                <w:szCs w:val="17"/>
              </w:rPr>
              <w:t>ALT (24 U/L)</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AA0F3CF" w14:textId="28FE85E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B0B094" w14:textId="0B10FD0D">
            <w:pPr>
              <w:spacing w:before="20" w:beforeAutospacing="off" w:after="20" w:afterAutospacing="off"/>
            </w:pPr>
            <w:r w:rsidRPr="5A5E24A0" w:rsidR="5A5E24A0">
              <w:rPr>
                <w:rFonts w:ascii="Arial" w:hAnsi="Arial" w:eastAsia="Arial" w:cs="Arial"/>
                <w:color w:val="000000" w:themeColor="text1" w:themeTint="FF" w:themeShade="FF"/>
                <w:sz w:val="17"/>
                <w:szCs w:val="17"/>
              </w:rPr>
              <w:t>States 24 U/L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EA97594" w14:textId="4932A6BD">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E245828" w14:textId="56FF4BF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3DF057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68F8FC3" w14:textId="077FFB36">
            <w:pPr>
              <w:spacing w:before="20" w:beforeAutospacing="off" w:after="20" w:afterAutospacing="off"/>
            </w:pPr>
            <w:r w:rsidRPr="5A5E24A0" w:rsidR="5A5E24A0">
              <w:rPr>
                <w:rFonts w:ascii="Arial" w:hAnsi="Arial" w:eastAsia="Arial" w:cs="Arial"/>
                <w:color w:val="000000" w:themeColor="text1" w:themeTint="FF" w:themeShade="FF"/>
                <w:sz w:val="17"/>
                <w:szCs w:val="17"/>
              </w:rPr>
              <w:t>2B.13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769F547" w14:textId="7BE08883">
            <w:pPr>
              <w:spacing w:before="20" w:beforeAutospacing="off" w:after="20" w:afterAutospacing="off"/>
            </w:pPr>
            <w:r w:rsidRPr="5A5E24A0" w:rsidR="5A5E24A0">
              <w:rPr>
                <w:rFonts w:ascii="Arial" w:hAnsi="Arial" w:eastAsia="Arial" w:cs="Arial"/>
                <w:color w:val="000000" w:themeColor="text1" w:themeTint="FF" w:themeShade="FF"/>
                <w:sz w:val="17"/>
                <w:szCs w:val="17"/>
              </w:rPr>
              <w:t>Liver enzymes noted as within normal limits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989F46" w14:textId="2F61385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B57F1CC" w14:textId="063AB2E0">
            <w:pPr>
              <w:spacing w:before="20" w:beforeAutospacing="off" w:after="20" w:afterAutospacing="off"/>
            </w:pPr>
            <w:r w:rsidRPr="5A5E24A0" w:rsidR="5A5E24A0">
              <w:rPr>
                <w:rFonts w:ascii="Arial" w:hAnsi="Arial" w:eastAsia="Arial" w:cs="Arial"/>
                <w:color w:val="000000" w:themeColor="text1" w:themeTint="FF" w:themeShade="FF"/>
                <w:sz w:val="17"/>
                <w:szCs w:val="17"/>
              </w:rPr>
              <w:t>States LFTs WNL</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0CC3C46" w14:textId="46293F1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6971791" w14:textId="755EE86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E55E47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A17B8F6" w14:textId="2FA12467">
            <w:pPr>
              <w:spacing w:before="20" w:beforeAutospacing="off" w:after="20" w:afterAutospacing="off"/>
            </w:pPr>
            <w:r w:rsidRPr="5A5E24A0" w:rsidR="5A5E24A0">
              <w:rPr>
                <w:rFonts w:ascii="Arial" w:hAnsi="Arial" w:eastAsia="Arial" w:cs="Arial"/>
                <w:color w:val="000000" w:themeColor="text1" w:themeTint="FF" w:themeShade="FF"/>
                <w:sz w:val="17"/>
                <w:szCs w:val="17"/>
              </w:rPr>
              <w:t>2B.14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E4FE028" w14:textId="564264A6">
            <w:pPr>
              <w:spacing w:before="20" w:beforeAutospacing="off" w:after="20" w:afterAutospacing="off"/>
            </w:pPr>
            <w:r w:rsidRPr="5A5E24A0" w:rsidR="5A5E24A0">
              <w:rPr>
                <w:rFonts w:ascii="Arial" w:hAnsi="Arial" w:eastAsia="Arial" w:cs="Arial"/>
                <w:color w:val="000000" w:themeColor="text1" w:themeTint="FF" w:themeShade="FF"/>
                <w:sz w:val="17"/>
                <w:szCs w:val="17"/>
              </w:rPr>
              <w:t>Renal and hepatic labs support continued DOAC (apixaban) without dose adjustment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7B73864" w14:textId="4E2D12B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C3149AA" w14:textId="2B6DE7EE">
            <w:pPr>
              <w:spacing w:before="20" w:beforeAutospacing="off" w:after="20" w:afterAutospacing="off"/>
            </w:pPr>
            <w:r w:rsidRPr="5A5E24A0" w:rsidR="5A5E24A0">
              <w:rPr>
                <w:rFonts w:ascii="Arial" w:hAnsi="Arial" w:eastAsia="Arial" w:cs="Arial"/>
                <w:color w:val="000000" w:themeColor="text1" w:themeTint="FF" w:themeShade="FF"/>
                <w:sz w:val="17"/>
                <w:szCs w:val="17"/>
              </w:rPr>
              <w:t>States labs support continued apixaban without dose change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7F87FA2" w14:textId="1E467948">
            <w:pPr>
              <w:spacing w:before="20" w:beforeAutospacing="off" w:after="20" w:afterAutospacing="off"/>
            </w:pPr>
            <w:r w:rsidRPr="5A5E24A0" w:rsidR="5A5E24A0">
              <w:rPr>
                <w:rFonts w:ascii="Arial" w:hAnsi="Arial" w:eastAsia="Arial" w:cs="Arial"/>
                <w:color w:val="000000" w:themeColor="text1" w:themeTint="FF" w:themeShade="FF"/>
                <w:sz w:val="17"/>
                <w:szCs w:val="17"/>
              </w:rPr>
              <w:t>States labs stable, no DOAC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4DF720D" w14:textId="390ABBB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C54EE26">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170D484F" w14:textId="132A7F7B">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2B sum check:  0.30 + 0.45 + 0.40 + 0.55 + 0.30 + 0.35 + 0.30 + 0.60 + 0.70 + 0.65 + 0.35 + 0.35 + 0.50 + 0.70  =  6.50</w:t>
            </w:r>
          </w:p>
        </w:tc>
      </w:tr>
      <w:tr w:rsidR="5A5E24A0" w:rsidTr="5A5E24A0" w14:paraId="0F42771F">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1E457F6" w14:textId="3FF687FA">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2C.  CALCULATED VALUES, TRENDS, AND MISSING-BUT-EXPECTED DATA  (2.5 points)</w:t>
            </w:r>
          </w:p>
        </w:tc>
      </w:tr>
      <w:tr w:rsidR="5A5E24A0" w:rsidTr="5A5E24A0" w14:paraId="656542C3">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F72B69A" w14:textId="3A7BBED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8F52912" w14:textId="2E127966">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01DE829" w14:textId="7ECE753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AE233ED" w14:textId="76A16E8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5F862B82" w14:textId="3425B48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7065E406" w14:textId="6A1F52FD">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23DC0BE3">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E45FD4E" w14:textId="41F1414A">
            <w:pPr>
              <w:spacing w:before="20" w:beforeAutospacing="off" w:after="20" w:afterAutospacing="off"/>
            </w:pPr>
            <w:r w:rsidRPr="5A5E24A0" w:rsidR="5A5E24A0">
              <w:rPr>
                <w:rFonts w:ascii="Arial" w:hAnsi="Arial" w:eastAsia="Arial" w:cs="Arial"/>
                <w:color w:val="000000" w:themeColor="text1" w:themeTint="FF" w:themeShade="FF"/>
                <w:sz w:val="17"/>
                <w:szCs w:val="17"/>
              </w:rPr>
              <w:t>2C.1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D30F274" w14:textId="30B6B745">
            <w:pPr>
              <w:spacing w:before="20" w:beforeAutospacing="off" w:after="20" w:afterAutospacing="off"/>
            </w:pPr>
            <w:r w:rsidRPr="5A5E24A0" w:rsidR="5A5E24A0">
              <w:rPr>
                <w:rFonts w:ascii="Arial" w:hAnsi="Arial" w:eastAsia="Arial" w:cs="Arial"/>
                <w:color w:val="000000" w:themeColor="text1" w:themeTint="FF" w:themeShade="FF"/>
                <w:sz w:val="17"/>
                <w:szCs w:val="17"/>
              </w:rPr>
              <w:t>CHA₂DS₂-VASc score calculated or referenced (≥2 for female with CHF and HTN = anticoagulation indicated)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68ABB4" w14:textId="71F7699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6FFE1E5" w14:textId="54F890AA">
            <w:pPr>
              <w:spacing w:before="20" w:beforeAutospacing="off" w:after="20" w:afterAutospacing="off"/>
            </w:pPr>
            <w:r w:rsidRPr="5A5E24A0" w:rsidR="5A5E24A0">
              <w:rPr>
                <w:rFonts w:ascii="Arial" w:hAnsi="Arial" w:eastAsia="Arial" w:cs="Arial"/>
                <w:color w:val="000000" w:themeColor="text1" w:themeTint="FF" w:themeShade="FF"/>
                <w:sz w:val="17"/>
                <w:szCs w:val="17"/>
              </w:rPr>
              <w:t>States CHA₂DS₂-VASc ≥2 or lists components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35D7ECD" w14:textId="1EEBEBC8">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score, no value or components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A84BE8B" w14:textId="5C7CD8D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74F7AE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D76F983" w14:textId="238741BD">
            <w:pPr>
              <w:spacing w:before="20" w:beforeAutospacing="off" w:after="20" w:afterAutospacing="off"/>
            </w:pPr>
            <w:r w:rsidRPr="5A5E24A0" w:rsidR="5A5E24A0">
              <w:rPr>
                <w:rFonts w:ascii="Arial" w:hAnsi="Arial" w:eastAsia="Arial" w:cs="Arial"/>
                <w:color w:val="000000" w:themeColor="text1" w:themeTint="FF" w:themeShade="FF"/>
                <w:sz w:val="17"/>
                <w:szCs w:val="17"/>
              </w:rPr>
              <w:t>2C.2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28A4E3" w14:textId="5A8B6FB2">
            <w:pPr>
              <w:spacing w:before="20" w:beforeAutospacing="off" w:after="20" w:afterAutospacing="off"/>
            </w:pPr>
            <w:r w:rsidRPr="5A5E24A0" w:rsidR="5A5E24A0">
              <w:rPr>
                <w:rFonts w:ascii="Arial" w:hAnsi="Arial" w:eastAsia="Arial" w:cs="Arial"/>
                <w:color w:val="000000" w:themeColor="text1" w:themeTint="FF" w:themeShade="FF"/>
                <w:sz w:val="17"/>
                <w:szCs w:val="17"/>
              </w:rPr>
              <w:t>Apixaban dose confirmed appropriate: standard 5 mg BID (dose-reduction criteria not met — ≥2 of: age ≥80, weight ≤60 kg, SCr ≥1.5 not triggered)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28D74BF" w14:textId="3ABDF8C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4DA23E2" w14:textId="70C37BA7">
            <w:pPr>
              <w:spacing w:before="20" w:beforeAutospacing="off" w:after="20" w:afterAutospacing="off"/>
            </w:pPr>
            <w:r w:rsidRPr="5A5E24A0" w:rsidR="5A5E24A0">
              <w:rPr>
                <w:rFonts w:ascii="Arial" w:hAnsi="Arial" w:eastAsia="Arial" w:cs="Arial"/>
                <w:color w:val="000000" w:themeColor="text1" w:themeTint="FF" w:themeShade="FF"/>
                <w:sz w:val="17"/>
                <w:szCs w:val="17"/>
              </w:rPr>
              <w:t>States standard dose appropriate; dose-reduction criteria not met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A4D9635" w14:textId="0689374D">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dose, no criteria check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50B087C" w14:textId="690741F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7E03C1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122B5AE" w14:textId="0F75FB84">
            <w:pPr>
              <w:spacing w:before="20" w:beforeAutospacing="off" w:after="20" w:afterAutospacing="off"/>
            </w:pPr>
            <w:r w:rsidRPr="5A5E24A0" w:rsidR="5A5E24A0">
              <w:rPr>
                <w:rFonts w:ascii="Arial" w:hAnsi="Arial" w:eastAsia="Arial" w:cs="Arial"/>
                <w:color w:val="000000" w:themeColor="text1" w:themeTint="FF" w:themeShade="FF"/>
                <w:sz w:val="17"/>
                <w:szCs w:val="17"/>
              </w:rPr>
              <w:t>2C.3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78A8E61" w14:textId="03498052">
            <w:pPr>
              <w:spacing w:before="20" w:beforeAutospacing="off" w:after="20" w:afterAutospacing="off"/>
            </w:pPr>
            <w:r w:rsidRPr="5A5E24A0" w:rsidR="5A5E24A0">
              <w:rPr>
                <w:rFonts w:ascii="Arial" w:hAnsi="Arial" w:eastAsia="Arial" w:cs="Arial"/>
                <w:color w:val="000000" w:themeColor="text1" w:themeTint="FF" w:themeShade="FF"/>
                <w:sz w:val="17"/>
                <w:szCs w:val="17"/>
              </w:rPr>
              <w:t>Notes absence of BNP/NT-proBNP as missing-but-expected objective data in HFrEF follow-up</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3932B6E" w14:textId="00CCB97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B557E57" w14:textId="1073BB34">
            <w:pPr>
              <w:spacing w:before="20" w:beforeAutospacing="off" w:after="20" w:afterAutospacing="off"/>
            </w:pPr>
            <w:r w:rsidRPr="5A5E24A0" w:rsidR="5A5E24A0">
              <w:rPr>
                <w:rFonts w:ascii="Arial" w:hAnsi="Arial" w:eastAsia="Arial" w:cs="Arial"/>
                <w:color w:val="000000" w:themeColor="text1" w:themeTint="FF" w:themeShade="FF"/>
                <w:sz w:val="17"/>
                <w:szCs w:val="17"/>
              </w:rPr>
              <w:t>Flags BNP/NT-proBNP as missing expected data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5404A6B" w14:textId="4F2E448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2EB0356" w14:textId="3D2EB2B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381417B">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1B77EE0" w14:textId="0A054E83">
            <w:pPr>
              <w:spacing w:before="20" w:beforeAutospacing="off" w:after="20" w:afterAutospacing="off"/>
            </w:pPr>
            <w:r w:rsidRPr="5A5E24A0" w:rsidR="5A5E24A0">
              <w:rPr>
                <w:rFonts w:ascii="Arial" w:hAnsi="Arial" w:eastAsia="Arial" w:cs="Arial"/>
                <w:color w:val="000000" w:themeColor="text1" w:themeTint="FF" w:themeShade="FF"/>
                <w:sz w:val="17"/>
                <w:szCs w:val="17"/>
              </w:rPr>
              <w:t>2C.4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E438F79" w14:textId="56A3AEED">
            <w:pPr>
              <w:spacing w:before="20" w:beforeAutospacing="off" w:after="20" w:afterAutospacing="off"/>
            </w:pPr>
            <w:r w:rsidRPr="5A5E24A0" w:rsidR="5A5E24A0">
              <w:rPr>
                <w:rFonts w:ascii="Arial" w:hAnsi="Arial" w:eastAsia="Arial" w:cs="Arial"/>
                <w:color w:val="000000" w:themeColor="text1" w:themeTint="FF" w:themeShade="FF"/>
                <w:sz w:val="17"/>
                <w:szCs w:val="17"/>
              </w:rPr>
              <w:t>Notes stable renal function trend supports continued DOAC and SGLT2i use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4A9CB44" w14:textId="68C5E30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60CE7D" w14:textId="4DE7CAB5">
            <w:pPr>
              <w:spacing w:before="20" w:beforeAutospacing="off" w:after="20" w:afterAutospacing="off"/>
            </w:pPr>
            <w:r w:rsidRPr="5A5E24A0" w:rsidR="5A5E24A0">
              <w:rPr>
                <w:rFonts w:ascii="Arial" w:hAnsi="Arial" w:eastAsia="Arial" w:cs="Arial"/>
                <w:color w:val="000000" w:themeColor="text1" w:themeTint="FF" w:themeShade="FF"/>
                <w:sz w:val="17"/>
                <w:szCs w:val="17"/>
              </w:rPr>
              <w:t>States stable renal trend supports current regimen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A827859" w14:textId="649D8FB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156ED43" w14:textId="1204AC2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E22305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966772" w14:textId="009D9FC6">
            <w:pPr>
              <w:spacing w:before="20" w:beforeAutospacing="off" w:after="20" w:afterAutospacing="off"/>
            </w:pPr>
            <w:r w:rsidRPr="5A5E24A0" w:rsidR="5A5E24A0">
              <w:rPr>
                <w:rFonts w:ascii="Arial" w:hAnsi="Arial" w:eastAsia="Arial" w:cs="Arial"/>
                <w:color w:val="000000" w:themeColor="text1" w:themeTint="FF" w:themeShade="FF"/>
                <w:sz w:val="17"/>
                <w:szCs w:val="17"/>
              </w:rPr>
              <w:t>2C.5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E36FDB1" w14:textId="6A4AEC34">
            <w:pPr>
              <w:spacing w:before="20" w:beforeAutospacing="off" w:after="20" w:afterAutospacing="off"/>
            </w:pPr>
            <w:r w:rsidRPr="5A5E24A0" w:rsidR="5A5E24A0">
              <w:rPr>
                <w:rFonts w:ascii="Arial" w:hAnsi="Arial" w:eastAsia="Arial" w:cs="Arial"/>
                <w:color w:val="000000" w:themeColor="text1" w:themeTint="FF" w:themeShade="FF"/>
                <w:sz w:val="17"/>
                <w:szCs w:val="17"/>
              </w:rPr>
              <w:t>Notes INR not required given DOAC (apixaban) use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124080" w14:textId="279206D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D769E0" w14:textId="78BFEBA4">
            <w:pPr>
              <w:spacing w:before="20" w:beforeAutospacing="off" w:after="20" w:afterAutospacing="off"/>
            </w:pPr>
            <w:r w:rsidRPr="5A5E24A0" w:rsidR="5A5E24A0">
              <w:rPr>
                <w:rFonts w:ascii="Arial" w:hAnsi="Arial" w:eastAsia="Arial" w:cs="Arial"/>
                <w:color w:val="000000" w:themeColor="text1" w:themeTint="FF" w:themeShade="FF"/>
                <w:sz w:val="17"/>
                <w:szCs w:val="17"/>
              </w:rPr>
              <w:t>States INR not required given DOAC</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A703473" w14:textId="36736A0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449F5C7" w14:textId="048E117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53F5B32">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18B1D40C" w14:textId="32BE7110">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2C sum check:  0.60 + 0.60 + 0.55 + 0.45 + 0.30  =  2.50</w:t>
            </w:r>
          </w:p>
        </w:tc>
      </w:tr>
      <w:tr w:rsidR="5A5E24A0" w:rsidTr="5A5E24A0" w14:paraId="44E0DD73">
        <w:trPr>
          <w:trHeight w:val="300"/>
        </w:trPr>
        <w:tc>
          <w:tcPr>
            <w:tcW w:w="7830" w:type="dxa"/>
            <w:gridSpan w:val="6"/>
            <w:tcBorders>
              <w:top w:val="single" w:color="AAAAAA" w:sz="8"/>
              <w:left w:val="single" w:color="AAAAAA" w:sz="8"/>
              <w:bottom w:val="single" w:color="AAAAAA" w:sz="8"/>
              <w:right w:val="single" w:color="AAAAAA" w:sz="8"/>
            </w:tcBorders>
            <w:shd w:val="clear" w:color="auto" w:fill="1B4F72"/>
            <w:tcMar>
              <w:top w:w="60" w:type="dxa"/>
              <w:left w:w="80" w:type="dxa"/>
              <w:bottom w:w="60" w:type="dxa"/>
              <w:right w:w="80" w:type="dxa"/>
            </w:tcMar>
            <w:vAlign w:val="top"/>
          </w:tcPr>
          <w:p w:rsidR="5A5E24A0" w:rsidP="5A5E24A0" w:rsidRDefault="5A5E24A0" w14:paraId="58188125" w14:textId="004EF8CE">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2 check:  2A (6.0) + 2B (6.5) + 2C (2.5)  =  15.0</w:t>
            </w:r>
          </w:p>
        </w:tc>
      </w:tr>
      <w:tr w:rsidR="5A5E24A0" w:rsidTr="5A5E24A0" w14:paraId="2AA39C6E">
        <w:trPr>
          <w:trHeight w:val="300"/>
        </w:trPr>
        <w:tc>
          <w:tcPr>
            <w:tcW w:w="7830" w:type="dxa"/>
            <w:gridSpan w:val="6"/>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1E2359F2" w14:textId="4E33B844">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3: ASSESSMENT  —  30.0 points</w:t>
            </w:r>
          </w:p>
        </w:tc>
      </w:tr>
      <w:tr w:rsidR="5A5E24A0" w:rsidTr="5A5E24A0" w14:paraId="34CDF89E">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684794AD" w14:textId="5709BCFC">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3A.  PROBLEM 1 — PERSISTENT NONVALVULAR ATRIAL FIBRILLATION – STABLE, IMPROVED ANTICOAGULATION ADHERENCE FOLLOWING EDUCATION AND BARRIER REDUCTION  (9.0 points)</w:t>
            </w:r>
          </w:p>
        </w:tc>
      </w:tr>
      <w:tr w:rsidR="5A5E24A0" w:rsidTr="5A5E24A0" w14:paraId="7E4A570A">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EDF201F" w14:textId="58203EB3">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B454AFE" w14:textId="35EA0723">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C62B0B4" w14:textId="0A008906">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27948BB" w14:textId="49218F8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068B0AA5" w14:textId="3AFD38D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5167A1DA" w14:textId="7C71F12B">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5C0833E5">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5239C1" w14:textId="1FEF9025">
            <w:pPr>
              <w:spacing w:before="20" w:beforeAutospacing="off" w:after="20" w:afterAutospacing="off"/>
            </w:pPr>
            <w:r w:rsidRPr="5A5E24A0" w:rsidR="5A5E24A0">
              <w:rPr>
                <w:rFonts w:ascii="Arial" w:hAnsi="Arial" w:eastAsia="Arial" w:cs="Arial"/>
                <w:color w:val="000000" w:themeColor="text1" w:themeTint="FF" w:themeShade="FF"/>
                <w:sz w:val="17"/>
                <w:szCs w:val="17"/>
              </w:rPr>
              <w:t>3A.1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F5FA8CA" w14:textId="6A6EEEAE">
            <w:pPr>
              <w:spacing w:before="20" w:beforeAutospacing="off" w:after="20" w:afterAutospacing="off"/>
            </w:pPr>
            <w:r w:rsidRPr="5A5E24A0" w:rsidR="5A5E24A0">
              <w:rPr>
                <w:rFonts w:ascii="Arial" w:hAnsi="Arial" w:eastAsia="Arial" w:cs="Arial"/>
                <w:color w:val="000000" w:themeColor="text1" w:themeTint="FF" w:themeShade="FF"/>
                <w:sz w:val="17"/>
                <w:szCs w:val="17"/>
              </w:rPr>
              <w:t>Problem identified: persistent nonvalvular atrial fibrillation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1198287" w14:textId="7109CE3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F99561A" w14:textId="72676079">
            <w:pPr>
              <w:spacing w:before="20" w:beforeAutospacing="off" w:after="20" w:afterAutospacing="off"/>
            </w:pPr>
            <w:r w:rsidRPr="5A5E24A0" w:rsidR="5A5E24A0">
              <w:rPr>
                <w:rFonts w:ascii="Arial" w:hAnsi="Arial" w:eastAsia="Arial" w:cs="Arial"/>
                <w:color w:val="000000" w:themeColor="text1" w:themeTint="FF" w:themeShade="FF"/>
                <w:sz w:val="17"/>
                <w:szCs w:val="17"/>
              </w:rPr>
              <w:t>Names persistent nonvalvular atrial fibrillation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A9EE6AB" w14:textId="554F9C51">
            <w:pPr>
              <w:spacing w:before="20" w:beforeAutospacing="off" w:after="20" w:afterAutospacing="off"/>
            </w:pPr>
            <w:r w:rsidRPr="5A5E24A0" w:rsidR="5A5E24A0">
              <w:rPr>
                <w:rFonts w:ascii="Arial" w:hAnsi="Arial" w:eastAsia="Arial" w:cs="Arial"/>
                <w:color w:val="000000" w:themeColor="text1" w:themeTint="FF" w:themeShade="FF"/>
                <w:sz w:val="17"/>
                <w:szCs w:val="17"/>
              </w:rPr>
              <w:t>Names AFib, missing modifiers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D9231BB" w14:textId="2EF6D64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41EC53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C697860" w14:textId="03815EDE">
            <w:pPr>
              <w:spacing w:before="20" w:beforeAutospacing="off" w:after="20" w:afterAutospacing="off"/>
            </w:pPr>
            <w:r w:rsidRPr="5A5E24A0" w:rsidR="5A5E24A0">
              <w:rPr>
                <w:rFonts w:ascii="Arial" w:hAnsi="Arial" w:eastAsia="Arial" w:cs="Arial"/>
                <w:color w:val="000000" w:themeColor="text1" w:themeTint="FF" w:themeShade="FF"/>
                <w:sz w:val="17"/>
                <w:szCs w:val="17"/>
              </w:rPr>
              <w:t>3A.2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75DC5AF" w14:textId="02F9332A">
            <w:pPr>
              <w:spacing w:before="20" w:beforeAutospacing="off" w:after="20" w:afterAutospacing="off"/>
            </w:pPr>
            <w:r w:rsidRPr="5A5E24A0" w:rsidR="5A5E24A0">
              <w:rPr>
                <w:rFonts w:ascii="Arial" w:hAnsi="Arial" w:eastAsia="Arial" w:cs="Arial"/>
                <w:color w:val="000000" w:themeColor="text1" w:themeTint="FF" w:themeShade="FF"/>
                <w:sz w:val="17"/>
                <w:szCs w:val="17"/>
              </w:rPr>
              <w:t>Status: stable with improved anticoagulation adherence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94FBB6" w14:textId="12361F1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0C749EF" w14:textId="47044F4F">
            <w:pPr>
              <w:spacing w:before="20" w:beforeAutospacing="off" w:after="20" w:afterAutospacing="off"/>
            </w:pPr>
            <w:r w:rsidRPr="5A5E24A0" w:rsidR="5A5E24A0">
              <w:rPr>
                <w:rFonts w:ascii="Arial" w:hAnsi="Arial" w:eastAsia="Arial" w:cs="Arial"/>
                <w:color w:val="000000" w:themeColor="text1" w:themeTint="FF" w:themeShade="FF"/>
                <w:sz w:val="17"/>
                <w:szCs w:val="17"/>
              </w:rPr>
              <w:t>States stable with improved adherence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509CDAE" w14:textId="5AF94876">
            <w:pPr>
              <w:spacing w:before="20" w:beforeAutospacing="off" w:after="20" w:afterAutospacing="off"/>
            </w:pPr>
            <w:r w:rsidRPr="5A5E24A0" w:rsidR="5A5E24A0">
              <w:rPr>
                <w:rFonts w:ascii="Arial" w:hAnsi="Arial" w:eastAsia="Arial" w:cs="Arial"/>
                <w:color w:val="000000" w:themeColor="text1" w:themeTint="FF" w:themeShade="FF"/>
                <w:sz w:val="17"/>
                <w:szCs w:val="17"/>
              </w:rPr>
              <w:t>States stable, no adherence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9AF758" w14:textId="7285656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F3AA6F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D3FD806" w14:textId="1D964995">
            <w:pPr>
              <w:spacing w:before="20" w:beforeAutospacing="off" w:after="20" w:afterAutospacing="off"/>
            </w:pPr>
            <w:r w:rsidRPr="5A5E24A0" w:rsidR="5A5E24A0">
              <w:rPr>
                <w:rFonts w:ascii="Arial" w:hAnsi="Arial" w:eastAsia="Arial" w:cs="Arial"/>
                <w:color w:val="000000" w:themeColor="text1" w:themeTint="FF" w:themeShade="FF"/>
                <w:sz w:val="17"/>
                <w:szCs w:val="17"/>
              </w:rPr>
              <w:t>3A.3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20A42C" w14:textId="49275889">
            <w:pPr>
              <w:spacing w:before="20" w:beforeAutospacing="off" w:after="20" w:afterAutospacing="off"/>
            </w:pPr>
            <w:r w:rsidRPr="5A5E24A0" w:rsidR="5A5E24A0">
              <w:rPr>
                <w:rFonts w:ascii="Arial" w:hAnsi="Arial" w:eastAsia="Arial" w:cs="Arial"/>
                <w:color w:val="000000" w:themeColor="text1" w:themeTint="FF" w:themeShade="FF"/>
                <w:sz w:val="17"/>
                <w:szCs w:val="17"/>
              </w:rPr>
              <w:t>Identifies patient at elevated thromboembolic risk</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55D186" w14:textId="46C4181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B973D3F" w14:textId="29EF52B5">
            <w:pPr>
              <w:spacing w:before="20" w:beforeAutospacing="off" w:after="20" w:afterAutospacing="off"/>
            </w:pPr>
            <w:r w:rsidRPr="5A5E24A0" w:rsidR="5A5E24A0">
              <w:rPr>
                <w:rFonts w:ascii="Arial" w:hAnsi="Arial" w:eastAsia="Arial" w:cs="Arial"/>
                <w:color w:val="000000" w:themeColor="text1" w:themeTint="FF" w:themeShade="FF"/>
                <w:sz w:val="17"/>
                <w:szCs w:val="17"/>
              </w:rPr>
              <w:t>States elevated thromboembolic risk</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76F5BDA" w14:textId="40E0163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5D3C8DF" w14:textId="6626FFA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A8AEC8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EEEF46" w14:textId="1BF287BB">
            <w:pPr>
              <w:spacing w:before="20" w:beforeAutospacing="off" w:after="20" w:afterAutospacing="off"/>
            </w:pPr>
            <w:r w:rsidRPr="5A5E24A0" w:rsidR="5A5E24A0">
              <w:rPr>
                <w:rFonts w:ascii="Arial" w:hAnsi="Arial" w:eastAsia="Arial" w:cs="Arial"/>
                <w:color w:val="000000" w:themeColor="text1" w:themeTint="FF" w:themeShade="FF"/>
                <w:sz w:val="17"/>
                <w:szCs w:val="17"/>
              </w:rPr>
              <w:t>3A.4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51A651" w14:textId="3F5F053E">
            <w:pPr>
              <w:spacing w:before="20" w:beforeAutospacing="off" w:after="20" w:afterAutospacing="off"/>
            </w:pPr>
            <w:r w:rsidRPr="5A5E24A0" w:rsidR="5A5E24A0">
              <w:rPr>
                <w:rFonts w:ascii="Arial" w:hAnsi="Arial" w:eastAsia="Arial" w:cs="Arial"/>
                <w:color w:val="000000" w:themeColor="text1" w:themeTint="FF" w:themeShade="FF"/>
                <w:sz w:val="17"/>
                <w:szCs w:val="17"/>
              </w:rPr>
              <w:t>References CHA₂DS₂-VASc score to support anticoagulation indication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0C7A27A" w14:textId="600A1E6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8F98E6D" w14:textId="13AEE123">
            <w:pPr>
              <w:spacing w:before="20" w:beforeAutospacing="off" w:after="20" w:afterAutospacing="off"/>
            </w:pPr>
            <w:r w:rsidRPr="5A5E24A0" w:rsidR="5A5E24A0">
              <w:rPr>
                <w:rFonts w:ascii="Arial" w:hAnsi="Arial" w:eastAsia="Arial" w:cs="Arial"/>
                <w:color w:val="000000" w:themeColor="text1" w:themeTint="FF" w:themeShade="FF"/>
                <w:sz w:val="17"/>
                <w:szCs w:val="17"/>
              </w:rPr>
              <w:t>States CHA₂DS₂-VASc supports anticoagulation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FACE81A" w14:textId="5754A7E1">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score, no interpretation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73026D5" w14:textId="10EDA8E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2FE981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BB353D" w14:textId="28C051F1">
            <w:pPr>
              <w:spacing w:before="20" w:beforeAutospacing="off" w:after="20" w:afterAutospacing="off"/>
            </w:pPr>
            <w:r w:rsidRPr="5A5E24A0" w:rsidR="5A5E24A0">
              <w:rPr>
                <w:rFonts w:ascii="Arial" w:hAnsi="Arial" w:eastAsia="Arial" w:cs="Arial"/>
                <w:color w:val="000000" w:themeColor="text1" w:themeTint="FF" w:themeShade="FF"/>
                <w:sz w:val="17"/>
                <w:szCs w:val="17"/>
              </w:rPr>
              <w:t>3A.5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6224C76" w14:textId="082F7D6A">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continued anticoagulation remains indicated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FEF3E26" w14:textId="70B7C3A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11A392" w14:textId="5E48E296">
            <w:pPr>
              <w:spacing w:before="20" w:beforeAutospacing="off" w:after="20" w:afterAutospacing="off"/>
            </w:pPr>
            <w:r w:rsidRPr="5A5E24A0" w:rsidR="5A5E24A0">
              <w:rPr>
                <w:rFonts w:ascii="Arial" w:hAnsi="Arial" w:eastAsia="Arial" w:cs="Arial"/>
                <w:color w:val="000000" w:themeColor="text1" w:themeTint="FF" w:themeShade="FF"/>
                <w:sz w:val="17"/>
                <w:szCs w:val="17"/>
              </w:rPr>
              <w:t>States anticoagulation remains indicated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68B4F5A" w14:textId="37AE4BC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6A715FE" w14:textId="1AA74AC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10F4B2B">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4286FE8" w14:textId="3EA6C996">
            <w:pPr>
              <w:spacing w:before="20" w:beforeAutospacing="off" w:after="20" w:afterAutospacing="off"/>
            </w:pPr>
            <w:r w:rsidRPr="5A5E24A0" w:rsidR="5A5E24A0">
              <w:rPr>
                <w:rFonts w:ascii="Arial" w:hAnsi="Arial" w:eastAsia="Arial" w:cs="Arial"/>
                <w:color w:val="000000" w:themeColor="text1" w:themeTint="FF" w:themeShade="FF"/>
                <w:sz w:val="17"/>
                <w:szCs w:val="17"/>
              </w:rPr>
              <w:t>3A.6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491D2E9" w14:textId="193BE891">
            <w:pPr>
              <w:spacing w:before="20" w:beforeAutospacing="off" w:after="20" w:afterAutospacing="off"/>
            </w:pPr>
            <w:r w:rsidRPr="5A5E24A0" w:rsidR="5A5E24A0">
              <w:rPr>
                <w:rFonts w:ascii="Arial" w:hAnsi="Arial" w:eastAsia="Arial" w:cs="Arial"/>
                <w:color w:val="000000" w:themeColor="text1" w:themeTint="FF" w:themeShade="FF"/>
                <w:sz w:val="17"/>
                <w:szCs w:val="17"/>
              </w:rPr>
              <w:t>Identifies apixaban 5 mg BID as appropriate DOAC per guideline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0E8EEA4" w14:textId="6676207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4610983" w14:textId="74250EAE">
            <w:pPr>
              <w:spacing w:before="20" w:beforeAutospacing="off" w:after="20" w:afterAutospacing="off"/>
            </w:pPr>
            <w:r w:rsidRPr="5A5E24A0" w:rsidR="5A5E24A0">
              <w:rPr>
                <w:rFonts w:ascii="Arial" w:hAnsi="Arial" w:eastAsia="Arial" w:cs="Arial"/>
                <w:color w:val="000000" w:themeColor="text1" w:themeTint="FF" w:themeShade="FF"/>
                <w:sz w:val="17"/>
                <w:szCs w:val="17"/>
              </w:rPr>
              <w:t>States apixaban 5 mg BID appropriate per guidelines (acceptable: rivaroxaban, dabigatran, edoxaban are also guideline-supported for nonvalvular AFib per 2023 ACC/AHA AFib Guideline)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76E0D3A" w14:textId="320E60C5">
            <w:pPr>
              <w:spacing w:before="20" w:beforeAutospacing="off" w:after="20" w:afterAutospacing="off"/>
            </w:pPr>
            <w:r w:rsidRPr="5A5E24A0" w:rsidR="5A5E24A0">
              <w:rPr>
                <w:rFonts w:ascii="Arial" w:hAnsi="Arial" w:eastAsia="Arial" w:cs="Arial"/>
                <w:color w:val="000000" w:themeColor="text1" w:themeTint="FF" w:themeShade="FF"/>
                <w:sz w:val="17"/>
                <w:szCs w:val="17"/>
              </w:rPr>
              <w:t>Names apixaban, no dose or guideline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0BC31B1" w14:textId="1594986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DBCEB5F">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5CA1568" w14:textId="4E8E84D9">
            <w:pPr>
              <w:spacing w:before="20" w:beforeAutospacing="off" w:after="20" w:afterAutospacing="off"/>
            </w:pPr>
            <w:r w:rsidRPr="5A5E24A0" w:rsidR="5A5E24A0">
              <w:rPr>
                <w:rFonts w:ascii="Arial" w:hAnsi="Arial" w:eastAsia="Arial" w:cs="Arial"/>
                <w:color w:val="000000" w:themeColor="text1" w:themeTint="FF" w:themeShade="FF"/>
                <w:sz w:val="17"/>
                <w:szCs w:val="17"/>
              </w:rPr>
              <w:t>3A.7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565E6E5" w14:textId="7CE79AAA">
            <w:pPr>
              <w:spacing w:before="20" w:beforeAutospacing="off" w:after="20" w:afterAutospacing="off"/>
            </w:pPr>
            <w:r w:rsidRPr="5A5E24A0" w:rsidR="5A5E24A0">
              <w:rPr>
                <w:rFonts w:ascii="Arial" w:hAnsi="Arial" w:eastAsia="Arial" w:cs="Arial"/>
                <w:color w:val="000000" w:themeColor="text1" w:themeTint="FF" w:themeShade="FF"/>
                <w:sz w:val="17"/>
                <w:szCs w:val="17"/>
              </w:rPr>
              <w:t>States DOAC preferred over VKA in nonvalvular AFib for stroke/embolism prevention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7DB8AB1" w14:textId="1CA7B09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BD6B144" w14:textId="1BAD8137">
            <w:pPr>
              <w:spacing w:before="20" w:beforeAutospacing="off" w:after="20" w:afterAutospacing="off"/>
            </w:pPr>
            <w:r w:rsidRPr="5A5E24A0" w:rsidR="5A5E24A0">
              <w:rPr>
                <w:rFonts w:ascii="Arial" w:hAnsi="Arial" w:eastAsia="Arial" w:cs="Arial"/>
                <w:color w:val="000000" w:themeColor="text1" w:themeTint="FF" w:themeShade="FF"/>
                <w:sz w:val="17"/>
                <w:szCs w:val="17"/>
              </w:rPr>
              <w:t>States DOAC preferred over VKA in nonvalvular AFib</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A11A231" w14:textId="7AFBDC4D">
            <w:pPr>
              <w:spacing w:before="20" w:beforeAutospacing="off" w:after="20" w:afterAutospacing="off"/>
            </w:pPr>
            <w:r w:rsidRPr="5A5E24A0" w:rsidR="5A5E24A0">
              <w:rPr>
                <w:rFonts w:ascii="Arial" w:hAnsi="Arial" w:eastAsia="Arial" w:cs="Arial"/>
                <w:color w:val="000000" w:themeColor="text1" w:themeTint="FF" w:themeShade="FF"/>
                <w:sz w:val="17"/>
                <w:szCs w:val="17"/>
              </w:rPr>
              <w:t>Names DOAC, no preference rationale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642102B" w14:textId="686A35E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97635DF">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CA3B876" w14:textId="1FABB980">
            <w:pPr>
              <w:spacing w:before="20" w:beforeAutospacing="off" w:after="20" w:afterAutospacing="off"/>
            </w:pPr>
            <w:r w:rsidRPr="5A5E24A0" w:rsidR="5A5E24A0">
              <w:rPr>
                <w:rFonts w:ascii="Arial" w:hAnsi="Arial" w:eastAsia="Arial" w:cs="Arial"/>
                <w:color w:val="000000" w:themeColor="text1" w:themeTint="FF" w:themeShade="FF"/>
                <w:sz w:val="17"/>
                <w:szCs w:val="17"/>
              </w:rPr>
              <w:t>3A.8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A94EB68" w14:textId="7B4D2AE7">
            <w:pPr>
              <w:spacing w:before="20" w:beforeAutospacing="off" w:after="20" w:afterAutospacing="off"/>
            </w:pPr>
            <w:r w:rsidRPr="5A5E24A0" w:rsidR="5A5E24A0">
              <w:rPr>
                <w:rFonts w:ascii="Arial" w:hAnsi="Arial" w:eastAsia="Arial" w:cs="Arial"/>
                <w:color w:val="000000" w:themeColor="text1" w:themeTint="FF" w:themeShade="FF"/>
                <w:sz w:val="17"/>
                <w:szCs w:val="17"/>
              </w:rPr>
              <w:t>Patient now reports consistent apixaban use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A030306" w14:textId="2638002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285E6C8" w14:textId="38147802">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now consistently uses apixaban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6AF8DED" w14:textId="3310E00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9BE86D3" w14:textId="1048F8A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A9D762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A1AEE87" w14:textId="4F72421C">
            <w:pPr>
              <w:spacing w:before="20" w:beforeAutospacing="off" w:after="20" w:afterAutospacing="off"/>
            </w:pPr>
            <w:r w:rsidRPr="5A5E24A0" w:rsidR="5A5E24A0">
              <w:rPr>
                <w:rFonts w:ascii="Arial" w:hAnsi="Arial" w:eastAsia="Arial" w:cs="Arial"/>
                <w:color w:val="000000" w:themeColor="text1" w:themeTint="FF" w:themeShade="FF"/>
                <w:sz w:val="17"/>
                <w:szCs w:val="17"/>
              </w:rPr>
              <w:t>3A.9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848C73" w14:textId="3E2E8AE7">
            <w:pPr>
              <w:spacing w:before="20" w:beforeAutospacing="off" w:after="20" w:afterAutospacing="off"/>
            </w:pPr>
            <w:r w:rsidRPr="5A5E24A0" w:rsidR="5A5E24A0">
              <w:rPr>
                <w:rFonts w:ascii="Arial" w:hAnsi="Arial" w:eastAsia="Arial" w:cs="Arial"/>
                <w:color w:val="000000" w:themeColor="text1" w:themeTint="FF" w:themeShade="FF"/>
                <w:sz w:val="17"/>
                <w:szCs w:val="17"/>
              </w:rPr>
              <w:t>Patient can differentiate minor bruising from signs/symptoms of major bleeding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0212EDD" w14:textId="29FF2AA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EEAAA3" w14:textId="614F7790">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distinguishes minor bruising from major bleeding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3EF4811" w14:textId="66C2D57E">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28161B1" w14:textId="5B85E1A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494E34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A5BE3E" w14:textId="0A2A280F">
            <w:pPr>
              <w:spacing w:before="20" w:beforeAutospacing="off" w:after="20" w:afterAutospacing="off"/>
            </w:pPr>
            <w:r w:rsidRPr="5A5E24A0" w:rsidR="5A5E24A0">
              <w:rPr>
                <w:rFonts w:ascii="Arial" w:hAnsi="Arial" w:eastAsia="Arial" w:cs="Arial"/>
                <w:color w:val="000000" w:themeColor="text1" w:themeTint="FF" w:themeShade="FF"/>
                <w:sz w:val="17"/>
                <w:szCs w:val="17"/>
              </w:rPr>
              <w:t>3A.10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CE5CD7A" w14:textId="27F338AA">
            <w:pPr>
              <w:spacing w:before="20" w:beforeAutospacing="off" w:after="20" w:afterAutospacing="off"/>
            </w:pPr>
            <w:r w:rsidRPr="5A5E24A0" w:rsidR="5A5E24A0">
              <w:rPr>
                <w:rFonts w:ascii="Arial" w:hAnsi="Arial" w:eastAsia="Arial" w:cs="Arial"/>
                <w:color w:val="000000" w:themeColor="text1" w:themeTint="FF" w:themeShade="FF"/>
                <w:sz w:val="17"/>
                <w:szCs w:val="17"/>
              </w:rPr>
              <w:t>No clinically significant bleeding events have occurred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38265C" w14:textId="614F668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3CD229" w14:textId="41A6102F">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significant bleeding events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CFCEBA0" w14:textId="5655A79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EF300C1" w14:textId="7DA2A37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F018BB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FBD869" w14:textId="6C6498FE">
            <w:pPr>
              <w:spacing w:before="20" w:beforeAutospacing="off" w:after="20" w:afterAutospacing="off"/>
            </w:pPr>
            <w:r w:rsidRPr="5A5E24A0" w:rsidR="5A5E24A0">
              <w:rPr>
                <w:rFonts w:ascii="Arial" w:hAnsi="Arial" w:eastAsia="Arial" w:cs="Arial"/>
                <w:color w:val="000000" w:themeColor="text1" w:themeTint="FF" w:themeShade="FF"/>
                <w:sz w:val="17"/>
                <w:szCs w:val="17"/>
              </w:rPr>
              <w:t>3A.11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6AA042A" w14:textId="60D2F62A">
            <w:pPr>
              <w:spacing w:before="20" w:beforeAutospacing="off" w:after="20" w:afterAutospacing="off"/>
            </w:pPr>
            <w:r w:rsidRPr="5A5E24A0" w:rsidR="5A5E24A0">
              <w:rPr>
                <w:rFonts w:ascii="Arial" w:hAnsi="Arial" w:eastAsia="Arial" w:cs="Arial"/>
                <w:color w:val="000000" w:themeColor="text1" w:themeTint="FF" w:themeShade="FF"/>
                <w:sz w:val="17"/>
                <w:szCs w:val="17"/>
              </w:rPr>
              <w:t>Lab values (renal, hepatic, CBC) remain stable and support continued therapy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C0425C6" w14:textId="5E6EE45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0199EC" w14:textId="5E546B07">
            <w:pPr>
              <w:spacing w:before="20" w:beforeAutospacing="off" w:after="20" w:afterAutospacing="off"/>
            </w:pPr>
            <w:r w:rsidRPr="5A5E24A0" w:rsidR="5A5E24A0">
              <w:rPr>
                <w:rFonts w:ascii="Arial" w:hAnsi="Arial" w:eastAsia="Arial" w:cs="Arial"/>
                <w:color w:val="000000" w:themeColor="text1" w:themeTint="FF" w:themeShade="FF"/>
                <w:sz w:val="17"/>
                <w:szCs w:val="17"/>
              </w:rPr>
              <w:t>States labs stable and support continued therapy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4BAAAF1" w14:textId="323A5F45">
            <w:pPr>
              <w:spacing w:before="20" w:beforeAutospacing="off" w:after="20" w:afterAutospacing="off"/>
            </w:pPr>
            <w:r w:rsidRPr="5A5E24A0" w:rsidR="5A5E24A0">
              <w:rPr>
                <w:rFonts w:ascii="Arial" w:hAnsi="Arial" w:eastAsia="Arial" w:cs="Arial"/>
                <w:color w:val="000000" w:themeColor="text1" w:themeTint="FF" w:themeShade="FF"/>
                <w:sz w:val="17"/>
                <w:szCs w:val="17"/>
              </w:rPr>
              <w:t>States labs stable, no therapy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F1F0010" w14:textId="33C6D6D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9038C5F">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B8290EC" w14:textId="0ED6F98D">
            <w:pPr>
              <w:spacing w:before="20" w:beforeAutospacing="off" w:after="20" w:afterAutospacing="off"/>
            </w:pPr>
            <w:r w:rsidRPr="5A5E24A0" w:rsidR="5A5E24A0">
              <w:rPr>
                <w:rFonts w:ascii="Arial" w:hAnsi="Arial" w:eastAsia="Arial" w:cs="Arial"/>
                <w:color w:val="000000" w:themeColor="text1" w:themeTint="FF" w:themeShade="FF"/>
                <w:sz w:val="17"/>
                <w:szCs w:val="17"/>
              </w:rPr>
              <w:t>3A.12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F5FE42E" w14:textId="1538BC74">
            <w:pPr>
              <w:spacing w:before="20" w:beforeAutospacing="off" w:after="20" w:afterAutospacing="off"/>
            </w:pPr>
            <w:r w:rsidRPr="5A5E24A0" w:rsidR="5A5E24A0">
              <w:rPr>
                <w:rFonts w:ascii="Arial" w:hAnsi="Arial" w:eastAsia="Arial" w:cs="Arial"/>
                <w:color w:val="000000" w:themeColor="text1" w:themeTint="FF" w:themeShade="FF"/>
                <w:sz w:val="17"/>
                <w:szCs w:val="17"/>
              </w:rPr>
              <w:t>Standard apixaban dose (5 mg BID) confirmed appropriate; dose-reduction criteria not met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1876901" w14:textId="43A6A99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80364C4" w14:textId="2990BA6F">
            <w:pPr>
              <w:spacing w:before="20" w:beforeAutospacing="off" w:after="20" w:afterAutospacing="off"/>
            </w:pPr>
            <w:r w:rsidRPr="5A5E24A0" w:rsidR="5A5E24A0">
              <w:rPr>
                <w:rFonts w:ascii="Arial" w:hAnsi="Arial" w:eastAsia="Arial" w:cs="Arial"/>
                <w:color w:val="000000" w:themeColor="text1" w:themeTint="FF" w:themeShade="FF"/>
                <w:sz w:val="17"/>
                <w:szCs w:val="17"/>
              </w:rPr>
              <w:t>States dose-reduction criteria not met, 5 mg BID confirmed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82C5446" w14:textId="623450C7">
            <w:pPr>
              <w:spacing w:before="20" w:beforeAutospacing="off" w:after="20" w:afterAutospacing="off"/>
            </w:pPr>
            <w:r w:rsidRPr="5A5E24A0" w:rsidR="5A5E24A0">
              <w:rPr>
                <w:rFonts w:ascii="Arial" w:hAnsi="Arial" w:eastAsia="Arial" w:cs="Arial"/>
                <w:color w:val="000000" w:themeColor="text1" w:themeTint="FF" w:themeShade="FF"/>
                <w:sz w:val="17"/>
                <w:szCs w:val="17"/>
              </w:rPr>
              <w:t>States dose correct, no criteria</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33C1678" w14:textId="05F9647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BDB177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233C4B" w14:textId="5251B968">
            <w:pPr>
              <w:spacing w:before="20" w:beforeAutospacing="off" w:after="20" w:afterAutospacing="off"/>
            </w:pPr>
            <w:r w:rsidRPr="5A5E24A0" w:rsidR="5A5E24A0">
              <w:rPr>
                <w:rFonts w:ascii="Arial" w:hAnsi="Arial" w:eastAsia="Arial" w:cs="Arial"/>
                <w:color w:val="000000" w:themeColor="text1" w:themeTint="FF" w:themeShade="FF"/>
                <w:sz w:val="17"/>
                <w:szCs w:val="17"/>
              </w:rPr>
              <w:t>3A.13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63A2ECD" w14:textId="6D320996">
            <w:pPr>
              <w:spacing w:before="20" w:beforeAutospacing="off" w:after="20" w:afterAutospacing="off"/>
            </w:pPr>
            <w:r w:rsidRPr="5A5E24A0" w:rsidR="5A5E24A0">
              <w:rPr>
                <w:rFonts w:ascii="Arial" w:hAnsi="Arial" w:eastAsia="Arial" w:cs="Arial"/>
                <w:color w:val="000000" w:themeColor="text1" w:themeTint="FF" w:themeShade="FF"/>
                <w:sz w:val="17"/>
                <w:szCs w:val="17"/>
              </w:rPr>
              <w:t>Major anticoagulation barriers (bruising fear, knowledge deficit) resolved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0F7F45" w14:textId="4BD0755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92CA09F" w14:textId="6087BC2F">
            <w:pPr>
              <w:spacing w:before="20" w:beforeAutospacing="off" w:after="20" w:afterAutospacing="off"/>
            </w:pPr>
            <w:r w:rsidRPr="5A5E24A0" w:rsidR="5A5E24A0">
              <w:rPr>
                <w:rFonts w:ascii="Arial" w:hAnsi="Arial" w:eastAsia="Arial" w:cs="Arial"/>
                <w:color w:val="000000" w:themeColor="text1" w:themeTint="FF" w:themeShade="FF"/>
                <w:sz w:val="17"/>
                <w:szCs w:val="17"/>
              </w:rPr>
              <w:t>States bruising fear and knowledge barriers resolved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3F7EC9E" w14:textId="2FD35839">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one barrier only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F2C73C5" w14:textId="29C2EBC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9C76B7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1EF11AD" w14:textId="6DB367E7">
            <w:pPr>
              <w:spacing w:before="20" w:beforeAutospacing="off" w:after="20" w:afterAutospacing="off"/>
            </w:pPr>
            <w:r w:rsidRPr="5A5E24A0" w:rsidR="5A5E24A0">
              <w:rPr>
                <w:rFonts w:ascii="Arial" w:hAnsi="Arial" w:eastAsia="Arial" w:cs="Arial"/>
                <w:color w:val="000000" w:themeColor="text1" w:themeTint="FF" w:themeShade="FF"/>
                <w:sz w:val="17"/>
                <w:szCs w:val="17"/>
              </w:rPr>
              <w:t>3A.14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C8FB20B" w14:textId="4FD33A3E">
            <w:pPr>
              <w:spacing w:before="20" w:beforeAutospacing="off" w:after="20" w:afterAutospacing="off"/>
            </w:pPr>
            <w:r w:rsidRPr="5A5E24A0" w:rsidR="5A5E24A0">
              <w:rPr>
                <w:rFonts w:ascii="Arial" w:hAnsi="Arial" w:eastAsia="Arial" w:cs="Arial"/>
                <w:color w:val="000000" w:themeColor="text1" w:themeTint="FF" w:themeShade="FF"/>
                <w:sz w:val="17"/>
                <w:szCs w:val="17"/>
              </w:rPr>
              <w:t>Continued reinforcement of anticoagulation education and adherence appropriate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0E971B7" w14:textId="0A123EE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C7E32AC" w14:textId="0C355C4E">
            <w:pPr>
              <w:spacing w:before="20" w:beforeAutospacing="off" w:after="20" w:afterAutospacing="off"/>
            </w:pPr>
            <w:r w:rsidRPr="5A5E24A0" w:rsidR="5A5E24A0">
              <w:rPr>
                <w:rFonts w:ascii="Arial" w:hAnsi="Arial" w:eastAsia="Arial" w:cs="Arial"/>
                <w:color w:val="000000" w:themeColor="text1" w:themeTint="FF" w:themeShade="FF"/>
                <w:sz w:val="17"/>
                <w:szCs w:val="17"/>
              </w:rPr>
              <w:t>States ongoing education and adherence reinforcement appropriate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278AC29" w14:textId="7AE22B2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717799D" w14:textId="173523B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0FDB90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3DFD3A6" w14:textId="338A7DEA">
            <w:pPr>
              <w:spacing w:before="20" w:beforeAutospacing="off" w:after="20" w:afterAutospacing="off"/>
            </w:pPr>
            <w:r w:rsidRPr="5A5E24A0" w:rsidR="5A5E24A0">
              <w:rPr>
                <w:rFonts w:ascii="Arial" w:hAnsi="Arial" w:eastAsia="Arial" w:cs="Arial"/>
                <w:color w:val="000000" w:themeColor="text1" w:themeTint="FF" w:themeShade="FF"/>
                <w:sz w:val="17"/>
                <w:szCs w:val="17"/>
              </w:rPr>
              <w:t>3A.15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7069B3A" w14:textId="12696A99">
            <w:pPr>
              <w:spacing w:before="20" w:beforeAutospacing="off" w:after="20" w:afterAutospacing="off"/>
            </w:pPr>
            <w:r w:rsidRPr="5A5E24A0" w:rsidR="5A5E24A0">
              <w:rPr>
                <w:rFonts w:ascii="Arial" w:hAnsi="Arial" w:eastAsia="Arial" w:cs="Arial"/>
                <w:color w:val="000000" w:themeColor="text1" w:themeTint="FF" w:themeShade="FF"/>
                <w:sz w:val="17"/>
                <w:szCs w:val="17"/>
              </w:rPr>
              <w:t>Patient requires counseling on long-term/lifelong nature of stroke prevention therapy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56C5875" w14:textId="240E5F2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5B51040" w14:textId="20B48E2E">
            <w:pPr>
              <w:spacing w:before="20" w:beforeAutospacing="off" w:after="20" w:afterAutospacing="off"/>
            </w:pPr>
            <w:r w:rsidRPr="5A5E24A0" w:rsidR="5A5E24A0">
              <w:rPr>
                <w:rFonts w:ascii="Arial" w:hAnsi="Arial" w:eastAsia="Arial" w:cs="Arial"/>
                <w:color w:val="000000" w:themeColor="text1" w:themeTint="FF" w:themeShade="FF"/>
                <w:sz w:val="17"/>
                <w:szCs w:val="17"/>
              </w:rPr>
              <w:t>States need to address lifelong anticoagulation counseling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44BA0DC" w14:textId="20C37B1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17EB246" w14:textId="7FA3551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22B21D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70DD569" w14:textId="1A46B758">
            <w:pPr>
              <w:spacing w:before="20" w:beforeAutospacing="off" w:after="20" w:afterAutospacing="off"/>
            </w:pPr>
            <w:r w:rsidRPr="5A5E24A0" w:rsidR="5A5E24A0">
              <w:rPr>
                <w:rFonts w:ascii="Arial" w:hAnsi="Arial" w:eastAsia="Arial" w:cs="Arial"/>
                <w:color w:val="000000" w:themeColor="text1" w:themeTint="FF" w:themeShade="FF"/>
                <w:sz w:val="17"/>
                <w:szCs w:val="17"/>
              </w:rPr>
              <w:t>3A.16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42E8776" w14:textId="1433BAC0">
            <w:pPr>
              <w:spacing w:before="20" w:beforeAutospacing="off" w:after="20" w:afterAutospacing="off"/>
            </w:pPr>
            <w:r w:rsidRPr="5A5E24A0" w:rsidR="5A5E24A0">
              <w:rPr>
                <w:rFonts w:ascii="Arial" w:hAnsi="Arial" w:eastAsia="Arial" w:cs="Arial"/>
                <w:color w:val="000000" w:themeColor="text1" w:themeTint="FF" w:themeShade="FF"/>
                <w:sz w:val="17"/>
                <w:szCs w:val="17"/>
              </w:rPr>
              <w:t>Prior interventions represent successful resolution of identified medication therapy problems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A2709F7" w14:textId="7805338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1C74E18" w14:textId="071A8C7C">
            <w:pPr>
              <w:spacing w:before="20" w:beforeAutospacing="off" w:after="20" w:afterAutospacing="off"/>
            </w:pPr>
            <w:r w:rsidRPr="5A5E24A0" w:rsidR="5A5E24A0">
              <w:rPr>
                <w:rFonts w:ascii="Arial" w:hAnsi="Arial" w:eastAsia="Arial" w:cs="Arial"/>
                <w:color w:val="000000" w:themeColor="text1" w:themeTint="FF" w:themeShade="FF"/>
                <w:sz w:val="17"/>
                <w:szCs w:val="17"/>
              </w:rPr>
              <w:t>States prior interventions successfully resolved MTPs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D45164C" w14:textId="53740EA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6346B16" w14:textId="01E6BCD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6DD7D8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B71E50" w14:textId="65EF247C">
            <w:pPr>
              <w:spacing w:before="20" w:beforeAutospacing="off" w:after="20" w:afterAutospacing="off"/>
            </w:pPr>
            <w:r w:rsidRPr="5A5E24A0" w:rsidR="5A5E24A0">
              <w:rPr>
                <w:rFonts w:ascii="Arial" w:hAnsi="Arial" w:eastAsia="Arial" w:cs="Arial"/>
                <w:color w:val="000000" w:themeColor="text1" w:themeTint="FF" w:themeShade="FF"/>
                <w:sz w:val="17"/>
                <w:szCs w:val="17"/>
              </w:rPr>
              <w:t>3A.17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CF7DC28" w14:textId="5DCF284C">
            <w:pPr>
              <w:spacing w:before="20" w:beforeAutospacing="off" w:after="20" w:afterAutospacing="off"/>
            </w:pPr>
            <w:r w:rsidRPr="5A5E24A0" w:rsidR="5A5E24A0">
              <w:rPr>
                <w:rFonts w:ascii="Arial" w:hAnsi="Arial" w:eastAsia="Arial" w:cs="Arial"/>
                <w:color w:val="000000" w:themeColor="text1" w:themeTint="FF" w:themeShade="FF"/>
                <w:sz w:val="17"/>
                <w:szCs w:val="17"/>
              </w:rPr>
              <w:t>Shared decision-making approach noted as appropriate for long-term management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CDA52ED" w14:textId="27B4817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14BC4BD" w14:textId="3B9C473C">
            <w:pPr>
              <w:spacing w:before="20" w:beforeAutospacing="off" w:after="20" w:afterAutospacing="off"/>
            </w:pPr>
            <w:r w:rsidRPr="5A5E24A0" w:rsidR="5A5E24A0">
              <w:rPr>
                <w:rFonts w:ascii="Arial" w:hAnsi="Arial" w:eastAsia="Arial" w:cs="Arial"/>
                <w:color w:val="000000" w:themeColor="text1" w:themeTint="FF" w:themeShade="FF"/>
                <w:sz w:val="17"/>
                <w:szCs w:val="17"/>
              </w:rPr>
              <w:t>States shared decision-making appropriate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9CBDDBC" w14:textId="7D57153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D77369A" w14:textId="500E584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B6F7A4A">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3A3921CF" w14:textId="510B83DD">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3A sum check:  0.40 + 0.40 + 0.55 + 0.65 + 0.40 + 0.75 + 0.65 + 0.35 + 0.60 + 0.45 + 0.55 + 0.65 + 0.65 + 0.40 + 0.60 + 0.60 + 0.35  =  9.00</w:t>
            </w:r>
          </w:p>
        </w:tc>
      </w:tr>
      <w:tr w:rsidR="5A5E24A0" w:rsidTr="5A5E24A0" w14:paraId="6BF9256F">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03AEEAF9" w14:textId="58F69A83">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3B.  PROBLEM 2 — HEART FAILURE WITH REDUCED EJECTION FRACTION (HFrEF) – CLINICALLY STABLE  (7.5 points)</w:t>
            </w:r>
          </w:p>
        </w:tc>
      </w:tr>
      <w:tr w:rsidR="5A5E24A0" w:rsidTr="5A5E24A0" w14:paraId="7FC59741">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62B697D" w14:textId="5BC406B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E297F5F" w14:textId="7C1A408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C1B157B" w14:textId="5F6CA437">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9042CA5" w14:textId="5D2A3F9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55819585" w14:textId="12E8111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5C52F590" w14:textId="2C644E12">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5F76766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BBEFA5C" w14:textId="35D81CF5">
            <w:pPr>
              <w:spacing w:before="20" w:beforeAutospacing="off" w:after="20" w:afterAutospacing="off"/>
            </w:pPr>
            <w:r w:rsidRPr="5A5E24A0" w:rsidR="5A5E24A0">
              <w:rPr>
                <w:rFonts w:ascii="Arial" w:hAnsi="Arial" w:eastAsia="Arial" w:cs="Arial"/>
                <w:color w:val="000000" w:themeColor="text1" w:themeTint="FF" w:themeShade="FF"/>
                <w:sz w:val="17"/>
                <w:szCs w:val="17"/>
              </w:rPr>
              <w:t>3B.1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A56485A" w14:textId="2E611D9A">
            <w:pPr>
              <w:spacing w:before="20" w:beforeAutospacing="off" w:after="20" w:afterAutospacing="off"/>
            </w:pPr>
            <w:r w:rsidRPr="5A5E24A0" w:rsidR="5A5E24A0">
              <w:rPr>
                <w:rFonts w:ascii="Arial" w:hAnsi="Arial" w:eastAsia="Arial" w:cs="Arial"/>
                <w:color w:val="000000" w:themeColor="text1" w:themeTint="FF" w:themeShade="FF"/>
                <w:sz w:val="17"/>
                <w:szCs w:val="17"/>
              </w:rPr>
              <w:t>Problem identified: HFrEF</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394FB3" w14:textId="6978691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E04478" w14:textId="5F0DDAA5">
            <w:pPr>
              <w:spacing w:before="20" w:beforeAutospacing="off" w:after="20" w:afterAutospacing="off"/>
            </w:pPr>
            <w:r w:rsidRPr="5A5E24A0" w:rsidR="5A5E24A0">
              <w:rPr>
                <w:rFonts w:ascii="Arial" w:hAnsi="Arial" w:eastAsia="Arial" w:cs="Arial"/>
                <w:color w:val="000000" w:themeColor="text1" w:themeTint="FF" w:themeShade="FF"/>
                <w:sz w:val="17"/>
                <w:szCs w:val="17"/>
              </w:rPr>
              <w:t>Names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78E53ED" w14:textId="6CAAA832">
            <w:pPr>
              <w:spacing w:before="20" w:beforeAutospacing="off" w:after="20" w:afterAutospacing="off"/>
            </w:pPr>
            <w:r w:rsidRPr="5A5E24A0" w:rsidR="5A5E24A0">
              <w:rPr>
                <w:rFonts w:ascii="Arial" w:hAnsi="Arial" w:eastAsia="Arial" w:cs="Arial"/>
                <w:color w:val="000000" w:themeColor="text1" w:themeTint="FF" w:themeShade="FF"/>
                <w:sz w:val="17"/>
                <w:szCs w:val="17"/>
              </w:rPr>
              <w:t>Names HF, no reduced EF</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090AB2F" w14:textId="3DC32A0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11F474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6B1AEB8" w14:textId="5E7362C7">
            <w:pPr>
              <w:spacing w:before="20" w:beforeAutospacing="off" w:after="20" w:afterAutospacing="off"/>
            </w:pPr>
            <w:r w:rsidRPr="5A5E24A0" w:rsidR="5A5E24A0">
              <w:rPr>
                <w:rFonts w:ascii="Arial" w:hAnsi="Arial" w:eastAsia="Arial" w:cs="Arial"/>
                <w:color w:val="000000" w:themeColor="text1" w:themeTint="FF" w:themeShade="FF"/>
                <w:sz w:val="17"/>
                <w:szCs w:val="17"/>
              </w:rPr>
              <w:t>3B.2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38E78A1" w14:textId="2F301468">
            <w:pPr>
              <w:spacing w:before="20" w:beforeAutospacing="off" w:after="20" w:afterAutospacing="off"/>
            </w:pPr>
            <w:r w:rsidRPr="5A5E24A0" w:rsidR="5A5E24A0">
              <w:rPr>
                <w:rFonts w:ascii="Arial" w:hAnsi="Arial" w:eastAsia="Arial" w:cs="Arial"/>
                <w:color w:val="000000" w:themeColor="text1" w:themeTint="FF" w:themeShade="FF"/>
                <w:sz w:val="17"/>
                <w:szCs w:val="17"/>
              </w:rPr>
              <w:t>Status: clinically stable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88FC372" w14:textId="2756A25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CA8BFF9" w14:textId="29C184E7">
            <w:pPr>
              <w:spacing w:before="20" w:beforeAutospacing="off" w:after="20" w:afterAutospacing="off"/>
            </w:pPr>
            <w:r w:rsidRPr="5A5E24A0" w:rsidR="5A5E24A0">
              <w:rPr>
                <w:rFonts w:ascii="Arial" w:hAnsi="Arial" w:eastAsia="Arial" w:cs="Arial"/>
                <w:color w:val="000000" w:themeColor="text1" w:themeTint="FF" w:themeShade="FF"/>
                <w:sz w:val="17"/>
                <w:szCs w:val="17"/>
              </w:rPr>
              <w:t>States clinically stable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97C884F" w14:textId="380CD98C">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5C3B224" w14:textId="53F9178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9B9D65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8A28BE8" w14:textId="13819EE9">
            <w:pPr>
              <w:spacing w:before="20" w:beforeAutospacing="off" w:after="20" w:afterAutospacing="off"/>
            </w:pPr>
            <w:r w:rsidRPr="5A5E24A0" w:rsidR="5A5E24A0">
              <w:rPr>
                <w:rFonts w:ascii="Arial" w:hAnsi="Arial" w:eastAsia="Arial" w:cs="Arial"/>
                <w:color w:val="000000" w:themeColor="text1" w:themeTint="FF" w:themeShade="FF"/>
                <w:sz w:val="17"/>
                <w:szCs w:val="17"/>
              </w:rPr>
              <w:t>3B.3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D1791C6" w14:textId="22E1C56F">
            <w:pPr>
              <w:spacing w:before="20" w:beforeAutospacing="off" w:after="20" w:afterAutospacing="off"/>
            </w:pPr>
            <w:r w:rsidRPr="5A5E24A0" w:rsidR="5A5E24A0">
              <w:rPr>
                <w:rFonts w:ascii="Arial" w:hAnsi="Arial" w:eastAsia="Arial" w:cs="Arial"/>
                <w:color w:val="000000" w:themeColor="text1" w:themeTint="FF" w:themeShade="FF"/>
                <w:sz w:val="17"/>
                <w:szCs w:val="17"/>
              </w:rPr>
              <w:t>References LVEF 35% as basis for HFrEF classification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43AA19" w14:textId="48CAF14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845ABB3" w14:textId="27BAE282">
            <w:pPr>
              <w:spacing w:before="20" w:beforeAutospacing="off" w:after="20" w:afterAutospacing="off"/>
            </w:pPr>
            <w:r w:rsidRPr="5A5E24A0" w:rsidR="5A5E24A0">
              <w:rPr>
                <w:rFonts w:ascii="Arial" w:hAnsi="Arial" w:eastAsia="Arial" w:cs="Arial"/>
                <w:color w:val="000000" w:themeColor="text1" w:themeTint="FF" w:themeShade="FF"/>
                <w:sz w:val="17"/>
                <w:szCs w:val="17"/>
              </w:rPr>
              <w:t>States LVEF 35% supports HFrEF diagnosis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F3294C3" w14:textId="303C1538">
            <w:pPr>
              <w:spacing w:before="20" w:beforeAutospacing="off" w:after="20" w:afterAutospacing="off"/>
            </w:pPr>
            <w:r w:rsidRPr="5A5E24A0" w:rsidR="5A5E24A0">
              <w:rPr>
                <w:rFonts w:ascii="Arial" w:hAnsi="Arial" w:eastAsia="Arial" w:cs="Arial"/>
                <w:color w:val="000000" w:themeColor="text1" w:themeTint="FF" w:themeShade="FF"/>
                <w:sz w:val="17"/>
                <w:szCs w:val="17"/>
              </w:rPr>
              <w:t>States LVEF, no link to classification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FFB1997" w14:textId="689D963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B2AD801">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136286F" w14:textId="58CABFE1">
            <w:pPr>
              <w:spacing w:before="20" w:beforeAutospacing="off" w:after="20" w:afterAutospacing="off"/>
            </w:pPr>
            <w:r w:rsidRPr="5A5E24A0" w:rsidR="5A5E24A0">
              <w:rPr>
                <w:rFonts w:ascii="Arial" w:hAnsi="Arial" w:eastAsia="Arial" w:cs="Arial"/>
                <w:color w:val="000000" w:themeColor="text1" w:themeTint="FF" w:themeShade="FF"/>
                <w:sz w:val="17"/>
                <w:szCs w:val="17"/>
              </w:rPr>
              <w:t>3B.4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6B34052" w14:textId="28284FDA">
            <w:pPr>
              <w:spacing w:before="20" w:beforeAutospacing="off" w:after="20" w:afterAutospacing="off"/>
            </w:pPr>
            <w:r w:rsidRPr="5A5E24A0" w:rsidR="5A5E24A0">
              <w:rPr>
                <w:rFonts w:ascii="Arial" w:hAnsi="Arial" w:eastAsia="Arial" w:cs="Arial"/>
                <w:color w:val="000000" w:themeColor="text1" w:themeTint="FF" w:themeShade="FF"/>
                <w:sz w:val="17"/>
                <w:szCs w:val="17"/>
              </w:rPr>
              <w:t>Stable mild fatigue and exertional dyspnea unchanged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D26BF31" w14:textId="42000DC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C2B34ED" w14:textId="519AB16E">
            <w:pPr>
              <w:spacing w:before="20" w:beforeAutospacing="off" w:after="20" w:afterAutospacing="off"/>
            </w:pPr>
            <w:r w:rsidRPr="5A5E24A0" w:rsidR="5A5E24A0">
              <w:rPr>
                <w:rFonts w:ascii="Arial" w:hAnsi="Arial" w:eastAsia="Arial" w:cs="Arial"/>
                <w:color w:val="000000" w:themeColor="text1" w:themeTint="FF" w:themeShade="FF"/>
                <w:sz w:val="17"/>
                <w:szCs w:val="17"/>
              </w:rPr>
              <w:t>States fatigue and dyspnea stable/unchanged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EE6240F" w14:textId="4AFC9784">
            <w:pPr>
              <w:spacing w:before="20" w:beforeAutospacing="off" w:after="20" w:afterAutospacing="off"/>
            </w:pPr>
            <w:r w:rsidRPr="5A5E24A0" w:rsidR="5A5E24A0">
              <w:rPr>
                <w:rFonts w:ascii="Arial" w:hAnsi="Arial" w:eastAsia="Arial" w:cs="Arial"/>
                <w:color w:val="000000" w:themeColor="text1" w:themeTint="FF" w:themeShade="FF"/>
                <w:sz w:val="17"/>
                <w:szCs w:val="17"/>
              </w:rPr>
              <w:t>States symptoms, no stability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450099F" w14:textId="4931B62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184ED6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74100C4" w14:textId="3826C7C2">
            <w:pPr>
              <w:spacing w:before="20" w:beforeAutospacing="off" w:after="20" w:afterAutospacing="off"/>
            </w:pPr>
            <w:r w:rsidRPr="5A5E24A0" w:rsidR="5A5E24A0">
              <w:rPr>
                <w:rFonts w:ascii="Arial" w:hAnsi="Arial" w:eastAsia="Arial" w:cs="Arial"/>
                <w:color w:val="000000" w:themeColor="text1" w:themeTint="FF" w:themeShade="FF"/>
                <w:sz w:val="17"/>
                <w:szCs w:val="17"/>
              </w:rPr>
              <w:t>3B.5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11DAF7E" w14:textId="09478EA5">
            <w:pPr>
              <w:spacing w:before="20" w:beforeAutospacing="off" w:after="20" w:afterAutospacing="off"/>
            </w:pPr>
            <w:r w:rsidRPr="5A5E24A0" w:rsidR="5A5E24A0">
              <w:rPr>
                <w:rFonts w:ascii="Arial" w:hAnsi="Arial" w:eastAsia="Arial" w:cs="Arial"/>
                <w:color w:val="000000" w:themeColor="text1" w:themeTint="FF" w:themeShade="FF"/>
                <w:sz w:val="17"/>
                <w:szCs w:val="17"/>
              </w:rPr>
              <w:t>Denies edema, orthopnea, PND, hospitalization, ED visits — no decompensation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DA68245" w14:textId="2D57A83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992FB89" w14:textId="635E673D">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decompensation signs or events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8CB843B" w14:textId="7B235729">
            <w:pPr>
              <w:spacing w:before="20" w:beforeAutospacing="off" w:after="20" w:afterAutospacing="off"/>
            </w:pPr>
            <w:r w:rsidRPr="5A5E24A0" w:rsidR="5A5E24A0">
              <w:rPr>
                <w:rFonts w:ascii="Arial" w:hAnsi="Arial" w:eastAsia="Arial" w:cs="Arial"/>
                <w:color w:val="000000" w:themeColor="text1" w:themeTint="FF" w:themeShade="FF"/>
                <w:sz w:val="17"/>
                <w:szCs w:val="17"/>
              </w:rPr>
              <w:t>Lists some negatives, not all</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2A0277C" w14:textId="61282F9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34DECD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D1126E5" w14:textId="4B356480">
            <w:pPr>
              <w:spacing w:before="20" w:beforeAutospacing="off" w:after="20" w:afterAutospacing="off"/>
            </w:pPr>
            <w:r w:rsidRPr="5A5E24A0" w:rsidR="5A5E24A0">
              <w:rPr>
                <w:rFonts w:ascii="Arial" w:hAnsi="Arial" w:eastAsia="Arial" w:cs="Arial"/>
                <w:color w:val="000000" w:themeColor="text1" w:themeTint="FF" w:themeShade="FF"/>
                <w:sz w:val="17"/>
                <w:szCs w:val="17"/>
              </w:rPr>
              <w:t>3B.6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4B490B" w14:textId="421F3A6C">
            <w:pPr>
              <w:spacing w:before="20" w:beforeAutospacing="off" w:after="20" w:afterAutospacing="off"/>
            </w:pPr>
            <w:r w:rsidRPr="5A5E24A0" w:rsidR="5A5E24A0">
              <w:rPr>
                <w:rFonts w:ascii="Arial" w:hAnsi="Arial" w:eastAsia="Arial" w:cs="Arial"/>
                <w:color w:val="000000" w:themeColor="text1" w:themeTint="FF" w:themeShade="FF"/>
                <w:sz w:val="17"/>
                <w:szCs w:val="17"/>
              </w:rPr>
              <w:t>Improved medication adherence likely contributes to stability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944F8DA" w14:textId="186745D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0C2D46F" w14:textId="42907909">
            <w:pPr>
              <w:spacing w:before="20" w:beforeAutospacing="off" w:after="20" w:afterAutospacing="off"/>
            </w:pPr>
            <w:r w:rsidRPr="5A5E24A0" w:rsidR="5A5E24A0">
              <w:rPr>
                <w:rFonts w:ascii="Arial" w:hAnsi="Arial" w:eastAsia="Arial" w:cs="Arial"/>
                <w:color w:val="000000" w:themeColor="text1" w:themeTint="FF" w:themeShade="FF"/>
                <w:sz w:val="17"/>
                <w:szCs w:val="17"/>
              </w:rPr>
              <w:t>Links improved adherence to clinical stability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BCB06DD" w14:textId="5D30AAB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455434E" w14:textId="4B18562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4CA32E6">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4937D99" w14:textId="432D2B28">
            <w:pPr>
              <w:spacing w:before="20" w:beforeAutospacing="off" w:after="20" w:afterAutospacing="off"/>
            </w:pPr>
            <w:r w:rsidRPr="5A5E24A0" w:rsidR="5A5E24A0">
              <w:rPr>
                <w:rFonts w:ascii="Arial" w:hAnsi="Arial" w:eastAsia="Arial" w:cs="Arial"/>
                <w:color w:val="000000" w:themeColor="text1" w:themeTint="FF" w:themeShade="FF"/>
                <w:sz w:val="17"/>
                <w:szCs w:val="17"/>
              </w:rPr>
              <w:t>3B.7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A986BC0" w14:textId="38BD7D2F">
            <w:pPr>
              <w:spacing w:before="20" w:beforeAutospacing="off" w:after="20" w:afterAutospacing="off"/>
            </w:pPr>
            <w:r w:rsidRPr="5A5E24A0" w:rsidR="5A5E24A0">
              <w:rPr>
                <w:rFonts w:ascii="Arial" w:hAnsi="Arial" w:eastAsia="Arial" w:cs="Arial"/>
                <w:color w:val="000000" w:themeColor="text1" w:themeTint="FF" w:themeShade="FF"/>
                <w:sz w:val="17"/>
                <w:szCs w:val="17"/>
              </w:rPr>
              <w:t>No immediate medication adjustments warranted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68D0969" w14:textId="681FFB8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238C6D2" w14:textId="059F9373">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medication changes needed at this time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F529BE2" w14:textId="7E40037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08A85AB" w14:textId="598BF55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F44F5BB">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861CD60" w14:textId="7DDF2BFB">
            <w:pPr>
              <w:spacing w:before="20" w:beforeAutospacing="off" w:after="20" w:afterAutospacing="off"/>
            </w:pPr>
            <w:r w:rsidRPr="5A5E24A0" w:rsidR="5A5E24A0">
              <w:rPr>
                <w:rFonts w:ascii="Arial" w:hAnsi="Arial" w:eastAsia="Arial" w:cs="Arial"/>
                <w:color w:val="000000" w:themeColor="text1" w:themeTint="FF" w:themeShade="FF"/>
                <w:sz w:val="17"/>
                <w:szCs w:val="17"/>
              </w:rPr>
              <w:t>3B.8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1802D5F" w14:textId="2AB7F3BB">
            <w:pPr>
              <w:spacing w:before="20" w:beforeAutospacing="off" w:after="20" w:afterAutospacing="off"/>
            </w:pPr>
            <w:r w:rsidRPr="5A5E24A0" w:rsidR="5A5E24A0">
              <w:rPr>
                <w:rFonts w:ascii="Arial" w:hAnsi="Arial" w:eastAsia="Arial" w:cs="Arial"/>
                <w:color w:val="000000" w:themeColor="text1" w:themeTint="FF" w:themeShade="FF"/>
                <w:sz w:val="17"/>
                <w:szCs w:val="17"/>
              </w:rPr>
              <w:t>Current HFrEF regimen is guideline-directed medical therapy (sacubitril/valsartan, beta-blocker, SGLT2i)</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013E74E" w14:textId="67538D0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A417173" w14:textId="74114830">
            <w:pPr>
              <w:spacing w:before="20" w:beforeAutospacing="off" w:after="20" w:afterAutospacing="off"/>
            </w:pPr>
            <w:r w:rsidRPr="5A5E24A0" w:rsidR="5A5E24A0">
              <w:rPr>
                <w:rFonts w:ascii="Arial" w:hAnsi="Arial" w:eastAsia="Arial" w:cs="Arial"/>
                <w:color w:val="000000" w:themeColor="text1" w:themeTint="FF" w:themeShade="FF"/>
                <w:sz w:val="17"/>
                <w:szCs w:val="17"/>
              </w:rPr>
              <w:t>States current regimen is GDMT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53841C8" w14:textId="7FE743A5">
            <w:pPr>
              <w:spacing w:before="20" w:beforeAutospacing="off" w:after="20" w:afterAutospacing="off"/>
            </w:pPr>
            <w:r w:rsidRPr="5A5E24A0" w:rsidR="5A5E24A0">
              <w:rPr>
                <w:rFonts w:ascii="Arial" w:hAnsi="Arial" w:eastAsia="Arial" w:cs="Arial"/>
                <w:color w:val="000000" w:themeColor="text1" w:themeTint="FF" w:themeShade="FF"/>
                <w:sz w:val="17"/>
                <w:szCs w:val="17"/>
              </w:rPr>
              <w:t>Names agents, no guideline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2FE62CF" w14:textId="00FE1FF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5DF134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02554FB" w14:textId="2FC880EC">
            <w:pPr>
              <w:spacing w:before="20" w:beforeAutospacing="off" w:after="20" w:afterAutospacing="off"/>
            </w:pPr>
            <w:r w:rsidRPr="5A5E24A0" w:rsidR="5A5E24A0">
              <w:rPr>
                <w:rFonts w:ascii="Arial" w:hAnsi="Arial" w:eastAsia="Arial" w:cs="Arial"/>
                <w:color w:val="000000" w:themeColor="text1" w:themeTint="FF" w:themeShade="FF"/>
                <w:sz w:val="17"/>
                <w:szCs w:val="17"/>
              </w:rPr>
              <w:t>3B.9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53C3DBC" w14:textId="25523E71">
            <w:pPr>
              <w:spacing w:before="20" w:beforeAutospacing="off" w:after="20" w:afterAutospacing="off"/>
            </w:pPr>
            <w:r w:rsidRPr="5A5E24A0" w:rsidR="5A5E24A0">
              <w:rPr>
                <w:rFonts w:ascii="Arial" w:hAnsi="Arial" w:eastAsia="Arial" w:cs="Arial"/>
                <w:color w:val="000000" w:themeColor="text1" w:themeTint="FF" w:themeShade="FF"/>
                <w:sz w:val="17"/>
                <w:szCs w:val="17"/>
              </w:rPr>
              <w:t>Sacubitril/valsartan 49/51 mg BID identified as appropriate ARNI for HFrEF</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AB74EB6" w14:textId="2F961B1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E06FF1D" w14:textId="1F1199B5">
            <w:pPr>
              <w:spacing w:before="20" w:beforeAutospacing="off" w:after="20" w:afterAutospacing="off"/>
            </w:pPr>
            <w:r w:rsidRPr="5A5E24A0" w:rsidR="5A5E24A0">
              <w:rPr>
                <w:rFonts w:ascii="Arial" w:hAnsi="Arial" w:eastAsia="Arial" w:cs="Arial"/>
                <w:color w:val="000000" w:themeColor="text1" w:themeTint="FF" w:themeShade="FF"/>
                <w:sz w:val="17"/>
                <w:szCs w:val="17"/>
              </w:rPr>
              <w:t>States sacubitril/valsartan appropriate for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C475D09" w14:textId="2A6F1027">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no HFrEF indication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EC84E56" w14:textId="7BB3664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11697CC">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EA39DB9" w14:textId="38E4084D">
            <w:pPr>
              <w:spacing w:before="20" w:beforeAutospacing="off" w:after="20" w:afterAutospacing="off"/>
            </w:pPr>
            <w:r w:rsidRPr="5A5E24A0" w:rsidR="5A5E24A0">
              <w:rPr>
                <w:rFonts w:ascii="Arial" w:hAnsi="Arial" w:eastAsia="Arial" w:cs="Arial"/>
                <w:color w:val="000000" w:themeColor="text1" w:themeTint="FF" w:themeShade="FF"/>
                <w:sz w:val="17"/>
                <w:szCs w:val="17"/>
              </w:rPr>
              <w:t>3B.10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9920271" w14:textId="0FFA87C8">
            <w:pPr>
              <w:spacing w:before="20" w:beforeAutospacing="off" w:after="20" w:afterAutospacing="off"/>
            </w:pPr>
            <w:r w:rsidRPr="5A5E24A0" w:rsidR="5A5E24A0">
              <w:rPr>
                <w:rFonts w:ascii="Arial" w:hAnsi="Arial" w:eastAsia="Arial" w:cs="Arial"/>
                <w:color w:val="000000" w:themeColor="text1" w:themeTint="FF" w:themeShade="FF"/>
                <w:sz w:val="17"/>
                <w:szCs w:val="17"/>
              </w:rPr>
              <w:t>Metoprolol succinate identified as appropriate guideline-directed beta-blocker for HFrEF (acceptable: carvedilol, bisoprolol, metoprolol succinate)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A6D47D0" w14:textId="4AEBBC0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D407EA4" w14:textId="48F7354F">
            <w:pPr>
              <w:spacing w:before="20" w:beforeAutospacing="off" w:after="20" w:afterAutospacing="off"/>
            </w:pPr>
            <w:r w:rsidRPr="5A5E24A0" w:rsidR="5A5E24A0">
              <w:rPr>
                <w:rFonts w:ascii="Arial" w:hAnsi="Arial" w:eastAsia="Arial" w:cs="Arial"/>
                <w:color w:val="000000" w:themeColor="text1" w:themeTint="FF" w:themeShade="FF"/>
                <w:sz w:val="17"/>
                <w:szCs w:val="17"/>
              </w:rPr>
              <w:t>States metoprolol succinate appropriate for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1E8D0CF" w14:textId="16538E5C">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no HFrEF indication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3660336" w14:textId="5AB9759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2CA945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DB6621" w14:textId="60AFFC8F">
            <w:pPr>
              <w:spacing w:before="20" w:beforeAutospacing="off" w:after="20" w:afterAutospacing="off"/>
            </w:pPr>
            <w:r w:rsidRPr="5A5E24A0" w:rsidR="5A5E24A0">
              <w:rPr>
                <w:rFonts w:ascii="Arial" w:hAnsi="Arial" w:eastAsia="Arial" w:cs="Arial"/>
                <w:color w:val="000000" w:themeColor="text1" w:themeTint="FF" w:themeShade="FF"/>
                <w:sz w:val="17"/>
                <w:szCs w:val="17"/>
              </w:rPr>
              <w:t>3B.11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CC22629" w14:textId="1DE6337D">
            <w:pPr>
              <w:spacing w:before="20" w:beforeAutospacing="off" w:after="20" w:afterAutospacing="off"/>
            </w:pPr>
            <w:r w:rsidRPr="5A5E24A0" w:rsidR="5A5E24A0">
              <w:rPr>
                <w:rFonts w:ascii="Arial" w:hAnsi="Arial" w:eastAsia="Arial" w:cs="Arial"/>
                <w:color w:val="000000" w:themeColor="text1" w:themeTint="FF" w:themeShade="FF"/>
                <w:sz w:val="17"/>
                <w:szCs w:val="17"/>
              </w:rPr>
              <w:t>Empagliflozin 10 mg identified as appropriate SGLT2i for HFrEF (acceptable: empagliflozin, dapagliflozin per 2022 ACC/AHA HF Guideline)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230A59A" w14:textId="292B7E1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F87A3E" w14:textId="688930A7">
            <w:pPr>
              <w:spacing w:before="20" w:beforeAutospacing="off" w:after="20" w:afterAutospacing="off"/>
            </w:pPr>
            <w:r w:rsidRPr="5A5E24A0" w:rsidR="5A5E24A0">
              <w:rPr>
                <w:rFonts w:ascii="Arial" w:hAnsi="Arial" w:eastAsia="Arial" w:cs="Arial"/>
                <w:color w:val="000000" w:themeColor="text1" w:themeTint="FF" w:themeShade="FF"/>
                <w:sz w:val="17"/>
                <w:szCs w:val="17"/>
              </w:rPr>
              <w:t>States empagliflozin appropriate for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7B52CC0" w14:textId="4A67B44F">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no HFrEF indication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4B7AECD" w14:textId="12B0539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73DC41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CC6EC13" w14:textId="20AA1367">
            <w:pPr>
              <w:spacing w:before="20" w:beforeAutospacing="off" w:after="20" w:afterAutospacing="off"/>
            </w:pPr>
            <w:r w:rsidRPr="5A5E24A0" w:rsidR="5A5E24A0">
              <w:rPr>
                <w:rFonts w:ascii="Arial" w:hAnsi="Arial" w:eastAsia="Arial" w:cs="Arial"/>
                <w:color w:val="000000" w:themeColor="text1" w:themeTint="FF" w:themeShade="FF"/>
                <w:sz w:val="17"/>
                <w:szCs w:val="17"/>
              </w:rPr>
              <w:t>3B.12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B71BC03" w14:textId="7EEEAA4C">
            <w:pPr>
              <w:spacing w:before="20" w:beforeAutospacing="off" w:after="20" w:afterAutospacing="off"/>
            </w:pPr>
            <w:r w:rsidRPr="5A5E24A0" w:rsidR="5A5E24A0">
              <w:rPr>
                <w:rFonts w:ascii="Arial" w:hAnsi="Arial" w:eastAsia="Arial" w:cs="Arial"/>
                <w:color w:val="000000" w:themeColor="text1" w:themeTint="FF" w:themeShade="FF"/>
                <w:sz w:val="17"/>
                <w:szCs w:val="17"/>
              </w:rPr>
              <w:t>Primary focus: continued adherence, symptom monitoring, self-management reinforcement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E185A15" w14:textId="31A7708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1AB7873" w14:textId="7D8B377E">
            <w:pPr>
              <w:spacing w:before="20" w:beforeAutospacing="off" w:after="20" w:afterAutospacing="off"/>
            </w:pPr>
            <w:r w:rsidRPr="5A5E24A0" w:rsidR="5A5E24A0">
              <w:rPr>
                <w:rFonts w:ascii="Arial" w:hAnsi="Arial" w:eastAsia="Arial" w:cs="Arial"/>
                <w:color w:val="000000" w:themeColor="text1" w:themeTint="FF" w:themeShade="FF"/>
                <w:sz w:val="17"/>
                <w:szCs w:val="17"/>
              </w:rPr>
              <w:t>States focus on adherence, monitoring, and self-management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F0C8487" w14:textId="700F9089">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focus only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6FBBAE2" w14:textId="32FF261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C7AD0B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BFA4D96" w14:textId="5A282E1F">
            <w:pPr>
              <w:spacing w:before="20" w:beforeAutospacing="off" w:after="20" w:afterAutospacing="off"/>
            </w:pPr>
            <w:r w:rsidRPr="5A5E24A0" w:rsidR="5A5E24A0">
              <w:rPr>
                <w:rFonts w:ascii="Arial" w:hAnsi="Arial" w:eastAsia="Arial" w:cs="Arial"/>
                <w:color w:val="000000" w:themeColor="text1" w:themeTint="FF" w:themeShade="FF"/>
                <w:sz w:val="17"/>
                <w:szCs w:val="17"/>
              </w:rPr>
              <w:t>3B.13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FB719F7" w14:textId="79D6BEC9">
            <w:pPr>
              <w:spacing w:before="20" w:beforeAutospacing="off" w:after="20" w:afterAutospacing="off"/>
            </w:pPr>
            <w:r w:rsidRPr="5A5E24A0" w:rsidR="5A5E24A0">
              <w:rPr>
                <w:rFonts w:ascii="Arial" w:hAnsi="Arial" w:eastAsia="Arial" w:cs="Arial"/>
                <w:color w:val="000000" w:themeColor="text1" w:themeTint="FF" w:themeShade="FF"/>
                <w:sz w:val="17"/>
                <w:szCs w:val="17"/>
              </w:rPr>
              <w:t>No dose escalation or down-titration initiated at this stable follow-up visit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3C4FA28" w14:textId="2C8FBA4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D19CF4" w14:textId="1A35A762">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dose change appropriate at stable visit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4C3C007" w14:textId="33886F2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2A9EB90" w14:textId="16B7629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D5041B0">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E253A3" w14:textId="6D1D52A0">
            <w:pPr>
              <w:spacing w:before="20" w:beforeAutospacing="off" w:after="20" w:afterAutospacing="off"/>
            </w:pPr>
            <w:r w:rsidRPr="5A5E24A0" w:rsidR="5A5E24A0">
              <w:rPr>
                <w:rFonts w:ascii="Arial" w:hAnsi="Arial" w:eastAsia="Arial" w:cs="Arial"/>
                <w:color w:val="000000" w:themeColor="text1" w:themeTint="FF" w:themeShade="FF"/>
                <w:sz w:val="17"/>
                <w:szCs w:val="17"/>
              </w:rPr>
              <w:t>3B.14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3F04071" w14:textId="6FBE611F">
            <w:pPr>
              <w:spacing w:before="20" w:beforeAutospacing="off" w:after="20" w:afterAutospacing="off"/>
            </w:pPr>
            <w:r w:rsidRPr="5A5E24A0" w:rsidR="5A5E24A0">
              <w:rPr>
                <w:rFonts w:ascii="Arial" w:hAnsi="Arial" w:eastAsia="Arial" w:cs="Arial"/>
                <w:color w:val="000000" w:themeColor="text1" w:themeTint="FF" w:themeShade="FF"/>
                <w:sz w:val="17"/>
                <w:szCs w:val="17"/>
              </w:rPr>
              <w:t>Absence of BNP/NT-proBNP noted; would provide additional objective stability data</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96ADD67" w14:textId="2C424ED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D1481AE" w14:textId="7EEAEAB8">
            <w:pPr>
              <w:spacing w:before="20" w:beforeAutospacing="off" w:after="20" w:afterAutospacing="off"/>
            </w:pPr>
            <w:r w:rsidRPr="5A5E24A0" w:rsidR="5A5E24A0">
              <w:rPr>
                <w:rFonts w:ascii="Arial" w:hAnsi="Arial" w:eastAsia="Arial" w:cs="Arial"/>
                <w:color w:val="000000" w:themeColor="text1" w:themeTint="FF" w:themeShade="FF"/>
                <w:sz w:val="17"/>
                <w:szCs w:val="17"/>
              </w:rPr>
              <w:t>States BNP/NT-proBNP absent but useful for stability assessment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5E4BF44" w14:textId="297FA4B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AB32C40" w14:textId="5D2B646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548F76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68A8654" w14:textId="2E3C6E0F">
            <w:pPr>
              <w:spacing w:before="20" w:beforeAutospacing="off" w:after="20" w:afterAutospacing="off"/>
            </w:pPr>
            <w:r w:rsidRPr="5A5E24A0" w:rsidR="5A5E24A0">
              <w:rPr>
                <w:rFonts w:ascii="Arial" w:hAnsi="Arial" w:eastAsia="Arial" w:cs="Arial"/>
                <w:color w:val="000000" w:themeColor="text1" w:themeTint="FF" w:themeShade="FF"/>
                <w:sz w:val="17"/>
                <w:szCs w:val="17"/>
              </w:rPr>
              <w:t>3B.15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439DE74" w14:textId="0CF7C162">
            <w:pPr>
              <w:spacing w:before="20" w:beforeAutospacing="off" w:after="20" w:afterAutospacing="off"/>
            </w:pPr>
            <w:r w:rsidRPr="5A5E24A0" w:rsidR="5A5E24A0">
              <w:rPr>
                <w:rFonts w:ascii="Arial" w:hAnsi="Arial" w:eastAsia="Arial" w:cs="Arial"/>
                <w:color w:val="000000" w:themeColor="text1" w:themeTint="FF" w:themeShade="FF"/>
                <w:sz w:val="17"/>
                <w:szCs w:val="17"/>
              </w:rPr>
              <w:t>Heart rate 80 bpm consistent with beta-blockade and acceptable for HFrEF management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FF3E79B" w14:textId="44F3047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1FB22E" w14:textId="20433756">
            <w:pPr>
              <w:spacing w:before="20" w:beforeAutospacing="off" w:after="20" w:afterAutospacing="off"/>
            </w:pPr>
            <w:r w:rsidRPr="5A5E24A0" w:rsidR="5A5E24A0">
              <w:rPr>
                <w:rFonts w:ascii="Arial" w:hAnsi="Arial" w:eastAsia="Arial" w:cs="Arial"/>
                <w:color w:val="000000" w:themeColor="text1" w:themeTint="FF" w:themeShade="FF"/>
                <w:sz w:val="17"/>
                <w:szCs w:val="17"/>
              </w:rPr>
              <w:t>States HR 80 acceptable with beta-blockade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2E3D332" w14:textId="633D878E">
            <w:pPr>
              <w:spacing w:before="20" w:beforeAutospacing="off" w:after="20" w:afterAutospacing="off"/>
            </w:pPr>
            <w:r w:rsidRPr="5A5E24A0" w:rsidR="5A5E24A0">
              <w:rPr>
                <w:rFonts w:ascii="Arial" w:hAnsi="Arial" w:eastAsia="Arial" w:cs="Arial"/>
                <w:color w:val="000000" w:themeColor="text1" w:themeTint="FF" w:themeShade="FF"/>
                <w:sz w:val="17"/>
                <w:szCs w:val="17"/>
              </w:rPr>
              <w:t>States HR, no HFrEF context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1922D7A" w14:textId="244CCD7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A30AAFC">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6D76D281" w14:textId="430831F0">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3B sum check:  0.35 + 0.40 + 0.50 + 0.40 + 0.60 + 0.55 + 0.40 + 0.70 + 0.60 + 0.55 + 0.55 + 0.50 + 0.50 + 0.55 + 0.35  =  7.50</w:t>
            </w:r>
          </w:p>
        </w:tc>
      </w:tr>
      <w:tr w:rsidR="5A5E24A0" w:rsidTr="5A5E24A0" w14:paraId="19562577">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2A7AEF37" w14:textId="4B8F1A75">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3C.  PROBLEM 3 — PREVIOUS COST AND ACCESS BARRIERS – IMPROVED  (4.5 points)</w:t>
            </w:r>
          </w:p>
        </w:tc>
      </w:tr>
      <w:tr w:rsidR="5A5E24A0" w:rsidTr="5A5E24A0" w14:paraId="194105B4">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805DDDB" w14:textId="1BF09AF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41F8CB5" w14:textId="2F9F147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176D646" w14:textId="67DF2D7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74DCC75" w14:textId="16CED3C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0BFFC98C" w14:textId="441DE50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4FD058AA" w14:textId="7DE5C07F">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682E3D5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CB1036E" w14:textId="25F8DA2F">
            <w:pPr>
              <w:spacing w:before="20" w:beforeAutospacing="off" w:after="20" w:afterAutospacing="off"/>
            </w:pPr>
            <w:r w:rsidRPr="5A5E24A0" w:rsidR="5A5E24A0">
              <w:rPr>
                <w:rFonts w:ascii="Arial" w:hAnsi="Arial" w:eastAsia="Arial" w:cs="Arial"/>
                <w:color w:val="000000" w:themeColor="text1" w:themeTint="FF" w:themeShade="FF"/>
                <w:sz w:val="17"/>
                <w:szCs w:val="17"/>
              </w:rPr>
              <w:t>3C.1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7135755" w14:textId="6A14E3AB">
            <w:pPr>
              <w:spacing w:before="20" w:beforeAutospacing="off" w:after="20" w:afterAutospacing="off"/>
            </w:pPr>
            <w:r w:rsidRPr="5A5E24A0" w:rsidR="5A5E24A0">
              <w:rPr>
                <w:rFonts w:ascii="Arial" w:hAnsi="Arial" w:eastAsia="Arial" w:cs="Arial"/>
                <w:color w:val="000000" w:themeColor="text1" w:themeTint="FF" w:themeShade="FF"/>
                <w:sz w:val="17"/>
                <w:szCs w:val="17"/>
              </w:rPr>
              <w:t>Problem identified: prior cost and access barriers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CEA04E" w14:textId="6320015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92ED57B" w14:textId="6AFE57AA">
            <w:pPr>
              <w:spacing w:before="20" w:beforeAutospacing="off" w:after="20" w:afterAutospacing="off"/>
            </w:pPr>
            <w:r w:rsidRPr="5A5E24A0" w:rsidR="5A5E24A0">
              <w:rPr>
                <w:rFonts w:ascii="Arial" w:hAnsi="Arial" w:eastAsia="Arial" w:cs="Arial"/>
                <w:color w:val="000000" w:themeColor="text1" w:themeTint="FF" w:themeShade="FF"/>
                <w:sz w:val="17"/>
                <w:szCs w:val="17"/>
              </w:rPr>
              <w:t>Names cost/access barriers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B6C965D" w14:textId="5B42841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05B2945" w14:textId="29F8EF9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5BB458">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8542BC6" w14:textId="1EFB4A4D">
            <w:pPr>
              <w:spacing w:before="20" w:beforeAutospacing="off" w:after="20" w:afterAutospacing="off"/>
            </w:pPr>
            <w:r w:rsidRPr="5A5E24A0" w:rsidR="5A5E24A0">
              <w:rPr>
                <w:rFonts w:ascii="Arial" w:hAnsi="Arial" w:eastAsia="Arial" w:cs="Arial"/>
                <w:color w:val="000000" w:themeColor="text1" w:themeTint="FF" w:themeShade="FF"/>
                <w:sz w:val="17"/>
                <w:szCs w:val="17"/>
              </w:rPr>
              <w:t>3C.2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C33D94" w14:textId="13FF2004">
            <w:pPr>
              <w:spacing w:before="20" w:beforeAutospacing="off" w:after="20" w:afterAutospacing="off"/>
            </w:pPr>
            <w:r w:rsidRPr="5A5E24A0" w:rsidR="5A5E24A0">
              <w:rPr>
                <w:rFonts w:ascii="Arial" w:hAnsi="Arial" w:eastAsia="Arial" w:cs="Arial"/>
                <w:color w:val="000000" w:themeColor="text1" w:themeTint="FF" w:themeShade="FF"/>
                <w:sz w:val="17"/>
                <w:szCs w:val="17"/>
              </w:rPr>
              <w:t>Status: substantially improved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4FBC9A4" w14:textId="7DEDEEE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1E8E3B8" w14:textId="59B4CEAB">
            <w:pPr>
              <w:spacing w:before="20" w:beforeAutospacing="off" w:after="20" w:afterAutospacing="off"/>
            </w:pPr>
            <w:r w:rsidRPr="5A5E24A0" w:rsidR="5A5E24A0">
              <w:rPr>
                <w:rFonts w:ascii="Arial" w:hAnsi="Arial" w:eastAsia="Arial" w:cs="Arial"/>
                <w:color w:val="000000" w:themeColor="text1" w:themeTint="FF" w:themeShade="FF"/>
                <w:sz w:val="17"/>
                <w:szCs w:val="17"/>
              </w:rPr>
              <w:t>States substantially improved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8DC0FB8" w14:textId="42CDF10F">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no qualification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1D22077" w14:textId="57F2F77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481789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9E31AE4" w14:textId="561FD612">
            <w:pPr>
              <w:spacing w:before="20" w:beforeAutospacing="off" w:after="20" w:afterAutospacing="off"/>
            </w:pPr>
            <w:r w:rsidRPr="5A5E24A0" w:rsidR="5A5E24A0">
              <w:rPr>
                <w:rFonts w:ascii="Arial" w:hAnsi="Arial" w:eastAsia="Arial" w:cs="Arial"/>
                <w:color w:val="000000" w:themeColor="text1" w:themeTint="FF" w:themeShade="FF"/>
                <w:sz w:val="17"/>
                <w:szCs w:val="17"/>
              </w:rPr>
              <w:t>3C.3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833E095" w14:textId="08169176">
            <w:pPr>
              <w:spacing w:before="20" w:beforeAutospacing="off" w:after="20" w:afterAutospacing="off"/>
            </w:pPr>
            <w:r w:rsidRPr="5A5E24A0" w:rsidR="5A5E24A0">
              <w:rPr>
                <w:rFonts w:ascii="Arial" w:hAnsi="Arial" w:eastAsia="Arial" w:cs="Arial"/>
                <w:color w:val="000000" w:themeColor="text1" w:themeTint="FF" w:themeShade="FF"/>
                <w:sz w:val="17"/>
                <w:szCs w:val="17"/>
              </w:rPr>
              <w:t>Medication assistance program enrollment cited as primary driver of improvement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E1F3FE7" w14:textId="438DA4D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82A0963" w14:textId="462D4D1E">
            <w:pPr>
              <w:spacing w:before="20" w:beforeAutospacing="off" w:after="20" w:afterAutospacing="off"/>
            </w:pPr>
            <w:r w:rsidRPr="5A5E24A0" w:rsidR="5A5E24A0">
              <w:rPr>
                <w:rFonts w:ascii="Arial" w:hAnsi="Arial" w:eastAsia="Arial" w:cs="Arial"/>
                <w:color w:val="000000" w:themeColor="text1" w:themeTint="FF" w:themeShade="FF"/>
                <w:sz w:val="17"/>
                <w:szCs w:val="17"/>
              </w:rPr>
              <w:t>States assistance program as primary driver</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28B1BBE" w14:textId="7A6734F7">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program, no driver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247BA0C" w14:textId="3AC62CB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6B13DA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F5FFC3C" w14:textId="5EB8FEE5">
            <w:pPr>
              <w:spacing w:before="20" w:beforeAutospacing="off" w:after="20" w:afterAutospacing="off"/>
            </w:pPr>
            <w:r w:rsidRPr="5A5E24A0" w:rsidR="5A5E24A0">
              <w:rPr>
                <w:rFonts w:ascii="Arial" w:hAnsi="Arial" w:eastAsia="Arial" w:cs="Arial"/>
                <w:color w:val="000000" w:themeColor="text1" w:themeTint="FF" w:themeShade="FF"/>
                <w:sz w:val="17"/>
                <w:szCs w:val="17"/>
              </w:rPr>
              <w:t>3C.4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E8237AE" w14:textId="736BC426">
            <w:pPr>
              <w:spacing w:before="20" w:beforeAutospacing="off" w:after="20" w:afterAutospacing="off"/>
            </w:pPr>
            <w:r w:rsidRPr="5A5E24A0" w:rsidR="5A5E24A0">
              <w:rPr>
                <w:rFonts w:ascii="Arial" w:hAnsi="Arial" w:eastAsia="Arial" w:cs="Arial"/>
                <w:color w:val="000000" w:themeColor="text1" w:themeTint="FF" w:themeShade="FF"/>
                <w:sz w:val="17"/>
                <w:szCs w:val="17"/>
              </w:rPr>
              <w:t>Transportation barriers improved through family support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2D75AA8" w14:textId="7FBB7EB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71B7944" w14:textId="3D54745E">
            <w:pPr>
              <w:spacing w:before="20" w:beforeAutospacing="off" w:after="20" w:afterAutospacing="off"/>
            </w:pPr>
            <w:r w:rsidRPr="5A5E24A0" w:rsidR="5A5E24A0">
              <w:rPr>
                <w:rFonts w:ascii="Arial" w:hAnsi="Arial" w:eastAsia="Arial" w:cs="Arial"/>
                <w:color w:val="000000" w:themeColor="text1" w:themeTint="FF" w:themeShade="FF"/>
                <w:sz w:val="17"/>
                <w:szCs w:val="17"/>
              </w:rPr>
              <w:t>States transportation improved through family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E8DB5E4" w14:textId="4B6A5CA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8A4B3AA" w14:textId="4E6BB79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95650A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AC4A45F" w14:textId="68F9495D">
            <w:pPr>
              <w:spacing w:before="20" w:beforeAutospacing="off" w:after="20" w:afterAutospacing="off"/>
            </w:pPr>
            <w:r w:rsidRPr="5A5E24A0" w:rsidR="5A5E24A0">
              <w:rPr>
                <w:rFonts w:ascii="Arial" w:hAnsi="Arial" w:eastAsia="Arial" w:cs="Arial"/>
                <w:color w:val="000000" w:themeColor="text1" w:themeTint="FF" w:themeShade="FF"/>
                <w:sz w:val="17"/>
                <w:szCs w:val="17"/>
              </w:rPr>
              <w:t>3C.5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5E3C110" w14:textId="0767F65B">
            <w:pPr>
              <w:spacing w:before="20" w:beforeAutospacing="off" w:after="20" w:afterAutospacing="off"/>
            </w:pPr>
            <w:r w:rsidRPr="5A5E24A0" w:rsidR="5A5E24A0">
              <w:rPr>
                <w:rFonts w:ascii="Arial" w:hAnsi="Arial" w:eastAsia="Arial" w:cs="Arial"/>
                <w:color w:val="000000" w:themeColor="text1" w:themeTint="FF" w:themeShade="FF"/>
                <w:sz w:val="17"/>
                <w:szCs w:val="17"/>
              </w:rPr>
              <w:t>Improved access likely contributed to improved adherence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7D4FC55" w14:textId="1C99779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739AABE" w14:textId="024A1B31">
            <w:pPr>
              <w:spacing w:before="20" w:beforeAutospacing="off" w:after="20" w:afterAutospacing="off"/>
            </w:pPr>
            <w:r w:rsidRPr="5A5E24A0" w:rsidR="5A5E24A0">
              <w:rPr>
                <w:rFonts w:ascii="Arial" w:hAnsi="Arial" w:eastAsia="Arial" w:cs="Arial"/>
                <w:color w:val="000000" w:themeColor="text1" w:themeTint="FF" w:themeShade="FF"/>
                <w:sz w:val="17"/>
                <w:szCs w:val="17"/>
              </w:rPr>
              <w:t>Links improved access to improved adherence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9DBE27B" w14:textId="01C1A2F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0007671" w14:textId="5D9E759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F9C312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7E39A4" w14:textId="754656CE">
            <w:pPr>
              <w:spacing w:before="20" w:beforeAutospacing="off" w:after="20" w:afterAutospacing="off"/>
            </w:pPr>
            <w:r w:rsidRPr="5A5E24A0" w:rsidR="5A5E24A0">
              <w:rPr>
                <w:rFonts w:ascii="Arial" w:hAnsi="Arial" w:eastAsia="Arial" w:cs="Arial"/>
                <w:color w:val="000000" w:themeColor="text1" w:themeTint="FF" w:themeShade="FF"/>
                <w:sz w:val="17"/>
                <w:szCs w:val="17"/>
              </w:rPr>
              <w:t>3C.6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E609FC7" w14:textId="4589099B">
            <w:pPr>
              <w:spacing w:before="20" w:beforeAutospacing="off" w:after="20" w:afterAutospacing="off"/>
            </w:pPr>
            <w:r w:rsidRPr="5A5E24A0" w:rsidR="5A5E24A0">
              <w:rPr>
                <w:rFonts w:ascii="Arial" w:hAnsi="Arial" w:eastAsia="Arial" w:cs="Arial"/>
                <w:color w:val="000000" w:themeColor="text1" w:themeTint="FF" w:themeShade="FF"/>
                <w:sz w:val="17"/>
                <w:szCs w:val="17"/>
              </w:rPr>
              <w:t>Periodic reassessment appropriate given fixed income and chronic medication needs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4591FCD" w14:textId="70D254B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2190E6C" w14:textId="3DF39BE3">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reassessment appropriate given fixed income/chronic needs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11A20F6" w14:textId="37E2739B">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reassessment, no rationale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9ABF9AA" w14:textId="5183C21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D2C7E1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C69180A" w14:textId="30F999DE">
            <w:pPr>
              <w:spacing w:before="20" w:beforeAutospacing="off" w:after="20" w:afterAutospacing="off"/>
            </w:pPr>
            <w:r w:rsidRPr="5A5E24A0" w:rsidR="5A5E24A0">
              <w:rPr>
                <w:rFonts w:ascii="Arial" w:hAnsi="Arial" w:eastAsia="Arial" w:cs="Arial"/>
                <w:color w:val="000000" w:themeColor="text1" w:themeTint="FF" w:themeShade="FF"/>
                <w:sz w:val="17"/>
                <w:szCs w:val="17"/>
              </w:rPr>
              <w:t>3C.7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AE0E889" w14:textId="26CEFF70">
            <w:pPr>
              <w:spacing w:before="20" w:beforeAutospacing="off" w:after="20" w:afterAutospacing="off"/>
            </w:pPr>
            <w:r w:rsidRPr="5A5E24A0" w:rsidR="5A5E24A0">
              <w:rPr>
                <w:rFonts w:ascii="Arial" w:hAnsi="Arial" w:eastAsia="Arial" w:cs="Arial"/>
                <w:color w:val="000000" w:themeColor="text1" w:themeTint="FF" w:themeShade="FF"/>
                <w:sz w:val="17"/>
                <w:szCs w:val="17"/>
              </w:rPr>
              <w:t>Fixed income remains a potential ongoing vulnerability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68058EE" w14:textId="6ED3404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0E3B65" w14:textId="3C7BBD0E">
            <w:pPr>
              <w:spacing w:before="20" w:beforeAutospacing="off" w:after="20" w:afterAutospacing="off"/>
            </w:pPr>
            <w:r w:rsidRPr="5A5E24A0" w:rsidR="5A5E24A0">
              <w:rPr>
                <w:rFonts w:ascii="Arial" w:hAnsi="Arial" w:eastAsia="Arial" w:cs="Arial"/>
                <w:color w:val="000000" w:themeColor="text1" w:themeTint="FF" w:themeShade="FF"/>
                <w:sz w:val="17"/>
                <w:szCs w:val="17"/>
              </w:rPr>
              <w:t>States fixed income as ongoing vulnerability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07544EA" w14:textId="613D013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B0D226F" w14:textId="586A50D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8C7F073">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5EAE68A" w14:textId="12347A8A">
            <w:pPr>
              <w:spacing w:before="20" w:beforeAutospacing="off" w:after="20" w:afterAutospacing="off"/>
            </w:pPr>
            <w:r w:rsidRPr="5A5E24A0" w:rsidR="5A5E24A0">
              <w:rPr>
                <w:rFonts w:ascii="Arial" w:hAnsi="Arial" w:eastAsia="Arial" w:cs="Arial"/>
                <w:color w:val="000000" w:themeColor="text1" w:themeTint="FF" w:themeShade="FF"/>
                <w:sz w:val="17"/>
                <w:szCs w:val="17"/>
              </w:rPr>
              <w:t>3C.8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C84D472" w14:textId="39817169">
            <w:pPr>
              <w:spacing w:before="20" w:beforeAutospacing="off" w:after="20" w:afterAutospacing="off"/>
            </w:pPr>
            <w:r w:rsidRPr="5A5E24A0" w:rsidR="5A5E24A0">
              <w:rPr>
                <w:rFonts w:ascii="Arial" w:hAnsi="Arial" w:eastAsia="Arial" w:cs="Arial"/>
                <w:color w:val="000000" w:themeColor="text1" w:themeTint="FF" w:themeShade="FF"/>
                <w:sz w:val="17"/>
                <w:szCs w:val="17"/>
              </w:rPr>
              <w:t>Barriers currently appear largely controlled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05F8154" w14:textId="3B8F3AC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EA9F171" w14:textId="10162B05">
            <w:pPr>
              <w:spacing w:before="20" w:beforeAutospacing="off" w:after="20" w:afterAutospacing="off"/>
            </w:pPr>
            <w:r w:rsidRPr="5A5E24A0" w:rsidR="5A5E24A0">
              <w:rPr>
                <w:rFonts w:ascii="Arial" w:hAnsi="Arial" w:eastAsia="Arial" w:cs="Arial"/>
                <w:color w:val="000000" w:themeColor="text1" w:themeTint="FF" w:themeShade="FF"/>
                <w:sz w:val="17"/>
                <w:szCs w:val="17"/>
              </w:rPr>
              <w:t>States barriers largely controlled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78A55A0" w14:textId="65811D0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6425D13" w14:textId="0A404FC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5E6C326">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8F826B" w14:textId="526AE643">
            <w:pPr>
              <w:spacing w:before="20" w:beforeAutospacing="off" w:after="20" w:afterAutospacing="off"/>
            </w:pPr>
            <w:r w:rsidRPr="5A5E24A0" w:rsidR="5A5E24A0">
              <w:rPr>
                <w:rFonts w:ascii="Arial" w:hAnsi="Arial" w:eastAsia="Arial" w:cs="Arial"/>
                <w:color w:val="000000" w:themeColor="text1" w:themeTint="FF" w:themeShade="FF"/>
                <w:sz w:val="17"/>
                <w:szCs w:val="17"/>
              </w:rPr>
              <w:t>3C.9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36D9357" w14:textId="076FC755">
            <w:pPr>
              <w:spacing w:before="20" w:beforeAutospacing="off" w:after="20" w:afterAutospacing="off"/>
            </w:pPr>
            <w:r w:rsidRPr="5A5E24A0" w:rsidR="5A5E24A0">
              <w:rPr>
                <w:rFonts w:ascii="Arial" w:hAnsi="Arial" w:eastAsia="Arial" w:cs="Arial"/>
                <w:color w:val="000000" w:themeColor="text1" w:themeTint="FF" w:themeShade="FF"/>
                <w:sz w:val="17"/>
                <w:szCs w:val="17"/>
              </w:rPr>
              <w:t>Prior pharmacist interventions recognized as successful in resolving access barriers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97E8AE" w14:textId="6DF0418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6ED230D" w14:textId="59AA487C">
            <w:pPr>
              <w:spacing w:before="20" w:beforeAutospacing="off" w:after="20" w:afterAutospacing="off"/>
            </w:pPr>
            <w:r w:rsidRPr="5A5E24A0" w:rsidR="5A5E24A0">
              <w:rPr>
                <w:rFonts w:ascii="Arial" w:hAnsi="Arial" w:eastAsia="Arial" w:cs="Arial"/>
                <w:color w:val="000000" w:themeColor="text1" w:themeTint="FF" w:themeShade="FF"/>
                <w:sz w:val="17"/>
                <w:szCs w:val="17"/>
              </w:rPr>
              <w:t>States prior interventions successful in resolving access barriers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001CF7D" w14:textId="05D4AC4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C675488" w14:textId="6CA1073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87460A9">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6A3FB5F" w14:textId="3194A3BA">
            <w:pPr>
              <w:spacing w:before="20" w:beforeAutospacing="off" w:after="20" w:afterAutospacing="off"/>
            </w:pPr>
            <w:r w:rsidRPr="5A5E24A0" w:rsidR="5A5E24A0">
              <w:rPr>
                <w:rFonts w:ascii="Arial" w:hAnsi="Arial" w:eastAsia="Arial" w:cs="Arial"/>
                <w:color w:val="000000" w:themeColor="text1" w:themeTint="FF" w:themeShade="FF"/>
                <w:sz w:val="17"/>
                <w:szCs w:val="17"/>
              </w:rPr>
              <w:t>3C.10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5CE2953" w14:textId="627A68CF">
            <w:pPr>
              <w:spacing w:before="20" w:beforeAutospacing="off" w:after="20" w:afterAutospacing="off"/>
            </w:pPr>
            <w:r w:rsidRPr="5A5E24A0" w:rsidR="5A5E24A0">
              <w:rPr>
                <w:rFonts w:ascii="Arial" w:hAnsi="Arial" w:eastAsia="Arial" w:cs="Arial"/>
                <w:color w:val="000000" w:themeColor="text1" w:themeTint="FF" w:themeShade="FF"/>
                <w:sz w:val="17"/>
                <w:szCs w:val="17"/>
              </w:rPr>
              <w:t>Ongoing monitoring of medication access and affordability remains appropriate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0A78ACD" w14:textId="5EC832E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D82398C" w14:textId="456635AE">
            <w:pPr>
              <w:spacing w:before="20" w:beforeAutospacing="off" w:after="20" w:afterAutospacing="off"/>
            </w:pPr>
            <w:r w:rsidRPr="5A5E24A0" w:rsidR="5A5E24A0">
              <w:rPr>
                <w:rFonts w:ascii="Arial" w:hAnsi="Arial" w:eastAsia="Arial" w:cs="Arial"/>
                <w:color w:val="000000" w:themeColor="text1" w:themeTint="FF" w:themeShade="FF"/>
                <w:sz w:val="17"/>
                <w:szCs w:val="17"/>
              </w:rPr>
              <w:t>States ongoing monitoring of access and affordability appropriate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F9C5707" w14:textId="2DA19D5C">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8E15140" w14:textId="79A48491">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B138391">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3BDA42E2" w14:textId="2508ABB2">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3C sum check:  0.40 + 0.35 + 0.55 + 0.45 + 0.45 + 0.55 + 0.50 + 0.35 + 0.55 + 0.35  =  4.50</w:t>
            </w:r>
          </w:p>
        </w:tc>
      </w:tr>
      <w:tr w:rsidR="5A5E24A0" w:rsidTr="5A5E24A0" w14:paraId="21F99381">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0BB1C27" w14:textId="45E18550">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3D.  PROBLEM 4 — HEALTH LITERACY AND SELF-MANAGEMENT – IMPROVED  (4.5 points)</w:t>
            </w:r>
          </w:p>
        </w:tc>
      </w:tr>
      <w:tr w:rsidR="5A5E24A0" w:rsidTr="5A5E24A0" w14:paraId="3A6AB0B9">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AC9CA46" w14:textId="75165F8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3436549" w14:textId="565F3F1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5AB9E5A" w14:textId="4C2D0E17">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3137306" w14:textId="037EAEAD">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7A7FFDE7" w14:textId="50FEEAF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58D7FDD6" w14:textId="65A845DD">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5F0D697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B0B6E17" w14:textId="32F64F83">
            <w:pPr>
              <w:spacing w:before="20" w:beforeAutospacing="off" w:after="20" w:afterAutospacing="off"/>
            </w:pPr>
            <w:r w:rsidRPr="5A5E24A0" w:rsidR="5A5E24A0">
              <w:rPr>
                <w:rFonts w:ascii="Arial" w:hAnsi="Arial" w:eastAsia="Arial" w:cs="Arial"/>
                <w:color w:val="000000" w:themeColor="text1" w:themeTint="FF" w:themeShade="FF"/>
                <w:sz w:val="17"/>
                <w:szCs w:val="17"/>
              </w:rPr>
              <w:t>3D.1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3E093D" w14:textId="23C998A3">
            <w:pPr>
              <w:spacing w:before="20" w:beforeAutospacing="off" w:after="20" w:afterAutospacing="off"/>
            </w:pPr>
            <w:r w:rsidRPr="5A5E24A0" w:rsidR="5A5E24A0">
              <w:rPr>
                <w:rFonts w:ascii="Arial" w:hAnsi="Arial" w:eastAsia="Arial" w:cs="Arial"/>
                <w:color w:val="000000" w:themeColor="text1" w:themeTint="FF" w:themeShade="FF"/>
                <w:sz w:val="17"/>
                <w:szCs w:val="17"/>
              </w:rPr>
              <w:t>Problem identified: health literacy and self-management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17C2BD3" w14:textId="01AA159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007A2F1" w14:textId="117BA8F1">
            <w:pPr>
              <w:spacing w:before="20" w:beforeAutospacing="off" w:after="20" w:afterAutospacing="off"/>
            </w:pPr>
            <w:r w:rsidRPr="5A5E24A0" w:rsidR="5A5E24A0">
              <w:rPr>
                <w:rFonts w:ascii="Arial" w:hAnsi="Arial" w:eastAsia="Arial" w:cs="Arial"/>
                <w:color w:val="000000" w:themeColor="text1" w:themeTint="FF" w:themeShade="FF"/>
                <w:sz w:val="17"/>
                <w:szCs w:val="17"/>
              </w:rPr>
              <w:t>Names health literacy/self-management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CD19BB6" w14:textId="6C7366E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B585A4D" w14:textId="09DF1E9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5758EC3">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7CA279" w14:textId="11BD4C63">
            <w:pPr>
              <w:spacing w:before="20" w:beforeAutospacing="off" w:after="20" w:afterAutospacing="off"/>
            </w:pPr>
            <w:r w:rsidRPr="5A5E24A0" w:rsidR="5A5E24A0">
              <w:rPr>
                <w:rFonts w:ascii="Arial" w:hAnsi="Arial" w:eastAsia="Arial" w:cs="Arial"/>
                <w:color w:val="000000" w:themeColor="text1" w:themeTint="FF" w:themeShade="FF"/>
                <w:sz w:val="17"/>
                <w:szCs w:val="17"/>
              </w:rPr>
              <w:t>3D.2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F679184" w14:textId="726920A2">
            <w:pPr>
              <w:spacing w:before="20" w:beforeAutospacing="off" w:after="20" w:afterAutospacing="off"/>
            </w:pPr>
            <w:r w:rsidRPr="5A5E24A0" w:rsidR="5A5E24A0">
              <w:rPr>
                <w:rFonts w:ascii="Arial" w:hAnsi="Arial" w:eastAsia="Arial" w:cs="Arial"/>
                <w:color w:val="000000" w:themeColor="text1" w:themeTint="FF" w:themeShade="FF"/>
                <w:sz w:val="17"/>
                <w:szCs w:val="17"/>
              </w:rPr>
              <w:t>Status: meaningfully improved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5BE2CF" w14:textId="7B62389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55A8E34" w14:textId="11441C03">
            <w:pPr>
              <w:spacing w:before="20" w:beforeAutospacing="off" w:after="20" w:afterAutospacing="off"/>
            </w:pPr>
            <w:r w:rsidRPr="5A5E24A0" w:rsidR="5A5E24A0">
              <w:rPr>
                <w:rFonts w:ascii="Arial" w:hAnsi="Arial" w:eastAsia="Arial" w:cs="Arial"/>
                <w:color w:val="000000" w:themeColor="text1" w:themeTint="FF" w:themeShade="FF"/>
                <w:sz w:val="17"/>
                <w:szCs w:val="17"/>
              </w:rPr>
              <w:t>States meaningfully improved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8476736" w14:textId="11B7598E">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no qualifier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7137AAE" w14:textId="37483C1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EACDB9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F0EA1C" w14:textId="0CD30503">
            <w:pPr>
              <w:spacing w:before="20" w:beforeAutospacing="off" w:after="20" w:afterAutospacing="off"/>
            </w:pPr>
            <w:r w:rsidRPr="5A5E24A0" w:rsidR="5A5E24A0">
              <w:rPr>
                <w:rFonts w:ascii="Arial" w:hAnsi="Arial" w:eastAsia="Arial" w:cs="Arial"/>
                <w:color w:val="000000" w:themeColor="text1" w:themeTint="FF" w:themeShade="FF"/>
                <w:sz w:val="17"/>
                <w:szCs w:val="17"/>
              </w:rPr>
              <w:t>3D.3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75CF238" w14:textId="6B7862B0">
            <w:pPr>
              <w:spacing w:before="20" w:beforeAutospacing="off" w:after="20" w:afterAutospacing="off"/>
            </w:pPr>
            <w:r w:rsidRPr="5A5E24A0" w:rsidR="5A5E24A0">
              <w:rPr>
                <w:rFonts w:ascii="Arial" w:hAnsi="Arial" w:eastAsia="Arial" w:cs="Arial"/>
                <w:color w:val="000000" w:themeColor="text1" w:themeTint="FF" w:themeShade="FF"/>
                <w:sz w:val="17"/>
                <w:szCs w:val="17"/>
              </w:rPr>
              <w:t>Patient understands purpose of anticoagulation therapy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F9BAE02" w14:textId="732CA16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0338DE3" w14:textId="7FD307AF">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understands anticoagulation purpose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6BFCE55" w14:textId="6F3E350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8DDA236" w14:textId="3DBDFDD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F6D70DC">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B549432" w14:textId="5D94E8F0">
            <w:pPr>
              <w:spacing w:before="20" w:beforeAutospacing="off" w:after="20" w:afterAutospacing="off"/>
            </w:pPr>
            <w:r w:rsidRPr="5A5E24A0" w:rsidR="5A5E24A0">
              <w:rPr>
                <w:rFonts w:ascii="Arial" w:hAnsi="Arial" w:eastAsia="Arial" w:cs="Arial"/>
                <w:color w:val="000000" w:themeColor="text1" w:themeTint="FF" w:themeShade="FF"/>
                <w:sz w:val="17"/>
                <w:szCs w:val="17"/>
              </w:rPr>
              <w:t>3D.4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5F64355" w14:textId="3871F266">
            <w:pPr>
              <w:spacing w:before="20" w:beforeAutospacing="off" w:after="20" w:afterAutospacing="off"/>
            </w:pPr>
            <w:r w:rsidRPr="5A5E24A0" w:rsidR="5A5E24A0">
              <w:rPr>
                <w:rFonts w:ascii="Arial" w:hAnsi="Arial" w:eastAsia="Arial" w:cs="Arial"/>
                <w:color w:val="000000" w:themeColor="text1" w:themeTint="FF" w:themeShade="FF"/>
                <w:sz w:val="17"/>
                <w:szCs w:val="17"/>
              </w:rPr>
              <w:t>Patient recognizes signs and symptoms that warrant medical evaluation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0840CA5" w14:textId="7158B72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1C6BB04" w14:textId="3CC0BBDC">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identifies warning signs for medical evaluation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42D3013" w14:textId="4F82B939">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882FD02" w14:textId="0FD832B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24B12E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79D67B" w14:textId="008F047B">
            <w:pPr>
              <w:spacing w:before="20" w:beforeAutospacing="off" w:after="20" w:afterAutospacing="off"/>
            </w:pPr>
            <w:r w:rsidRPr="5A5E24A0" w:rsidR="5A5E24A0">
              <w:rPr>
                <w:rFonts w:ascii="Arial" w:hAnsi="Arial" w:eastAsia="Arial" w:cs="Arial"/>
                <w:color w:val="000000" w:themeColor="text1" w:themeTint="FF" w:themeShade="FF"/>
                <w:sz w:val="17"/>
                <w:szCs w:val="17"/>
              </w:rPr>
              <w:t>3D.5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2DBDD8" w14:textId="4F8B0821">
            <w:pPr>
              <w:spacing w:before="20" w:beforeAutospacing="off" w:after="20" w:afterAutospacing="off"/>
            </w:pPr>
            <w:r w:rsidRPr="5A5E24A0" w:rsidR="5A5E24A0">
              <w:rPr>
                <w:rFonts w:ascii="Arial" w:hAnsi="Arial" w:eastAsia="Arial" w:cs="Arial"/>
                <w:color w:val="000000" w:themeColor="text1" w:themeTint="FF" w:themeShade="FF"/>
                <w:sz w:val="17"/>
                <w:szCs w:val="17"/>
              </w:rPr>
              <w:t>Patient reports greater comfort communicating concerns before altering therapy independently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6C2F193" w14:textId="0112C8E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790CBA6" w14:textId="2D649949">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improved communication before independent medication changes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A453FE6" w14:textId="75FC626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7ED9778" w14:textId="5C44E88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24A44C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68B2BF4" w14:textId="2BD64619">
            <w:pPr>
              <w:spacing w:before="20" w:beforeAutospacing="off" w:after="20" w:afterAutospacing="off"/>
            </w:pPr>
            <w:r w:rsidRPr="5A5E24A0" w:rsidR="5A5E24A0">
              <w:rPr>
                <w:rFonts w:ascii="Arial" w:hAnsi="Arial" w:eastAsia="Arial" w:cs="Arial"/>
                <w:color w:val="000000" w:themeColor="text1" w:themeTint="FF" w:themeShade="FF"/>
                <w:sz w:val="17"/>
                <w:szCs w:val="17"/>
              </w:rPr>
              <w:t>3D.6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E3D37DD" w14:textId="65D4C93C">
            <w:pPr>
              <w:spacing w:before="20" w:beforeAutospacing="off" w:after="20" w:afterAutospacing="off"/>
            </w:pPr>
            <w:r w:rsidRPr="5A5E24A0" w:rsidR="5A5E24A0">
              <w:rPr>
                <w:rFonts w:ascii="Arial" w:hAnsi="Arial" w:eastAsia="Arial" w:cs="Arial"/>
                <w:color w:val="000000" w:themeColor="text1" w:themeTint="FF" w:themeShade="FF"/>
                <w:sz w:val="17"/>
                <w:szCs w:val="17"/>
              </w:rPr>
              <w:t>Improvements likely contributed to improved adherence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5E75D47" w14:textId="7AB4515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89BA28" w14:textId="6628C77E">
            <w:pPr>
              <w:spacing w:before="20" w:beforeAutospacing="off" w:after="20" w:afterAutospacing="off"/>
            </w:pPr>
            <w:r w:rsidRPr="5A5E24A0" w:rsidR="5A5E24A0">
              <w:rPr>
                <w:rFonts w:ascii="Arial" w:hAnsi="Arial" w:eastAsia="Arial" w:cs="Arial"/>
                <w:color w:val="000000" w:themeColor="text1" w:themeTint="FF" w:themeShade="FF"/>
                <w:sz w:val="17"/>
                <w:szCs w:val="17"/>
              </w:rPr>
              <w:t>Links literacy/confidence improvements to adherence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07B9621" w14:textId="02D097B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336870D" w14:textId="6332D98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DF8BBC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6E76E76" w14:textId="7AEC8069">
            <w:pPr>
              <w:spacing w:before="20" w:beforeAutospacing="off" w:after="20" w:afterAutospacing="off"/>
            </w:pPr>
            <w:r w:rsidRPr="5A5E24A0" w:rsidR="5A5E24A0">
              <w:rPr>
                <w:rFonts w:ascii="Arial" w:hAnsi="Arial" w:eastAsia="Arial" w:cs="Arial"/>
                <w:color w:val="000000" w:themeColor="text1" w:themeTint="FF" w:themeShade="FF"/>
                <w:sz w:val="17"/>
                <w:szCs w:val="17"/>
              </w:rPr>
              <w:t>3D.7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F82B48F" w14:textId="5A846E09">
            <w:pPr>
              <w:spacing w:before="20" w:beforeAutospacing="off" w:after="20" w:afterAutospacing="off"/>
            </w:pPr>
            <w:r w:rsidRPr="5A5E24A0" w:rsidR="5A5E24A0">
              <w:rPr>
                <w:rFonts w:ascii="Arial" w:hAnsi="Arial" w:eastAsia="Arial" w:cs="Arial"/>
                <w:color w:val="000000" w:themeColor="text1" w:themeTint="FF" w:themeShade="FF"/>
                <w:sz w:val="17"/>
                <w:szCs w:val="17"/>
              </w:rPr>
              <w:t>Represents successful pharmacist intervention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D9EC54" w14:textId="2365155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7BC94E" w14:textId="44E836BA">
            <w:pPr>
              <w:spacing w:before="20" w:beforeAutospacing="off" w:after="20" w:afterAutospacing="off"/>
            </w:pPr>
            <w:r w:rsidRPr="5A5E24A0" w:rsidR="5A5E24A0">
              <w:rPr>
                <w:rFonts w:ascii="Arial" w:hAnsi="Arial" w:eastAsia="Arial" w:cs="Arial"/>
                <w:color w:val="000000" w:themeColor="text1" w:themeTint="FF" w:themeShade="FF"/>
                <w:sz w:val="17"/>
                <w:szCs w:val="17"/>
              </w:rPr>
              <w:t>States improvements represent successful pharmacist intervention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8C0D3D8" w14:textId="3CF8AFFA">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561AA8C" w14:textId="4D4105B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BA4F920">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FE8FF98" w14:textId="1FDF9B06">
            <w:pPr>
              <w:spacing w:before="20" w:beforeAutospacing="off" w:after="20" w:afterAutospacing="off"/>
            </w:pPr>
            <w:r w:rsidRPr="5A5E24A0" w:rsidR="5A5E24A0">
              <w:rPr>
                <w:rFonts w:ascii="Arial" w:hAnsi="Arial" w:eastAsia="Arial" w:cs="Arial"/>
                <w:color w:val="000000" w:themeColor="text1" w:themeTint="FF" w:themeShade="FF"/>
                <w:sz w:val="17"/>
                <w:szCs w:val="17"/>
              </w:rPr>
              <w:t>3D.8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14F50BE" w14:textId="0AA446D6">
            <w:pPr>
              <w:spacing w:before="20" w:beforeAutospacing="off" w:after="20" w:afterAutospacing="off"/>
            </w:pPr>
            <w:r w:rsidRPr="5A5E24A0" w:rsidR="5A5E24A0">
              <w:rPr>
                <w:rFonts w:ascii="Arial" w:hAnsi="Arial" w:eastAsia="Arial" w:cs="Arial"/>
                <w:color w:val="000000" w:themeColor="text1" w:themeTint="FF" w:themeShade="FF"/>
                <w:sz w:val="17"/>
                <w:szCs w:val="17"/>
              </w:rPr>
              <w:t>Continued reinforcement of self-management education remains appropriate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8FD304B" w14:textId="1FC4698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CF0446" w14:textId="51A499E1">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continued reinforcement appropriate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CCD0520" w14:textId="39AA514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93A117F" w14:textId="02481F2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950C21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D87BFA3" w14:textId="52436227">
            <w:pPr>
              <w:spacing w:before="20" w:beforeAutospacing="off" w:after="20" w:afterAutospacing="off"/>
            </w:pPr>
            <w:r w:rsidRPr="5A5E24A0" w:rsidR="5A5E24A0">
              <w:rPr>
                <w:rFonts w:ascii="Arial" w:hAnsi="Arial" w:eastAsia="Arial" w:cs="Arial"/>
                <w:color w:val="000000" w:themeColor="text1" w:themeTint="FF" w:themeShade="FF"/>
                <w:sz w:val="17"/>
                <w:szCs w:val="17"/>
              </w:rPr>
              <w:t>3D.9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E251BE" w14:textId="3DF150D0">
            <w:pPr>
              <w:spacing w:before="20" w:beforeAutospacing="off" w:after="20" w:afterAutospacing="off"/>
            </w:pPr>
            <w:r w:rsidRPr="5A5E24A0" w:rsidR="5A5E24A0">
              <w:rPr>
                <w:rFonts w:ascii="Arial" w:hAnsi="Arial" w:eastAsia="Arial" w:cs="Arial"/>
                <w:color w:val="000000" w:themeColor="text1" w:themeTint="FF" w:themeShade="FF"/>
                <w:sz w:val="17"/>
                <w:szCs w:val="17"/>
              </w:rPr>
              <w:t>Patient questions about long-term medication duration represent ongoing educational need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692E676" w14:textId="46AB8B6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5D43C4B" w14:textId="53E1B85B">
            <w:pPr>
              <w:spacing w:before="20" w:beforeAutospacing="off" w:after="20" w:afterAutospacing="off"/>
            </w:pPr>
            <w:r w:rsidRPr="5A5E24A0" w:rsidR="5A5E24A0">
              <w:rPr>
                <w:rFonts w:ascii="Arial" w:hAnsi="Arial" w:eastAsia="Arial" w:cs="Arial"/>
                <w:color w:val="000000" w:themeColor="text1" w:themeTint="FF" w:themeShade="FF"/>
                <w:sz w:val="17"/>
                <w:szCs w:val="17"/>
              </w:rPr>
              <w:t>States patient duration questions represent ongoing educational need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AF67F80" w14:textId="5343A9B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CD16028" w14:textId="7BED4D5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161D7E8">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0A7C2247" w14:textId="4E4469D4">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3D sum check:  0.40 + 0.35 + 0.60 + 0.60 + 0.60 + 0.45 + 0.55 + 0.40 + 0.55  =  4.50</w:t>
            </w:r>
          </w:p>
        </w:tc>
      </w:tr>
      <w:tr w:rsidR="5A5E24A0" w:rsidTr="5A5E24A0" w14:paraId="2C613C6D">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2E6C5F28" w14:textId="60E59988">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3E.  PROBLEM 5 — PREVENTIVE CARE  (2.5 points)</w:t>
            </w:r>
          </w:p>
        </w:tc>
      </w:tr>
      <w:tr w:rsidR="5A5E24A0" w:rsidTr="5A5E24A0" w14:paraId="1F2DA6B9">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7B8F6B6" w14:textId="2410F7F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1AAD640" w14:textId="30C14C5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C73E702" w14:textId="2F5ECFA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C97B3BF" w14:textId="6BD0FCB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233A18F7" w14:textId="47EEE48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7AA033E3" w14:textId="327A171A">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16099537">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EE2B416" w14:textId="4EB91126">
            <w:pPr>
              <w:spacing w:before="20" w:beforeAutospacing="off" w:after="20" w:afterAutospacing="off"/>
            </w:pPr>
            <w:r w:rsidRPr="5A5E24A0" w:rsidR="5A5E24A0">
              <w:rPr>
                <w:rFonts w:ascii="Arial" w:hAnsi="Arial" w:eastAsia="Arial" w:cs="Arial"/>
                <w:color w:val="000000" w:themeColor="text1" w:themeTint="FF" w:themeShade="FF"/>
                <w:sz w:val="17"/>
                <w:szCs w:val="17"/>
              </w:rPr>
              <w:t>3E.1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95D1318" w14:textId="5D168A6F">
            <w:pPr>
              <w:spacing w:before="20" w:beforeAutospacing="off" w:after="20" w:afterAutospacing="off"/>
            </w:pPr>
            <w:r w:rsidRPr="5A5E24A0" w:rsidR="5A5E24A0">
              <w:rPr>
                <w:rFonts w:ascii="Arial" w:hAnsi="Arial" w:eastAsia="Arial" w:cs="Arial"/>
                <w:color w:val="000000" w:themeColor="text1" w:themeTint="FF" w:themeShade="FF"/>
                <w:sz w:val="17"/>
                <w:szCs w:val="17"/>
              </w:rPr>
              <w:t>Problem identified: preventive care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47A9D25" w14:textId="358C28F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2BD6B5" w14:textId="11C81DAC">
            <w:pPr>
              <w:spacing w:before="20" w:beforeAutospacing="off" w:after="20" w:afterAutospacing="off"/>
            </w:pPr>
            <w:r w:rsidRPr="5A5E24A0" w:rsidR="5A5E24A0">
              <w:rPr>
                <w:rFonts w:ascii="Arial" w:hAnsi="Arial" w:eastAsia="Arial" w:cs="Arial"/>
                <w:color w:val="000000" w:themeColor="text1" w:themeTint="FF" w:themeShade="FF"/>
                <w:sz w:val="17"/>
                <w:szCs w:val="17"/>
              </w:rPr>
              <w:t>Names preventive care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75FB559" w14:textId="40FFA10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F15B4DA" w14:textId="03BFA4C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ADE4FA8">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099CB83" w14:textId="41C6181E">
            <w:pPr>
              <w:spacing w:before="20" w:beforeAutospacing="off" w:after="20" w:afterAutospacing="off"/>
            </w:pPr>
            <w:r w:rsidRPr="5A5E24A0" w:rsidR="5A5E24A0">
              <w:rPr>
                <w:rFonts w:ascii="Arial" w:hAnsi="Arial" w:eastAsia="Arial" w:cs="Arial"/>
                <w:color w:val="000000" w:themeColor="text1" w:themeTint="FF" w:themeShade="FF"/>
                <w:sz w:val="17"/>
                <w:szCs w:val="17"/>
              </w:rPr>
              <w:t>3E.2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5D499A1" w14:textId="1540F122">
            <w:pPr>
              <w:spacing w:before="20" w:beforeAutospacing="off" w:after="20" w:afterAutospacing="off"/>
            </w:pPr>
            <w:r w:rsidRPr="5A5E24A0" w:rsidR="5A5E24A0">
              <w:rPr>
                <w:rFonts w:ascii="Arial" w:hAnsi="Arial" w:eastAsia="Arial" w:cs="Arial"/>
                <w:color w:val="000000" w:themeColor="text1" w:themeTint="FF" w:themeShade="FF"/>
                <w:sz w:val="17"/>
                <w:szCs w:val="17"/>
              </w:rPr>
              <w:t>Pneumococcal vaccination previously completed and no longer a gap</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0CE5D7" w14:textId="5A52518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9665139" w14:textId="0541D67E">
            <w:pPr>
              <w:spacing w:before="20" w:beforeAutospacing="off" w:after="20" w:afterAutospacing="off"/>
            </w:pPr>
            <w:r w:rsidRPr="5A5E24A0" w:rsidR="5A5E24A0">
              <w:rPr>
                <w:rFonts w:ascii="Arial" w:hAnsi="Arial" w:eastAsia="Arial" w:cs="Arial"/>
                <w:color w:val="000000" w:themeColor="text1" w:themeTint="FF" w:themeShade="FF"/>
                <w:sz w:val="17"/>
                <w:szCs w:val="17"/>
              </w:rPr>
              <w:t>States pneumococcal completed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E1E38A5" w14:textId="373B170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AD15A09" w14:textId="24DD449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6818D6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CBB5016" w14:textId="15B9DC38">
            <w:pPr>
              <w:spacing w:before="20" w:beforeAutospacing="off" w:after="20" w:afterAutospacing="off"/>
            </w:pPr>
            <w:r w:rsidRPr="5A5E24A0" w:rsidR="5A5E24A0">
              <w:rPr>
                <w:rFonts w:ascii="Arial" w:hAnsi="Arial" w:eastAsia="Arial" w:cs="Arial"/>
                <w:color w:val="000000" w:themeColor="text1" w:themeTint="FF" w:themeShade="FF"/>
                <w:sz w:val="17"/>
                <w:szCs w:val="17"/>
              </w:rPr>
              <w:t>3E.3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E39DCD0" w14:textId="3B0DFD3F">
            <w:pPr>
              <w:spacing w:before="20" w:beforeAutospacing="off" w:after="20" w:afterAutospacing="off"/>
            </w:pPr>
            <w:r w:rsidRPr="5A5E24A0" w:rsidR="5A5E24A0">
              <w:rPr>
                <w:rFonts w:ascii="Arial" w:hAnsi="Arial" w:eastAsia="Arial" w:cs="Arial"/>
                <w:color w:val="000000" w:themeColor="text1" w:themeTint="FF" w:themeShade="FF"/>
                <w:sz w:val="17"/>
                <w:szCs w:val="17"/>
              </w:rPr>
              <w:t>Shingrix series initiated but incomplete: dose #1 done, dose #2 pending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CD4E2BC" w14:textId="6702F99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2668406" w14:textId="5DCE454E">
            <w:pPr>
              <w:spacing w:before="20" w:beforeAutospacing="off" w:after="20" w:afterAutospacing="off"/>
            </w:pPr>
            <w:r w:rsidRPr="5A5E24A0" w:rsidR="5A5E24A0">
              <w:rPr>
                <w:rFonts w:ascii="Arial" w:hAnsi="Arial" w:eastAsia="Arial" w:cs="Arial"/>
                <w:color w:val="000000" w:themeColor="text1" w:themeTint="FF" w:themeShade="FF"/>
                <w:sz w:val="17"/>
                <w:szCs w:val="17"/>
              </w:rPr>
              <w:t>States Shingrix dose 1 complete, dose 2 pending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2845E68" w14:textId="09164494">
            <w:pPr>
              <w:spacing w:before="20" w:beforeAutospacing="off" w:after="20" w:afterAutospacing="off"/>
            </w:pPr>
            <w:r w:rsidRPr="5A5E24A0" w:rsidR="5A5E24A0">
              <w:rPr>
                <w:rFonts w:ascii="Arial" w:hAnsi="Arial" w:eastAsia="Arial" w:cs="Arial"/>
                <w:color w:val="000000" w:themeColor="text1" w:themeTint="FF" w:themeShade="FF"/>
                <w:sz w:val="17"/>
                <w:szCs w:val="17"/>
              </w:rPr>
              <w:t>States Shingrix started, no dose detail</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CCEBE76" w14:textId="3E3857E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4E9497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48D317B" w14:textId="657173E0">
            <w:pPr>
              <w:spacing w:before="20" w:beforeAutospacing="off" w:after="20" w:afterAutospacing="off"/>
            </w:pPr>
            <w:r w:rsidRPr="5A5E24A0" w:rsidR="5A5E24A0">
              <w:rPr>
                <w:rFonts w:ascii="Arial" w:hAnsi="Arial" w:eastAsia="Arial" w:cs="Arial"/>
                <w:color w:val="000000" w:themeColor="text1" w:themeTint="FF" w:themeShade="FF"/>
                <w:sz w:val="17"/>
                <w:szCs w:val="17"/>
              </w:rPr>
              <w:t>3E.4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C61796" w14:textId="6227A481">
            <w:pPr>
              <w:spacing w:before="20" w:beforeAutospacing="off" w:after="20" w:afterAutospacing="off"/>
            </w:pPr>
            <w:r w:rsidRPr="5A5E24A0" w:rsidR="5A5E24A0">
              <w:rPr>
                <w:rFonts w:ascii="Arial" w:hAnsi="Arial" w:eastAsia="Arial" w:cs="Arial"/>
                <w:color w:val="000000" w:themeColor="text1" w:themeTint="FF" w:themeShade="FF"/>
                <w:sz w:val="17"/>
                <w:szCs w:val="17"/>
              </w:rPr>
              <w:t>Tdap identified as remaining preventive care gap</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D926E52" w14:textId="689A7E1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30B2C41" w14:textId="103CC5BF">
            <w:pPr>
              <w:spacing w:before="20" w:beforeAutospacing="off" w:after="20" w:afterAutospacing="off"/>
            </w:pPr>
            <w:r w:rsidRPr="5A5E24A0" w:rsidR="5A5E24A0">
              <w:rPr>
                <w:rFonts w:ascii="Arial" w:hAnsi="Arial" w:eastAsia="Arial" w:cs="Arial"/>
                <w:color w:val="000000" w:themeColor="text1" w:themeTint="FF" w:themeShade="FF"/>
                <w:sz w:val="17"/>
                <w:szCs w:val="17"/>
              </w:rPr>
              <w:t>States Tdap remains due / is a gap</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235890D" w14:textId="65AD33CC">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21E3201" w14:textId="6327A58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067F46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1703FBA" w14:textId="7207071D">
            <w:pPr>
              <w:spacing w:before="20" w:beforeAutospacing="off" w:after="20" w:afterAutospacing="off"/>
            </w:pPr>
            <w:r w:rsidRPr="5A5E24A0" w:rsidR="5A5E24A0">
              <w:rPr>
                <w:rFonts w:ascii="Arial" w:hAnsi="Arial" w:eastAsia="Arial" w:cs="Arial"/>
                <w:color w:val="000000" w:themeColor="text1" w:themeTint="FF" w:themeShade="FF"/>
                <w:sz w:val="17"/>
                <w:szCs w:val="17"/>
              </w:rPr>
              <w:t>3E.5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FE38667" w14:textId="190941D7">
            <w:pPr>
              <w:spacing w:before="20" w:beforeAutospacing="off" w:after="20" w:afterAutospacing="off"/>
            </w:pPr>
            <w:r w:rsidRPr="5A5E24A0" w:rsidR="5A5E24A0">
              <w:rPr>
                <w:rFonts w:ascii="Arial" w:hAnsi="Arial" w:eastAsia="Arial" w:cs="Arial"/>
                <w:color w:val="000000" w:themeColor="text1" w:themeTint="FF" w:themeShade="FF"/>
                <w:sz w:val="17"/>
                <w:szCs w:val="17"/>
              </w:rPr>
              <w:t>Tdap to be addressed at a future preventive care visit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F0510B" w14:textId="0E9098A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949435" w14:textId="75228E5F">
            <w:pPr>
              <w:spacing w:before="20" w:beforeAutospacing="off" w:after="20" w:afterAutospacing="off"/>
            </w:pPr>
            <w:r w:rsidRPr="5A5E24A0" w:rsidR="5A5E24A0">
              <w:rPr>
                <w:rFonts w:ascii="Arial" w:hAnsi="Arial" w:eastAsia="Arial" w:cs="Arial"/>
                <w:color w:val="000000" w:themeColor="text1" w:themeTint="FF" w:themeShade="FF"/>
                <w:sz w:val="17"/>
                <w:szCs w:val="17"/>
              </w:rPr>
              <w:t>States Tdap to be addressed at future visit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EAA20F0" w14:textId="67222430">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Tdap, no timing</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A6FF35C" w14:textId="1D16478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C2CE5A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797AB7" w14:textId="04C115A5">
            <w:pPr>
              <w:spacing w:before="20" w:beforeAutospacing="off" w:after="20" w:afterAutospacing="off"/>
            </w:pPr>
            <w:r w:rsidRPr="5A5E24A0" w:rsidR="5A5E24A0">
              <w:rPr>
                <w:rFonts w:ascii="Arial" w:hAnsi="Arial" w:eastAsia="Arial" w:cs="Arial"/>
                <w:color w:val="000000" w:themeColor="text1" w:themeTint="FF" w:themeShade="FF"/>
                <w:sz w:val="17"/>
                <w:szCs w:val="17"/>
              </w:rPr>
              <w:t>3E.6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06339F0" w14:textId="28EC774C">
            <w:pPr>
              <w:spacing w:before="20" w:beforeAutospacing="off" w:after="20" w:afterAutospacing="off"/>
            </w:pPr>
            <w:r w:rsidRPr="5A5E24A0" w:rsidR="5A5E24A0">
              <w:rPr>
                <w:rFonts w:ascii="Arial" w:hAnsi="Arial" w:eastAsia="Arial" w:cs="Arial"/>
                <w:color w:val="000000" w:themeColor="text1" w:themeTint="FF" w:themeShade="FF"/>
                <w:sz w:val="17"/>
                <w:szCs w:val="17"/>
              </w:rPr>
              <w:t>Influenza and COVID vaccines up to date; no action required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7C1D4BC" w14:textId="629E049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97F2E77" w14:textId="7111BB1C">
            <w:pPr>
              <w:spacing w:before="20" w:beforeAutospacing="off" w:after="20" w:afterAutospacing="off"/>
            </w:pPr>
            <w:r w:rsidRPr="5A5E24A0" w:rsidR="5A5E24A0">
              <w:rPr>
                <w:rFonts w:ascii="Arial" w:hAnsi="Arial" w:eastAsia="Arial" w:cs="Arial"/>
                <w:color w:val="000000" w:themeColor="text1" w:themeTint="FF" w:themeShade="FF"/>
                <w:sz w:val="17"/>
                <w:szCs w:val="17"/>
              </w:rPr>
              <w:t>States influenza and COVID current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8DF4F19" w14:textId="71DFE547">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4FA9F82" w14:textId="318939D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E69EE65">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57C1C47" w14:textId="79F21D40">
            <w:pPr>
              <w:spacing w:before="20" w:beforeAutospacing="off" w:after="20" w:afterAutospacing="off"/>
            </w:pPr>
            <w:r w:rsidRPr="5A5E24A0" w:rsidR="5A5E24A0">
              <w:rPr>
                <w:rFonts w:ascii="Arial" w:hAnsi="Arial" w:eastAsia="Arial" w:cs="Arial"/>
                <w:color w:val="000000" w:themeColor="text1" w:themeTint="FF" w:themeShade="FF"/>
                <w:sz w:val="17"/>
                <w:szCs w:val="17"/>
              </w:rPr>
              <w:t>3E.7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3667F8" w14:textId="73FD0626">
            <w:pPr>
              <w:spacing w:before="20" w:beforeAutospacing="off" w:after="20" w:afterAutospacing="off"/>
            </w:pPr>
            <w:r w:rsidRPr="5A5E24A0" w:rsidR="5A5E24A0">
              <w:rPr>
                <w:rFonts w:ascii="Arial" w:hAnsi="Arial" w:eastAsia="Arial" w:cs="Arial"/>
                <w:color w:val="000000" w:themeColor="text1" w:themeTint="FF" w:themeShade="FF"/>
                <w:sz w:val="17"/>
                <w:szCs w:val="17"/>
              </w:rPr>
              <w:t>Prior preventive care progress (pneumococcal, Shingrix initiation) recognized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B820EB0" w14:textId="5B3AAF7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5B8C579" w14:textId="2F820D2A">
            <w:pPr>
              <w:spacing w:before="20" w:beforeAutospacing="off" w:after="20" w:afterAutospacing="off"/>
            </w:pPr>
            <w:r w:rsidRPr="5A5E24A0" w:rsidR="5A5E24A0">
              <w:rPr>
                <w:rFonts w:ascii="Arial" w:hAnsi="Arial" w:eastAsia="Arial" w:cs="Arial"/>
                <w:color w:val="000000" w:themeColor="text1" w:themeTint="FF" w:themeShade="FF"/>
                <w:sz w:val="17"/>
                <w:szCs w:val="17"/>
              </w:rPr>
              <w:t>States prior preventive care interventions represent progress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893E6DA" w14:textId="5E6EC6A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83D75FD" w14:textId="496F956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AD2D289">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21181790" w14:textId="0583EF40">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3E sum check:  0.30 + 0.35 + 0.50 + 0.50 + 0.40 + 0.30 + 0.15  =  2.50</w:t>
            </w:r>
          </w:p>
        </w:tc>
      </w:tr>
      <w:tr w:rsidR="5A5E24A0" w:rsidTr="5A5E24A0" w14:paraId="2E09BF7B">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0FAD1884" w14:textId="44A8DFF5">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3F.  PROBLEM 6 — HYPERTENSION AND HYPERLIPIDEMIA (ONGOING COMORBIDITIES, CONTROLLED ON CURRENT REGIMEN)  (2.0 points)</w:t>
            </w:r>
          </w:p>
        </w:tc>
      </w:tr>
      <w:tr w:rsidR="5A5E24A0" w:rsidTr="5A5E24A0" w14:paraId="3D494FD4">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2CAA634" w14:textId="2EE1A2D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320B0C2" w14:textId="5905A53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C12ABDB" w14:textId="3DC83B9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CAEBD71" w14:textId="6DDBD69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35749E59" w14:textId="1D60D6B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3E8F3728" w14:textId="66F36795">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4731A69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E89E458" w14:textId="4C43D336">
            <w:pPr>
              <w:spacing w:before="20" w:beforeAutospacing="off" w:after="20" w:afterAutospacing="off"/>
            </w:pPr>
            <w:r w:rsidRPr="5A5E24A0" w:rsidR="5A5E24A0">
              <w:rPr>
                <w:rFonts w:ascii="Arial" w:hAnsi="Arial" w:eastAsia="Arial" w:cs="Arial"/>
                <w:color w:val="000000" w:themeColor="text1" w:themeTint="FF" w:themeShade="FF"/>
                <w:sz w:val="17"/>
                <w:szCs w:val="17"/>
              </w:rPr>
              <w:t>3F.1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7357E7B" w14:textId="2B17CB60">
            <w:pPr>
              <w:spacing w:before="20" w:beforeAutospacing="off" w:after="20" w:afterAutospacing="off"/>
            </w:pPr>
            <w:r w:rsidRPr="5A5E24A0" w:rsidR="5A5E24A0">
              <w:rPr>
                <w:rFonts w:ascii="Arial" w:hAnsi="Arial" w:eastAsia="Arial" w:cs="Arial"/>
                <w:color w:val="000000" w:themeColor="text1" w:themeTint="FF" w:themeShade="FF"/>
                <w:sz w:val="17"/>
                <w:szCs w:val="17"/>
              </w:rPr>
              <w:t>Hypertension acknowledged as ongoing comorbidity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831C5D0" w14:textId="24FD978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8D4701B" w14:textId="69880061">
            <w:pPr>
              <w:spacing w:before="20" w:beforeAutospacing="off" w:after="20" w:afterAutospacing="off"/>
            </w:pPr>
            <w:r w:rsidRPr="5A5E24A0" w:rsidR="5A5E24A0">
              <w:rPr>
                <w:rFonts w:ascii="Arial" w:hAnsi="Arial" w:eastAsia="Arial" w:cs="Arial"/>
                <w:color w:val="000000" w:themeColor="text1" w:themeTint="FF" w:themeShade="FF"/>
                <w:sz w:val="17"/>
                <w:szCs w:val="17"/>
              </w:rPr>
              <w:t>Names hypertension as ongoing comorbidity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E7E4348" w14:textId="215A67C9">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4350B94" w14:textId="49513A6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1E79730">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28650B3" w14:textId="4F441C5C">
            <w:pPr>
              <w:spacing w:before="20" w:beforeAutospacing="off" w:after="20" w:afterAutospacing="off"/>
            </w:pPr>
            <w:r w:rsidRPr="5A5E24A0" w:rsidR="5A5E24A0">
              <w:rPr>
                <w:rFonts w:ascii="Arial" w:hAnsi="Arial" w:eastAsia="Arial" w:cs="Arial"/>
                <w:color w:val="000000" w:themeColor="text1" w:themeTint="FF" w:themeShade="FF"/>
                <w:sz w:val="17"/>
                <w:szCs w:val="17"/>
              </w:rPr>
              <w:t>3F.2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7B077A6" w14:textId="0346BFA3">
            <w:pPr>
              <w:spacing w:before="20" w:beforeAutospacing="off" w:after="20" w:afterAutospacing="off"/>
            </w:pPr>
            <w:r w:rsidRPr="5A5E24A0" w:rsidR="5A5E24A0">
              <w:rPr>
                <w:rFonts w:ascii="Arial" w:hAnsi="Arial" w:eastAsia="Arial" w:cs="Arial"/>
                <w:color w:val="000000" w:themeColor="text1" w:themeTint="FF" w:themeShade="FF"/>
                <w:sz w:val="17"/>
                <w:szCs w:val="17"/>
              </w:rPr>
              <w:t>Hyperlipidemia acknowledged as ongoing comorbidity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37189EA" w14:textId="2EA856B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5A1F85E" w14:textId="5D2479AC">
            <w:pPr>
              <w:spacing w:before="20" w:beforeAutospacing="off" w:after="20" w:afterAutospacing="off"/>
            </w:pPr>
            <w:r w:rsidRPr="5A5E24A0" w:rsidR="5A5E24A0">
              <w:rPr>
                <w:rFonts w:ascii="Arial" w:hAnsi="Arial" w:eastAsia="Arial" w:cs="Arial"/>
                <w:color w:val="000000" w:themeColor="text1" w:themeTint="FF" w:themeShade="FF"/>
                <w:sz w:val="17"/>
                <w:szCs w:val="17"/>
              </w:rPr>
              <w:t>Names hyperlipidemia as ongoing comorbidity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4B70A61" w14:textId="69FB684D">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7C36091" w14:textId="3B5B596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065A7E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EF75E28" w14:textId="5EF1B45A">
            <w:pPr>
              <w:spacing w:before="20" w:beforeAutospacing="off" w:after="20" w:afterAutospacing="off"/>
            </w:pPr>
            <w:r w:rsidRPr="5A5E24A0" w:rsidR="5A5E24A0">
              <w:rPr>
                <w:rFonts w:ascii="Arial" w:hAnsi="Arial" w:eastAsia="Arial" w:cs="Arial"/>
                <w:color w:val="000000" w:themeColor="text1" w:themeTint="FF" w:themeShade="FF"/>
                <w:sz w:val="17"/>
                <w:szCs w:val="17"/>
              </w:rPr>
              <w:t>3F.3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43CEF2" w14:textId="20696F16">
            <w:pPr>
              <w:spacing w:before="20" w:beforeAutospacing="off" w:after="20" w:afterAutospacing="off"/>
            </w:pPr>
            <w:r w:rsidRPr="5A5E24A0" w:rsidR="5A5E24A0">
              <w:rPr>
                <w:rFonts w:ascii="Arial" w:hAnsi="Arial" w:eastAsia="Arial" w:cs="Arial"/>
                <w:color w:val="000000" w:themeColor="text1" w:themeTint="FF" w:themeShade="FF"/>
                <w:sz w:val="17"/>
                <w:szCs w:val="17"/>
              </w:rPr>
              <w:t>BP 124/74 mmHg consistent with controlled hypertension on current regimen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52A642" w14:textId="0D5075C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F8CEA1C" w14:textId="4FBBB563">
            <w:pPr>
              <w:spacing w:before="20" w:beforeAutospacing="off" w:after="20" w:afterAutospacing="off"/>
            </w:pPr>
            <w:r w:rsidRPr="5A5E24A0" w:rsidR="5A5E24A0">
              <w:rPr>
                <w:rFonts w:ascii="Arial" w:hAnsi="Arial" w:eastAsia="Arial" w:cs="Arial"/>
                <w:color w:val="000000" w:themeColor="text1" w:themeTint="FF" w:themeShade="FF"/>
                <w:sz w:val="17"/>
                <w:szCs w:val="17"/>
              </w:rPr>
              <w:t>States BP controlled on current regimen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4EA59EF" w14:textId="217113EE">
            <w:pPr>
              <w:spacing w:before="20" w:beforeAutospacing="off" w:after="20" w:afterAutospacing="off"/>
            </w:pPr>
            <w:r w:rsidRPr="5A5E24A0" w:rsidR="5A5E24A0">
              <w:rPr>
                <w:rFonts w:ascii="Arial" w:hAnsi="Arial" w:eastAsia="Arial" w:cs="Arial"/>
                <w:color w:val="000000" w:themeColor="text1" w:themeTint="FF" w:themeShade="FF"/>
                <w:sz w:val="17"/>
                <w:szCs w:val="17"/>
              </w:rPr>
              <w:t>States BP, no interpretation</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E3727D0" w14:textId="3B4F472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FE16243">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070F7B2" w14:textId="602DFAEF">
            <w:pPr>
              <w:spacing w:before="20" w:beforeAutospacing="off" w:after="20" w:afterAutospacing="off"/>
            </w:pPr>
            <w:r w:rsidRPr="5A5E24A0" w:rsidR="5A5E24A0">
              <w:rPr>
                <w:rFonts w:ascii="Arial" w:hAnsi="Arial" w:eastAsia="Arial" w:cs="Arial"/>
                <w:color w:val="000000" w:themeColor="text1" w:themeTint="FF" w:themeShade="FF"/>
                <w:sz w:val="17"/>
                <w:szCs w:val="17"/>
              </w:rPr>
              <w:t>3F.4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5C2540A" w14:textId="1EF3B6AD">
            <w:pPr>
              <w:spacing w:before="20" w:beforeAutospacing="off" w:after="20" w:afterAutospacing="off"/>
            </w:pPr>
            <w:r w:rsidRPr="5A5E24A0" w:rsidR="5A5E24A0">
              <w:rPr>
                <w:rFonts w:ascii="Arial" w:hAnsi="Arial" w:eastAsia="Arial" w:cs="Arial"/>
                <w:color w:val="000000" w:themeColor="text1" w:themeTint="FF" w:themeShade="FF"/>
                <w:sz w:val="17"/>
                <w:szCs w:val="17"/>
              </w:rPr>
              <w:t>Atorvastatin 40 mg appropriate for hyperlipidemia in patient with HFrEF and AFib</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CAAEF33" w14:textId="2136708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94587AD" w14:textId="6713FB32">
            <w:pPr>
              <w:spacing w:before="20" w:beforeAutospacing="off" w:after="20" w:afterAutospacing="off"/>
            </w:pPr>
            <w:r w:rsidRPr="5A5E24A0" w:rsidR="5A5E24A0">
              <w:rPr>
                <w:rFonts w:ascii="Arial" w:hAnsi="Arial" w:eastAsia="Arial" w:cs="Arial"/>
                <w:color w:val="000000" w:themeColor="text1" w:themeTint="FF" w:themeShade="FF"/>
                <w:sz w:val="17"/>
                <w:szCs w:val="17"/>
              </w:rPr>
              <w:t>States atorvastatin appropriate for this patient's profile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911671C" w14:textId="0A479C15">
            <w:pPr>
              <w:spacing w:before="20" w:beforeAutospacing="off" w:after="20" w:afterAutospacing="off"/>
            </w:pPr>
            <w:r w:rsidRPr="5A5E24A0" w:rsidR="5A5E24A0">
              <w:rPr>
                <w:rFonts w:ascii="Arial" w:hAnsi="Arial" w:eastAsia="Arial" w:cs="Arial"/>
                <w:color w:val="000000" w:themeColor="text1" w:themeTint="FF" w:themeShade="FF"/>
                <w:sz w:val="17"/>
                <w:szCs w:val="17"/>
              </w:rPr>
              <w:t>Names atorvastatin, no rationale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BDC5A12" w14:textId="4B5CAB9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1DE43F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EF7533" w14:textId="19AD29F1">
            <w:pPr>
              <w:spacing w:before="20" w:beforeAutospacing="off" w:after="20" w:afterAutospacing="off"/>
            </w:pPr>
            <w:r w:rsidRPr="5A5E24A0" w:rsidR="5A5E24A0">
              <w:rPr>
                <w:rFonts w:ascii="Arial" w:hAnsi="Arial" w:eastAsia="Arial" w:cs="Arial"/>
                <w:color w:val="000000" w:themeColor="text1" w:themeTint="FF" w:themeShade="FF"/>
                <w:sz w:val="17"/>
                <w:szCs w:val="17"/>
              </w:rPr>
              <w:t>3F.5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078A728" w14:textId="40848A96">
            <w:pPr>
              <w:spacing w:before="20" w:beforeAutospacing="off" w:after="20" w:afterAutospacing="off"/>
            </w:pPr>
            <w:r w:rsidRPr="5A5E24A0" w:rsidR="5A5E24A0">
              <w:rPr>
                <w:rFonts w:ascii="Arial" w:hAnsi="Arial" w:eastAsia="Arial" w:cs="Arial"/>
                <w:color w:val="000000" w:themeColor="text1" w:themeTint="FF" w:themeShade="FF"/>
                <w:sz w:val="17"/>
                <w:szCs w:val="17"/>
              </w:rPr>
              <w:t>No medication changes needed for HTN or hyperlipidemia at this visit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D2EBEE9" w14:textId="49241F8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A1FE86B" w14:textId="39FCE4A6">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changes needed for HTN or hyperlipidemia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5257D35" w14:textId="16E0649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582138A" w14:textId="5DC9114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A7FA187">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3F0E83A1" w14:textId="2F218322">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3F sum check:  0.25 + 0.25 + 0.45 + 0.55 + 0.50  =  2.00</w:t>
            </w:r>
          </w:p>
        </w:tc>
      </w:tr>
      <w:tr w:rsidR="5A5E24A0" w:rsidTr="5A5E24A0" w14:paraId="4576B518">
        <w:trPr>
          <w:trHeight w:val="300"/>
        </w:trPr>
        <w:tc>
          <w:tcPr>
            <w:tcW w:w="7830" w:type="dxa"/>
            <w:gridSpan w:val="6"/>
            <w:tcBorders>
              <w:top w:val="single" w:color="AAAAAA" w:sz="8"/>
              <w:left w:val="single" w:color="AAAAAA" w:sz="8"/>
              <w:bottom w:val="single" w:color="AAAAAA" w:sz="8"/>
              <w:right w:val="single" w:color="AAAAAA" w:sz="8"/>
            </w:tcBorders>
            <w:shd w:val="clear" w:color="auto" w:fill="1B4F72"/>
            <w:tcMar>
              <w:top w:w="60" w:type="dxa"/>
              <w:left w:w="80" w:type="dxa"/>
              <w:bottom w:w="60" w:type="dxa"/>
              <w:right w:w="80" w:type="dxa"/>
            </w:tcMar>
            <w:vAlign w:val="top"/>
          </w:tcPr>
          <w:p w:rsidR="5A5E24A0" w:rsidP="5A5E24A0" w:rsidRDefault="5A5E24A0" w14:paraId="0607A680" w14:textId="220A5BD4">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3 check:  3A (9.0) + 3B (7.5) + 3C (4.5) + 3D (4.5) + 3E (2.5) + 3F (2.0)  =  30.0</w:t>
            </w:r>
          </w:p>
        </w:tc>
      </w:tr>
      <w:tr w:rsidR="5A5E24A0" w:rsidTr="5A5E24A0" w14:paraId="49231B3E">
        <w:trPr>
          <w:trHeight w:val="300"/>
        </w:trPr>
        <w:tc>
          <w:tcPr>
            <w:tcW w:w="7830" w:type="dxa"/>
            <w:gridSpan w:val="6"/>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065133A1" w14:textId="5DE40F1B">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4: PLAN  —  25.0 points</w:t>
            </w:r>
          </w:p>
        </w:tc>
      </w:tr>
      <w:tr w:rsidR="5A5E24A0" w:rsidTr="5A5E24A0" w14:paraId="1148E71D">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296475DC" w14:textId="00F7DCD2">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4A.  ATRIAL FIBRILLATION / STROKE PREVENTION  (7.0 points)</w:t>
            </w:r>
          </w:p>
        </w:tc>
      </w:tr>
      <w:tr w:rsidR="5A5E24A0" w:rsidTr="5A5E24A0" w14:paraId="0AB15C85">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4AF5E24" w14:textId="5371C56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1D626E3" w14:textId="6CCC1F0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97E9CE1" w14:textId="12CB200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3E66D15" w14:textId="6C40E007">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03AC7839" w14:textId="4C867DA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04CEBD55" w14:textId="0CD4D77F">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06C9E91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8FDD50" w14:textId="25E8F99D">
            <w:pPr>
              <w:spacing w:before="20" w:beforeAutospacing="off" w:after="20" w:afterAutospacing="off"/>
            </w:pPr>
            <w:r w:rsidRPr="5A5E24A0" w:rsidR="5A5E24A0">
              <w:rPr>
                <w:rFonts w:ascii="Arial" w:hAnsi="Arial" w:eastAsia="Arial" w:cs="Arial"/>
                <w:color w:val="000000" w:themeColor="text1" w:themeTint="FF" w:themeShade="FF"/>
                <w:sz w:val="17"/>
                <w:szCs w:val="17"/>
              </w:rPr>
              <w:t>4A.1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EB11CA1" w14:textId="229D9062">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apixaban 5 mg by mouth twice daily (drug, dose, route, frequency all specified)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CD6262" w14:textId="22C0390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F17FD7" w14:textId="201AABF1">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apixaban 5 mg PO BID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8723C57" w14:textId="0E5F07C0">
            <w:pPr>
              <w:spacing w:before="20" w:beforeAutospacing="off" w:after="20" w:afterAutospacing="off"/>
            </w:pPr>
            <w:r w:rsidRPr="5A5E24A0" w:rsidR="5A5E24A0">
              <w:rPr>
                <w:rFonts w:ascii="Arial" w:hAnsi="Arial" w:eastAsia="Arial" w:cs="Arial"/>
                <w:color w:val="000000" w:themeColor="text1" w:themeTint="FF" w:themeShade="FF"/>
                <w:sz w:val="17"/>
                <w:szCs w:val="17"/>
              </w:rPr>
              <w:t>Names apixaban, missing dose or frequency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13EAC66" w14:textId="719013E4">
            <w:pPr>
              <w:spacing w:before="20" w:beforeAutospacing="off" w:after="20" w:afterAutospacing="off"/>
            </w:pPr>
            <w:r w:rsidRPr="5A5E24A0" w:rsidR="5A5E24A0">
              <w:rPr>
                <w:rFonts w:ascii="Arial" w:hAnsi="Arial" w:eastAsia="Arial" w:cs="Arial"/>
                <w:color w:val="000000" w:themeColor="text1" w:themeTint="FF" w:themeShade="FF"/>
                <w:sz w:val="17"/>
                <w:szCs w:val="17"/>
              </w:rPr>
              <w:t>Omits/Incorrect</w:t>
            </w:r>
          </w:p>
        </w:tc>
      </w:tr>
      <w:tr w:rsidR="5A5E24A0" w:rsidTr="5A5E24A0" w14:paraId="1D9E1155">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5C12D13" w14:textId="5CA77B37">
            <w:pPr>
              <w:spacing w:before="20" w:beforeAutospacing="off" w:after="20" w:afterAutospacing="off"/>
            </w:pPr>
            <w:r w:rsidRPr="5A5E24A0" w:rsidR="5A5E24A0">
              <w:rPr>
                <w:rFonts w:ascii="Arial" w:hAnsi="Arial" w:eastAsia="Arial" w:cs="Arial"/>
                <w:color w:val="000000" w:themeColor="text1" w:themeTint="FF" w:themeShade="FF"/>
                <w:sz w:val="17"/>
                <w:szCs w:val="17"/>
              </w:rPr>
              <w:t>4A.2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4CD6D1" w14:textId="50E01541">
            <w:pPr>
              <w:spacing w:before="20" w:beforeAutospacing="off" w:after="20" w:afterAutospacing="off"/>
            </w:pPr>
            <w:r w:rsidRPr="5A5E24A0" w:rsidR="5A5E24A0">
              <w:rPr>
                <w:rFonts w:ascii="Arial" w:hAnsi="Arial" w:eastAsia="Arial" w:cs="Arial"/>
                <w:color w:val="000000" w:themeColor="text1" w:themeTint="FF" w:themeShade="FF"/>
                <w:sz w:val="17"/>
                <w:szCs w:val="17"/>
              </w:rPr>
              <w:t>Apixaban preferred per 2023 ACC/AHA AFib Guideline as DOAC for nonvalvular AFib stroke prevention (acceptable guideline-supported alternatives: rivaroxaban, dabigatran, edoxaban)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4D228D2" w14:textId="5561BA2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C500470" w14:textId="3B391D0A">
            <w:pPr>
              <w:spacing w:before="20" w:beforeAutospacing="off" w:after="20" w:afterAutospacing="off"/>
            </w:pPr>
            <w:r w:rsidRPr="5A5E24A0" w:rsidR="5A5E24A0">
              <w:rPr>
                <w:rFonts w:ascii="Arial" w:hAnsi="Arial" w:eastAsia="Arial" w:cs="Arial"/>
                <w:color w:val="000000" w:themeColor="text1" w:themeTint="FF" w:themeShade="FF"/>
                <w:sz w:val="17"/>
                <w:szCs w:val="17"/>
              </w:rPr>
              <w:t>States apixaban appropriate per guideline for nonvalvular AFib stroke prevention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AF7D0B3" w14:textId="69936813">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guideline, no specifics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8667343" w14:textId="29463D0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694880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4A05D22" w14:textId="47BECFDD">
            <w:pPr>
              <w:spacing w:before="20" w:beforeAutospacing="off" w:after="20" w:afterAutospacing="off"/>
            </w:pPr>
            <w:r w:rsidRPr="5A5E24A0" w:rsidR="5A5E24A0">
              <w:rPr>
                <w:rFonts w:ascii="Arial" w:hAnsi="Arial" w:eastAsia="Arial" w:cs="Arial"/>
                <w:color w:val="000000" w:themeColor="text1" w:themeTint="FF" w:themeShade="FF"/>
                <w:sz w:val="17"/>
                <w:szCs w:val="17"/>
              </w:rPr>
              <w:t>4A.3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7E7155" w14:textId="252C8AE9">
            <w:pPr>
              <w:spacing w:before="20" w:beforeAutospacing="off" w:after="20" w:afterAutospacing="off"/>
            </w:pPr>
            <w:r w:rsidRPr="5A5E24A0" w:rsidR="5A5E24A0">
              <w:rPr>
                <w:rFonts w:ascii="Arial" w:hAnsi="Arial" w:eastAsia="Arial" w:cs="Arial"/>
                <w:color w:val="000000" w:themeColor="text1" w:themeTint="FF" w:themeShade="FF"/>
                <w:sz w:val="17"/>
                <w:szCs w:val="17"/>
              </w:rPr>
              <w:t>Reinforce importance of continued adherence to anticoagulation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D272B4B" w14:textId="1CF4FFF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8F59101" w14:textId="6898C178">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reinforce adherence to anticoagulation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5F9EB7C" w14:textId="3686E9A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BC47D46" w14:textId="2262287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F20E4A8">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368E439" w14:textId="235990C7">
            <w:pPr>
              <w:spacing w:before="20" w:beforeAutospacing="off" w:after="20" w:afterAutospacing="off"/>
            </w:pPr>
            <w:r w:rsidRPr="5A5E24A0" w:rsidR="5A5E24A0">
              <w:rPr>
                <w:rFonts w:ascii="Arial" w:hAnsi="Arial" w:eastAsia="Arial" w:cs="Arial"/>
                <w:color w:val="000000" w:themeColor="text1" w:themeTint="FF" w:themeShade="FF"/>
                <w:sz w:val="17"/>
                <w:szCs w:val="17"/>
              </w:rPr>
              <w:t>4A.4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735F982" w14:textId="436844B5">
            <w:pPr>
              <w:spacing w:before="20" w:beforeAutospacing="off" w:after="20" w:afterAutospacing="off"/>
            </w:pPr>
            <w:r w:rsidRPr="5A5E24A0" w:rsidR="5A5E24A0">
              <w:rPr>
                <w:rFonts w:ascii="Arial" w:hAnsi="Arial" w:eastAsia="Arial" w:cs="Arial"/>
                <w:color w:val="000000" w:themeColor="text1" w:themeTint="FF" w:themeShade="FF"/>
                <w:sz w:val="17"/>
                <w:szCs w:val="17"/>
              </w:rPr>
              <w:t>Discuss long-term/lifelong rationale for anticoagulation therapy</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7A6F20" w14:textId="7B4EF36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D07BE0A" w14:textId="2D407CDB">
            <w:pPr>
              <w:spacing w:before="20" w:beforeAutospacing="off" w:after="20" w:afterAutospacing="off"/>
            </w:pPr>
            <w:r w:rsidRPr="5A5E24A0" w:rsidR="5A5E24A0">
              <w:rPr>
                <w:rFonts w:ascii="Arial" w:hAnsi="Arial" w:eastAsia="Arial" w:cs="Arial"/>
                <w:color w:val="000000" w:themeColor="text1" w:themeTint="FF" w:themeShade="FF"/>
                <w:sz w:val="17"/>
                <w:szCs w:val="17"/>
              </w:rPr>
              <w:t>States discuss lifelong anticoagulation rationale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3C1C4F5" w14:textId="2D049F7D">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education, no long-term framing</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87A227F" w14:textId="106BDEF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C283A61">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A8DFE4C" w14:textId="1A5D6969">
            <w:pPr>
              <w:spacing w:before="20" w:beforeAutospacing="off" w:after="20" w:afterAutospacing="off"/>
            </w:pPr>
            <w:r w:rsidRPr="5A5E24A0" w:rsidR="5A5E24A0">
              <w:rPr>
                <w:rFonts w:ascii="Arial" w:hAnsi="Arial" w:eastAsia="Arial" w:cs="Arial"/>
                <w:color w:val="000000" w:themeColor="text1" w:themeTint="FF" w:themeShade="FF"/>
                <w:sz w:val="17"/>
                <w:szCs w:val="17"/>
              </w:rPr>
              <w:t>4A.5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2294F1" w14:textId="7B8958DB">
            <w:pPr>
              <w:spacing w:before="20" w:beforeAutospacing="off" w:after="20" w:afterAutospacing="off"/>
            </w:pPr>
            <w:r w:rsidRPr="5A5E24A0" w:rsidR="5A5E24A0">
              <w:rPr>
                <w:rFonts w:ascii="Arial" w:hAnsi="Arial" w:eastAsia="Arial" w:cs="Arial"/>
                <w:color w:val="000000" w:themeColor="text1" w:themeTint="FF" w:themeShade="FF"/>
                <w:sz w:val="17"/>
                <w:szCs w:val="17"/>
              </w:rPr>
              <w:t>Review signs and symptoms of major bleeding</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BB06B4" w14:textId="33A4A27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531BA33" w14:textId="04D75AD1">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review major bleeding signs/symptoms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EA718AF" w14:textId="2026039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9EBFEB6" w14:textId="43F2ED5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1734C08">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0339405" w14:textId="0346EB7B">
            <w:pPr>
              <w:spacing w:before="20" w:beforeAutospacing="off" w:after="20" w:afterAutospacing="off"/>
            </w:pPr>
            <w:r w:rsidRPr="5A5E24A0" w:rsidR="5A5E24A0">
              <w:rPr>
                <w:rFonts w:ascii="Arial" w:hAnsi="Arial" w:eastAsia="Arial" w:cs="Arial"/>
                <w:color w:val="000000" w:themeColor="text1" w:themeTint="FF" w:themeShade="FF"/>
                <w:sz w:val="17"/>
                <w:szCs w:val="17"/>
              </w:rPr>
              <w:t>4A.6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7262BC" w14:textId="12A91662">
            <w:pPr>
              <w:spacing w:before="20" w:beforeAutospacing="off" w:after="20" w:afterAutospacing="off"/>
            </w:pPr>
            <w:r w:rsidRPr="5A5E24A0" w:rsidR="5A5E24A0">
              <w:rPr>
                <w:rFonts w:ascii="Arial" w:hAnsi="Arial" w:eastAsia="Arial" w:cs="Arial"/>
                <w:color w:val="000000" w:themeColor="text1" w:themeTint="FF" w:themeShade="FF"/>
                <w:sz w:val="17"/>
                <w:szCs w:val="17"/>
              </w:rPr>
              <w:t>Distinguish minor bruising from major bleeding events requiring medical evaluation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43C11DD" w14:textId="34B2B33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214B2ED" w14:textId="68A28DFF">
            <w:pPr>
              <w:spacing w:before="20" w:beforeAutospacing="off" w:after="20" w:afterAutospacing="off"/>
            </w:pPr>
            <w:r w:rsidRPr="5A5E24A0" w:rsidR="5A5E24A0">
              <w:rPr>
                <w:rFonts w:ascii="Arial" w:hAnsi="Arial" w:eastAsia="Arial" w:cs="Arial"/>
                <w:color w:val="000000" w:themeColor="text1" w:themeTint="FF" w:themeShade="FF"/>
                <w:sz w:val="17"/>
                <w:szCs w:val="17"/>
              </w:rPr>
              <w:t>States distinguish minor from major bleeding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7E187DD" w14:textId="7E2F1FE5">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012D26D" w14:textId="35AE9DE4">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1BE443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FBA8218" w14:textId="4812444C">
            <w:pPr>
              <w:spacing w:before="20" w:beforeAutospacing="off" w:after="20" w:afterAutospacing="off"/>
            </w:pPr>
            <w:r w:rsidRPr="5A5E24A0" w:rsidR="5A5E24A0">
              <w:rPr>
                <w:rFonts w:ascii="Arial" w:hAnsi="Arial" w:eastAsia="Arial" w:cs="Arial"/>
                <w:color w:val="000000" w:themeColor="text1" w:themeTint="FF" w:themeShade="FF"/>
                <w:sz w:val="17"/>
                <w:szCs w:val="17"/>
              </w:rPr>
              <w:t>4A.7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C5C8173" w14:textId="38F703B7">
            <w:pPr>
              <w:spacing w:before="20" w:beforeAutospacing="off" w:after="20" w:afterAutospacing="off"/>
            </w:pPr>
            <w:r w:rsidRPr="5A5E24A0" w:rsidR="5A5E24A0">
              <w:rPr>
                <w:rFonts w:ascii="Arial" w:hAnsi="Arial" w:eastAsia="Arial" w:cs="Arial"/>
                <w:color w:val="000000" w:themeColor="text1" w:themeTint="FF" w:themeShade="FF"/>
                <w:sz w:val="17"/>
                <w:szCs w:val="17"/>
              </w:rPr>
              <w:t>Encourage patient to contact providers before making medication changes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D82209B" w14:textId="55220AF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697962F" w14:textId="05790947">
            <w:pPr>
              <w:spacing w:before="20" w:beforeAutospacing="off" w:after="20" w:afterAutospacing="off"/>
            </w:pPr>
            <w:r w:rsidRPr="5A5E24A0" w:rsidR="5A5E24A0">
              <w:rPr>
                <w:rFonts w:ascii="Arial" w:hAnsi="Arial" w:eastAsia="Arial" w:cs="Arial"/>
                <w:color w:val="000000" w:themeColor="text1" w:themeTint="FF" w:themeShade="FF"/>
                <w:sz w:val="17"/>
                <w:szCs w:val="17"/>
              </w:rPr>
              <w:t>States encourage contact before medication changes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F9E26A8" w14:textId="36370A7C">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D040A09" w14:textId="59AF902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A57917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A2CD3B2" w14:textId="725A4163">
            <w:pPr>
              <w:spacing w:before="20" w:beforeAutospacing="off" w:after="20" w:afterAutospacing="off"/>
            </w:pPr>
            <w:r w:rsidRPr="5A5E24A0" w:rsidR="5A5E24A0">
              <w:rPr>
                <w:rFonts w:ascii="Arial" w:hAnsi="Arial" w:eastAsia="Arial" w:cs="Arial"/>
                <w:color w:val="000000" w:themeColor="text1" w:themeTint="FF" w:themeShade="FF"/>
                <w:sz w:val="17"/>
                <w:szCs w:val="17"/>
              </w:rPr>
              <w:t>4A.8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1CEE0FB" w14:textId="68C78C1B">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shared decision-making approach to long-term management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7946E18" w14:textId="5EB6071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A105A01" w14:textId="6CDFF012">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shared decision-making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8FA1813" w14:textId="3D786E91">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DE55BE3" w14:textId="065C701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103ECEE">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4D82BBD" w14:textId="5AD0E8E6">
            <w:pPr>
              <w:spacing w:before="20" w:beforeAutospacing="off" w:after="20" w:afterAutospacing="off"/>
            </w:pPr>
            <w:r w:rsidRPr="5A5E24A0" w:rsidR="5A5E24A0">
              <w:rPr>
                <w:rFonts w:ascii="Arial" w:hAnsi="Arial" w:eastAsia="Arial" w:cs="Arial"/>
                <w:color w:val="000000" w:themeColor="text1" w:themeTint="FF" w:themeShade="FF"/>
                <w:sz w:val="17"/>
                <w:szCs w:val="17"/>
              </w:rPr>
              <w:t>4A.9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4405C7" w14:textId="0AA025A7">
            <w:pPr>
              <w:spacing w:before="20" w:beforeAutospacing="off" w:after="20" w:afterAutospacing="off"/>
            </w:pPr>
            <w:r w:rsidRPr="5A5E24A0" w:rsidR="5A5E24A0">
              <w:rPr>
                <w:rFonts w:ascii="Arial" w:hAnsi="Arial" w:eastAsia="Arial" w:cs="Arial"/>
                <w:color w:val="000000" w:themeColor="text1" w:themeTint="FF" w:themeShade="FF"/>
                <w:sz w:val="17"/>
                <w:szCs w:val="17"/>
              </w:rPr>
              <w:t>Address patient questions regarding anticoagulation duration</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2CECC60" w14:textId="76386E2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61A6B4" w14:textId="7446A676">
            <w:pPr>
              <w:spacing w:before="20" w:beforeAutospacing="off" w:after="20" w:afterAutospacing="off"/>
            </w:pPr>
            <w:r w:rsidRPr="5A5E24A0" w:rsidR="5A5E24A0">
              <w:rPr>
                <w:rFonts w:ascii="Arial" w:hAnsi="Arial" w:eastAsia="Arial" w:cs="Arial"/>
                <w:color w:val="000000" w:themeColor="text1" w:themeTint="FF" w:themeShade="FF"/>
                <w:sz w:val="17"/>
                <w:szCs w:val="17"/>
              </w:rPr>
              <w:t>States address patient questions about duration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1E69675" w14:textId="1355D59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6A3A04D" w14:textId="3DE53D6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7DCF6F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9FF430" w14:textId="245B09ED">
            <w:pPr>
              <w:spacing w:before="20" w:beforeAutospacing="off" w:after="20" w:afterAutospacing="off"/>
            </w:pPr>
            <w:r w:rsidRPr="5A5E24A0" w:rsidR="5A5E24A0">
              <w:rPr>
                <w:rFonts w:ascii="Arial" w:hAnsi="Arial" w:eastAsia="Arial" w:cs="Arial"/>
                <w:color w:val="000000" w:themeColor="text1" w:themeTint="FF" w:themeShade="FF"/>
                <w:sz w:val="17"/>
                <w:szCs w:val="17"/>
              </w:rPr>
              <w:t>4A.10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66E150A" w14:textId="04136D77">
            <w:pPr>
              <w:spacing w:before="20" w:beforeAutospacing="off" w:after="20" w:afterAutospacing="off"/>
            </w:pPr>
            <w:r w:rsidRPr="5A5E24A0" w:rsidR="5A5E24A0">
              <w:rPr>
                <w:rFonts w:ascii="Arial" w:hAnsi="Arial" w:eastAsia="Arial" w:cs="Arial"/>
                <w:color w:val="000000" w:themeColor="text1" w:themeTint="FF" w:themeShade="FF"/>
                <w:sz w:val="17"/>
                <w:szCs w:val="17"/>
              </w:rPr>
              <w:t>Monitor bleeding symptoms and stroke symptoms at follow-up</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EFCA3B2" w14:textId="47DA9EA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D830CB" w14:textId="04BD6C71">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for bleeding and stroke symptoms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C42C502" w14:textId="62A6453E">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C125A66" w14:textId="32F04AE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06B0B6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9FF0D11" w14:textId="79C46510">
            <w:pPr>
              <w:spacing w:before="20" w:beforeAutospacing="off" w:after="20" w:afterAutospacing="off"/>
            </w:pPr>
            <w:r w:rsidRPr="5A5E24A0" w:rsidR="5A5E24A0">
              <w:rPr>
                <w:rFonts w:ascii="Arial" w:hAnsi="Arial" w:eastAsia="Arial" w:cs="Arial"/>
                <w:color w:val="000000" w:themeColor="text1" w:themeTint="FF" w:themeShade="FF"/>
                <w:sz w:val="17"/>
                <w:szCs w:val="17"/>
              </w:rPr>
              <w:t>4A.11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362C91F" w14:textId="726F552E">
            <w:pPr>
              <w:spacing w:before="20" w:beforeAutospacing="off" w:after="20" w:afterAutospacing="off"/>
            </w:pPr>
            <w:r w:rsidRPr="5A5E24A0" w:rsidR="5A5E24A0">
              <w:rPr>
                <w:rFonts w:ascii="Arial" w:hAnsi="Arial" w:eastAsia="Arial" w:cs="Arial"/>
                <w:color w:val="000000" w:themeColor="text1" w:themeTint="FF" w:themeShade="FF"/>
                <w:sz w:val="17"/>
                <w:szCs w:val="17"/>
              </w:rPr>
              <w:t>Monitor renal function and CBC as clinically indicated to support DOAC safety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729EF2" w14:textId="644FD0C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780C224" w14:textId="46DAF90D">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renal function and CBC for DOAC safety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E192FCA" w14:textId="7C0C657C">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8F805F7" w14:textId="4986179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98EB45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C0FFC9A" w14:textId="311D4EA5">
            <w:pPr>
              <w:spacing w:before="20" w:beforeAutospacing="off" w:after="20" w:afterAutospacing="off"/>
            </w:pPr>
            <w:r w:rsidRPr="5A5E24A0" w:rsidR="5A5E24A0">
              <w:rPr>
                <w:rFonts w:ascii="Arial" w:hAnsi="Arial" w:eastAsia="Arial" w:cs="Arial"/>
                <w:color w:val="000000" w:themeColor="text1" w:themeTint="FF" w:themeShade="FF"/>
                <w:sz w:val="17"/>
                <w:szCs w:val="17"/>
              </w:rPr>
              <w:t>4A.12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F3F182A" w14:textId="072B0928">
            <w:pPr>
              <w:spacing w:before="20" w:beforeAutospacing="off" w:after="20" w:afterAutospacing="off"/>
            </w:pPr>
            <w:r w:rsidRPr="5A5E24A0" w:rsidR="5A5E24A0">
              <w:rPr>
                <w:rFonts w:ascii="Arial" w:hAnsi="Arial" w:eastAsia="Arial" w:cs="Arial"/>
                <w:color w:val="000000" w:themeColor="text1" w:themeTint="FF" w:themeShade="FF"/>
                <w:sz w:val="17"/>
                <w:szCs w:val="17"/>
              </w:rPr>
              <w:t>Confirm no indication for warfarin (no mechanical valve, not triple-positive APS)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0A7ACE" w14:textId="36A48C1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9F14DF7" w14:textId="188B3331">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VKA indication at this time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E2B5404" w14:textId="1FED65EE">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CDAB344" w14:textId="54783F5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B4FC99C">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31C41328" w14:textId="44F33790">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4A sum check:  0.70 + 0.75 + 0.50 + 0.70 + 0.55 + 0.55 + 0.50 + 0.45 + 0.55 + 0.60 + 0.60 + 0.55  =  7.00</w:t>
            </w:r>
          </w:p>
        </w:tc>
      </w:tr>
      <w:tr w:rsidR="5A5E24A0" w:rsidTr="5A5E24A0" w14:paraId="766B6B06">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8C9B5B6" w14:textId="58CC4727">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4B.  HEART FAILURE WITH REDUCED EJECTION FRACTION  (6.5 points)</w:t>
            </w:r>
          </w:p>
        </w:tc>
      </w:tr>
      <w:tr w:rsidR="5A5E24A0" w:rsidTr="5A5E24A0" w14:paraId="3B238500">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0C4EA46" w14:textId="3A3EBE6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5547D43" w14:textId="5CA55C1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09B3595" w14:textId="3ED4DD8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45E9C0E" w14:textId="28976F8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7D9454CA" w14:textId="3D014A8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323E303D" w14:textId="7D9ECDD8">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79BD61A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7BF1E16" w14:textId="20FB2FE5">
            <w:pPr>
              <w:spacing w:before="20" w:beforeAutospacing="off" w:after="20" w:afterAutospacing="off"/>
            </w:pPr>
            <w:r w:rsidRPr="5A5E24A0" w:rsidR="5A5E24A0">
              <w:rPr>
                <w:rFonts w:ascii="Arial" w:hAnsi="Arial" w:eastAsia="Arial" w:cs="Arial"/>
                <w:color w:val="000000" w:themeColor="text1" w:themeTint="FF" w:themeShade="FF"/>
                <w:sz w:val="17"/>
                <w:szCs w:val="17"/>
              </w:rPr>
              <w:t>4B.1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1EC3FE9" w14:textId="38057C2E">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sacubitril/valsartan 49/51 mg by mouth twice daily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CFECE27" w14:textId="5B289E0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0.85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3DE891A" w14:textId="02D41A3E">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sacubitril/valsartan 49/51 mg PO BID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9BF2BF2" w14:textId="2665CA0F">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missing dose or frequency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305DE22" w14:textId="071CC987">
            <w:pPr>
              <w:spacing w:before="20" w:beforeAutospacing="off" w:after="20" w:afterAutospacing="off"/>
            </w:pPr>
            <w:r w:rsidRPr="5A5E24A0" w:rsidR="5A5E24A0">
              <w:rPr>
                <w:rFonts w:ascii="Arial" w:hAnsi="Arial" w:eastAsia="Arial" w:cs="Arial"/>
                <w:color w:val="000000" w:themeColor="text1" w:themeTint="FF" w:themeShade="FF"/>
                <w:sz w:val="17"/>
                <w:szCs w:val="17"/>
              </w:rPr>
              <w:t>Omits/Incorrect</w:t>
            </w:r>
          </w:p>
        </w:tc>
      </w:tr>
      <w:tr w:rsidR="5A5E24A0" w:rsidTr="5A5E24A0" w14:paraId="0EBC9460">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68B5EF9" w14:textId="03A6AAB6">
            <w:pPr>
              <w:spacing w:before="20" w:beforeAutospacing="off" w:after="20" w:afterAutospacing="off"/>
            </w:pPr>
            <w:r w:rsidRPr="5A5E24A0" w:rsidR="5A5E24A0">
              <w:rPr>
                <w:rFonts w:ascii="Arial" w:hAnsi="Arial" w:eastAsia="Arial" w:cs="Arial"/>
                <w:color w:val="000000" w:themeColor="text1" w:themeTint="FF" w:themeShade="FF"/>
                <w:sz w:val="17"/>
                <w:szCs w:val="17"/>
              </w:rPr>
              <w:t>4B.2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733E69B" w14:textId="36045D47">
            <w:pPr>
              <w:spacing w:before="20" w:beforeAutospacing="off" w:after="20" w:afterAutospacing="off"/>
            </w:pPr>
            <w:r w:rsidRPr="5A5E24A0" w:rsidR="5A5E24A0">
              <w:rPr>
                <w:rFonts w:ascii="Arial" w:hAnsi="Arial" w:eastAsia="Arial" w:cs="Arial"/>
                <w:color w:val="000000" w:themeColor="text1" w:themeTint="FF" w:themeShade="FF"/>
                <w:sz w:val="17"/>
                <w:szCs w:val="17"/>
              </w:rPr>
              <w:t>ARNI (sacubitril/valsartan) recommended in HFrEF per 2022 ACC/AHA HF Guideline to reduce mortality and HF hospitalization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5074E69" w14:textId="481ECB3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5457A66" w14:textId="07EBE9D5">
            <w:pPr>
              <w:spacing w:before="20" w:beforeAutospacing="off" w:after="20" w:afterAutospacing="off"/>
            </w:pPr>
            <w:r w:rsidRPr="5A5E24A0" w:rsidR="5A5E24A0">
              <w:rPr>
                <w:rFonts w:ascii="Arial" w:hAnsi="Arial" w:eastAsia="Arial" w:cs="Arial"/>
                <w:color w:val="000000" w:themeColor="text1" w:themeTint="FF" w:themeShade="FF"/>
                <w:sz w:val="17"/>
                <w:szCs w:val="17"/>
              </w:rPr>
              <w:t>States ARNI guideline-recommended for HFrEF mortality reduction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5649B2B" w14:textId="793BF2D6">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no guideline class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EBFC965" w14:textId="0F008D7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24051D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2A82B0" w14:textId="6C6EFFEA">
            <w:pPr>
              <w:spacing w:before="20" w:beforeAutospacing="off" w:after="20" w:afterAutospacing="off"/>
            </w:pPr>
            <w:r w:rsidRPr="5A5E24A0" w:rsidR="5A5E24A0">
              <w:rPr>
                <w:rFonts w:ascii="Arial" w:hAnsi="Arial" w:eastAsia="Arial" w:cs="Arial"/>
                <w:color w:val="000000" w:themeColor="text1" w:themeTint="FF" w:themeShade="FF"/>
                <w:sz w:val="17"/>
                <w:szCs w:val="17"/>
              </w:rPr>
              <w:t>4B.3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7B57EEB" w14:textId="0B46B88B">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metoprolol succinate 50 mg by mouth daily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E2ADC55" w14:textId="4449373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43712EF" w14:textId="540E3A81">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metoprolol succinate 50 mg PO daily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59E880F" w14:textId="528B6326">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missing dose or frequency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06129FA" w14:textId="4D915D47">
            <w:pPr>
              <w:spacing w:before="20" w:beforeAutospacing="off" w:after="20" w:afterAutospacing="off"/>
            </w:pPr>
            <w:r w:rsidRPr="5A5E24A0" w:rsidR="5A5E24A0">
              <w:rPr>
                <w:rFonts w:ascii="Arial" w:hAnsi="Arial" w:eastAsia="Arial" w:cs="Arial"/>
                <w:color w:val="000000" w:themeColor="text1" w:themeTint="FF" w:themeShade="FF"/>
                <w:sz w:val="17"/>
                <w:szCs w:val="17"/>
              </w:rPr>
              <w:t>Omits/Incorrect</w:t>
            </w:r>
          </w:p>
        </w:tc>
      </w:tr>
      <w:tr w:rsidR="5A5E24A0" w:rsidTr="5A5E24A0" w14:paraId="059CFDE5">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45F8CB" w14:textId="2EAE8C18">
            <w:pPr>
              <w:spacing w:before="20" w:beforeAutospacing="off" w:after="20" w:afterAutospacing="off"/>
            </w:pPr>
            <w:r w:rsidRPr="5A5E24A0" w:rsidR="5A5E24A0">
              <w:rPr>
                <w:rFonts w:ascii="Arial" w:hAnsi="Arial" w:eastAsia="Arial" w:cs="Arial"/>
                <w:color w:val="000000" w:themeColor="text1" w:themeTint="FF" w:themeShade="FF"/>
                <w:sz w:val="17"/>
                <w:szCs w:val="17"/>
              </w:rPr>
              <w:t>4B.4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33D4423" w14:textId="37C304B0">
            <w:pPr>
              <w:spacing w:before="20" w:beforeAutospacing="off" w:after="20" w:afterAutospacing="off"/>
            </w:pPr>
            <w:r w:rsidRPr="5A5E24A0" w:rsidR="5A5E24A0">
              <w:rPr>
                <w:rFonts w:ascii="Arial" w:hAnsi="Arial" w:eastAsia="Arial" w:cs="Arial"/>
                <w:color w:val="000000" w:themeColor="text1" w:themeTint="FF" w:themeShade="FF"/>
                <w:sz w:val="17"/>
                <w:szCs w:val="17"/>
              </w:rPr>
              <w:t>Beta-blocker (metoprolol succinate) is guideline-directed for HFrEF per 2022 ACC/AHA HF Guideline (acceptable: carvedilol, bisoprolol, metoprolol succinate)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20D539D" w14:textId="7DF2AF3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1B51346" w14:textId="0D26BB2F">
            <w:pPr>
              <w:spacing w:before="20" w:beforeAutospacing="off" w:after="20" w:afterAutospacing="off"/>
            </w:pPr>
            <w:r w:rsidRPr="5A5E24A0" w:rsidR="5A5E24A0">
              <w:rPr>
                <w:rFonts w:ascii="Arial" w:hAnsi="Arial" w:eastAsia="Arial" w:cs="Arial"/>
                <w:color w:val="000000" w:themeColor="text1" w:themeTint="FF" w:themeShade="FF"/>
                <w:sz w:val="17"/>
                <w:szCs w:val="17"/>
              </w:rPr>
              <w:t>States beta-blocker guideline-directed for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9490BBD" w14:textId="6B9CB3D1">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no guideline class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9779056" w14:textId="226958C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9E65BA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7BA69A2" w14:textId="5220F0B8">
            <w:pPr>
              <w:spacing w:before="20" w:beforeAutospacing="off" w:after="20" w:afterAutospacing="off"/>
            </w:pPr>
            <w:r w:rsidRPr="5A5E24A0" w:rsidR="5A5E24A0">
              <w:rPr>
                <w:rFonts w:ascii="Arial" w:hAnsi="Arial" w:eastAsia="Arial" w:cs="Arial"/>
                <w:color w:val="000000" w:themeColor="text1" w:themeTint="FF" w:themeShade="FF"/>
                <w:sz w:val="17"/>
                <w:szCs w:val="17"/>
              </w:rPr>
              <w:t>4B.5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E64A3E0" w14:textId="3E4A1E7F">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empagliflozin 10 mg by mouth daily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55ED0B" w14:textId="7E66C38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473246" w14:textId="340E552C">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empagliflozin 10 mg PO daily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C5CB2B6" w14:textId="74896DA4">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missing dose or frequency</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EAA47D8" w14:textId="0ECB428F">
            <w:pPr>
              <w:spacing w:before="20" w:beforeAutospacing="off" w:after="20" w:afterAutospacing="off"/>
            </w:pPr>
            <w:r w:rsidRPr="5A5E24A0" w:rsidR="5A5E24A0">
              <w:rPr>
                <w:rFonts w:ascii="Arial" w:hAnsi="Arial" w:eastAsia="Arial" w:cs="Arial"/>
                <w:color w:val="000000" w:themeColor="text1" w:themeTint="FF" w:themeShade="FF"/>
                <w:sz w:val="17"/>
                <w:szCs w:val="17"/>
              </w:rPr>
              <w:t>Omits/Incorrect</w:t>
            </w:r>
          </w:p>
        </w:tc>
      </w:tr>
      <w:tr w:rsidR="5A5E24A0" w:rsidTr="5A5E24A0" w14:paraId="0B9802B1">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5CE8C7" w14:textId="41C0EA5F">
            <w:pPr>
              <w:spacing w:before="20" w:beforeAutospacing="off" w:after="20" w:afterAutospacing="off"/>
            </w:pPr>
            <w:r w:rsidRPr="5A5E24A0" w:rsidR="5A5E24A0">
              <w:rPr>
                <w:rFonts w:ascii="Arial" w:hAnsi="Arial" w:eastAsia="Arial" w:cs="Arial"/>
                <w:color w:val="000000" w:themeColor="text1" w:themeTint="FF" w:themeShade="FF"/>
                <w:sz w:val="17"/>
                <w:szCs w:val="17"/>
              </w:rPr>
              <w:t>4B.6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8D32D7" w14:textId="1BD8800B">
            <w:pPr>
              <w:spacing w:before="20" w:beforeAutospacing="off" w:after="20" w:afterAutospacing="off"/>
            </w:pPr>
            <w:r w:rsidRPr="5A5E24A0" w:rsidR="5A5E24A0">
              <w:rPr>
                <w:rFonts w:ascii="Arial" w:hAnsi="Arial" w:eastAsia="Arial" w:cs="Arial"/>
                <w:color w:val="000000" w:themeColor="text1" w:themeTint="FF" w:themeShade="FF"/>
                <w:sz w:val="17"/>
                <w:szCs w:val="17"/>
              </w:rPr>
              <w:t>SGLT2i (empagliflozin) recommended in HFrEF per 2022 ACC/AHA HF Guideline (acceptable: empagliflozin, dapagliflozin)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2A2F5D2" w14:textId="28EB8DE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034C96A" w14:textId="47A8E475">
            <w:pPr>
              <w:spacing w:before="20" w:beforeAutospacing="off" w:after="20" w:afterAutospacing="off"/>
            </w:pPr>
            <w:r w:rsidRPr="5A5E24A0" w:rsidR="5A5E24A0">
              <w:rPr>
                <w:rFonts w:ascii="Arial" w:hAnsi="Arial" w:eastAsia="Arial" w:cs="Arial"/>
                <w:color w:val="000000" w:themeColor="text1" w:themeTint="FF" w:themeShade="FF"/>
                <w:sz w:val="17"/>
                <w:szCs w:val="17"/>
              </w:rPr>
              <w:t>States SGLT2i guideline-recommended for HFrEF</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DF6609C" w14:textId="1346855F">
            <w:pPr>
              <w:spacing w:before="20" w:beforeAutospacing="off" w:after="20" w:afterAutospacing="off"/>
            </w:pPr>
            <w:r w:rsidRPr="5A5E24A0" w:rsidR="5A5E24A0">
              <w:rPr>
                <w:rFonts w:ascii="Arial" w:hAnsi="Arial" w:eastAsia="Arial" w:cs="Arial"/>
                <w:color w:val="000000" w:themeColor="text1" w:themeTint="FF" w:themeShade="FF"/>
                <w:sz w:val="17"/>
                <w:szCs w:val="17"/>
              </w:rPr>
              <w:t>Names drug, no guideline class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49C8A48" w14:textId="2BDEE5E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48B6C0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DB741D" w14:textId="509F2C26">
            <w:pPr>
              <w:spacing w:before="20" w:beforeAutospacing="off" w:after="20" w:afterAutospacing="off"/>
            </w:pPr>
            <w:r w:rsidRPr="5A5E24A0" w:rsidR="5A5E24A0">
              <w:rPr>
                <w:rFonts w:ascii="Arial" w:hAnsi="Arial" w:eastAsia="Arial" w:cs="Arial"/>
                <w:color w:val="000000" w:themeColor="text1" w:themeTint="FF" w:themeShade="FF"/>
                <w:sz w:val="17"/>
                <w:szCs w:val="17"/>
              </w:rPr>
              <w:t>4B.7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E5B438C" w14:textId="0785C347">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symptom monitoring (fatigue, dyspnea, edema)</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4A4B2A" w14:textId="75E1978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1CF66FD" w14:textId="20769B14">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fatigue, dyspnea, and edema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6589F70" w14:textId="0C5DBFD7">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or two, not all three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795275C" w14:textId="2867334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2B7BD13">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B00E57B" w14:textId="10488DDF">
            <w:pPr>
              <w:spacing w:before="20" w:beforeAutospacing="off" w:after="20" w:afterAutospacing="off"/>
            </w:pPr>
            <w:r w:rsidRPr="5A5E24A0" w:rsidR="5A5E24A0">
              <w:rPr>
                <w:rFonts w:ascii="Arial" w:hAnsi="Arial" w:eastAsia="Arial" w:cs="Arial"/>
                <w:color w:val="000000" w:themeColor="text1" w:themeTint="FF" w:themeShade="FF"/>
                <w:sz w:val="17"/>
                <w:szCs w:val="17"/>
              </w:rPr>
              <w:t>4B.8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884500D" w14:textId="00C4F0CA">
            <w:pPr>
              <w:spacing w:before="20" w:beforeAutospacing="off" w:after="20" w:afterAutospacing="off"/>
            </w:pPr>
            <w:r w:rsidRPr="5A5E24A0" w:rsidR="5A5E24A0">
              <w:rPr>
                <w:rFonts w:ascii="Arial" w:hAnsi="Arial" w:eastAsia="Arial" w:cs="Arial"/>
                <w:color w:val="000000" w:themeColor="text1" w:themeTint="FF" w:themeShade="FF"/>
                <w:sz w:val="17"/>
                <w:szCs w:val="17"/>
              </w:rPr>
              <w:t>Reinforce medication adherence for all HF medications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09B54AB" w14:textId="406CC90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915F990" w14:textId="314B19B4">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reinforce HF medication adherence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755C20A" w14:textId="1E049A5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A92E1D1" w14:textId="3864D4F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76B85B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D4C5F70" w14:textId="44C78A9B">
            <w:pPr>
              <w:spacing w:before="20" w:beforeAutospacing="off" w:after="20" w:afterAutospacing="off"/>
            </w:pPr>
            <w:r w:rsidRPr="5A5E24A0" w:rsidR="5A5E24A0">
              <w:rPr>
                <w:rFonts w:ascii="Arial" w:hAnsi="Arial" w:eastAsia="Arial" w:cs="Arial"/>
                <w:color w:val="000000" w:themeColor="text1" w:themeTint="FF" w:themeShade="FF"/>
                <w:sz w:val="17"/>
                <w:szCs w:val="17"/>
              </w:rPr>
              <w:t>4B.9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A08A21" w14:textId="32C39291">
            <w:pPr>
              <w:spacing w:before="20" w:beforeAutospacing="off" w:after="20" w:afterAutospacing="off"/>
            </w:pPr>
            <w:r w:rsidRPr="5A5E24A0" w:rsidR="5A5E24A0">
              <w:rPr>
                <w:rFonts w:ascii="Arial" w:hAnsi="Arial" w:eastAsia="Arial" w:cs="Arial"/>
                <w:color w:val="000000" w:themeColor="text1" w:themeTint="FF" w:themeShade="FF"/>
                <w:sz w:val="17"/>
                <w:szCs w:val="17"/>
              </w:rPr>
              <w:t>Reinforce HF self-management principles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C0A8B18" w14:textId="232AD9F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6999FEF" w14:textId="7B9447B5">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reinforce HF self-management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8AD3D1D" w14:textId="61D0C33E">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4AFA5DA" w14:textId="0AE68F4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0FE1529">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A4F9C54" w14:textId="7BDD418A">
            <w:pPr>
              <w:spacing w:before="20" w:beforeAutospacing="off" w:after="20" w:afterAutospacing="off"/>
            </w:pPr>
            <w:r w:rsidRPr="5A5E24A0" w:rsidR="5A5E24A0">
              <w:rPr>
                <w:rFonts w:ascii="Arial" w:hAnsi="Arial" w:eastAsia="Arial" w:cs="Arial"/>
                <w:color w:val="000000" w:themeColor="text1" w:themeTint="FF" w:themeShade="FF"/>
                <w:sz w:val="17"/>
                <w:szCs w:val="17"/>
              </w:rPr>
              <w:t>4B.10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D5A17D8" w14:textId="7350639C">
            <w:pPr>
              <w:spacing w:before="20" w:beforeAutospacing="off" w:after="20" w:afterAutospacing="off"/>
            </w:pPr>
            <w:r w:rsidRPr="5A5E24A0" w:rsidR="5A5E24A0">
              <w:rPr>
                <w:rFonts w:ascii="Arial" w:hAnsi="Arial" w:eastAsia="Arial" w:cs="Arial"/>
                <w:color w:val="000000" w:themeColor="text1" w:themeTint="FF" w:themeShade="FF"/>
                <w:sz w:val="17"/>
                <w:szCs w:val="17"/>
              </w:rPr>
              <w:t>No dose adjustments warranted at this stable visit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7557CB3" w14:textId="3008AF1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BB22A66" w14:textId="2343DC92">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dose changes at this stable visit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C69CBF2" w14:textId="7BD6E6E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939DCCE" w14:textId="7A1896BC">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F433173">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E39C14C" w14:textId="3DDF9568">
            <w:pPr>
              <w:spacing w:before="20" w:beforeAutospacing="off" w:after="20" w:afterAutospacing="off"/>
            </w:pPr>
            <w:r w:rsidRPr="5A5E24A0" w:rsidR="5A5E24A0">
              <w:rPr>
                <w:rFonts w:ascii="Arial" w:hAnsi="Arial" w:eastAsia="Arial" w:cs="Arial"/>
                <w:color w:val="000000" w:themeColor="text1" w:themeTint="FF" w:themeShade="FF"/>
                <w:sz w:val="17"/>
                <w:szCs w:val="17"/>
              </w:rPr>
              <w:t>4B.11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DB9B0FC" w14:textId="5F79CDDB">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routine monitoring of renal function (supports SGLT2i and ARNI safety)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8E38CC6" w14:textId="5D32D13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3AED925" w14:textId="7DD353CE">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renal function for SGLT2i/ARNI safety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12ADA3D" w14:textId="16F1028C">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renal, no drug link</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EF66407" w14:textId="5496AE1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62078AE">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3B84CE01" w14:textId="7487E055">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4B sum check:  0.85 + 0.65 + 0.65 + 0.65 + 0.65 + 0.65 + 0.50 + 0.50 + 0.50 + 0.50 + 0.40  =  6.50</w:t>
            </w:r>
          </w:p>
        </w:tc>
      </w:tr>
      <w:tr w:rsidR="5A5E24A0" w:rsidTr="5A5E24A0" w14:paraId="5471F675">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2858A657" w14:textId="397EECCE">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4C.  PATIENT EDUCATION  (4.5 points)</w:t>
            </w:r>
          </w:p>
        </w:tc>
      </w:tr>
      <w:tr w:rsidR="5A5E24A0" w:rsidTr="5A5E24A0" w14:paraId="307C7A5C">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B37C91F" w14:textId="5472B9B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965CFE3" w14:textId="37A19D9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3B4BC0A" w14:textId="0245A89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4275E51" w14:textId="317CC4C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47C1F5B0" w14:textId="377CAA08">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0CBE52A0" w14:textId="5B4D1EEF">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08153B6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C42EAEB" w14:textId="00C7AEA2">
            <w:pPr>
              <w:spacing w:before="20" w:beforeAutospacing="off" w:after="20" w:afterAutospacing="off"/>
            </w:pPr>
            <w:r w:rsidRPr="5A5E24A0" w:rsidR="5A5E24A0">
              <w:rPr>
                <w:rFonts w:ascii="Arial" w:hAnsi="Arial" w:eastAsia="Arial" w:cs="Arial"/>
                <w:color w:val="000000" w:themeColor="text1" w:themeTint="FF" w:themeShade="FF"/>
                <w:sz w:val="17"/>
                <w:szCs w:val="17"/>
              </w:rPr>
              <w:t>4C.1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283ACF" w14:textId="0DF028DE">
            <w:pPr>
              <w:spacing w:before="20" w:beforeAutospacing="off" w:after="20" w:afterAutospacing="off"/>
            </w:pPr>
            <w:r w:rsidRPr="5A5E24A0" w:rsidR="5A5E24A0">
              <w:rPr>
                <w:rFonts w:ascii="Arial" w:hAnsi="Arial" w:eastAsia="Arial" w:cs="Arial"/>
                <w:color w:val="000000" w:themeColor="text1" w:themeTint="FF" w:themeShade="FF"/>
                <w:sz w:val="17"/>
                <w:szCs w:val="17"/>
              </w:rPr>
              <w:t>Review long-term stroke prevention rationale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DA63908" w14:textId="33C391C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071A014" w14:textId="522925ED">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review long-term stroke prevention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4C535A3" w14:textId="6AFFBF8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0C1AD49" w14:textId="0241204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23029CA">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AD0D022" w14:textId="183662C5">
            <w:pPr>
              <w:spacing w:before="20" w:beforeAutospacing="off" w:after="20" w:afterAutospacing="off"/>
            </w:pPr>
            <w:r w:rsidRPr="5A5E24A0" w:rsidR="5A5E24A0">
              <w:rPr>
                <w:rFonts w:ascii="Arial" w:hAnsi="Arial" w:eastAsia="Arial" w:cs="Arial"/>
                <w:color w:val="000000" w:themeColor="text1" w:themeTint="FF" w:themeShade="FF"/>
                <w:sz w:val="17"/>
                <w:szCs w:val="17"/>
              </w:rPr>
              <w:t>4C.2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1811091" w14:textId="4F5ACA69">
            <w:pPr>
              <w:spacing w:before="20" w:beforeAutospacing="off" w:after="20" w:afterAutospacing="off"/>
            </w:pPr>
            <w:r w:rsidRPr="5A5E24A0" w:rsidR="5A5E24A0">
              <w:rPr>
                <w:rFonts w:ascii="Arial" w:hAnsi="Arial" w:eastAsia="Arial" w:cs="Arial"/>
                <w:color w:val="000000" w:themeColor="text1" w:themeTint="FF" w:themeShade="FF"/>
                <w:sz w:val="17"/>
                <w:szCs w:val="17"/>
              </w:rPr>
              <w:t>Discuss chronic nature of atrial fibrillation and lifelong anticoagulation need</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0305BD4" w14:textId="6CBFC96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E778A11" w14:textId="2016C49C">
            <w:pPr>
              <w:spacing w:before="20" w:beforeAutospacing="off" w:after="20" w:afterAutospacing="off"/>
            </w:pPr>
            <w:r w:rsidRPr="5A5E24A0" w:rsidR="5A5E24A0">
              <w:rPr>
                <w:rFonts w:ascii="Arial" w:hAnsi="Arial" w:eastAsia="Arial" w:cs="Arial"/>
                <w:color w:val="000000" w:themeColor="text1" w:themeTint="FF" w:themeShade="FF"/>
                <w:sz w:val="17"/>
                <w:szCs w:val="17"/>
              </w:rPr>
              <w:t>States discuss chronic AFib and lifelong anticoagulation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70DF404" w14:textId="14124595">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951A3AD" w14:textId="524107E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6A60E3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960097" w14:textId="7B21177D">
            <w:pPr>
              <w:spacing w:before="20" w:beforeAutospacing="off" w:after="20" w:afterAutospacing="off"/>
            </w:pPr>
            <w:r w:rsidRPr="5A5E24A0" w:rsidR="5A5E24A0">
              <w:rPr>
                <w:rFonts w:ascii="Arial" w:hAnsi="Arial" w:eastAsia="Arial" w:cs="Arial"/>
                <w:color w:val="000000" w:themeColor="text1" w:themeTint="FF" w:themeShade="FF"/>
                <w:sz w:val="17"/>
                <w:szCs w:val="17"/>
              </w:rPr>
              <w:t>4C.3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B93C1E2" w14:textId="77931B86">
            <w:pPr>
              <w:spacing w:before="20" w:beforeAutospacing="off" w:after="20" w:afterAutospacing="off"/>
            </w:pPr>
            <w:r w:rsidRPr="5A5E24A0" w:rsidR="5A5E24A0">
              <w:rPr>
                <w:rFonts w:ascii="Arial" w:hAnsi="Arial" w:eastAsia="Arial" w:cs="Arial"/>
                <w:color w:val="000000" w:themeColor="text1" w:themeTint="FF" w:themeShade="FF"/>
                <w:sz w:val="17"/>
                <w:szCs w:val="17"/>
              </w:rPr>
              <w:t>Reinforce importance of medication adherence for all agents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20D5E3" w14:textId="521980C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345D7DF" w14:textId="4A12DB2B">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reinforce adherence for all medications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529E08F" w14:textId="1C46326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DED50E3" w14:textId="466F821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9C85C6D">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FC866C5" w14:textId="1CFA66D0">
            <w:pPr>
              <w:spacing w:before="20" w:beforeAutospacing="off" w:after="20" w:afterAutospacing="off"/>
            </w:pPr>
            <w:r w:rsidRPr="5A5E24A0" w:rsidR="5A5E24A0">
              <w:rPr>
                <w:rFonts w:ascii="Arial" w:hAnsi="Arial" w:eastAsia="Arial" w:cs="Arial"/>
                <w:color w:val="000000" w:themeColor="text1" w:themeTint="FF" w:themeShade="FF"/>
                <w:sz w:val="17"/>
                <w:szCs w:val="17"/>
              </w:rPr>
              <w:t>4C.4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5F2822E" w14:textId="4B14160A">
            <w:pPr>
              <w:spacing w:before="20" w:beforeAutospacing="off" w:after="20" w:afterAutospacing="off"/>
            </w:pPr>
            <w:r w:rsidRPr="5A5E24A0" w:rsidR="5A5E24A0">
              <w:rPr>
                <w:rFonts w:ascii="Arial" w:hAnsi="Arial" w:eastAsia="Arial" w:cs="Arial"/>
                <w:color w:val="000000" w:themeColor="text1" w:themeTint="FF" w:themeShade="FF"/>
                <w:sz w:val="17"/>
                <w:szCs w:val="17"/>
              </w:rPr>
              <w:t>Review recognition of concerning bleeding symptoms (signs warranting evaluation)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49B7C99" w14:textId="34251E7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1C340EE" w14:textId="21B94CD9">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review bleeding warning signs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38A841F" w14:textId="36BEF127">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9E88B51" w14:textId="1A0501B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CD9C19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0C02CCA" w14:textId="615C484E">
            <w:pPr>
              <w:spacing w:before="20" w:beforeAutospacing="off" w:after="20" w:afterAutospacing="off"/>
            </w:pPr>
            <w:r w:rsidRPr="5A5E24A0" w:rsidR="5A5E24A0">
              <w:rPr>
                <w:rFonts w:ascii="Arial" w:hAnsi="Arial" w:eastAsia="Arial" w:cs="Arial"/>
                <w:color w:val="000000" w:themeColor="text1" w:themeTint="FF" w:themeShade="FF"/>
                <w:sz w:val="17"/>
                <w:szCs w:val="17"/>
              </w:rPr>
              <w:t>4C.5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6BE693F" w14:textId="69BB27CD">
            <w:pPr>
              <w:spacing w:before="20" w:beforeAutospacing="off" w:after="20" w:afterAutospacing="off"/>
            </w:pPr>
            <w:r w:rsidRPr="5A5E24A0" w:rsidR="5A5E24A0">
              <w:rPr>
                <w:rFonts w:ascii="Arial" w:hAnsi="Arial" w:eastAsia="Arial" w:cs="Arial"/>
                <w:color w:val="000000" w:themeColor="text1" w:themeTint="FF" w:themeShade="FF"/>
                <w:sz w:val="17"/>
                <w:szCs w:val="17"/>
              </w:rPr>
              <w:t>Review heart failure self-management principles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E734F71" w14:textId="4B69EF3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648D02F" w14:textId="0A542C8C">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review HF self-management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78B3315" w14:textId="6FA0D88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4E1068C" w14:textId="18DCFCE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F3E12A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CDABB7D" w14:textId="5A403832">
            <w:pPr>
              <w:spacing w:before="20" w:beforeAutospacing="off" w:after="20" w:afterAutospacing="off"/>
            </w:pPr>
            <w:r w:rsidRPr="5A5E24A0" w:rsidR="5A5E24A0">
              <w:rPr>
                <w:rFonts w:ascii="Arial" w:hAnsi="Arial" w:eastAsia="Arial" w:cs="Arial"/>
                <w:color w:val="000000" w:themeColor="text1" w:themeTint="FF" w:themeShade="FF"/>
                <w:sz w:val="17"/>
                <w:szCs w:val="17"/>
              </w:rPr>
              <w:t>4C.6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ADAE0F0" w14:textId="27311298">
            <w:pPr>
              <w:spacing w:before="20" w:beforeAutospacing="off" w:after="20" w:afterAutospacing="off"/>
            </w:pPr>
            <w:r w:rsidRPr="5A5E24A0" w:rsidR="5A5E24A0">
              <w:rPr>
                <w:rFonts w:ascii="Arial" w:hAnsi="Arial" w:eastAsia="Arial" w:cs="Arial"/>
                <w:color w:val="000000" w:themeColor="text1" w:themeTint="FF" w:themeShade="FF"/>
                <w:sz w:val="17"/>
                <w:szCs w:val="17"/>
              </w:rPr>
              <w:t>Address patient questions regarding medication duration and long-term expectations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705916" w14:textId="7FAC6DC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F75D154" w14:textId="40DA6346">
            <w:pPr>
              <w:spacing w:before="20" w:beforeAutospacing="off" w:after="20" w:afterAutospacing="off"/>
            </w:pPr>
            <w:r w:rsidRPr="5A5E24A0" w:rsidR="5A5E24A0">
              <w:rPr>
                <w:rFonts w:ascii="Arial" w:hAnsi="Arial" w:eastAsia="Arial" w:cs="Arial"/>
                <w:color w:val="000000" w:themeColor="text1" w:themeTint="FF" w:themeShade="FF"/>
                <w:sz w:val="17"/>
                <w:szCs w:val="17"/>
              </w:rPr>
              <w:t>States address patient questions about medication duration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816D0C4" w14:textId="1E2CDC8C">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045E914" w14:textId="3D45D3F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EBA1F6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C53DC88" w14:textId="6589B26D">
            <w:pPr>
              <w:spacing w:before="20" w:beforeAutospacing="off" w:after="20" w:afterAutospacing="off"/>
            </w:pPr>
            <w:r w:rsidRPr="5A5E24A0" w:rsidR="5A5E24A0">
              <w:rPr>
                <w:rFonts w:ascii="Arial" w:hAnsi="Arial" w:eastAsia="Arial" w:cs="Arial"/>
                <w:color w:val="000000" w:themeColor="text1" w:themeTint="FF" w:themeShade="FF"/>
                <w:sz w:val="17"/>
                <w:szCs w:val="17"/>
              </w:rPr>
              <w:t>4C.7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076FEF6" w14:textId="7C95611D">
            <w:pPr>
              <w:spacing w:before="20" w:beforeAutospacing="off" w:after="20" w:afterAutospacing="off"/>
            </w:pPr>
            <w:r w:rsidRPr="5A5E24A0" w:rsidR="5A5E24A0">
              <w:rPr>
                <w:rFonts w:ascii="Arial" w:hAnsi="Arial" w:eastAsia="Arial" w:cs="Arial"/>
                <w:color w:val="000000" w:themeColor="text1" w:themeTint="FF" w:themeShade="FF"/>
                <w:sz w:val="17"/>
                <w:szCs w:val="17"/>
              </w:rPr>
              <w:t>Discuss HFrEF medication rationale and lifelong nature of GDMT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A3266E1" w14:textId="5263D00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285D3A5" w14:textId="1A23B71B">
            <w:pPr>
              <w:spacing w:before="20" w:beforeAutospacing="off" w:after="20" w:afterAutospacing="off"/>
            </w:pPr>
            <w:r w:rsidRPr="5A5E24A0" w:rsidR="5A5E24A0">
              <w:rPr>
                <w:rFonts w:ascii="Arial" w:hAnsi="Arial" w:eastAsia="Arial" w:cs="Arial"/>
                <w:color w:val="000000" w:themeColor="text1" w:themeTint="FF" w:themeShade="FF"/>
                <w:sz w:val="17"/>
                <w:szCs w:val="17"/>
              </w:rPr>
              <w:t>States discuss HFrEF medication rationale and long-term need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3817776" w14:textId="30B513B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DC2002F" w14:textId="2BC6333B">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52DDF8">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B6BC8AB" w14:textId="0B10DF5F">
            <w:pPr>
              <w:spacing w:before="20" w:beforeAutospacing="off" w:after="20" w:afterAutospacing="off"/>
            </w:pPr>
            <w:r w:rsidRPr="5A5E24A0" w:rsidR="5A5E24A0">
              <w:rPr>
                <w:rFonts w:ascii="Arial" w:hAnsi="Arial" w:eastAsia="Arial" w:cs="Arial"/>
                <w:color w:val="000000" w:themeColor="text1" w:themeTint="FF" w:themeShade="FF"/>
                <w:sz w:val="17"/>
                <w:szCs w:val="17"/>
              </w:rPr>
              <w:t>4C.8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C8B7FA3" w14:textId="459CC37C">
            <w:pPr>
              <w:spacing w:before="20" w:beforeAutospacing="off" w:after="20" w:afterAutospacing="off"/>
            </w:pPr>
            <w:r w:rsidRPr="5A5E24A0" w:rsidR="5A5E24A0">
              <w:rPr>
                <w:rFonts w:ascii="Arial" w:hAnsi="Arial" w:eastAsia="Arial" w:cs="Arial"/>
                <w:color w:val="000000" w:themeColor="text1" w:themeTint="FF" w:themeShade="FF"/>
                <w:sz w:val="17"/>
                <w:szCs w:val="17"/>
              </w:rPr>
              <w:t>Encourage open communication with providers before self-altering medications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6629624" w14:textId="3679D4B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BB024AA" w14:textId="22E6DED5">
            <w:pPr>
              <w:spacing w:before="20" w:beforeAutospacing="off" w:after="20" w:afterAutospacing="off"/>
            </w:pPr>
            <w:r w:rsidRPr="5A5E24A0" w:rsidR="5A5E24A0">
              <w:rPr>
                <w:rFonts w:ascii="Arial" w:hAnsi="Arial" w:eastAsia="Arial" w:cs="Arial"/>
                <w:color w:val="000000" w:themeColor="text1" w:themeTint="FF" w:themeShade="FF"/>
                <w:sz w:val="17"/>
                <w:szCs w:val="17"/>
              </w:rPr>
              <w:t>States encourage communication before self-altering medications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61387F6" w14:textId="5B28261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2E88384" w14:textId="65447CD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7454689">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2321D9E7" w14:textId="4A2DC2CA">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4C sum check:  0.45 + 0.65 + 0.45 + 0.60 + 0.55 + 0.70 + 0.55 + 0.55  =  4.50</w:t>
            </w:r>
          </w:p>
        </w:tc>
      </w:tr>
      <w:tr w:rsidR="5A5E24A0" w:rsidTr="5A5E24A0" w14:paraId="65A6543B">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1D7CE425" w14:textId="7CAF0624">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4D.  MONITORING  (4.0 points)</w:t>
            </w:r>
          </w:p>
        </w:tc>
      </w:tr>
      <w:tr w:rsidR="5A5E24A0" w:rsidTr="5A5E24A0" w14:paraId="309D6683">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1E8A867" w14:textId="71EED89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C06CF39" w14:textId="7DBB0A51">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CB3D9C0" w14:textId="01EDBA0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7A426B96" w14:textId="01676F57">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3A20E75F" w14:textId="3CF57EE3">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41D4295E" w14:textId="5C7AF5A7">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2194EC8F">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9CF0164" w14:textId="492412FD">
            <w:pPr>
              <w:spacing w:before="20" w:beforeAutospacing="off" w:after="20" w:afterAutospacing="off"/>
            </w:pPr>
            <w:r w:rsidRPr="5A5E24A0" w:rsidR="5A5E24A0">
              <w:rPr>
                <w:rFonts w:ascii="Arial" w:hAnsi="Arial" w:eastAsia="Arial" w:cs="Arial"/>
                <w:color w:val="000000" w:themeColor="text1" w:themeTint="FF" w:themeShade="FF"/>
                <w:sz w:val="17"/>
                <w:szCs w:val="17"/>
              </w:rPr>
              <w:t>4D.1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8517A1A" w14:textId="2715BFAF">
            <w:pPr>
              <w:spacing w:before="20" w:beforeAutospacing="off" w:after="20" w:afterAutospacing="off"/>
            </w:pPr>
            <w:r w:rsidRPr="5A5E24A0" w:rsidR="5A5E24A0">
              <w:rPr>
                <w:rFonts w:ascii="Arial" w:hAnsi="Arial" w:eastAsia="Arial" w:cs="Arial"/>
                <w:color w:val="000000" w:themeColor="text1" w:themeTint="FF" w:themeShade="FF"/>
                <w:sz w:val="17"/>
                <w:szCs w:val="17"/>
              </w:rPr>
              <w:t>Monitor medication adherence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9F7A972" w14:textId="526AB365">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B92A6E0" w14:textId="2094284C">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medication adherence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DE710CC" w14:textId="5E409B6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22ED829" w14:textId="5DA8607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A6A6D0F">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9401CE3" w14:textId="03B1848F">
            <w:pPr>
              <w:spacing w:before="20" w:beforeAutospacing="off" w:after="20" w:afterAutospacing="off"/>
            </w:pPr>
            <w:r w:rsidRPr="5A5E24A0" w:rsidR="5A5E24A0">
              <w:rPr>
                <w:rFonts w:ascii="Arial" w:hAnsi="Arial" w:eastAsia="Arial" w:cs="Arial"/>
                <w:color w:val="000000" w:themeColor="text1" w:themeTint="FF" w:themeShade="FF"/>
                <w:sz w:val="17"/>
                <w:szCs w:val="17"/>
              </w:rPr>
              <w:t>4D.2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5E55EE4" w14:textId="535D1A9F">
            <w:pPr>
              <w:spacing w:before="20" w:beforeAutospacing="off" w:after="20" w:afterAutospacing="off"/>
            </w:pPr>
            <w:r w:rsidRPr="5A5E24A0" w:rsidR="5A5E24A0">
              <w:rPr>
                <w:rFonts w:ascii="Arial" w:hAnsi="Arial" w:eastAsia="Arial" w:cs="Arial"/>
                <w:color w:val="000000" w:themeColor="text1" w:themeTint="FF" w:themeShade="FF"/>
                <w:sz w:val="17"/>
                <w:szCs w:val="17"/>
              </w:rPr>
              <w:t>Monitor for bleeding symptoms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3D1683D" w14:textId="1B8EED8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0BC073B" w14:textId="176CE38F">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for bleeding symptoms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4A5E43A" w14:textId="441555BD">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812223D" w14:textId="3CBC7CB2">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6D8CAA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76093A" w14:textId="07B4D372">
            <w:pPr>
              <w:spacing w:before="20" w:beforeAutospacing="off" w:after="20" w:afterAutospacing="off"/>
            </w:pPr>
            <w:r w:rsidRPr="5A5E24A0" w:rsidR="5A5E24A0">
              <w:rPr>
                <w:rFonts w:ascii="Arial" w:hAnsi="Arial" w:eastAsia="Arial" w:cs="Arial"/>
                <w:color w:val="000000" w:themeColor="text1" w:themeTint="FF" w:themeShade="FF"/>
                <w:sz w:val="17"/>
                <w:szCs w:val="17"/>
              </w:rPr>
              <w:t>4D.3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8C24C8B" w14:textId="3B75C9C1">
            <w:pPr>
              <w:spacing w:before="20" w:beforeAutospacing="off" w:after="20" w:afterAutospacing="off"/>
            </w:pPr>
            <w:r w:rsidRPr="5A5E24A0" w:rsidR="5A5E24A0">
              <w:rPr>
                <w:rFonts w:ascii="Arial" w:hAnsi="Arial" w:eastAsia="Arial" w:cs="Arial"/>
                <w:color w:val="000000" w:themeColor="text1" w:themeTint="FF" w:themeShade="FF"/>
                <w:sz w:val="17"/>
                <w:szCs w:val="17"/>
              </w:rPr>
              <w:t>Monitor for stroke symptoms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7B6DD8B" w14:textId="7052CBE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C34036" w14:textId="79EF8CCE">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for stroke symptoms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8059E7C" w14:textId="68B7859B">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C8EB1E1" w14:textId="2F4E643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B9FCAA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91575EE" w14:textId="3F345A3C">
            <w:pPr>
              <w:spacing w:before="20" w:beforeAutospacing="off" w:after="20" w:afterAutospacing="off"/>
            </w:pPr>
            <w:r w:rsidRPr="5A5E24A0" w:rsidR="5A5E24A0">
              <w:rPr>
                <w:rFonts w:ascii="Arial" w:hAnsi="Arial" w:eastAsia="Arial" w:cs="Arial"/>
                <w:color w:val="000000" w:themeColor="text1" w:themeTint="FF" w:themeShade="FF"/>
                <w:sz w:val="17"/>
                <w:szCs w:val="17"/>
              </w:rPr>
              <w:t>4D.4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16C3C6A" w14:textId="6FD58115">
            <w:pPr>
              <w:spacing w:before="20" w:beforeAutospacing="off" w:after="20" w:afterAutospacing="off"/>
            </w:pPr>
            <w:r w:rsidRPr="5A5E24A0" w:rsidR="5A5E24A0">
              <w:rPr>
                <w:rFonts w:ascii="Arial" w:hAnsi="Arial" w:eastAsia="Arial" w:cs="Arial"/>
                <w:color w:val="000000" w:themeColor="text1" w:themeTint="FF" w:themeShade="FF"/>
                <w:sz w:val="17"/>
                <w:szCs w:val="17"/>
              </w:rPr>
              <w:t>Monitor for heart failure symptoms (fatigue, dyspnea, edema)</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946B086" w14:textId="69EC21AA">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0F94ED1" w14:textId="35A584FD">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HF symptoms including fatigue, dyspnea, and edema</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B55474D" w14:textId="794F7C35">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or two, not all</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95BB2FE" w14:textId="70D34447">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F31804C">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6039312" w14:textId="1686299E">
            <w:pPr>
              <w:spacing w:before="20" w:beforeAutospacing="off" w:after="20" w:afterAutospacing="off"/>
            </w:pPr>
            <w:r w:rsidRPr="5A5E24A0" w:rsidR="5A5E24A0">
              <w:rPr>
                <w:rFonts w:ascii="Arial" w:hAnsi="Arial" w:eastAsia="Arial" w:cs="Arial"/>
                <w:color w:val="000000" w:themeColor="text1" w:themeTint="FF" w:themeShade="FF"/>
                <w:sz w:val="17"/>
                <w:szCs w:val="17"/>
              </w:rPr>
              <w:t>4D.5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786CD44A" w14:textId="199B41E7">
            <w:pPr>
              <w:spacing w:before="20" w:beforeAutospacing="off" w:after="20" w:afterAutospacing="off"/>
            </w:pPr>
            <w:r w:rsidRPr="5A5E24A0" w:rsidR="5A5E24A0">
              <w:rPr>
                <w:rFonts w:ascii="Arial" w:hAnsi="Arial" w:eastAsia="Arial" w:cs="Arial"/>
                <w:color w:val="000000" w:themeColor="text1" w:themeTint="FF" w:themeShade="FF"/>
                <w:sz w:val="17"/>
                <w:szCs w:val="17"/>
              </w:rPr>
              <w:t>Monitor CBC as clinically indicated</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927B32C" w14:textId="5D5D820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C62EEA" w14:textId="4D28B4FA">
            <w:pPr>
              <w:spacing w:before="20" w:beforeAutospacing="off" w:after="20" w:afterAutospacing="off"/>
            </w:pPr>
            <w:r w:rsidRPr="5A5E24A0" w:rsidR="5A5E24A0">
              <w:rPr>
                <w:rFonts w:ascii="Arial" w:hAnsi="Arial" w:eastAsia="Arial" w:cs="Arial"/>
                <w:color w:val="000000" w:themeColor="text1" w:themeTint="FF" w:themeShade="FF"/>
                <w:sz w:val="17"/>
                <w:szCs w:val="17"/>
              </w:rPr>
              <w:t>States CBC as clinically indicated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9383EF5" w14:textId="20A0BAF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1F4552A" w14:textId="1C5F835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231DC0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E0558D1" w14:textId="153C8A1C">
            <w:pPr>
              <w:spacing w:before="20" w:beforeAutospacing="off" w:after="20" w:afterAutospacing="off"/>
            </w:pPr>
            <w:r w:rsidRPr="5A5E24A0" w:rsidR="5A5E24A0">
              <w:rPr>
                <w:rFonts w:ascii="Arial" w:hAnsi="Arial" w:eastAsia="Arial" w:cs="Arial"/>
                <w:color w:val="000000" w:themeColor="text1" w:themeTint="FF" w:themeShade="FF"/>
                <w:sz w:val="17"/>
                <w:szCs w:val="17"/>
              </w:rPr>
              <w:t>4D.6</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372C1AC" w14:textId="5D29DC61">
            <w:pPr>
              <w:spacing w:before="20" w:beforeAutospacing="off" w:after="20" w:afterAutospacing="off"/>
            </w:pPr>
            <w:r w:rsidRPr="5A5E24A0" w:rsidR="5A5E24A0">
              <w:rPr>
                <w:rFonts w:ascii="Arial" w:hAnsi="Arial" w:eastAsia="Arial" w:cs="Arial"/>
                <w:color w:val="000000" w:themeColor="text1" w:themeTint="FF" w:themeShade="FF"/>
                <w:sz w:val="17"/>
                <w:szCs w:val="17"/>
              </w:rPr>
              <w:t>Monitor renal function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D8561F6" w14:textId="3DEFCCB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AAD8EE6" w14:textId="38F07A69">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renal function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D0F18F3" w14:textId="38D80498">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B46759C" w14:textId="13904BFA">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5CD044E4">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10B984E" w14:textId="2450402E">
            <w:pPr>
              <w:spacing w:before="20" w:beforeAutospacing="off" w:after="20" w:afterAutospacing="off"/>
            </w:pPr>
            <w:r w:rsidRPr="5A5E24A0" w:rsidR="5A5E24A0">
              <w:rPr>
                <w:rFonts w:ascii="Arial" w:hAnsi="Arial" w:eastAsia="Arial" w:cs="Arial"/>
                <w:color w:val="000000" w:themeColor="text1" w:themeTint="FF" w:themeShade="FF"/>
                <w:sz w:val="17"/>
                <w:szCs w:val="17"/>
              </w:rPr>
              <w:t>4D.7</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868FA3A" w14:textId="4817F07E">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routine monitoring of medication access and affordability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167C038" w14:textId="416975F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4AE6811" w14:textId="0BD46590">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access and affordability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55F332B" w14:textId="1EDCA44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5A45F03" w14:textId="4F122B9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7D205D4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51B99F9" w14:textId="6DB1DE99">
            <w:pPr>
              <w:spacing w:before="20" w:beforeAutospacing="off" w:after="20" w:afterAutospacing="off"/>
            </w:pPr>
            <w:r w:rsidRPr="5A5E24A0" w:rsidR="5A5E24A0">
              <w:rPr>
                <w:rFonts w:ascii="Arial" w:hAnsi="Arial" w:eastAsia="Arial" w:cs="Arial"/>
                <w:color w:val="000000" w:themeColor="text1" w:themeTint="FF" w:themeShade="FF"/>
                <w:sz w:val="17"/>
                <w:szCs w:val="17"/>
              </w:rPr>
              <w:t>4D.8</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5EB35E1" w14:textId="2E0AF4E2">
            <w:pPr>
              <w:spacing w:before="20" w:beforeAutospacing="off" w:after="20" w:afterAutospacing="off"/>
            </w:pPr>
            <w:r w:rsidRPr="5A5E24A0" w:rsidR="5A5E24A0">
              <w:rPr>
                <w:rFonts w:ascii="Arial" w:hAnsi="Arial" w:eastAsia="Arial" w:cs="Arial"/>
                <w:color w:val="000000" w:themeColor="text1" w:themeTint="FF" w:themeShade="FF"/>
                <w:sz w:val="17"/>
                <w:szCs w:val="17"/>
              </w:rPr>
              <w:t>Monitor quality of life and patient-reported outcomes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3F67B95" w14:textId="2D3A407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9D58E8C" w14:textId="32681DE3">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quality of life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736F1B5" w14:textId="7BBCBA63">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84F8B95" w14:textId="4F1A4C3F">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EBD803">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C578E4" w14:textId="01E838AC">
            <w:pPr>
              <w:spacing w:before="20" w:beforeAutospacing="off" w:after="20" w:afterAutospacing="off"/>
            </w:pPr>
            <w:r w:rsidRPr="5A5E24A0" w:rsidR="5A5E24A0">
              <w:rPr>
                <w:rFonts w:ascii="Arial" w:hAnsi="Arial" w:eastAsia="Arial" w:cs="Arial"/>
                <w:color w:val="000000" w:themeColor="text1" w:themeTint="FF" w:themeShade="FF"/>
                <w:sz w:val="17"/>
                <w:szCs w:val="17"/>
              </w:rPr>
              <w:t>4D.9</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8E6B3E2" w14:textId="6816258F">
            <w:pPr>
              <w:spacing w:before="20" w:beforeAutospacing="off" w:after="20" w:afterAutospacing="off"/>
            </w:pPr>
            <w:r w:rsidRPr="5A5E24A0" w:rsidR="5A5E24A0">
              <w:rPr>
                <w:rFonts w:ascii="Arial" w:hAnsi="Arial" w:eastAsia="Arial" w:cs="Arial"/>
                <w:color w:val="000000" w:themeColor="text1" w:themeTint="FF" w:themeShade="FF"/>
                <w:sz w:val="17"/>
                <w:szCs w:val="17"/>
              </w:rPr>
              <w:t>No INR monitoring required given DOAC (apixaban) use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A364243" w14:textId="4E5436BF">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38E6199" w14:textId="792728FC">
            <w:pPr>
              <w:spacing w:before="20" w:beforeAutospacing="off" w:after="20" w:afterAutospacing="off"/>
            </w:pPr>
            <w:r w:rsidRPr="5A5E24A0" w:rsidR="5A5E24A0">
              <w:rPr>
                <w:rFonts w:ascii="Arial" w:hAnsi="Arial" w:eastAsia="Arial" w:cs="Arial"/>
                <w:color w:val="000000" w:themeColor="text1" w:themeTint="FF" w:themeShade="FF"/>
                <w:sz w:val="17"/>
                <w:szCs w:val="17"/>
              </w:rPr>
              <w:t>States no INR needed with DOAC</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14EC15E" w14:textId="397A5DC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C3A47E7" w14:textId="5B44879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3A5CFF6">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22120E" w14:textId="055DE4D5">
            <w:pPr>
              <w:spacing w:before="20" w:beforeAutospacing="off" w:after="20" w:afterAutospacing="off"/>
            </w:pPr>
            <w:r w:rsidRPr="5A5E24A0" w:rsidR="5A5E24A0">
              <w:rPr>
                <w:rFonts w:ascii="Arial" w:hAnsi="Arial" w:eastAsia="Arial" w:cs="Arial"/>
                <w:color w:val="000000" w:themeColor="text1" w:themeTint="FF" w:themeShade="FF"/>
                <w:sz w:val="17"/>
                <w:szCs w:val="17"/>
              </w:rPr>
              <w:t>4D.10</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342561" w14:textId="459D33B7">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routine follow-up monitoring per longitudinal care plan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0931FC3" w14:textId="2480810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3B43E60" w14:textId="3C864DB9">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routine longitudinal monitoring</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2F3E0D8" w14:textId="632DB3F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2AC70B0" w14:textId="101173B3">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BD04E99">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3E1A24D" w14:textId="13FBCB1E">
            <w:pPr>
              <w:spacing w:before="20" w:beforeAutospacing="off" w:after="20" w:afterAutospacing="off"/>
            </w:pPr>
            <w:r w:rsidRPr="5A5E24A0" w:rsidR="5A5E24A0">
              <w:rPr>
                <w:rFonts w:ascii="Arial" w:hAnsi="Arial" w:eastAsia="Arial" w:cs="Arial"/>
                <w:color w:val="000000" w:themeColor="text1" w:themeTint="FF" w:themeShade="FF"/>
                <w:sz w:val="17"/>
                <w:szCs w:val="17"/>
              </w:rPr>
              <w:t>4D.11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2F69B33" w14:textId="3F2E0D28">
            <w:pPr>
              <w:spacing w:before="20" w:beforeAutospacing="off" w:after="20" w:afterAutospacing="off"/>
            </w:pPr>
            <w:r w:rsidRPr="5A5E24A0" w:rsidR="5A5E24A0">
              <w:rPr>
                <w:rFonts w:ascii="Arial" w:hAnsi="Arial" w:eastAsia="Arial" w:cs="Arial"/>
                <w:color w:val="000000" w:themeColor="text1" w:themeTint="FF" w:themeShade="FF"/>
                <w:sz w:val="17"/>
                <w:szCs w:val="17"/>
              </w:rPr>
              <w:t>Monitor liver function as clinically appropriate given atorvastatin use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7DC6274" w14:textId="6ED0F059">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8371CC7" w14:textId="651C0C3D">
            <w:pPr>
              <w:spacing w:before="20" w:beforeAutospacing="off" w:after="20" w:afterAutospacing="off"/>
            </w:pPr>
            <w:r w:rsidRPr="5A5E24A0" w:rsidR="5A5E24A0">
              <w:rPr>
                <w:rFonts w:ascii="Arial" w:hAnsi="Arial" w:eastAsia="Arial" w:cs="Arial"/>
                <w:color w:val="000000" w:themeColor="text1" w:themeTint="FF" w:themeShade="FF"/>
                <w:sz w:val="17"/>
                <w:szCs w:val="17"/>
              </w:rPr>
              <w:t>States monitor liver enzymes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BFA2162" w14:textId="4D5C50A0">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C09498A" w14:textId="7342CE1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2F0EFAA">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5C59A3D6" w14:textId="54D05E4F">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4D sum check:  0.40 + 0.40 + 0.40 + 0.40 + 0.40 + 0.40 + 0.40 + 0.35 + 0.25 + 0.35 + 0.25  =  4.00</w:t>
            </w:r>
          </w:p>
        </w:tc>
      </w:tr>
      <w:tr w:rsidR="5A5E24A0" w:rsidTr="5A5E24A0" w14:paraId="37F05C02">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F07F5C7" w14:textId="37AADAE7">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4E.  PREVENTIVE CARE  (2.0 points)</w:t>
            </w:r>
          </w:p>
        </w:tc>
      </w:tr>
      <w:tr w:rsidR="5A5E24A0" w:rsidTr="5A5E24A0" w14:paraId="401313CA">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463EB3A" w14:textId="662D9CEC">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497811C" w14:textId="32EBA2D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A8EF146" w14:textId="023F5B9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0D07F6C" w14:textId="20DFD69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4859D507" w14:textId="7AFBC103">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110879C0" w14:textId="53E24DAC">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172BC4DF">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929C2FF" w14:textId="5038B49F">
            <w:pPr>
              <w:spacing w:before="20" w:beforeAutospacing="off" w:after="20" w:afterAutospacing="off"/>
            </w:pPr>
            <w:r w:rsidRPr="5A5E24A0" w:rsidR="5A5E24A0">
              <w:rPr>
                <w:rFonts w:ascii="Arial" w:hAnsi="Arial" w:eastAsia="Arial" w:cs="Arial"/>
                <w:color w:val="000000" w:themeColor="text1" w:themeTint="FF" w:themeShade="FF"/>
                <w:sz w:val="17"/>
                <w:szCs w:val="17"/>
              </w:rPr>
              <w:t>4E.1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00B06D" w14:textId="3CC83822">
            <w:pPr>
              <w:spacing w:before="20" w:beforeAutospacing="off" w:after="20" w:afterAutospacing="off"/>
            </w:pPr>
            <w:r w:rsidRPr="5A5E24A0" w:rsidR="5A5E24A0">
              <w:rPr>
                <w:rFonts w:ascii="Arial" w:hAnsi="Arial" w:eastAsia="Arial" w:cs="Arial"/>
                <w:color w:val="000000" w:themeColor="text1" w:themeTint="FF" w:themeShade="FF"/>
                <w:sz w:val="17"/>
                <w:szCs w:val="17"/>
              </w:rPr>
              <w:t>Complete Shingrix vaccination series (dose #2 due)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AADCF1" w14:textId="08D87AF6">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D9345E" w14:textId="5888401E">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complete Shingrix series / dose 2 due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12AE233" w14:textId="3677EBA0">
            <w:pPr>
              <w:spacing w:before="20" w:beforeAutospacing="off" w:after="20" w:afterAutospacing="off"/>
            </w:pPr>
            <w:r w:rsidRPr="5A5E24A0" w:rsidR="5A5E24A0">
              <w:rPr>
                <w:rFonts w:ascii="Arial" w:hAnsi="Arial" w:eastAsia="Arial" w:cs="Arial"/>
                <w:color w:val="000000" w:themeColor="text1" w:themeTint="FF" w:themeShade="FF"/>
                <w:sz w:val="17"/>
                <w:szCs w:val="17"/>
              </w:rPr>
              <w:t>Mentions Shingrix, no dose detail</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65691F1" w14:textId="236B814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4A912AB7">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9966299" w14:textId="26F9954A">
            <w:pPr>
              <w:spacing w:before="20" w:beforeAutospacing="off" w:after="20" w:afterAutospacing="off"/>
            </w:pPr>
            <w:r w:rsidRPr="5A5E24A0" w:rsidR="5A5E24A0">
              <w:rPr>
                <w:rFonts w:ascii="Arial" w:hAnsi="Arial" w:eastAsia="Arial" w:cs="Arial"/>
                <w:color w:val="000000" w:themeColor="text1" w:themeTint="FF" w:themeShade="FF"/>
                <w:sz w:val="17"/>
                <w:szCs w:val="17"/>
              </w:rPr>
              <w:t>4E.2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02BF71F" w14:textId="5B3AF7BD">
            <w:pPr>
              <w:spacing w:before="20" w:beforeAutospacing="off" w:after="20" w:afterAutospacing="off"/>
            </w:pPr>
            <w:r w:rsidRPr="5A5E24A0" w:rsidR="5A5E24A0">
              <w:rPr>
                <w:rFonts w:ascii="Arial" w:hAnsi="Arial" w:eastAsia="Arial" w:cs="Arial"/>
                <w:color w:val="000000" w:themeColor="text1" w:themeTint="FF" w:themeShade="FF"/>
                <w:sz w:val="17"/>
                <w:szCs w:val="17"/>
              </w:rPr>
              <w:t>Recommend Tdap vaccination</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65346E8" w14:textId="35CEAC7B">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1AFA230" w14:textId="75421A24">
            <w:pPr>
              <w:spacing w:before="20" w:beforeAutospacing="off" w:after="20" w:afterAutospacing="off"/>
            </w:pPr>
            <w:r w:rsidRPr="5A5E24A0" w:rsidR="5A5E24A0">
              <w:rPr>
                <w:rFonts w:ascii="Arial" w:hAnsi="Arial" w:eastAsia="Arial" w:cs="Arial"/>
                <w:color w:val="000000" w:themeColor="text1" w:themeTint="FF" w:themeShade="FF"/>
                <w:sz w:val="17"/>
                <w:szCs w:val="17"/>
              </w:rPr>
              <w:t>States recommend Tdap</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B25488C" w14:textId="04BB3BE2">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833733D" w14:textId="23137C09">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796754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AB7AFC7" w14:textId="740DC384">
            <w:pPr>
              <w:spacing w:before="20" w:beforeAutospacing="off" w:after="20" w:afterAutospacing="off"/>
            </w:pPr>
            <w:r w:rsidRPr="5A5E24A0" w:rsidR="5A5E24A0">
              <w:rPr>
                <w:rFonts w:ascii="Arial" w:hAnsi="Arial" w:eastAsia="Arial" w:cs="Arial"/>
                <w:color w:val="000000" w:themeColor="text1" w:themeTint="FF" w:themeShade="FF"/>
                <w:sz w:val="17"/>
                <w:szCs w:val="17"/>
              </w:rPr>
              <w:t>4E.3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53C7C18" w14:textId="7DB84B27">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routine preventive health maintenance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C54280B" w14:textId="5B0AB76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184BD29" w14:textId="2CA501C8">
            <w:pPr>
              <w:spacing w:before="20" w:beforeAutospacing="off" w:after="20" w:afterAutospacing="off"/>
            </w:pPr>
            <w:r w:rsidRPr="5A5E24A0" w:rsidR="5A5E24A0">
              <w:rPr>
                <w:rFonts w:ascii="Arial" w:hAnsi="Arial" w:eastAsia="Arial" w:cs="Arial"/>
                <w:color w:val="000000" w:themeColor="text1" w:themeTint="FF" w:themeShade="FF"/>
                <w:sz w:val="17"/>
                <w:szCs w:val="17"/>
              </w:rPr>
              <w:t>States continue preventive maintenance</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2F406E1" w14:textId="32C6DEFF">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D978A71" w14:textId="79CD476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25062A30">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C7CF02A" w14:textId="09D399CB">
            <w:pPr>
              <w:spacing w:before="20" w:beforeAutospacing="off" w:after="20" w:afterAutospacing="off"/>
            </w:pPr>
            <w:r w:rsidRPr="5A5E24A0" w:rsidR="5A5E24A0">
              <w:rPr>
                <w:rFonts w:ascii="Arial" w:hAnsi="Arial" w:eastAsia="Arial" w:cs="Arial"/>
                <w:color w:val="000000" w:themeColor="text1" w:themeTint="FF" w:themeShade="FF"/>
                <w:sz w:val="17"/>
                <w:szCs w:val="17"/>
              </w:rPr>
              <w:t>4E.4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F08D9BC" w14:textId="0822EF3A">
            <w:pPr>
              <w:spacing w:before="20" w:beforeAutospacing="off" w:after="20" w:afterAutospacing="off"/>
            </w:pPr>
            <w:r w:rsidRPr="5A5E24A0" w:rsidR="5A5E24A0">
              <w:rPr>
                <w:rFonts w:ascii="Arial" w:hAnsi="Arial" w:eastAsia="Arial" w:cs="Arial"/>
                <w:color w:val="000000" w:themeColor="text1" w:themeTint="FF" w:themeShade="FF"/>
                <w:sz w:val="17"/>
                <w:szCs w:val="17"/>
              </w:rPr>
              <w:t>Influenza and COVID vaccines noted as current; no action needed at this visit</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1AC0C69" w14:textId="4C531B6C">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17004AD" w14:textId="3DB9EAD5">
            <w:pPr>
              <w:spacing w:before="20" w:beforeAutospacing="off" w:after="20" w:afterAutospacing="off"/>
            </w:pPr>
            <w:r w:rsidRPr="5A5E24A0" w:rsidR="5A5E24A0">
              <w:rPr>
                <w:rFonts w:ascii="Arial" w:hAnsi="Arial" w:eastAsia="Arial" w:cs="Arial"/>
                <w:color w:val="000000" w:themeColor="text1" w:themeTint="FF" w:themeShade="FF"/>
                <w:sz w:val="17"/>
                <w:szCs w:val="17"/>
              </w:rPr>
              <w:t>States influenza and COVID current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2F8BCA4" w14:textId="23C72B0E">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3759D80" w14:textId="0D4A3D05">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58DBC4F">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B2E96D5" w14:textId="5D66CF00">
            <w:pPr>
              <w:spacing w:before="20" w:beforeAutospacing="off" w:after="20" w:afterAutospacing="off"/>
            </w:pPr>
            <w:r w:rsidRPr="5A5E24A0" w:rsidR="5A5E24A0">
              <w:rPr>
                <w:rFonts w:ascii="Arial" w:hAnsi="Arial" w:eastAsia="Arial" w:cs="Arial"/>
                <w:color w:val="000000" w:themeColor="text1" w:themeTint="FF" w:themeShade="FF"/>
                <w:sz w:val="17"/>
                <w:szCs w:val="17"/>
              </w:rPr>
              <w:t>4E.5</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CCB6E28" w14:textId="6FFBDB9C">
            <w:pPr>
              <w:spacing w:before="20" w:beforeAutospacing="off" w:after="20" w:afterAutospacing="off"/>
            </w:pPr>
            <w:r w:rsidRPr="5A5E24A0" w:rsidR="5A5E24A0">
              <w:rPr>
                <w:rFonts w:ascii="Arial" w:hAnsi="Arial" w:eastAsia="Arial" w:cs="Arial"/>
                <w:color w:val="000000" w:themeColor="text1" w:themeTint="FF" w:themeShade="FF"/>
                <w:sz w:val="17"/>
                <w:szCs w:val="17"/>
              </w:rPr>
              <w:t>Pneumococcal vaccination noted as completed; no additional dose needed at this time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9421AA1" w14:textId="32FE4D5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BFB5CF9" w14:textId="6A8E7798">
            <w:pPr>
              <w:spacing w:before="20" w:beforeAutospacing="off" w:after="20" w:afterAutospacing="off"/>
            </w:pPr>
            <w:r w:rsidRPr="5A5E24A0" w:rsidR="5A5E24A0">
              <w:rPr>
                <w:rFonts w:ascii="Arial" w:hAnsi="Arial" w:eastAsia="Arial" w:cs="Arial"/>
                <w:color w:val="000000" w:themeColor="text1" w:themeTint="FF" w:themeShade="FF"/>
                <w:sz w:val="17"/>
                <w:szCs w:val="17"/>
              </w:rPr>
              <w:t>States pneumococcal completed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01D299C" w14:textId="3A03DD64">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C4A0554" w14:textId="2DA9539E">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0F8A5066">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2D7FCA55" w14:textId="70E2D526">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4E sum check:  0.60 + 0.60 + 0.40 + 0.20 + 0.20  =  2.00</w:t>
            </w:r>
          </w:p>
        </w:tc>
      </w:tr>
      <w:tr w:rsidR="5A5E24A0" w:rsidTr="5A5E24A0" w14:paraId="1549D5F6">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5731B1DF" w14:textId="5F425F76">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4F.  FOLLOW-UP  (1.0 points)</w:t>
            </w:r>
          </w:p>
        </w:tc>
      </w:tr>
      <w:tr w:rsidR="5A5E24A0" w:rsidTr="5A5E24A0" w14:paraId="1C519BF3">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47F91E9" w14:textId="35DD14E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2066FEC" w14:textId="0E87CAB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0AD5DE37" w14:textId="1FE15BE7">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A6B39EA" w14:textId="29872B0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320A6AC3" w14:textId="6AA44C69">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0474DF6E" w14:textId="0C36B4FA">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3CCBA385">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ECAF575" w14:textId="4B976207">
            <w:pPr>
              <w:spacing w:before="20" w:beforeAutospacing="off" w:after="20" w:afterAutospacing="off"/>
            </w:pPr>
            <w:r w:rsidRPr="5A5E24A0" w:rsidR="5A5E24A0">
              <w:rPr>
                <w:rFonts w:ascii="Arial" w:hAnsi="Arial" w:eastAsia="Arial" w:cs="Arial"/>
                <w:color w:val="000000" w:themeColor="text1" w:themeTint="FF" w:themeShade="FF"/>
                <w:sz w:val="17"/>
                <w:szCs w:val="17"/>
              </w:rPr>
              <w:t>4F.1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187D5D0" w14:textId="0AD3F31E">
            <w:pPr>
              <w:spacing w:before="20" w:beforeAutospacing="off" w:after="20" w:afterAutospacing="off"/>
            </w:pPr>
            <w:r w:rsidRPr="5A5E24A0" w:rsidR="5A5E24A0">
              <w:rPr>
                <w:rFonts w:ascii="Arial" w:hAnsi="Arial" w:eastAsia="Arial" w:cs="Arial"/>
                <w:color w:val="000000" w:themeColor="text1" w:themeTint="FF" w:themeShade="FF"/>
                <w:sz w:val="17"/>
                <w:szCs w:val="17"/>
              </w:rPr>
              <w:t>Follow up in approximately 3–6 months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78534F6" w14:textId="70196318">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AC68539" w14:textId="3696F13D">
            <w:pPr>
              <w:spacing w:before="20" w:beforeAutospacing="off" w:after="20" w:afterAutospacing="off"/>
            </w:pPr>
            <w:r w:rsidRPr="5A5E24A0" w:rsidR="5A5E24A0">
              <w:rPr>
                <w:rFonts w:ascii="Arial" w:hAnsi="Arial" w:eastAsia="Arial" w:cs="Arial"/>
                <w:color w:val="000000" w:themeColor="text1" w:themeTint="FF" w:themeShade="FF"/>
                <w:sz w:val="17"/>
                <w:szCs w:val="17"/>
              </w:rPr>
              <w:t>States 3-6 month follow-up</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9E48A8B" w14:textId="302A6ECB">
            <w:pPr>
              <w:spacing w:before="20" w:beforeAutospacing="off" w:after="20" w:afterAutospacing="off"/>
            </w:pPr>
            <w:r w:rsidRPr="5A5E24A0" w:rsidR="5A5E24A0">
              <w:rPr>
                <w:rFonts w:ascii="Arial" w:hAnsi="Arial" w:eastAsia="Arial" w:cs="Arial"/>
                <w:color w:val="000000" w:themeColor="text1" w:themeTint="FF" w:themeShade="FF"/>
                <w:sz w:val="17"/>
                <w:szCs w:val="17"/>
              </w:rPr>
              <w:t>States follow-up, no timing</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DE5539F" w14:textId="79015468">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9E69F6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AE65796" w14:textId="33A282B9">
            <w:pPr>
              <w:spacing w:before="20" w:beforeAutospacing="off" w:after="20" w:afterAutospacing="off"/>
            </w:pPr>
            <w:r w:rsidRPr="5A5E24A0" w:rsidR="5A5E24A0">
              <w:rPr>
                <w:rFonts w:ascii="Arial" w:hAnsi="Arial" w:eastAsia="Arial" w:cs="Arial"/>
                <w:color w:val="000000" w:themeColor="text1" w:themeTint="FF" w:themeShade="FF"/>
                <w:sz w:val="17"/>
                <w:szCs w:val="17"/>
              </w:rPr>
              <w:t>4F.2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0C1F2F5" w14:textId="498A84EB">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longitudinal monitoring of anticoagulation adherence and stroke prevention understanding</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98DCD15" w14:textId="2289A7B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6DAA32C" w14:textId="445EE222">
            <w:pPr>
              <w:spacing w:before="20" w:beforeAutospacing="off" w:after="20" w:afterAutospacing="off"/>
            </w:pPr>
            <w:r w:rsidRPr="5A5E24A0" w:rsidR="5A5E24A0">
              <w:rPr>
                <w:rFonts w:ascii="Arial" w:hAnsi="Arial" w:eastAsia="Arial" w:cs="Arial"/>
                <w:color w:val="000000" w:themeColor="text1" w:themeTint="FF" w:themeShade="FF"/>
                <w:sz w:val="17"/>
                <w:szCs w:val="17"/>
              </w:rPr>
              <w:t>States longitudinal monitoring of anticoagulation adherence and stroke education</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ACB8D8F" w14:textId="20EC7397">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5D450F2" w14:textId="56503DFD">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32522012">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4ABF009" w14:textId="55E2C87D">
            <w:pPr>
              <w:spacing w:before="20" w:beforeAutospacing="off" w:after="20" w:afterAutospacing="off"/>
            </w:pPr>
            <w:r w:rsidRPr="5A5E24A0" w:rsidR="5A5E24A0">
              <w:rPr>
                <w:rFonts w:ascii="Arial" w:hAnsi="Arial" w:eastAsia="Arial" w:cs="Arial"/>
                <w:color w:val="000000" w:themeColor="text1" w:themeTint="FF" w:themeShade="FF"/>
                <w:sz w:val="17"/>
                <w:szCs w:val="17"/>
              </w:rPr>
              <w:t>4F.3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FD5D2E1" w14:textId="5F87C27A">
            <w:pPr>
              <w:spacing w:before="20" w:beforeAutospacing="off" w:after="20" w:afterAutospacing="off"/>
            </w:pPr>
            <w:r w:rsidRPr="5A5E24A0" w:rsidR="5A5E24A0">
              <w:rPr>
                <w:rFonts w:ascii="Arial" w:hAnsi="Arial" w:eastAsia="Arial" w:cs="Arial"/>
                <w:color w:val="000000" w:themeColor="text1" w:themeTint="FF" w:themeShade="FF"/>
                <w:sz w:val="17"/>
                <w:szCs w:val="17"/>
              </w:rPr>
              <w:t>Continue longitudinal monitoring of HF symptoms and medication access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6B1A434" w14:textId="598E8A4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0230AF0" w14:textId="636CA54B">
            <w:pPr>
              <w:spacing w:before="20" w:beforeAutospacing="off" w:after="20" w:afterAutospacing="off"/>
            </w:pPr>
            <w:r w:rsidRPr="5A5E24A0" w:rsidR="5A5E24A0">
              <w:rPr>
                <w:rFonts w:ascii="Arial" w:hAnsi="Arial" w:eastAsia="Arial" w:cs="Arial"/>
                <w:color w:val="000000" w:themeColor="text1" w:themeTint="FF" w:themeShade="FF"/>
                <w:sz w:val="17"/>
                <w:szCs w:val="17"/>
              </w:rPr>
              <w:t>States longitudinal monitoring of HF symptoms and medication access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2C3D607" w14:textId="1D437F3D">
            <w:pPr>
              <w:spacing w:before="20" w:beforeAutospacing="off" w:after="20" w:afterAutospacing="off"/>
            </w:pPr>
            <w:r w:rsidRPr="5A5E24A0" w:rsidR="5A5E24A0">
              <w:rPr>
                <w:rFonts w:ascii="Arial" w:hAnsi="Arial" w:eastAsia="Arial" w:cs="Arial"/>
                <w:color w:val="000000" w:themeColor="text1" w:themeTint="FF" w:themeShade="FF"/>
                <w:sz w:val="17"/>
                <w:szCs w:val="17"/>
              </w:rPr>
              <w:t>Names one, not both</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138ABAB1" w14:textId="41F127A6">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63BC64D2">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2B4C103" w14:textId="700E04CE">
            <w:pPr>
              <w:spacing w:before="20" w:beforeAutospacing="off" w:after="20" w:afterAutospacing="off"/>
            </w:pPr>
            <w:r w:rsidRPr="5A5E24A0" w:rsidR="5A5E24A0">
              <w:rPr>
                <w:rFonts w:ascii="Arial" w:hAnsi="Arial" w:eastAsia="Arial" w:cs="Arial"/>
                <w:color w:val="000000" w:themeColor="text1" w:themeTint="FF" w:themeShade="FF"/>
                <w:sz w:val="17"/>
                <w:szCs w:val="17"/>
              </w:rPr>
              <w:t>4F.4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95EDF44" w14:textId="32EB0C1F">
            <w:pPr>
              <w:spacing w:before="20" w:beforeAutospacing="off" w:after="20" w:afterAutospacing="off"/>
            </w:pPr>
            <w:r w:rsidRPr="5A5E24A0" w:rsidR="5A5E24A0">
              <w:rPr>
                <w:rFonts w:ascii="Arial" w:hAnsi="Arial" w:eastAsia="Arial" w:cs="Arial"/>
                <w:color w:val="000000" w:themeColor="text1" w:themeTint="FF" w:themeShade="FF"/>
                <w:sz w:val="17"/>
                <w:szCs w:val="17"/>
              </w:rPr>
              <w:t>Maintain current evidence-based therapy and reinforce successful self-management behaviors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D4B7994" w14:textId="5B1D9F8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0.10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D280568" w14:textId="6688BE16">
            <w:pPr>
              <w:spacing w:before="20" w:beforeAutospacing="off" w:after="20" w:afterAutospacing="off"/>
            </w:pPr>
            <w:r w:rsidRPr="5A5E24A0" w:rsidR="5A5E24A0">
              <w:rPr>
                <w:rFonts w:ascii="Arial" w:hAnsi="Arial" w:eastAsia="Arial" w:cs="Arial"/>
                <w:color w:val="000000" w:themeColor="text1" w:themeTint="FF" w:themeShade="FF"/>
                <w:sz w:val="17"/>
                <w:szCs w:val="17"/>
              </w:rPr>
              <w:t>States maintain current evidence-based therapy</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693B2251" w14:textId="16FD2536">
            <w:pPr>
              <w:spacing w:before="20" w:beforeAutospacing="off" w:after="20" w:afterAutospacing="off"/>
            </w:pPr>
            <w:r w:rsidRPr="5A5E24A0" w:rsidR="5A5E24A0">
              <w:rPr>
                <w:rFonts w:ascii="Arial" w:hAnsi="Arial" w:eastAsia="Arial" w:cs="Arial"/>
                <w:color w:val="000000" w:themeColor="text1" w:themeTint="FF" w:themeShade="FF"/>
                <w:sz w:val="17"/>
                <w:szCs w:val="17"/>
              </w:rPr>
              <w: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BC43181" w14:textId="3BD3C650">
            <w:pPr>
              <w:spacing w:before="20" w:beforeAutospacing="off" w:after="20" w:afterAutospacing="off"/>
            </w:pPr>
            <w:r w:rsidRPr="5A5E24A0" w:rsidR="5A5E24A0">
              <w:rPr>
                <w:rFonts w:ascii="Arial" w:hAnsi="Arial" w:eastAsia="Arial" w:cs="Arial"/>
                <w:color w:val="000000" w:themeColor="text1" w:themeTint="FF" w:themeShade="FF"/>
                <w:sz w:val="17"/>
                <w:szCs w:val="17"/>
              </w:rPr>
              <w:t>Omits</w:t>
            </w:r>
          </w:p>
        </w:tc>
      </w:tr>
      <w:tr w:rsidR="5A5E24A0" w:rsidTr="5A5E24A0" w14:paraId="1EC4C237">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3A223B00" w14:textId="05D061A9">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4F sum check:  0.40 + 0.25 + 0.25 + 0.10  =  1.00</w:t>
            </w:r>
          </w:p>
        </w:tc>
      </w:tr>
      <w:tr w:rsidR="5A5E24A0" w:rsidTr="5A5E24A0" w14:paraId="0C25CB66">
        <w:trPr>
          <w:trHeight w:val="300"/>
        </w:trPr>
        <w:tc>
          <w:tcPr>
            <w:tcW w:w="7830" w:type="dxa"/>
            <w:gridSpan w:val="6"/>
            <w:tcBorders>
              <w:top w:val="single" w:color="AAAAAA" w:sz="8"/>
              <w:left w:val="single" w:color="AAAAAA" w:sz="8"/>
              <w:bottom w:val="single" w:color="AAAAAA" w:sz="8"/>
              <w:right w:val="single" w:color="AAAAAA" w:sz="8"/>
            </w:tcBorders>
            <w:shd w:val="clear" w:color="auto" w:fill="1B4F72"/>
            <w:tcMar>
              <w:top w:w="60" w:type="dxa"/>
              <w:left w:w="80" w:type="dxa"/>
              <w:bottom w:w="60" w:type="dxa"/>
              <w:right w:w="80" w:type="dxa"/>
            </w:tcMar>
            <w:vAlign w:val="top"/>
          </w:tcPr>
          <w:p w:rsidR="5A5E24A0" w:rsidP="5A5E24A0" w:rsidRDefault="5A5E24A0" w14:paraId="23B95626" w14:textId="26CD2C65">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4 check:  4A (7.0) + 4B (6.5) + 4C (4.5) + 4D (4.0) + 4E (2.0) + 4F (1.0)  =  25.0</w:t>
            </w:r>
          </w:p>
        </w:tc>
      </w:tr>
      <w:tr w:rsidR="5A5E24A0" w:rsidTr="5A5E24A0" w14:paraId="1CACB76A">
        <w:trPr>
          <w:trHeight w:val="300"/>
        </w:trPr>
        <w:tc>
          <w:tcPr>
            <w:tcW w:w="7830" w:type="dxa"/>
            <w:gridSpan w:val="6"/>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1EF9D987" w14:textId="22EEEEDD">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5: PRESENTATION QUALITY  —  5.0 points</w:t>
            </w:r>
          </w:p>
        </w:tc>
      </w:tr>
      <w:tr w:rsidR="5A5E24A0" w:rsidTr="5A5E24A0" w14:paraId="17D1144F">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6FFB17E3" w14:textId="1940BEE8">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5A.  ORGANIZATION AND SOAP STRUCTURE  (2.0 points)</w:t>
            </w:r>
          </w:p>
        </w:tc>
      </w:tr>
      <w:tr w:rsidR="5A5E24A0" w:rsidTr="5A5E24A0" w14:paraId="53E522AE">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B3D3E2E" w14:textId="178807A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3EC258B" w14:textId="3FB54F93">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5423F2A" w14:textId="52356A2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A692DD1" w14:textId="52058D1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00D33F19" w14:textId="1A2B9D7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3C9E87C2" w14:textId="447C6E5F">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664BCA1B">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1B2DF04" w14:textId="06BFE9D3">
            <w:pPr>
              <w:spacing w:before="20" w:beforeAutospacing="off" w:after="20" w:afterAutospacing="off"/>
            </w:pPr>
            <w:r w:rsidRPr="5A5E24A0" w:rsidR="5A5E24A0">
              <w:rPr>
                <w:rFonts w:ascii="Arial" w:hAnsi="Arial" w:eastAsia="Arial" w:cs="Arial"/>
                <w:color w:val="000000" w:themeColor="text1" w:themeTint="FF" w:themeShade="FF"/>
                <w:sz w:val="17"/>
                <w:szCs w:val="17"/>
              </w:rPr>
              <w:t>5A.1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9CA8A3C" w14:textId="0BD17D0B">
            <w:pPr>
              <w:spacing w:before="20" w:beforeAutospacing="off" w:after="20" w:afterAutospacing="off"/>
            </w:pPr>
            <w:r w:rsidRPr="5A5E24A0" w:rsidR="5A5E24A0">
              <w:rPr>
                <w:rFonts w:ascii="Arial" w:hAnsi="Arial" w:eastAsia="Arial" w:cs="Arial"/>
                <w:color w:val="000000" w:themeColor="text1" w:themeTint="FF" w:themeShade="FF"/>
                <w:sz w:val="17"/>
                <w:szCs w:val="17"/>
              </w:rPr>
              <w:t>Uses four-part SOAP structure (S / O / A / P)</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8AC73E3" w14:textId="6BC506B7">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F6AF891" w14:textId="738A1D05">
            <w:pPr>
              <w:spacing w:before="20" w:beforeAutospacing="off" w:after="20" w:afterAutospacing="off"/>
            </w:pPr>
            <w:r w:rsidRPr="5A5E24A0" w:rsidR="5A5E24A0">
              <w:rPr>
                <w:rFonts w:ascii="Arial" w:hAnsi="Arial" w:eastAsia="Arial" w:cs="Arial"/>
                <w:color w:val="000000" w:themeColor="text1" w:themeTint="FF" w:themeShade="FF"/>
                <w:sz w:val="17"/>
                <w:szCs w:val="17"/>
              </w:rPr>
              <w:t>All four sections present and labeled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0FEC602" w14:textId="6737B6BB">
            <w:pPr>
              <w:spacing w:before="20" w:beforeAutospacing="off" w:after="20" w:afterAutospacing="off"/>
            </w:pPr>
            <w:r w:rsidRPr="5A5E24A0" w:rsidR="5A5E24A0">
              <w:rPr>
                <w:rFonts w:ascii="Arial" w:hAnsi="Arial" w:eastAsia="Arial" w:cs="Arial"/>
                <w:color w:val="000000" w:themeColor="text1" w:themeTint="FF" w:themeShade="FF"/>
                <w:sz w:val="17"/>
                <w:szCs w:val="17"/>
              </w:rPr>
              <w:t>Some sections present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A3AD0FA" w14:textId="6F0E85C0">
            <w:pPr>
              <w:spacing w:before="20" w:beforeAutospacing="off" w:after="20" w:afterAutospacing="off"/>
            </w:pPr>
            <w:r w:rsidRPr="5A5E24A0" w:rsidR="5A5E24A0">
              <w:rPr>
                <w:rFonts w:ascii="Arial" w:hAnsi="Arial" w:eastAsia="Arial" w:cs="Arial"/>
                <w:color w:val="000000" w:themeColor="text1" w:themeTint="FF" w:themeShade="FF"/>
                <w:sz w:val="17"/>
                <w:szCs w:val="17"/>
              </w:rPr>
              <w:t>Absent</w:t>
            </w:r>
          </w:p>
        </w:tc>
      </w:tr>
      <w:tr w:rsidR="5A5E24A0" w:rsidTr="5A5E24A0" w14:paraId="240ADA2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BCCD6A0" w14:textId="5CF9DE67">
            <w:pPr>
              <w:spacing w:before="20" w:beforeAutospacing="off" w:after="20" w:afterAutospacing="off"/>
            </w:pPr>
            <w:r w:rsidRPr="5A5E24A0" w:rsidR="5A5E24A0">
              <w:rPr>
                <w:rFonts w:ascii="Arial" w:hAnsi="Arial" w:eastAsia="Arial" w:cs="Arial"/>
                <w:color w:val="000000" w:themeColor="text1" w:themeTint="FF" w:themeShade="FF"/>
                <w:sz w:val="17"/>
                <w:szCs w:val="17"/>
              </w:rPr>
              <w:t>5A.2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33B4F2C" w14:textId="3F2DE2AA">
            <w:pPr>
              <w:spacing w:before="20" w:beforeAutospacing="off" w:after="20" w:afterAutospacing="off"/>
            </w:pPr>
            <w:r w:rsidRPr="5A5E24A0" w:rsidR="5A5E24A0">
              <w:rPr>
                <w:rFonts w:ascii="Arial" w:hAnsi="Arial" w:eastAsia="Arial" w:cs="Arial"/>
                <w:color w:val="000000" w:themeColor="text1" w:themeTint="FF" w:themeShade="FF"/>
                <w:sz w:val="17"/>
                <w:szCs w:val="17"/>
              </w:rPr>
              <w:t>Subjective and objective data placed in correct sections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FC8F6CD" w14:textId="77476EA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369D89C7" w14:textId="2D4C684E">
            <w:pPr>
              <w:spacing w:before="20" w:beforeAutospacing="off" w:after="20" w:afterAutospacing="off"/>
            </w:pPr>
            <w:r w:rsidRPr="5A5E24A0" w:rsidR="5A5E24A0">
              <w:rPr>
                <w:rFonts w:ascii="Arial" w:hAnsi="Arial" w:eastAsia="Arial" w:cs="Arial"/>
                <w:color w:val="000000" w:themeColor="text1" w:themeTint="FF" w:themeShade="FF"/>
                <w:sz w:val="17"/>
                <w:szCs w:val="17"/>
              </w:rPr>
              <w:t>Correctly partitioned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F985A6D" w14:textId="113B69E9">
            <w:pPr>
              <w:spacing w:before="20" w:beforeAutospacing="off" w:after="20" w:afterAutospacing="off"/>
            </w:pPr>
            <w:r w:rsidRPr="5A5E24A0" w:rsidR="5A5E24A0">
              <w:rPr>
                <w:rFonts w:ascii="Arial" w:hAnsi="Arial" w:eastAsia="Arial" w:cs="Arial"/>
                <w:color w:val="000000" w:themeColor="text1" w:themeTint="FF" w:themeShade="FF"/>
                <w:sz w:val="17"/>
                <w:szCs w:val="17"/>
              </w:rPr>
              <w:t>Minor misplacement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66D049A" w14:textId="3C379A5D">
            <w:pPr>
              <w:spacing w:before="20" w:beforeAutospacing="off" w:after="20" w:afterAutospacing="off"/>
            </w:pPr>
            <w:r w:rsidRPr="5A5E24A0" w:rsidR="5A5E24A0">
              <w:rPr>
                <w:rFonts w:ascii="Arial" w:hAnsi="Arial" w:eastAsia="Arial" w:cs="Arial"/>
                <w:color w:val="000000" w:themeColor="text1" w:themeTint="FF" w:themeShade="FF"/>
                <w:sz w:val="17"/>
                <w:szCs w:val="17"/>
              </w:rPr>
              <w:t>Major misplacement</w:t>
            </w:r>
          </w:p>
        </w:tc>
      </w:tr>
      <w:tr w:rsidR="5A5E24A0" w:rsidTr="5A5E24A0" w14:paraId="5982F538">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4BCBAF" w14:textId="3DE348ED">
            <w:pPr>
              <w:spacing w:before="20" w:beforeAutospacing="off" w:after="20" w:afterAutospacing="off"/>
            </w:pPr>
            <w:r w:rsidRPr="5A5E24A0" w:rsidR="5A5E24A0">
              <w:rPr>
                <w:rFonts w:ascii="Arial" w:hAnsi="Arial" w:eastAsia="Arial" w:cs="Arial"/>
                <w:color w:val="000000" w:themeColor="text1" w:themeTint="FF" w:themeShade="FF"/>
                <w:sz w:val="17"/>
                <w:szCs w:val="17"/>
              </w:rPr>
              <w:t>5A.3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E4CCA32" w14:textId="088BAEF0">
            <w:pPr>
              <w:spacing w:before="20" w:beforeAutospacing="off" w:after="20" w:afterAutospacing="off"/>
            </w:pPr>
            <w:r w:rsidRPr="5A5E24A0" w:rsidR="5A5E24A0">
              <w:rPr>
                <w:rFonts w:ascii="Arial" w:hAnsi="Arial" w:eastAsia="Arial" w:cs="Arial"/>
                <w:color w:val="000000" w:themeColor="text1" w:themeTint="FF" w:themeShade="FF"/>
                <w:sz w:val="17"/>
                <w:szCs w:val="17"/>
              </w:rPr>
              <w:t>Assessment presents a prioritized problem list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329D12C4" w14:textId="459C53E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E49D4C7" w14:textId="5D7AE402">
            <w:pPr>
              <w:spacing w:before="20" w:beforeAutospacing="off" w:after="20" w:afterAutospacing="off"/>
            </w:pPr>
            <w:r w:rsidRPr="5A5E24A0" w:rsidR="5A5E24A0">
              <w:rPr>
                <w:rFonts w:ascii="Arial" w:hAnsi="Arial" w:eastAsia="Arial" w:cs="Arial"/>
                <w:color w:val="000000" w:themeColor="text1" w:themeTint="FF" w:themeShade="FF"/>
                <w:sz w:val="17"/>
                <w:szCs w:val="17"/>
              </w:rPr>
              <w:t>Prioritized problem list present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2652A61F" w14:textId="0EB3542B">
            <w:pPr>
              <w:spacing w:before="20" w:beforeAutospacing="off" w:after="20" w:afterAutospacing="off"/>
            </w:pPr>
            <w:r w:rsidRPr="5A5E24A0" w:rsidR="5A5E24A0">
              <w:rPr>
                <w:rFonts w:ascii="Arial" w:hAnsi="Arial" w:eastAsia="Arial" w:cs="Arial"/>
                <w:color w:val="000000" w:themeColor="text1" w:themeTint="FF" w:themeShade="FF"/>
                <w:sz w:val="17"/>
                <w:szCs w:val="17"/>
              </w:rPr>
              <w:t>Listed, not prioritized</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12D6A46" w14:textId="76DE9DA8">
            <w:pPr>
              <w:spacing w:before="20" w:beforeAutospacing="off" w:after="20" w:afterAutospacing="off"/>
            </w:pPr>
            <w:r w:rsidRPr="5A5E24A0" w:rsidR="5A5E24A0">
              <w:rPr>
                <w:rFonts w:ascii="Arial" w:hAnsi="Arial" w:eastAsia="Arial" w:cs="Arial"/>
                <w:color w:val="000000" w:themeColor="text1" w:themeTint="FF" w:themeShade="FF"/>
                <w:sz w:val="17"/>
                <w:szCs w:val="17"/>
              </w:rPr>
              <w:t>Absent</w:t>
            </w:r>
          </w:p>
        </w:tc>
      </w:tr>
      <w:tr w:rsidR="5A5E24A0" w:rsidTr="5A5E24A0" w14:paraId="7A5AC378">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765CFCF" w14:textId="20FCAC04">
            <w:pPr>
              <w:spacing w:before="20" w:beforeAutospacing="off" w:after="20" w:afterAutospacing="off"/>
            </w:pPr>
            <w:r w:rsidRPr="5A5E24A0" w:rsidR="5A5E24A0">
              <w:rPr>
                <w:rFonts w:ascii="Arial" w:hAnsi="Arial" w:eastAsia="Arial" w:cs="Arial"/>
                <w:color w:val="000000" w:themeColor="text1" w:themeTint="FF" w:themeShade="FF"/>
                <w:sz w:val="17"/>
                <w:szCs w:val="17"/>
              </w:rPr>
              <w:t>5A.4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CE39C3D" w14:textId="0C25E368">
            <w:pPr>
              <w:spacing w:before="20" w:beforeAutospacing="off" w:after="20" w:afterAutospacing="off"/>
            </w:pPr>
            <w:r w:rsidRPr="5A5E24A0" w:rsidR="5A5E24A0">
              <w:rPr>
                <w:rFonts w:ascii="Arial" w:hAnsi="Arial" w:eastAsia="Arial" w:cs="Arial"/>
                <w:color w:val="000000" w:themeColor="text1" w:themeTint="FF" w:themeShade="FF"/>
                <w:sz w:val="17"/>
                <w:szCs w:val="17"/>
              </w:rPr>
              <w:t>Each plan element maps to an assessed problem</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B167661" w14:textId="545D0A82">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4E664F04" w14:textId="0A065A68">
            <w:pPr>
              <w:spacing w:before="20" w:beforeAutospacing="off" w:after="20" w:afterAutospacing="off"/>
            </w:pPr>
            <w:r w:rsidRPr="5A5E24A0" w:rsidR="5A5E24A0">
              <w:rPr>
                <w:rFonts w:ascii="Arial" w:hAnsi="Arial" w:eastAsia="Arial" w:cs="Arial"/>
                <w:color w:val="000000" w:themeColor="text1" w:themeTint="FF" w:themeShade="FF"/>
                <w:sz w:val="17"/>
                <w:szCs w:val="17"/>
              </w:rPr>
              <w:t>All plan items mapped to problems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31BEB23B" w14:textId="25FDDBB6">
            <w:pPr>
              <w:spacing w:before="20" w:beforeAutospacing="off" w:after="20" w:afterAutospacing="off"/>
            </w:pPr>
            <w:r w:rsidRPr="5A5E24A0" w:rsidR="5A5E24A0">
              <w:rPr>
                <w:rFonts w:ascii="Arial" w:hAnsi="Arial" w:eastAsia="Arial" w:cs="Arial"/>
                <w:color w:val="000000" w:themeColor="text1" w:themeTint="FF" w:themeShade="FF"/>
                <w:sz w:val="17"/>
                <w:szCs w:val="17"/>
              </w:rPr>
              <w:t>Most mapped</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48A53491" w14:textId="49AEBFD9">
            <w:pPr>
              <w:spacing w:before="20" w:beforeAutospacing="off" w:after="20" w:afterAutospacing="off"/>
            </w:pPr>
            <w:r w:rsidRPr="5A5E24A0" w:rsidR="5A5E24A0">
              <w:rPr>
                <w:rFonts w:ascii="Arial" w:hAnsi="Arial" w:eastAsia="Arial" w:cs="Arial"/>
                <w:color w:val="000000" w:themeColor="text1" w:themeTint="FF" w:themeShade="FF"/>
                <w:sz w:val="17"/>
                <w:szCs w:val="17"/>
              </w:rPr>
              <w:t>Unmapped plan</w:t>
            </w:r>
          </w:p>
        </w:tc>
      </w:tr>
      <w:tr w:rsidR="5A5E24A0" w:rsidTr="5A5E24A0" w14:paraId="789C9D2F">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0E582B64" w14:textId="1EB76C56">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5A sum check:  0.50 + 0.50 + 0.50 + 0.50  =  2.00</w:t>
            </w:r>
          </w:p>
        </w:tc>
      </w:tr>
      <w:tr w:rsidR="5A5E24A0" w:rsidTr="5A5E24A0" w14:paraId="0647BF10">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2D551C55" w14:textId="54F35A15">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5B.  FORMATTING AND DOCUMENTATION  (2.0 points)</w:t>
            </w:r>
          </w:p>
        </w:tc>
      </w:tr>
      <w:tr w:rsidR="5A5E24A0" w:rsidTr="5A5E24A0" w14:paraId="3E38B9A1">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83FFD4B" w14:textId="2926BD40">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1C307700" w14:textId="4B50473D">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5F50557" w14:textId="5E380E0B">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26A23D4" w14:textId="5BD6A496">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666785DE" w14:textId="7C7D32A2">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6494668A" w14:textId="5AA54229">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57DF27C0">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9DB6C19" w14:textId="3A33821D">
            <w:pPr>
              <w:spacing w:before="20" w:beforeAutospacing="off" w:after="20" w:afterAutospacing="off"/>
            </w:pPr>
            <w:r w:rsidRPr="5A5E24A0" w:rsidR="5A5E24A0">
              <w:rPr>
                <w:rFonts w:ascii="Arial" w:hAnsi="Arial" w:eastAsia="Arial" w:cs="Arial"/>
                <w:color w:val="000000" w:themeColor="text1" w:themeTint="FF" w:themeShade="FF"/>
                <w:sz w:val="17"/>
                <w:szCs w:val="17"/>
              </w:rPr>
              <w:t>5B.1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31BFAC2" w14:textId="5444136B">
            <w:pPr>
              <w:spacing w:before="20" w:beforeAutospacing="off" w:after="20" w:afterAutospacing="off"/>
            </w:pPr>
            <w:r w:rsidRPr="5A5E24A0" w:rsidR="5A5E24A0">
              <w:rPr>
                <w:rFonts w:ascii="Arial" w:hAnsi="Arial" w:eastAsia="Arial" w:cs="Arial"/>
                <w:color w:val="000000" w:themeColor="text1" w:themeTint="FF" w:themeShade="FF"/>
                <w:sz w:val="17"/>
                <w:szCs w:val="17"/>
              </w:rPr>
              <w:t>Medications documented with drug, dose, route, and frequency</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1E5CCA2" w14:textId="6A114E40">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8CAB67E" w14:textId="7061DD2C">
            <w:pPr>
              <w:spacing w:before="20" w:beforeAutospacing="off" w:after="20" w:afterAutospacing="off"/>
            </w:pPr>
            <w:r w:rsidRPr="5A5E24A0" w:rsidR="5A5E24A0">
              <w:rPr>
                <w:rFonts w:ascii="Arial" w:hAnsi="Arial" w:eastAsia="Arial" w:cs="Arial"/>
                <w:color w:val="000000" w:themeColor="text1" w:themeTint="FF" w:themeShade="FF"/>
                <w:sz w:val="17"/>
                <w:szCs w:val="17"/>
              </w:rPr>
              <w:t>All four elements present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018B7098" w14:textId="76316FE5">
            <w:pPr>
              <w:spacing w:before="20" w:beforeAutospacing="off" w:after="20" w:afterAutospacing="off"/>
            </w:pPr>
            <w:r w:rsidRPr="5A5E24A0" w:rsidR="5A5E24A0">
              <w:rPr>
                <w:rFonts w:ascii="Arial" w:hAnsi="Arial" w:eastAsia="Arial" w:cs="Arial"/>
                <w:color w:val="000000" w:themeColor="text1" w:themeTint="FF" w:themeShade="FF"/>
                <w:sz w:val="17"/>
                <w:szCs w:val="17"/>
              </w:rPr>
              <w:t>Missing one element</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2861DCB9" w14:textId="29976319">
            <w:pPr>
              <w:spacing w:before="20" w:beforeAutospacing="off" w:after="20" w:afterAutospacing="off"/>
            </w:pPr>
            <w:r w:rsidRPr="5A5E24A0" w:rsidR="5A5E24A0">
              <w:rPr>
                <w:rFonts w:ascii="Arial" w:hAnsi="Arial" w:eastAsia="Arial" w:cs="Arial"/>
                <w:color w:val="000000" w:themeColor="text1" w:themeTint="FF" w:themeShade="FF"/>
                <w:sz w:val="17"/>
                <w:szCs w:val="17"/>
              </w:rPr>
              <w:t>Largely incomplete</w:t>
            </w:r>
          </w:p>
        </w:tc>
      </w:tr>
      <w:tr w:rsidR="5A5E24A0" w:rsidTr="5A5E24A0" w14:paraId="17576C04">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C10F5DD" w14:textId="4033855D">
            <w:pPr>
              <w:spacing w:before="20" w:beforeAutospacing="off" w:after="20" w:afterAutospacing="off"/>
            </w:pPr>
            <w:r w:rsidRPr="5A5E24A0" w:rsidR="5A5E24A0">
              <w:rPr>
                <w:rFonts w:ascii="Arial" w:hAnsi="Arial" w:eastAsia="Arial" w:cs="Arial"/>
                <w:color w:val="000000" w:themeColor="text1" w:themeTint="FF" w:themeShade="FF"/>
                <w:sz w:val="17"/>
                <w:szCs w:val="17"/>
              </w:rPr>
              <w:t>5B.2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D68120F" w14:textId="21F0D2DC">
            <w:pPr>
              <w:spacing w:before="20" w:beforeAutospacing="off" w:after="20" w:afterAutospacing="off"/>
            </w:pPr>
            <w:r w:rsidRPr="5A5E24A0" w:rsidR="5A5E24A0">
              <w:rPr>
                <w:rFonts w:ascii="Arial" w:hAnsi="Arial" w:eastAsia="Arial" w:cs="Arial"/>
                <w:color w:val="000000" w:themeColor="text1" w:themeTint="FF" w:themeShade="FF"/>
                <w:sz w:val="17"/>
                <w:szCs w:val="17"/>
              </w:rPr>
              <w:t>Laboratory values reported with units</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A031223" w14:textId="12FE1DED">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8998BA" w14:textId="191B9BD1">
            <w:pPr>
              <w:spacing w:before="20" w:beforeAutospacing="off" w:after="20" w:afterAutospacing="off"/>
            </w:pPr>
            <w:r w:rsidRPr="5A5E24A0" w:rsidR="5A5E24A0">
              <w:rPr>
                <w:rFonts w:ascii="Arial" w:hAnsi="Arial" w:eastAsia="Arial" w:cs="Arial"/>
                <w:color w:val="000000" w:themeColor="text1" w:themeTint="FF" w:themeShade="FF"/>
                <w:sz w:val="17"/>
                <w:szCs w:val="17"/>
              </w:rPr>
              <w:t>Units present throughout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886C96E" w14:textId="4234E766">
            <w:pPr>
              <w:spacing w:before="20" w:beforeAutospacing="off" w:after="20" w:afterAutospacing="off"/>
            </w:pPr>
            <w:r w:rsidRPr="5A5E24A0" w:rsidR="5A5E24A0">
              <w:rPr>
                <w:rFonts w:ascii="Arial" w:hAnsi="Arial" w:eastAsia="Arial" w:cs="Arial"/>
                <w:color w:val="000000" w:themeColor="text1" w:themeTint="FF" w:themeShade="FF"/>
                <w:sz w:val="17"/>
                <w:szCs w:val="17"/>
              </w:rPr>
              <w:t>Some units missing</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C60FAE4" w14:textId="5E1E8DDF">
            <w:pPr>
              <w:spacing w:before="20" w:beforeAutospacing="off" w:after="20" w:afterAutospacing="off"/>
            </w:pPr>
            <w:r w:rsidRPr="5A5E24A0" w:rsidR="5A5E24A0">
              <w:rPr>
                <w:rFonts w:ascii="Arial" w:hAnsi="Arial" w:eastAsia="Arial" w:cs="Arial"/>
                <w:color w:val="000000" w:themeColor="text1" w:themeTint="FF" w:themeShade="FF"/>
                <w:sz w:val="17"/>
                <w:szCs w:val="17"/>
              </w:rPr>
              <w:t>Units absent</w:t>
            </w:r>
          </w:p>
        </w:tc>
      </w:tr>
      <w:tr w:rsidR="5A5E24A0" w:rsidTr="5A5E24A0" w14:paraId="76914676">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141700E3" w14:textId="3B268CCB">
            <w:pPr>
              <w:spacing w:before="20" w:beforeAutospacing="off" w:after="20" w:afterAutospacing="off"/>
            </w:pPr>
            <w:r w:rsidRPr="5A5E24A0" w:rsidR="5A5E24A0">
              <w:rPr>
                <w:rFonts w:ascii="Arial" w:hAnsi="Arial" w:eastAsia="Arial" w:cs="Arial"/>
                <w:color w:val="000000" w:themeColor="text1" w:themeTint="FF" w:themeShade="FF"/>
                <w:sz w:val="17"/>
                <w:szCs w:val="17"/>
              </w:rPr>
              <w:t>5B.3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494E52F" w14:textId="79643369">
            <w:pPr>
              <w:spacing w:before="20" w:beforeAutospacing="off" w:after="20" w:afterAutospacing="off"/>
            </w:pPr>
            <w:r w:rsidRPr="5A5E24A0" w:rsidR="5A5E24A0">
              <w:rPr>
                <w:rFonts w:ascii="Arial" w:hAnsi="Arial" w:eastAsia="Arial" w:cs="Arial"/>
                <w:color w:val="000000" w:themeColor="text1" w:themeTint="FF" w:themeShade="FF"/>
                <w:sz w:val="17"/>
                <w:szCs w:val="17"/>
              </w:rPr>
              <w:t>Clinical targets/thresholds stated where applicable</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32CBF3E" w14:textId="332B39D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EDA49C" w14:textId="73CEA77B">
            <w:pPr>
              <w:spacing w:before="20" w:beforeAutospacing="off" w:after="20" w:afterAutospacing="off"/>
            </w:pPr>
            <w:r w:rsidRPr="5A5E24A0" w:rsidR="5A5E24A0">
              <w:rPr>
                <w:rFonts w:ascii="Arial" w:hAnsi="Arial" w:eastAsia="Arial" w:cs="Arial"/>
                <w:color w:val="000000" w:themeColor="text1" w:themeTint="FF" w:themeShade="FF"/>
                <w:sz w:val="17"/>
                <w:szCs w:val="17"/>
              </w:rPr>
              <w:t>Thresholds stated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704ED3F" w14:textId="532079B9">
            <w:pPr>
              <w:spacing w:before="20" w:beforeAutospacing="off" w:after="20" w:afterAutospacing="off"/>
            </w:pPr>
            <w:r w:rsidRPr="5A5E24A0" w:rsidR="5A5E24A0">
              <w:rPr>
                <w:rFonts w:ascii="Arial" w:hAnsi="Arial" w:eastAsia="Arial" w:cs="Arial"/>
                <w:color w:val="000000" w:themeColor="text1" w:themeTint="FF" w:themeShade="FF"/>
                <w:sz w:val="17"/>
                <w:szCs w:val="17"/>
              </w:rPr>
              <w:t>Some stated</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7810D93F" w14:textId="7FF7D385">
            <w:pPr>
              <w:spacing w:before="20" w:beforeAutospacing="off" w:after="20" w:afterAutospacing="off"/>
            </w:pPr>
            <w:r w:rsidRPr="5A5E24A0" w:rsidR="5A5E24A0">
              <w:rPr>
                <w:rFonts w:ascii="Arial" w:hAnsi="Arial" w:eastAsia="Arial" w:cs="Arial"/>
                <w:color w:val="000000" w:themeColor="text1" w:themeTint="FF" w:themeShade="FF"/>
                <w:sz w:val="17"/>
                <w:szCs w:val="17"/>
              </w:rPr>
              <w:t>Absent</w:t>
            </w:r>
          </w:p>
        </w:tc>
      </w:tr>
      <w:tr w:rsidR="5A5E24A0" w:rsidTr="5A5E24A0" w14:paraId="0F191FA1">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EAE33EE" w14:textId="27E9FEF0">
            <w:pPr>
              <w:spacing w:before="20" w:beforeAutospacing="off" w:after="20" w:afterAutospacing="off"/>
            </w:pPr>
            <w:r w:rsidRPr="5A5E24A0" w:rsidR="5A5E24A0">
              <w:rPr>
                <w:rFonts w:ascii="Arial" w:hAnsi="Arial" w:eastAsia="Arial" w:cs="Arial"/>
                <w:color w:val="000000" w:themeColor="text1" w:themeTint="FF" w:themeShade="FF"/>
                <w:sz w:val="17"/>
                <w:szCs w:val="17"/>
              </w:rPr>
              <w:t>5B.4</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6CF613" w14:textId="79B0A53D">
            <w:pPr>
              <w:spacing w:before="20" w:beforeAutospacing="off" w:after="20" w:afterAutospacing="off"/>
            </w:pPr>
            <w:r w:rsidRPr="5A5E24A0" w:rsidR="5A5E24A0">
              <w:rPr>
                <w:rFonts w:ascii="Arial" w:hAnsi="Arial" w:eastAsia="Arial" w:cs="Arial"/>
                <w:color w:val="000000" w:themeColor="text1" w:themeTint="FF" w:themeShade="FF"/>
                <w:sz w:val="17"/>
                <w:szCs w:val="17"/>
              </w:rPr>
              <w:t>Plan items are specific and actionable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5EDBDE7" w14:textId="04A96511">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674222B" w14:textId="6EBF2ECB">
            <w:pPr>
              <w:spacing w:before="20" w:beforeAutospacing="off" w:after="20" w:afterAutospacing="off"/>
            </w:pPr>
            <w:r w:rsidRPr="5A5E24A0" w:rsidR="5A5E24A0">
              <w:rPr>
                <w:rFonts w:ascii="Arial" w:hAnsi="Arial" w:eastAsia="Arial" w:cs="Arial"/>
                <w:color w:val="000000" w:themeColor="text1" w:themeTint="FF" w:themeShade="FF"/>
                <w:sz w:val="17"/>
                <w:szCs w:val="17"/>
              </w:rPr>
              <w:t>Specific and actionable throughout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574343C4" w14:textId="21DB1776">
            <w:pPr>
              <w:spacing w:before="20" w:beforeAutospacing="off" w:after="20" w:afterAutospacing="off"/>
            </w:pPr>
            <w:r w:rsidRPr="5A5E24A0" w:rsidR="5A5E24A0">
              <w:rPr>
                <w:rFonts w:ascii="Arial" w:hAnsi="Arial" w:eastAsia="Arial" w:cs="Arial"/>
                <w:color w:val="000000" w:themeColor="text1" w:themeTint="FF" w:themeShade="FF"/>
                <w:sz w:val="17"/>
                <w:szCs w:val="17"/>
              </w:rPr>
              <w:t>Partly vague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5FB1ADA8" w14:textId="7F8F8E99">
            <w:pPr>
              <w:spacing w:before="20" w:beforeAutospacing="off" w:after="20" w:afterAutospacing="off"/>
            </w:pPr>
            <w:r w:rsidRPr="5A5E24A0" w:rsidR="5A5E24A0">
              <w:rPr>
                <w:rFonts w:ascii="Arial" w:hAnsi="Arial" w:eastAsia="Arial" w:cs="Arial"/>
                <w:color w:val="000000" w:themeColor="text1" w:themeTint="FF" w:themeShade="FF"/>
                <w:sz w:val="17"/>
                <w:szCs w:val="17"/>
              </w:rPr>
              <w:t>Vague throughout</w:t>
            </w:r>
          </w:p>
        </w:tc>
      </w:tr>
      <w:tr w:rsidR="5A5E24A0" w:rsidTr="5A5E24A0" w14:paraId="7D180EF7">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5FE8EF9B" w14:textId="330F253C">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5B sum check:  0.50 + 0.50 + 0.50 + 0.50  =  2.00</w:t>
            </w:r>
          </w:p>
        </w:tc>
      </w:tr>
      <w:tr w:rsidR="5A5E24A0" w:rsidTr="5A5E24A0" w14:paraId="652FA316">
        <w:trPr>
          <w:trHeight w:val="300"/>
        </w:trPr>
        <w:tc>
          <w:tcPr>
            <w:tcW w:w="7830" w:type="dxa"/>
            <w:gridSpan w:val="6"/>
            <w:tcBorders>
              <w:top w:val="single" w:color="AAAAAA" w:sz="8"/>
              <w:left w:val="single" w:color="AAAAAA" w:sz="8"/>
              <w:bottom w:val="single" w:color="AAAAAA" w:sz="8"/>
              <w:right w:val="single" w:color="AAAAAA" w:sz="8"/>
            </w:tcBorders>
            <w:shd w:val="clear" w:color="auto" w:fill="2E75B6"/>
            <w:tcMar>
              <w:top w:w="60" w:type="dxa"/>
              <w:left w:w="80" w:type="dxa"/>
              <w:bottom w:w="60" w:type="dxa"/>
              <w:right w:w="80" w:type="dxa"/>
            </w:tcMar>
            <w:vAlign w:val="top"/>
          </w:tcPr>
          <w:p w:rsidR="5A5E24A0" w:rsidP="5A5E24A0" w:rsidRDefault="5A5E24A0" w14:paraId="31CCB45F" w14:textId="7F6E59CC">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5C.  PROFESSIONAL TONE AND SPECIFICITY  (1.0 points)</w:t>
            </w:r>
          </w:p>
        </w:tc>
      </w:tr>
      <w:tr w:rsidR="5A5E24A0" w:rsidTr="5A5E24A0" w14:paraId="0022C130">
        <w:trPr>
          <w:trHeight w:val="300"/>
        </w:trPr>
        <w:tc>
          <w:tcPr>
            <w:tcW w:w="46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26F13CE7" w14:textId="559772AA">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w:t>
            </w:r>
          </w:p>
        </w:tc>
        <w:tc>
          <w:tcPr>
            <w:tcW w:w="232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CD037F5" w14:textId="5903675D">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Discrete Input</w:t>
            </w:r>
          </w:p>
        </w:tc>
        <w:tc>
          <w:tcPr>
            <w:tcW w:w="322"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422B4760" w14:textId="49CAB2B4">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Pts</w:t>
            </w:r>
          </w:p>
        </w:tc>
        <w:tc>
          <w:tcPr>
            <w:tcW w:w="1575" w:type="dxa"/>
            <w:tcBorders>
              <w:top w:val="nil"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341654EA" w14:textId="01B2638E">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Full Credit</w:t>
            </w:r>
          </w:p>
        </w:tc>
        <w:tc>
          <w:tcPr>
            <w:tcW w:w="1575" w:type="dxa"/>
            <w:tcBorders>
              <w:top w:val="nil" w:color="AAAAAA" w:sz="8"/>
              <w:left w:val="single" w:color="AAAAAA" w:sz="8"/>
              <w:bottom w:val="single" w:color="AAAAAA" w:sz="8"/>
              <w:right w:val="single" w:color="AAAAAA" w:sz="8"/>
            </w:tcBorders>
            <w:shd w:val="clear" w:color="auto" w:fill="FFE699"/>
            <w:tcMar>
              <w:top w:w="50" w:type="dxa"/>
              <w:left w:w="80" w:type="dxa"/>
              <w:bottom w:w="50" w:type="dxa"/>
              <w:right w:w="80" w:type="dxa"/>
            </w:tcMar>
            <w:vAlign w:val="top"/>
          </w:tcPr>
          <w:p w:rsidR="5A5E24A0" w:rsidP="5A5E24A0" w:rsidRDefault="5A5E24A0" w14:paraId="6CD8160C" w14:textId="12FB99AF">
            <w:pPr>
              <w:spacing w:before="30" w:beforeAutospacing="off" w:after="30" w:afterAutospacing="off"/>
            </w:pPr>
            <w:r w:rsidRPr="5A5E24A0" w:rsidR="5A5E24A0">
              <w:rPr>
                <w:rFonts w:ascii="Arial" w:hAnsi="Arial" w:eastAsia="Arial" w:cs="Arial"/>
                <w:b w:val="1"/>
                <w:bCs w:val="1"/>
                <w:color w:val="000000" w:themeColor="text1" w:themeTint="FF" w:themeShade="FF"/>
                <w:sz w:val="18"/>
                <w:szCs w:val="18"/>
              </w:rPr>
              <w:t>Half Credit</w:t>
            </w:r>
          </w:p>
        </w:tc>
        <w:tc>
          <w:tcPr>
            <w:tcW w:w="1568" w:type="dxa"/>
            <w:tcBorders>
              <w:top w:val="nil" w:color="AAAAAA" w:sz="8"/>
              <w:left w:val="single" w:color="AAAAAA" w:sz="8"/>
              <w:bottom w:val="single" w:color="AAAAAA" w:sz="8"/>
              <w:right w:val="single" w:color="AAAAAA" w:sz="8"/>
            </w:tcBorders>
            <w:shd w:val="clear" w:color="auto" w:fill="CC0000"/>
            <w:tcMar>
              <w:top w:w="50" w:type="dxa"/>
              <w:left w:w="80" w:type="dxa"/>
              <w:bottom w:w="50" w:type="dxa"/>
              <w:right w:w="80" w:type="dxa"/>
            </w:tcMar>
            <w:vAlign w:val="top"/>
          </w:tcPr>
          <w:p w:rsidR="5A5E24A0" w:rsidP="5A5E24A0" w:rsidRDefault="5A5E24A0" w14:paraId="5DB90FAE" w14:textId="4D9D21CF">
            <w:pPr>
              <w:spacing w:before="30" w:beforeAutospacing="off" w:after="30" w:afterAutospacing="off"/>
            </w:pPr>
            <w:r w:rsidRPr="5A5E24A0" w:rsidR="5A5E24A0">
              <w:rPr>
                <w:rFonts w:ascii="Arial" w:hAnsi="Arial" w:eastAsia="Arial" w:cs="Arial"/>
                <w:b w:val="1"/>
                <w:bCs w:val="1"/>
                <w:color w:val="FFFFFF" w:themeColor="background1" w:themeTint="FF" w:themeShade="FF"/>
                <w:sz w:val="18"/>
                <w:szCs w:val="18"/>
              </w:rPr>
              <w:t>Zero Credit</w:t>
            </w:r>
          </w:p>
        </w:tc>
      </w:tr>
      <w:tr w:rsidR="5A5E24A0" w:rsidTr="5A5E24A0" w14:paraId="761E904A">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27C6201" w14:textId="7A488323">
            <w:pPr>
              <w:spacing w:before="20" w:beforeAutospacing="off" w:after="20" w:afterAutospacing="off"/>
            </w:pPr>
            <w:r w:rsidRPr="5A5E24A0" w:rsidR="5A5E24A0">
              <w:rPr>
                <w:rFonts w:ascii="Arial" w:hAnsi="Arial" w:eastAsia="Arial" w:cs="Arial"/>
                <w:color w:val="000000" w:themeColor="text1" w:themeTint="FF" w:themeShade="FF"/>
                <w:sz w:val="17"/>
                <w:szCs w:val="17"/>
              </w:rPr>
              <w:t>5C.1</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55A3AB28" w14:textId="45BC21C1">
            <w:pPr>
              <w:spacing w:before="20" w:beforeAutospacing="off" w:after="20" w:afterAutospacing="off"/>
            </w:pPr>
            <w:r w:rsidRPr="5A5E24A0" w:rsidR="5A5E24A0">
              <w:rPr>
                <w:rFonts w:ascii="Arial" w:hAnsi="Arial" w:eastAsia="Arial" w:cs="Arial"/>
                <w:color w:val="000000" w:themeColor="text1" w:themeTint="FF" w:themeShade="FF"/>
                <w:sz w:val="17"/>
                <w:szCs w:val="17"/>
              </w:rPr>
              <w:t>Objective, professional clinical language throughout</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9BD96A4" w14:textId="11864903">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33A9C29" w14:textId="5CBB509D">
            <w:pPr>
              <w:spacing w:before="20" w:beforeAutospacing="off" w:after="20" w:afterAutospacing="off"/>
            </w:pPr>
            <w:r w:rsidRPr="5A5E24A0" w:rsidR="5A5E24A0">
              <w:rPr>
                <w:rFonts w:ascii="Arial" w:hAnsi="Arial" w:eastAsia="Arial" w:cs="Arial"/>
                <w:color w:val="000000" w:themeColor="text1" w:themeTint="FF" w:themeShade="FF"/>
                <w:sz w:val="17"/>
                <w:szCs w:val="17"/>
              </w:rPr>
              <w:t>Professional throughout</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1B042DD4" w14:textId="4B708612">
            <w:pPr>
              <w:spacing w:before="20" w:beforeAutospacing="off" w:after="20" w:afterAutospacing="off"/>
            </w:pPr>
            <w:r w:rsidRPr="5A5E24A0" w:rsidR="5A5E24A0">
              <w:rPr>
                <w:rFonts w:ascii="Arial" w:hAnsi="Arial" w:eastAsia="Arial" w:cs="Arial"/>
                <w:color w:val="000000" w:themeColor="text1" w:themeTint="FF" w:themeShade="FF"/>
                <w:sz w:val="17"/>
                <w:szCs w:val="17"/>
              </w:rPr>
              <w:t>Minor lapses</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6F646E14" w14:textId="0BDD6E60">
            <w:pPr>
              <w:spacing w:before="20" w:beforeAutospacing="off" w:after="20" w:afterAutospacing="off"/>
            </w:pPr>
            <w:r w:rsidRPr="5A5E24A0" w:rsidR="5A5E24A0">
              <w:rPr>
                <w:rFonts w:ascii="Arial" w:hAnsi="Arial" w:eastAsia="Arial" w:cs="Arial"/>
                <w:color w:val="000000" w:themeColor="text1" w:themeTint="FF" w:themeShade="FF"/>
                <w:sz w:val="17"/>
                <w:szCs w:val="17"/>
              </w:rPr>
              <w:t>Unprofessional</w:t>
            </w:r>
          </w:p>
        </w:tc>
      </w:tr>
      <w:tr w:rsidR="5A5E24A0" w:rsidTr="5A5E24A0" w14:paraId="6F0AFC0E">
        <w:trPr>
          <w:trHeight w:val="300"/>
        </w:trPr>
        <w:tc>
          <w:tcPr>
            <w:tcW w:w="46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4838E41" w14:textId="1DF35CFD">
            <w:pPr>
              <w:spacing w:before="20" w:beforeAutospacing="off" w:after="20" w:afterAutospacing="off"/>
            </w:pPr>
            <w:r w:rsidRPr="5A5E24A0" w:rsidR="5A5E24A0">
              <w:rPr>
                <w:rFonts w:ascii="Arial" w:hAnsi="Arial" w:eastAsia="Arial" w:cs="Arial"/>
                <w:color w:val="000000" w:themeColor="text1" w:themeTint="FF" w:themeShade="FF"/>
                <w:sz w:val="17"/>
                <w:szCs w:val="17"/>
              </w:rPr>
              <w:t>5C.2</w:t>
            </w:r>
          </w:p>
        </w:tc>
        <w:tc>
          <w:tcPr>
            <w:tcW w:w="232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AC8D1C5" w14:textId="3AF09663">
            <w:pPr>
              <w:spacing w:before="20" w:beforeAutospacing="off" w:after="20" w:afterAutospacing="off"/>
            </w:pPr>
            <w:r w:rsidRPr="5A5E24A0" w:rsidR="5A5E24A0">
              <w:rPr>
                <w:rFonts w:ascii="Arial" w:hAnsi="Arial" w:eastAsia="Arial" w:cs="Arial"/>
                <w:color w:val="000000" w:themeColor="text1" w:themeTint="FF" w:themeShade="FF"/>
                <w:sz w:val="17"/>
                <w:szCs w:val="17"/>
              </w:rPr>
              <w:t>Recommendations tied to guideline rationale</w:t>
            </w:r>
          </w:p>
        </w:tc>
        <w:tc>
          <w:tcPr>
            <w:tcW w:w="322"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CBF1B88" w14:textId="520C11BE">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8882793" w14:textId="04BB0E8F">
            <w:pPr>
              <w:spacing w:before="20" w:beforeAutospacing="off" w:after="20" w:afterAutospacing="off"/>
            </w:pPr>
            <w:r w:rsidRPr="5A5E24A0" w:rsidR="5A5E24A0">
              <w:rPr>
                <w:rFonts w:ascii="Arial" w:hAnsi="Arial" w:eastAsia="Arial" w:cs="Arial"/>
                <w:color w:val="000000" w:themeColor="text1" w:themeTint="FF" w:themeShade="FF"/>
                <w:sz w:val="17"/>
                <w:szCs w:val="17"/>
              </w:rPr>
              <w:t>Rationale provided</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72899F6B" w14:textId="35281228">
            <w:pPr>
              <w:spacing w:before="20" w:beforeAutospacing="off" w:after="20" w:afterAutospacing="off"/>
            </w:pPr>
            <w:r w:rsidRPr="5A5E24A0" w:rsidR="5A5E24A0">
              <w:rPr>
                <w:rFonts w:ascii="Arial" w:hAnsi="Arial" w:eastAsia="Arial" w:cs="Arial"/>
                <w:color w:val="000000" w:themeColor="text1" w:themeTint="FF" w:themeShade="FF"/>
                <w:sz w:val="17"/>
                <w:szCs w:val="17"/>
              </w:rPr>
              <w:t>Partial rationale</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025C0D3D" w14:textId="636DE1E5">
            <w:pPr>
              <w:spacing w:before="20" w:beforeAutospacing="off" w:after="20" w:afterAutospacing="off"/>
            </w:pPr>
            <w:r w:rsidRPr="5A5E24A0" w:rsidR="5A5E24A0">
              <w:rPr>
                <w:rFonts w:ascii="Arial" w:hAnsi="Arial" w:eastAsia="Arial" w:cs="Arial"/>
                <w:color w:val="000000" w:themeColor="text1" w:themeTint="FF" w:themeShade="FF"/>
                <w:sz w:val="17"/>
                <w:szCs w:val="17"/>
              </w:rPr>
              <w:t>Absent</w:t>
            </w:r>
          </w:p>
        </w:tc>
      </w:tr>
      <w:tr w:rsidR="5A5E24A0" w:rsidTr="5A5E24A0" w14:paraId="5892A4BD">
        <w:trPr>
          <w:trHeight w:val="300"/>
        </w:trPr>
        <w:tc>
          <w:tcPr>
            <w:tcW w:w="46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6A4ADE7B" w14:textId="326AB755">
            <w:pPr>
              <w:spacing w:before="20" w:beforeAutospacing="off" w:after="20" w:afterAutospacing="off"/>
            </w:pPr>
            <w:r w:rsidRPr="5A5E24A0" w:rsidR="5A5E24A0">
              <w:rPr>
                <w:rFonts w:ascii="Arial" w:hAnsi="Arial" w:eastAsia="Arial" w:cs="Arial"/>
                <w:color w:val="000000" w:themeColor="text1" w:themeTint="FF" w:themeShade="FF"/>
                <w:sz w:val="17"/>
                <w:szCs w:val="17"/>
              </w:rPr>
              <w:t>5C.3</w:t>
            </w:r>
          </w:p>
        </w:tc>
        <w:tc>
          <w:tcPr>
            <w:tcW w:w="232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0E6CC83B" w14:textId="6C7F11A3">
            <w:pPr>
              <w:spacing w:before="20" w:beforeAutospacing="off" w:after="20" w:afterAutospacing="off"/>
            </w:pPr>
            <w:r w:rsidRPr="5A5E24A0" w:rsidR="5A5E24A0">
              <w:rPr>
                <w:rFonts w:ascii="Arial" w:hAnsi="Arial" w:eastAsia="Arial" w:cs="Arial"/>
                <w:color w:val="000000" w:themeColor="text1" w:themeTint="FF" w:themeShade="FF"/>
                <w:sz w:val="17"/>
                <w:szCs w:val="17"/>
              </w:rPr>
              <w:t>Free of major factual or medication errors</w:t>
            </w:r>
          </w:p>
        </w:tc>
        <w:tc>
          <w:tcPr>
            <w:tcW w:w="322"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2A1BBA26" w14:textId="2DFE4284">
            <w:pPr>
              <w:spacing w:before="20" w:beforeAutospacing="off" w:after="20" w:afterAutospacing="off"/>
              <w:jc w:val="center"/>
            </w:pPr>
            <w:r w:rsidRPr="5A5E24A0" w:rsidR="5A5E24A0">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shd w:val="clear" w:color="auto" w:fill="F5F5F5"/>
            <w:tcMar>
              <w:top w:w="40" w:type="dxa"/>
              <w:left w:w="80" w:type="dxa"/>
              <w:bottom w:w="40" w:type="dxa"/>
              <w:right w:w="80" w:type="dxa"/>
            </w:tcMar>
            <w:vAlign w:val="top"/>
          </w:tcPr>
          <w:p w:rsidR="5A5E24A0" w:rsidP="5A5E24A0" w:rsidRDefault="5A5E24A0" w14:paraId="4D94F902" w14:textId="7AEEE5FE">
            <w:pPr>
              <w:spacing w:before="20" w:beforeAutospacing="off" w:after="20" w:afterAutospacing="off"/>
            </w:pPr>
            <w:r w:rsidRPr="5A5E24A0" w:rsidR="5A5E24A0">
              <w:rPr>
                <w:rFonts w:ascii="Arial" w:hAnsi="Arial" w:eastAsia="Arial" w:cs="Arial"/>
                <w:color w:val="000000" w:themeColor="text1" w:themeTint="FF" w:themeShade="FF"/>
                <w:sz w:val="17"/>
                <w:szCs w:val="17"/>
              </w:rPr>
              <w:t>No major errors</w:t>
            </w:r>
          </w:p>
        </w:tc>
        <w:tc>
          <w:tcPr>
            <w:tcW w:w="1575" w:type="dxa"/>
            <w:tcBorders>
              <w:top w:val="single" w:color="AAAAAA" w:sz="8"/>
              <w:left w:val="single" w:color="AAAAAA" w:sz="8"/>
              <w:bottom w:val="single" w:color="AAAAAA" w:sz="8"/>
              <w:right w:val="single" w:color="AAAAAA" w:sz="8"/>
            </w:tcBorders>
            <w:shd w:val="clear" w:color="auto" w:fill="FFF8DC"/>
            <w:tcMar>
              <w:top w:w="40" w:type="dxa"/>
              <w:left w:w="80" w:type="dxa"/>
              <w:bottom w:w="40" w:type="dxa"/>
              <w:right w:w="80" w:type="dxa"/>
            </w:tcMar>
            <w:vAlign w:val="top"/>
          </w:tcPr>
          <w:p w:rsidR="5A5E24A0" w:rsidP="5A5E24A0" w:rsidRDefault="5A5E24A0" w14:paraId="42F64F21" w14:textId="1CCAC3B9">
            <w:pPr>
              <w:spacing w:before="20" w:beforeAutospacing="off" w:after="20" w:afterAutospacing="off"/>
            </w:pPr>
            <w:r w:rsidRPr="5A5E24A0" w:rsidR="5A5E24A0">
              <w:rPr>
                <w:rFonts w:ascii="Arial" w:hAnsi="Arial" w:eastAsia="Arial" w:cs="Arial"/>
                <w:color w:val="000000" w:themeColor="text1" w:themeTint="FF" w:themeShade="FF"/>
                <w:sz w:val="17"/>
                <w:szCs w:val="17"/>
              </w:rPr>
              <w:t>1 minor error</w:t>
            </w:r>
          </w:p>
        </w:tc>
        <w:tc>
          <w:tcPr>
            <w:tcW w:w="1568" w:type="dxa"/>
            <w:tcBorders>
              <w:top w:val="single" w:color="AAAAAA" w:sz="8"/>
              <w:left w:val="single" w:color="AAAAAA" w:sz="8"/>
              <w:bottom w:val="single" w:color="AAAAAA" w:sz="8"/>
              <w:right w:val="single" w:color="AAAAAA" w:sz="8"/>
            </w:tcBorders>
            <w:shd w:val="clear" w:color="auto" w:fill="FFE4E4"/>
            <w:tcMar>
              <w:top w:w="40" w:type="dxa"/>
              <w:left w:w="80" w:type="dxa"/>
              <w:bottom w:w="40" w:type="dxa"/>
              <w:right w:w="80" w:type="dxa"/>
            </w:tcMar>
            <w:vAlign w:val="top"/>
          </w:tcPr>
          <w:p w:rsidR="5A5E24A0" w:rsidP="5A5E24A0" w:rsidRDefault="5A5E24A0" w14:paraId="3F261BC2" w14:textId="37F0605F">
            <w:pPr>
              <w:spacing w:before="20" w:beforeAutospacing="off" w:after="20" w:afterAutospacing="off"/>
            </w:pPr>
            <w:r w:rsidRPr="5A5E24A0" w:rsidR="5A5E24A0">
              <w:rPr>
                <w:rFonts w:ascii="Arial" w:hAnsi="Arial" w:eastAsia="Arial" w:cs="Arial"/>
                <w:color w:val="000000" w:themeColor="text1" w:themeTint="FF" w:themeShade="FF"/>
                <w:sz w:val="17"/>
                <w:szCs w:val="17"/>
              </w:rPr>
              <w:t>Major error</w:t>
            </w:r>
          </w:p>
        </w:tc>
      </w:tr>
      <w:tr w:rsidR="5A5E24A0" w:rsidTr="5A5E24A0" w14:paraId="48049CA1">
        <w:trPr>
          <w:trHeight w:val="300"/>
        </w:trPr>
        <w:tc>
          <w:tcPr>
            <w:tcW w:w="7830" w:type="dxa"/>
            <w:gridSpan w:val="6"/>
            <w:tcBorders>
              <w:top w:val="single" w:color="AAAAAA" w:sz="8"/>
              <w:left w:val="single" w:color="AAAAAA" w:sz="8"/>
              <w:bottom w:val="single" w:color="AAAAAA" w:sz="8"/>
              <w:right w:val="single" w:color="AAAAAA" w:sz="8"/>
            </w:tcBorders>
            <w:shd w:val="clear" w:color="auto" w:fill="E8F5E9"/>
            <w:tcMar>
              <w:top w:w="40" w:type="dxa"/>
              <w:left w:w="80" w:type="dxa"/>
              <w:bottom w:w="40" w:type="dxa"/>
              <w:right w:w="80" w:type="dxa"/>
            </w:tcMar>
            <w:vAlign w:val="top"/>
          </w:tcPr>
          <w:p w:rsidR="5A5E24A0" w:rsidP="5A5E24A0" w:rsidRDefault="5A5E24A0" w14:paraId="63763314" w14:textId="44C0C18B">
            <w:pPr>
              <w:spacing w:before="20" w:beforeAutospacing="off" w:after="20" w:afterAutospacing="off"/>
            </w:pPr>
            <w:r w:rsidRPr="5A5E24A0" w:rsidR="5A5E24A0">
              <w:rPr>
                <w:rFonts w:ascii="Courier New" w:hAnsi="Courier New" w:eastAsia="Courier New" w:cs="Courier New"/>
                <w:b w:val="1"/>
                <w:bCs w:val="1"/>
                <w:color w:val="000000" w:themeColor="text1" w:themeTint="FF" w:themeShade="FF"/>
                <w:sz w:val="16"/>
                <w:szCs w:val="16"/>
              </w:rPr>
              <w:t>5C sum check:  0.40 + 0.40 + 0.20  =  1.00</w:t>
            </w:r>
          </w:p>
        </w:tc>
      </w:tr>
      <w:tr w:rsidR="5A5E24A0" w:rsidTr="5A5E24A0" w14:paraId="49E142AB">
        <w:trPr>
          <w:trHeight w:val="300"/>
        </w:trPr>
        <w:tc>
          <w:tcPr>
            <w:tcW w:w="7830" w:type="dxa"/>
            <w:gridSpan w:val="6"/>
            <w:tcBorders>
              <w:top w:val="single" w:color="AAAAAA" w:sz="8"/>
              <w:left w:val="single" w:color="AAAAAA" w:sz="8"/>
              <w:bottom w:val="single" w:color="AAAAAA" w:sz="8"/>
              <w:right w:val="single" w:color="AAAAAA" w:sz="8"/>
            </w:tcBorders>
            <w:shd w:val="clear" w:color="auto" w:fill="1B4F72"/>
            <w:tcMar>
              <w:top w:w="60" w:type="dxa"/>
              <w:left w:w="80" w:type="dxa"/>
              <w:bottom w:w="60" w:type="dxa"/>
              <w:right w:w="80" w:type="dxa"/>
            </w:tcMar>
            <w:vAlign w:val="top"/>
          </w:tcPr>
          <w:p w:rsidR="5A5E24A0" w:rsidP="5A5E24A0" w:rsidRDefault="5A5E24A0" w14:paraId="20DB11CE" w14:textId="3D53E6A9">
            <w:pPr>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Section 5 check:  5A (2.0) + 5B (2.0) + 5C (1.0)  =  5.0</w:t>
            </w:r>
          </w:p>
        </w:tc>
      </w:tr>
    </w:tbl>
    <w:p xmlns:wp14="http://schemas.microsoft.com/office/word/2010/wordml" w:rsidP="5A5E24A0" wp14:paraId="189A77CF" wp14:textId="68ED2B1C">
      <w:pPr>
        <w:bidi w:val="0"/>
        <w:spacing w:before="80" w:beforeAutospacing="off" w:after="80" w:afterAutospacing="off"/>
      </w:pPr>
      <w:r w:rsidRPr="5A5E24A0" w:rsidR="158B9927">
        <w:rPr>
          <w:rFonts w:ascii="Arial" w:hAnsi="Arial" w:eastAsia="Arial" w:cs="Arial"/>
          <w:noProof w:val="0"/>
          <w:sz w:val="22"/>
          <w:szCs w:val="22"/>
          <w:lang w:val="en-US"/>
        </w:rPr>
        <w:t xml:space="preserve"> </w:t>
      </w:r>
    </w:p>
    <w:p xmlns:wp14="http://schemas.microsoft.com/office/word/2010/wordml" w:rsidP="5A5E24A0" wp14:paraId="0A3725D5" wp14:textId="3BCC7515">
      <w:pPr>
        <w:bidi w:val="0"/>
        <w:spacing w:before="80" w:beforeAutospacing="off" w:after="80" w:afterAutospacing="off"/>
      </w:pPr>
      <w:r w:rsidRPr="5A5E24A0" w:rsidR="158B9927">
        <w:rPr>
          <w:rFonts w:ascii="Arial" w:hAnsi="Arial" w:eastAsia="Arial" w:cs="Arial"/>
          <w:b w:val="1"/>
          <w:bCs w:val="1"/>
          <w:noProof w:val="0"/>
          <w:color w:val="000000" w:themeColor="text1" w:themeTint="FF" w:themeShade="FF"/>
          <w:sz w:val="24"/>
          <w:szCs w:val="24"/>
          <w:lang w:val="en-US"/>
        </w:rPr>
        <w:t>GRAND TOTAL VERIFICATION</w:t>
      </w:r>
    </w:p>
    <w:tbl>
      <w:tblPr>
        <w:tblStyle w:val="TableNormal"/>
        <w:bidiVisual w:val="0"/>
        <w:tblW w:w="0" w:type="auto"/>
        <w:tblLook w:val="06A0" w:firstRow="1" w:lastRow="0" w:firstColumn="1" w:lastColumn="0" w:noHBand="1" w:noVBand="1"/>
      </w:tblPr>
      <w:tblGrid>
        <w:gridCol w:w="1800"/>
        <w:gridCol w:w="5130"/>
        <w:gridCol w:w="1800"/>
      </w:tblGrid>
      <w:tr w:rsidR="5A5E24A0" w:rsidTr="5A5E24A0" w14:paraId="510F19D9">
        <w:trPr>
          <w:trHeight w:val="300"/>
        </w:trPr>
        <w:tc>
          <w:tcPr>
            <w:tcW w:w="1800" w:type="dxa"/>
            <w:tcBorders>
              <w:top w:val="single" w:color="AAAAAA" w:sz="8"/>
              <w:left w:val="single" w:color="AAAAAA" w:sz="8"/>
              <w:bottom w:val="single" w:color="AAAAAA" w:sz="8"/>
              <w:right w:val="single" w:color="AAAAAA" w:sz="8"/>
            </w:tcBorders>
            <w:shd w:val="clear" w:color="auto" w:fill="1F3864"/>
            <w:tcMar>
              <w:top w:w="50" w:type="dxa"/>
              <w:left w:w="80" w:type="dxa"/>
              <w:bottom w:w="50" w:type="dxa"/>
              <w:right w:w="80" w:type="dxa"/>
            </w:tcMar>
            <w:vAlign w:val="top"/>
          </w:tcPr>
          <w:p w:rsidR="5A5E24A0" w:rsidP="5A5E24A0" w:rsidRDefault="5A5E24A0" w14:paraId="127E7143" w14:textId="21DB8C44">
            <w:pPr>
              <w:bidi w:val="0"/>
              <w:spacing w:before="30" w:beforeAutospacing="off" w:after="30" w:afterAutospacing="off"/>
            </w:pPr>
            <w:r w:rsidRPr="5A5E24A0" w:rsidR="5A5E24A0">
              <w:rPr>
                <w:rFonts w:ascii="Arial" w:hAnsi="Arial" w:eastAsia="Arial" w:cs="Arial"/>
                <w:b w:val="1"/>
                <w:bCs w:val="1"/>
                <w:color w:val="FFFFFF" w:themeColor="background1" w:themeTint="FF" w:themeShade="FF"/>
                <w:sz w:val="20"/>
                <w:szCs w:val="20"/>
              </w:rPr>
              <w:t>§  Section</w:t>
            </w:r>
          </w:p>
        </w:tc>
        <w:tc>
          <w:tcPr>
            <w:tcW w:w="5130" w:type="dxa"/>
            <w:tcBorders>
              <w:top w:val="single" w:color="AAAAAA" w:sz="8"/>
              <w:left w:val="single" w:color="AAAAAA" w:sz="8"/>
              <w:bottom w:val="single" w:color="AAAAAA" w:sz="8"/>
              <w:right w:val="single" w:color="AAAAAA" w:sz="8"/>
            </w:tcBorders>
            <w:shd w:val="clear" w:color="auto" w:fill="1F3864"/>
            <w:tcMar>
              <w:top w:w="50" w:type="dxa"/>
              <w:left w:w="80" w:type="dxa"/>
              <w:bottom w:w="50" w:type="dxa"/>
              <w:right w:w="80" w:type="dxa"/>
            </w:tcMar>
            <w:vAlign w:val="top"/>
          </w:tcPr>
          <w:p w:rsidR="5A5E24A0" w:rsidP="5A5E24A0" w:rsidRDefault="5A5E24A0" w14:paraId="01EF5ABA" w14:textId="3C215B2B">
            <w:pPr>
              <w:bidi w:val="0"/>
              <w:spacing w:before="30" w:beforeAutospacing="off" w:after="30" w:afterAutospacing="off"/>
            </w:pPr>
            <w:r w:rsidRPr="5A5E24A0" w:rsidR="5A5E24A0">
              <w:rPr>
                <w:rFonts w:ascii="Arial" w:hAnsi="Arial" w:eastAsia="Arial" w:cs="Arial"/>
                <w:b w:val="1"/>
                <w:bCs w:val="1"/>
                <w:color w:val="FFFFFF" w:themeColor="background1" w:themeTint="FF" w:themeShade="FF"/>
                <w:sz w:val="20"/>
                <w:szCs w:val="20"/>
              </w:rPr>
              <w:t>Subsections</w:t>
            </w:r>
          </w:p>
        </w:tc>
        <w:tc>
          <w:tcPr>
            <w:tcW w:w="1800" w:type="dxa"/>
            <w:tcBorders>
              <w:top w:val="single" w:color="AAAAAA" w:sz="8"/>
              <w:left w:val="single" w:color="AAAAAA" w:sz="8"/>
              <w:bottom w:val="single" w:color="AAAAAA" w:sz="8"/>
              <w:right w:val="single" w:color="AAAAAA" w:sz="8"/>
            </w:tcBorders>
            <w:shd w:val="clear" w:color="auto" w:fill="1F3864"/>
            <w:tcMar>
              <w:top w:w="50" w:type="dxa"/>
              <w:left w:w="80" w:type="dxa"/>
              <w:bottom w:w="50" w:type="dxa"/>
              <w:right w:w="80" w:type="dxa"/>
            </w:tcMar>
            <w:vAlign w:val="top"/>
          </w:tcPr>
          <w:p w:rsidR="5A5E24A0" w:rsidP="5A5E24A0" w:rsidRDefault="5A5E24A0" w14:paraId="2F30F7B8" w14:textId="25B82599">
            <w:pPr>
              <w:bidi w:val="0"/>
              <w:spacing w:before="30" w:beforeAutospacing="off" w:after="30" w:afterAutospacing="off"/>
              <w:jc w:val="center"/>
            </w:pPr>
            <w:r w:rsidRPr="5A5E24A0" w:rsidR="5A5E24A0">
              <w:rPr>
                <w:rFonts w:ascii="Arial" w:hAnsi="Arial" w:eastAsia="Arial" w:cs="Arial"/>
                <w:b w:val="1"/>
                <w:bCs w:val="1"/>
                <w:color w:val="FFFFFF" w:themeColor="background1" w:themeTint="FF" w:themeShade="FF"/>
                <w:sz w:val="20"/>
                <w:szCs w:val="20"/>
              </w:rPr>
              <w:t>Points</w:t>
            </w:r>
          </w:p>
        </w:tc>
      </w:tr>
      <w:tr w:rsidR="5A5E24A0" w:rsidTr="5A5E24A0" w14:paraId="2BA72E13">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57FCE580" w14:textId="2F559957">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1  SUBJECTIVE</w:t>
            </w:r>
          </w:p>
        </w:tc>
        <w:tc>
          <w:tcPr>
            <w:tcW w:w="513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59A1902E" w14:textId="5BE404AF">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1A (2.0) + 1B (5.0) + 1C (3.5) + 1D (2.5) + 1E (8.5) + 1F (2.0) + 1G (1.5)</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7CF26876" w14:textId="28DE2BB8">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25.0</w:t>
            </w:r>
          </w:p>
        </w:tc>
      </w:tr>
      <w:tr w:rsidR="5A5E24A0" w:rsidTr="5A5E24A0" w14:paraId="0D1F5995">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F5941B" w14:textId="07198C5C">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2  OBJECTIVE</w:t>
            </w:r>
          </w:p>
        </w:tc>
        <w:tc>
          <w:tcPr>
            <w:tcW w:w="513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846DC9F" w14:textId="39CE10E6">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2A (6.0) + 2B (6.5) + 2C (2.5)</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4298E13" w14:textId="50C68E20">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15.0</w:t>
            </w:r>
          </w:p>
        </w:tc>
      </w:tr>
      <w:tr w:rsidR="5A5E24A0" w:rsidTr="5A5E24A0" w14:paraId="735EDBE0">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51F1351C" w14:textId="1FEF15E9">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3  ASSESSMENT</w:t>
            </w:r>
          </w:p>
        </w:tc>
        <w:tc>
          <w:tcPr>
            <w:tcW w:w="513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7A85D51C" w14:textId="53C1B8C2">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3A (9.0) + 3B (7.5) + 3C (4.5) + 3D (4.5) + 3E (2.5) + 3F (2.0)</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0A89613B" w14:textId="1CFC6CC0">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30.0</w:t>
            </w:r>
          </w:p>
        </w:tc>
      </w:tr>
      <w:tr w:rsidR="5A5E24A0" w:rsidTr="5A5E24A0" w14:paraId="3DEB83AD">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2E2BBDA" w14:textId="3125ECCD">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4  PLAN</w:t>
            </w:r>
          </w:p>
        </w:tc>
        <w:tc>
          <w:tcPr>
            <w:tcW w:w="513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14A5094" w14:textId="1CE3F04A">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4A (7.0) + 4B (6.5) + 4C (4.5) + 4D (4.0) + 4E (2.0) + 4F (1.0)</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026E698" w14:textId="271C8AD8">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25.0</w:t>
            </w:r>
          </w:p>
        </w:tc>
      </w:tr>
      <w:tr w:rsidR="5A5E24A0" w:rsidTr="5A5E24A0" w14:paraId="25BAF87E">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15D5837A" w14:textId="79B70117">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5  PRESENTATION QUALITY</w:t>
            </w:r>
          </w:p>
        </w:tc>
        <w:tc>
          <w:tcPr>
            <w:tcW w:w="513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350E84A9" w14:textId="4D7F0F2F">
            <w:pPr>
              <w:bidi w:val="0"/>
              <w:spacing w:before="20" w:beforeAutospacing="off" w:after="20" w:afterAutospacing="off"/>
            </w:pPr>
            <w:r w:rsidRPr="5A5E24A0" w:rsidR="5A5E24A0">
              <w:rPr>
                <w:rFonts w:ascii="Arial" w:hAnsi="Arial" w:eastAsia="Arial" w:cs="Arial"/>
                <w:color w:val="000000" w:themeColor="text1" w:themeTint="FF" w:themeShade="FF"/>
                <w:sz w:val="17"/>
                <w:szCs w:val="17"/>
              </w:rPr>
              <w:t>5A (2.0) + 5B (2.0) + 5C (1.0)</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3C23B5EE" w14:textId="33096221">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5.0</w:t>
            </w:r>
          </w:p>
        </w:tc>
      </w:tr>
      <w:tr w:rsidR="5A5E24A0" w:rsidTr="5A5E24A0" w14:paraId="1C034CA8">
        <w:trPr>
          <w:trHeight w:val="300"/>
        </w:trPr>
        <w:tc>
          <w:tcPr>
            <w:tcW w:w="1800" w:type="dxa"/>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2B66BF7E" w14:textId="19A99D61">
            <w:pPr>
              <w:bidi w:val="0"/>
              <w:spacing w:before="40" w:beforeAutospacing="off" w:after="40" w:afterAutospacing="off"/>
              <w:jc w:val="right"/>
            </w:pPr>
            <w:r w:rsidRPr="5A5E24A0" w:rsidR="5A5E24A0">
              <w:rPr>
                <w:rFonts w:ascii="Arial" w:hAnsi="Arial" w:eastAsia="Arial" w:cs="Arial"/>
                <w:b w:val="1"/>
                <w:bCs w:val="1"/>
                <w:color w:val="FFFFFF" w:themeColor="background1" w:themeTint="FF" w:themeShade="FF"/>
                <w:sz w:val="22"/>
                <w:szCs w:val="22"/>
              </w:rPr>
              <w:t>GRAND TOTAL</w:t>
            </w:r>
          </w:p>
        </w:tc>
        <w:tc>
          <w:tcPr>
            <w:tcW w:w="5130" w:type="dxa"/>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345DAD80" w14:textId="124B9524">
            <w:pPr>
              <w:bidi w:val="0"/>
              <w:spacing w:before="40" w:beforeAutospacing="off" w:after="40" w:afterAutospacing="off"/>
            </w:pPr>
            <w:r w:rsidRPr="5A5E24A0" w:rsidR="5A5E24A0">
              <w:rPr>
                <w:rFonts w:ascii="Arial" w:hAnsi="Arial" w:eastAsia="Arial" w:cs="Arial"/>
                <w:sz w:val="22"/>
                <w:szCs w:val="22"/>
              </w:rPr>
              <w:t xml:space="preserve"> </w:t>
            </w:r>
          </w:p>
        </w:tc>
        <w:tc>
          <w:tcPr>
            <w:tcW w:w="1800" w:type="dxa"/>
            <w:tcBorders>
              <w:top w:val="single" w:color="AAAAAA" w:sz="8"/>
              <w:left w:val="single" w:color="AAAAAA" w:sz="8"/>
              <w:bottom w:val="single" w:color="AAAAAA" w:sz="8"/>
              <w:right w:val="single" w:color="AAAAAA" w:sz="8"/>
            </w:tcBorders>
            <w:shd w:val="clear" w:color="auto" w:fill="FFD700"/>
            <w:tcMar>
              <w:top w:w="60" w:type="dxa"/>
              <w:left w:w="80" w:type="dxa"/>
              <w:bottom w:w="60" w:type="dxa"/>
              <w:right w:w="80" w:type="dxa"/>
            </w:tcMar>
            <w:vAlign w:val="top"/>
          </w:tcPr>
          <w:p w:rsidR="5A5E24A0" w:rsidP="5A5E24A0" w:rsidRDefault="5A5E24A0" w14:paraId="49164DC8" w14:textId="65757FF2">
            <w:pPr>
              <w:bidi w:val="0"/>
              <w:spacing w:before="40" w:beforeAutospacing="off" w:after="40" w:afterAutospacing="off"/>
              <w:jc w:val="center"/>
            </w:pPr>
            <w:r w:rsidRPr="5A5E24A0" w:rsidR="5A5E24A0">
              <w:rPr>
                <w:rFonts w:ascii="Arial" w:hAnsi="Arial" w:eastAsia="Arial" w:cs="Arial"/>
                <w:b w:val="1"/>
                <w:bCs w:val="1"/>
                <w:color w:val="000000" w:themeColor="text1" w:themeTint="FF" w:themeShade="FF"/>
                <w:sz w:val="26"/>
                <w:szCs w:val="26"/>
              </w:rPr>
              <w:t>100.0</w:t>
            </w:r>
          </w:p>
        </w:tc>
      </w:tr>
    </w:tbl>
    <w:p xmlns:wp14="http://schemas.microsoft.com/office/word/2010/wordml" w:rsidP="5A5E24A0" wp14:paraId="40BEAF9E" wp14:textId="2AEB8941">
      <w:pPr>
        <w:bidi w:val="0"/>
        <w:spacing w:before="80" w:beforeAutospacing="off" w:after="80" w:afterAutospacing="off"/>
      </w:pPr>
      <w:r w:rsidRPr="5A5E24A0" w:rsidR="158B9927">
        <w:rPr>
          <w:rFonts w:ascii="Arial" w:hAnsi="Arial" w:eastAsia="Arial" w:cs="Arial"/>
          <w:noProof w:val="0"/>
          <w:sz w:val="22"/>
          <w:szCs w:val="22"/>
          <w:lang w:val="en-US"/>
        </w:rPr>
        <w:t xml:space="preserve"> </w:t>
      </w:r>
    </w:p>
    <w:p xmlns:wp14="http://schemas.microsoft.com/office/word/2010/wordml" w:rsidP="5A5E24A0" wp14:paraId="091837A6" wp14:textId="0D38F25C">
      <w:pPr>
        <w:bidi w:val="0"/>
        <w:spacing w:before="80" w:beforeAutospacing="off" w:after="80" w:afterAutospacing="off"/>
      </w:pPr>
      <w:r w:rsidRPr="5A5E24A0" w:rsidR="158B9927">
        <w:rPr>
          <w:rFonts w:ascii="Arial" w:hAnsi="Arial" w:eastAsia="Arial" w:cs="Arial"/>
          <w:b w:val="1"/>
          <w:bCs w:val="1"/>
          <w:noProof w:val="0"/>
          <w:color w:val="000000" w:themeColor="text1" w:themeTint="FF" w:themeShade="FF"/>
          <w:sz w:val="24"/>
          <w:szCs w:val="24"/>
          <w:lang w:val="en-US"/>
        </w:rPr>
        <w:t>GRADING SCALE</w:t>
      </w:r>
    </w:p>
    <w:tbl>
      <w:tblPr>
        <w:tblStyle w:val="TableNormal"/>
        <w:bidiVisual w:val="0"/>
        <w:tblW w:w="0" w:type="auto"/>
        <w:tblLook w:val="06A0" w:firstRow="1" w:lastRow="0" w:firstColumn="1" w:lastColumn="0" w:noHBand="1" w:noVBand="1"/>
      </w:tblPr>
      <w:tblGrid>
        <w:gridCol w:w="1950"/>
        <w:gridCol w:w="6480"/>
      </w:tblGrid>
      <w:tr w:rsidR="5A5E24A0" w:rsidTr="5A5E24A0" w14:paraId="1A29021C">
        <w:trPr>
          <w:trHeight w:val="300"/>
        </w:trPr>
        <w:tc>
          <w:tcPr>
            <w:tcW w:w="1950" w:type="dxa"/>
            <w:tcBorders>
              <w:top w:val="single" w:color="AAAAAA" w:sz="8"/>
              <w:left w:val="single" w:color="AAAAAA" w:sz="8"/>
              <w:bottom w:val="single" w:color="AAAAAA" w:sz="8"/>
              <w:right w:val="single" w:color="AAAAAA" w:sz="8"/>
            </w:tcBorders>
            <w:shd w:val="clear" w:color="auto" w:fill="1F3864"/>
            <w:tcMar>
              <w:top w:w="50" w:type="dxa"/>
              <w:left w:w="80" w:type="dxa"/>
              <w:bottom w:w="50" w:type="dxa"/>
              <w:right w:w="80" w:type="dxa"/>
            </w:tcMar>
            <w:vAlign w:val="top"/>
          </w:tcPr>
          <w:p w:rsidR="5A5E24A0" w:rsidP="5A5E24A0" w:rsidRDefault="5A5E24A0" w14:paraId="41A6224A" w14:textId="6D9C4278">
            <w:pPr>
              <w:bidi w:val="0"/>
              <w:spacing w:before="30" w:beforeAutospacing="off" w:after="30" w:afterAutospacing="off"/>
              <w:jc w:val="center"/>
            </w:pPr>
            <w:r w:rsidRPr="5A5E24A0" w:rsidR="5A5E24A0">
              <w:rPr>
                <w:rFonts w:ascii="Arial" w:hAnsi="Arial" w:eastAsia="Arial" w:cs="Arial"/>
                <w:b w:val="1"/>
                <w:bCs w:val="1"/>
                <w:color w:val="FFFFFF" w:themeColor="background1" w:themeTint="FF" w:themeShade="FF"/>
                <w:sz w:val="20"/>
                <w:szCs w:val="20"/>
              </w:rPr>
              <w:t>Grade</w:t>
            </w:r>
          </w:p>
        </w:tc>
        <w:tc>
          <w:tcPr>
            <w:tcW w:w="6480" w:type="dxa"/>
            <w:tcBorders>
              <w:top w:val="single" w:color="AAAAAA" w:sz="8"/>
              <w:left w:val="single" w:color="AAAAAA" w:sz="8"/>
              <w:bottom w:val="single" w:color="AAAAAA" w:sz="8"/>
              <w:right w:val="single" w:color="AAAAAA" w:sz="8"/>
            </w:tcBorders>
            <w:shd w:val="clear" w:color="auto" w:fill="1F3864"/>
            <w:tcMar>
              <w:top w:w="50" w:type="dxa"/>
              <w:left w:w="80" w:type="dxa"/>
              <w:bottom w:w="50" w:type="dxa"/>
              <w:right w:w="80" w:type="dxa"/>
            </w:tcMar>
            <w:vAlign w:val="top"/>
          </w:tcPr>
          <w:p w:rsidR="5A5E24A0" w:rsidP="5A5E24A0" w:rsidRDefault="5A5E24A0" w14:paraId="021C1A3C" w14:textId="18E5AC0B">
            <w:pPr>
              <w:bidi w:val="0"/>
              <w:spacing w:before="30" w:beforeAutospacing="off" w:after="30" w:afterAutospacing="off"/>
            </w:pPr>
            <w:r w:rsidRPr="5A5E24A0" w:rsidR="5A5E24A0">
              <w:rPr>
                <w:rFonts w:ascii="Arial" w:hAnsi="Arial" w:eastAsia="Arial" w:cs="Arial"/>
                <w:b w:val="1"/>
                <w:bCs w:val="1"/>
                <w:color w:val="FFFFFF" w:themeColor="background1" w:themeTint="FF" w:themeShade="FF"/>
                <w:sz w:val="20"/>
                <w:szCs w:val="20"/>
              </w:rPr>
              <w:t>Score Range</w:t>
            </w:r>
          </w:p>
        </w:tc>
      </w:tr>
      <w:tr w:rsidR="5A5E24A0" w:rsidTr="5A5E24A0" w14:paraId="0DD24F06">
        <w:trPr>
          <w:trHeight w:val="300"/>
        </w:trPr>
        <w:tc>
          <w:tcPr>
            <w:tcW w:w="19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14449194" w14:textId="46AC9CFD">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A</w:t>
            </w:r>
          </w:p>
        </w:tc>
        <w:tc>
          <w:tcPr>
            <w:tcW w:w="648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3BDAF1DB" w14:textId="5AD414A2">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90.0 – 100.0</w:t>
            </w:r>
          </w:p>
        </w:tc>
      </w:tr>
      <w:tr w:rsidR="5A5E24A0" w:rsidTr="5A5E24A0" w14:paraId="1A5B664D">
        <w:trPr>
          <w:trHeight w:val="300"/>
        </w:trPr>
        <w:tc>
          <w:tcPr>
            <w:tcW w:w="195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7F661867" w14:textId="448AE4BF">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B</w:t>
            </w:r>
          </w:p>
        </w:tc>
        <w:tc>
          <w:tcPr>
            <w:tcW w:w="648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B93C52E" w14:textId="2CCE70BE">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80.0 – 89.9</w:t>
            </w:r>
          </w:p>
        </w:tc>
      </w:tr>
      <w:tr w:rsidR="5A5E24A0" w:rsidTr="5A5E24A0" w14:paraId="08ECF509">
        <w:trPr>
          <w:trHeight w:val="300"/>
        </w:trPr>
        <w:tc>
          <w:tcPr>
            <w:tcW w:w="19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226BA94A" w14:textId="40102F75">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C</w:t>
            </w:r>
          </w:p>
        </w:tc>
        <w:tc>
          <w:tcPr>
            <w:tcW w:w="648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795E6666" w14:textId="53E6D355">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70.0 – 79.9</w:t>
            </w:r>
          </w:p>
        </w:tc>
      </w:tr>
      <w:tr w:rsidR="5A5E24A0" w:rsidTr="5A5E24A0" w14:paraId="6EFB7801">
        <w:trPr>
          <w:trHeight w:val="300"/>
        </w:trPr>
        <w:tc>
          <w:tcPr>
            <w:tcW w:w="195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1B29ECD5" w14:textId="35CAC1B2">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D</w:t>
            </w:r>
          </w:p>
        </w:tc>
        <w:tc>
          <w:tcPr>
            <w:tcW w:w="6480"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8087B71" w14:textId="5B484AC2">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60.0 – 69.9</w:t>
            </w:r>
          </w:p>
        </w:tc>
      </w:tr>
      <w:tr w:rsidR="5A5E24A0" w:rsidTr="5A5E24A0" w14:paraId="6BA22DFD">
        <w:trPr>
          <w:trHeight w:val="300"/>
        </w:trPr>
        <w:tc>
          <w:tcPr>
            <w:tcW w:w="19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0D4C92CC" w14:textId="4C6600A6">
            <w:pPr>
              <w:bidi w:val="0"/>
              <w:spacing w:before="20" w:beforeAutospacing="off" w:after="20" w:afterAutospacing="off"/>
              <w:jc w:val="center"/>
            </w:pPr>
            <w:r w:rsidRPr="5A5E24A0" w:rsidR="5A5E24A0">
              <w:rPr>
                <w:rFonts w:ascii="Arial" w:hAnsi="Arial" w:eastAsia="Arial" w:cs="Arial"/>
                <w:b w:val="1"/>
                <w:bCs w:val="1"/>
                <w:color w:val="000000" w:themeColor="text1" w:themeTint="FF" w:themeShade="FF"/>
                <w:sz w:val="18"/>
                <w:szCs w:val="18"/>
              </w:rPr>
              <w:t>F</w:t>
            </w:r>
          </w:p>
        </w:tc>
        <w:tc>
          <w:tcPr>
            <w:tcW w:w="648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12A581B3" w14:textId="6E00E7EA">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&lt; 60.0</w:t>
            </w:r>
          </w:p>
        </w:tc>
      </w:tr>
    </w:tbl>
    <w:p xmlns:wp14="http://schemas.microsoft.com/office/word/2010/wordml" w:rsidP="5A5E24A0" wp14:paraId="1F8EBA30" wp14:textId="5C3249E1">
      <w:pPr>
        <w:bidi w:val="0"/>
        <w:spacing w:before="80" w:beforeAutospacing="off" w:after="80" w:afterAutospacing="off"/>
      </w:pPr>
      <w:r w:rsidRPr="5A5E24A0" w:rsidR="158B9927">
        <w:rPr>
          <w:rFonts w:ascii="Arial" w:hAnsi="Arial" w:eastAsia="Arial" w:cs="Arial"/>
          <w:noProof w:val="0"/>
          <w:sz w:val="22"/>
          <w:szCs w:val="22"/>
          <w:lang w:val="en-US"/>
        </w:rPr>
        <w:t xml:space="preserve"> </w:t>
      </w:r>
    </w:p>
    <w:p xmlns:wp14="http://schemas.microsoft.com/office/word/2010/wordml" w:rsidP="5A5E24A0" wp14:paraId="0E77E855" wp14:textId="1EFB51F5">
      <w:pPr>
        <w:bidi w:val="0"/>
        <w:spacing w:before="80" w:beforeAutospacing="off" w:after="80" w:afterAutospacing="off"/>
      </w:pPr>
      <w:r w:rsidRPr="5A5E24A0" w:rsidR="158B9927">
        <w:rPr>
          <w:rFonts w:ascii="Arial" w:hAnsi="Arial" w:eastAsia="Arial" w:cs="Arial"/>
          <w:b w:val="1"/>
          <w:bCs w:val="1"/>
          <w:noProof w:val="0"/>
          <w:color w:val="000000" w:themeColor="text1" w:themeTint="FF" w:themeShade="FF"/>
          <w:sz w:val="24"/>
          <w:szCs w:val="24"/>
          <w:lang w:val="en-US"/>
        </w:rPr>
        <w:t>TOTAL DISCRETE INPUTS</w:t>
      </w:r>
    </w:p>
    <w:tbl>
      <w:tblPr>
        <w:tblStyle w:val="TableNormal"/>
        <w:bidiVisual w:val="0"/>
        <w:tblW w:w="0" w:type="auto"/>
        <w:tblLook w:val="06A0" w:firstRow="1" w:lastRow="0" w:firstColumn="1" w:lastColumn="0" w:noHBand="1" w:noVBand="1"/>
      </w:tblPr>
      <w:tblGrid>
        <w:gridCol w:w="4215"/>
        <w:gridCol w:w="4215"/>
      </w:tblGrid>
      <w:tr w:rsidR="5A5E24A0" w:rsidTr="5A5E24A0" w14:paraId="21CDF2C5">
        <w:trPr>
          <w:trHeight w:val="300"/>
        </w:trPr>
        <w:tc>
          <w:tcPr>
            <w:tcW w:w="421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6CAEFE30" w14:textId="674152D0">
            <w:pPr>
              <w:bidi w:val="0"/>
              <w:spacing w:before="30" w:beforeAutospacing="off" w:after="30" w:afterAutospacing="off"/>
            </w:pPr>
            <w:r w:rsidRPr="5A5E24A0" w:rsidR="5A5E24A0">
              <w:rPr>
                <w:rFonts w:ascii="Arial" w:hAnsi="Arial" w:eastAsia="Arial" w:cs="Arial"/>
                <w:b w:val="1"/>
                <w:bCs w:val="1"/>
                <w:color w:val="000000" w:themeColor="text1" w:themeTint="FF" w:themeShade="FF"/>
                <w:sz w:val="20"/>
                <w:szCs w:val="20"/>
              </w:rPr>
              <w:t>Metric</w:t>
            </w:r>
          </w:p>
        </w:tc>
        <w:tc>
          <w:tcPr>
            <w:tcW w:w="4215" w:type="dxa"/>
            <w:tcBorders>
              <w:top w:val="single" w:color="AAAAAA" w:sz="8"/>
              <w:left w:val="single" w:color="AAAAAA" w:sz="8"/>
              <w:bottom w:val="single" w:color="AAAAAA" w:sz="8"/>
              <w:right w:val="single" w:color="AAAAAA" w:sz="8"/>
            </w:tcBorders>
            <w:shd w:val="clear" w:color="auto" w:fill="C9C9C9"/>
            <w:tcMar>
              <w:top w:w="50" w:type="dxa"/>
              <w:left w:w="80" w:type="dxa"/>
              <w:bottom w:w="50" w:type="dxa"/>
              <w:right w:w="80" w:type="dxa"/>
            </w:tcMar>
            <w:vAlign w:val="top"/>
          </w:tcPr>
          <w:p w:rsidR="5A5E24A0" w:rsidP="5A5E24A0" w:rsidRDefault="5A5E24A0" w14:paraId="530ED49A" w14:textId="740F1BD4">
            <w:pPr>
              <w:bidi w:val="0"/>
              <w:spacing w:before="30" w:beforeAutospacing="off" w:after="30" w:afterAutospacing="off"/>
            </w:pPr>
            <w:r w:rsidRPr="5A5E24A0" w:rsidR="5A5E24A0">
              <w:rPr>
                <w:rFonts w:ascii="Arial" w:hAnsi="Arial" w:eastAsia="Arial" w:cs="Arial"/>
                <w:b w:val="1"/>
                <w:bCs w:val="1"/>
                <w:color w:val="000000" w:themeColor="text1" w:themeTint="FF" w:themeShade="FF"/>
                <w:sz w:val="20"/>
                <w:szCs w:val="20"/>
              </w:rPr>
              <w:t>Count</w:t>
            </w:r>
          </w:p>
        </w:tc>
      </w:tr>
      <w:tr w:rsidR="5A5E24A0" w:rsidTr="5A5E24A0" w14:paraId="6E84E1A7">
        <w:trPr>
          <w:trHeight w:val="300"/>
        </w:trPr>
        <w:tc>
          <w:tcPr>
            <w:tcW w:w="4215"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70034D49" w14:textId="6725879E">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Section 1: SUBJECTIVE</w:t>
            </w:r>
          </w:p>
        </w:tc>
        <w:tc>
          <w:tcPr>
            <w:tcW w:w="4215"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741D9C68" w14:textId="5838AB50">
            <w:pPr>
              <w:bidi w:val="0"/>
              <w:spacing w:before="20" w:beforeAutospacing="off" w:after="20" w:afterAutospacing="off"/>
              <w:jc w:val="center"/>
            </w:pPr>
            <w:r w:rsidRPr="5A5E24A0" w:rsidR="5A5E24A0">
              <w:rPr>
                <w:rFonts w:ascii="Arial" w:hAnsi="Arial" w:eastAsia="Arial" w:cs="Arial"/>
                <w:color w:val="000000" w:themeColor="text1" w:themeTint="FF" w:themeShade="FF"/>
                <w:sz w:val="18"/>
                <w:szCs w:val="18"/>
              </w:rPr>
              <w:t>80</w:t>
            </w:r>
          </w:p>
        </w:tc>
      </w:tr>
      <w:tr w:rsidR="5A5E24A0" w:rsidTr="5A5E24A0" w14:paraId="6389050C">
        <w:trPr>
          <w:trHeight w:val="300"/>
        </w:trPr>
        <w:tc>
          <w:tcPr>
            <w:tcW w:w="421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0CA64D80" w14:textId="3D6771EE">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Section 2: OBJECTIVE</w:t>
            </w:r>
          </w:p>
        </w:tc>
        <w:tc>
          <w:tcPr>
            <w:tcW w:w="421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54C37416" w14:textId="647CFA39">
            <w:pPr>
              <w:bidi w:val="0"/>
              <w:spacing w:before="20" w:beforeAutospacing="off" w:after="20" w:afterAutospacing="off"/>
              <w:jc w:val="center"/>
            </w:pPr>
            <w:r w:rsidRPr="5A5E24A0" w:rsidR="5A5E24A0">
              <w:rPr>
                <w:rFonts w:ascii="Arial" w:hAnsi="Arial" w:eastAsia="Arial" w:cs="Arial"/>
                <w:color w:val="000000" w:themeColor="text1" w:themeTint="FF" w:themeShade="FF"/>
                <w:sz w:val="18"/>
                <w:szCs w:val="18"/>
              </w:rPr>
              <w:t>29</w:t>
            </w:r>
          </w:p>
        </w:tc>
      </w:tr>
      <w:tr w:rsidR="5A5E24A0" w:rsidTr="5A5E24A0" w14:paraId="3650917D">
        <w:trPr>
          <w:trHeight w:val="300"/>
        </w:trPr>
        <w:tc>
          <w:tcPr>
            <w:tcW w:w="4215"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76D4A49A" w14:textId="2FFD629E">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Section 3: ASSESSMENT</w:t>
            </w:r>
          </w:p>
        </w:tc>
        <w:tc>
          <w:tcPr>
            <w:tcW w:w="4215"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151B4E8A" w14:textId="459F77E5">
            <w:pPr>
              <w:bidi w:val="0"/>
              <w:spacing w:before="20" w:beforeAutospacing="off" w:after="20" w:afterAutospacing="off"/>
              <w:jc w:val="center"/>
            </w:pPr>
            <w:r w:rsidRPr="5A5E24A0" w:rsidR="5A5E24A0">
              <w:rPr>
                <w:rFonts w:ascii="Arial" w:hAnsi="Arial" w:eastAsia="Arial" w:cs="Arial"/>
                <w:color w:val="000000" w:themeColor="text1" w:themeTint="FF" w:themeShade="FF"/>
                <w:sz w:val="18"/>
                <w:szCs w:val="18"/>
              </w:rPr>
              <w:t>63</w:t>
            </w:r>
          </w:p>
        </w:tc>
      </w:tr>
      <w:tr w:rsidR="5A5E24A0" w:rsidTr="5A5E24A0" w14:paraId="1E5DA5A9">
        <w:trPr>
          <w:trHeight w:val="300"/>
        </w:trPr>
        <w:tc>
          <w:tcPr>
            <w:tcW w:w="421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6C6DBA79" w14:textId="31BD8B3B">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Section 4: PLAN</w:t>
            </w:r>
          </w:p>
        </w:tc>
        <w:tc>
          <w:tcPr>
            <w:tcW w:w="4215" w:type="dxa"/>
            <w:tcBorders>
              <w:top w:val="single" w:color="AAAAAA" w:sz="8"/>
              <w:left w:val="single" w:color="AAAAAA" w:sz="8"/>
              <w:bottom w:val="single" w:color="AAAAAA" w:sz="8"/>
              <w:right w:val="single" w:color="AAAAAA" w:sz="8"/>
            </w:tcBorders>
            <w:shd w:val="clear" w:color="auto" w:fill="FFFFFF" w:themeFill="background1"/>
            <w:tcMar>
              <w:top w:w="40" w:type="dxa"/>
              <w:left w:w="80" w:type="dxa"/>
              <w:bottom w:w="40" w:type="dxa"/>
              <w:right w:w="80" w:type="dxa"/>
            </w:tcMar>
            <w:vAlign w:val="top"/>
          </w:tcPr>
          <w:p w:rsidR="5A5E24A0" w:rsidP="5A5E24A0" w:rsidRDefault="5A5E24A0" w14:paraId="23260040" w14:textId="45FED1DF">
            <w:pPr>
              <w:bidi w:val="0"/>
              <w:spacing w:before="20" w:beforeAutospacing="off" w:after="20" w:afterAutospacing="off"/>
              <w:jc w:val="center"/>
            </w:pPr>
            <w:r w:rsidRPr="5A5E24A0" w:rsidR="5A5E24A0">
              <w:rPr>
                <w:rFonts w:ascii="Arial" w:hAnsi="Arial" w:eastAsia="Arial" w:cs="Arial"/>
                <w:color w:val="000000" w:themeColor="text1" w:themeTint="FF" w:themeShade="FF"/>
                <w:sz w:val="18"/>
                <w:szCs w:val="18"/>
              </w:rPr>
              <w:t>51</w:t>
            </w:r>
          </w:p>
        </w:tc>
      </w:tr>
      <w:tr w:rsidR="5A5E24A0" w:rsidTr="5A5E24A0" w14:paraId="23C00089">
        <w:trPr>
          <w:trHeight w:val="300"/>
        </w:trPr>
        <w:tc>
          <w:tcPr>
            <w:tcW w:w="4215"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57898771" w14:textId="6CD43753">
            <w:pPr>
              <w:bidi w:val="0"/>
              <w:spacing w:before="20" w:beforeAutospacing="off" w:after="20" w:afterAutospacing="off"/>
            </w:pPr>
            <w:r w:rsidRPr="5A5E24A0" w:rsidR="5A5E24A0">
              <w:rPr>
                <w:rFonts w:ascii="Arial" w:hAnsi="Arial" w:eastAsia="Arial" w:cs="Arial"/>
                <w:color w:val="000000" w:themeColor="text1" w:themeTint="FF" w:themeShade="FF"/>
                <w:sz w:val="18"/>
                <w:szCs w:val="18"/>
              </w:rPr>
              <w:t>Section 5: PRESENTATION QUALITY</w:t>
            </w:r>
          </w:p>
        </w:tc>
        <w:tc>
          <w:tcPr>
            <w:tcW w:w="4215"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80" w:type="dxa"/>
              <w:bottom w:w="40" w:type="dxa"/>
              <w:right w:w="80" w:type="dxa"/>
            </w:tcMar>
            <w:vAlign w:val="top"/>
          </w:tcPr>
          <w:p w:rsidR="5A5E24A0" w:rsidP="5A5E24A0" w:rsidRDefault="5A5E24A0" w14:paraId="17F85CCF" w14:textId="2966C8BE">
            <w:pPr>
              <w:bidi w:val="0"/>
              <w:spacing w:before="20" w:beforeAutospacing="off" w:after="20" w:afterAutospacing="off"/>
              <w:jc w:val="center"/>
            </w:pPr>
            <w:r w:rsidRPr="5A5E24A0" w:rsidR="5A5E24A0">
              <w:rPr>
                <w:rFonts w:ascii="Arial" w:hAnsi="Arial" w:eastAsia="Arial" w:cs="Arial"/>
                <w:color w:val="000000" w:themeColor="text1" w:themeTint="FF" w:themeShade="FF"/>
                <w:sz w:val="18"/>
                <w:szCs w:val="18"/>
              </w:rPr>
              <w:t>11</w:t>
            </w:r>
          </w:p>
        </w:tc>
      </w:tr>
      <w:tr w:rsidR="5A5E24A0" w:rsidTr="5A5E24A0" w14:paraId="671FA3BF">
        <w:trPr>
          <w:trHeight w:val="300"/>
        </w:trPr>
        <w:tc>
          <w:tcPr>
            <w:tcW w:w="4215" w:type="dxa"/>
            <w:tcBorders>
              <w:top w:val="single" w:color="AAAAAA" w:sz="8"/>
              <w:left w:val="single" w:color="AAAAAA" w:sz="8"/>
              <w:bottom w:val="single" w:color="AAAAAA" w:sz="8"/>
              <w:right w:val="single" w:color="AAAAAA" w:sz="8"/>
            </w:tcBorders>
            <w:shd w:val="clear" w:color="auto" w:fill="1F3864"/>
            <w:tcMar>
              <w:top w:w="60" w:type="dxa"/>
              <w:left w:w="80" w:type="dxa"/>
              <w:bottom w:w="60" w:type="dxa"/>
              <w:right w:w="80" w:type="dxa"/>
            </w:tcMar>
            <w:vAlign w:val="top"/>
          </w:tcPr>
          <w:p w:rsidR="5A5E24A0" w:rsidP="5A5E24A0" w:rsidRDefault="5A5E24A0" w14:paraId="7322E19A" w14:textId="1D0BC745">
            <w:pPr>
              <w:bidi w:val="0"/>
              <w:spacing w:before="40" w:beforeAutospacing="off" w:after="40" w:afterAutospacing="off"/>
            </w:pPr>
            <w:r w:rsidRPr="5A5E24A0" w:rsidR="5A5E24A0">
              <w:rPr>
                <w:rFonts w:ascii="Arial" w:hAnsi="Arial" w:eastAsia="Arial" w:cs="Arial"/>
                <w:b w:val="1"/>
                <w:bCs w:val="1"/>
                <w:color w:val="FFFFFF" w:themeColor="background1" w:themeTint="FF" w:themeShade="FF"/>
                <w:sz w:val="20"/>
                <w:szCs w:val="20"/>
              </w:rPr>
              <w:t>TOTAL DISCRETE INPUTS</w:t>
            </w:r>
          </w:p>
        </w:tc>
        <w:tc>
          <w:tcPr>
            <w:tcW w:w="4215" w:type="dxa"/>
            <w:tcBorders>
              <w:top w:val="single" w:color="AAAAAA" w:sz="8"/>
              <w:left w:val="single" w:color="AAAAAA" w:sz="8"/>
              <w:bottom w:val="single" w:color="AAAAAA" w:sz="8"/>
              <w:right w:val="single" w:color="AAAAAA" w:sz="8"/>
            </w:tcBorders>
            <w:shd w:val="clear" w:color="auto" w:fill="FFD700"/>
            <w:tcMar>
              <w:top w:w="60" w:type="dxa"/>
              <w:left w:w="80" w:type="dxa"/>
              <w:bottom w:w="60" w:type="dxa"/>
              <w:right w:w="80" w:type="dxa"/>
            </w:tcMar>
            <w:vAlign w:val="top"/>
          </w:tcPr>
          <w:p w:rsidR="5A5E24A0" w:rsidP="5A5E24A0" w:rsidRDefault="5A5E24A0" w14:paraId="228C180C" w14:textId="653B89F8">
            <w:pPr>
              <w:bidi w:val="0"/>
              <w:spacing w:before="40" w:beforeAutospacing="off" w:after="40" w:afterAutospacing="off"/>
              <w:jc w:val="center"/>
            </w:pPr>
            <w:r w:rsidRPr="5A5E24A0" w:rsidR="5A5E24A0">
              <w:rPr>
                <w:rFonts w:ascii="Arial" w:hAnsi="Arial" w:eastAsia="Arial" w:cs="Arial"/>
                <w:b w:val="1"/>
                <w:bCs w:val="1"/>
                <w:color w:val="000000" w:themeColor="text1" w:themeTint="FF" w:themeShade="FF"/>
                <w:sz w:val="24"/>
                <w:szCs w:val="24"/>
              </w:rPr>
              <w:t>234</w:t>
            </w:r>
          </w:p>
        </w:tc>
      </w:tr>
    </w:tbl>
    <w:p xmlns:wp14="http://schemas.microsoft.com/office/word/2010/wordml" w:rsidP="5A5E24A0" wp14:paraId="316D7246" wp14:textId="6DA9C4F3">
      <w:pPr>
        <w:bidi w:val="0"/>
        <w:spacing w:before="80" w:beforeAutospacing="off" w:after="80" w:afterAutospacing="off"/>
      </w:pPr>
      <w:r w:rsidRPr="5A5E24A0" w:rsidR="158B9927">
        <w:rPr>
          <w:rFonts w:ascii="Arial" w:hAnsi="Arial" w:eastAsia="Arial" w:cs="Arial"/>
          <w:noProof w:val="0"/>
          <w:sz w:val="22"/>
          <w:szCs w:val="22"/>
          <w:lang w:val="en-US"/>
        </w:rPr>
        <w:t xml:space="preserve"> </w:t>
      </w:r>
    </w:p>
    <w:p xmlns:wp14="http://schemas.microsoft.com/office/word/2010/wordml" w:rsidP="5A5E24A0" wp14:paraId="249AB817" wp14:textId="7824BBE2">
      <w:pPr>
        <w:bidi w:val="0"/>
        <w:spacing w:before="80" w:beforeAutospacing="off" w:after="80" w:afterAutospacing="off"/>
        <w:jc w:val="center"/>
      </w:pPr>
      <w:r w:rsidRPr="5A5E24A0" w:rsidR="158B9927">
        <w:rPr>
          <w:rFonts w:ascii="Arial" w:hAnsi="Arial" w:eastAsia="Arial" w:cs="Arial"/>
          <w:b w:val="1"/>
          <w:bCs w:val="1"/>
          <w:noProof w:val="0"/>
          <w:color w:val="000000" w:themeColor="text1" w:themeTint="FF" w:themeShade="FF"/>
          <w:sz w:val="28"/>
          <w:szCs w:val="28"/>
          <w:lang w:val="en-US"/>
        </w:rPr>
        <w:t>MODEL ANSWER SCORE: 100.0 / 100.0</w:t>
      </w:r>
    </w:p>
    <w:p xmlns:wp14="http://schemas.microsoft.com/office/word/2010/wordml" w:rsidP="5A5E24A0" wp14:paraId="44B0F15F" wp14:textId="084A272B">
      <w:pPr>
        <w:bidi w:val="0"/>
        <w:spacing w:before="80" w:beforeAutospacing="off" w:after="80" w:afterAutospacing="off"/>
        <w:jc w:val="center"/>
      </w:pPr>
      <w:r w:rsidRPr="5A5E24A0" w:rsidR="158B9927">
        <w:rPr>
          <w:rFonts w:ascii="Arial" w:hAnsi="Arial" w:eastAsia="Arial" w:cs="Arial"/>
          <w:noProof w:val="0"/>
          <w:color w:val="000000" w:themeColor="text1" w:themeTint="FF" w:themeShade="FF"/>
          <w:sz w:val="20"/>
          <w:szCs w:val="20"/>
          <w:lang w:val="en-US"/>
        </w:rPr>
        <w:t>A student who reproduces the model SOAP note exactly would earn 100.0 / 100.0 on this rubric.</w:t>
      </w:r>
    </w:p>
    <w:p xmlns:wp14="http://schemas.microsoft.com/office/word/2010/wordml" wp14:paraId="2C078E63" wp14:textId="3A52F25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a19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cc73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9a0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1b4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a61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d047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723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4082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026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ef0e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1aa2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4f0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3bbf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a29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b2e8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1af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362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68b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2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40b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731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0be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c8f8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953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215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3678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1d0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289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4DE73A"/>
    <w:rsid w:val="0640496F"/>
    <w:rsid w:val="158B9927"/>
    <w:rsid w:val="164DE73A"/>
    <w:rsid w:val="30C1B8A4"/>
    <w:rsid w:val="31BAB3A5"/>
    <w:rsid w:val="3B24034D"/>
    <w:rsid w:val="3D9BAF5F"/>
    <w:rsid w:val="440E1B30"/>
    <w:rsid w:val="4E16AC1D"/>
    <w:rsid w:val="4F811A41"/>
    <w:rsid w:val="5A5E24A0"/>
    <w:rsid w:val="663B7CC2"/>
    <w:rsid w:val="6BCF6FA8"/>
    <w:rsid w:val="73677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E286"/>
  <w15:chartTrackingRefBased/>
  <w15:docId w15:val="{43FEC76A-F4D6-404B-A074-1BE51EF3D1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D9BAF5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D9BAF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D9BAF5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D9BAF5F"/>
    <w:pPr>
      <w:spacing/>
      <w:ind w:left="720"/>
      <w:contextualSpacing/>
    </w:pPr>
  </w:style>
  <w:style w:type="paragraph" w:styleId="Heading4">
    <w:uiPriority w:val="9"/>
    <w:name w:val="heading 4"/>
    <w:basedOn w:val="Normal"/>
    <w:next w:val="Normal"/>
    <w:unhideWhenUsed/>
    <w:qFormat/>
    <w:rsid w:val="3D9BAF5F"/>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7a06dd4822f47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6AF2FD-5ECE-4D9D-ACF5-B0CDBD1A43FA}"/>
</file>

<file path=customXml/itemProps2.xml><?xml version="1.0" encoding="utf-8"?>
<ds:datastoreItem xmlns:ds="http://schemas.openxmlformats.org/officeDocument/2006/customXml" ds:itemID="{302FF672-E613-48CC-B6D6-79237B981B6C}"/>
</file>

<file path=customXml/itemProps3.xml><?xml version="1.0" encoding="utf-8"?>
<ds:datastoreItem xmlns:ds="http://schemas.openxmlformats.org/officeDocument/2006/customXml" ds:itemID="{65EE81D0-5EA9-4AA7-B69E-3BDBCA3BF8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2026-06-11T17:23:10.0000000Z</dcterms:created>
  <dcterms:modified xsi:type="dcterms:W3CDTF">2026-06-26T11:19:38.9285626Z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