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3C9A07" wp14:paraId="48F14BF9" wp14:textId="4304FAFF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B MASTER PROFILE</w:t>
      </w:r>
    </w:p>
    <w:p xmlns:wp14="http://schemas.microsoft.com/office/word/2010/wordml" w:rsidP="003C9A07" wp14:paraId="0E94D86E" wp14:textId="12517413">
      <w:pPr>
        <w:pStyle w:val="Heading2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003C9A07" wp14:paraId="1A2AD68F" wp14:textId="5DA84CB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:rsidP="003C9A07" wp14:paraId="0B1F46F7" wp14:textId="014E99E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Wilson</w:t>
      </w:r>
    </w:p>
    <w:p xmlns:wp14="http://schemas.microsoft.com/office/word/2010/wordml" w:rsidP="003C9A07" wp14:paraId="42F06969" wp14:textId="444DF42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003C9A07" wp14:paraId="5210EE61" wp14:textId="1516A0B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62 years</w:t>
      </w:r>
    </w:p>
    <w:p xmlns:wp14="http://schemas.microsoft.com/office/word/2010/wordml" w:rsidP="003C9A07" wp14:paraId="53BD2231" wp14:textId="476F46A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:rsidP="003C9A07" wp14:paraId="38ABF706" wp14:textId="4297DC6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003C9A07" wp14:paraId="7F0045D7" wp14:textId="41F10FA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:rsidP="003C9A07" wp14:paraId="6C89A033" wp14:textId="14572C9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White/Caucasian</w:t>
      </w:r>
    </w:p>
    <w:p xmlns:wp14="http://schemas.microsoft.com/office/word/2010/wordml" w:rsidP="003C9A07" wp14:paraId="6A6B4580" wp14:textId="08ADD6C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:rsidP="003C9A07" wp14:paraId="3F871632" wp14:textId="087CF30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003C9A07" wp14:paraId="1D0DB5E1" wp14:textId="101BB94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:rsidP="003C9A07" wp14:paraId="4FFC39BE" wp14:textId="4EE3554C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Medicare Advantage Plan</w:t>
      </w:r>
    </w:p>
    <w:p xmlns:wp14="http://schemas.microsoft.com/office/word/2010/wordml" w:rsidP="003C9A07" wp14:paraId="37CFE158" wp14:textId="35165C0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:rsidP="003C9A07" wp14:paraId="55637A2E" wp14:textId="11DA85C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English</w:t>
      </w:r>
    </w:p>
    <w:p xmlns:wp14="http://schemas.microsoft.com/office/word/2010/wordml" w:rsidP="003C9A07" wp14:paraId="10F5FD44" wp14:textId="1B322909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:rsidP="003C9A07" wp14:paraId="7482AF96" wp14:textId="4EF6EE8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003C9A07" wp14:paraId="056F96E5" wp14:textId="7A73BE3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:rsidP="003C9A07" wp14:paraId="74642E0F" wp14:textId="50C810E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Recently retired truck driver</w:t>
      </w:r>
    </w:p>
    <w:p xmlns:wp14="http://schemas.microsoft.com/office/word/2010/wordml" w:rsidP="003C9A07" wp14:paraId="0B2D6395" wp14:textId="48FFC613">
      <w:pPr/>
    </w:p>
    <w:p xmlns:wp14="http://schemas.microsoft.com/office/word/2010/wordml" w:rsidP="003C9A07" wp14:paraId="73299E29" wp14:textId="17EE1BC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003C9A07" wp14:paraId="4E64CCC0" wp14:textId="192AAFB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003C9A07" wp14:paraId="6FC8F812" wp14:textId="5B84C63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003C9A07" wp14:paraId="26A2252C" wp14:textId="79FDCC3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7A0B134D" wp14:textId="5E6D59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03C9A07" wp14:paraId="78D40E8E" wp14:textId="082404F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:rsidP="003C9A07" wp14:paraId="4B638BE7" wp14:textId="07183E5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Gastroesophageal Reflux Disease (GERD) </w:t>
      </w:r>
    </w:p>
    <w:p xmlns:wp14="http://schemas.microsoft.com/office/word/2010/wordml" w:rsidP="003C9A07" wp14:paraId="3E01A248" wp14:textId="5A33C7B1">
      <w:pPr/>
    </w:p>
    <w:p xmlns:wp14="http://schemas.microsoft.com/office/word/2010/wordml" w:rsidP="003C9A07" wp14:paraId="3BAEB417" wp14:textId="68D0952F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003C9A07" wp14:paraId="3E0D4B11" wp14:textId="41DA551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003C9A07" wp14:paraId="35C388F7" wp14:textId="2DBE161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10 years ago</w:t>
      </w:r>
    </w:p>
    <w:p xmlns:wp14="http://schemas.microsoft.com/office/word/2010/wordml" w:rsidP="003C9A07" wp14:paraId="12C629E7" wp14:textId="1FFB4823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3C9A07" wp14:paraId="173BC206" wp14:textId="0B8D57B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12 years ago</w:t>
      </w:r>
    </w:p>
    <w:p xmlns:wp14="http://schemas.microsoft.com/office/word/2010/wordml" w:rsidP="003C9A07" wp14:paraId="2E4800AF" wp14:textId="3BD5591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003C9A07" wp14:paraId="08E11795" wp14:textId="65C8B81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003C9A07" wp14:paraId="3B0000D7" wp14:textId="200D0F3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003C9A07" wp14:paraId="2AEB7D25" wp14:textId="4CDAECC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Longstanding</w:t>
      </w:r>
    </w:p>
    <w:p xmlns:wp14="http://schemas.microsoft.com/office/word/2010/wordml" w:rsidP="003C9A07" wp14:paraId="45E3658D" wp14:textId="0F174B10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003C9A07" wp14:paraId="429F2A5D" wp14:textId="016001B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6 years ago</w:t>
      </w:r>
    </w:p>
    <w:p xmlns:wp14="http://schemas.microsoft.com/office/word/2010/wordml" w:rsidP="003C9A07" wp14:paraId="57170DF2" wp14:textId="53CB1DFE">
      <w:pPr/>
    </w:p>
    <w:p xmlns:wp14="http://schemas.microsoft.com/office/word/2010/wordml" w:rsidP="003C9A07" wp14:paraId="20E6F7F1" wp14:textId="70387660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003C9A07" wp14:paraId="0E8479DA" wp14:textId="61285171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:rsidP="003C9A07" wp14:paraId="7450E6C6" wp14:textId="5D12298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is friendly and respectful but tends to minimize problems.</w:t>
      </w:r>
    </w:p>
    <w:p xmlns:wp14="http://schemas.microsoft.com/office/word/2010/wordml" w:rsidP="003C9A07" wp14:paraId="7B426A3F" wp14:textId="60808D6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 dislikes feeling like a burden and is embarrassed to discuss financial difficulties.</w:t>
      </w:r>
    </w:p>
    <w:p xmlns:wp14="http://schemas.microsoft.com/office/word/2010/wordml" w:rsidP="003C9A07" wp14:paraId="7A9811A4" wp14:textId="57DD0EA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 often tells healthcare providers:</w:t>
      </w:r>
    </w:p>
    <w:p xmlns:wp14="http://schemas.microsoft.com/office/word/2010/wordml" w:rsidP="003C9A07" wp14:paraId="24B0F04A" wp14:textId="0F07412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"Everything's fine."</w:t>
      </w:r>
    </w:p>
    <w:p xmlns:wp14="http://schemas.microsoft.com/office/word/2010/wordml" w:rsidP="003C9A07" wp14:paraId="5E309401" wp14:textId="6E07548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even when significant barriers exist.</w:t>
      </w:r>
    </w:p>
    <w:p xmlns:wp14="http://schemas.microsoft.com/office/word/2010/wordml" w:rsidP="003C9A07" wp14:paraId="17D326C4" wp14:textId="0FCB29B4">
      <w:pPr/>
    </w:p>
    <w:p xmlns:wp14="http://schemas.microsoft.com/office/word/2010/wordml" w:rsidP="003C9A07" wp14:paraId="065AEABD" wp14:textId="0E0A8E65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003C9A07" wp14:paraId="5E7E13EE" wp14:textId="3F6D0A6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Short answers initially </w:t>
      </w:r>
    </w:p>
    <w:p xmlns:wp14="http://schemas.microsoft.com/office/word/2010/wordml" w:rsidP="003C9A07" wp14:paraId="0A6AD8A2" wp14:textId="37B4360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Opens up after rapport develops </w:t>
      </w:r>
    </w:p>
    <w:p xmlns:wp14="http://schemas.microsoft.com/office/word/2010/wordml" w:rsidP="003C9A07" wp14:paraId="7D012937" wp14:textId="6EEA5EE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Practical thinker </w:t>
      </w:r>
    </w:p>
    <w:p xmlns:wp14="http://schemas.microsoft.com/office/word/2010/wordml" w:rsidP="003C9A07" wp14:paraId="0FE7B229" wp14:textId="5C3BC06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straightforward explanations </w:t>
      </w:r>
    </w:p>
    <w:p xmlns:wp14="http://schemas.microsoft.com/office/word/2010/wordml" w:rsidP="003C9A07" wp14:paraId="2BEA77D6" wp14:textId="6B42019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not volunteer sensitive information </w:t>
      </w:r>
    </w:p>
    <w:p xmlns:wp14="http://schemas.microsoft.com/office/word/2010/wordml" w:rsidP="003C9A07" wp14:paraId="32C643AD" wp14:textId="7E9149B0">
      <w:pPr/>
    </w:p>
    <w:p xmlns:wp14="http://schemas.microsoft.com/office/word/2010/wordml" w:rsidP="003C9A07" wp14:paraId="42BF0616" wp14:textId="1B05350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003C9A07" wp14:paraId="744579F3" wp14:textId="15E9C58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medication costs </w:t>
      </w:r>
    </w:p>
    <w:p xmlns:wp14="http://schemas.microsoft.com/office/word/2010/wordml" w:rsidP="003C9A07" wp14:paraId="1EB740A5" wp14:textId="6D11A6F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Embarrassed about financial strain </w:t>
      </w:r>
    </w:p>
    <w:p xmlns:wp14="http://schemas.microsoft.com/office/word/2010/wordml" w:rsidP="003C9A07" wp14:paraId="4330EB07" wp14:textId="15AFFB5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Proud and independent </w:t>
      </w:r>
    </w:p>
    <w:p xmlns:wp14="http://schemas.microsoft.com/office/word/2010/wordml" w:rsidP="003C9A07" wp14:paraId="0B5E99BF" wp14:textId="507054B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becoming dependent on others </w:t>
      </w:r>
    </w:p>
    <w:p xmlns:wp14="http://schemas.microsoft.com/office/word/2010/wordml" w:rsidP="003C9A07" wp14:paraId="65246580" wp14:textId="1C7077D1">
      <w:pPr/>
    </w:p>
    <w:p xmlns:wp14="http://schemas.microsoft.com/office/word/2010/wordml" w:rsidP="003C9A07" wp14:paraId="2ADB6B57" wp14:textId="6B339015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003C9A07" wp14:paraId="4547B127" wp14:textId="201BCC3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Moderate-Low Health Literacy</w:t>
      </w:r>
    </w:p>
    <w:p xmlns:wp14="http://schemas.microsoft.com/office/word/2010/wordml" w:rsidP="003C9A07" wp14:paraId="6EB0AD61" wp14:textId="49EBDE6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understands:</w:t>
      </w:r>
    </w:p>
    <w:p xmlns:wp14="http://schemas.microsoft.com/office/word/2010/wordml" w:rsidP="003C9A07" wp14:paraId="0BC4BA07" wp14:textId="3566E4B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means high blood sugar </w:t>
      </w:r>
    </w:p>
    <w:p xmlns:wp14="http://schemas.microsoft.com/office/word/2010/wordml" w:rsidP="003C9A07" wp14:paraId="197855AA" wp14:textId="43E2ACA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blood pressure is dangerous </w:t>
      </w:r>
    </w:p>
    <w:p xmlns:wp14="http://schemas.microsoft.com/office/word/2010/wordml" w:rsidP="003C9A07" wp14:paraId="35A08AA1" wp14:textId="78CB158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are important </w:t>
      </w:r>
    </w:p>
    <w:p xmlns:wp14="http://schemas.microsoft.com/office/word/2010/wordml" w:rsidP="003C9A07" wp14:paraId="63A37B67" wp14:textId="0352BDE5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does NOT fully understand:</w:t>
      </w:r>
    </w:p>
    <w:p xmlns:wp14="http://schemas.microsoft.com/office/word/2010/wordml" w:rsidP="003C9A07" wp14:paraId="76C8E627" wp14:textId="04D8EC3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</w:t>
      </w:r>
    </w:p>
    <w:p xmlns:wp14="http://schemas.microsoft.com/office/word/2010/wordml" w:rsidP="003C9A07" wp14:paraId="02FC6FE5" wp14:textId="16214A4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cardiovascular risk </w:t>
      </w:r>
    </w:p>
    <w:p xmlns:wp14="http://schemas.microsoft.com/office/word/2010/wordml" w:rsidP="003C9A07" wp14:paraId="504AA78C" wp14:textId="44AE3AE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03C9A07" wp14:paraId="72BC6410" wp14:textId="75E0E57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some medications are preferred over others </w:t>
      </w:r>
    </w:p>
    <w:p xmlns:wp14="http://schemas.microsoft.com/office/word/2010/wordml" w:rsidP="003C9A07" wp14:paraId="747F92A1" wp14:textId="192B5FE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Insurance formulary concepts </w:t>
      </w:r>
    </w:p>
    <w:p xmlns:wp14="http://schemas.microsoft.com/office/word/2010/wordml" w:rsidP="003C9A07" wp14:paraId="180B12DC" wp14:textId="65A2D792">
      <w:pPr/>
    </w:p>
    <w:p xmlns:wp14="http://schemas.microsoft.com/office/word/2010/wordml" w:rsidP="003C9A07" wp14:paraId="40AE4096" wp14:textId="0A93CB2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003C9A07" wp14:paraId="1C9201F2" wp14:textId="14B95E7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003C9A07" wp14:paraId="42431E43" wp14:textId="49C0554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3C9A07" wp14:paraId="0EB39ECA" wp14:textId="797B3F0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003C9A07" wp14:paraId="14BE9C1D" wp14:textId="2C18AC4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003C9A07" wp14:paraId="79463D5E" wp14:textId="19468BE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003C9A07" wp14:paraId="2BF7BA73" wp14:textId="7CD44971">
      <w:pPr>
        <w:pStyle w:val="Heading3"/>
      </w:pPr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Appendectomy</w:t>
      </w:r>
    </w:p>
    <w:p xmlns:wp14="http://schemas.microsoft.com/office/word/2010/wordml" w:rsidP="003C9A07" wp14:paraId="79E80135" wp14:textId="70F35D8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 19</w:t>
      </w:r>
    </w:p>
    <w:p xmlns:wp14="http://schemas.microsoft.com/office/word/2010/wordml" w:rsidP="003C9A07" wp14:paraId="41523D53" wp14:textId="3519BF3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Right Knee Arthroscopy</w:t>
      </w:r>
    </w:p>
    <w:p xmlns:wp14="http://schemas.microsoft.com/office/word/2010/wordml" w:rsidP="003C9A07" wp14:paraId="0A4E4680" wp14:textId="019A96B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 51</w:t>
      </w:r>
    </w:p>
    <w:p xmlns:wp14="http://schemas.microsoft.com/office/word/2010/wordml" w:rsidP="003C9A07" wp14:paraId="45151409" wp14:textId="46CD0305">
      <w:pPr/>
    </w:p>
    <w:p xmlns:wp14="http://schemas.microsoft.com/office/word/2010/wordml" w:rsidP="003C9A07" wp14:paraId="477041D9" wp14:textId="75897A2C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003C9A07" wp14:paraId="5711A7F8" wp14:textId="01B5DBA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003C9A07" wp14:paraId="5508038E" wp14:textId="0A2220A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3A69BF68" wp14:textId="6EF251D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003C9A07" wp14:paraId="340C4C14" wp14:textId="4841DA9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Died from stroke at age 71 </w:t>
      </w:r>
    </w:p>
    <w:p xmlns:wp14="http://schemas.microsoft.com/office/word/2010/wordml" w:rsidP="003C9A07" wp14:paraId="2C4DF38D" wp14:textId="0A5813B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003C9A07" wp14:paraId="55582F89" wp14:textId="3E7D689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70229CFC" wp14:textId="06A4F99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03C9A07" wp14:paraId="3CEA3791" wp14:textId="037A858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:rsidP="003C9A07" wp14:paraId="3A4C3524" wp14:textId="6BFEB6A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003C9A07" wp14:paraId="4475433B" wp14:textId="5231B60B">
      <w:pPr/>
    </w:p>
    <w:p xmlns:wp14="http://schemas.microsoft.com/office/word/2010/wordml" w:rsidP="003C9A07" wp14:paraId="6354F70A" wp14:textId="3A93A8D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003C9A07" wp14:paraId="339F84D2" wp14:textId="36A641A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:rsidP="003C9A07" wp14:paraId="30082419" wp14:textId="1545EF1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:rsidP="003C9A07" wp14:paraId="7DDACD01" wp14:textId="74B85C7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20 pack-year history</w:t>
      </w:r>
    </w:p>
    <w:p xmlns:wp14="http://schemas.microsoft.com/office/word/2010/wordml" w:rsidP="003C9A07" wp14:paraId="32F8DABA" wp14:textId="436B8B8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Quit 10 years ago</w:t>
      </w:r>
    </w:p>
    <w:p xmlns:wp14="http://schemas.microsoft.com/office/word/2010/wordml" w:rsidP="003C9A07" wp14:paraId="57F21870" wp14:textId="0775A0D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003C9A07" wp14:paraId="2D834032" wp14:textId="566F5BD4">
      <w:pPr/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1–2 beers on weekends</w:t>
      </w:r>
    </w:p>
    <w:p xmlns:wp14="http://schemas.microsoft.com/office/word/2010/wordml" w:rsidP="003C9A07" wp14:paraId="78FA4D01" wp14:textId="5235C98D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:rsidP="003C9A07" wp14:paraId="27A073F3" wp14:textId="36D3148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Lives with wife</w:t>
      </w:r>
    </w:p>
    <w:p xmlns:wp14="http://schemas.microsoft.com/office/word/2010/wordml" w:rsidP="5F5D5AC9" wp14:paraId="2CCD7017" wp14:textId="2BAF7C05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D5AC9" w:rsidR="6B340CB8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003C9A07" wp14:paraId="75B9A590" wp14:textId="012F967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Minimal structured exercise</w:t>
      </w:r>
    </w:p>
    <w:p xmlns:wp14="http://schemas.microsoft.com/office/word/2010/wordml" w:rsidP="003C9A07" wp14:paraId="78081752" wp14:textId="1181F13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Occasional yard work</w:t>
      </w:r>
    </w:p>
    <w:p xmlns:wp14="http://schemas.microsoft.com/office/word/2010/wordml" w:rsidP="003C9A07" wp14:paraId="5E3ACFF6" wp14:textId="15B0DCC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:rsidP="003C9A07" wp14:paraId="3DC42E35" wp14:textId="7C2E865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Frequently eats convenience foods</w:t>
      </w:r>
    </w:p>
    <w:p xmlns:wp14="http://schemas.microsoft.com/office/word/2010/wordml" w:rsidP="003C9A07" wp14:paraId="07226F6E" wp14:textId="2A3A616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Large portions</w:t>
      </w:r>
    </w:p>
    <w:p xmlns:wp14="http://schemas.microsoft.com/office/word/2010/wordml" w:rsidP="003C9A07" wp14:paraId="6722BDE4" wp14:textId="4BBEECB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Sugary beverages several times weekly</w:t>
      </w:r>
    </w:p>
    <w:p xmlns:wp14="http://schemas.microsoft.com/office/word/2010/wordml" w:rsidP="003C9A07" wp14:paraId="7B7956B7" wp14:textId="51C2AEC4">
      <w:pPr/>
    </w:p>
    <w:p xmlns:wp14="http://schemas.microsoft.com/office/word/2010/wordml" w:rsidP="003C9A07" wp14:paraId="68AC67DE" wp14:textId="611E39C1">
      <w:pPr>
        <w:pStyle w:val="Heading1"/>
      </w:pPr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:rsidP="003C9A07" wp14:paraId="2C84810E" wp14:textId="68EC2AC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Metformin XR 1000 mg</w:t>
      </w:r>
    </w:p>
    <w:p xmlns:wp14="http://schemas.microsoft.com/office/word/2010/wordml" w:rsidP="003C9A07" wp14:paraId="17421927" wp14:textId="05953AE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daily</w:t>
      </w:r>
    </w:p>
    <w:p xmlns:wp14="http://schemas.microsoft.com/office/word/2010/wordml" w:rsidP="003C9A07" wp14:paraId="3AB27C2F" wp14:textId="2B1EC60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:rsidP="003C9A07" wp14:paraId="6FF61F1B" wp14:textId="3949FF1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5F024265" wp14:textId="0D317D8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25 mg</w:t>
      </w:r>
    </w:p>
    <w:p xmlns:wp14="http://schemas.microsoft.com/office/word/2010/wordml" w:rsidP="003C9A07" wp14:paraId="2B0B64F7" wp14:textId="1DF4469C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686FD73F" wp14:textId="20775CC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Atorvastatin 20 mg</w:t>
      </w:r>
    </w:p>
    <w:p xmlns:wp14="http://schemas.microsoft.com/office/word/2010/wordml" w:rsidP="003C9A07" wp14:paraId="52B7FA09" wp14:textId="14BC35BF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57A57432" wp14:textId="6F5A2F2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Omeprazole 20 mg</w:t>
      </w:r>
    </w:p>
    <w:p xmlns:wp14="http://schemas.microsoft.com/office/word/2010/wordml" w:rsidP="003C9A07" wp14:paraId="263A445C" wp14:textId="5C949FB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capsule by mouth daily</w:t>
      </w:r>
    </w:p>
    <w:p xmlns:wp14="http://schemas.microsoft.com/office/word/2010/wordml" w:rsidP="003C9A07" wp14:paraId="58059F8B" wp14:textId="2670250A">
      <w:pPr/>
    </w:p>
    <w:p xmlns:wp14="http://schemas.microsoft.com/office/word/2010/wordml" w:rsidP="003C9A07" wp14:paraId="15096EAF" wp14:textId="415557C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</w:t>
      </w:r>
    </w:p>
    <w:p xmlns:wp14="http://schemas.microsoft.com/office/word/2010/wordml" w:rsidP="003C9A07" wp14:paraId="36D6666D" wp14:textId="1452554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 daily</w:t>
      </w:r>
    </w:p>
    <w:p xmlns:wp14="http://schemas.microsoft.com/office/word/2010/wordml" w:rsidP="003C9A07" wp14:paraId="75FB07DA" wp14:textId="5637163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Prescribed by PCP approximately 4 months ago.</w:t>
      </w:r>
    </w:p>
    <w:p xmlns:wp14="http://schemas.microsoft.com/office/word/2010/wordml" w:rsidP="003C9A07" wp14:paraId="14C042A2" wp14:textId="46599D6A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never started therapy.</w:t>
      </w:r>
    </w:p>
    <w:p xmlns:wp14="http://schemas.microsoft.com/office/word/2010/wordml" w:rsidP="003C9A07" wp14:paraId="4E0A8668" wp14:textId="3A0273F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remains active in chart.</w:t>
      </w:r>
    </w:p>
    <w:p xmlns:wp14="http://schemas.microsoft.com/office/word/2010/wordml" w:rsidP="003C9A07" wp14:paraId="3DFBA569" wp14:textId="60D4E4B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This information is NOT immediately obvious.</w:t>
      </w:r>
    </w:p>
    <w:p xmlns:wp14="http://schemas.microsoft.com/office/word/2010/wordml" w:rsidP="003C9A07" wp14:paraId="5BFF39D0" wp14:textId="661BBFB3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Student must investigate.</w:t>
      </w:r>
    </w:p>
    <w:p xmlns:wp14="http://schemas.microsoft.com/office/word/2010/wordml" w:rsidP="003C9A07" wp14:paraId="1EF2889D" wp14:textId="02B7E0E4">
      <w:pPr/>
    </w:p>
    <w:p xmlns:wp14="http://schemas.microsoft.com/office/word/2010/wordml" w:rsidP="003C9A07" wp14:paraId="0E7E2AB4" wp14:textId="45921CF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003C9A07" wp14:paraId="62EEC10C" wp14:textId="556FEBD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:rsidP="003C9A07" wp14:paraId="56266C49" wp14:textId="6A07EB5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:rsidP="003C9A07" wp14:paraId="1D72CB33" wp14:textId="4D62EA0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:rsidP="003C9A07" wp14:paraId="6CB38C37" wp14:textId="6E5E2C8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:rsidP="003C9A07" wp14:paraId="15DC24A7" wp14:textId="0AE11BD1">
      <w:pPr/>
    </w:p>
    <w:p xmlns:wp14="http://schemas.microsoft.com/office/word/2010/wordml" w:rsidP="003C9A07" wp14:paraId="21028D63" wp14:textId="489D81B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003C9A07" wp14:paraId="1BA70023" wp14:textId="1AB3DCD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003C9A07" wp14:paraId="62D4F301" wp14:textId="3833356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"What would you like to accomplish with your health?"</w:t>
      </w:r>
    </w:p>
    <w:p xmlns:wp14="http://schemas.microsoft.com/office/word/2010/wordml" w:rsidP="003C9A07" wp14:paraId="64BEC7C3" wp14:textId="5B5D7A4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:rsidP="003C9A07" wp14:paraId="1E059A91" wp14:textId="5F08543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"I'd like to stay healthy enough to enjoy retirement."</w:t>
      </w:r>
    </w:p>
    <w:p xmlns:wp14="http://schemas.microsoft.com/office/word/2010/wordml" w:rsidP="003C9A07" wp14:paraId="146570BF" wp14:textId="3380577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003C9A07" wp14:paraId="0F79F171" wp14:textId="44E8FF8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insulin </w:t>
      </w:r>
    </w:p>
    <w:p xmlns:wp14="http://schemas.microsoft.com/office/word/2010/wordml" w:rsidP="003C9A07" wp14:paraId="44E4338C" wp14:textId="65B71DE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Spend less money on medications </w:t>
      </w:r>
    </w:p>
    <w:p xmlns:wp14="http://schemas.microsoft.com/office/word/2010/wordml" w:rsidP="003C9A07" wp14:paraId="36B24428" wp14:textId="184F798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Stay independent </w:t>
      </w:r>
    </w:p>
    <w:p xmlns:wp14="http://schemas.microsoft.com/office/word/2010/wordml" w:rsidP="003C9A07" wp14:paraId="6A05A332" wp14:textId="05FEE66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stroke like his father experienced </w:t>
      </w:r>
    </w:p>
    <w:p xmlns:wp14="http://schemas.microsoft.com/office/word/2010/wordml" w:rsidP="003C9A07" wp14:paraId="029AB40D" wp14:textId="2B20D022">
      <w:pPr/>
    </w:p>
    <w:p xmlns:wp14="http://schemas.microsoft.com/office/word/2010/wordml" w:rsidP="003C9A07" wp14:paraId="7A455279" wp14:textId="591DEE82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003C9A07" wp14:paraId="25E601C5" wp14:textId="7B21287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Primary Concern</w:t>
      </w:r>
    </w:p>
    <w:p xmlns:wp14="http://schemas.microsoft.com/office/word/2010/wordml" w:rsidP="003C9A07" wp14:paraId="492F8758" wp14:textId="009C28F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costs</w:t>
      </w:r>
    </w:p>
    <w:p xmlns:wp14="http://schemas.microsoft.com/office/word/2010/wordml" w:rsidP="003C9A07" wp14:paraId="06C735EA" wp14:textId="72287B0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Secondary Concern</w:t>
      </w:r>
    </w:p>
    <w:p xmlns:wp14="http://schemas.microsoft.com/office/word/2010/wordml" w:rsidP="003C9A07" wp14:paraId="66B1FED7" wp14:textId="6762E3A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Eventually needing insulin</w:t>
      </w:r>
    </w:p>
    <w:p xmlns:wp14="http://schemas.microsoft.com/office/word/2010/wordml" w:rsidP="003C9A07" wp14:paraId="58A5070E" wp14:textId="63A8061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</w:t>
      </w:r>
    </w:p>
    <w:p xmlns:wp14="http://schemas.microsoft.com/office/word/2010/wordml" w:rsidP="003C9A07" wp14:paraId="7919CA35" wp14:textId="5EC1EFD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Future disability</w:t>
      </w:r>
    </w:p>
    <w:p xmlns:wp14="http://schemas.microsoft.com/office/word/2010/wordml" w:rsidP="600B07AC" wp14:paraId="2C078E63" wp14:textId="466E312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2b347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60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5bc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206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ca3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219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c137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5d7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9e6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ee0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4bf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2595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2505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949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963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66a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349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1d5c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b53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007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e34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576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24c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24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33a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870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a73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d46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7e5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62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c8f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07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5e6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5a6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a8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1F36B"/>
    <w:rsid w:val="003C9A07"/>
    <w:rsid w:val="099B535C"/>
    <w:rsid w:val="1EA87731"/>
    <w:rsid w:val="2B81F36B"/>
    <w:rsid w:val="350F1838"/>
    <w:rsid w:val="38716DFD"/>
    <w:rsid w:val="3DF5C599"/>
    <w:rsid w:val="455F598A"/>
    <w:rsid w:val="45ECFEB5"/>
    <w:rsid w:val="4A09A886"/>
    <w:rsid w:val="4D81A1B7"/>
    <w:rsid w:val="5F5D5AC9"/>
    <w:rsid w:val="600B07AC"/>
    <w:rsid w:val="62C6324F"/>
    <w:rsid w:val="6B340CB8"/>
    <w:rsid w:val="750B297B"/>
    <w:rsid w:val="78FCA480"/>
    <w:rsid w:val="794FB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7D79"/>
  <w15:chartTrackingRefBased/>
  <w15:docId w15:val="{F4D16164-7B0D-4654-AE69-9AA33EFD12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e9919a41e447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7EF4BC-5BDE-458E-8321-A0BEED923097}"/>
</file>

<file path=customXml/itemProps2.xml><?xml version="1.0" encoding="utf-8"?>
<ds:datastoreItem xmlns:ds="http://schemas.openxmlformats.org/officeDocument/2006/customXml" ds:itemID="{89616344-3EE1-45FD-880F-19F3916A7491}"/>
</file>

<file path=customXml/itemProps3.xml><?xml version="1.0" encoding="utf-8"?>
<ds:datastoreItem xmlns:ds="http://schemas.openxmlformats.org/officeDocument/2006/customXml" ds:itemID="{6F1946B2-547C-49DB-BB04-158D544CAC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2026-06-04T17:16:55.0000000Z</dcterms:created>
  <dcterms:modified xsi:type="dcterms:W3CDTF">2026-06-08T22:01:32.4391224Z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