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ECB" w:rsidRPr="00802ECB" w:rsidRDefault="00802ECB" w:rsidP="00802ECB">
      <w:pPr>
        <w:pBdr>
          <w:bottom w:val="single" w:sz="8" w:space="4" w:color="4472C4"/>
        </w:pBdr>
        <w:spacing w:after="300"/>
        <w:contextualSpacing/>
        <w:jc w:val="center"/>
        <w:rPr>
          <w:rFonts w:ascii="Times New Roman" w:eastAsia="Times New Roman" w:hAnsi="Times New Roman" w:cs="Times New Roman"/>
          <w:b/>
          <w:color w:val="323E4F"/>
          <w:spacing w:val="5"/>
          <w:kern w:val="28"/>
          <w:sz w:val="48"/>
          <w:szCs w:val="48"/>
        </w:rPr>
      </w:pPr>
      <w:r w:rsidRPr="00802ECB">
        <w:rPr>
          <w:rFonts w:ascii="Times New Roman" w:eastAsia="Times New Roman" w:hAnsi="Times New Roman" w:cs="Times New Roman"/>
          <w:color w:val="323E4F"/>
          <w:spacing w:val="5"/>
          <w:kern w:val="28"/>
          <w:sz w:val="36"/>
          <w:szCs w:val="36"/>
        </w:rPr>
        <w:br/>
      </w:r>
      <w:r w:rsidRPr="00802ECB">
        <w:rPr>
          <w:rFonts w:ascii="Times New Roman" w:eastAsia="Times New Roman" w:hAnsi="Times New Roman" w:cs="Times New Roman"/>
          <w:b/>
          <w:noProof/>
          <w:color w:val="323E4F"/>
          <w:spacing w:val="5"/>
          <w:kern w:val="28"/>
          <w:sz w:val="48"/>
          <w:szCs w:val="48"/>
        </w:rPr>
        <w:drawing>
          <wp:inline distT="0" distB="0" distL="0" distR="0" wp14:anchorId="432CCEE6" wp14:editId="290A352F">
            <wp:extent cx="14382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ECB" w:rsidRPr="00802ECB" w:rsidRDefault="00802ECB" w:rsidP="00802ECB">
      <w:pPr>
        <w:spacing w:before="240" w:after="160" w:line="259" w:lineRule="auto"/>
        <w:jc w:val="center"/>
        <w:rPr>
          <w:rFonts w:ascii="Times New Roman" w:eastAsia="Calibri" w:hAnsi="Times New Roman" w:cs="Times New Roman"/>
          <w:b/>
          <w:color w:val="9B299B"/>
          <w:sz w:val="48"/>
          <w:szCs w:val="48"/>
        </w:rPr>
      </w:pPr>
      <w:r w:rsidRPr="00802ECB">
        <w:rPr>
          <w:rFonts w:ascii="Times New Roman" w:eastAsia="Calibri" w:hAnsi="Times New Roman" w:cs="Times New Roman"/>
          <w:b/>
          <w:color w:val="9B299B"/>
          <w:sz w:val="48"/>
          <w:szCs w:val="48"/>
        </w:rPr>
        <w:t>Superior University Lahore</w:t>
      </w:r>
    </w:p>
    <w:p w:rsidR="00802ECB" w:rsidRPr="00802ECB" w:rsidRDefault="00802ECB" w:rsidP="00802ECB">
      <w:pPr>
        <w:pBdr>
          <w:bottom w:val="single" w:sz="4" w:space="1" w:color="auto"/>
        </w:pBdr>
        <w:spacing w:before="240" w:after="160" w:line="259" w:lineRule="auto"/>
        <w:jc w:val="center"/>
        <w:rPr>
          <w:rFonts w:ascii="Times New Roman" w:eastAsia="Calibri" w:hAnsi="Times New Roman" w:cs="Times New Roman"/>
          <w:b/>
          <w:color w:val="9B299B"/>
          <w:sz w:val="48"/>
          <w:szCs w:val="48"/>
        </w:rPr>
      </w:pPr>
    </w:p>
    <w:p w:rsidR="003C04B7" w:rsidRDefault="003C04B7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802ECB" w:rsidRPr="003C04B7" w:rsidRDefault="00CF3DE1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sz w:val="48"/>
          <w:szCs w:val="48"/>
          <w:u w:val="single"/>
        </w:rPr>
        <w:t>Lab Task # 3</w:t>
      </w:r>
    </w:p>
    <w:p w:rsidR="003C04B7" w:rsidRPr="00802ECB" w:rsidRDefault="003C04B7" w:rsidP="00802E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Name</w:t>
      </w:r>
      <w:r w:rsidRPr="00802E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Muhammad Abdullah Kashif</w:t>
      </w: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Roll No</w:t>
      </w:r>
      <w:r w:rsidRPr="00802ECB">
        <w:rPr>
          <w:rFonts w:ascii="Calibri" w:eastAsia="Times New Roman" w:hAnsi="Calibri" w:cs="Calibri"/>
          <w:bCs/>
          <w:sz w:val="36"/>
          <w:szCs w:val="36"/>
        </w:rPr>
        <w:t>: SU92-BSAIM-F23-070</w:t>
      </w:r>
    </w:p>
    <w:p w:rsidR="00802ECB" w:rsidRPr="00802ECB" w:rsidRDefault="00802ECB" w:rsidP="00802ECB">
      <w:pPr>
        <w:spacing w:before="100" w:beforeAutospacing="1" w:after="100" w:afterAutospacing="1" w:line="240" w:lineRule="auto"/>
        <w:rPr>
          <w:rFonts w:ascii="Calibri" w:eastAsia="Times New Roman" w:hAnsi="Calibri" w:cs="Calibri"/>
          <w:bCs/>
          <w:sz w:val="36"/>
          <w:szCs w:val="36"/>
        </w:rPr>
      </w:pPr>
      <w:r w:rsidRPr="00802ECB">
        <w:rPr>
          <w:rFonts w:ascii="Calibri" w:eastAsia="Times New Roman" w:hAnsi="Calibri" w:cs="Calibri"/>
          <w:b/>
          <w:bCs/>
          <w:sz w:val="36"/>
          <w:szCs w:val="36"/>
        </w:rPr>
        <w:t>Instructor</w:t>
      </w:r>
      <w:r w:rsidRPr="00802ECB">
        <w:rPr>
          <w:rFonts w:ascii="Calibri" w:eastAsia="Times New Roman" w:hAnsi="Calibri" w:cs="Calibri"/>
          <w:bCs/>
          <w:sz w:val="36"/>
          <w:szCs w:val="36"/>
        </w:rPr>
        <w:t xml:space="preserve">: Sir </w:t>
      </w:r>
      <w:proofErr w:type="spellStart"/>
      <w:r w:rsidRPr="00802ECB">
        <w:rPr>
          <w:rFonts w:ascii="Calibri" w:eastAsia="Times New Roman" w:hAnsi="Calibri" w:cs="Calibri"/>
          <w:bCs/>
          <w:sz w:val="36"/>
          <w:szCs w:val="36"/>
        </w:rPr>
        <w:t>Rasikh</w:t>
      </w:r>
      <w:proofErr w:type="spellEnd"/>
      <w:r w:rsidRPr="00802ECB">
        <w:rPr>
          <w:rFonts w:ascii="Calibri" w:eastAsia="Times New Roman" w:hAnsi="Calibri" w:cs="Calibri"/>
          <w:bCs/>
          <w:sz w:val="36"/>
          <w:szCs w:val="36"/>
        </w:rPr>
        <w:t xml:space="preserve"> Ali</w:t>
      </w:r>
    </w:p>
    <w:p w:rsidR="00802ECB" w:rsidRDefault="00802ECB" w:rsidP="00802ECB">
      <w:pPr>
        <w:pStyle w:val="Heading1"/>
      </w:pPr>
      <w:r w:rsidRPr="003C04B7">
        <w:rPr>
          <w:rFonts w:ascii="Calibri" w:eastAsia="Calibri" w:hAnsi="Calibri" w:cs="Calibri"/>
          <w:color w:val="auto"/>
          <w:sz w:val="36"/>
          <w:szCs w:val="36"/>
        </w:rPr>
        <w:t>Course</w:t>
      </w:r>
      <w:r w:rsidRPr="003C04B7">
        <w:rPr>
          <w:rFonts w:ascii="Calibri" w:eastAsia="Calibri" w:hAnsi="Calibri" w:cs="Calibri"/>
          <w:b w:val="0"/>
          <w:color w:val="auto"/>
          <w:sz w:val="36"/>
          <w:szCs w:val="36"/>
        </w:rPr>
        <w:t>: Programming for Artificial Intelligence (Lab)</w:t>
      </w:r>
      <w:r w:rsidRPr="00802ECB">
        <w:rPr>
          <w:rFonts w:ascii="Calibri" w:eastAsia="Calibri" w:hAnsi="Calibri" w:cs="Arial"/>
          <w:color w:val="auto"/>
          <w:sz w:val="32"/>
          <w:szCs w:val="32"/>
        </w:rPr>
        <w:br/>
      </w:r>
    </w:p>
    <w:p w:rsidR="00CF3DE1" w:rsidRPr="00CF3DE1" w:rsidRDefault="00CF3DE1" w:rsidP="00CF3DE1">
      <w:pPr>
        <w:pStyle w:val="Heading1"/>
        <w:rPr>
          <w:sz w:val="40"/>
        </w:rPr>
      </w:pPr>
      <w:r w:rsidRPr="00CF3DE1">
        <w:rPr>
          <w:sz w:val="40"/>
        </w:rPr>
        <w:t>Water Jug Problem - DFS Approach</w:t>
      </w:r>
    </w:p>
    <w:p w:rsidR="003C04B7" w:rsidRDefault="003C04B7" w:rsidP="00802ECB">
      <w:pPr>
        <w:pStyle w:val="Title"/>
      </w:pPr>
    </w:p>
    <w:p w:rsidR="00802ECB" w:rsidRDefault="00802ECB">
      <w:pPr>
        <w:pStyle w:val="Heading2"/>
        <w:rPr>
          <w:sz w:val="32"/>
        </w:rPr>
      </w:pPr>
    </w:p>
    <w:p w:rsidR="003C04B7" w:rsidRDefault="003C04B7" w:rsidP="00802ECB">
      <w:pPr>
        <w:rPr>
          <w:rFonts w:asciiTheme="majorHAnsi" w:hAnsiTheme="majorHAnsi" w:cstheme="majorHAnsi"/>
          <w:b/>
          <w:sz w:val="32"/>
          <w:u w:val="single"/>
        </w:rPr>
      </w:pPr>
    </w:p>
    <w:p w:rsidR="00802ECB" w:rsidRPr="00802ECB" w:rsidRDefault="003C04B7" w:rsidP="00802ECB">
      <w:pPr>
        <w:rPr>
          <w:rFonts w:asciiTheme="majorHAnsi" w:hAnsiTheme="majorHAnsi" w:cstheme="majorHAnsi"/>
          <w:b/>
          <w:sz w:val="32"/>
          <w:u w:val="single"/>
        </w:rPr>
      </w:pPr>
      <w:r w:rsidRPr="00802ECB">
        <w:rPr>
          <w:rFonts w:asciiTheme="majorHAnsi" w:hAnsiTheme="majorHAnsi" w:cstheme="majorHAnsi"/>
          <w:b/>
          <w:sz w:val="32"/>
          <w:u w:val="single"/>
        </w:rPr>
        <w:t>Problem Explanation</w:t>
      </w:r>
      <w:r w:rsidR="00802ECB" w:rsidRPr="00802ECB">
        <w:rPr>
          <w:rFonts w:asciiTheme="majorHAnsi" w:hAnsiTheme="majorHAnsi" w:cstheme="majorHAnsi"/>
          <w:b/>
          <w:sz w:val="32"/>
          <w:u w:val="single"/>
        </w:rPr>
        <w:t>:</w:t>
      </w:r>
    </w:p>
    <w:p w:rsidR="00CF3DE1" w:rsidRDefault="00CF3DE1" w:rsidP="00CF3DE1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CF3DE1">
        <w:rPr>
          <w:rFonts w:asciiTheme="majorHAnsi" w:hAnsiTheme="majorHAnsi" w:cstheme="majorHAnsi"/>
          <w:sz w:val="24"/>
          <w:szCs w:val="24"/>
        </w:rPr>
        <w:t>The Water Jug problem is a famous problem in which we have two jugs with fixed capacities, and we need to measure a specific amount of water using these jugs. The allowed operations are</w:t>
      </w:r>
      <w:proofErr w:type="gramStart"/>
      <w:r w:rsidRPr="00CF3DE1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CF3DE1">
        <w:rPr>
          <w:rFonts w:asciiTheme="majorHAnsi" w:hAnsiTheme="majorHAnsi" w:cstheme="majorHAnsi"/>
          <w:sz w:val="24"/>
          <w:szCs w:val="24"/>
        </w:rPr>
        <w:br/>
        <w:t>- Fill a jug completely.</w:t>
      </w:r>
      <w:r w:rsidRPr="00CF3DE1">
        <w:rPr>
          <w:rFonts w:asciiTheme="majorHAnsi" w:hAnsiTheme="majorHAnsi" w:cstheme="majorHAnsi"/>
          <w:sz w:val="24"/>
          <w:szCs w:val="24"/>
        </w:rPr>
        <w:br/>
        <w:t>- Empty a jug completely.</w:t>
      </w:r>
      <w:r w:rsidRPr="00CF3DE1">
        <w:rPr>
          <w:rFonts w:asciiTheme="majorHAnsi" w:hAnsiTheme="majorHAnsi" w:cstheme="majorHAnsi"/>
          <w:sz w:val="24"/>
          <w:szCs w:val="24"/>
        </w:rPr>
        <w:br/>
        <w:t>- Pour water from one jug to another until the first jug is empty or the second jug is full.</w:t>
      </w:r>
    </w:p>
    <w:p w:rsidR="00CF3DE1" w:rsidRPr="00A97A52" w:rsidRDefault="00CF3DE1" w:rsidP="00CF3DE1">
      <w:pPr>
        <w:rPr>
          <w:rFonts w:asciiTheme="majorHAnsi" w:hAnsiTheme="majorHAnsi" w:cstheme="majorHAnsi"/>
        </w:rPr>
      </w:pPr>
      <w:r w:rsidRPr="00A97A52">
        <w:rPr>
          <w:rFonts w:asciiTheme="majorHAnsi" w:hAnsiTheme="majorHAnsi" w:cstheme="majorHAnsi"/>
        </w:rPr>
        <w:t>The goal is to determine if it is possible to measure the target amount using the given jugs.</w:t>
      </w:r>
    </w:p>
    <w:p w:rsidR="00CF3DE1" w:rsidRPr="00CF3DE1" w:rsidRDefault="00CF3DE1" w:rsidP="00CF3DE1">
      <w:pPr>
        <w:rPr>
          <w:rFonts w:asciiTheme="majorHAnsi" w:hAnsiTheme="majorHAnsi" w:cstheme="majorHAnsi"/>
          <w:sz w:val="24"/>
          <w:szCs w:val="24"/>
        </w:rPr>
      </w:pPr>
    </w:p>
    <w:p w:rsidR="00DB7DF7" w:rsidRPr="00802ECB" w:rsidRDefault="003C04B7" w:rsidP="00802ECB">
      <w:p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802ECB">
        <w:rPr>
          <w:rFonts w:asciiTheme="majorHAnsi" w:hAnsiTheme="majorHAnsi" w:cstheme="majorHAnsi"/>
          <w:b/>
          <w:sz w:val="32"/>
          <w:szCs w:val="32"/>
          <w:u w:val="single"/>
        </w:rPr>
        <w:t>Code Explanation</w:t>
      </w:r>
      <w:r w:rsidR="00802ECB" w:rsidRPr="00802ECB">
        <w:rPr>
          <w:rFonts w:asciiTheme="majorHAnsi" w:hAnsiTheme="majorHAnsi" w:cstheme="majorHAnsi"/>
          <w:b/>
          <w:sz w:val="32"/>
          <w:szCs w:val="32"/>
          <w:u w:val="single"/>
        </w:rPr>
        <w:t>:</w:t>
      </w:r>
    </w:p>
    <w:p w:rsidR="00CF3DE1" w:rsidRPr="00CF3DE1" w:rsidRDefault="00CF3DE1" w:rsidP="00CF3DE1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CF3DE1">
        <w:rPr>
          <w:rFonts w:asciiTheme="majorHAnsi" w:hAnsiTheme="majorHAnsi" w:cstheme="majorHAnsi"/>
          <w:sz w:val="24"/>
          <w:szCs w:val="24"/>
        </w:rPr>
        <w:t>The given function `</w:t>
      </w:r>
      <w:proofErr w:type="gramStart"/>
      <w:r w:rsidRPr="00CF3DE1">
        <w:rPr>
          <w:rFonts w:asciiTheme="majorHAnsi" w:hAnsiTheme="majorHAnsi" w:cstheme="majorHAnsi"/>
          <w:sz w:val="24"/>
          <w:szCs w:val="24"/>
        </w:rPr>
        <w:t>waterJugDFS(</w:t>
      </w:r>
      <w:proofErr w:type="gramEnd"/>
      <w:r w:rsidRPr="00CF3DE1">
        <w:rPr>
          <w:rFonts w:asciiTheme="majorHAnsi" w:hAnsiTheme="majorHAnsi" w:cstheme="majorHAnsi"/>
          <w:sz w:val="24"/>
          <w:szCs w:val="24"/>
        </w:rPr>
        <w:t>cap1, cap2, goal)` solves the Water Jug problem using Depth-First Search (DFS). It explores different states by simulating all possible moves.</w:t>
      </w:r>
    </w:p>
    <w:p w:rsidR="00802ECB" w:rsidRPr="00802ECB" w:rsidRDefault="00802ECB" w:rsidP="00802ECB">
      <w:pPr>
        <w:ind w:firstLine="720"/>
        <w:rPr>
          <w:rFonts w:asciiTheme="majorHAnsi" w:hAnsiTheme="majorHAnsi" w:cstheme="majorHAnsi"/>
          <w:sz w:val="24"/>
          <w:szCs w:val="24"/>
        </w:rPr>
      </w:pPr>
    </w:p>
    <w:p w:rsidR="00DB7DF7" w:rsidRPr="00802ECB" w:rsidRDefault="003C04B7" w:rsidP="00802ECB">
      <w:pPr>
        <w:rPr>
          <w:rFonts w:asciiTheme="majorHAnsi" w:hAnsiTheme="majorHAnsi" w:cstheme="majorHAnsi"/>
          <w:b/>
          <w:sz w:val="32"/>
          <w:u w:val="single"/>
        </w:rPr>
      </w:pPr>
      <w:r w:rsidRPr="00802ECB">
        <w:rPr>
          <w:rFonts w:asciiTheme="majorHAnsi" w:hAnsiTheme="majorHAnsi" w:cstheme="majorHAnsi"/>
          <w:b/>
          <w:sz w:val="32"/>
          <w:u w:val="single"/>
        </w:rPr>
        <w:t>Step-by-Step Working</w:t>
      </w:r>
      <w:r w:rsidR="00802ECB" w:rsidRPr="00802ECB">
        <w:rPr>
          <w:rFonts w:asciiTheme="majorHAnsi" w:hAnsiTheme="majorHAnsi" w:cstheme="majorHAnsi"/>
          <w:b/>
          <w:sz w:val="32"/>
          <w:u w:val="single"/>
        </w:rPr>
        <w:t>:</w:t>
      </w:r>
    </w:p>
    <w:p w:rsidR="00CF3DE1" w:rsidRPr="00CF3DE1" w:rsidRDefault="003C04B7" w:rsidP="00CF3DE1">
      <w:pPr>
        <w:rPr>
          <w:rFonts w:asciiTheme="majorHAnsi" w:hAnsiTheme="majorHAnsi" w:cstheme="majorHAnsi"/>
          <w:b/>
          <w:sz w:val="28"/>
          <w:szCs w:val="28"/>
        </w:rPr>
      </w:pPr>
      <w:r w:rsidRPr="00CF3DE1">
        <w:rPr>
          <w:rFonts w:asciiTheme="majorHAnsi" w:hAnsiTheme="majorHAnsi" w:cstheme="majorHAnsi"/>
          <w:b/>
          <w:sz w:val="28"/>
          <w:szCs w:val="28"/>
        </w:rPr>
        <w:t xml:space="preserve">1. </w:t>
      </w:r>
      <w:r w:rsidR="00CF3DE1" w:rsidRPr="00CF3DE1">
        <w:rPr>
          <w:rFonts w:asciiTheme="majorHAnsi" w:hAnsiTheme="majorHAnsi" w:cstheme="majorHAnsi"/>
          <w:b/>
          <w:sz w:val="28"/>
          <w:szCs w:val="28"/>
        </w:rPr>
        <w:t>Initializing the Stack</w:t>
      </w:r>
    </w:p>
    <w:p w:rsidR="00DB7DF7" w:rsidRPr="00802ECB" w:rsidRDefault="00DB7DF7" w:rsidP="00802ECB">
      <w:pPr>
        <w:rPr>
          <w:rFonts w:asciiTheme="majorHAnsi" w:hAnsiTheme="majorHAnsi" w:cstheme="majorHAnsi"/>
          <w:b/>
          <w:sz w:val="24"/>
          <w:szCs w:val="24"/>
        </w:rPr>
      </w:pPr>
    </w:p>
    <w:p w:rsidR="00DB7DF7" w:rsidRDefault="00CF3DE1" w:rsidP="00802ECB">
      <w:pPr>
        <w:rPr>
          <w:rFonts w:asciiTheme="majorHAnsi" w:hAnsiTheme="majorHAnsi" w:cstheme="majorHAnsi"/>
        </w:rPr>
      </w:pPr>
      <w:r w:rsidRPr="00CF3DE1">
        <w:rPr>
          <w:rFonts w:asciiTheme="majorHAnsi" w:hAnsiTheme="majorHAnsi" w:cstheme="majorHAnsi"/>
        </w:rPr>
        <w:drawing>
          <wp:inline distT="0" distB="0" distL="0" distR="0" wp14:anchorId="7D70CBDE" wp14:editId="13993BE4">
            <wp:extent cx="2863997" cy="844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4B7" w:rsidRPr="00802ECB">
        <w:rPr>
          <w:rFonts w:asciiTheme="majorHAnsi" w:hAnsiTheme="majorHAnsi" w:cstheme="majorHAnsi"/>
        </w:rPr>
        <w:br/>
      </w:r>
      <w:r w:rsidR="003C04B7" w:rsidRPr="00802ECB">
        <w:rPr>
          <w:rFonts w:asciiTheme="majorHAnsi" w:hAnsiTheme="majorHAnsi" w:cstheme="majorHAnsi"/>
        </w:rPr>
        <w:br/>
      </w:r>
      <w:r w:rsidRPr="00A97A52">
        <w:rPr>
          <w:rFonts w:asciiTheme="majorHAnsi" w:hAnsiTheme="majorHAnsi" w:cstheme="majorHAnsi"/>
        </w:rPr>
        <w:t xml:space="preserve">The algorithm starts with both jugs empty </w:t>
      </w:r>
      <w:proofErr w:type="gramStart"/>
      <w:r w:rsidRPr="00A97A52">
        <w:rPr>
          <w:rFonts w:asciiTheme="majorHAnsi" w:hAnsiTheme="majorHAnsi" w:cstheme="majorHAnsi"/>
        </w:rPr>
        <w:t>`(</w:t>
      </w:r>
      <w:proofErr w:type="gramEnd"/>
      <w:r w:rsidRPr="00A97A52">
        <w:rPr>
          <w:rFonts w:asciiTheme="majorHAnsi" w:hAnsiTheme="majorHAnsi" w:cstheme="majorHAnsi"/>
        </w:rPr>
        <w:t>0, 0)`, and we use a stack for DFS traversal.</w:t>
      </w:r>
    </w:p>
    <w:p w:rsidR="00802ECB" w:rsidRPr="00802ECB" w:rsidRDefault="00802ECB" w:rsidP="00802ECB">
      <w:pPr>
        <w:rPr>
          <w:rFonts w:asciiTheme="majorHAnsi" w:hAnsiTheme="majorHAnsi" w:cstheme="majorHAnsi"/>
        </w:rPr>
      </w:pPr>
    </w:p>
    <w:p w:rsidR="00DB7DF7" w:rsidRPr="00802ECB" w:rsidRDefault="003C04B7" w:rsidP="00802ECB">
      <w:pPr>
        <w:rPr>
          <w:rFonts w:asciiTheme="majorHAnsi" w:hAnsiTheme="majorHAnsi" w:cstheme="majorHAnsi"/>
          <w:b/>
          <w:sz w:val="24"/>
          <w:szCs w:val="24"/>
        </w:rPr>
      </w:pPr>
      <w:r w:rsidRPr="00802ECB">
        <w:rPr>
          <w:rFonts w:asciiTheme="majorHAnsi" w:hAnsiTheme="majorHAnsi" w:cstheme="majorHAnsi"/>
          <w:b/>
          <w:sz w:val="24"/>
          <w:szCs w:val="24"/>
        </w:rPr>
        <w:t xml:space="preserve">2. </w:t>
      </w:r>
      <w:r w:rsidR="00CF3DE1">
        <w:rPr>
          <w:rFonts w:asciiTheme="majorHAnsi" w:hAnsiTheme="majorHAnsi" w:cstheme="majorHAnsi"/>
          <w:b/>
          <w:sz w:val="24"/>
          <w:szCs w:val="24"/>
        </w:rPr>
        <w:t>DFS Loop</w:t>
      </w:r>
    </w:p>
    <w:p w:rsidR="00CF3DE1" w:rsidRPr="00A97A52" w:rsidRDefault="00CF3DE1" w:rsidP="00CF3DE1">
      <w:pPr>
        <w:rPr>
          <w:rFonts w:asciiTheme="majorHAnsi" w:hAnsiTheme="majorHAnsi" w:cstheme="majorHAnsi"/>
        </w:rPr>
      </w:pPr>
      <w:r w:rsidRPr="00CF3DE1">
        <w:rPr>
          <w:rFonts w:asciiTheme="majorHAnsi" w:hAnsiTheme="majorHAnsi" w:cstheme="majorHAnsi"/>
        </w:rPr>
        <w:lastRenderedPageBreak/>
        <w:drawing>
          <wp:inline distT="0" distB="0" distL="0" distR="0" wp14:anchorId="3F046D93" wp14:editId="33BEC95B">
            <wp:extent cx="2654436" cy="7112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4B7" w:rsidRPr="00802ECB">
        <w:rPr>
          <w:rFonts w:asciiTheme="majorHAnsi" w:hAnsiTheme="majorHAnsi" w:cstheme="majorHAnsi"/>
        </w:rPr>
        <w:br/>
      </w:r>
      <w:r w:rsidR="003C04B7" w:rsidRPr="00802ECB">
        <w:rPr>
          <w:rFonts w:asciiTheme="majorHAnsi" w:hAnsiTheme="majorHAnsi" w:cstheme="majorHAnsi"/>
        </w:rPr>
        <w:br/>
      </w:r>
      <w:r w:rsidR="00802ECB">
        <w:rPr>
          <w:rFonts w:asciiTheme="majorHAnsi" w:hAnsiTheme="majorHAnsi" w:cstheme="majorHAnsi"/>
        </w:rPr>
        <w:t xml:space="preserve"> </w:t>
      </w:r>
      <w:r w:rsidRPr="00A97A52">
        <w:rPr>
          <w:rFonts w:asciiTheme="majorHAnsi" w:hAnsiTheme="majorHAnsi" w:cstheme="majorHAnsi"/>
        </w:rPr>
        <w:t>We process the last state added to the stack (DFS traversal).</w:t>
      </w:r>
    </w:p>
    <w:p w:rsidR="00802ECB" w:rsidRPr="00802ECB" w:rsidRDefault="00802ECB" w:rsidP="00802ECB">
      <w:pPr>
        <w:rPr>
          <w:rFonts w:asciiTheme="majorHAnsi" w:hAnsiTheme="majorHAnsi" w:cstheme="majorHAnsi"/>
        </w:rPr>
      </w:pPr>
    </w:p>
    <w:p w:rsidR="00DB7DF7" w:rsidRPr="00802ECB" w:rsidRDefault="003C04B7" w:rsidP="00802ECB">
      <w:pPr>
        <w:rPr>
          <w:rFonts w:asciiTheme="majorHAnsi" w:hAnsiTheme="majorHAnsi" w:cstheme="majorHAnsi"/>
          <w:b/>
          <w:sz w:val="24"/>
          <w:szCs w:val="24"/>
        </w:rPr>
      </w:pPr>
      <w:r w:rsidRPr="00802ECB">
        <w:rPr>
          <w:rFonts w:asciiTheme="majorHAnsi" w:hAnsiTheme="majorHAnsi" w:cstheme="majorHAnsi"/>
          <w:b/>
          <w:sz w:val="24"/>
          <w:szCs w:val="24"/>
        </w:rPr>
        <w:t xml:space="preserve">3. </w:t>
      </w:r>
      <w:r w:rsidR="00CF3DE1">
        <w:rPr>
          <w:rFonts w:asciiTheme="majorHAnsi" w:hAnsiTheme="majorHAnsi" w:cstheme="majorHAnsi"/>
          <w:b/>
          <w:sz w:val="24"/>
          <w:szCs w:val="24"/>
        </w:rPr>
        <w:t>Checking for Solution</w:t>
      </w:r>
    </w:p>
    <w:p w:rsidR="00802ECB" w:rsidRDefault="00CF3DE1" w:rsidP="00802ECB">
      <w:pPr>
        <w:rPr>
          <w:rFonts w:asciiTheme="majorHAnsi" w:hAnsiTheme="majorHAnsi" w:cstheme="majorHAnsi"/>
        </w:rPr>
      </w:pPr>
      <w:r w:rsidRPr="00CF3DE1">
        <w:rPr>
          <w:rFonts w:asciiTheme="majorHAnsi" w:hAnsiTheme="majorHAnsi" w:cstheme="majorHAnsi"/>
        </w:rPr>
        <w:drawing>
          <wp:inline distT="0" distB="0" distL="0" distR="0" wp14:anchorId="14337CB8" wp14:editId="564D8301">
            <wp:extent cx="2825895" cy="958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4B7" w:rsidRPr="00802ECB">
        <w:rPr>
          <w:rFonts w:asciiTheme="majorHAnsi" w:hAnsiTheme="majorHAnsi" w:cstheme="majorHAnsi"/>
        </w:rPr>
        <w:br/>
      </w:r>
      <w:r w:rsidR="003C04B7" w:rsidRPr="00802ECB">
        <w:rPr>
          <w:rFonts w:asciiTheme="majorHAnsi" w:hAnsiTheme="majorHAnsi" w:cstheme="majorHAnsi"/>
        </w:rPr>
        <w:br/>
      </w:r>
      <w:r w:rsidRPr="00A97A52">
        <w:rPr>
          <w:rFonts w:asciiTheme="majorHAnsi" w:hAnsiTheme="majorHAnsi" w:cstheme="majorHAnsi"/>
        </w:rPr>
        <w:t>If we reach the target amount in either jug, we print the solution path.</w:t>
      </w:r>
    </w:p>
    <w:p w:rsidR="00CF3DE1" w:rsidRPr="00802ECB" w:rsidRDefault="00CF3DE1" w:rsidP="00802ECB">
      <w:pPr>
        <w:rPr>
          <w:rFonts w:asciiTheme="majorHAnsi" w:hAnsiTheme="majorHAnsi" w:cstheme="majorHAnsi"/>
        </w:rPr>
      </w:pPr>
    </w:p>
    <w:p w:rsidR="00DB7DF7" w:rsidRPr="00802ECB" w:rsidRDefault="003C04B7" w:rsidP="00802ECB">
      <w:pPr>
        <w:rPr>
          <w:rFonts w:asciiTheme="majorHAnsi" w:hAnsiTheme="majorHAnsi" w:cstheme="majorHAnsi"/>
          <w:b/>
          <w:sz w:val="24"/>
          <w:szCs w:val="24"/>
        </w:rPr>
      </w:pPr>
      <w:r w:rsidRPr="00802ECB">
        <w:rPr>
          <w:rFonts w:asciiTheme="majorHAnsi" w:hAnsiTheme="majorHAnsi" w:cstheme="majorHAnsi"/>
          <w:b/>
          <w:sz w:val="24"/>
          <w:szCs w:val="24"/>
        </w:rPr>
        <w:t xml:space="preserve">4. </w:t>
      </w:r>
      <w:r w:rsidR="00A61612" w:rsidRPr="00A61612">
        <w:rPr>
          <w:rFonts w:asciiTheme="majorHAnsi" w:hAnsiTheme="majorHAnsi" w:cstheme="majorHAnsi"/>
          <w:b/>
          <w:sz w:val="24"/>
          <w:szCs w:val="24"/>
        </w:rPr>
        <w:t>Generating Possible Moves</w:t>
      </w:r>
    </w:p>
    <w:p w:rsidR="00DB7DF7" w:rsidRPr="00802ECB" w:rsidRDefault="00A61612" w:rsidP="00802ECB">
      <w:pPr>
        <w:rPr>
          <w:rFonts w:asciiTheme="majorHAnsi" w:hAnsiTheme="majorHAnsi" w:cstheme="majorHAnsi"/>
        </w:rPr>
      </w:pPr>
      <w:r w:rsidRPr="00A61612">
        <w:rPr>
          <w:rFonts w:asciiTheme="majorHAnsi" w:hAnsiTheme="majorHAnsi" w:cstheme="majorHAnsi"/>
        </w:rPr>
        <w:drawing>
          <wp:inline distT="0" distB="0" distL="0" distR="0" wp14:anchorId="0B555AE9" wp14:editId="1F9A60A8">
            <wp:extent cx="5397777" cy="18923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4B7" w:rsidRPr="00802ECB">
        <w:rPr>
          <w:rFonts w:asciiTheme="majorHAnsi" w:hAnsiTheme="majorHAnsi" w:cstheme="majorHAnsi"/>
        </w:rPr>
        <w:br/>
      </w:r>
      <w:r w:rsidR="003C04B7" w:rsidRPr="00802ECB">
        <w:rPr>
          <w:rFonts w:asciiTheme="majorHAnsi" w:hAnsiTheme="majorHAnsi" w:cstheme="majorHAnsi"/>
        </w:rPr>
        <w:br/>
      </w:r>
    </w:p>
    <w:p w:rsidR="00DB7DF7" w:rsidRPr="00802ECB" w:rsidRDefault="003C04B7" w:rsidP="00802ECB">
      <w:pPr>
        <w:rPr>
          <w:rFonts w:asciiTheme="majorHAnsi" w:hAnsiTheme="majorHAnsi" w:cstheme="majorHAnsi"/>
          <w:b/>
          <w:sz w:val="24"/>
          <w:szCs w:val="24"/>
        </w:rPr>
      </w:pPr>
      <w:r w:rsidRPr="00802ECB">
        <w:rPr>
          <w:rFonts w:asciiTheme="majorHAnsi" w:hAnsiTheme="majorHAnsi" w:cstheme="majorHAnsi"/>
          <w:b/>
          <w:sz w:val="24"/>
          <w:szCs w:val="24"/>
        </w:rPr>
        <w:t xml:space="preserve">5. </w:t>
      </w:r>
      <w:r w:rsidR="00A61612">
        <w:rPr>
          <w:rFonts w:asciiTheme="majorHAnsi" w:hAnsiTheme="majorHAnsi" w:cstheme="majorHAnsi"/>
          <w:b/>
          <w:sz w:val="24"/>
          <w:szCs w:val="24"/>
        </w:rPr>
        <w:t xml:space="preserve">Iterating through moves &amp; </w:t>
      </w:r>
      <w:r w:rsidR="00A61612" w:rsidRPr="00A61612">
        <w:rPr>
          <w:rFonts w:asciiTheme="majorHAnsi" w:hAnsiTheme="majorHAnsi" w:cstheme="majorHAnsi"/>
          <w:b/>
          <w:sz w:val="24"/>
          <w:szCs w:val="24"/>
        </w:rPr>
        <w:t>User Input and Execution</w:t>
      </w:r>
    </w:p>
    <w:p w:rsidR="00A61612" w:rsidRDefault="003C04B7" w:rsidP="00802ECB">
      <w:pPr>
        <w:rPr>
          <w:rFonts w:asciiTheme="majorHAnsi" w:hAnsiTheme="majorHAnsi" w:cstheme="majorHAnsi"/>
        </w:rPr>
      </w:pPr>
      <w:r w:rsidRPr="00802ECB">
        <w:rPr>
          <w:rFonts w:asciiTheme="majorHAnsi" w:hAnsiTheme="majorHAnsi" w:cstheme="majorHAnsi"/>
        </w:rPr>
        <w:lastRenderedPageBreak/>
        <w:br/>
      </w:r>
      <w:r w:rsidR="00A61612" w:rsidRPr="00A61612">
        <w:rPr>
          <w:rFonts w:asciiTheme="majorHAnsi" w:hAnsiTheme="majorHAnsi" w:cstheme="majorHAnsi"/>
        </w:rPr>
        <w:drawing>
          <wp:inline distT="0" distB="0" distL="0" distR="0" wp14:anchorId="7579A800" wp14:editId="3EDC8CC9">
            <wp:extent cx="3111660" cy="25020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F7" w:rsidRDefault="003C04B7" w:rsidP="00802ECB">
      <w:pPr>
        <w:rPr>
          <w:rFonts w:asciiTheme="majorHAnsi" w:hAnsiTheme="majorHAnsi" w:cstheme="majorHAnsi"/>
        </w:rPr>
      </w:pPr>
      <w:r w:rsidRPr="00802ECB">
        <w:rPr>
          <w:rFonts w:asciiTheme="majorHAnsi" w:hAnsiTheme="majorHAnsi" w:cstheme="majorHAnsi"/>
        </w:rPr>
        <w:br/>
      </w:r>
      <w:r w:rsidR="00A61612" w:rsidRPr="00A97A52">
        <w:rPr>
          <w:rFonts w:asciiTheme="majorHAnsi" w:hAnsiTheme="majorHAnsi" w:cstheme="majorHAnsi"/>
        </w:rPr>
        <w:t>The program starts with jug capacities (4</w:t>
      </w:r>
      <w:proofErr w:type="gramStart"/>
      <w:r w:rsidR="00A61612" w:rsidRPr="00A97A52">
        <w:rPr>
          <w:rFonts w:asciiTheme="majorHAnsi" w:hAnsiTheme="majorHAnsi" w:cstheme="majorHAnsi"/>
        </w:rPr>
        <w:t>,3</w:t>
      </w:r>
      <w:proofErr w:type="gramEnd"/>
      <w:r w:rsidR="00A61612" w:rsidRPr="00A97A52">
        <w:rPr>
          <w:rFonts w:asciiTheme="majorHAnsi" w:hAnsiTheme="majorHAnsi" w:cstheme="majorHAnsi"/>
        </w:rPr>
        <w:t>) and tries to measure 2 units of water.</w:t>
      </w:r>
    </w:p>
    <w:p w:rsidR="00802ECB" w:rsidRPr="00802ECB" w:rsidRDefault="00802ECB" w:rsidP="00802ECB">
      <w:pPr>
        <w:rPr>
          <w:rFonts w:asciiTheme="majorHAnsi" w:hAnsiTheme="majorHAnsi" w:cstheme="majorHAnsi"/>
        </w:rPr>
      </w:pPr>
    </w:p>
    <w:p w:rsidR="00DB7DF7" w:rsidRPr="00802ECB" w:rsidRDefault="003C04B7" w:rsidP="00802ECB">
      <w:pPr>
        <w:rPr>
          <w:rFonts w:asciiTheme="majorHAnsi" w:hAnsiTheme="majorHAnsi" w:cstheme="majorHAnsi"/>
          <w:b/>
          <w:sz w:val="24"/>
          <w:szCs w:val="24"/>
        </w:rPr>
      </w:pPr>
      <w:r w:rsidRPr="00802ECB">
        <w:rPr>
          <w:rFonts w:asciiTheme="majorHAnsi" w:hAnsiTheme="majorHAnsi" w:cstheme="majorHAnsi"/>
          <w:b/>
          <w:sz w:val="24"/>
          <w:szCs w:val="24"/>
        </w:rPr>
        <w:t>Example Output</w:t>
      </w:r>
    </w:p>
    <w:p w:rsidR="00802ECB" w:rsidRPr="00802ECB" w:rsidRDefault="00A61612">
      <w:pPr>
        <w:rPr>
          <w:rFonts w:asciiTheme="majorHAnsi" w:hAnsiTheme="majorHAnsi" w:cstheme="majorHAnsi"/>
        </w:rPr>
      </w:pPr>
      <w:r w:rsidRPr="00A97A52">
        <w:rPr>
          <w:rFonts w:asciiTheme="majorHAnsi" w:hAnsiTheme="majorHAnsi" w:cstheme="majorHAnsi"/>
        </w:rPr>
        <w:t>Solution Found:</w:t>
      </w:r>
      <w:r w:rsidRPr="00A97A52">
        <w:rPr>
          <w:rFonts w:asciiTheme="majorHAnsi" w:hAnsiTheme="majorHAnsi" w:cstheme="majorHAnsi"/>
        </w:rPr>
        <w:br/>
        <w:t>(0, 0)</w:t>
      </w:r>
      <w:r w:rsidRPr="00A97A52">
        <w:rPr>
          <w:rFonts w:asciiTheme="majorHAnsi" w:hAnsiTheme="majorHAnsi" w:cstheme="majorHAnsi"/>
        </w:rPr>
        <w:br/>
        <w:t>(4, 0)</w:t>
      </w:r>
      <w:r w:rsidRPr="00A97A52">
        <w:rPr>
          <w:rFonts w:asciiTheme="majorHAnsi" w:hAnsiTheme="majorHAnsi" w:cstheme="majorHAnsi"/>
        </w:rPr>
        <w:br/>
        <w:t>(1, 3)</w:t>
      </w:r>
      <w:r w:rsidRPr="00A97A52">
        <w:rPr>
          <w:rFonts w:asciiTheme="majorHAnsi" w:hAnsiTheme="majorHAnsi" w:cstheme="majorHAnsi"/>
        </w:rPr>
        <w:br/>
        <w:t>(1, 0)</w:t>
      </w:r>
      <w:r w:rsidRPr="00A97A52">
        <w:rPr>
          <w:rFonts w:asciiTheme="majorHAnsi" w:hAnsiTheme="majorHAnsi" w:cstheme="majorHAnsi"/>
        </w:rPr>
        <w:br/>
        <w:t>(0, 1)</w:t>
      </w:r>
      <w:r w:rsidRPr="00A97A52">
        <w:rPr>
          <w:rFonts w:asciiTheme="majorHAnsi" w:hAnsiTheme="majorHAnsi" w:cstheme="majorHAnsi"/>
        </w:rPr>
        <w:br/>
        <w:t>(4, 1)</w:t>
      </w:r>
      <w:r w:rsidRPr="00A97A52">
        <w:rPr>
          <w:rFonts w:asciiTheme="majorHAnsi" w:hAnsiTheme="majorHAnsi" w:cstheme="majorHAnsi"/>
        </w:rPr>
        <w:br/>
        <w:t>(2, 3)</w:t>
      </w:r>
      <w:r w:rsidRPr="00A97A52">
        <w:rPr>
          <w:rFonts w:asciiTheme="majorHAnsi" w:hAnsiTheme="majorHAnsi" w:cstheme="majorHAnsi"/>
        </w:rPr>
        <w:br/>
        <w:t>(2, 0)</w:t>
      </w:r>
      <w:bookmarkStart w:id="0" w:name="_GoBack"/>
      <w:bookmarkEnd w:id="0"/>
    </w:p>
    <w:sectPr w:rsidR="00802ECB" w:rsidRPr="00802E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4B7"/>
    <w:rsid w:val="00802ECB"/>
    <w:rsid w:val="00A61612"/>
    <w:rsid w:val="00AA1D8D"/>
    <w:rsid w:val="00B47730"/>
    <w:rsid w:val="00CB0664"/>
    <w:rsid w:val="00CF3DE1"/>
    <w:rsid w:val="00DB7D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89940"/>
  <w14:defaultImageDpi w14:val="300"/>
  <w15:docId w15:val="{A12325A5-2AD8-4FD8-831D-89D71665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E2EDA5-06B2-40CB-A803-F14DDDF34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ENGINEER SOLUTION</cp:lastModifiedBy>
  <cp:revision>2</cp:revision>
  <dcterms:created xsi:type="dcterms:W3CDTF">2025-03-08T19:05:00Z</dcterms:created>
  <dcterms:modified xsi:type="dcterms:W3CDTF">2025-03-08T19:05:00Z</dcterms:modified>
  <cp:category/>
</cp:coreProperties>
</file>