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64084" w14:textId="39687A90" w:rsidR="00BF6AF6" w:rsidRDefault="00814817">
      <w:r>
        <w:t>1)</w:t>
      </w:r>
      <w:r w:rsidR="00BF6AF6">
        <w:t>To load the .JSON file into table:-</w:t>
      </w:r>
    </w:p>
    <w:p w14:paraId="69F69AE9" w14:textId="251E52AB" w:rsidR="00E27DDA" w:rsidRDefault="00E27DDA">
      <w:r>
        <w:rPr>
          <w:noProof/>
        </w:rPr>
        <w:drawing>
          <wp:inline distT="0" distB="0" distL="0" distR="0" wp14:anchorId="47590A36" wp14:editId="56FA49BB">
            <wp:extent cx="594360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14730"/>
                    </a:xfrm>
                    <a:prstGeom prst="rect">
                      <a:avLst/>
                    </a:prstGeom>
                  </pic:spPr>
                </pic:pic>
              </a:graphicData>
            </a:graphic>
          </wp:inline>
        </w:drawing>
      </w:r>
    </w:p>
    <w:p w14:paraId="177112DB" w14:textId="17611905" w:rsidR="00E27DDA" w:rsidRDefault="00E27DDA">
      <w:r>
        <w:rPr>
          <w:noProof/>
        </w:rPr>
        <w:drawing>
          <wp:inline distT="0" distB="0" distL="0" distR="0" wp14:anchorId="39D89DD5" wp14:editId="232D2E97">
            <wp:extent cx="5943600" cy="3465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5195"/>
                    </a:xfrm>
                    <a:prstGeom prst="rect">
                      <a:avLst/>
                    </a:prstGeom>
                  </pic:spPr>
                </pic:pic>
              </a:graphicData>
            </a:graphic>
          </wp:inline>
        </w:drawing>
      </w:r>
    </w:p>
    <w:p w14:paraId="03099735" w14:textId="06A0725F" w:rsidR="00E27DDA" w:rsidRDefault="00E27DDA">
      <w:r>
        <w:rPr>
          <w:noProof/>
        </w:rPr>
        <w:lastRenderedPageBreak/>
        <w:drawing>
          <wp:inline distT="0" distB="0" distL="0" distR="0" wp14:anchorId="65EB627B" wp14:editId="3C57929D">
            <wp:extent cx="5943600" cy="432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5620"/>
                    </a:xfrm>
                    <a:prstGeom prst="rect">
                      <a:avLst/>
                    </a:prstGeom>
                  </pic:spPr>
                </pic:pic>
              </a:graphicData>
            </a:graphic>
          </wp:inline>
        </w:drawing>
      </w:r>
    </w:p>
    <w:p w14:paraId="5450581D" w14:textId="711555C9" w:rsidR="00E27DDA" w:rsidRDefault="00E27DDA">
      <w:r>
        <w:rPr>
          <w:noProof/>
        </w:rPr>
        <w:drawing>
          <wp:inline distT="0" distB="0" distL="0" distR="0" wp14:anchorId="6E21443C" wp14:editId="2D076074">
            <wp:extent cx="5943600" cy="145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4150"/>
                    </a:xfrm>
                    <a:prstGeom prst="rect">
                      <a:avLst/>
                    </a:prstGeom>
                  </pic:spPr>
                </pic:pic>
              </a:graphicData>
            </a:graphic>
          </wp:inline>
        </w:drawing>
      </w:r>
    </w:p>
    <w:p w14:paraId="5A88E52C" w14:textId="50CCAB37" w:rsidR="00BF6AF6" w:rsidRDefault="00BF6AF6"/>
    <w:p w14:paraId="56D13BD7" w14:textId="234D8ACC" w:rsidR="00BF6AF6" w:rsidRDefault="00BF6AF6">
      <w:r>
        <w:t xml:space="preserve">To load the Dictionary file into </w:t>
      </w:r>
      <w:proofErr w:type="gramStart"/>
      <w:r>
        <w:t>table:-</w:t>
      </w:r>
      <w:proofErr w:type="gramEnd"/>
    </w:p>
    <w:p w14:paraId="5C8675C8" w14:textId="5F3DA3EC" w:rsidR="00E27DDA" w:rsidRDefault="00F63751">
      <w:r>
        <w:rPr>
          <w:noProof/>
        </w:rPr>
        <w:drawing>
          <wp:inline distT="0" distB="0" distL="0" distR="0" wp14:anchorId="5AC67DA2" wp14:editId="2AFAD2E1">
            <wp:extent cx="5943600" cy="1370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0330"/>
                    </a:xfrm>
                    <a:prstGeom prst="rect">
                      <a:avLst/>
                    </a:prstGeom>
                  </pic:spPr>
                </pic:pic>
              </a:graphicData>
            </a:graphic>
          </wp:inline>
        </w:drawing>
      </w:r>
    </w:p>
    <w:p w14:paraId="0E34EA78" w14:textId="13EED348" w:rsidR="00AA36B5" w:rsidRDefault="00AA36B5"/>
    <w:p w14:paraId="7F3B3BEC" w14:textId="70D27E5C" w:rsidR="00AA36B5" w:rsidRDefault="00F63751">
      <w:r>
        <w:rPr>
          <w:noProof/>
        </w:rPr>
        <w:drawing>
          <wp:inline distT="0" distB="0" distL="0" distR="0" wp14:anchorId="6BD248DF" wp14:editId="35645F19">
            <wp:extent cx="5943600" cy="3050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0540"/>
                    </a:xfrm>
                    <a:prstGeom prst="rect">
                      <a:avLst/>
                    </a:prstGeom>
                  </pic:spPr>
                </pic:pic>
              </a:graphicData>
            </a:graphic>
          </wp:inline>
        </w:drawing>
      </w:r>
    </w:p>
    <w:p w14:paraId="56468FD9" w14:textId="1BA4D508" w:rsidR="00BF6AF6" w:rsidRDefault="00BF6AF6">
      <w:r>
        <w:t xml:space="preserve">Extracting the </w:t>
      </w:r>
      <w:proofErr w:type="gramStart"/>
      <w:r>
        <w:t>Tweets:-</w:t>
      </w:r>
      <w:proofErr w:type="gramEnd"/>
      <w:r>
        <w:t xml:space="preserve"> </w:t>
      </w:r>
    </w:p>
    <w:p w14:paraId="4AC5006B" w14:textId="26EC42EE" w:rsidR="00F63751" w:rsidRDefault="00F63751">
      <w:r>
        <w:rPr>
          <w:noProof/>
        </w:rPr>
        <w:drawing>
          <wp:inline distT="0" distB="0" distL="0" distR="0" wp14:anchorId="60653A8A" wp14:editId="3FBBE927">
            <wp:extent cx="5943600" cy="2327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7275"/>
                    </a:xfrm>
                    <a:prstGeom prst="rect">
                      <a:avLst/>
                    </a:prstGeom>
                  </pic:spPr>
                </pic:pic>
              </a:graphicData>
            </a:graphic>
          </wp:inline>
        </w:drawing>
      </w:r>
    </w:p>
    <w:p w14:paraId="50D05C0F" w14:textId="270AAA2A" w:rsidR="00F63751" w:rsidRDefault="00F63751">
      <w:r>
        <w:rPr>
          <w:noProof/>
        </w:rPr>
        <w:lastRenderedPageBreak/>
        <w:drawing>
          <wp:inline distT="0" distB="0" distL="0" distR="0" wp14:anchorId="174EE89D" wp14:editId="076FCA61">
            <wp:extent cx="5943600" cy="2507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7615"/>
                    </a:xfrm>
                    <a:prstGeom prst="rect">
                      <a:avLst/>
                    </a:prstGeom>
                  </pic:spPr>
                </pic:pic>
              </a:graphicData>
            </a:graphic>
          </wp:inline>
        </w:drawing>
      </w:r>
    </w:p>
    <w:p w14:paraId="5F2EE0E0" w14:textId="0D6AD955" w:rsidR="00172AF5" w:rsidRDefault="00172AF5">
      <w:r>
        <w:t xml:space="preserve">2a) </w:t>
      </w:r>
      <w:r w:rsidRPr="00172AF5">
        <w:t xml:space="preserve">hashtags used in the file, and how many times each hashtag was </w:t>
      </w:r>
      <w:proofErr w:type="gramStart"/>
      <w:r w:rsidRPr="00172AF5">
        <w:t>used</w:t>
      </w:r>
      <w:r>
        <w:t>:-</w:t>
      </w:r>
      <w:proofErr w:type="gramEnd"/>
    </w:p>
    <w:p w14:paraId="24572346" w14:textId="3DF105CE" w:rsidR="00BC4258" w:rsidRDefault="002669CF">
      <w:r>
        <w:rPr>
          <w:noProof/>
        </w:rPr>
        <w:drawing>
          <wp:inline distT="0" distB="0" distL="0" distR="0" wp14:anchorId="52087DEC" wp14:editId="78B1F8FA">
            <wp:extent cx="5943600" cy="3947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7160"/>
                    </a:xfrm>
                    <a:prstGeom prst="rect">
                      <a:avLst/>
                    </a:prstGeom>
                  </pic:spPr>
                </pic:pic>
              </a:graphicData>
            </a:graphic>
          </wp:inline>
        </w:drawing>
      </w:r>
    </w:p>
    <w:p w14:paraId="0A317B55" w14:textId="77777777" w:rsidR="00172AF5" w:rsidRDefault="00172AF5"/>
    <w:p w14:paraId="07365C85" w14:textId="77777777" w:rsidR="00172AF5" w:rsidRDefault="00172AF5"/>
    <w:p w14:paraId="3D4F58E0" w14:textId="77777777" w:rsidR="00172AF5" w:rsidRDefault="00172AF5"/>
    <w:p w14:paraId="3E4324B6" w14:textId="77777777" w:rsidR="00172AF5" w:rsidRDefault="00172AF5"/>
    <w:p w14:paraId="3FD4D6B7" w14:textId="50D0EA32" w:rsidR="00172AF5" w:rsidRDefault="00172AF5">
      <w:r>
        <w:lastRenderedPageBreak/>
        <w:t>2b)</w:t>
      </w:r>
      <w:r w:rsidRPr="00172AF5">
        <w:t xml:space="preserve"> most trending hashtag by the day. How many times the most trending hashtag was </w:t>
      </w:r>
      <w:proofErr w:type="gramStart"/>
      <w:r w:rsidRPr="00172AF5">
        <w:t>tweeted</w:t>
      </w:r>
      <w:r>
        <w:t>:-</w:t>
      </w:r>
      <w:proofErr w:type="gramEnd"/>
    </w:p>
    <w:p w14:paraId="7E76C2FD" w14:textId="420C1617" w:rsidR="00172AF5" w:rsidRDefault="00BC4258">
      <w:r>
        <w:rPr>
          <w:noProof/>
        </w:rPr>
        <w:drawing>
          <wp:inline distT="0" distB="0" distL="0" distR="0" wp14:anchorId="65E23216" wp14:editId="6A00F6E1">
            <wp:extent cx="5943600" cy="2635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5250"/>
                    </a:xfrm>
                    <a:prstGeom prst="rect">
                      <a:avLst/>
                    </a:prstGeom>
                  </pic:spPr>
                </pic:pic>
              </a:graphicData>
            </a:graphic>
          </wp:inline>
        </w:drawing>
      </w:r>
    </w:p>
    <w:p w14:paraId="2D9BDCE9" w14:textId="787F93AB" w:rsidR="00B40BAE" w:rsidRDefault="00172AF5">
      <w:r>
        <w:t>2c)</w:t>
      </w:r>
      <w:r w:rsidR="00BC4258" w:rsidRPr="00BC4258">
        <w:t xml:space="preserve"> Identify</w:t>
      </w:r>
      <w:r w:rsidR="00BC4258">
        <w:t>ing</w:t>
      </w:r>
      <w:r w:rsidR="00BC4258" w:rsidRPr="00BC4258">
        <w:t xml:space="preserve"> whether the tweet had a positive or negative </w:t>
      </w:r>
      <w:proofErr w:type="gramStart"/>
      <w:r w:rsidR="00BC4258" w:rsidRPr="00BC4258">
        <w:t>sentiment</w:t>
      </w:r>
      <w:r w:rsidR="00BC4258">
        <w:t>:-</w:t>
      </w:r>
      <w:proofErr w:type="gramEnd"/>
    </w:p>
    <w:p w14:paraId="1AB5AF23" w14:textId="389B907A" w:rsidR="002669CF" w:rsidRDefault="002669CF">
      <w:r>
        <w:rPr>
          <w:noProof/>
        </w:rPr>
        <w:drawing>
          <wp:inline distT="0" distB="0" distL="0" distR="0" wp14:anchorId="69F3B9FE" wp14:editId="0BA98C39">
            <wp:extent cx="5943600" cy="332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1050"/>
                    </a:xfrm>
                    <a:prstGeom prst="rect">
                      <a:avLst/>
                    </a:prstGeom>
                  </pic:spPr>
                </pic:pic>
              </a:graphicData>
            </a:graphic>
          </wp:inline>
        </w:drawing>
      </w:r>
    </w:p>
    <w:p w14:paraId="43026B44" w14:textId="77777777" w:rsidR="00BF6AF6" w:rsidRDefault="00BF6AF6"/>
    <w:p w14:paraId="27234A7C" w14:textId="77777777" w:rsidR="002669CF" w:rsidRDefault="002669CF"/>
    <w:p w14:paraId="60E9621A" w14:textId="1D2A9B0B" w:rsidR="00AA36B5" w:rsidRDefault="00AA36B5"/>
    <w:p w14:paraId="642A76F8" w14:textId="610F25D1" w:rsidR="00AA36B5" w:rsidRDefault="00AA36B5"/>
    <w:p w14:paraId="5431F468" w14:textId="209A788B" w:rsidR="00AD5648" w:rsidRDefault="00AD5648"/>
    <w:p w14:paraId="0A1BA9F6" w14:textId="03CAAA61" w:rsidR="00814817" w:rsidRDefault="00814817">
      <w:r w:rsidRPr="00814817">
        <w:rPr>
          <w:b/>
          <w:bCs/>
        </w:rPr>
        <w:lastRenderedPageBreak/>
        <w:t>Sentiment Analysis</w:t>
      </w:r>
      <w:r w:rsidRPr="00814817">
        <w:t xml:space="preserve"> is the most common text classification tool that analyses an incoming message and tells whether the underlying </w:t>
      </w:r>
      <w:r w:rsidRPr="00814817">
        <w:rPr>
          <w:b/>
          <w:bCs/>
        </w:rPr>
        <w:t>sentiment</w:t>
      </w:r>
      <w:r w:rsidRPr="00814817">
        <w:t xml:space="preserve"> is positive, negative our neutral.</w:t>
      </w:r>
      <w:r>
        <w:t xml:space="preserve"> We can perform sentimental Analysis by machine learning and by using dictionaries. </w:t>
      </w:r>
      <w:r w:rsidRPr="00814817">
        <w:t xml:space="preserve">The </w:t>
      </w:r>
      <w:r w:rsidRPr="00814817">
        <w:rPr>
          <w:b/>
          <w:bCs/>
        </w:rPr>
        <w:t>machine learning method</w:t>
      </w:r>
      <w:r w:rsidRPr="00814817">
        <w:t xml:space="preserve"> uses supervised learning techniques to determine </w:t>
      </w:r>
      <w:r w:rsidRPr="00814817">
        <w:rPr>
          <w:b/>
          <w:bCs/>
        </w:rPr>
        <w:t>sentiment</w:t>
      </w:r>
      <w:r w:rsidRPr="00814817">
        <w:t xml:space="preserve"> by training a known dataset. Application of classification techniques from data </w:t>
      </w:r>
      <w:r w:rsidRPr="00814817">
        <w:rPr>
          <w:b/>
          <w:bCs/>
        </w:rPr>
        <w:t>mining</w:t>
      </w:r>
      <w:r w:rsidRPr="00814817">
        <w:t xml:space="preserve"> have also been employed in </w:t>
      </w:r>
      <w:r w:rsidRPr="00814817">
        <w:rPr>
          <w:b/>
          <w:bCs/>
        </w:rPr>
        <w:t>sentiment analysis</w:t>
      </w:r>
      <w:r>
        <w:t xml:space="preserve"> and there is another approach which is through NLP. </w:t>
      </w:r>
      <w:r w:rsidRPr="00814817">
        <w:t>One of the most important fields of NLP is sentiment analysis. Sentiment analysis is the process of unearthing or mining meaningful patterns from text data. Sentiment analysis can help us attain the attitude and mood of the wider public which can then help us gather insightful information about the context.</w:t>
      </w:r>
      <w:r>
        <w:t xml:space="preserve"> NLP is most widely uses approach for sentimental </w:t>
      </w:r>
      <w:proofErr w:type="gramStart"/>
      <w:r>
        <w:t>analysis .</w:t>
      </w:r>
      <w:proofErr w:type="gramEnd"/>
      <w:r>
        <w:t xml:space="preserve"> Here we have used dictionaries for this.</w:t>
      </w:r>
    </w:p>
    <w:p w14:paraId="10F6EC36" w14:textId="77777777" w:rsidR="00814817" w:rsidRDefault="00814817"/>
    <w:p w14:paraId="2E4F1195" w14:textId="2A624611" w:rsidR="00AD5648" w:rsidRDefault="00AD5648"/>
    <w:p w14:paraId="1726B1DA" w14:textId="4281AA19" w:rsidR="00AD5648" w:rsidRDefault="00AD5648"/>
    <w:p w14:paraId="036759E0" w14:textId="2EEFA338" w:rsidR="00AD5648" w:rsidRDefault="00AD5648"/>
    <w:p w14:paraId="3A5561B4" w14:textId="7891FF5E" w:rsidR="00AD5648" w:rsidRDefault="00AD5648"/>
    <w:p w14:paraId="13FEB635" w14:textId="2DA0C8E0" w:rsidR="00AD5648" w:rsidRDefault="00AD5648"/>
    <w:p w14:paraId="0C470701" w14:textId="1BE46BBC" w:rsidR="00AD5648" w:rsidRDefault="00AD5648"/>
    <w:p w14:paraId="2505D1E2" w14:textId="6B51829F" w:rsidR="00AD5648" w:rsidRDefault="00AD5648"/>
    <w:p w14:paraId="310CFE75" w14:textId="5A8A892C" w:rsidR="00AD5648" w:rsidRDefault="00AD5648"/>
    <w:p w14:paraId="0FBD3F72" w14:textId="6A379F73" w:rsidR="00AD5648" w:rsidRDefault="00AD5648"/>
    <w:p w14:paraId="72ECF0F7" w14:textId="06E52D0B" w:rsidR="00AD5648" w:rsidRDefault="00AD5648"/>
    <w:p w14:paraId="20FDB579" w14:textId="40279875" w:rsidR="00AD5648" w:rsidRDefault="00AD5648"/>
    <w:p w14:paraId="4A108E81" w14:textId="7837C812" w:rsidR="00AD5648" w:rsidRDefault="00AD5648"/>
    <w:p w14:paraId="0F03593F" w14:textId="0E837F5C" w:rsidR="00AD5648" w:rsidRDefault="00AD5648"/>
    <w:p w14:paraId="65B9AC1C" w14:textId="1F0C9726" w:rsidR="00AD5648" w:rsidRDefault="00AD5648"/>
    <w:p w14:paraId="410F52A3" w14:textId="426E680C" w:rsidR="00AD5648" w:rsidRDefault="00AD5648"/>
    <w:sectPr w:rsidR="00AD5648" w:rsidSect="00BF6AF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D9E67" w14:textId="77777777" w:rsidR="007C6242" w:rsidRDefault="007C6242" w:rsidP="00BF6AF6">
      <w:pPr>
        <w:spacing w:after="0" w:line="240" w:lineRule="auto"/>
      </w:pPr>
      <w:r>
        <w:separator/>
      </w:r>
    </w:p>
  </w:endnote>
  <w:endnote w:type="continuationSeparator" w:id="0">
    <w:p w14:paraId="156B2234" w14:textId="77777777" w:rsidR="007C6242" w:rsidRDefault="007C6242" w:rsidP="00BF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88639" w14:textId="77777777" w:rsidR="007C6242" w:rsidRDefault="007C6242" w:rsidP="00BF6AF6">
      <w:pPr>
        <w:spacing w:after="0" w:line="240" w:lineRule="auto"/>
      </w:pPr>
      <w:r>
        <w:separator/>
      </w:r>
    </w:p>
  </w:footnote>
  <w:footnote w:type="continuationSeparator" w:id="0">
    <w:p w14:paraId="2BF17CDF" w14:textId="77777777" w:rsidR="007C6242" w:rsidRDefault="007C6242" w:rsidP="00BF6A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DA"/>
    <w:rsid w:val="00172AF5"/>
    <w:rsid w:val="002669CF"/>
    <w:rsid w:val="002D012D"/>
    <w:rsid w:val="007C6242"/>
    <w:rsid w:val="007E3FE5"/>
    <w:rsid w:val="00814817"/>
    <w:rsid w:val="00AA36B5"/>
    <w:rsid w:val="00AD5648"/>
    <w:rsid w:val="00B40BAE"/>
    <w:rsid w:val="00BC4258"/>
    <w:rsid w:val="00BF6AF6"/>
    <w:rsid w:val="00DD05DC"/>
    <w:rsid w:val="00E27DDA"/>
    <w:rsid w:val="00F63751"/>
    <w:rsid w:val="00FB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EDBDA"/>
  <w15:chartTrackingRefBased/>
  <w15:docId w15:val="{977C9FDD-713F-463B-B861-392A01D6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F6"/>
  </w:style>
  <w:style w:type="paragraph" w:styleId="Footer">
    <w:name w:val="footer"/>
    <w:basedOn w:val="Normal"/>
    <w:link w:val="FooterChar"/>
    <w:uiPriority w:val="99"/>
    <w:unhideWhenUsed/>
    <w:rsid w:val="00BF6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Abdulazeez</dc:creator>
  <cp:keywords/>
  <dc:description/>
  <cp:lastModifiedBy>19405</cp:lastModifiedBy>
  <cp:revision>2</cp:revision>
  <dcterms:created xsi:type="dcterms:W3CDTF">2020-02-29T01:01:00Z</dcterms:created>
  <dcterms:modified xsi:type="dcterms:W3CDTF">2020-06-11T02:12:00Z</dcterms:modified>
</cp:coreProperties>
</file>