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2195" w14:textId="018F74C2" w:rsidR="00681812" w:rsidRPr="00681812" w:rsidRDefault="00681812">
      <w:pPr>
        <w:rPr>
          <w:sz w:val="44"/>
          <w:szCs w:val="44"/>
        </w:rPr>
      </w:pPr>
      <w:r w:rsidRPr="00681812">
        <w:rPr>
          <w:sz w:val="44"/>
          <w:szCs w:val="44"/>
        </w:rPr>
        <w:t>Как стать дилером?</w:t>
      </w:r>
    </w:p>
    <w:tbl>
      <w:tblPr>
        <w:tblW w:w="1164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1418"/>
        <w:gridCol w:w="222"/>
      </w:tblGrid>
      <w:tr w:rsidR="002C06C2" w:rsidRPr="002C06C2" w14:paraId="40E0CF51" w14:textId="77777777" w:rsidTr="00681812">
        <w:trPr>
          <w:gridAfter w:val="1"/>
          <w:wAfter w:w="222" w:type="dxa"/>
          <w:trHeight w:val="408"/>
        </w:trPr>
        <w:tc>
          <w:tcPr>
            <w:tcW w:w="1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34DEA" w14:textId="576B557D" w:rsidR="002C06C2" w:rsidRPr="002C06C2" w:rsidRDefault="002C06C2" w:rsidP="00681812">
            <w:pPr>
              <w:spacing w:after="0" w:line="240" w:lineRule="auto"/>
              <w:ind w:right="2521" w:firstLine="179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C06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Автомобильный бизнес </w:t>
            </w:r>
            <w:r w:rsidR="00681812" w:rsidRPr="002C06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— это</w:t>
            </w:r>
            <w:r w:rsidRPr="002C06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C41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актуальный бизнес с повышенным</w:t>
            </w:r>
            <w:r w:rsidRPr="002C06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интерес</w:t>
            </w:r>
            <w:r w:rsidR="00CC41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ом</w:t>
            </w:r>
            <w:r w:rsidRPr="002C06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устойчивы</w:t>
            </w:r>
            <w:r w:rsidR="00CC41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</w:t>
            </w:r>
            <w:r w:rsidRPr="002C06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рост</w:t>
            </w:r>
            <w:r w:rsidR="00CC41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ом</w:t>
            </w:r>
            <w:r w:rsidRPr="002C06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и высок</w:t>
            </w:r>
            <w:r w:rsidR="00CC41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ой</w:t>
            </w:r>
            <w:r w:rsidRPr="002C06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рентабельность</w:t>
            </w:r>
            <w:r w:rsidR="00CC41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ю</w:t>
            </w:r>
            <w:r w:rsidRPr="002C06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 Профессионализм и надежность представляемых нами марок, а также развитая система поддержки дилеров, являются</w:t>
            </w:r>
            <w:r w:rsidR="00CC41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нашими</w:t>
            </w:r>
            <w:r w:rsidRPr="002C06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ключевыми преимуществами.</w:t>
            </w:r>
            <w:r w:rsidRPr="002C06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Pr="002C06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  <w:t>Приглашаем к сотрудничеству компании с опытом работы в автомобильном бизнесе и устойчивым финансовым положением в следующих городах республики Узбекистан: Ташкент, Андижан, Бухара, Джизак, Карши, Навои, Наманган, Нукус, Самарканд, Фергана, Термез, Ургенч.</w:t>
            </w:r>
          </w:p>
        </w:tc>
      </w:tr>
      <w:tr w:rsidR="002C06C2" w:rsidRPr="002C06C2" w14:paraId="3CC05F48" w14:textId="77777777" w:rsidTr="00681812">
        <w:trPr>
          <w:trHeight w:val="300"/>
        </w:trPr>
        <w:tc>
          <w:tcPr>
            <w:tcW w:w="11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E30F1" w14:textId="77777777" w:rsidR="002C06C2" w:rsidRPr="002C06C2" w:rsidRDefault="002C06C2" w:rsidP="00681812">
            <w:pPr>
              <w:spacing w:after="0" w:line="240" w:lineRule="auto"/>
              <w:ind w:right="2521" w:firstLine="179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5137" w14:textId="77777777" w:rsidR="002C06C2" w:rsidRPr="002C06C2" w:rsidRDefault="002C06C2" w:rsidP="00681812">
            <w:pPr>
              <w:spacing w:after="0" w:line="240" w:lineRule="auto"/>
              <w:ind w:right="2521" w:firstLine="179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2C06C2" w:rsidRPr="002C06C2" w14:paraId="4DE3666A" w14:textId="77777777" w:rsidTr="00681812">
        <w:trPr>
          <w:trHeight w:val="300"/>
        </w:trPr>
        <w:tc>
          <w:tcPr>
            <w:tcW w:w="11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41EC2" w14:textId="77777777" w:rsidR="002C06C2" w:rsidRPr="002C06C2" w:rsidRDefault="002C06C2" w:rsidP="00681812">
            <w:pPr>
              <w:spacing w:after="0" w:line="240" w:lineRule="auto"/>
              <w:ind w:right="2521" w:firstLine="179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BB8A" w14:textId="77777777" w:rsidR="002C06C2" w:rsidRPr="002C06C2" w:rsidRDefault="002C06C2" w:rsidP="00681812">
            <w:pPr>
              <w:spacing w:after="0" w:line="240" w:lineRule="auto"/>
              <w:ind w:right="2521" w:firstLine="17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06C2" w:rsidRPr="002C06C2" w14:paraId="72EAD9A6" w14:textId="77777777" w:rsidTr="00681812">
        <w:trPr>
          <w:trHeight w:val="300"/>
        </w:trPr>
        <w:tc>
          <w:tcPr>
            <w:tcW w:w="11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CBCB6" w14:textId="77777777" w:rsidR="002C06C2" w:rsidRPr="002C06C2" w:rsidRDefault="002C06C2" w:rsidP="00681812">
            <w:pPr>
              <w:spacing w:after="0" w:line="240" w:lineRule="auto"/>
              <w:ind w:right="2521" w:firstLine="179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618A" w14:textId="77777777" w:rsidR="002C06C2" w:rsidRPr="002C06C2" w:rsidRDefault="002C06C2" w:rsidP="00681812">
            <w:pPr>
              <w:spacing w:after="0" w:line="240" w:lineRule="auto"/>
              <w:ind w:right="2521" w:firstLine="17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06C2" w:rsidRPr="002C06C2" w14:paraId="122CD42C" w14:textId="77777777" w:rsidTr="00681812">
        <w:trPr>
          <w:trHeight w:val="2070"/>
        </w:trPr>
        <w:tc>
          <w:tcPr>
            <w:tcW w:w="11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CB270" w14:textId="77777777" w:rsidR="002C06C2" w:rsidRPr="002C06C2" w:rsidRDefault="002C06C2" w:rsidP="00681812">
            <w:pPr>
              <w:spacing w:after="0" w:line="240" w:lineRule="auto"/>
              <w:ind w:right="2521" w:firstLine="179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335A" w14:textId="77777777" w:rsidR="002C06C2" w:rsidRPr="002C06C2" w:rsidRDefault="002C06C2" w:rsidP="00681812">
            <w:pPr>
              <w:spacing w:after="0" w:line="240" w:lineRule="auto"/>
              <w:ind w:right="2521" w:firstLine="17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5F93C2C" w14:textId="594CB98C" w:rsidR="00CA5D24" w:rsidRDefault="00CA5D24"/>
    <w:p w14:paraId="6F771A7B" w14:textId="278BFFCC" w:rsidR="00681812" w:rsidRPr="00681812" w:rsidRDefault="00681812">
      <w:pPr>
        <w:rPr>
          <w:sz w:val="44"/>
          <w:szCs w:val="44"/>
        </w:rPr>
      </w:pPr>
      <w:r>
        <w:rPr>
          <w:sz w:val="44"/>
          <w:szCs w:val="44"/>
        </w:rPr>
        <w:t>Условия сотрудничества</w:t>
      </w:r>
    </w:p>
    <w:tbl>
      <w:tblPr>
        <w:tblW w:w="1061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451"/>
        <w:gridCol w:w="1451"/>
        <w:gridCol w:w="1451"/>
        <w:gridCol w:w="1451"/>
        <w:gridCol w:w="1450"/>
        <w:gridCol w:w="1450"/>
        <w:gridCol w:w="85"/>
        <w:gridCol w:w="222"/>
        <w:gridCol w:w="1143"/>
        <w:gridCol w:w="236"/>
        <w:gridCol w:w="222"/>
      </w:tblGrid>
      <w:tr w:rsidR="00681812" w:rsidRPr="00681812" w14:paraId="2314246A" w14:textId="77777777" w:rsidTr="00681812">
        <w:trPr>
          <w:gridAfter w:val="4"/>
          <w:wAfter w:w="1823" w:type="dxa"/>
          <w:trHeight w:val="420"/>
        </w:trPr>
        <w:tc>
          <w:tcPr>
            <w:tcW w:w="878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25502" w14:textId="548280E2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Главные требования к компаниям-кандидатам:</w:t>
            </w: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  <w:t>наличие успешного опыта работы в автомобильном бизнесе и профессиональной команды</w:t>
            </w:r>
            <w:r w:rsidR="00CC4174" w:rsidRPr="00CC41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681812" w:rsidRPr="00681812" w14:paraId="29C24780" w14:textId="77777777" w:rsidTr="00681812">
        <w:trPr>
          <w:gridAfter w:val="3"/>
          <w:wAfter w:w="1601" w:type="dxa"/>
          <w:trHeight w:val="150"/>
        </w:trPr>
        <w:tc>
          <w:tcPr>
            <w:tcW w:w="878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5C58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CAA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81812" w:rsidRPr="00681812" w14:paraId="61BDFAC3" w14:textId="77777777" w:rsidTr="00681812">
        <w:trPr>
          <w:gridAfter w:val="3"/>
          <w:wAfter w:w="1601" w:type="dxa"/>
          <w:trHeight w:val="30"/>
        </w:trPr>
        <w:tc>
          <w:tcPr>
            <w:tcW w:w="878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DB83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F11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3253E46B" w14:textId="77777777" w:rsidTr="00681812">
        <w:trPr>
          <w:gridAfter w:val="3"/>
          <w:wAfter w:w="1601" w:type="dxa"/>
          <w:trHeight w:val="45"/>
        </w:trPr>
        <w:tc>
          <w:tcPr>
            <w:tcW w:w="878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9EAE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4E2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0B202354" w14:textId="77777777" w:rsidTr="00681812">
        <w:trPr>
          <w:gridAfter w:val="3"/>
          <w:wAfter w:w="1601" w:type="dxa"/>
          <w:trHeight w:val="480"/>
        </w:trPr>
        <w:tc>
          <w:tcPr>
            <w:tcW w:w="878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EA3D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D66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3E12E726" w14:textId="77777777" w:rsidTr="00681812">
        <w:trPr>
          <w:gridAfter w:val="3"/>
          <w:wAfter w:w="1601" w:type="dxa"/>
          <w:trHeight w:val="390"/>
        </w:trPr>
        <w:tc>
          <w:tcPr>
            <w:tcW w:w="878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80A0E" w14:textId="2D9747E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устойчивое финансовое положение и хорошая репутация</w:t>
            </w:r>
            <w:r w:rsidR="00CC4174" w:rsidRPr="00CC41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222" w:type="dxa"/>
            <w:vAlign w:val="center"/>
            <w:hideMark/>
          </w:tcPr>
          <w:p w14:paraId="48A6B24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6BF5581C" w14:textId="77777777" w:rsidTr="00681812">
        <w:trPr>
          <w:gridAfter w:val="3"/>
          <w:wAfter w:w="1601" w:type="dxa"/>
          <w:trHeight w:val="45"/>
        </w:trPr>
        <w:tc>
          <w:tcPr>
            <w:tcW w:w="878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A78F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859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81812" w:rsidRPr="00681812" w14:paraId="11716210" w14:textId="77777777" w:rsidTr="00681812">
        <w:trPr>
          <w:gridAfter w:val="3"/>
          <w:wAfter w:w="1601" w:type="dxa"/>
          <w:trHeight w:val="300"/>
        </w:trPr>
        <w:tc>
          <w:tcPr>
            <w:tcW w:w="878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20AFB" w14:textId="784180CE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готовность к инвестициям в оснащение Дилерского Центра по необходимым стандартам</w:t>
            </w:r>
            <w:r w:rsidR="00CC4174" w:rsidRPr="00CC41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  <w:r w:rsidR="00CC41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</w:p>
        </w:tc>
        <w:tc>
          <w:tcPr>
            <w:tcW w:w="222" w:type="dxa"/>
            <w:vAlign w:val="center"/>
            <w:hideMark/>
          </w:tcPr>
          <w:p w14:paraId="06AC0CB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459C2E15" w14:textId="77777777" w:rsidTr="00681812">
        <w:trPr>
          <w:gridAfter w:val="3"/>
          <w:wAfter w:w="1601" w:type="dxa"/>
          <w:trHeight w:val="300"/>
        </w:trPr>
        <w:tc>
          <w:tcPr>
            <w:tcW w:w="878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BCA8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077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81812" w:rsidRPr="00681812" w14:paraId="64BC4D82" w14:textId="77777777" w:rsidTr="00681812">
        <w:trPr>
          <w:gridAfter w:val="3"/>
          <w:wAfter w:w="1601" w:type="dxa"/>
          <w:trHeight w:val="300"/>
        </w:trPr>
        <w:tc>
          <w:tcPr>
            <w:tcW w:w="878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0AAE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После получения вашей анкеты и предварительного бизнес-плана (в формате PDF) наши специалисты произведут предварительную оценку. В случае, если предложение будет предварительно одобрено к рассмотрению, потенциальный партнер будет приглашен на встречу в офис «</w:t>
            </w:r>
            <w:proofErr w:type="spellStart"/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Asaka</w:t>
            </w:r>
            <w:proofErr w:type="spellEnd"/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Motors International». Решение о заключении Дилерского соглашения принимается коллегиально установленным комитетом, в состав которого входит руководство «</w:t>
            </w:r>
            <w:proofErr w:type="spellStart"/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Asaka</w:t>
            </w:r>
            <w:proofErr w:type="spellEnd"/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Motors International», а также представители автомобильной марки.</w:t>
            </w:r>
          </w:p>
        </w:tc>
        <w:tc>
          <w:tcPr>
            <w:tcW w:w="222" w:type="dxa"/>
            <w:vAlign w:val="center"/>
            <w:hideMark/>
          </w:tcPr>
          <w:p w14:paraId="15C9408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7DA53B49" w14:textId="77777777" w:rsidTr="00681812">
        <w:trPr>
          <w:gridAfter w:val="3"/>
          <w:wAfter w:w="1601" w:type="dxa"/>
          <w:trHeight w:val="300"/>
        </w:trPr>
        <w:tc>
          <w:tcPr>
            <w:tcW w:w="878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65A5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1EA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681812" w:rsidRPr="00681812" w14:paraId="12C79367" w14:textId="77777777" w:rsidTr="00681812">
        <w:trPr>
          <w:gridAfter w:val="3"/>
          <w:wAfter w:w="1601" w:type="dxa"/>
          <w:trHeight w:val="300"/>
        </w:trPr>
        <w:tc>
          <w:tcPr>
            <w:tcW w:w="878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06B3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DA1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0F3C6BF7" w14:textId="77777777" w:rsidTr="00681812">
        <w:trPr>
          <w:gridAfter w:val="3"/>
          <w:wAfter w:w="1601" w:type="dxa"/>
          <w:trHeight w:val="300"/>
        </w:trPr>
        <w:tc>
          <w:tcPr>
            <w:tcW w:w="878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E913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9B3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0FC166D8" w14:textId="77777777" w:rsidTr="00681812">
        <w:trPr>
          <w:gridAfter w:val="3"/>
          <w:wAfter w:w="1601" w:type="dxa"/>
          <w:trHeight w:val="300"/>
        </w:trPr>
        <w:tc>
          <w:tcPr>
            <w:tcW w:w="878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688F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77D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2415ADA2" w14:textId="77777777" w:rsidTr="00681812">
        <w:trPr>
          <w:gridAfter w:val="3"/>
          <w:wAfter w:w="1601" w:type="dxa"/>
          <w:trHeight w:val="300"/>
        </w:trPr>
        <w:tc>
          <w:tcPr>
            <w:tcW w:w="878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31EC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5AA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56647B6E" w14:textId="77777777" w:rsidTr="00681812">
        <w:trPr>
          <w:gridAfter w:val="3"/>
          <w:wAfter w:w="1601" w:type="dxa"/>
          <w:trHeight w:val="300"/>
        </w:trPr>
        <w:tc>
          <w:tcPr>
            <w:tcW w:w="878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2E82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2B3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423FF1C3" w14:textId="77777777" w:rsidTr="00681812">
        <w:trPr>
          <w:gridAfter w:val="3"/>
          <w:wAfter w:w="1601" w:type="dxa"/>
          <w:trHeight w:val="300"/>
        </w:trPr>
        <w:tc>
          <w:tcPr>
            <w:tcW w:w="878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0149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82D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124091B0" w14:textId="77777777" w:rsidTr="00681812">
        <w:trPr>
          <w:trHeight w:val="15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966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37E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180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70D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5C0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28B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ED1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363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14:paraId="3212B1E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03567DF6" w14:textId="77777777" w:rsidTr="00681812">
        <w:trPr>
          <w:gridAfter w:val="3"/>
          <w:wAfter w:w="1601" w:type="dxa"/>
          <w:trHeight w:val="450"/>
        </w:trPr>
        <w:tc>
          <w:tcPr>
            <w:tcW w:w="87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E4F01" w14:textId="03F75680" w:rsid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Если вы заинтересованы в сотрудничестве в вышеуказанном регионе, вышлите на электронный адрес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</w:t>
            </w:r>
            <w:hyperlink r:id="rId7" w:history="1">
              <w:r w:rsidRPr="00681812">
                <w:rPr>
                  <w:rStyle w:val="a7"/>
                  <w:rFonts w:ascii="Calibri" w:eastAsia="Times New Roman" w:hAnsi="Calibri" w:cs="Calibri"/>
                  <w:sz w:val="28"/>
                  <w:szCs w:val="28"/>
                  <w:lang w:eastAsia="ru-RU"/>
                </w:rPr>
                <w:t>info@asaka-motors.uz</w:t>
              </w:r>
            </w:hyperlink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заполненную анкету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</w:p>
          <w:p w14:paraId="5895941E" w14:textId="7D602773" w:rsid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  <w:p w14:paraId="6CD65DD6" w14:textId="76DACCB5" w:rsid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  <w:p w14:paraId="42EC203C" w14:textId="779D6799" w:rsid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  <w:p w14:paraId="6C9C558F" w14:textId="448B4E41" w:rsid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  <w:p w14:paraId="2F45DE78" w14:textId="267466AE" w:rsid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  <w:p w14:paraId="75CC9499" w14:textId="77777777" w:rsid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  <w:p w14:paraId="14C920F9" w14:textId="7A1048F9" w:rsidR="00681812" w:rsidRDefault="00CC4174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sz w:val="44"/>
                <w:szCs w:val="44"/>
              </w:rPr>
              <w:t>Анкета Кандидата</w:t>
            </w:r>
          </w:p>
          <w:p w14:paraId="5221D671" w14:textId="68B2E6A4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14:paraId="772C8E2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0D5C83C" w14:textId="40E0F639" w:rsidR="00681812" w:rsidRDefault="00681812"/>
    <w:tbl>
      <w:tblPr>
        <w:tblW w:w="9781" w:type="dxa"/>
        <w:tblLook w:val="04A0" w:firstRow="1" w:lastRow="0" w:firstColumn="1" w:lastColumn="0" w:noHBand="0" w:noVBand="1"/>
      </w:tblPr>
      <w:tblGrid>
        <w:gridCol w:w="1046"/>
        <w:gridCol w:w="1060"/>
        <w:gridCol w:w="1863"/>
        <w:gridCol w:w="1024"/>
        <w:gridCol w:w="380"/>
        <w:gridCol w:w="960"/>
        <w:gridCol w:w="1464"/>
        <w:gridCol w:w="1984"/>
      </w:tblGrid>
      <w:tr w:rsidR="00681812" w:rsidRPr="00681812" w14:paraId="6EAF4B88" w14:textId="77777777" w:rsidTr="00681812">
        <w:trPr>
          <w:trHeight w:val="40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1C71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Регион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FA82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1CD9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9A86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F0D6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1FE1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C76E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E2D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55B7F2E8" w14:textId="77777777" w:rsidTr="00681812">
        <w:trPr>
          <w:trHeight w:val="13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197E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DE16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B7E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510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EB7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BBA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A87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E34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17E798D8" w14:textId="77777777" w:rsidTr="00681812">
        <w:trPr>
          <w:trHeight w:val="42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9F8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9B69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5E1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CDB7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C642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A488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CB37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A8F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283C3625" w14:textId="77777777" w:rsidTr="00681812">
        <w:trPr>
          <w:trHeight w:val="13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F682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067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3F7D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FF0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14F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755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5F2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244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0130639A" w14:textId="77777777" w:rsidTr="00681812">
        <w:trPr>
          <w:trHeight w:val="465"/>
        </w:trPr>
        <w:tc>
          <w:tcPr>
            <w:tcW w:w="396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6036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Юридический статус заявителя: ООО, СП, АО, ИП и др.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729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1C2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2C6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AEA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30D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4A9F13BF" w14:textId="77777777" w:rsidTr="00681812">
        <w:trPr>
          <w:trHeight w:val="690"/>
        </w:trPr>
        <w:tc>
          <w:tcPr>
            <w:tcW w:w="39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9C6F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2B82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FFEA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9D70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B6A4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293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1D22A06F" w14:textId="77777777" w:rsidTr="00681812">
        <w:trPr>
          <w:trHeight w:val="13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56E6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8AA4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A19C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A30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34C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080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6B1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A2C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48D42462" w14:textId="77777777" w:rsidTr="00681812">
        <w:trPr>
          <w:trHeight w:val="360"/>
        </w:trPr>
        <w:tc>
          <w:tcPr>
            <w:tcW w:w="396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18AC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Наименование компании заявителя / ФИО частного инвестора: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E6E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353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696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856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BDA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3D4ACB20" w14:textId="77777777" w:rsidTr="00681812">
        <w:trPr>
          <w:trHeight w:val="300"/>
        </w:trPr>
        <w:tc>
          <w:tcPr>
            <w:tcW w:w="39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4A69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79F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0E4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CF8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F1F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953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69562C19" w14:textId="77777777" w:rsidTr="00681812">
        <w:trPr>
          <w:trHeight w:val="300"/>
        </w:trPr>
        <w:tc>
          <w:tcPr>
            <w:tcW w:w="39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F5F5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83B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28E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9BE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D38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35F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395EE239" w14:textId="77777777" w:rsidTr="00681812">
        <w:trPr>
          <w:trHeight w:val="300"/>
        </w:trPr>
        <w:tc>
          <w:tcPr>
            <w:tcW w:w="39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6BB3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8D15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3144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E9BD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CBCE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B0A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5D3D18D3" w14:textId="77777777" w:rsidTr="00681812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647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3F8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52D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0DC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2E9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F92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EE2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B1A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75600255" w14:textId="77777777" w:rsidTr="00681812">
        <w:trPr>
          <w:trHeight w:val="375"/>
        </w:trPr>
        <w:tc>
          <w:tcPr>
            <w:tcW w:w="396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E499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Ориентировочное начало проекта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181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372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91F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6C4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CF2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36FE2CEE" w14:textId="77777777" w:rsidTr="00681812">
        <w:trPr>
          <w:trHeight w:val="300"/>
        </w:trPr>
        <w:tc>
          <w:tcPr>
            <w:tcW w:w="39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662E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DF53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6089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4641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1B5E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508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04804261" w14:textId="77777777" w:rsidTr="00681812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7C0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030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8E9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098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148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629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56F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F61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2BDE326D" w14:textId="77777777" w:rsidTr="00681812">
        <w:trPr>
          <w:trHeight w:val="525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F2B2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ФИО исполнителя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8301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8EA6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5060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4EC3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0A9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008C08DB" w14:textId="77777777" w:rsidTr="00681812">
        <w:trPr>
          <w:trHeight w:val="16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44D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89E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2E2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4F7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36E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68B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95F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C12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6923974A" w14:textId="77777777" w:rsidTr="00681812">
        <w:trPr>
          <w:trHeight w:val="510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C6D9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Контактный телефон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3E30B" w14:textId="77777777" w:rsidR="00681812" w:rsidRPr="00681812" w:rsidRDefault="00681812" w:rsidP="00681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ru-RU"/>
              </w:rPr>
              <w:t>+998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9BEA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4D25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653E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DDB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610CA60A" w14:textId="77777777" w:rsidTr="00681812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E6D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DB1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D28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279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A6C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D39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3E7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6FC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20F664C1" w14:textId="77777777" w:rsidTr="00681812">
        <w:trPr>
          <w:trHeight w:val="420"/>
        </w:trPr>
        <w:tc>
          <w:tcPr>
            <w:tcW w:w="4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C6C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Информация о предприятии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289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462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FDC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3FA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2299B19B" w14:textId="77777777" w:rsidTr="00681812">
        <w:trPr>
          <w:trHeight w:val="13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0D9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2CA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D17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ABE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DB1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EC3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617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765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5F3713F2" w14:textId="77777777" w:rsidTr="00681812">
        <w:trPr>
          <w:trHeight w:val="495"/>
        </w:trPr>
        <w:tc>
          <w:tcPr>
            <w:tcW w:w="210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F594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Год основания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EE0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97343" w14:textId="77777777" w:rsidR="00681812" w:rsidRPr="00681812" w:rsidRDefault="00681812" w:rsidP="00681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Количество учредителей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CBE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787E1CD0" w14:textId="77777777" w:rsidTr="00681812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5046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D26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6B3F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28A5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2A26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DC92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8E52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BFA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2E23CF88" w14:textId="77777777" w:rsidTr="00681812">
        <w:trPr>
          <w:trHeight w:val="525"/>
        </w:trPr>
        <w:tc>
          <w:tcPr>
            <w:tcW w:w="77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408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Управляющая компания (есть \ нет, наименование)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B40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169CDC48" w14:textId="77777777" w:rsidTr="00681812">
        <w:trPr>
          <w:trHeight w:val="18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5D7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558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F7D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6D7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165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282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2A13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120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24D2C660" w14:textId="77777777" w:rsidTr="00681812">
        <w:trPr>
          <w:trHeight w:val="375"/>
        </w:trPr>
        <w:tc>
          <w:tcPr>
            <w:tcW w:w="97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770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Автомобильные марки, которые представляет предприятие или управляющая компания</w:t>
            </w:r>
          </w:p>
        </w:tc>
      </w:tr>
      <w:tr w:rsidR="00681812" w:rsidRPr="00681812" w14:paraId="27DDA062" w14:textId="77777777" w:rsidTr="00681812">
        <w:trPr>
          <w:trHeight w:val="12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217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F00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5102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803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54B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BEE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911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11E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685B2FEF" w14:textId="77777777" w:rsidTr="00681812">
        <w:trPr>
          <w:trHeight w:val="30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998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C12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52E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278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948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06E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D22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AEA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1FCA5177" w14:textId="77777777" w:rsidTr="00681812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E53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B02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5F9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2AF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BF5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61F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FF6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9D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3F545065" w14:textId="77777777" w:rsidTr="00681812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059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570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C9C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DB2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14B3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C1B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37A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63F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6243231A" w14:textId="77777777" w:rsidTr="00681812">
        <w:trPr>
          <w:trHeight w:val="825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D1AD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B966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4CCC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090F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6F13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05A0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B1F1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10D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407DF8F8" w14:textId="77777777" w:rsidTr="00681812">
        <w:trPr>
          <w:trHeight w:val="13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7BF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165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C0E2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627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2F5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EF7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F11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BE8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14CA661E" w14:textId="77777777" w:rsidTr="00681812">
        <w:trPr>
          <w:trHeight w:val="375"/>
        </w:trPr>
        <w:tc>
          <w:tcPr>
            <w:tcW w:w="97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2287" w14:textId="0AB59821" w:rsidR="00681812" w:rsidRPr="00681812" w:rsidRDefault="00CC4174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lastRenderedPageBreak/>
              <w:br/>
            </w:r>
            <w:r w:rsidR="00681812"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Банки и другие финансовые/кредитные организации-партнеры</w:t>
            </w:r>
          </w:p>
        </w:tc>
      </w:tr>
      <w:tr w:rsidR="00681812" w:rsidRPr="00681812" w14:paraId="0F459BBB" w14:textId="77777777" w:rsidTr="00681812">
        <w:trPr>
          <w:trHeight w:val="7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54E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111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4E4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550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002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AA4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130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8262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70DC4709" w14:textId="77777777" w:rsidTr="00681812">
        <w:trPr>
          <w:trHeight w:val="30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1C4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338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496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534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C61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6CA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EAC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888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5F1F79AF" w14:textId="77777777" w:rsidTr="00681812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1ED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715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7F1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FAC2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ABC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FB0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9C7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D91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4CB2A1D3" w14:textId="77777777" w:rsidTr="00681812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141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080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F10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156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0C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A64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CCC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1BA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38EE10C9" w14:textId="77777777" w:rsidTr="00681812">
        <w:trPr>
          <w:trHeight w:val="57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6FDA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E065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668F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57D0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A89A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08FA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409C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164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7115E4D7" w14:textId="77777777" w:rsidTr="00681812">
        <w:trPr>
          <w:trHeight w:val="12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BFF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60F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749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BFC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B16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5ED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135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299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3DD6216A" w14:textId="77777777" w:rsidTr="00681812">
        <w:trPr>
          <w:trHeight w:val="375"/>
        </w:trPr>
        <w:tc>
          <w:tcPr>
            <w:tcW w:w="97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FB8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Наличие договоренностей или планов с другими брендами или марками</w:t>
            </w:r>
          </w:p>
        </w:tc>
      </w:tr>
      <w:tr w:rsidR="00681812" w:rsidRPr="00681812" w14:paraId="36B23F6A" w14:textId="77777777" w:rsidTr="00681812">
        <w:trPr>
          <w:trHeight w:val="30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C25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4D7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6BA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FAC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439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8EE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3E9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0F0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2C2E5465" w14:textId="77777777" w:rsidTr="00681812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893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F12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Планируемый адрес реализации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8591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Планируемые сроки реализации проекта</w:t>
            </w:r>
          </w:p>
        </w:tc>
      </w:tr>
      <w:tr w:rsidR="00681812" w:rsidRPr="00681812" w14:paraId="523106F1" w14:textId="77777777" w:rsidTr="00681812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716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0D3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51B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B54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053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07D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7653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3E1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781F436D" w14:textId="77777777" w:rsidTr="00681812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3EC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B32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Планируемая площадь дилерского шоурума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F55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4B4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0AE3EF35" w14:textId="77777777" w:rsidTr="00681812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9BD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637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F76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5FA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0BF2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212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822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050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4B8D1DB5" w14:textId="77777777" w:rsidTr="00681812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C7BE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B0B5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FC79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8359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D680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CC3E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3B22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887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25E8D09C" w14:textId="77777777" w:rsidTr="00681812">
        <w:trPr>
          <w:trHeight w:val="13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8DA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3FC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863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A65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6B3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CA5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EE9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B433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6E618CFC" w14:textId="77777777" w:rsidTr="00681812">
        <w:trPr>
          <w:trHeight w:val="375"/>
        </w:trPr>
        <w:tc>
          <w:tcPr>
            <w:tcW w:w="6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C07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Имущество, активы компании\предприятия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A69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D76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46B706F0" w14:textId="77777777" w:rsidTr="00681812">
        <w:trPr>
          <w:trHeight w:val="12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9D5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5EA3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5DF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BDC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5EE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33F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49D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FAF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39D521A7" w14:textId="77777777" w:rsidTr="00681812">
        <w:trPr>
          <w:trHeight w:val="30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EEE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7D0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05F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330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DDF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51E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F5F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B44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38495454" w14:textId="77777777" w:rsidTr="00681812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CD5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B1D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Вид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198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736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Основания использования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9C1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33EF906A" w14:textId="77777777" w:rsidTr="00681812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E2A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B74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F94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E94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B2D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B37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333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0A3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0E8951CB" w14:textId="77777777" w:rsidTr="00681812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0C9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239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316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F1F3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B87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881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CD6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AE7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66A18E60" w14:textId="77777777" w:rsidTr="00681812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998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E15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5B2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44C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77E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2732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854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CB2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1D32CD04" w14:textId="77777777" w:rsidTr="00681812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FF8B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4E69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ED02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327F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17F2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8EDF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EDA6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676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1152BCA1" w14:textId="7D8BF17C" w:rsidR="00681812" w:rsidRDefault="00681812"/>
    <w:p w14:paraId="7CBC247E" w14:textId="10A1DEA4" w:rsidR="00681812" w:rsidRDefault="00681812"/>
    <w:p w14:paraId="2CE6F61F" w14:textId="337CD41C" w:rsidR="00681812" w:rsidRDefault="00681812"/>
    <w:p w14:paraId="56E20FA3" w14:textId="397EB569" w:rsidR="00681812" w:rsidRDefault="00681812"/>
    <w:p w14:paraId="4D0244C7" w14:textId="6B1552A5" w:rsidR="00681812" w:rsidRDefault="00681812"/>
    <w:p w14:paraId="2C10614E" w14:textId="0B71AD67" w:rsidR="00681812" w:rsidRDefault="00681812"/>
    <w:p w14:paraId="23160782" w14:textId="1F2ADDD2" w:rsidR="00681812" w:rsidRDefault="00681812"/>
    <w:p w14:paraId="4A8C81BA" w14:textId="0B599E81" w:rsidR="00681812" w:rsidRDefault="00681812"/>
    <w:p w14:paraId="08227DDA" w14:textId="2E42D682" w:rsidR="00681812" w:rsidRDefault="00681812"/>
    <w:p w14:paraId="552C098C" w14:textId="15773546" w:rsidR="00681812" w:rsidRDefault="00681812"/>
    <w:p w14:paraId="19438A1C" w14:textId="4F16192E" w:rsidR="00681812" w:rsidRDefault="00681812"/>
    <w:p w14:paraId="1DD0DEB7" w14:textId="70FCE69F" w:rsidR="00681812" w:rsidRDefault="00681812"/>
    <w:p w14:paraId="3128614A" w14:textId="752933B7" w:rsidR="00681812" w:rsidRDefault="00681812"/>
    <w:p w14:paraId="48B1D988" w14:textId="69F31F87" w:rsidR="00681812" w:rsidRDefault="00681812"/>
    <w:p w14:paraId="193DEC59" w14:textId="77777777" w:rsidR="00681812" w:rsidRDefault="00681812"/>
    <w:tbl>
      <w:tblPr>
        <w:tblW w:w="9639" w:type="dxa"/>
        <w:tblLook w:val="04A0" w:firstRow="1" w:lastRow="0" w:firstColumn="1" w:lastColumn="0" w:noHBand="0" w:noVBand="1"/>
      </w:tblPr>
      <w:tblGrid>
        <w:gridCol w:w="355"/>
        <w:gridCol w:w="1374"/>
        <w:gridCol w:w="1040"/>
        <w:gridCol w:w="843"/>
        <w:gridCol w:w="928"/>
        <w:gridCol w:w="927"/>
        <w:gridCol w:w="267"/>
        <w:gridCol w:w="3905"/>
      </w:tblGrid>
      <w:tr w:rsidR="00681812" w:rsidRPr="00681812" w14:paraId="714B8364" w14:textId="77777777" w:rsidTr="00CC4174">
        <w:trPr>
          <w:trHeight w:val="420"/>
        </w:trPr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4374" w14:textId="6A8EBD9F" w:rsidR="00681812" w:rsidRPr="00681812" w:rsidRDefault="00CC4174" w:rsidP="00CC417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Анкета Кандидата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br/>
            </w:r>
            <w:r w:rsidR="00681812" w:rsidRPr="0068181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Информация о планируемом дилерском предприятии</w:t>
            </w:r>
          </w:p>
        </w:tc>
      </w:tr>
      <w:tr w:rsidR="00681812" w:rsidRPr="00681812" w14:paraId="3DF1185A" w14:textId="77777777" w:rsidTr="00CC4174">
        <w:trPr>
          <w:trHeight w:val="105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93C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39D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C82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018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0923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3193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8E2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098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4A9C8843" w14:textId="77777777" w:rsidTr="00CC4174">
        <w:trPr>
          <w:trHeight w:val="300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FC0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F6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F07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2A3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7F6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77F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5D7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CDC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22C9F293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4FE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0BE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Учредители нового дилерского предприятия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018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2B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3F6F435F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BEC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C7A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B50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9E9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B55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893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E3F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49A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64AC00B6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5EF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003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6F8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876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445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1B4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B86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3AA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0A5FAEEA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383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21C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89D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C52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6C2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8E6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B96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19F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73030873" w14:textId="77777777" w:rsidTr="00CC4174">
        <w:trPr>
          <w:trHeight w:val="102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5F17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E483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6215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A67B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8BDA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08D0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F2BF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AE8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2B90728A" w14:textId="77777777" w:rsidTr="00CC4174">
        <w:trPr>
          <w:trHeight w:val="90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0AA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91A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2CC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8CD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A11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195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0A7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062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670CF313" w14:textId="77777777" w:rsidTr="00CC4174">
        <w:trPr>
          <w:trHeight w:val="75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DB5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962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736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E03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F88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E6C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4AE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DF0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21DA877D" w14:textId="77777777" w:rsidTr="00CC4174">
        <w:trPr>
          <w:trHeight w:val="300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1BA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E51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499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580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28D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66B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A92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3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8D1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0CD20B17" w14:textId="77777777" w:rsidTr="00CC4174">
        <w:trPr>
          <w:trHeight w:val="300"/>
        </w:trPr>
        <w:tc>
          <w:tcPr>
            <w:tcW w:w="17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96BB" w14:textId="77777777" w:rsidR="00681812" w:rsidRPr="00681812" w:rsidRDefault="00681812" w:rsidP="00681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Адрес шоурума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7959" w14:textId="77777777" w:rsidR="00681812" w:rsidRPr="00681812" w:rsidRDefault="00681812" w:rsidP="00681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Правовой статус</w:t>
            </w:r>
          </w:p>
        </w:tc>
        <w:tc>
          <w:tcPr>
            <w:tcW w:w="2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170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Общая площадь (</w:t>
            </w:r>
            <w:proofErr w:type="spellStart"/>
            <w:proofErr w:type="gramStart"/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кв.м</w:t>
            </w:r>
            <w:proofErr w:type="spellEnd"/>
            <w:proofErr w:type="gramEnd"/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)</w:t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9319" w14:textId="77777777" w:rsidR="00681812" w:rsidRPr="00681812" w:rsidRDefault="00681812" w:rsidP="00681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Зона ответственности</w:t>
            </w:r>
          </w:p>
        </w:tc>
      </w:tr>
      <w:tr w:rsidR="00681812" w:rsidRPr="00681812" w14:paraId="3AD09771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2D8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420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B49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730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7E2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6BD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5193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38A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41421A80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A10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F86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D70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A75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DFD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30A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C3A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500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13D5E44F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6E9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998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C7D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E10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3D9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6E33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51A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27B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314522FE" w14:textId="77777777" w:rsidTr="00CC4174">
        <w:trPr>
          <w:trHeight w:val="132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45BD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49A0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5E49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F843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F37F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4169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285D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D97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1BE17198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45E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DB1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5E0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BD0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C63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959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42E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ACA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4BBE6638" w14:textId="77777777" w:rsidTr="00CC4174">
        <w:trPr>
          <w:trHeight w:val="300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9AA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C89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27F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356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8D6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6C1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CFB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3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228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67624E64" w14:textId="77777777" w:rsidTr="00CC4174">
        <w:trPr>
          <w:trHeight w:val="300"/>
        </w:trPr>
        <w:tc>
          <w:tcPr>
            <w:tcW w:w="276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5ADE" w14:textId="77777777" w:rsidR="00681812" w:rsidRPr="00681812" w:rsidRDefault="00681812" w:rsidP="00681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Адрес склада запчастей</w:t>
            </w:r>
          </w:p>
        </w:tc>
        <w:tc>
          <w:tcPr>
            <w:tcW w:w="26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DF66" w14:textId="77777777" w:rsidR="00681812" w:rsidRPr="00681812" w:rsidRDefault="00681812" w:rsidP="00681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Площадь (</w:t>
            </w:r>
            <w:proofErr w:type="spellStart"/>
            <w:proofErr w:type="gramStart"/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кв.м</w:t>
            </w:r>
            <w:proofErr w:type="spellEnd"/>
            <w:proofErr w:type="gramEnd"/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2358" w14:textId="77777777" w:rsidR="00681812" w:rsidRPr="00681812" w:rsidRDefault="00681812" w:rsidP="00681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D84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27008708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3A2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C71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533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465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FCE2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2C3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0F3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B2C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2F9AEB8A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0D7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FDC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89D2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FE8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491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66C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748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3A4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2521022B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E6D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F06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E79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A60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606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DF7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3A0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3D6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664227D7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CE11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5304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957A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3746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6A1F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039D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73D3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B14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2D1A1531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59A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D00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7D0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79F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A49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323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170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90C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00CE5B49" w14:textId="77777777" w:rsidTr="00CC4174">
        <w:trPr>
          <w:trHeight w:val="300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B0E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297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E0D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7D8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EB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8AA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E88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3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B9D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26674848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A6A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67A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Адрес сервисной станции</w:t>
            </w:r>
          </w:p>
        </w:tc>
        <w:tc>
          <w:tcPr>
            <w:tcW w:w="26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25A2" w14:textId="77777777" w:rsidR="00681812" w:rsidRPr="00681812" w:rsidRDefault="00681812" w:rsidP="00681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Площадь (</w:t>
            </w:r>
            <w:proofErr w:type="spellStart"/>
            <w:proofErr w:type="gramStart"/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кв.м</w:t>
            </w:r>
            <w:proofErr w:type="spellEnd"/>
            <w:proofErr w:type="gramEnd"/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)</w:t>
            </w:r>
          </w:p>
        </w:tc>
        <w:tc>
          <w:tcPr>
            <w:tcW w:w="417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E7D3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Планируемое количество постов</w:t>
            </w:r>
          </w:p>
        </w:tc>
      </w:tr>
      <w:tr w:rsidR="00681812" w:rsidRPr="00681812" w14:paraId="195EFC21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B1B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D4B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CB7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786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287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37C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17D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D28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288BBAD8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03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84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BBA6D" w14:textId="13564610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 xml:space="preserve">Виды оказываемых сервисных услуг (кузовной ремонт, слесарный, </w:t>
            </w:r>
            <w:r w:rsidR="00CC4174"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электромеханический</w:t>
            </w: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)</w:t>
            </w:r>
          </w:p>
        </w:tc>
      </w:tr>
      <w:tr w:rsidR="00681812" w:rsidRPr="00681812" w14:paraId="7577FE86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C2B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B76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F0F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42A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49E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DE9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2A5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EDA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4625614C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C593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824B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4889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9177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53D5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0078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DB1B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93F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1EF3AE87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7B4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FE08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24F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EA13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CCA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A57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AF2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DD1D" w14:textId="77777777" w:rsid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1F1C8A6" w14:textId="77777777" w:rsidR="00CC4174" w:rsidRDefault="00CC4174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ED5CEA6" w14:textId="77777777" w:rsidR="00CC4174" w:rsidRDefault="00CC4174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571097F" w14:textId="77777777" w:rsidR="00CC4174" w:rsidRDefault="00CC4174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ED1D62D" w14:textId="77777777" w:rsidR="00CC4174" w:rsidRDefault="00CC4174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3476CAD" w14:textId="77777777" w:rsidR="00CC4174" w:rsidRDefault="00CC4174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B87EA93" w14:textId="77777777" w:rsidR="00CC4174" w:rsidRDefault="00CC4174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05E4AA8" w14:textId="77777777" w:rsidR="00CC4174" w:rsidRDefault="00CC4174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EB6C945" w14:textId="77777777" w:rsidR="00CC4174" w:rsidRDefault="00CC4174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C6A23FE" w14:textId="6C630B56" w:rsidR="00CC4174" w:rsidRPr="00681812" w:rsidRDefault="00CC4174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2DFEEB08" w14:textId="77777777" w:rsidTr="00CC4174">
        <w:trPr>
          <w:trHeight w:val="300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301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lastRenderedPageBreak/>
              <w:t> 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801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1D7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196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311A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AFC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20F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3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873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2D398163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4A7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9284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5097B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Информация об основных дилерских предприятиях других марок, действующих в регионе\городе</w:t>
            </w:r>
          </w:p>
        </w:tc>
      </w:tr>
      <w:tr w:rsidR="00681812" w:rsidRPr="00681812" w14:paraId="4D6A9A17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744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96C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EE5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7953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0B3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214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B5DC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6A7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4CCF8883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35CE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E45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F860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6BD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FA3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FBC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A9D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0E2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740239DE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EDD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52A8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D30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28EF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2DD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7DB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5D5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FBF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 </w:t>
            </w:r>
          </w:p>
        </w:tc>
      </w:tr>
      <w:tr w:rsidR="00681812" w:rsidRPr="00681812" w14:paraId="57413045" w14:textId="77777777" w:rsidTr="00CC4174">
        <w:trPr>
          <w:trHeight w:val="138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2FA6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C111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9500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F720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783B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5BEC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4BF51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7D5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5F0AC5BD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B3B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357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FDA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22E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979E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3582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7D0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C70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812" w:rsidRPr="00681812" w14:paraId="7CC5D614" w14:textId="77777777" w:rsidTr="00CC4174">
        <w:trPr>
          <w:trHeight w:val="300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CE3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AC5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13F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CC5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1F8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8C8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561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2B0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54711C27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A6F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3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1D2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A6A6A6"/>
                <w:lang w:eastAsia="ru-RU"/>
              </w:rPr>
              <w:t>Любая другая дополнительная информация, если есть</w:t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B0C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6830654B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F2FD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A02F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27D4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DA7D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CB9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6C6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3BC7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4BB0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00CA066D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DD9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C08C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9AC5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3E3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F591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5B86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DEB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49A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02BFF5E6" w14:textId="77777777" w:rsidTr="00CC417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420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52B3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414A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B0C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075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FD1B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E6D9" w14:textId="77777777" w:rsidR="00681812" w:rsidRPr="00681812" w:rsidRDefault="00681812" w:rsidP="00681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FE3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81812" w:rsidRPr="00681812" w14:paraId="3DF0237B" w14:textId="77777777" w:rsidTr="00CC4174">
        <w:trPr>
          <w:trHeight w:val="795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9265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08A69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AAE77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400A5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985B2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AC9A4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6797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7876" w14:textId="77777777" w:rsidR="00681812" w:rsidRPr="00681812" w:rsidRDefault="00681812" w:rsidP="0068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181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4D7F9CA" w14:textId="77777777" w:rsidR="00681812" w:rsidRPr="002C06C2" w:rsidRDefault="00681812"/>
    <w:sectPr w:rsidR="00681812" w:rsidRPr="002C06C2" w:rsidSect="00681812">
      <w:headerReference w:type="default" r:id="rId8"/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AA748" w14:textId="77777777" w:rsidR="00355D91" w:rsidRDefault="00355D91" w:rsidP="00681812">
      <w:pPr>
        <w:spacing w:after="0" w:line="240" w:lineRule="auto"/>
      </w:pPr>
      <w:r>
        <w:separator/>
      </w:r>
    </w:p>
  </w:endnote>
  <w:endnote w:type="continuationSeparator" w:id="0">
    <w:p w14:paraId="0B62EC56" w14:textId="77777777" w:rsidR="00355D91" w:rsidRDefault="00355D91" w:rsidP="00681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132E6" w14:textId="77777777" w:rsidR="00355D91" w:rsidRDefault="00355D91" w:rsidP="00681812">
      <w:pPr>
        <w:spacing w:after="0" w:line="240" w:lineRule="auto"/>
      </w:pPr>
      <w:r>
        <w:separator/>
      </w:r>
    </w:p>
  </w:footnote>
  <w:footnote w:type="continuationSeparator" w:id="0">
    <w:p w14:paraId="4BFED0F1" w14:textId="77777777" w:rsidR="00355D91" w:rsidRDefault="00355D91" w:rsidP="00681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8374" w14:textId="7A17373B" w:rsidR="00681812" w:rsidRDefault="00681812">
    <w:pPr>
      <w:pStyle w:val="a3"/>
    </w:pPr>
    <w:r>
      <w:t xml:space="preserve">                                                                                                        </w:t>
    </w:r>
    <w:r>
      <w:rPr>
        <w:noProof/>
      </w:rPr>
      <w:drawing>
        <wp:inline distT="0" distB="0" distL="0" distR="0" wp14:anchorId="46B32C56" wp14:editId="62B8BBDA">
          <wp:extent cx="2650101" cy="657225"/>
          <wp:effectExtent l="0" t="0" r="0" b="0"/>
          <wp:docPr id="40" name="Рисунок 40">
            <a:extLst xmlns:a="http://schemas.openxmlformats.org/drawingml/2006/main">
              <a:ext uri="{FF2B5EF4-FFF2-40B4-BE49-F238E27FC236}">
                <a16:creationId xmlns:a16="http://schemas.microsoft.com/office/drawing/2014/main" id="{F3297E15-4AF4-49FD-96B5-BCEC2CA9A26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>
                    <a:extLst>
                      <a:ext uri="{FF2B5EF4-FFF2-40B4-BE49-F238E27FC236}">
                        <a16:creationId xmlns:a16="http://schemas.microsoft.com/office/drawing/2014/main" id="{F3297E15-4AF4-49FD-96B5-BCEC2CA9A26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0101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C2"/>
    <w:rsid w:val="002C06C2"/>
    <w:rsid w:val="00355D91"/>
    <w:rsid w:val="00681812"/>
    <w:rsid w:val="00CA5D24"/>
    <w:rsid w:val="00CC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BFA8"/>
  <w15:chartTrackingRefBased/>
  <w15:docId w15:val="{74B72A74-836C-4180-9C48-AEC2B4CD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1812"/>
  </w:style>
  <w:style w:type="paragraph" w:styleId="a5">
    <w:name w:val="footer"/>
    <w:basedOn w:val="a"/>
    <w:link w:val="a6"/>
    <w:uiPriority w:val="99"/>
    <w:unhideWhenUsed/>
    <w:rsid w:val="00681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1812"/>
  </w:style>
  <w:style w:type="character" w:styleId="a7">
    <w:name w:val="Hyperlink"/>
    <w:basedOn w:val="a0"/>
    <w:uiPriority w:val="99"/>
    <w:unhideWhenUsed/>
    <w:rsid w:val="0068181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81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asaka-motors.u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C7DA6-7155-4F56-A646-E50230B85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</cp:revision>
  <dcterms:created xsi:type="dcterms:W3CDTF">2023-01-11T21:18:00Z</dcterms:created>
  <dcterms:modified xsi:type="dcterms:W3CDTF">2023-01-16T12:45:00Z</dcterms:modified>
</cp:coreProperties>
</file>