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1CDB" w:rsidRDefault="00E871AE" w:rsidP="00E871AE">
      <w:pPr>
        <w:pStyle w:val="Heading1"/>
      </w:pPr>
      <w:r>
        <w:t>Objectville RouteFinder</w:t>
      </w:r>
    </w:p>
    <w:p w:rsidR="00E871AE" w:rsidRDefault="0062460F" w:rsidP="00E871AE">
      <w:pPr>
        <w:pStyle w:val="Heading2"/>
      </w:pPr>
      <w:r>
        <w:t>Needs List</w:t>
      </w:r>
    </w:p>
    <w:p w:rsidR="00E871AE" w:rsidRDefault="00E871AE" w:rsidP="00E871AE">
      <w:pPr>
        <w:pStyle w:val="ListParagraph"/>
        <w:numPr>
          <w:ilvl w:val="0"/>
          <w:numId w:val="1"/>
        </w:numPr>
      </w:pPr>
      <w:r>
        <w:t>Store Objectville's complete network of subway lines</w:t>
      </w:r>
      <w:r w:rsidR="0020363E">
        <w:t xml:space="preserve"> and all of the stations</w:t>
      </w:r>
      <w:r>
        <w:t>.</w:t>
      </w:r>
    </w:p>
    <w:p w:rsidR="00E871AE" w:rsidRDefault="00E871AE" w:rsidP="00E871AE">
      <w:pPr>
        <w:pStyle w:val="ListParagraph"/>
        <w:numPr>
          <w:ilvl w:val="0"/>
          <w:numId w:val="1"/>
        </w:numPr>
      </w:pPr>
      <w:r>
        <w:t>Subways can go backwards and forwards.</w:t>
      </w:r>
    </w:p>
    <w:p w:rsidR="00E871AE" w:rsidRDefault="00E871AE" w:rsidP="00E871AE">
      <w:pPr>
        <w:pStyle w:val="ListParagraph"/>
        <w:numPr>
          <w:ilvl w:val="0"/>
          <w:numId w:val="1"/>
        </w:numPr>
      </w:pPr>
      <w:r>
        <w:t>Determine a route of travel given a starting station and ending station.</w:t>
      </w:r>
    </w:p>
    <w:p w:rsidR="00E871AE" w:rsidRDefault="00E871AE" w:rsidP="00E871AE">
      <w:pPr>
        <w:pStyle w:val="ListParagraph"/>
        <w:numPr>
          <w:ilvl w:val="0"/>
          <w:numId w:val="1"/>
        </w:numPr>
      </w:pPr>
      <w:r>
        <w:t>Present summary describing:</w:t>
      </w:r>
    </w:p>
    <w:p w:rsidR="00E871AE" w:rsidRDefault="00E871AE" w:rsidP="00E871AE">
      <w:pPr>
        <w:pStyle w:val="ListParagraph"/>
        <w:numPr>
          <w:ilvl w:val="1"/>
          <w:numId w:val="1"/>
        </w:numPr>
      </w:pPr>
      <w:r>
        <w:t>Which lines to take</w:t>
      </w:r>
    </w:p>
    <w:p w:rsidR="00E871AE" w:rsidRDefault="00E871AE" w:rsidP="00E871AE">
      <w:pPr>
        <w:pStyle w:val="ListParagraph"/>
        <w:numPr>
          <w:ilvl w:val="1"/>
          <w:numId w:val="1"/>
        </w:numPr>
      </w:pPr>
      <w:r>
        <w:t>Which stations are passed</w:t>
      </w:r>
    </w:p>
    <w:p w:rsidR="00E871AE" w:rsidRDefault="00E871AE" w:rsidP="00E871AE">
      <w:pPr>
        <w:pStyle w:val="ListParagraph"/>
        <w:numPr>
          <w:ilvl w:val="1"/>
          <w:numId w:val="1"/>
        </w:numPr>
      </w:pPr>
      <w:r>
        <w:t>Which stations must be used to transfer</w:t>
      </w:r>
    </w:p>
    <w:p w:rsidR="00E871AE" w:rsidRDefault="0062460F" w:rsidP="0062460F">
      <w:pPr>
        <w:pStyle w:val="Heading2"/>
      </w:pPr>
      <w:r>
        <w:t>Feature List</w:t>
      </w:r>
    </w:p>
    <w:p w:rsidR="0062460F" w:rsidRDefault="0062460F" w:rsidP="0062460F">
      <w:pPr>
        <w:pStyle w:val="ListParagraph"/>
        <w:numPr>
          <w:ilvl w:val="0"/>
          <w:numId w:val="2"/>
        </w:numPr>
      </w:pPr>
      <w:r>
        <w:t>We have to be able to represent a subway line and stations along the line.</w:t>
      </w:r>
    </w:p>
    <w:p w:rsidR="0062460F" w:rsidRDefault="0062460F" w:rsidP="0062460F">
      <w:pPr>
        <w:pStyle w:val="ListParagraph"/>
        <w:numPr>
          <w:ilvl w:val="0"/>
          <w:numId w:val="2"/>
        </w:numPr>
      </w:pPr>
      <w:r>
        <w:t>We must be able to load multiple subway lines into the program, including overlapping lines</w:t>
      </w:r>
      <w:r w:rsidR="002B5A7B">
        <w:t xml:space="preserve"> (they share the same station)</w:t>
      </w:r>
      <w:r>
        <w:t>.</w:t>
      </w:r>
    </w:p>
    <w:p w:rsidR="0062460F" w:rsidRDefault="0062460F" w:rsidP="0062460F">
      <w:pPr>
        <w:pStyle w:val="ListParagraph"/>
        <w:numPr>
          <w:ilvl w:val="0"/>
          <w:numId w:val="2"/>
        </w:numPr>
      </w:pPr>
      <w:r>
        <w:t>We need to be able to figure out a valid path between any two stations on any lines.</w:t>
      </w:r>
    </w:p>
    <w:p w:rsidR="0062460F" w:rsidRDefault="0062460F" w:rsidP="0062460F">
      <w:pPr>
        <w:pStyle w:val="ListParagraph"/>
        <w:numPr>
          <w:ilvl w:val="0"/>
          <w:numId w:val="2"/>
        </w:numPr>
      </w:pPr>
      <w:r>
        <w:t>We need to be able to print out a route between two stations as a set of directions.</w:t>
      </w:r>
    </w:p>
    <w:p w:rsidR="006F2FFF" w:rsidRDefault="006F2FFF" w:rsidP="006F2FFF">
      <w:pPr>
        <w:pStyle w:val="Heading2"/>
      </w:pPr>
      <w:r>
        <w:t>Use Case Diagram</w:t>
      </w:r>
    </w:p>
    <w:p w:rsidR="008A3CE5" w:rsidRDefault="006F2FFF" w:rsidP="008A3CE5">
      <w:r w:rsidRPr="006F2FFF">
        <w:drawing>
          <wp:inline distT="0" distB="0" distL="0" distR="0">
            <wp:extent cx="5943600" cy="3901440"/>
            <wp:effectExtent l="19050" t="0" r="0" b="0"/>
            <wp:docPr id="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953625" cy="6534150"/>
                      <a:chOff x="0" y="0"/>
                      <a:chExt cx="9953625" cy="6534150"/>
                    </a:xfrm>
                  </a:grpSpPr>
                  <a:grpSp>
                    <a:nvGrpSpPr>
                      <a:cNvPr id="36" name="Group 35"/>
                      <a:cNvGrpSpPr/>
                    </a:nvGrpSpPr>
                    <a:grpSpPr>
                      <a:xfrm>
                        <a:off x="0" y="0"/>
                        <a:ext cx="9953625" cy="6534150"/>
                        <a:chOff x="0" y="0"/>
                        <a:chExt cx="9953625" cy="6534150"/>
                      </a:xfrm>
                    </a:grpSpPr>
                    <a:sp>
                      <a:nvSpPr>
                        <a:cNvPr id="35" name="Rectangle 34"/>
                        <a:cNvSpPr/>
                      </a:nvSpPr>
                      <a:spPr>
                        <a:xfrm>
                          <a:off x="0" y="0"/>
                          <a:ext cx="9953625" cy="6534150"/>
                        </a:xfrm>
                        <a:prstGeom prst="rect">
                          <a:avLst/>
                        </a:prstGeom>
                        <a:noFill/>
                        <a:ln>
                          <a:solidFill>
                            <a:schemeClr val="tx1"/>
                          </a:solidFill>
                        </a:ln>
                      </a:spPr>
                      <a:txSp>
                        <a:txBody>
                          <a:bodyPr vertOverflow="clip"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endParaRPr lang="en-US" sz="1100"/>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4" name="Group 4"/>
                        <a:cNvGrpSpPr/>
                      </a:nvGrpSpPr>
                      <a:grpSpPr>
                        <a:xfrm>
                          <a:off x="342900" y="314325"/>
                          <a:ext cx="1914525" cy="2333625"/>
                          <a:chOff x="342900" y="314325"/>
                          <a:chExt cx="1914525" cy="2333625"/>
                        </a:xfrm>
                      </a:grpSpPr>
                      <a:sp>
                        <a:nvSpPr>
                          <a:cNvPr id="7" name="Rectangle 5"/>
                          <a:cNvSpPr/>
                        </a:nvSpPr>
                        <a:spPr>
                          <a:xfrm>
                            <a:off x="342900" y="314325"/>
                            <a:ext cx="1914525" cy="2333625"/>
                          </a:xfrm>
                          <a:prstGeom prst="rect">
                            <a:avLst/>
                          </a:prstGeom>
                          <a:solidFill>
                            <a:schemeClr val="bg1"/>
                          </a:solidFill>
                          <a:ln>
                            <a:noFill/>
                          </a:ln>
                        </a:spPr>
                        <a:txSp>
                          <a:txBody>
                            <a:bodyPr vertOverflow="clip"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endParaRPr lang="en-US" sz="1100"/>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29" name="Group 26"/>
                          <a:cNvGrpSpPr/>
                        </a:nvGrpSpPr>
                        <a:grpSpPr>
                          <a:xfrm>
                            <a:off x="438150" y="400050"/>
                            <a:ext cx="1752600" cy="2152650"/>
                            <a:chOff x="438150" y="400050"/>
                            <a:chExt cx="1752600" cy="2152650"/>
                          </a:xfrm>
                        </a:grpSpPr>
                        <a:grpSp>
                          <a:nvGrpSpPr>
                            <a:cNvPr id="30" name="Group 24"/>
                            <a:cNvGrpSpPr/>
                          </a:nvGrpSpPr>
                          <a:grpSpPr>
                            <a:xfrm>
                              <a:off x="885825" y="400050"/>
                              <a:ext cx="733425" cy="1628775"/>
                              <a:chOff x="885825" y="400050"/>
                              <a:chExt cx="733425" cy="1628775"/>
                            </a:xfrm>
                          </a:grpSpPr>
                          <a:sp>
                            <a:nvSpPr>
                              <a:cNvPr id="10" name="Smiley Face 9"/>
                              <a:cNvSpPr/>
                            </a:nvSpPr>
                            <a:spPr>
                              <a:xfrm>
                                <a:off x="1000125" y="400050"/>
                                <a:ext cx="419100" cy="419100"/>
                              </a:xfrm>
                              <a:prstGeom prst="smileyFace">
                                <a:avLst/>
                              </a:prstGeom>
                              <a:solidFill>
                                <a:schemeClr val="bg1"/>
                              </a:solidFill>
                              <a:ln w="12700"/>
                            </a:spPr>
                            <a:txSp>
                              <a:txBody>
                                <a:bodyPr vertOverflow="clip"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endParaRPr lang="en-US" sz="110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1" name="Straight Connector 6"/>
                              <a:cNvCxnSpPr>
                                <a:stCxn id="10" idx="4"/>
                              </a:cNvCxnSpPr>
                            </a:nvCxnSpPr>
                            <a:spPr>
                              <a:xfrm>
                                <a:off x="1209675" y="819150"/>
                                <a:ext cx="19050" cy="657225"/>
                              </a:xfrm>
                              <a:prstGeom prst="line">
                                <a:avLst/>
                              </a:prstGeom>
                            </a:spPr>
                            <a:style>
                              <a:lnRef idx="1">
                                <a:schemeClr val="accent1"/>
                              </a:lnRef>
                              <a:fillRef idx="0">
                                <a:schemeClr val="accent1"/>
                              </a:fillRef>
                              <a:effectRef idx="0">
                                <a:schemeClr val="accent1"/>
                              </a:effectRef>
                              <a:fontRef idx="minor">
                                <a:schemeClr val="tx1"/>
                              </a:fontRef>
                            </a:style>
                          </a:cxnSp>
                          <a:cxnSp>
                            <a:nvCxnSpPr>
                              <a:cNvPr id="12" name="Straight Connector 11"/>
                              <a:cNvCxnSpPr/>
                            </a:nvCxnSpPr>
                            <a:spPr>
                              <a:xfrm>
                                <a:off x="885825" y="1057275"/>
                                <a:ext cx="733425"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3" name="Straight Connector 12"/>
                              <a:cNvCxnSpPr/>
                            </a:nvCxnSpPr>
                            <a:spPr>
                              <a:xfrm flipH="1">
                                <a:off x="895350" y="1476375"/>
                                <a:ext cx="342901" cy="542925"/>
                              </a:xfrm>
                              <a:prstGeom prst="line">
                                <a:avLst/>
                              </a:prstGeom>
                            </a:spPr>
                            <a:style>
                              <a:lnRef idx="1">
                                <a:schemeClr val="accent1"/>
                              </a:lnRef>
                              <a:fillRef idx="0">
                                <a:schemeClr val="accent1"/>
                              </a:fillRef>
                              <a:effectRef idx="0">
                                <a:schemeClr val="accent1"/>
                              </a:effectRef>
                              <a:fontRef idx="minor">
                                <a:schemeClr val="tx1"/>
                              </a:fontRef>
                            </a:style>
                          </a:cxnSp>
                          <a:cxnSp>
                            <a:nvCxnSpPr>
                              <a:cNvPr id="14" name="Straight Connector 13"/>
                              <a:cNvCxnSpPr/>
                            </a:nvCxnSpPr>
                            <a:spPr>
                              <a:xfrm>
                                <a:off x="1228725" y="1476375"/>
                                <a:ext cx="390525" cy="552450"/>
                              </a:xfrm>
                              <a:prstGeom prst="line">
                                <a:avLst/>
                              </a:prstGeom>
                            </a:spPr>
                            <a:style>
                              <a:lnRef idx="1">
                                <a:schemeClr val="accent1"/>
                              </a:lnRef>
                              <a:fillRef idx="0">
                                <a:schemeClr val="accent1"/>
                              </a:fillRef>
                              <a:effectRef idx="0">
                                <a:schemeClr val="accent1"/>
                              </a:effectRef>
                              <a:fontRef idx="minor">
                                <a:schemeClr val="tx1"/>
                              </a:fontRef>
                            </a:style>
                          </a:cxnSp>
                        </a:grpSp>
                        <a:sp>
                          <a:nvSpPr>
                            <a:cNvPr id="8" name="TextBox 8"/>
                            <a:cNvSpPr txBox="1"/>
                          </a:nvSpPr>
                          <a:spPr>
                            <a:xfrm>
                              <a:off x="438150" y="2076450"/>
                              <a:ext cx="1752600" cy="476250"/>
                            </a:xfrm>
                            <a:prstGeom prst="rect">
                              <a:avLst/>
                            </a:prstGeom>
                            <a:solidFill>
                              <a:schemeClr val="lt1"/>
                            </a:solidFill>
                            <a:ln w="9525" cmpd="sng">
                              <a:solidFill>
                                <a:schemeClr val="lt1">
                                  <a:shade val="50000"/>
                                </a:schemeClr>
                              </a:solidFill>
                            </a:ln>
                          </a:spPr>
                          <a:txSp>
                            <a:txBody>
                              <a:bodyPr vertOverflow="clip" wrap="square" rtlCol="0" anchor="ctr"/>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pPr algn="ctr"/>
                                <a:r>
                                  <a:rPr lang="en-US" sz="1100"/>
                                  <a:t>Administrator</a:t>
                                </a:r>
                              </a:p>
                            </a:txBody>
                            <a:useSpRect/>
                          </a:txSp>
                          <a:style>
                            <a:lnRef idx="0">
                              <a:scrgbClr r="0" g="0" b="0"/>
                            </a:lnRef>
                            <a:fillRef idx="0">
                              <a:scrgbClr r="0" g="0" b="0"/>
                            </a:fillRef>
                            <a:effectRef idx="0">
                              <a:scrgbClr r="0" g="0" b="0"/>
                            </a:effectRef>
                            <a:fontRef idx="minor">
                              <a:schemeClr val="dk1"/>
                            </a:fontRef>
                          </a:style>
                        </a:sp>
                      </a:grpSp>
                    </a:grpSp>
                    <a:grpSp>
                      <a:nvGrpSpPr>
                        <a:cNvPr id="5" name="Group 16"/>
                        <a:cNvGrpSpPr/>
                      </a:nvGrpSpPr>
                      <a:grpSpPr>
                        <a:xfrm>
                          <a:off x="342900" y="2886075"/>
                          <a:ext cx="1914525" cy="2333625"/>
                          <a:chOff x="342900" y="2886075"/>
                          <a:chExt cx="1914525" cy="2333625"/>
                        </a:xfrm>
                      </a:grpSpPr>
                      <a:sp>
                        <a:nvSpPr>
                          <a:cNvPr id="18" name="Rectangle 17"/>
                          <a:cNvSpPr/>
                        </a:nvSpPr>
                        <a:spPr>
                          <a:xfrm>
                            <a:off x="342900" y="2886075"/>
                            <a:ext cx="1914525" cy="2333625"/>
                          </a:xfrm>
                          <a:prstGeom prst="rect">
                            <a:avLst/>
                          </a:prstGeom>
                          <a:solidFill>
                            <a:schemeClr val="bg1"/>
                          </a:solidFill>
                          <a:ln>
                            <a:noFill/>
                          </a:ln>
                        </a:spPr>
                        <a:txSp>
                          <a:txBody>
                            <a:bodyPr vertOverflow="clip"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endParaRPr lang="en-US" sz="1100"/>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19" name="Group 26"/>
                          <a:cNvGrpSpPr/>
                        </a:nvGrpSpPr>
                        <a:grpSpPr>
                          <a:xfrm>
                            <a:off x="438150" y="2971800"/>
                            <a:ext cx="1752600" cy="2152650"/>
                            <a:chOff x="438150" y="2971800"/>
                            <a:chExt cx="1752600" cy="2152650"/>
                          </a:xfrm>
                        </a:grpSpPr>
                        <a:grpSp>
                          <a:nvGrpSpPr>
                            <a:cNvPr id="20" name="Group 24"/>
                            <a:cNvGrpSpPr/>
                          </a:nvGrpSpPr>
                          <a:grpSpPr>
                            <a:xfrm>
                              <a:off x="885825" y="2971800"/>
                              <a:ext cx="733425" cy="1628775"/>
                              <a:chOff x="885825" y="2971800"/>
                              <a:chExt cx="733425" cy="1628775"/>
                            </a:xfrm>
                          </a:grpSpPr>
                          <a:sp>
                            <a:nvSpPr>
                              <a:cNvPr id="22" name="Smiley Face 21"/>
                              <a:cNvSpPr/>
                            </a:nvSpPr>
                            <a:spPr>
                              <a:xfrm>
                                <a:off x="1000125" y="2971800"/>
                                <a:ext cx="419100" cy="419100"/>
                              </a:xfrm>
                              <a:prstGeom prst="smileyFace">
                                <a:avLst/>
                              </a:prstGeom>
                              <a:solidFill>
                                <a:schemeClr val="bg1"/>
                              </a:solidFill>
                              <a:ln w="12700"/>
                            </a:spPr>
                            <a:txSp>
                              <a:txBody>
                                <a:bodyPr vertOverflow="clip"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endParaRPr lang="en-US" sz="110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3" name="Straight Connector 6"/>
                              <a:cNvCxnSpPr>
                                <a:stCxn id="22" idx="4"/>
                              </a:cNvCxnSpPr>
                            </a:nvCxnSpPr>
                            <a:spPr>
                              <a:xfrm>
                                <a:off x="1209675" y="3390900"/>
                                <a:ext cx="19050" cy="657225"/>
                              </a:xfrm>
                              <a:prstGeom prst="line">
                                <a:avLst/>
                              </a:prstGeom>
                            </a:spPr>
                            <a:style>
                              <a:lnRef idx="1">
                                <a:schemeClr val="accent1"/>
                              </a:lnRef>
                              <a:fillRef idx="0">
                                <a:schemeClr val="accent1"/>
                              </a:fillRef>
                              <a:effectRef idx="0">
                                <a:schemeClr val="accent1"/>
                              </a:effectRef>
                              <a:fontRef idx="minor">
                                <a:schemeClr val="tx1"/>
                              </a:fontRef>
                            </a:style>
                          </a:cxnSp>
                          <a:cxnSp>
                            <a:nvCxnSpPr>
                              <a:cNvPr id="24" name="Straight Connector 23"/>
                              <a:cNvCxnSpPr/>
                            </a:nvCxnSpPr>
                            <a:spPr>
                              <a:xfrm>
                                <a:off x="885825" y="3629025"/>
                                <a:ext cx="733425"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5" name="Straight Connector 24"/>
                              <a:cNvCxnSpPr/>
                            </a:nvCxnSpPr>
                            <a:spPr>
                              <a:xfrm flipH="1">
                                <a:off x="895350" y="4048125"/>
                                <a:ext cx="342901" cy="542925"/>
                              </a:xfrm>
                              <a:prstGeom prst="line">
                                <a:avLst/>
                              </a:prstGeom>
                            </a:spPr>
                            <a:style>
                              <a:lnRef idx="1">
                                <a:schemeClr val="accent1"/>
                              </a:lnRef>
                              <a:fillRef idx="0">
                                <a:schemeClr val="accent1"/>
                              </a:fillRef>
                              <a:effectRef idx="0">
                                <a:schemeClr val="accent1"/>
                              </a:effectRef>
                              <a:fontRef idx="minor">
                                <a:schemeClr val="tx1"/>
                              </a:fontRef>
                            </a:style>
                          </a:cxnSp>
                          <a:cxnSp>
                            <a:nvCxnSpPr>
                              <a:cNvPr id="26" name="Straight Connector 25"/>
                              <a:cNvCxnSpPr/>
                            </a:nvCxnSpPr>
                            <a:spPr>
                              <a:xfrm>
                                <a:off x="1228725" y="4048125"/>
                                <a:ext cx="390525" cy="552450"/>
                              </a:xfrm>
                              <a:prstGeom prst="line">
                                <a:avLst/>
                              </a:prstGeom>
                            </a:spPr>
                            <a:style>
                              <a:lnRef idx="1">
                                <a:schemeClr val="accent1"/>
                              </a:lnRef>
                              <a:fillRef idx="0">
                                <a:schemeClr val="accent1"/>
                              </a:fillRef>
                              <a:effectRef idx="0">
                                <a:schemeClr val="accent1"/>
                              </a:effectRef>
                              <a:fontRef idx="minor">
                                <a:schemeClr val="tx1"/>
                              </a:fontRef>
                            </a:style>
                          </a:cxnSp>
                        </a:grpSp>
                        <a:sp>
                          <a:nvSpPr>
                            <a:cNvPr id="21" name="TextBox 20"/>
                            <a:cNvSpPr txBox="1"/>
                          </a:nvSpPr>
                          <a:spPr>
                            <a:xfrm>
                              <a:off x="438150" y="4648200"/>
                              <a:ext cx="1752600" cy="476250"/>
                            </a:xfrm>
                            <a:prstGeom prst="rect">
                              <a:avLst/>
                            </a:prstGeom>
                            <a:solidFill>
                              <a:schemeClr val="lt1"/>
                            </a:solidFill>
                            <a:ln w="9525" cmpd="sng">
                              <a:solidFill>
                                <a:schemeClr val="lt1">
                                  <a:shade val="50000"/>
                                </a:schemeClr>
                              </a:solidFill>
                            </a:ln>
                          </a:spPr>
                          <a:txSp>
                            <a:txBody>
                              <a:bodyPr vertOverflow="clip" wrap="square" rtlCol="0" anchor="ctr"/>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pPr algn="ctr"/>
                                <a:r>
                                  <a:rPr lang="en-US" sz="1100"/>
                                  <a:t>Travel Agent</a:t>
                                </a:r>
                                <a:r>
                                  <a:rPr lang="en-US" sz="1100" baseline="0"/>
                                  <a:t> (Or Tourist)</a:t>
                                </a:r>
                                <a:endParaRPr lang="en-US" sz="1100"/>
                              </a:p>
                            </a:txBody>
                            <a:useSpRect/>
                          </a:txSp>
                          <a:style>
                            <a:lnRef idx="0">
                              <a:scrgbClr r="0" g="0" b="0"/>
                            </a:lnRef>
                            <a:fillRef idx="0">
                              <a:scrgbClr r="0" g="0" b="0"/>
                            </a:fillRef>
                            <a:effectRef idx="0">
                              <a:scrgbClr r="0" g="0" b="0"/>
                            </a:effectRef>
                            <a:fontRef idx="minor">
                              <a:schemeClr val="dk1"/>
                            </a:fontRef>
                          </a:style>
                        </a:sp>
                      </a:grpSp>
                    </a:grpSp>
                    <a:grpSp>
                      <a:nvGrpSpPr>
                        <a:cNvPr id="6" name="Group 29"/>
                        <a:cNvGrpSpPr/>
                      </a:nvGrpSpPr>
                      <a:grpSpPr>
                        <a:xfrm>
                          <a:off x="2695575" y="152400"/>
                          <a:ext cx="6962775" cy="6010275"/>
                          <a:chOff x="2695575" y="152400"/>
                          <a:chExt cx="6962775" cy="6010275"/>
                        </a:xfrm>
                      </a:grpSpPr>
                      <a:grpSp>
                        <a:nvGrpSpPr>
                          <a:cNvPr id="9" name="Group 28"/>
                          <a:cNvGrpSpPr/>
                        </a:nvGrpSpPr>
                        <a:grpSpPr>
                          <a:xfrm>
                            <a:off x="2695575" y="152400"/>
                            <a:ext cx="5514975" cy="6010275"/>
                            <a:chOff x="2695575" y="152400"/>
                            <a:chExt cx="5514975" cy="6010275"/>
                          </a:xfrm>
                        </a:grpSpPr>
                        <a:sp>
                          <a:nvSpPr>
                            <a:cNvPr id="2" name="Rectangle 1"/>
                            <a:cNvSpPr/>
                          </a:nvSpPr>
                          <a:spPr>
                            <a:xfrm>
                              <a:off x="2695575" y="152400"/>
                              <a:ext cx="5514975" cy="6010275"/>
                            </a:xfrm>
                            <a:prstGeom prst="rect">
                              <a:avLst/>
                            </a:prstGeom>
                            <a:solidFill>
                              <a:schemeClr val="bg1">
                                <a:lumMod val="85000"/>
                              </a:schemeClr>
                            </a:solidFill>
                          </a:spPr>
                          <a:txSp>
                            <a:txBody>
                              <a:bodyPr vertOverflow="clip"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endParaRPr lang="en-US" sz="1100"/>
                              </a:p>
                            </a:txBody>
                            <a:useSpRect/>
                          </a:txSp>
                          <a:style>
                            <a:lnRef idx="2">
                              <a:schemeClr val="accent1">
                                <a:shade val="50000"/>
                              </a:schemeClr>
                            </a:lnRef>
                            <a:fillRef idx="1">
                              <a:schemeClr val="accent1"/>
                            </a:fillRef>
                            <a:effectRef idx="0">
                              <a:schemeClr val="accent1"/>
                            </a:effectRef>
                            <a:fontRef idx="minor">
                              <a:schemeClr val="lt1"/>
                            </a:fontRef>
                          </a:style>
                        </a:sp>
                        <a:sp>
                          <a:nvSpPr>
                            <a:cNvPr id="3" name="Oval 2"/>
                            <a:cNvSpPr/>
                          </a:nvSpPr>
                          <a:spPr>
                            <a:xfrm>
                              <a:off x="3990975" y="609600"/>
                              <a:ext cx="2676525" cy="1152525"/>
                            </a:xfrm>
                            <a:prstGeom prst="ellipse">
                              <a:avLst/>
                            </a:prstGeom>
                            <a:solidFill>
                              <a:schemeClr val="bg1"/>
                            </a:solidFill>
                          </a:spPr>
                          <a:txSp>
                            <a:txBody>
                              <a:bodyPr vertOverflow="clip"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r>
                                  <a:rPr lang="en-US" sz="1100">
                                    <a:solidFill>
                                      <a:schemeClr val="tx1"/>
                                    </a:solidFill>
                                  </a:rPr>
                                  <a:t>Load a network</a:t>
                                </a:r>
                                <a:r>
                                  <a:rPr lang="en-US" sz="1100" baseline="0">
                                    <a:solidFill>
                                      <a:schemeClr val="tx1"/>
                                    </a:solidFill>
                                  </a:rPr>
                                  <a:t> of subway lines.</a:t>
                                </a:r>
                                <a:endParaRPr lang="en-US" sz="110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Oval 15"/>
                            <a:cNvSpPr/>
                          </a:nvSpPr>
                          <a:spPr>
                            <a:xfrm>
                              <a:off x="4152900" y="2943225"/>
                              <a:ext cx="2676525" cy="1152525"/>
                            </a:xfrm>
                            <a:prstGeom prst="ellipse">
                              <a:avLst/>
                            </a:prstGeom>
                            <a:solidFill>
                              <a:schemeClr val="bg1"/>
                            </a:solidFill>
                          </a:spPr>
                          <a:txSp>
                            <a:txBody>
                              <a:bodyPr vertOverflow="clip"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r>
                                  <a:rPr lang="en-US" sz="1100">
                                    <a:solidFill>
                                      <a:schemeClr val="tx1"/>
                                    </a:solidFill>
                                  </a:rPr>
                                  <a:t>Get Directions</a:t>
                                </a:r>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28" name="Rectangle 27"/>
                          <a:cNvSpPr/>
                        </a:nvSpPr>
                        <a:spPr>
                          <a:xfrm>
                            <a:off x="6667500" y="628650"/>
                            <a:ext cx="2857500" cy="447675"/>
                          </a:xfrm>
                          <a:prstGeom prst="rect">
                            <a:avLst/>
                          </a:prstGeom>
                          <a:solidFill>
                            <a:srgbClr val="FFFFCC"/>
                          </a:solidFill>
                          <a:ln w="12700">
                            <a:solidFill>
                              <a:schemeClr val="tx1"/>
                            </a:solidFill>
                          </a:ln>
                        </a:spPr>
                        <a:txSp>
                          <a:txBody>
                            <a:bodyPr vertOverflow="clip"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r>
                                <a:rPr lang="en-US" sz="1100">
                                  <a:solidFill>
                                    <a:schemeClr val="tx1"/>
                                  </a:solidFill>
                                </a:rPr>
                                <a:t>Represent subway lines and stations along each line.</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31" name="Rectangle 30"/>
                          <a:cNvSpPr/>
                        </a:nvSpPr>
                        <a:spPr>
                          <a:xfrm>
                            <a:off x="6657975" y="1276350"/>
                            <a:ext cx="2857500" cy="361950"/>
                          </a:xfrm>
                          <a:prstGeom prst="rect">
                            <a:avLst/>
                          </a:prstGeom>
                          <a:solidFill>
                            <a:srgbClr val="FFFFCC"/>
                          </a:solidFill>
                          <a:ln w="12700">
                            <a:solidFill>
                              <a:schemeClr val="tx1"/>
                            </a:solidFill>
                          </a:ln>
                        </a:spPr>
                        <a:txSp>
                          <a:txBody>
                            <a:bodyPr vertOverflow="clip"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r>
                                <a:rPr lang="en-US" sz="1100">
                                  <a:solidFill>
                                    <a:schemeClr val="tx1"/>
                                  </a:solidFill>
                                </a:rPr>
                                <a:t>Load multiple subway lines into the program.</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32" name="Rectangle 31"/>
                          <a:cNvSpPr/>
                        </a:nvSpPr>
                        <a:spPr>
                          <a:xfrm>
                            <a:off x="6791325" y="3048000"/>
                            <a:ext cx="2857500" cy="361950"/>
                          </a:xfrm>
                          <a:prstGeom prst="rect">
                            <a:avLst/>
                          </a:prstGeom>
                          <a:solidFill>
                            <a:srgbClr val="FFFFCC"/>
                          </a:solidFill>
                          <a:ln w="12700">
                            <a:solidFill>
                              <a:schemeClr val="tx1"/>
                            </a:solidFill>
                          </a:ln>
                        </a:spPr>
                        <a:txSp>
                          <a:txBody>
                            <a:bodyPr vertOverflow="clip"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r>
                                <a:rPr lang="en-US" sz="1100">
                                  <a:solidFill>
                                    <a:schemeClr val="tx1"/>
                                  </a:solidFill>
                                </a:rPr>
                                <a:t>Figure out a valid route between</a:t>
                              </a:r>
                              <a:r>
                                <a:rPr lang="en-US" sz="1100" baseline="0">
                                  <a:solidFill>
                                    <a:schemeClr val="tx1"/>
                                  </a:solidFill>
                                </a:rPr>
                                <a:t> two stops.</a:t>
                              </a:r>
                              <a:endParaRPr lang="en-US" sz="110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3" name="Rectangle 32"/>
                          <a:cNvSpPr/>
                        </a:nvSpPr>
                        <a:spPr>
                          <a:xfrm>
                            <a:off x="6800850" y="3629025"/>
                            <a:ext cx="2857500" cy="361950"/>
                          </a:xfrm>
                          <a:prstGeom prst="rect">
                            <a:avLst/>
                          </a:prstGeom>
                          <a:solidFill>
                            <a:srgbClr val="FFFFCC"/>
                          </a:solidFill>
                          <a:ln w="12700">
                            <a:solidFill>
                              <a:schemeClr val="tx1"/>
                            </a:solidFill>
                          </a:ln>
                        </a:spPr>
                        <a:txSp>
                          <a:txBody>
                            <a:bodyPr vertOverflow="clip"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r>
                                <a:rPr lang="en-US" sz="1100">
                                  <a:solidFill>
                                    <a:schemeClr val="tx1"/>
                                  </a:solidFill>
                                </a:rPr>
                                <a:t>Print directions for a particular route.</a:t>
                              </a:r>
                            </a:p>
                          </a:txBody>
                          <a:useSpRect/>
                        </a:txSp>
                        <a:style>
                          <a:lnRef idx="2">
                            <a:schemeClr val="accent1">
                              <a:shade val="50000"/>
                            </a:schemeClr>
                          </a:lnRef>
                          <a:fillRef idx="1">
                            <a:schemeClr val="accent1"/>
                          </a:fillRef>
                          <a:effectRef idx="0">
                            <a:schemeClr val="accent1"/>
                          </a:effectRef>
                          <a:fontRef idx="minor">
                            <a:schemeClr val="lt1"/>
                          </a:fontRef>
                        </a:style>
                      </a:sp>
                    </a:grpSp>
                    <a:cxnSp>
                      <a:nvCxnSpPr>
                        <a:cNvPr id="27" name="Elbow Connector 26"/>
                        <a:cNvCxnSpPr>
                          <a:stCxn id="18" idx="3"/>
                          <a:endCxn id="16" idx="2"/>
                        </a:cNvCxnSpPr>
                      </a:nvCxnSpPr>
                      <a:spPr>
                        <a:xfrm flipV="1">
                          <a:off x="2257425" y="3519488"/>
                          <a:ext cx="1895475" cy="533400"/>
                        </a:xfrm>
                        <a:prstGeom prst="bentConnector3">
                          <a:avLst>
                            <a:gd name="adj1" fmla="val 50000"/>
                          </a:avLst>
                        </a:prstGeom>
                        <a:ln>
                          <a:solidFill>
                            <a:srgbClr val="FF0000"/>
                          </a:solidFill>
                        </a:ln>
                      </a:spPr>
                      <a:style>
                        <a:lnRef idx="1">
                          <a:schemeClr val="accent1"/>
                        </a:lnRef>
                        <a:fillRef idx="0">
                          <a:schemeClr val="accent1"/>
                        </a:fillRef>
                        <a:effectRef idx="0">
                          <a:schemeClr val="accent1"/>
                        </a:effectRef>
                        <a:fontRef idx="minor">
                          <a:schemeClr val="tx1"/>
                        </a:fontRef>
                      </a:style>
                    </a:cxnSp>
                    <a:cxnSp>
                      <a:nvCxnSpPr>
                        <a:cNvPr id="15" name="Elbow Connector 14"/>
                        <a:cNvCxnSpPr>
                          <a:stCxn id="6" idx="3"/>
                          <a:endCxn id="3" idx="2"/>
                        </a:cNvCxnSpPr>
                      </a:nvCxnSpPr>
                      <a:spPr>
                        <a:xfrm flipV="1">
                          <a:off x="2257425" y="1185863"/>
                          <a:ext cx="1733550" cy="295275"/>
                        </a:xfrm>
                        <a:prstGeom prst="bentConnector3">
                          <a:avLst>
                            <a:gd name="adj1" fmla="val 50000"/>
                          </a:avLst>
                        </a:prstGeom>
                        <a:ln>
                          <a:solidFill>
                            <a:srgbClr val="FF0000"/>
                          </a:solidFill>
                        </a:ln>
                      </a:spPr>
                      <a:style>
                        <a:lnRef idx="1">
                          <a:schemeClr val="accent1"/>
                        </a:lnRef>
                        <a:fillRef idx="0">
                          <a:schemeClr val="accent1"/>
                        </a:fillRef>
                        <a:effectRef idx="0">
                          <a:schemeClr val="accent1"/>
                        </a:effectRef>
                        <a:fontRef idx="minor">
                          <a:schemeClr val="tx1"/>
                        </a:fontRef>
                      </a:style>
                    </a:cxnSp>
                  </a:grpSp>
                </lc:lockedCanvas>
              </a:graphicData>
            </a:graphic>
          </wp:inline>
        </w:drawing>
      </w:r>
    </w:p>
    <w:p w:rsidR="00E4586F" w:rsidRDefault="00E4586F" w:rsidP="008A3CE5"/>
    <w:p w:rsidR="006F2FFF" w:rsidRDefault="006F2FFF" w:rsidP="008A3CE5"/>
    <w:p w:rsidR="00E4586F" w:rsidRDefault="00E4586F" w:rsidP="00E4586F">
      <w:pPr>
        <w:pStyle w:val="Heading2"/>
      </w:pPr>
      <w:r>
        <w:lastRenderedPageBreak/>
        <w:t>Modules</w:t>
      </w:r>
    </w:p>
    <w:p w:rsidR="00E4586F" w:rsidRPr="001A2E5B" w:rsidRDefault="00B1646C" w:rsidP="00E4586F">
      <w:pPr>
        <w:pStyle w:val="ListParagraph"/>
        <w:numPr>
          <w:ilvl w:val="0"/>
          <w:numId w:val="3"/>
        </w:numPr>
        <w:rPr>
          <w:b/>
        </w:rPr>
      </w:pPr>
      <w:r w:rsidRPr="001A2E5B">
        <w:rPr>
          <w:b/>
        </w:rPr>
        <w:t>Subway</w:t>
      </w:r>
    </w:p>
    <w:p w:rsidR="009B5101" w:rsidRDefault="009B5101" w:rsidP="009B5101">
      <w:pPr>
        <w:pStyle w:val="ListParagraph"/>
        <w:numPr>
          <w:ilvl w:val="1"/>
          <w:numId w:val="3"/>
        </w:numPr>
      </w:pPr>
      <w:r>
        <w:t xml:space="preserve">Has all the code that represents stations, connections between stations, and the entire system itself. </w:t>
      </w:r>
    </w:p>
    <w:p w:rsidR="009B5101" w:rsidRDefault="009B5101" w:rsidP="009B5101">
      <w:pPr>
        <w:pStyle w:val="ListParagraph"/>
        <w:numPr>
          <w:ilvl w:val="1"/>
          <w:numId w:val="3"/>
        </w:numPr>
      </w:pPr>
      <w:r>
        <w:t>It also knows how to get directions.</w:t>
      </w:r>
    </w:p>
    <w:p w:rsidR="00E4586F" w:rsidRPr="001A2E5B" w:rsidRDefault="00B1646C" w:rsidP="00E4586F">
      <w:pPr>
        <w:pStyle w:val="ListParagraph"/>
        <w:numPr>
          <w:ilvl w:val="0"/>
          <w:numId w:val="3"/>
        </w:numPr>
        <w:rPr>
          <w:b/>
        </w:rPr>
      </w:pPr>
      <w:r w:rsidRPr="001A2E5B">
        <w:rPr>
          <w:b/>
        </w:rPr>
        <w:t>Loader</w:t>
      </w:r>
    </w:p>
    <w:p w:rsidR="009B5101" w:rsidRDefault="009B5101" w:rsidP="009B5101">
      <w:pPr>
        <w:pStyle w:val="ListParagraph"/>
        <w:numPr>
          <w:ilvl w:val="1"/>
          <w:numId w:val="3"/>
        </w:numPr>
      </w:pPr>
      <w:r>
        <w:t>Could be loaded from a file, user input, database, etc.</w:t>
      </w:r>
    </w:p>
    <w:p w:rsidR="00E4586F" w:rsidRPr="001A2E5B" w:rsidRDefault="00E4586F" w:rsidP="00E4586F">
      <w:pPr>
        <w:pStyle w:val="ListParagraph"/>
        <w:numPr>
          <w:ilvl w:val="0"/>
          <w:numId w:val="3"/>
        </w:numPr>
        <w:rPr>
          <w:b/>
        </w:rPr>
      </w:pPr>
      <w:r w:rsidRPr="001A2E5B">
        <w:rPr>
          <w:b/>
        </w:rPr>
        <w:t>Printer</w:t>
      </w:r>
    </w:p>
    <w:p w:rsidR="009B5101" w:rsidRDefault="009B5101" w:rsidP="009B5101">
      <w:pPr>
        <w:pStyle w:val="ListParagraph"/>
        <w:numPr>
          <w:ilvl w:val="1"/>
          <w:numId w:val="3"/>
        </w:numPr>
      </w:pPr>
      <w:r>
        <w:t>Handles printing the subway to any device or format needed.</w:t>
      </w:r>
    </w:p>
    <w:p w:rsidR="00B1646C" w:rsidRPr="001A2E5B" w:rsidRDefault="00B1646C" w:rsidP="00E4586F">
      <w:pPr>
        <w:pStyle w:val="ListParagraph"/>
        <w:numPr>
          <w:ilvl w:val="0"/>
          <w:numId w:val="3"/>
        </w:numPr>
        <w:rPr>
          <w:b/>
        </w:rPr>
      </w:pPr>
      <w:r w:rsidRPr="001A2E5B">
        <w:rPr>
          <w:b/>
        </w:rPr>
        <w:t>Tester</w:t>
      </w:r>
    </w:p>
    <w:p w:rsidR="009B5101" w:rsidRDefault="009B5101" w:rsidP="009B5101">
      <w:pPr>
        <w:pStyle w:val="ListParagraph"/>
        <w:numPr>
          <w:ilvl w:val="1"/>
          <w:numId w:val="3"/>
        </w:numPr>
      </w:pPr>
      <w:r>
        <w:t>Contains all tests of the system.</w:t>
      </w:r>
    </w:p>
    <w:p w:rsidR="009B5101" w:rsidRDefault="009B5101" w:rsidP="009B5101">
      <w:pPr>
        <w:pStyle w:val="ListParagraph"/>
        <w:numPr>
          <w:ilvl w:val="1"/>
          <w:numId w:val="3"/>
        </w:numPr>
      </w:pPr>
      <w:r>
        <w:t>Confirms that the program works without bugs.</w:t>
      </w:r>
    </w:p>
    <w:p w:rsidR="009B5101" w:rsidRDefault="009B5101" w:rsidP="009B5101">
      <w:pPr>
        <w:pStyle w:val="ListParagraph"/>
        <w:numPr>
          <w:ilvl w:val="1"/>
          <w:numId w:val="3"/>
        </w:numPr>
      </w:pPr>
      <w:r>
        <w:t>Demonstrates to the customer the program functionality.</w:t>
      </w:r>
    </w:p>
    <w:p w:rsidR="001A2E5B" w:rsidRDefault="001A2E5B" w:rsidP="001A2E5B">
      <w:pPr>
        <w:pStyle w:val="Heading2"/>
      </w:pPr>
      <w:r>
        <w:t>Understanding the System</w:t>
      </w:r>
    </w:p>
    <w:p w:rsidR="001A2E5B" w:rsidRPr="001A2E5B" w:rsidRDefault="001A2E5B" w:rsidP="001A2E5B">
      <w:pPr>
        <w:pStyle w:val="ListParagraph"/>
        <w:numPr>
          <w:ilvl w:val="0"/>
          <w:numId w:val="5"/>
        </w:numPr>
      </w:pPr>
      <w:r>
        <w:rPr>
          <w:b/>
        </w:rPr>
        <w:t>What is a station?</w:t>
      </w:r>
    </w:p>
    <w:p w:rsidR="001A2E5B" w:rsidRDefault="001A2E5B" w:rsidP="001A2E5B">
      <w:pPr>
        <w:pStyle w:val="ListParagraph"/>
        <w:numPr>
          <w:ilvl w:val="1"/>
          <w:numId w:val="5"/>
        </w:numPr>
      </w:pPr>
      <w:r>
        <w:t>A point on the map with a name.</w:t>
      </w:r>
    </w:p>
    <w:p w:rsidR="001A2E5B" w:rsidRDefault="001A2E5B" w:rsidP="001A2E5B">
      <w:pPr>
        <w:pStyle w:val="ListParagraph"/>
        <w:numPr>
          <w:ilvl w:val="0"/>
          <w:numId w:val="5"/>
        </w:numPr>
      </w:pPr>
      <w:r>
        <w:rPr>
          <w:b/>
        </w:rPr>
        <w:t>What is a connection between two stations?</w:t>
      </w:r>
    </w:p>
    <w:p w:rsidR="001A2E5B" w:rsidRDefault="001A2E5B" w:rsidP="001A2E5B">
      <w:pPr>
        <w:pStyle w:val="ListParagraph"/>
        <w:numPr>
          <w:ilvl w:val="1"/>
          <w:numId w:val="5"/>
        </w:numPr>
      </w:pPr>
      <w:r>
        <w:t>A path that joins two stations.</w:t>
      </w:r>
    </w:p>
    <w:p w:rsidR="001A2E5B" w:rsidRDefault="001A2E5B" w:rsidP="001A2E5B">
      <w:pPr>
        <w:pStyle w:val="ListParagraph"/>
        <w:numPr>
          <w:ilvl w:val="0"/>
          <w:numId w:val="5"/>
        </w:numPr>
      </w:pPr>
      <w:r>
        <w:rPr>
          <w:b/>
        </w:rPr>
        <w:t>What is a line?</w:t>
      </w:r>
    </w:p>
    <w:p w:rsidR="001A2E5B" w:rsidRPr="001A2E5B" w:rsidRDefault="001A2E5B" w:rsidP="001A2E5B">
      <w:pPr>
        <w:pStyle w:val="ListParagraph"/>
        <w:numPr>
          <w:ilvl w:val="1"/>
          <w:numId w:val="5"/>
        </w:numPr>
      </w:pPr>
      <w:r>
        <w:t>A series of connections.</w:t>
      </w:r>
    </w:p>
    <w:p w:rsidR="00B1646C" w:rsidRDefault="001A2E5B" w:rsidP="001A2E5B">
      <w:pPr>
        <w:pStyle w:val="Heading2"/>
      </w:pPr>
      <w:r>
        <w:t>Use Case: Load Network of Subway Lines</w:t>
      </w:r>
    </w:p>
    <w:p w:rsidR="001A2E5B" w:rsidRDefault="008B139C" w:rsidP="001A2E5B">
      <w:pPr>
        <w:pStyle w:val="ListParagraph"/>
        <w:numPr>
          <w:ilvl w:val="0"/>
          <w:numId w:val="4"/>
        </w:numPr>
      </w:pPr>
      <w:r>
        <w:t>The administrator supplies a file of stations and lines.</w:t>
      </w:r>
    </w:p>
    <w:p w:rsidR="008B139C" w:rsidRDefault="008B139C" w:rsidP="001A2E5B">
      <w:pPr>
        <w:pStyle w:val="ListParagraph"/>
        <w:numPr>
          <w:ilvl w:val="0"/>
          <w:numId w:val="4"/>
        </w:numPr>
      </w:pPr>
      <w:r>
        <w:t>The system reads in the name of a station.</w:t>
      </w:r>
    </w:p>
    <w:p w:rsidR="008B139C" w:rsidRDefault="008B139C" w:rsidP="001A2E5B">
      <w:pPr>
        <w:pStyle w:val="ListParagraph"/>
        <w:numPr>
          <w:ilvl w:val="0"/>
          <w:numId w:val="4"/>
        </w:numPr>
      </w:pPr>
      <w:r>
        <w:t>The system validates that the station doesn't already exist.</w:t>
      </w:r>
    </w:p>
    <w:p w:rsidR="008B139C" w:rsidRDefault="008B139C" w:rsidP="001A2E5B">
      <w:pPr>
        <w:pStyle w:val="ListParagraph"/>
        <w:numPr>
          <w:ilvl w:val="0"/>
          <w:numId w:val="4"/>
        </w:numPr>
      </w:pPr>
      <w:r>
        <w:t>The system adds the new station to the subway.</w:t>
      </w:r>
    </w:p>
    <w:p w:rsidR="008B139C" w:rsidRDefault="008B139C" w:rsidP="001A2E5B">
      <w:pPr>
        <w:pStyle w:val="ListParagraph"/>
        <w:numPr>
          <w:ilvl w:val="0"/>
          <w:numId w:val="4"/>
        </w:numPr>
      </w:pPr>
      <w:r>
        <w:t>The system repeats steps 2-4 until all stations are added. This is indicated by the encounter of the first space, or the name "Line" in the string.</w:t>
      </w:r>
    </w:p>
    <w:p w:rsidR="008B139C" w:rsidRDefault="008B139C" w:rsidP="001A2E5B">
      <w:pPr>
        <w:pStyle w:val="ListParagraph"/>
        <w:numPr>
          <w:ilvl w:val="0"/>
          <w:numId w:val="4"/>
        </w:numPr>
      </w:pPr>
      <w:r>
        <w:t xml:space="preserve">The system reads in the name of a line to add. </w:t>
      </w:r>
      <w:r w:rsidRPr="008B139C">
        <w:rPr>
          <w:highlight w:val="yellow"/>
        </w:rPr>
        <w:t>The system validates that the line doesn't already exist.</w:t>
      </w:r>
    </w:p>
    <w:p w:rsidR="008B139C" w:rsidRDefault="008B139C" w:rsidP="001A2E5B">
      <w:pPr>
        <w:pStyle w:val="ListParagraph"/>
        <w:numPr>
          <w:ilvl w:val="0"/>
          <w:numId w:val="4"/>
        </w:numPr>
      </w:pPr>
      <w:r>
        <w:t>The system reads in two stations that are connected.</w:t>
      </w:r>
    </w:p>
    <w:p w:rsidR="008B139C" w:rsidRDefault="008B139C" w:rsidP="001A2E5B">
      <w:pPr>
        <w:pStyle w:val="ListParagraph"/>
        <w:numPr>
          <w:ilvl w:val="0"/>
          <w:numId w:val="4"/>
        </w:numPr>
      </w:pPr>
      <w:r>
        <w:t xml:space="preserve">The system validates that the stations exist. </w:t>
      </w:r>
      <w:r w:rsidRPr="008B139C">
        <w:rPr>
          <w:highlight w:val="yellow"/>
        </w:rPr>
        <w:t>The system also checks that the two stations are different stations.</w:t>
      </w:r>
    </w:p>
    <w:p w:rsidR="008B139C" w:rsidRPr="008B139C" w:rsidRDefault="008B139C" w:rsidP="008B139C">
      <w:pPr>
        <w:pStyle w:val="ListParagraph"/>
        <w:numPr>
          <w:ilvl w:val="1"/>
          <w:numId w:val="4"/>
        </w:numPr>
        <w:rPr>
          <w:highlight w:val="yellow"/>
        </w:rPr>
      </w:pPr>
      <w:r w:rsidRPr="008B139C">
        <w:rPr>
          <w:highlight w:val="yellow"/>
        </w:rPr>
        <w:t>Additional check can be done to ensure that each station added is unique to the list, except for the first entry. This enforces that a line doesn't double back on itself.</w:t>
      </w:r>
    </w:p>
    <w:p w:rsidR="008B139C" w:rsidRPr="008B139C" w:rsidRDefault="008B139C" w:rsidP="008B139C">
      <w:pPr>
        <w:pStyle w:val="ListParagraph"/>
        <w:numPr>
          <w:ilvl w:val="1"/>
          <w:numId w:val="4"/>
        </w:numPr>
        <w:rPr>
          <w:highlight w:val="yellow"/>
        </w:rPr>
      </w:pPr>
      <w:r w:rsidRPr="008B139C">
        <w:rPr>
          <w:highlight w:val="yellow"/>
        </w:rPr>
        <w:t>The list is considered closed when the first item is next encountered.</w:t>
      </w:r>
    </w:p>
    <w:p w:rsidR="008B139C" w:rsidRDefault="008B139C" w:rsidP="001A2E5B">
      <w:pPr>
        <w:pStyle w:val="ListParagraph"/>
        <w:numPr>
          <w:ilvl w:val="0"/>
          <w:numId w:val="4"/>
        </w:numPr>
      </w:pPr>
      <w:r>
        <w:t>The system creates a new connection between the two stations, going in both directions, on the current line.</w:t>
      </w:r>
    </w:p>
    <w:p w:rsidR="00222CB3" w:rsidRDefault="00222CB3" w:rsidP="001A2E5B">
      <w:pPr>
        <w:pStyle w:val="ListParagraph"/>
        <w:numPr>
          <w:ilvl w:val="0"/>
          <w:numId w:val="4"/>
        </w:numPr>
      </w:pPr>
      <w:r>
        <w:t>The system repeats steps 7-9 until the line is complete.</w:t>
      </w:r>
    </w:p>
    <w:p w:rsidR="00222CB3" w:rsidRDefault="00222CB3" w:rsidP="001A2E5B">
      <w:pPr>
        <w:pStyle w:val="ListParagraph"/>
        <w:numPr>
          <w:ilvl w:val="0"/>
          <w:numId w:val="4"/>
        </w:numPr>
      </w:pPr>
      <w:r>
        <w:t>The system repeats steps  6-10 until all lines are entered.</w:t>
      </w:r>
    </w:p>
    <w:p w:rsidR="00BA54C6" w:rsidRDefault="00BA54C6" w:rsidP="00BA54C6"/>
    <w:p w:rsidR="00BA54C6" w:rsidRDefault="00BA54C6" w:rsidP="00BA54C6"/>
    <w:p w:rsidR="00D22037" w:rsidRDefault="00D22037" w:rsidP="00D22037">
      <w:pPr>
        <w:pStyle w:val="Heading2"/>
      </w:pPr>
      <w:r>
        <w:lastRenderedPageBreak/>
        <w:t>Textual Analysis</w:t>
      </w:r>
    </w:p>
    <w:p w:rsidR="00D22037" w:rsidRDefault="00D22037" w:rsidP="00D22037">
      <w:pPr>
        <w:pStyle w:val="Heading3"/>
      </w:pPr>
      <w:r>
        <w:t>Nouns</w:t>
      </w:r>
    </w:p>
    <w:p w:rsidR="00D22037" w:rsidRPr="00D22037" w:rsidRDefault="00D22037" w:rsidP="00D22037">
      <w:pPr>
        <w:pStyle w:val="ListParagraph"/>
        <w:numPr>
          <w:ilvl w:val="0"/>
          <w:numId w:val="6"/>
        </w:numPr>
        <w:rPr>
          <w:strike/>
        </w:rPr>
      </w:pPr>
      <w:commentRangeStart w:id="0"/>
      <w:r w:rsidRPr="00D22037">
        <w:rPr>
          <w:strike/>
        </w:rPr>
        <w:t>Administrator</w:t>
      </w:r>
      <w:commentRangeEnd w:id="0"/>
      <w:r>
        <w:rPr>
          <w:rStyle w:val="CommentReference"/>
        </w:rPr>
        <w:commentReference w:id="0"/>
      </w:r>
    </w:p>
    <w:p w:rsidR="00D22037" w:rsidRPr="00D22037" w:rsidRDefault="00D22037" w:rsidP="00D22037">
      <w:pPr>
        <w:pStyle w:val="ListParagraph"/>
        <w:numPr>
          <w:ilvl w:val="0"/>
          <w:numId w:val="6"/>
        </w:numPr>
        <w:rPr>
          <w:strike/>
        </w:rPr>
      </w:pPr>
      <w:commentRangeStart w:id="1"/>
      <w:r w:rsidRPr="00D22037">
        <w:rPr>
          <w:strike/>
        </w:rPr>
        <w:t>File</w:t>
      </w:r>
      <w:commentRangeEnd w:id="1"/>
      <w:r w:rsidRPr="00D22037">
        <w:rPr>
          <w:rStyle w:val="CommentReference"/>
          <w:strike/>
        </w:rPr>
        <w:commentReference w:id="1"/>
      </w:r>
    </w:p>
    <w:p w:rsidR="00D22037" w:rsidRDefault="00D22037" w:rsidP="00D22037">
      <w:pPr>
        <w:pStyle w:val="ListParagraph"/>
        <w:numPr>
          <w:ilvl w:val="0"/>
          <w:numId w:val="6"/>
        </w:numPr>
      </w:pPr>
      <w:r>
        <w:t>Station(s)</w:t>
      </w:r>
    </w:p>
    <w:p w:rsidR="00D22037" w:rsidRDefault="00D22037" w:rsidP="00D22037">
      <w:pPr>
        <w:pStyle w:val="ListParagraph"/>
        <w:numPr>
          <w:ilvl w:val="1"/>
          <w:numId w:val="6"/>
        </w:numPr>
      </w:pPr>
      <w:r>
        <w:t>Name</w:t>
      </w:r>
    </w:p>
    <w:p w:rsidR="00D22037" w:rsidRDefault="00D22037" w:rsidP="00D22037">
      <w:pPr>
        <w:pStyle w:val="ListParagraph"/>
        <w:numPr>
          <w:ilvl w:val="0"/>
          <w:numId w:val="6"/>
        </w:numPr>
      </w:pPr>
      <w:r>
        <w:t>Line(s)</w:t>
      </w:r>
    </w:p>
    <w:p w:rsidR="00D22037" w:rsidRDefault="00D22037" w:rsidP="00D22037">
      <w:pPr>
        <w:pStyle w:val="ListParagraph"/>
        <w:numPr>
          <w:ilvl w:val="1"/>
          <w:numId w:val="6"/>
        </w:numPr>
      </w:pPr>
      <w:r>
        <w:t>Name</w:t>
      </w:r>
    </w:p>
    <w:p w:rsidR="00D22037" w:rsidRPr="00D22037" w:rsidRDefault="00D22037" w:rsidP="00D22037">
      <w:pPr>
        <w:pStyle w:val="ListParagraph"/>
        <w:numPr>
          <w:ilvl w:val="0"/>
          <w:numId w:val="6"/>
        </w:numPr>
        <w:rPr>
          <w:strike/>
        </w:rPr>
      </w:pPr>
      <w:commentRangeStart w:id="2"/>
      <w:r w:rsidRPr="00D22037">
        <w:rPr>
          <w:strike/>
        </w:rPr>
        <w:t>System</w:t>
      </w:r>
      <w:commentRangeEnd w:id="2"/>
      <w:r>
        <w:rPr>
          <w:rStyle w:val="CommentReference"/>
        </w:rPr>
        <w:commentReference w:id="2"/>
      </w:r>
    </w:p>
    <w:p w:rsidR="00D22037" w:rsidRDefault="00D22037" w:rsidP="00D22037">
      <w:pPr>
        <w:pStyle w:val="ListParagraph"/>
        <w:numPr>
          <w:ilvl w:val="0"/>
          <w:numId w:val="6"/>
        </w:numPr>
      </w:pPr>
      <w:r>
        <w:t>Subway</w:t>
      </w:r>
    </w:p>
    <w:p w:rsidR="00D22037" w:rsidRDefault="00D22037" w:rsidP="00D22037">
      <w:pPr>
        <w:pStyle w:val="ListParagraph"/>
        <w:numPr>
          <w:ilvl w:val="0"/>
          <w:numId w:val="6"/>
        </w:numPr>
      </w:pPr>
      <w:r>
        <w:t>Connection</w:t>
      </w:r>
    </w:p>
    <w:p w:rsidR="00D22037" w:rsidRDefault="00D22037" w:rsidP="00D22037">
      <w:pPr>
        <w:pStyle w:val="Heading3"/>
      </w:pPr>
      <w:r>
        <w:t>Verbs</w:t>
      </w:r>
    </w:p>
    <w:p w:rsidR="00D22037" w:rsidRDefault="00B26F19" w:rsidP="00D22037">
      <w:pPr>
        <w:pStyle w:val="ListParagraph"/>
        <w:numPr>
          <w:ilvl w:val="0"/>
          <w:numId w:val="6"/>
        </w:numPr>
      </w:pPr>
      <w:r>
        <w:t>Supplies (a file)</w:t>
      </w:r>
    </w:p>
    <w:p w:rsidR="00B26F19" w:rsidRPr="00457CC4" w:rsidRDefault="00B26F19" w:rsidP="00D22037">
      <w:pPr>
        <w:pStyle w:val="ListParagraph"/>
        <w:numPr>
          <w:ilvl w:val="0"/>
          <w:numId w:val="6"/>
        </w:numPr>
        <w:rPr>
          <w:strike/>
        </w:rPr>
      </w:pPr>
      <w:commentRangeStart w:id="3"/>
      <w:r w:rsidRPr="00457CC4">
        <w:rPr>
          <w:strike/>
        </w:rPr>
        <w:t>Reads in (the station name)</w:t>
      </w:r>
      <w:commentRangeEnd w:id="3"/>
      <w:r w:rsidR="00457CC4">
        <w:rPr>
          <w:rStyle w:val="CommentReference"/>
        </w:rPr>
        <w:commentReference w:id="3"/>
      </w:r>
    </w:p>
    <w:p w:rsidR="00B26F19" w:rsidRDefault="00B26F19" w:rsidP="00D22037">
      <w:pPr>
        <w:pStyle w:val="ListParagraph"/>
        <w:numPr>
          <w:ilvl w:val="0"/>
          <w:numId w:val="6"/>
        </w:numPr>
      </w:pPr>
      <w:r>
        <w:t>Validates (station unique)</w:t>
      </w:r>
    </w:p>
    <w:p w:rsidR="00B26F19" w:rsidRDefault="00B26F19" w:rsidP="00D22037">
      <w:pPr>
        <w:pStyle w:val="ListParagraph"/>
        <w:numPr>
          <w:ilvl w:val="0"/>
          <w:numId w:val="6"/>
        </w:numPr>
      </w:pPr>
      <w:r>
        <w:t>Adds (new station)</w:t>
      </w:r>
    </w:p>
    <w:p w:rsidR="00B26F19" w:rsidRPr="00457CC4" w:rsidRDefault="00B26F19" w:rsidP="00D22037">
      <w:pPr>
        <w:pStyle w:val="ListParagraph"/>
        <w:numPr>
          <w:ilvl w:val="0"/>
          <w:numId w:val="6"/>
        </w:numPr>
        <w:rPr>
          <w:strike/>
        </w:rPr>
      </w:pPr>
      <w:commentRangeStart w:id="4"/>
      <w:r w:rsidRPr="00457CC4">
        <w:rPr>
          <w:strike/>
        </w:rPr>
        <w:t>Repeats (steps 2-4)</w:t>
      </w:r>
      <w:commentRangeEnd w:id="4"/>
      <w:r w:rsidR="00457CC4">
        <w:rPr>
          <w:rStyle w:val="CommentReference"/>
        </w:rPr>
        <w:commentReference w:id="4"/>
      </w:r>
    </w:p>
    <w:p w:rsidR="00B26F19" w:rsidRPr="00457CC4" w:rsidRDefault="00B26F19" w:rsidP="00D22037">
      <w:pPr>
        <w:pStyle w:val="ListParagraph"/>
        <w:numPr>
          <w:ilvl w:val="0"/>
          <w:numId w:val="6"/>
        </w:numPr>
        <w:rPr>
          <w:strike/>
        </w:rPr>
      </w:pPr>
      <w:commentRangeStart w:id="5"/>
      <w:r w:rsidRPr="00457CC4">
        <w:rPr>
          <w:strike/>
        </w:rPr>
        <w:t>Reads in (the line name)</w:t>
      </w:r>
    </w:p>
    <w:p w:rsidR="00B26F19" w:rsidRPr="00457CC4" w:rsidRDefault="00B26F19" w:rsidP="00D22037">
      <w:pPr>
        <w:pStyle w:val="ListParagraph"/>
        <w:numPr>
          <w:ilvl w:val="0"/>
          <w:numId w:val="6"/>
        </w:numPr>
        <w:rPr>
          <w:strike/>
        </w:rPr>
      </w:pPr>
      <w:r w:rsidRPr="00457CC4">
        <w:rPr>
          <w:strike/>
        </w:rPr>
        <w:t>Reads in (two station names)</w:t>
      </w:r>
    </w:p>
    <w:commentRangeEnd w:id="5"/>
    <w:p w:rsidR="00B26F19" w:rsidRDefault="00457CC4" w:rsidP="00D22037">
      <w:pPr>
        <w:pStyle w:val="ListParagraph"/>
        <w:numPr>
          <w:ilvl w:val="0"/>
          <w:numId w:val="6"/>
        </w:numPr>
      </w:pPr>
      <w:r>
        <w:rPr>
          <w:rStyle w:val="CommentReference"/>
        </w:rPr>
        <w:commentReference w:id="5"/>
      </w:r>
      <w:commentRangeStart w:id="6"/>
      <w:r w:rsidR="00B26F19">
        <w:t>Validates (stations exist)</w:t>
      </w:r>
      <w:commentRangeEnd w:id="6"/>
      <w:r>
        <w:rPr>
          <w:rStyle w:val="CommentReference"/>
        </w:rPr>
        <w:commentReference w:id="6"/>
      </w:r>
    </w:p>
    <w:p w:rsidR="00B26F19" w:rsidRDefault="00B26F19" w:rsidP="00D22037">
      <w:pPr>
        <w:pStyle w:val="ListParagraph"/>
        <w:numPr>
          <w:ilvl w:val="0"/>
          <w:numId w:val="6"/>
        </w:numPr>
      </w:pPr>
      <w:r>
        <w:t>Creates (a new connection between the two stations)</w:t>
      </w:r>
    </w:p>
    <w:p w:rsidR="00B26F19" w:rsidRPr="00457CC4" w:rsidRDefault="00B26F19" w:rsidP="00D22037">
      <w:pPr>
        <w:pStyle w:val="ListParagraph"/>
        <w:numPr>
          <w:ilvl w:val="0"/>
          <w:numId w:val="6"/>
        </w:numPr>
        <w:rPr>
          <w:strike/>
        </w:rPr>
      </w:pPr>
      <w:commentRangeStart w:id="7"/>
      <w:r w:rsidRPr="00457CC4">
        <w:rPr>
          <w:strike/>
        </w:rPr>
        <w:t>Repeats (steps 7-9)</w:t>
      </w:r>
    </w:p>
    <w:p w:rsidR="00B26F19" w:rsidRDefault="00B26F19" w:rsidP="00D22037">
      <w:pPr>
        <w:pStyle w:val="ListParagraph"/>
        <w:numPr>
          <w:ilvl w:val="0"/>
          <w:numId w:val="6"/>
        </w:numPr>
        <w:rPr>
          <w:strike/>
        </w:rPr>
      </w:pPr>
      <w:r w:rsidRPr="00457CC4">
        <w:rPr>
          <w:strike/>
        </w:rPr>
        <w:t>Repeats (steps 6-10)</w:t>
      </w:r>
      <w:commentRangeEnd w:id="7"/>
      <w:r w:rsidR="00457CC4">
        <w:rPr>
          <w:rStyle w:val="CommentReference"/>
        </w:rPr>
        <w:commentReference w:id="7"/>
      </w:r>
    </w:p>
    <w:p w:rsidR="009169B0" w:rsidRPr="009169B0" w:rsidRDefault="009169B0" w:rsidP="009169B0">
      <w:r>
        <w:t>A line class will not be created because due to the behavior of the system and the customer needs, we can get all of the information we need from the subway composed of stations and connections, if the connection names have the name of the associated line. A line class in this case is redundant.</w:t>
      </w:r>
    </w:p>
    <w:p w:rsidR="006F2FFF" w:rsidRDefault="006F2FFF" w:rsidP="006F2FFF">
      <w:pPr>
        <w:pStyle w:val="Heading2"/>
      </w:pPr>
      <w:r>
        <w:lastRenderedPageBreak/>
        <w:t>UML Diagram</w:t>
      </w:r>
    </w:p>
    <w:p w:rsidR="006F2FFF" w:rsidRPr="006F2FFF" w:rsidRDefault="006F2FFF" w:rsidP="006F2FFF">
      <w:r w:rsidRPr="006F2FFF">
        <w:drawing>
          <wp:inline distT="0" distB="0" distL="0" distR="0">
            <wp:extent cx="5443358" cy="8016240"/>
            <wp:effectExtent l="19050" t="0" r="4942" b="0"/>
            <wp:docPr id="4"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490607" cy="9334500"/>
                      <a:chOff x="0" y="0"/>
                      <a:chExt cx="6490607" cy="9334500"/>
                    </a:xfrm>
                  </a:grpSpPr>
                  <a:grpSp>
                    <a:nvGrpSpPr>
                      <a:cNvPr id="51" name="Group 50"/>
                      <a:cNvGrpSpPr/>
                    </a:nvGrpSpPr>
                    <a:grpSpPr>
                      <a:xfrm>
                        <a:off x="0" y="0"/>
                        <a:ext cx="6490607" cy="9334500"/>
                        <a:chOff x="0" y="0"/>
                        <a:chExt cx="6490607" cy="9334500"/>
                      </a:xfrm>
                    </a:grpSpPr>
                    <a:sp>
                      <a:nvSpPr>
                        <a:cNvPr id="48" name="Rectangle 47"/>
                        <a:cNvSpPr/>
                      </a:nvSpPr>
                      <a:spPr>
                        <a:xfrm>
                          <a:off x="0" y="0"/>
                          <a:ext cx="6490607" cy="9334500"/>
                        </a:xfrm>
                        <a:prstGeom prst="rect">
                          <a:avLst/>
                        </a:prstGeom>
                        <a:solidFill>
                          <a:schemeClr val="bg1"/>
                        </a:solidFill>
                      </a:spPr>
                      <a:txSp>
                        <a:txBody>
                          <a:bodyPr vertOverflow="clip"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endParaRPr lang="en-US" sz="1100"/>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4" name="Group 48"/>
                        <a:cNvGrpSpPr/>
                      </a:nvGrpSpPr>
                      <a:grpSpPr>
                        <a:xfrm>
                          <a:off x="189138" y="206828"/>
                          <a:ext cx="6008915" cy="8953500"/>
                          <a:chOff x="189138" y="206828"/>
                          <a:chExt cx="6008915" cy="8953500"/>
                        </a:xfrm>
                      </a:grpSpPr>
                      <a:grpSp>
                        <a:nvGrpSpPr>
                          <a:cNvPr id="14" name="Group 6"/>
                          <a:cNvGrpSpPr/>
                        </a:nvGrpSpPr>
                        <a:grpSpPr>
                          <a:xfrm>
                            <a:off x="1413781" y="206828"/>
                            <a:ext cx="2046515" cy="2257425"/>
                            <a:chOff x="1413781" y="206828"/>
                            <a:chExt cx="2038351" cy="2257425"/>
                          </a:xfrm>
                        </a:grpSpPr>
                        <a:sp>
                          <a:nvSpPr>
                            <a:cNvPr id="3" name="Rectangle 1"/>
                            <a:cNvSpPr/>
                          </a:nvSpPr>
                          <a:spPr>
                            <a:xfrm>
                              <a:off x="1413781" y="206828"/>
                              <a:ext cx="2038351" cy="2257425"/>
                            </a:xfrm>
                            <a:prstGeom prst="rect">
                              <a:avLst/>
                            </a:prstGeom>
                            <a:solidFill>
                              <a:schemeClr val="accent6">
                                <a:lumMod val="20000"/>
                                <a:lumOff val="80000"/>
                              </a:schemeClr>
                            </a:solidFill>
                            <a:ln w="25400">
                              <a:solidFill>
                                <a:schemeClr val="tx1"/>
                              </a:solidFill>
                            </a:ln>
                          </a:spPr>
                          <a:txSp>
                            <a:txBody>
                              <a:bodyPr vertOverflow="clip"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endParaRPr lang="en-US" sz="1100"/>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39" name="Group 5"/>
                            <a:cNvGrpSpPr/>
                          </a:nvGrpSpPr>
                          <a:grpSpPr>
                            <a:xfrm>
                              <a:off x="1451882" y="244928"/>
                              <a:ext cx="1962150" cy="2143125"/>
                              <a:chOff x="1451882" y="244928"/>
                              <a:chExt cx="1962150" cy="2143125"/>
                            </a:xfrm>
                          </a:grpSpPr>
                          <a:sp>
                            <a:nvSpPr>
                              <a:cNvPr id="6" name="TextBox 2"/>
                              <a:cNvSpPr txBox="1"/>
                            </a:nvSpPr>
                            <a:spPr>
                              <a:xfrm>
                                <a:off x="1451882" y="244928"/>
                                <a:ext cx="1962150" cy="409575"/>
                              </a:xfrm>
                              <a:prstGeom prst="rect">
                                <a:avLst/>
                              </a:prstGeom>
                              <a:noFill/>
                              <a:ln w="9525" cmpd="sng">
                                <a:solidFill>
                                  <a:schemeClr val="lt1">
                                    <a:shade val="50000"/>
                                  </a:schemeClr>
                                </a:solidFill>
                              </a:ln>
                            </a:spPr>
                            <a:txSp>
                              <a:txBody>
                                <a:bodyPr vertOverflow="clip" wrap="square" rtlCol="0" anchor="ctr"/>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pPr algn="ctr"/>
                                  <a:r>
                                    <a:rPr lang="en-US" sz="1100" b="1"/>
                                    <a:t>Subway</a:t>
                                  </a:r>
                                  <a:r>
                                    <a:rPr lang="en-US" sz="1100" b="1" baseline="0"/>
                                    <a:t> Loader</a:t>
                                  </a:r>
                                  <a:endParaRPr lang="en-US" sz="1100" b="1"/>
                                </a:p>
                              </a:txBody>
                              <a:useSpRect/>
                            </a:txSp>
                            <a:style>
                              <a:lnRef idx="0">
                                <a:scrgbClr r="0" g="0" b="0"/>
                              </a:lnRef>
                              <a:fillRef idx="0">
                                <a:scrgbClr r="0" g="0" b="0"/>
                              </a:fillRef>
                              <a:effectRef idx="0">
                                <a:scrgbClr r="0" g="0" b="0"/>
                              </a:effectRef>
                              <a:fontRef idx="minor">
                                <a:schemeClr val="dk1"/>
                              </a:fontRef>
                            </a:style>
                          </a:sp>
                          <a:sp>
                            <a:nvSpPr>
                              <a:cNvPr id="7" name="TextBox 3"/>
                              <a:cNvSpPr txBox="1"/>
                            </a:nvSpPr>
                            <a:spPr>
                              <a:xfrm>
                                <a:off x="1451882" y="664028"/>
                                <a:ext cx="1962150" cy="409575"/>
                              </a:xfrm>
                              <a:prstGeom prst="rect">
                                <a:avLst/>
                              </a:prstGeom>
                              <a:noFill/>
                              <a:ln w="9525" cmpd="sng">
                                <a:solidFill>
                                  <a:schemeClr val="lt1">
                                    <a:shade val="50000"/>
                                  </a:schemeClr>
                                </a:solidFill>
                              </a:ln>
                            </a:spPr>
                            <a:txSp>
                              <a:txBody>
                                <a:bodyPr vertOverflow="clip" wrap="square" rtlCol="0" anchor="t"/>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endParaRPr lang="en-US" sz="1100"/>
                                </a:p>
                              </a:txBody>
                              <a:useSpRect/>
                            </a:txSp>
                            <a:style>
                              <a:lnRef idx="0">
                                <a:scrgbClr r="0" g="0" b="0"/>
                              </a:lnRef>
                              <a:fillRef idx="0">
                                <a:scrgbClr r="0" g="0" b="0"/>
                              </a:fillRef>
                              <a:effectRef idx="0">
                                <a:scrgbClr r="0" g="0" b="0"/>
                              </a:effectRef>
                              <a:fontRef idx="minor">
                                <a:schemeClr val="dk1"/>
                              </a:fontRef>
                            </a:style>
                          </a:sp>
                          <a:sp>
                            <a:nvSpPr>
                              <a:cNvPr id="8" name="TextBox 4"/>
                              <a:cNvSpPr txBox="1"/>
                            </a:nvSpPr>
                            <a:spPr>
                              <a:xfrm>
                                <a:off x="1451882" y="1083128"/>
                                <a:ext cx="1962150" cy="1304925"/>
                              </a:xfrm>
                              <a:prstGeom prst="rect">
                                <a:avLst/>
                              </a:prstGeom>
                              <a:noFill/>
                              <a:ln w="9525" cmpd="sng">
                                <a:solidFill>
                                  <a:schemeClr val="lt1">
                                    <a:shade val="50000"/>
                                  </a:schemeClr>
                                </a:solidFill>
                              </a:ln>
                            </a:spPr>
                            <a:txSp>
                              <a:txBody>
                                <a:bodyPr vertOverflow="clip" wrap="square" rtlCol="0" anchor="t"/>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r>
                                    <a:rPr lang="en-US" sz="1100"/>
                                    <a:t>loadFromFile(File):</a:t>
                                  </a:r>
                                  <a:r>
                                    <a:rPr lang="en-US" sz="1100" baseline="0"/>
                                    <a:t> Subway</a:t>
                                  </a:r>
                                  <a:endParaRPr lang="en-US" sz="1100"/>
                                </a:p>
                              </a:txBody>
                              <a:useSpRect/>
                            </a:txSp>
                            <a:style>
                              <a:lnRef idx="0">
                                <a:scrgbClr r="0" g="0" b="0"/>
                              </a:lnRef>
                              <a:fillRef idx="0">
                                <a:scrgbClr r="0" g="0" b="0"/>
                              </a:fillRef>
                              <a:effectRef idx="0">
                                <a:scrgbClr r="0" g="0" b="0"/>
                              </a:effectRef>
                              <a:fontRef idx="minor">
                                <a:schemeClr val="dk1"/>
                              </a:fontRef>
                            </a:style>
                          </a:sp>
                        </a:grpSp>
                      </a:grpSp>
                      <a:grpSp>
                        <a:nvGrpSpPr>
                          <a:cNvPr id="15" name="Group 7"/>
                          <a:cNvGrpSpPr/>
                        </a:nvGrpSpPr>
                        <a:grpSpPr>
                          <a:xfrm>
                            <a:off x="1194706" y="3302453"/>
                            <a:ext cx="2487387" cy="2257425"/>
                            <a:chOff x="1194706" y="3302453"/>
                            <a:chExt cx="2038351" cy="2257425"/>
                          </a:xfrm>
                        </a:grpSpPr>
                        <a:sp>
                          <a:nvSpPr>
                            <a:cNvPr id="9" name="Rectangle 8"/>
                            <a:cNvSpPr/>
                          </a:nvSpPr>
                          <a:spPr>
                            <a:xfrm>
                              <a:off x="1194706" y="3302453"/>
                              <a:ext cx="2038351" cy="2257425"/>
                            </a:xfrm>
                            <a:prstGeom prst="rect">
                              <a:avLst/>
                            </a:prstGeom>
                            <a:solidFill>
                              <a:schemeClr val="accent6">
                                <a:lumMod val="20000"/>
                                <a:lumOff val="80000"/>
                              </a:schemeClr>
                            </a:solidFill>
                            <a:ln w="25400">
                              <a:solidFill>
                                <a:schemeClr val="tx1"/>
                              </a:solidFill>
                            </a:ln>
                          </a:spPr>
                          <a:txSp>
                            <a:txBody>
                              <a:bodyPr vertOverflow="clip"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endParaRPr lang="en-US" sz="1100"/>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34" name="Group 9"/>
                            <a:cNvGrpSpPr/>
                          </a:nvGrpSpPr>
                          <a:grpSpPr>
                            <a:xfrm>
                              <a:off x="1232807" y="3340553"/>
                              <a:ext cx="1962150" cy="2143125"/>
                              <a:chOff x="1232807" y="3340553"/>
                              <a:chExt cx="1962150" cy="2143125"/>
                            </a:xfrm>
                          </a:grpSpPr>
                          <a:sp>
                            <a:nvSpPr>
                              <a:cNvPr id="11" name="TextBox 10"/>
                              <a:cNvSpPr txBox="1"/>
                            </a:nvSpPr>
                            <a:spPr>
                              <a:xfrm>
                                <a:off x="1232807" y="3340553"/>
                                <a:ext cx="1962150" cy="409575"/>
                              </a:xfrm>
                              <a:prstGeom prst="rect">
                                <a:avLst/>
                              </a:prstGeom>
                              <a:noFill/>
                              <a:ln w="9525" cmpd="sng">
                                <a:solidFill>
                                  <a:schemeClr val="lt1">
                                    <a:shade val="50000"/>
                                  </a:schemeClr>
                                </a:solidFill>
                              </a:ln>
                            </a:spPr>
                            <a:txSp>
                              <a:txBody>
                                <a:bodyPr vertOverflow="clip" wrap="square" rtlCol="0" anchor="ctr"/>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pPr algn="ctr"/>
                                  <a:r>
                                    <a:rPr lang="en-US" sz="1100" b="1"/>
                                    <a:t>Subway</a:t>
                                  </a:r>
                                </a:p>
                              </a:txBody>
                              <a:useSpRect/>
                            </a:txSp>
                            <a:style>
                              <a:lnRef idx="0">
                                <a:scrgbClr r="0" g="0" b="0"/>
                              </a:lnRef>
                              <a:fillRef idx="0">
                                <a:scrgbClr r="0" g="0" b="0"/>
                              </a:fillRef>
                              <a:effectRef idx="0">
                                <a:scrgbClr r="0" g="0" b="0"/>
                              </a:effectRef>
                              <a:fontRef idx="minor">
                                <a:schemeClr val="dk1"/>
                              </a:fontRef>
                            </a:style>
                          </a:sp>
                          <a:sp>
                            <a:nvSpPr>
                              <a:cNvPr id="12" name="TextBox 11"/>
                              <a:cNvSpPr txBox="1"/>
                            </a:nvSpPr>
                            <a:spPr>
                              <a:xfrm>
                                <a:off x="1232807" y="3759653"/>
                                <a:ext cx="1962150" cy="409575"/>
                              </a:xfrm>
                              <a:prstGeom prst="rect">
                                <a:avLst/>
                              </a:prstGeom>
                              <a:noFill/>
                              <a:ln w="9525" cmpd="sng">
                                <a:solidFill>
                                  <a:schemeClr val="lt1">
                                    <a:shade val="50000"/>
                                  </a:schemeClr>
                                </a:solidFill>
                              </a:ln>
                            </a:spPr>
                            <a:txSp>
                              <a:txBody>
                                <a:bodyPr vertOverflow="clip" wrap="square" rtlCol="0" anchor="t"/>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endParaRPr lang="en-US" sz="1100"/>
                                </a:p>
                              </a:txBody>
                              <a:useSpRect/>
                            </a:txSp>
                            <a:style>
                              <a:lnRef idx="0">
                                <a:scrgbClr r="0" g="0" b="0"/>
                              </a:lnRef>
                              <a:fillRef idx="0">
                                <a:scrgbClr r="0" g="0" b="0"/>
                              </a:fillRef>
                              <a:effectRef idx="0">
                                <a:scrgbClr r="0" g="0" b="0"/>
                              </a:effectRef>
                              <a:fontRef idx="minor">
                                <a:schemeClr val="dk1"/>
                              </a:fontRef>
                            </a:style>
                          </a:sp>
                          <a:sp>
                            <a:nvSpPr>
                              <a:cNvPr id="13" name="TextBox 12"/>
                              <a:cNvSpPr txBox="1"/>
                            </a:nvSpPr>
                            <a:spPr>
                              <a:xfrm>
                                <a:off x="1232807" y="4178753"/>
                                <a:ext cx="1962150" cy="1304925"/>
                              </a:xfrm>
                              <a:prstGeom prst="rect">
                                <a:avLst/>
                              </a:prstGeom>
                              <a:noFill/>
                              <a:ln w="9525" cmpd="sng">
                                <a:solidFill>
                                  <a:schemeClr val="lt1">
                                    <a:shade val="50000"/>
                                  </a:schemeClr>
                                </a:solidFill>
                              </a:ln>
                            </a:spPr>
                            <a:txSp>
                              <a:txBody>
                                <a:bodyPr vertOverflow="clip" wrap="square" rtlCol="0" anchor="t"/>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r>
                                    <a:rPr lang="en-US" sz="1100"/>
                                    <a:t>addStation(String)</a:t>
                                  </a:r>
                                </a:p>
                                <a:p>
                                  <a:r>
                                    <a:rPr lang="en-US" sz="1100"/>
                                    <a:t>addConnection(String, String, String)</a:t>
                                  </a:r>
                                </a:p>
                                <a:p>
                                  <a:r>
                                    <a:rPr lang="en-US" sz="1100"/>
                                    <a:t>hasStation(String):</a:t>
                                  </a:r>
                                  <a:r>
                                    <a:rPr lang="en-US" sz="1100" baseline="0"/>
                                    <a:t> boolean</a:t>
                                  </a:r>
                                  <a:endParaRPr lang="en-US" sz="1100"/>
                                </a:p>
                              </a:txBody>
                              <a:useSpRect/>
                            </a:txSp>
                            <a:style>
                              <a:lnRef idx="0">
                                <a:scrgbClr r="0" g="0" b="0"/>
                              </a:lnRef>
                              <a:fillRef idx="0">
                                <a:scrgbClr r="0" g="0" b="0"/>
                              </a:fillRef>
                              <a:effectRef idx="0">
                                <a:scrgbClr r="0" g="0" b="0"/>
                              </a:effectRef>
                              <a:fontRef idx="minor">
                                <a:schemeClr val="dk1"/>
                              </a:fontRef>
                            </a:style>
                          </a:sp>
                        </a:grpSp>
                      </a:grpSp>
                      <a:cxnSp>
                        <a:nvCxnSpPr>
                          <a:cNvPr id="2" name="Straight Arrow Connector 14"/>
                          <a:cNvCxnSpPr>
                            <a:stCxn id="2" idx="2"/>
                            <a:endCxn id="9" idx="0"/>
                          </a:cNvCxnSpPr>
                        </a:nvCxnSpPr>
                        <a:spPr>
                          <a:xfrm>
                            <a:off x="2438400" y="2464253"/>
                            <a:ext cx="0" cy="838200"/>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grpSp>
                        <a:nvGrpSpPr>
                          <a:cNvPr id="17" name="Group 16"/>
                          <a:cNvGrpSpPr/>
                        </a:nvGrpSpPr>
                        <a:grpSpPr>
                          <a:xfrm>
                            <a:off x="189138" y="6893378"/>
                            <a:ext cx="2046515" cy="2257425"/>
                            <a:chOff x="189138" y="6893378"/>
                            <a:chExt cx="2038351" cy="2257425"/>
                          </a:xfrm>
                        </a:grpSpPr>
                        <a:sp>
                          <a:nvSpPr>
                            <a:cNvPr id="18" name="Rectangle 17"/>
                            <a:cNvSpPr/>
                          </a:nvSpPr>
                          <a:spPr>
                            <a:xfrm>
                              <a:off x="189138" y="6893378"/>
                              <a:ext cx="2038351" cy="2257425"/>
                            </a:xfrm>
                            <a:prstGeom prst="rect">
                              <a:avLst/>
                            </a:prstGeom>
                            <a:solidFill>
                              <a:schemeClr val="accent6">
                                <a:lumMod val="20000"/>
                                <a:lumOff val="80000"/>
                              </a:schemeClr>
                            </a:solidFill>
                            <a:ln w="25400">
                              <a:solidFill>
                                <a:schemeClr val="tx1"/>
                              </a:solidFill>
                            </a:ln>
                          </a:spPr>
                          <a:txSp>
                            <a:txBody>
                              <a:bodyPr vertOverflow="clip"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endParaRPr lang="en-US" sz="1100"/>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32" name="Group 9"/>
                            <a:cNvGrpSpPr/>
                          </a:nvGrpSpPr>
                          <a:grpSpPr>
                            <a:xfrm>
                              <a:off x="227239" y="6931478"/>
                              <a:ext cx="1962150" cy="2143125"/>
                              <a:chOff x="227239" y="6931478"/>
                              <a:chExt cx="1962150" cy="2143125"/>
                            </a:xfrm>
                          </a:grpSpPr>
                          <a:sp>
                            <a:nvSpPr>
                              <a:cNvPr id="20" name="TextBox 19"/>
                              <a:cNvSpPr txBox="1"/>
                            </a:nvSpPr>
                            <a:spPr>
                              <a:xfrm>
                                <a:off x="227239" y="6931478"/>
                                <a:ext cx="1962150" cy="409575"/>
                              </a:xfrm>
                              <a:prstGeom prst="rect">
                                <a:avLst/>
                              </a:prstGeom>
                              <a:noFill/>
                              <a:ln w="9525" cmpd="sng">
                                <a:solidFill>
                                  <a:schemeClr val="lt1">
                                    <a:shade val="50000"/>
                                  </a:schemeClr>
                                </a:solidFill>
                              </a:ln>
                            </a:spPr>
                            <a:txSp>
                              <a:txBody>
                                <a:bodyPr vertOverflow="clip" wrap="square" rtlCol="0" anchor="ctr"/>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pPr algn="ctr"/>
                                  <a:r>
                                    <a:rPr lang="en-US" sz="1100" b="1"/>
                                    <a:t>Station</a:t>
                                  </a:r>
                                </a:p>
                              </a:txBody>
                              <a:useSpRect/>
                            </a:txSp>
                            <a:style>
                              <a:lnRef idx="0">
                                <a:scrgbClr r="0" g="0" b="0"/>
                              </a:lnRef>
                              <a:fillRef idx="0">
                                <a:scrgbClr r="0" g="0" b="0"/>
                              </a:fillRef>
                              <a:effectRef idx="0">
                                <a:scrgbClr r="0" g="0" b="0"/>
                              </a:effectRef>
                              <a:fontRef idx="minor">
                                <a:schemeClr val="dk1"/>
                              </a:fontRef>
                            </a:style>
                          </a:sp>
                          <a:sp>
                            <a:nvSpPr>
                              <a:cNvPr id="21" name="TextBox 20"/>
                              <a:cNvSpPr txBox="1"/>
                            </a:nvSpPr>
                            <a:spPr>
                              <a:xfrm>
                                <a:off x="227239" y="7350578"/>
                                <a:ext cx="1962150" cy="409575"/>
                              </a:xfrm>
                              <a:prstGeom prst="rect">
                                <a:avLst/>
                              </a:prstGeom>
                              <a:noFill/>
                              <a:ln w="9525" cmpd="sng">
                                <a:solidFill>
                                  <a:schemeClr val="lt1">
                                    <a:shade val="50000"/>
                                  </a:schemeClr>
                                </a:solidFill>
                              </a:ln>
                            </a:spPr>
                            <a:txSp>
                              <a:txBody>
                                <a:bodyPr vertOverflow="clip" wrap="square" rtlCol="0" anchor="t"/>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r>
                                    <a:rPr lang="en-US" sz="1100"/>
                                    <a:t>name: String</a:t>
                                  </a:r>
                                </a:p>
                              </a:txBody>
                              <a:useSpRect/>
                            </a:txSp>
                            <a:style>
                              <a:lnRef idx="0">
                                <a:scrgbClr r="0" g="0" b="0"/>
                              </a:lnRef>
                              <a:fillRef idx="0">
                                <a:scrgbClr r="0" g="0" b="0"/>
                              </a:fillRef>
                              <a:effectRef idx="0">
                                <a:scrgbClr r="0" g="0" b="0"/>
                              </a:effectRef>
                              <a:fontRef idx="minor">
                                <a:schemeClr val="dk1"/>
                              </a:fontRef>
                            </a:style>
                          </a:sp>
                          <a:sp>
                            <a:nvSpPr>
                              <a:cNvPr id="22" name="TextBox 21"/>
                              <a:cNvSpPr txBox="1"/>
                            </a:nvSpPr>
                            <a:spPr>
                              <a:xfrm>
                                <a:off x="227239" y="7769678"/>
                                <a:ext cx="1962150" cy="1304925"/>
                              </a:xfrm>
                              <a:prstGeom prst="rect">
                                <a:avLst/>
                              </a:prstGeom>
                              <a:noFill/>
                              <a:ln w="9525" cmpd="sng">
                                <a:solidFill>
                                  <a:schemeClr val="lt1">
                                    <a:shade val="50000"/>
                                  </a:schemeClr>
                                </a:solidFill>
                              </a:ln>
                            </a:spPr>
                            <a:txSp>
                              <a:txBody>
                                <a:bodyPr vertOverflow="clip" wrap="square" rtlCol="0" anchor="t"/>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r>
                                    <a:rPr lang="en-US" sz="1100"/>
                                    <a:t>getName(): String</a:t>
                                  </a:r>
                                </a:p>
                                <a:p>
                                  <a:r>
                                    <a:rPr lang="en-US" sz="1100"/>
                                    <a:t>equals(Object):</a:t>
                                  </a:r>
                                  <a:r>
                                    <a:rPr lang="en-US" sz="1100" baseline="0"/>
                                    <a:t> boolean</a:t>
                                  </a:r>
                                </a:p>
                                <a:p>
                                  <a:r>
                                    <a:rPr lang="en-US" sz="1100" baseline="0"/>
                                    <a:t>ID(): int</a:t>
                                  </a:r>
                                  <a:endParaRPr lang="en-US" sz="1100"/>
                                </a:p>
                              </a:txBody>
                              <a:useSpRect/>
                            </a:txSp>
                            <a:style>
                              <a:lnRef idx="0">
                                <a:scrgbClr r="0" g="0" b="0"/>
                              </a:lnRef>
                              <a:fillRef idx="0">
                                <a:scrgbClr r="0" g="0" b="0"/>
                              </a:fillRef>
                              <a:effectRef idx="0">
                                <a:scrgbClr r="0" g="0" b="0"/>
                              </a:effectRef>
                              <a:fontRef idx="minor">
                                <a:schemeClr val="dk1"/>
                              </a:fontRef>
                            </a:style>
                          </a:sp>
                        </a:grpSp>
                      </a:grpSp>
                      <a:cxnSp>
                        <a:nvCxnSpPr>
                          <a:cNvPr id="23" name="Straight Arrow Connector 22"/>
                          <a:cNvCxnSpPr>
                            <a:stCxn id="9" idx="2"/>
                            <a:endCxn id="18" idx="0"/>
                          </a:cNvCxnSpPr>
                        </a:nvCxnSpPr>
                        <a:spPr>
                          <a:xfrm flipH="1">
                            <a:off x="1213757" y="5559878"/>
                            <a:ext cx="1224643" cy="1333500"/>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grpSp>
                        <a:nvGrpSpPr>
                          <a:cNvPr id="19" name="Group 24"/>
                          <a:cNvGrpSpPr/>
                        </a:nvGrpSpPr>
                        <a:grpSpPr>
                          <a:xfrm>
                            <a:off x="4148817" y="6902903"/>
                            <a:ext cx="2049236" cy="2257425"/>
                            <a:chOff x="4148817" y="6902903"/>
                            <a:chExt cx="2038351" cy="2257425"/>
                          </a:xfrm>
                        </a:grpSpPr>
                        <a:sp>
                          <a:nvSpPr>
                            <a:cNvPr id="26" name="Rectangle 25"/>
                            <a:cNvSpPr/>
                          </a:nvSpPr>
                          <a:spPr>
                            <a:xfrm>
                              <a:off x="4148817" y="6902903"/>
                              <a:ext cx="2038351" cy="2257425"/>
                            </a:xfrm>
                            <a:prstGeom prst="rect">
                              <a:avLst/>
                            </a:prstGeom>
                            <a:solidFill>
                              <a:schemeClr val="accent6">
                                <a:lumMod val="20000"/>
                                <a:lumOff val="80000"/>
                              </a:schemeClr>
                            </a:solidFill>
                            <a:ln w="25400">
                              <a:solidFill>
                                <a:schemeClr val="tx1"/>
                              </a:solidFill>
                            </a:ln>
                          </a:spPr>
                          <a:txSp>
                            <a:txBody>
                              <a:bodyPr vertOverflow="clip"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endParaRPr lang="en-US" sz="1100"/>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24" name="Group 9"/>
                            <a:cNvGrpSpPr/>
                          </a:nvGrpSpPr>
                          <a:grpSpPr>
                            <a:xfrm>
                              <a:off x="4186918" y="6941003"/>
                              <a:ext cx="1962150" cy="2143125"/>
                              <a:chOff x="4186918" y="6941003"/>
                              <a:chExt cx="1962150" cy="2143125"/>
                            </a:xfrm>
                          </a:grpSpPr>
                          <a:sp>
                            <a:nvSpPr>
                              <a:cNvPr id="28" name="TextBox 27"/>
                              <a:cNvSpPr txBox="1"/>
                            </a:nvSpPr>
                            <a:spPr>
                              <a:xfrm>
                                <a:off x="4186918" y="6941003"/>
                                <a:ext cx="1962150" cy="409575"/>
                              </a:xfrm>
                              <a:prstGeom prst="rect">
                                <a:avLst/>
                              </a:prstGeom>
                              <a:noFill/>
                              <a:ln w="9525" cmpd="sng">
                                <a:solidFill>
                                  <a:schemeClr val="lt1">
                                    <a:shade val="50000"/>
                                  </a:schemeClr>
                                </a:solidFill>
                              </a:ln>
                            </a:spPr>
                            <a:txSp>
                              <a:txBody>
                                <a:bodyPr vertOverflow="clip" wrap="square" rtlCol="0" anchor="ctr"/>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pPr algn="ctr"/>
                                  <a:r>
                                    <a:rPr lang="en-US" sz="1100" b="1"/>
                                    <a:t>Connection</a:t>
                                  </a:r>
                                </a:p>
                              </a:txBody>
                              <a:useSpRect/>
                            </a:txSp>
                            <a:style>
                              <a:lnRef idx="0">
                                <a:scrgbClr r="0" g="0" b="0"/>
                              </a:lnRef>
                              <a:fillRef idx="0">
                                <a:scrgbClr r="0" g="0" b="0"/>
                              </a:fillRef>
                              <a:effectRef idx="0">
                                <a:scrgbClr r="0" g="0" b="0"/>
                              </a:effectRef>
                              <a:fontRef idx="minor">
                                <a:schemeClr val="dk1"/>
                              </a:fontRef>
                            </a:style>
                          </a:sp>
                          <a:sp>
                            <a:nvSpPr>
                              <a:cNvPr id="29" name="TextBox 28"/>
                              <a:cNvSpPr txBox="1"/>
                            </a:nvSpPr>
                            <a:spPr>
                              <a:xfrm>
                                <a:off x="4186918" y="7360103"/>
                                <a:ext cx="1962150" cy="409575"/>
                              </a:xfrm>
                              <a:prstGeom prst="rect">
                                <a:avLst/>
                              </a:prstGeom>
                              <a:noFill/>
                              <a:ln w="9525" cmpd="sng">
                                <a:solidFill>
                                  <a:schemeClr val="lt1">
                                    <a:shade val="50000"/>
                                  </a:schemeClr>
                                </a:solidFill>
                              </a:ln>
                            </a:spPr>
                            <a:txSp>
                              <a:txBody>
                                <a:bodyPr vertOverflow="clip" wrap="square" rtlCol="0" anchor="t"/>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r>
                                    <a:rPr lang="en-US" sz="1100"/>
                                    <a:t>lineName: String</a:t>
                                  </a:r>
                                </a:p>
                              </a:txBody>
                              <a:useSpRect/>
                            </a:txSp>
                            <a:style>
                              <a:lnRef idx="0">
                                <a:scrgbClr r="0" g="0" b="0"/>
                              </a:lnRef>
                              <a:fillRef idx="0">
                                <a:scrgbClr r="0" g="0" b="0"/>
                              </a:fillRef>
                              <a:effectRef idx="0">
                                <a:scrgbClr r="0" g="0" b="0"/>
                              </a:effectRef>
                              <a:fontRef idx="minor">
                                <a:schemeClr val="dk1"/>
                              </a:fontRef>
                            </a:style>
                          </a:sp>
                          <a:sp>
                            <a:nvSpPr>
                              <a:cNvPr id="30" name="TextBox 29"/>
                              <a:cNvSpPr txBox="1"/>
                            </a:nvSpPr>
                            <a:spPr>
                              <a:xfrm>
                                <a:off x="4186918" y="7779203"/>
                                <a:ext cx="1962150" cy="1304925"/>
                              </a:xfrm>
                              <a:prstGeom prst="rect">
                                <a:avLst/>
                              </a:prstGeom>
                              <a:noFill/>
                              <a:ln w="9525" cmpd="sng">
                                <a:solidFill>
                                  <a:schemeClr val="lt1">
                                    <a:shade val="50000"/>
                                  </a:schemeClr>
                                </a:solidFill>
                              </a:ln>
                            </a:spPr>
                            <a:txSp>
                              <a:txBody>
                                <a:bodyPr vertOverflow="clip" wrap="square" rtlCol="0" anchor="t"/>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r>
                                    <a:rPr lang="en-US" sz="1100"/>
                                    <a:t>getStation1():</a:t>
                                  </a:r>
                                  <a:r>
                                    <a:rPr lang="en-US" sz="1100" baseline="0"/>
                                    <a:t> Station</a:t>
                                  </a:r>
                                </a:p>
                                <a:p>
                                  <a:r>
                                    <a:rPr lang="en-US" sz="1100" baseline="0"/>
                                    <a:t>getStation2(): </a:t>
                                  </a:r>
                                  <a:r>
                                    <a:rPr lang="en-US" sz="1100" baseline="0">
                                      <a:solidFill>
                                        <a:schemeClr val="dk1"/>
                                      </a:solidFill>
                                      <a:latin typeface="+mn-lt"/>
                                      <a:ea typeface="+mn-ea"/>
                                      <a:cs typeface="+mn-cs"/>
                                    </a:rPr>
                                    <a:t>Station</a:t>
                                  </a:r>
                                  <a:endParaRPr lang="en-US" sz="1100" baseline="0"/>
                                </a:p>
                                <a:p>
                                  <a:r>
                                    <a:rPr lang="en-US" sz="1100" baseline="0"/>
                                    <a:t>getLineName(): String</a:t>
                                  </a:r>
                                  <a:endParaRPr lang="en-US" sz="1100"/>
                                </a:p>
                              </a:txBody>
                              <a:useSpRect/>
                            </a:txSp>
                            <a:style>
                              <a:lnRef idx="0">
                                <a:scrgbClr r="0" g="0" b="0"/>
                              </a:lnRef>
                              <a:fillRef idx="0">
                                <a:scrgbClr r="0" g="0" b="0"/>
                              </a:fillRef>
                              <a:effectRef idx="0">
                                <a:scrgbClr r="0" g="0" b="0"/>
                              </a:effectRef>
                              <a:fontRef idx="minor">
                                <a:schemeClr val="dk1"/>
                              </a:fontRef>
                            </a:style>
                          </a:sp>
                        </a:grpSp>
                      </a:grpSp>
                      <a:cxnSp>
                        <a:nvCxnSpPr>
                          <a:cNvPr id="31" name="Straight Arrow Connector 30"/>
                          <a:cNvCxnSpPr>
                            <a:stCxn id="9" idx="2"/>
                            <a:endCxn id="26" idx="0"/>
                          </a:cNvCxnSpPr>
                        </a:nvCxnSpPr>
                        <a:spPr>
                          <a:xfrm>
                            <a:off x="2438400" y="5559878"/>
                            <a:ext cx="2735035" cy="1343025"/>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33" name="Straight Arrow Connector 32"/>
                          <a:cNvCxnSpPr>
                            <a:stCxn id="26" idx="1"/>
                            <a:endCxn id="20" idx="3"/>
                          </a:cNvCxnSpPr>
                        </a:nvCxnSpPr>
                        <a:spPr>
                          <a:xfrm flipH="1" flipV="1">
                            <a:off x="2197553" y="7136266"/>
                            <a:ext cx="1951264" cy="895350"/>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37" name="Straight Arrow Connector 36"/>
                          <a:cNvCxnSpPr>
                            <a:stCxn id="26" idx="1"/>
                            <a:endCxn id="22" idx="3"/>
                          </a:cNvCxnSpPr>
                        </a:nvCxnSpPr>
                        <a:spPr>
                          <a:xfrm flipH="1">
                            <a:off x="2197553" y="8031616"/>
                            <a:ext cx="1951264" cy="390525"/>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grpSp>
                    <a:grpSp>
                      <a:nvGrpSpPr>
                        <a:cNvPr id="5" name="Group 49"/>
                        <a:cNvGrpSpPr/>
                      </a:nvGrpSpPr>
                      <a:grpSpPr>
                        <a:xfrm>
                          <a:off x="772885" y="6198053"/>
                          <a:ext cx="4552950" cy="2428875"/>
                          <a:chOff x="772885" y="6198053"/>
                          <a:chExt cx="4552950" cy="2428875"/>
                        </a:xfrm>
                      </a:grpSpPr>
                      <a:sp>
                        <a:nvSpPr>
                          <a:cNvPr id="40" name="TextBox 39"/>
                          <a:cNvSpPr txBox="1"/>
                        </a:nvSpPr>
                        <a:spPr>
                          <a:xfrm>
                            <a:off x="1826078" y="6302828"/>
                            <a:ext cx="390525" cy="400050"/>
                          </a:xfrm>
                          <a:prstGeom prst="rect">
                            <a:avLst/>
                          </a:prstGeom>
                          <a:noFill/>
                          <a:ln w="9525" cmpd="sng">
                            <a:noFill/>
                          </a:ln>
                        </a:spPr>
                        <a:txSp>
                          <a:txBody>
                            <a:bodyPr vertOverflow="clip" wrap="square" rtlCol="0" anchor="t"/>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r>
                                <a:rPr lang="en-US" sz="3600" b="1"/>
                                <a:t>*</a:t>
                              </a:r>
                            </a:p>
                          </a:txBody>
                          <a:useSpRect/>
                        </a:txSp>
                        <a:style>
                          <a:lnRef idx="0">
                            <a:scrgbClr r="0" g="0" b="0"/>
                          </a:lnRef>
                          <a:fillRef idx="0">
                            <a:scrgbClr r="0" g="0" b="0"/>
                          </a:fillRef>
                          <a:effectRef idx="0">
                            <a:scrgbClr r="0" g="0" b="0"/>
                          </a:effectRef>
                          <a:fontRef idx="minor">
                            <a:schemeClr val="dk1"/>
                          </a:fontRef>
                        </a:style>
                      </a:sp>
                      <a:sp>
                        <a:nvSpPr>
                          <a:cNvPr id="41" name="TextBox 40"/>
                          <a:cNvSpPr txBox="1"/>
                        </a:nvSpPr>
                        <a:spPr>
                          <a:xfrm>
                            <a:off x="772885" y="6198053"/>
                            <a:ext cx="783772" cy="285750"/>
                          </a:xfrm>
                          <a:prstGeom prst="rect">
                            <a:avLst/>
                          </a:prstGeom>
                          <a:noFill/>
                          <a:ln w="9525" cmpd="sng">
                            <a:noFill/>
                          </a:ln>
                        </a:spPr>
                        <a:txSp>
                          <a:txBody>
                            <a:bodyPr vertOverflow="clip" wrap="square" rtlCol="0" anchor="t"/>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r>
                                <a:rPr lang="en-US" sz="1400" b="1"/>
                                <a:t>stations</a:t>
                              </a:r>
                            </a:p>
                          </a:txBody>
                          <a:useSpRect/>
                        </a:txSp>
                        <a:style>
                          <a:lnRef idx="0">
                            <a:scrgbClr r="0" g="0" b="0"/>
                          </a:lnRef>
                          <a:fillRef idx="0">
                            <a:scrgbClr r="0" g="0" b="0"/>
                          </a:fillRef>
                          <a:effectRef idx="0">
                            <a:scrgbClr r="0" g="0" b="0"/>
                          </a:effectRef>
                          <a:fontRef idx="minor">
                            <a:schemeClr val="dk1"/>
                          </a:fontRef>
                        </a:style>
                      </a:sp>
                      <a:sp>
                        <a:nvSpPr>
                          <a:cNvPr id="42" name="TextBox 41"/>
                          <a:cNvSpPr txBox="1"/>
                        </a:nvSpPr>
                        <a:spPr>
                          <a:xfrm>
                            <a:off x="4935310" y="6302828"/>
                            <a:ext cx="390525" cy="400050"/>
                          </a:xfrm>
                          <a:prstGeom prst="rect">
                            <a:avLst/>
                          </a:prstGeom>
                          <a:noFill/>
                          <a:ln w="9525" cmpd="sng">
                            <a:noFill/>
                          </a:ln>
                        </a:spPr>
                        <a:txSp>
                          <a:txBody>
                            <a:bodyPr vertOverflow="clip" wrap="square" rtlCol="0" anchor="t"/>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r>
                                <a:rPr lang="en-US" sz="3600" b="1"/>
                                <a:t>*</a:t>
                              </a:r>
                            </a:p>
                          </a:txBody>
                          <a:useSpRect/>
                        </a:txSp>
                        <a:style>
                          <a:lnRef idx="0">
                            <a:scrgbClr r="0" g="0" b="0"/>
                          </a:lnRef>
                          <a:fillRef idx="0">
                            <a:scrgbClr r="0" g="0" b="0"/>
                          </a:fillRef>
                          <a:effectRef idx="0">
                            <a:scrgbClr r="0" g="0" b="0"/>
                          </a:effectRef>
                          <a:fontRef idx="minor">
                            <a:schemeClr val="dk1"/>
                          </a:fontRef>
                        </a:style>
                      </a:sp>
                      <a:sp>
                        <a:nvSpPr>
                          <a:cNvPr id="43" name="TextBox 42"/>
                          <a:cNvSpPr txBox="1"/>
                        </a:nvSpPr>
                        <a:spPr>
                          <a:xfrm>
                            <a:off x="3260271" y="6531428"/>
                            <a:ext cx="1148443" cy="285750"/>
                          </a:xfrm>
                          <a:prstGeom prst="rect">
                            <a:avLst/>
                          </a:prstGeom>
                          <a:noFill/>
                          <a:ln w="9525" cmpd="sng">
                            <a:noFill/>
                          </a:ln>
                        </a:spPr>
                        <a:txSp>
                          <a:txBody>
                            <a:bodyPr vertOverflow="clip" wrap="square" rtlCol="0" anchor="t"/>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r>
                                <a:rPr lang="en-US" sz="1400" b="1"/>
                                <a:t>connections</a:t>
                              </a:r>
                            </a:p>
                          </a:txBody>
                          <a:useSpRect/>
                        </a:txSp>
                        <a:style>
                          <a:lnRef idx="0">
                            <a:scrgbClr r="0" g="0" b="0"/>
                          </a:lnRef>
                          <a:fillRef idx="0">
                            <a:scrgbClr r="0" g="0" b="0"/>
                          </a:fillRef>
                          <a:effectRef idx="0">
                            <a:scrgbClr r="0" g="0" b="0"/>
                          </a:effectRef>
                          <a:fontRef idx="minor">
                            <a:schemeClr val="dk1"/>
                          </a:fontRef>
                        </a:style>
                      </a:sp>
                      <a:sp>
                        <a:nvSpPr>
                          <a:cNvPr id="44" name="TextBox 43"/>
                          <a:cNvSpPr txBox="1"/>
                        </a:nvSpPr>
                        <a:spPr>
                          <a:xfrm>
                            <a:off x="2321378" y="6912428"/>
                            <a:ext cx="393247" cy="400050"/>
                          </a:xfrm>
                          <a:prstGeom prst="rect">
                            <a:avLst/>
                          </a:prstGeom>
                          <a:noFill/>
                          <a:ln w="9525" cmpd="sng">
                            <a:noFill/>
                          </a:ln>
                        </a:spPr>
                        <a:txSp>
                          <a:txBody>
                            <a:bodyPr vertOverflow="clip" wrap="square" rtlCol="0" anchor="t"/>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r>
                                <a:rPr lang="en-US" sz="1600" b="1"/>
                                <a:t>1</a:t>
                              </a:r>
                            </a:p>
                          </a:txBody>
                          <a:useSpRect/>
                        </a:txSp>
                        <a:style>
                          <a:lnRef idx="0">
                            <a:scrgbClr r="0" g="0" b="0"/>
                          </a:lnRef>
                          <a:fillRef idx="0">
                            <a:scrgbClr r="0" g="0" b="0"/>
                          </a:fillRef>
                          <a:effectRef idx="0">
                            <a:scrgbClr r="0" g="0" b="0"/>
                          </a:effectRef>
                          <a:fontRef idx="minor">
                            <a:schemeClr val="dk1"/>
                          </a:fontRef>
                        </a:style>
                      </a:sp>
                      <a:sp>
                        <a:nvSpPr>
                          <a:cNvPr id="45" name="TextBox 44"/>
                          <a:cNvSpPr txBox="1"/>
                        </a:nvSpPr>
                        <a:spPr>
                          <a:xfrm>
                            <a:off x="2330903" y="8045903"/>
                            <a:ext cx="393247" cy="400050"/>
                          </a:xfrm>
                          <a:prstGeom prst="rect">
                            <a:avLst/>
                          </a:prstGeom>
                          <a:noFill/>
                          <a:ln w="9525" cmpd="sng">
                            <a:noFill/>
                          </a:ln>
                        </a:spPr>
                        <a:txSp>
                          <a:txBody>
                            <a:bodyPr vertOverflow="clip" wrap="square" rtlCol="0" anchor="t"/>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r>
                                <a:rPr lang="en-US" sz="1600" b="1"/>
                                <a:t>1</a:t>
                              </a:r>
                            </a:p>
                          </a:txBody>
                          <a:useSpRect/>
                        </a:txSp>
                        <a:style>
                          <a:lnRef idx="0">
                            <a:scrgbClr r="0" g="0" b="0"/>
                          </a:lnRef>
                          <a:fillRef idx="0">
                            <a:scrgbClr r="0" g="0" b="0"/>
                          </a:fillRef>
                          <a:effectRef idx="0">
                            <a:scrgbClr r="0" g="0" b="0"/>
                          </a:effectRef>
                          <a:fontRef idx="minor">
                            <a:schemeClr val="dk1"/>
                          </a:fontRef>
                        </a:style>
                      </a:sp>
                      <a:sp>
                        <a:nvSpPr>
                          <a:cNvPr id="46" name="TextBox 45"/>
                          <a:cNvSpPr txBox="1"/>
                        </a:nvSpPr>
                        <a:spPr>
                          <a:xfrm>
                            <a:off x="2743200" y="7112453"/>
                            <a:ext cx="919843" cy="285750"/>
                          </a:xfrm>
                          <a:prstGeom prst="rect">
                            <a:avLst/>
                          </a:prstGeom>
                          <a:noFill/>
                          <a:ln w="9525" cmpd="sng">
                            <a:noFill/>
                          </a:ln>
                        </a:spPr>
                        <a:txSp>
                          <a:txBody>
                            <a:bodyPr vertOverflow="clip" wrap="square" rtlCol="0" anchor="t"/>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r>
                                <a:rPr lang="en-US" sz="1400" b="1"/>
                                <a:t>station1</a:t>
                              </a:r>
                            </a:p>
                          </a:txBody>
                          <a:useSpRect/>
                        </a:txSp>
                        <a:style>
                          <a:lnRef idx="0">
                            <a:scrgbClr r="0" g="0" b="0"/>
                          </a:lnRef>
                          <a:fillRef idx="0">
                            <a:scrgbClr r="0" g="0" b="0"/>
                          </a:fillRef>
                          <a:effectRef idx="0">
                            <a:scrgbClr r="0" g="0" b="0"/>
                          </a:effectRef>
                          <a:fontRef idx="minor">
                            <a:schemeClr val="dk1"/>
                          </a:fontRef>
                        </a:style>
                      </a:sp>
                      <a:sp>
                        <a:nvSpPr>
                          <a:cNvPr id="47" name="TextBox 46"/>
                          <a:cNvSpPr txBox="1"/>
                        </a:nvSpPr>
                        <a:spPr>
                          <a:xfrm>
                            <a:off x="2743200" y="8341178"/>
                            <a:ext cx="919843" cy="285750"/>
                          </a:xfrm>
                          <a:prstGeom prst="rect">
                            <a:avLst/>
                          </a:prstGeom>
                          <a:noFill/>
                          <a:ln w="9525" cmpd="sng">
                            <a:noFill/>
                          </a:ln>
                        </a:spPr>
                        <a:txSp>
                          <a:txBody>
                            <a:bodyPr vertOverflow="clip" wrap="square" rtlCol="0" anchor="t"/>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r>
                                <a:rPr lang="en-US" sz="1400" b="1"/>
                                <a:t>station2</a:t>
                              </a:r>
                            </a:p>
                          </a:txBody>
                          <a:useSpRect/>
                        </a:txSp>
                        <a:style>
                          <a:lnRef idx="0">
                            <a:scrgbClr r="0" g="0" b="0"/>
                          </a:lnRef>
                          <a:fillRef idx="0">
                            <a:scrgbClr r="0" g="0" b="0"/>
                          </a:fillRef>
                          <a:effectRef idx="0">
                            <a:scrgbClr r="0" g="0" b="0"/>
                          </a:effectRef>
                          <a:fontRef idx="minor">
                            <a:schemeClr val="dk1"/>
                          </a:fontRef>
                        </a:style>
                      </a:sp>
                    </a:grpSp>
                  </a:grpSp>
                </lc:lockedCanvas>
              </a:graphicData>
            </a:graphic>
          </wp:inline>
        </w:drawing>
      </w:r>
    </w:p>
    <w:sectPr w:rsidR="006F2FFF" w:rsidRPr="006F2FFF" w:rsidSect="00FC1CDB">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Mark" w:date="2016-03-20T21:03:00Z" w:initials="M">
    <w:p w:rsidR="00D22037" w:rsidRDefault="00D22037">
      <w:pPr>
        <w:pStyle w:val="CommentText"/>
      </w:pPr>
      <w:r>
        <w:rPr>
          <w:rStyle w:val="CommentReference"/>
        </w:rPr>
        <w:annotationRef/>
      </w:r>
      <w:r>
        <w:t>Outside the system</w:t>
      </w:r>
    </w:p>
  </w:comment>
  <w:comment w:id="1" w:author="Mark" w:date="2016-03-20T21:04:00Z" w:initials="M">
    <w:p w:rsidR="00D22037" w:rsidRDefault="00D22037">
      <w:pPr>
        <w:pStyle w:val="CommentText"/>
      </w:pPr>
      <w:r>
        <w:rPr>
          <w:rStyle w:val="CommentReference"/>
        </w:rPr>
        <w:annotationRef/>
      </w:r>
      <w:r>
        <w:t>Outside the system. It is input in to the system.</w:t>
      </w:r>
    </w:p>
  </w:comment>
  <w:comment w:id="2" w:author="Mark" w:date="2016-03-20T21:04:00Z" w:initials="M">
    <w:p w:rsidR="00D22037" w:rsidRDefault="00D22037">
      <w:pPr>
        <w:pStyle w:val="CommentText"/>
      </w:pPr>
      <w:r>
        <w:rPr>
          <w:rStyle w:val="CommentReference"/>
        </w:rPr>
        <w:annotationRef/>
      </w:r>
      <w:r>
        <w:t>Outside the system</w:t>
      </w:r>
    </w:p>
  </w:comment>
  <w:comment w:id="3" w:author="Mark" w:date="2016-03-20T21:08:00Z" w:initials="M">
    <w:p w:rsidR="00457CC4" w:rsidRDefault="00457CC4">
      <w:pPr>
        <w:pStyle w:val="CommentText"/>
      </w:pPr>
      <w:r>
        <w:rPr>
          <w:rStyle w:val="CommentReference"/>
        </w:rPr>
        <w:annotationRef/>
      </w:r>
      <w:r>
        <w:t>Use I/O library operations</w:t>
      </w:r>
    </w:p>
  </w:comment>
  <w:comment w:id="4" w:author="Mark" w:date="2016-03-20T21:09:00Z" w:initials="M">
    <w:p w:rsidR="00457CC4" w:rsidRDefault="00457CC4">
      <w:pPr>
        <w:pStyle w:val="CommentText"/>
      </w:pPr>
      <w:r>
        <w:rPr>
          <w:rStyle w:val="CommentReference"/>
        </w:rPr>
        <w:annotationRef/>
      </w:r>
      <w:r>
        <w:t>Loop logic. Method containing the loop of the singular method.</w:t>
      </w:r>
    </w:p>
  </w:comment>
  <w:comment w:id="5" w:author="Mark" w:date="2016-03-20T21:08:00Z" w:initials="M">
    <w:p w:rsidR="00457CC4" w:rsidRDefault="00457CC4">
      <w:pPr>
        <w:pStyle w:val="CommentText"/>
      </w:pPr>
      <w:r>
        <w:rPr>
          <w:rStyle w:val="CommentReference"/>
        </w:rPr>
        <w:annotationRef/>
      </w:r>
      <w:r>
        <w:t>Use I/O library operations</w:t>
      </w:r>
    </w:p>
  </w:comment>
  <w:comment w:id="6" w:author="Mark" w:date="2016-03-20T21:10:00Z" w:initials="M">
    <w:p w:rsidR="00457CC4" w:rsidRDefault="00457CC4">
      <w:pPr>
        <w:pStyle w:val="CommentText"/>
      </w:pPr>
      <w:r>
        <w:rPr>
          <w:rStyle w:val="CommentReference"/>
        </w:rPr>
        <w:annotationRef/>
      </w:r>
      <w:r>
        <w:t>Lump in with general station validation (e.g station unique)</w:t>
      </w:r>
    </w:p>
  </w:comment>
  <w:comment w:id="7" w:author="Mark" w:date="2016-03-20T21:09:00Z" w:initials="M">
    <w:p w:rsidR="00457CC4" w:rsidRDefault="00457CC4">
      <w:pPr>
        <w:pStyle w:val="CommentText"/>
      </w:pPr>
      <w:r>
        <w:rPr>
          <w:rStyle w:val="CommentReference"/>
        </w:rPr>
        <w:annotationRef/>
      </w:r>
      <w:r>
        <w:t>Loop logic. Method containing the loop of the singular method.</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E60DB1"/>
    <w:multiLevelType w:val="hybridMultilevel"/>
    <w:tmpl w:val="B51ED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850F70"/>
    <w:multiLevelType w:val="hybridMultilevel"/>
    <w:tmpl w:val="C13816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EE08A4"/>
    <w:multiLevelType w:val="hybridMultilevel"/>
    <w:tmpl w:val="44DE4D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3E5E5B"/>
    <w:multiLevelType w:val="hybridMultilevel"/>
    <w:tmpl w:val="109C80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F120800"/>
    <w:multiLevelType w:val="hybridMultilevel"/>
    <w:tmpl w:val="4BE2AD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CD02EFD"/>
    <w:multiLevelType w:val="hybridMultilevel"/>
    <w:tmpl w:val="AEBE5A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1"/>
  </w:num>
  <w:num w:numId="5">
    <w:abstractNumId w:val="4"/>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defaultTabStop w:val="720"/>
  <w:characterSpacingControl w:val="doNotCompress"/>
  <w:compat/>
  <w:rsids>
    <w:rsidRoot w:val="00E871AE"/>
    <w:rsid w:val="001A2E5B"/>
    <w:rsid w:val="0020363E"/>
    <w:rsid w:val="00222CB3"/>
    <w:rsid w:val="002B5A7B"/>
    <w:rsid w:val="003F388A"/>
    <w:rsid w:val="00457CC4"/>
    <w:rsid w:val="004E1D32"/>
    <w:rsid w:val="0062460F"/>
    <w:rsid w:val="006F2FFF"/>
    <w:rsid w:val="008A3CE5"/>
    <w:rsid w:val="008B139C"/>
    <w:rsid w:val="009169B0"/>
    <w:rsid w:val="009B5101"/>
    <w:rsid w:val="00B1646C"/>
    <w:rsid w:val="00B26F19"/>
    <w:rsid w:val="00BA54C6"/>
    <w:rsid w:val="00D22037"/>
    <w:rsid w:val="00E4586F"/>
    <w:rsid w:val="00E871AE"/>
    <w:rsid w:val="00F64011"/>
    <w:rsid w:val="00FC1C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1CDB"/>
  </w:style>
  <w:style w:type="paragraph" w:styleId="Heading1">
    <w:name w:val="heading 1"/>
    <w:basedOn w:val="Normal"/>
    <w:next w:val="Normal"/>
    <w:link w:val="Heading1Char"/>
    <w:uiPriority w:val="9"/>
    <w:qFormat/>
    <w:rsid w:val="00E871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871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203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1A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871A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871AE"/>
    <w:pPr>
      <w:ind w:left="720"/>
      <w:contextualSpacing/>
    </w:pPr>
  </w:style>
  <w:style w:type="paragraph" w:styleId="BalloonText">
    <w:name w:val="Balloon Text"/>
    <w:basedOn w:val="Normal"/>
    <w:link w:val="BalloonTextChar"/>
    <w:uiPriority w:val="99"/>
    <w:semiHidden/>
    <w:unhideWhenUsed/>
    <w:rsid w:val="008A3CE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3CE5"/>
    <w:rPr>
      <w:rFonts w:ascii="Tahoma" w:hAnsi="Tahoma" w:cs="Tahoma"/>
      <w:sz w:val="16"/>
      <w:szCs w:val="16"/>
    </w:rPr>
  </w:style>
  <w:style w:type="character" w:customStyle="1" w:styleId="Heading3Char">
    <w:name w:val="Heading 3 Char"/>
    <w:basedOn w:val="DefaultParagraphFont"/>
    <w:link w:val="Heading3"/>
    <w:uiPriority w:val="9"/>
    <w:rsid w:val="00D22037"/>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D22037"/>
    <w:rPr>
      <w:sz w:val="16"/>
      <w:szCs w:val="16"/>
    </w:rPr>
  </w:style>
  <w:style w:type="paragraph" w:styleId="CommentText">
    <w:name w:val="annotation text"/>
    <w:basedOn w:val="Normal"/>
    <w:link w:val="CommentTextChar"/>
    <w:uiPriority w:val="99"/>
    <w:semiHidden/>
    <w:unhideWhenUsed/>
    <w:rsid w:val="00D22037"/>
    <w:rPr>
      <w:sz w:val="20"/>
      <w:szCs w:val="20"/>
    </w:rPr>
  </w:style>
  <w:style w:type="character" w:customStyle="1" w:styleId="CommentTextChar">
    <w:name w:val="Comment Text Char"/>
    <w:basedOn w:val="DefaultParagraphFont"/>
    <w:link w:val="CommentText"/>
    <w:uiPriority w:val="99"/>
    <w:semiHidden/>
    <w:rsid w:val="00D22037"/>
    <w:rPr>
      <w:sz w:val="20"/>
      <w:szCs w:val="20"/>
    </w:rPr>
  </w:style>
  <w:style w:type="paragraph" w:styleId="CommentSubject">
    <w:name w:val="annotation subject"/>
    <w:basedOn w:val="CommentText"/>
    <w:next w:val="CommentText"/>
    <w:link w:val="CommentSubjectChar"/>
    <w:uiPriority w:val="99"/>
    <w:semiHidden/>
    <w:unhideWhenUsed/>
    <w:rsid w:val="00D22037"/>
    <w:rPr>
      <w:b/>
      <w:bCs/>
    </w:rPr>
  </w:style>
  <w:style w:type="character" w:customStyle="1" w:styleId="CommentSubjectChar">
    <w:name w:val="Comment Subject Char"/>
    <w:basedOn w:val="CommentTextChar"/>
    <w:link w:val="CommentSubject"/>
    <w:uiPriority w:val="99"/>
    <w:semiHidden/>
    <w:rsid w:val="00D22037"/>
    <w:rPr>
      <w:b/>
      <w:bCs/>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1E7C3F3-DE73-4844-8453-51DDEB7DE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4</Pages>
  <Words>478</Words>
  <Characters>2730</Characters>
  <Application>Microsoft Office Word</Application>
  <DocSecurity>0</DocSecurity>
  <Lines>22</Lines>
  <Paragraphs>6</Paragraphs>
  <ScaleCrop>false</ScaleCrop>
  <Company/>
  <LinksUpToDate>false</LinksUpToDate>
  <CharactersWithSpaces>3202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dc:creator>
  <cp:keywords/>
  <dc:description/>
  <cp:lastModifiedBy>Mark</cp:lastModifiedBy>
  <cp:revision>37</cp:revision>
  <dcterms:created xsi:type="dcterms:W3CDTF">2016-03-21T02:45:00Z</dcterms:created>
  <dcterms:modified xsi:type="dcterms:W3CDTF">2016-03-21T04:31:00Z</dcterms:modified>
</cp:coreProperties>
</file>