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 w:type="dxa"/>
        <w:tblLayout w:type="fixed"/>
        <w:tblLook w:val="04A0" w:firstRow="1" w:lastRow="0" w:firstColumn="1" w:lastColumn="0" w:noHBand="0" w:noVBand="1"/>
      </w:tblPr>
      <w:tblGrid>
        <w:gridCol w:w="9113"/>
      </w:tblGrid>
      <w:tr w:rsidR="00F93DAE" w:rsidRPr="00202A74" w14:paraId="1B4E6F9C" w14:textId="77777777" w:rsidTr="7993C00F">
        <w:tc>
          <w:tcPr>
            <w:tcW w:w="9113" w:type="dxa"/>
            <w:tcBorders>
              <w:top w:val="nil"/>
              <w:left w:val="nil"/>
              <w:bottom w:val="nil"/>
              <w:right w:val="nil"/>
            </w:tcBorders>
          </w:tcPr>
          <w:p w14:paraId="6C65DFFA" w14:textId="77777777" w:rsidR="00791060" w:rsidRPr="00202A74" w:rsidRDefault="00791060" w:rsidP="008A511E">
            <w:pPr>
              <w:rPr>
                <w:rFonts w:ascii="Cambria" w:hAnsi="Cambria"/>
                <w:b/>
                <w:bCs/>
                <w:sz w:val="28"/>
                <w:szCs w:val="28"/>
              </w:rPr>
            </w:pPr>
          </w:p>
        </w:tc>
      </w:tr>
      <w:tr w:rsidR="003177E4" w:rsidRPr="005F4F1E" w14:paraId="38E96762" w14:textId="77777777" w:rsidTr="7993C00F">
        <w:trPr>
          <w:trHeight w:val="738"/>
        </w:trPr>
        <w:tc>
          <w:tcPr>
            <w:tcW w:w="9113" w:type="dxa"/>
            <w:tcBorders>
              <w:top w:val="nil"/>
              <w:left w:val="nil"/>
              <w:bottom w:val="nil"/>
              <w:right w:val="nil"/>
            </w:tcBorders>
          </w:tcPr>
          <w:p w14:paraId="2B1C7BD4" w14:textId="77777777" w:rsidR="00B712D6" w:rsidRPr="00DE5762" w:rsidRDefault="00A360C7"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Al Imam Mo</w:t>
            </w:r>
            <w:r w:rsidR="00B712D6" w:rsidRPr="00DE5762">
              <w:rPr>
                <w:rFonts w:asciiTheme="majorBidi" w:hAnsiTheme="majorBidi" w:cstheme="majorBidi"/>
                <w:b/>
                <w:bCs/>
                <w:color w:val="73C8FF"/>
                <w:sz w:val="28"/>
                <w:szCs w:val="28"/>
              </w:rPr>
              <w:t xml:space="preserve">hammad </w:t>
            </w:r>
            <w:proofErr w:type="gramStart"/>
            <w:r w:rsidR="00B712D6" w:rsidRPr="00DE5762">
              <w:rPr>
                <w:rFonts w:asciiTheme="majorBidi" w:hAnsiTheme="majorBidi" w:cstheme="majorBidi"/>
                <w:b/>
                <w:bCs/>
                <w:color w:val="73C8FF"/>
                <w:sz w:val="28"/>
                <w:szCs w:val="28"/>
              </w:rPr>
              <w:t>Ibn</w:t>
            </w:r>
            <w:proofErr w:type="gramEnd"/>
            <w:r w:rsidR="00B712D6" w:rsidRPr="00DE5762">
              <w:rPr>
                <w:rFonts w:asciiTheme="majorBidi" w:hAnsiTheme="majorBidi" w:cstheme="majorBidi"/>
                <w:b/>
                <w:bCs/>
                <w:color w:val="73C8FF"/>
                <w:sz w:val="28"/>
                <w:szCs w:val="28"/>
              </w:rPr>
              <w:t xml:space="preserve"> Saud Islamic University</w:t>
            </w:r>
          </w:p>
          <w:p w14:paraId="7EC74AC7" w14:textId="77777777" w:rsidR="00B712D6" w:rsidRPr="00DE5762" w:rsidRDefault="00B712D6"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College of Computer and Information Sciences</w:t>
            </w:r>
          </w:p>
          <w:p w14:paraId="3E8CC189" w14:textId="77777777" w:rsidR="00791060" w:rsidRPr="00DE5762" w:rsidRDefault="00C90872" w:rsidP="00B712D6">
            <w:pPr>
              <w:jc w:val="center"/>
              <w:rPr>
                <w:rFonts w:asciiTheme="majorBidi" w:hAnsiTheme="majorBidi" w:cstheme="majorBidi"/>
                <w:b/>
                <w:bCs/>
                <w:color w:val="00B050"/>
                <w:sz w:val="44"/>
                <w:szCs w:val="44"/>
              </w:rPr>
            </w:pPr>
            <w:r w:rsidRPr="00DE5762">
              <w:rPr>
                <w:rFonts w:asciiTheme="majorBidi" w:hAnsiTheme="majorBidi" w:cstheme="majorBidi"/>
                <w:b/>
                <w:bCs/>
                <w:color w:val="73C8FF"/>
                <w:sz w:val="44"/>
                <w:szCs w:val="44"/>
              </w:rPr>
              <w:t>Computer Science</w:t>
            </w:r>
            <w:r w:rsidR="00B712D6" w:rsidRPr="00DE5762">
              <w:rPr>
                <w:rFonts w:asciiTheme="majorBidi" w:hAnsiTheme="majorBidi" w:cstheme="majorBidi"/>
                <w:b/>
                <w:bCs/>
                <w:color w:val="73C8FF"/>
                <w:sz w:val="44"/>
                <w:szCs w:val="44"/>
              </w:rPr>
              <w:t xml:space="preserve"> Department</w:t>
            </w:r>
          </w:p>
        </w:tc>
      </w:tr>
      <w:tr w:rsidR="003177E4" w:rsidRPr="005F4F1E" w14:paraId="6BDB021D" w14:textId="77777777" w:rsidTr="7993C00F">
        <w:tc>
          <w:tcPr>
            <w:tcW w:w="9113" w:type="dxa"/>
            <w:tcBorders>
              <w:top w:val="nil"/>
              <w:left w:val="nil"/>
              <w:bottom w:val="nil"/>
              <w:right w:val="nil"/>
            </w:tcBorders>
          </w:tcPr>
          <w:p w14:paraId="6D2FE06F" w14:textId="77777777" w:rsidR="00253869" w:rsidRPr="00DE5762" w:rsidRDefault="00253869" w:rsidP="00253869">
            <w:pPr>
              <w:rPr>
                <w:rFonts w:asciiTheme="majorBidi" w:hAnsiTheme="majorBidi" w:cstheme="majorBidi"/>
                <w:b/>
                <w:iCs/>
                <w:color w:val="002060"/>
                <w:sz w:val="42"/>
                <w:szCs w:val="58"/>
              </w:rPr>
            </w:pPr>
          </w:p>
          <w:tbl>
            <w:tblPr>
              <w:tblStyle w:val="TableGrid"/>
              <w:tblW w:w="9095" w:type="dxa"/>
              <w:tblLayout w:type="fixed"/>
              <w:tblLook w:val="04A0" w:firstRow="1" w:lastRow="0" w:firstColumn="1" w:lastColumn="0" w:noHBand="0" w:noVBand="1"/>
            </w:tblPr>
            <w:tblGrid>
              <w:gridCol w:w="9095"/>
            </w:tblGrid>
            <w:tr w:rsidR="00253869" w:rsidRPr="005F4F1E" w14:paraId="09D175DE" w14:textId="77777777" w:rsidTr="00A8676B">
              <w:tc>
                <w:tcPr>
                  <w:tcW w:w="9095" w:type="dxa"/>
                  <w:tcBorders>
                    <w:top w:val="nil"/>
                    <w:left w:val="nil"/>
                    <w:bottom w:val="nil"/>
                    <w:right w:val="nil"/>
                  </w:tcBorders>
                  <w:shd w:val="clear" w:color="auto" w:fill="73C8FF"/>
                </w:tcPr>
                <w:p w14:paraId="60C1E740" w14:textId="26882ED7" w:rsidR="00253869" w:rsidRPr="00DE5762" w:rsidRDefault="00FA6D79" w:rsidP="003E415D">
                  <w:pPr>
                    <w:jc w:val="center"/>
                    <w:rPr>
                      <w:rFonts w:asciiTheme="majorBidi" w:hAnsiTheme="majorBidi" w:cstheme="majorBidi"/>
                      <w:b/>
                      <w:iCs/>
                      <w:color w:val="FFFFFF" w:themeColor="background1"/>
                      <w:sz w:val="50"/>
                      <w:szCs w:val="66"/>
                    </w:rPr>
                  </w:pPr>
                  <w:r w:rsidRPr="00DE5762">
                    <w:rPr>
                      <w:rFonts w:asciiTheme="majorBidi" w:hAnsiTheme="majorBidi" w:cstheme="majorBidi"/>
                      <w:b/>
                      <w:iCs/>
                      <w:color w:val="FFFFFF" w:themeColor="background1"/>
                      <w:sz w:val="50"/>
                      <w:szCs w:val="66"/>
                    </w:rPr>
                    <w:t>Software Engineering 1</w:t>
                  </w:r>
                </w:p>
              </w:tc>
            </w:tr>
          </w:tbl>
          <w:p w14:paraId="43A3838A" w14:textId="77777777" w:rsidR="0072056C" w:rsidRPr="008A511E" w:rsidRDefault="0072056C" w:rsidP="00696C3A">
            <w:pPr>
              <w:jc w:val="center"/>
              <w:rPr>
                <w:rFonts w:asciiTheme="majorBidi" w:hAnsiTheme="majorBidi" w:cstheme="majorBidi"/>
                <w:b/>
                <w:bCs/>
                <w:sz w:val="32"/>
                <w:szCs w:val="32"/>
              </w:rPr>
            </w:pPr>
          </w:p>
          <w:tbl>
            <w:tblPr>
              <w:tblW w:w="6583" w:type="dxa"/>
              <w:jc w:val="center"/>
              <w:tblLayout w:type="fixed"/>
              <w:tblLook w:val="04A0" w:firstRow="1" w:lastRow="0" w:firstColumn="1" w:lastColumn="0" w:noHBand="0" w:noVBand="1"/>
            </w:tblPr>
            <w:tblGrid>
              <w:gridCol w:w="1949"/>
              <w:gridCol w:w="4634"/>
            </w:tblGrid>
            <w:tr w:rsidR="00E33978" w:rsidRPr="005F4F1E" w14:paraId="6D26AE6F" w14:textId="77777777" w:rsidTr="00DE5762">
              <w:trPr>
                <w:trHeight w:val="265"/>
                <w:jc w:val="center"/>
              </w:trPr>
              <w:tc>
                <w:tcPr>
                  <w:tcW w:w="1949" w:type="dxa"/>
                  <w:tcBorders>
                    <w:top w:val="nil"/>
                    <w:left w:val="nil"/>
                    <w:bottom w:val="single" w:sz="4" w:space="0" w:color="BFBFBF" w:themeColor="background1" w:themeShade="BF"/>
                    <w:right w:val="nil"/>
                  </w:tcBorders>
                  <w:hideMark/>
                </w:tcPr>
                <w:p w14:paraId="59540E40" w14:textId="77777777" w:rsidR="00E33978" w:rsidRPr="00DE5762" w:rsidRDefault="00E33978" w:rsidP="00E33978">
                  <w:pPr>
                    <w:jc w:val="right"/>
                    <w:rPr>
                      <w:rFonts w:asciiTheme="majorBidi" w:hAnsiTheme="majorBidi" w:cstheme="majorBidi"/>
                      <w:b/>
                      <w:bCs/>
                      <w:sz w:val="22"/>
                      <w:szCs w:val="22"/>
                    </w:rPr>
                  </w:pPr>
                  <w:r w:rsidRPr="00DE5762">
                    <w:rPr>
                      <w:rFonts w:asciiTheme="majorBidi" w:hAnsiTheme="majorBidi" w:cstheme="majorBidi"/>
                      <w:b/>
                      <w:bCs/>
                    </w:rPr>
                    <w:t>Course Title:</w:t>
                  </w:r>
                </w:p>
              </w:tc>
              <w:tc>
                <w:tcPr>
                  <w:tcW w:w="4634" w:type="dxa"/>
                  <w:tcBorders>
                    <w:top w:val="nil"/>
                    <w:left w:val="nil"/>
                    <w:bottom w:val="single" w:sz="4" w:space="0" w:color="BFBFBF" w:themeColor="background1" w:themeShade="BF"/>
                    <w:right w:val="nil"/>
                  </w:tcBorders>
                  <w:hideMark/>
                </w:tcPr>
                <w:p w14:paraId="08B399FA" w14:textId="77777777" w:rsidR="00E33978" w:rsidRPr="00DE5762" w:rsidRDefault="00E33978" w:rsidP="5641AA08">
                  <w:pPr>
                    <w:rPr>
                      <w:rFonts w:asciiTheme="majorBidi" w:hAnsiTheme="majorBidi" w:cstheme="majorBidi"/>
                    </w:rPr>
                  </w:pPr>
                  <w:r w:rsidRPr="00DE5762">
                    <w:rPr>
                      <w:rFonts w:asciiTheme="majorBidi" w:hAnsiTheme="majorBidi" w:cstheme="majorBidi"/>
                    </w:rPr>
                    <w:t>Software Engineering 1</w:t>
                  </w:r>
                </w:p>
              </w:tc>
            </w:tr>
            <w:tr w:rsidR="00E33978" w:rsidRPr="005F4F1E" w14:paraId="12F6BA69"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7FFED560"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bCs/>
                    </w:rPr>
                    <w:t>Course Code:</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6E4CCA38" w14:textId="77777777" w:rsidR="00E33978" w:rsidRPr="00DE5762" w:rsidRDefault="00E33978" w:rsidP="7993C00F">
                  <w:pPr>
                    <w:rPr>
                      <w:rFonts w:asciiTheme="majorBidi" w:hAnsiTheme="majorBidi" w:cstheme="majorBidi"/>
                    </w:rPr>
                  </w:pPr>
                  <w:r w:rsidRPr="00DE5762">
                    <w:rPr>
                      <w:rFonts w:asciiTheme="majorBidi" w:hAnsiTheme="majorBidi" w:cstheme="majorBidi"/>
                    </w:rPr>
                    <w:t>CS290</w:t>
                  </w:r>
                </w:p>
              </w:tc>
            </w:tr>
            <w:tr w:rsidR="00E33978" w:rsidRPr="005F4F1E" w14:paraId="0D7C2561"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1E5A0F8F" w14:textId="77777777" w:rsidR="00E33978" w:rsidRPr="00DE5762" w:rsidRDefault="00E33978" w:rsidP="00E33978">
                  <w:pPr>
                    <w:jc w:val="right"/>
                    <w:rPr>
                      <w:rFonts w:asciiTheme="majorBidi" w:hAnsiTheme="majorBidi" w:cstheme="majorBidi"/>
                      <w:b/>
                      <w:bCs/>
                      <w:rtl/>
                    </w:rPr>
                  </w:pPr>
                  <w:r w:rsidRPr="00DE5762">
                    <w:rPr>
                      <w:rFonts w:asciiTheme="majorBidi" w:hAnsiTheme="majorBidi" w:cstheme="majorBidi"/>
                      <w:b/>
                      <w:bCs/>
                    </w:rPr>
                    <w:t>Instructors:</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0013AA62" w14:textId="0E089A6F" w:rsidR="00E33978" w:rsidRPr="00DE5762" w:rsidRDefault="44D1E144" w:rsidP="00E33978">
                  <w:pPr>
                    <w:rPr>
                      <w:rFonts w:asciiTheme="majorBidi" w:hAnsiTheme="majorBidi" w:cstheme="majorBidi"/>
                    </w:rPr>
                  </w:pPr>
                  <w:r w:rsidRPr="005F4F1E">
                    <w:rPr>
                      <w:rFonts w:asciiTheme="majorBidi" w:hAnsiTheme="majorBidi" w:cstheme="majorBidi"/>
                    </w:rPr>
                    <w:t>Dr</w:t>
                  </w:r>
                  <w:r w:rsidR="00E33978" w:rsidRPr="00DE5762">
                    <w:rPr>
                      <w:rFonts w:asciiTheme="majorBidi" w:hAnsiTheme="majorBidi" w:cstheme="majorBidi"/>
                    </w:rPr>
                    <w:t xml:space="preserve">. Ibrahim </w:t>
                  </w:r>
                  <w:r w:rsidR="3D1E9ACB" w:rsidRPr="005F4F1E">
                    <w:rPr>
                      <w:rFonts w:asciiTheme="majorBidi" w:hAnsiTheme="majorBidi" w:cstheme="majorBidi"/>
                    </w:rPr>
                    <w:t xml:space="preserve">Abdelmoniem </w:t>
                  </w:r>
                  <w:proofErr w:type="spellStart"/>
                  <w:r w:rsidR="3D1E9ACB" w:rsidRPr="005F4F1E">
                    <w:rPr>
                      <w:rFonts w:asciiTheme="majorBidi" w:hAnsiTheme="majorBidi" w:cstheme="majorBidi"/>
                    </w:rPr>
                    <w:t>Abdulmeguid</w:t>
                  </w:r>
                  <w:proofErr w:type="spellEnd"/>
                </w:p>
              </w:tc>
            </w:tr>
            <w:tr w:rsidR="00E33978" w:rsidRPr="005F4F1E" w14:paraId="254AB65E"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6EB2C16B"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rPr>
                    <w:t>Semester:</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5AB322CB" w14:textId="77777777" w:rsidR="00E33978" w:rsidRPr="00DE5762" w:rsidRDefault="00E33978" w:rsidP="00E33978">
                  <w:pPr>
                    <w:rPr>
                      <w:rFonts w:asciiTheme="majorBidi" w:hAnsiTheme="majorBidi" w:cstheme="majorBidi"/>
                    </w:rPr>
                  </w:pPr>
                  <w:r w:rsidRPr="00DE5762">
                    <w:rPr>
                      <w:rFonts w:asciiTheme="majorBidi" w:hAnsiTheme="majorBidi" w:cstheme="majorBidi"/>
                      <w:spacing w:val="-3"/>
                      <w:sz w:val="20"/>
                    </w:rPr>
                    <w:t>Second 2023/2024</w:t>
                  </w:r>
                </w:p>
              </w:tc>
            </w:tr>
          </w:tbl>
          <w:p w14:paraId="51AF2B78" w14:textId="77777777" w:rsidR="00217378" w:rsidRDefault="00217378" w:rsidP="00AB46B5">
            <w:pPr>
              <w:jc w:val="center"/>
              <w:rPr>
                <w:rFonts w:asciiTheme="majorBidi" w:hAnsiTheme="majorBidi" w:cstheme="majorBidi"/>
                <w:b/>
                <w:bCs/>
                <w:sz w:val="32"/>
                <w:szCs w:val="32"/>
              </w:rPr>
            </w:pPr>
          </w:p>
          <w:p w14:paraId="5FAAE56B" w14:textId="77777777" w:rsidR="00E33978" w:rsidRDefault="00E33978" w:rsidP="00AB46B5">
            <w:pPr>
              <w:jc w:val="center"/>
              <w:rPr>
                <w:rFonts w:asciiTheme="majorBidi" w:hAnsiTheme="majorBidi" w:cstheme="majorBidi"/>
                <w:b/>
                <w:bCs/>
                <w:sz w:val="32"/>
                <w:szCs w:val="32"/>
              </w:rPr>
            </w:pPr>
          </w:p>
          <w:p w14:paraId="637387A3"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center" w:tblpY="211"/>
              <w:tblW w:w="0" w:type="auto"/>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2098"/>
              <w:gridCol w:w="2429"/>
              <w:gridCol w:w="1531"/>
              <w:gridCol w:w="2343"/>
            </w:tblGrid>
            <w:tr w:rsidR="00E33978" w:rsidRPr="005F4F1E" w14:paraId="29A4F63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1AAC15E7" w14:textId="77777777" w:rsidR="00E33978" w:rsidRPr="00DE5762" w:rsidRDefault="00E33978" w:rsidP="00E33978">
                  <w:pPr>
                    <w:pStyle w:val="TableParagraph"/>
                    <w:spacing w:before="71"/>
                    <w:ind w:left="400" w:right="357"/>
                    <w:rPr>
                      <w:rFonts w:asciiTheme="majorBidi" w:hAnsiTheme="majorBidi" w:cstheme="majorBidi"/>
                      <w:b/>
                      <w:sz w:val="24"/>
                    </w:rPr>
                  </w:pPr>
                  <w:r w:rsidRPr="00DE5762">
                    <w:rPr>
                      <w:rFonts w:asciiTheme="majorBidi" w:hAnsiTheme="majorBidi" w:cstheme="majorBidi"/>
                      <w:b/>
                      <w:sz w:val="24"/>
                    </w:rPr>
                    <w:t>Project</w:t>
                  </w:r>
                  <w:r w:rsidRPr="00DE5762">
                    <w:rPr>
                      <w:rFonts w:asciiTheme="majorBidi" w:hAnsiTheme="majorBidi" w:cstheme="majorBidi"/>
                      <w:b/>
                      <w:spacing w:val="-5"/>
                      <w:sz w:val="24"/>
                    </w:rPr>
                    <w:t xml:space="preserve"> </w:t>
                  </w:r>
                  <w:r w:rsidRPr="00DE5762">
                    <w:rPr>
                      <w:rFonts w:asciiTheme="majorBidi" w:hAnsiTheme="majorBidi" w:cstheme="majorBidi"/>
                      <w:b/>
                      <w:sz w:val="24"/>
                    </w:rPr>
                    <w:t>Title</w:t>
                  </w:r>
                </w:p>
              </w:tc>
              <w:tc>
                <w:tcPr>
                  <w:tcW w:w="6303" w:type="dxa"/>
                  <w:gridSpan w:val="3"/>
                  <w:tcBorders>
                    <w:top w:val="single" w:sz="8" w:space="0" w:color="71C7FF"/>
                    <w:left w:val="single" w:sz="8" w:space="0" w:color="71C7FF"/>
                    <w:bottom w:val="single" w:sz="8" w:space="0" w:color="71C7FF"/>
                    <w:right w:val="single" w:sz="8" w:space="0" w:color="71C7FF"/>
                  </w:tcBorders>
                  <w:hideMark/>
                </w:tcPr>
                <w:p w14:paraId="56D0F71D" w14:textId="7B19519D" w:rsidR="00E33978" w:rsidRPr="00DE5762" w:rsidRDefault="7DE7A6C9" w:rsidP="00DE5762">
                  <w:pPr>
                    <w:pStyle w:val="TableParagraph"/>
                    <w:spacing w:before="71"/>
                    <w:rPr>
                      <w:rFonts w:asciiTheme="majorBidi" w:hAnsiTheme="majorBidi" w:cstheme="majorBidi"/>
                      <w:sz w:val="24"/>
                      <w:szCs w:val="24"/>
                    </w:rPr>
                  </w:pPr>
                  <w:proofErr w:type="spellStart"/>
                  <w:r w:rsidRPr="005F4F1E">
                    <w:rPr>
                      <w:rFonts w:asciiTheme="majorBidi" w:eastAsia="Noto Sans" w:hAnsiTheme="majorBidi" w:cstheme="majorBidi"/>
                      <w:sz w:val="24"/>
                      <w:szCs w:val="24"/>
                    </w:rPr>
                    <w:t>Edrak</w:t>
                  </w:r>
                  <w:proofErr w:type="spellEnd"/>
                  <w:r w:rsidRPr="005F4F1E">
                    <w:rPr>
                      <w:rFonts w:asciiTheme="majorBidi" w:eastAsia="Noto Sans" w:hAnsiTheme="majorBidi" w:cstheme="majorBidi"/>
                      <w:sz w:val="24"/>
                      <w:szCs w:val="24"/>
                    </w:rPr>
                    <w:t xml:space="preserve"> | </w:t>
                  </w:r>
                  <w:r w:rsidRPr="005F4F1E">
                    <w:rPr>
                      <w:rFonts w:asciiTheme="majorBidi" w:eastAsia="Noto Sans" w:hAnsiTheme="majorBidi" w:cstheme="majorBidi"/>
                      <w:sz w:val="24"/>
                      <w:szCs w:val="24"/>
                      <w:rtl/>
                    </w:rPr>
                    <w:t>إدراك</w:t>
                  </w:r>
                </w:p>
              </w:tc>
            </w:tr>
            <w:tr w:rsidR="00E33978" w:rsidRPr="005F4F1E" w14:paraId="1FC10DD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38867E4A" w14:textId="77777777" w:rsidR="00E33978" w:rsidRPr="00DE5762" w:rsidRDefault="00E33978" w:rsidP="00E33978">
                  <w:pPr>
                    <w:pStyle w:val="TableParagraph"/>
                    <w:spacing w:before="70"/>
                    <w:ind w:left="400" w:right="357"/>
                    <w:rPr>
                      <w:rFonts w:asciiTheme="majorBidi" w:hAnsiTheme="majorBidi" w:cstheme="majorBidi"/>
                      <w:b/>
                      <w:sz w:val="24"/>
                    </w:rPr>
                  </w:pPr>
                  <w:r w:rsidRPr="00DE5762">
                    <w:rPr>
                      <w:rFonts w:asciiTheme="majorBidi" w:hAnsiTheme="majorBidi" w:cstheme="majorBidi"/>
                      <w:b/>
                      <w:sz w:val="24"/>
                    </w:rPr>
                    <w:t>Section</w:t>
                  </w:r>
                  <w:r w:rsidRPr="00DE5762">
                    <w:rPr>
                      <w:rFonts w:asciiTheme="majorBidi" w:hAnsiTheme="majorBidi" w:cstheme="majorBidi"/>
                      <w:b/>
                      <w:spacing w:val="-3"/>
                      <w:sz w:val="24"/>
                    </w:rPr>
                    <w:t xml:space="preserve"> </w:t>
                  </w:r>
                  <w:r w:rsidRPr="00DE5762">
                    <w:rPr>
                      <w:rFonts w:asciiTheme="majorBidi" w:hAnsiTheme="majorBidi" w:cstheme="majorBidi"/>
                      <w:b/>
                      <w:sz w:val="24"/>
                    </w:rPr>
                    <w:t>No.</w:t>
                  </w:r>
                </w:p>
              </w:tc>
              <w:tc>
                <w:tcPr>
                  <w:tcW w:w="2429" w:type="dxa"/>
                  <w:tcBorders>
                    <w:top w:val="single" w:sz="8" w:space="0" w:color="71C7FF"/>
                    <w:left w:val="single" w:sz="8" w:space="0" w:color="71C7FF"/>
                    <w:bottom w:val="single" w:sz="8" w:space="0" w:color="71C7FF"/>
                    <w:right w:val="single" w:sz="8" w:space="0" w:color="71C7FF"/>
                  </w:tcBorders>
                  <w:hideMark/>
                </w:tcPr>
                <w:p w14:paraId="1AA79C5A" w14:textId="77777777" w:rsidR="00E33978" w:rsidRPr="00DE5762" w:rsidRDefault="00E33978" w:rsidP="00E33978">
                  <w:pPr>
                    <w:pStyle w:val="TableParagraph"/>
                    <w:spacing w:before="70"/>
                    <w:ind w:left="1026" w:right="983"/>
                    <w:rPr>
                      <w:rFonts w:asciiTheme="majorBidi" w:hAnsiTheme="majorBidi" w:cstheme="majorBidi"/>
                      <w:b/>
                      <w:sz w:val="24"/>
                    </w:rPr>
                  </w:pPr>
                  <w:r w:rsidRPr="00DE5762">
                    <w:rPr>
                      <w:rFonts w:asciiTheme="majorBidi" w:hAnsiTheme="majorBidi" w:cstheme="majorBidi"/>
                      <w:b/>
                      <w:sz w:val="24"/>
                    </w:rPr>
                    <w:t>173</w:t>
                  </w:r>
                </w:p>
              </w:tc>
              <w:tc>
                <w:tcPr>
                  <w:tcW w:w="1531" w:type="dxa"/>
                  <w:tcBorders>
                    <w:top w:val="single" w:sz="8" w:space="0" w:color="71C7FF"/>
                    <w:left w:val="single" w:sz="8" w:space="0" w:color="71C7FF"/>
                    <w:bottom w:val="single" w:sz="8" w:space="0" w:color="71C7FF"/>
                    <w:right w:val="single" w:sz="8" w:space="0" w:color="71C7FF"/>
                  </w:tcBorders>
                  <w:shd w:val="clear" w:color="auto" w:fill="E6E6E6"/>
                  <w:hideMark/>
                </w:tcPr>
                <w:p w14:paraId="2B25D667" w14:textId="77777777" w:rsidR="00E33978" w:rsidRPr="00DE5762" w:rsidRDefault="00E33978" w:rsidP="00E33978">
                  <w:pPr>
                    <w:pStyle w:val="TableParagraph"/>
                    <w:spacing w:before="70"/>
                    <w:ind w:left="230"/>
                    <w:jc w:val="left"/>
                    <w:rPr>
                      <w:rFonts w:asciiTheme="majorBidi" w:hAnsiTheme="majorBidi" w:cstheme="majorBidi"/>
                      <w:b/>
                      <w:sz w:val="24"/>
                    </w:rPr>
                  </w:pPr>
                  <w:r w:rsidRPr="00DE5762">
                    <w:rPr>
                      <w:rFonts w:asciiTheme="majorBidi" w:hAnsiTheme="majorBidi" w:cstheme="majorBidi"/>
                      <w:b/>
                      <w:sz w:val="24"/>
                    </w:rPr>
                    <w:t>Group No.</w:t>
                  </w:r>
                </w:p>
              </w:tc>
              <w:tc>
                <w:tcPr>
                  <w:tcW w:w="2343" w:type="dxa"/>
                  <w:tcBorders>
                    <w:top w:val="single" w:sz="8" w:space="0" w:color="71C7FF"/>
                    <w:left w:val="single" w:sz="8" w:space="0" w:color="71C7FF"/>
                    <w:bottom w:val="single" w:sz="8" w:space="0" w:color="71C7FF"/>
                    <w:right w:val="single" w:sz="8" w:space="0" w:color="71C7FF"/>
                  </w:tcBorders>
                  <w:hideMark/>
                </w:tcPr>
                <w:p w14:paraId="659EFF9D" w14:textId="77777777" w:rsidR="00E33978" w:rsidRPr="00DE5762" w:rsidRDefault="00E33978" w:rsidP="00E33978">
                  <w:pPr>
                    <w:pStyle w:val="TableParagraph"/>
                    <w:spacing w:before="70"/>
                    <w:ind w:left="44"/>
                    <w:rPr>
                      <w:rFonts w:asciiTheme="majorBidi" w:hAnsiTheme="majorBidi" w:cstheme="majorBidi"/>
                      <w:b/>
                      <w:bCs/>
                      <w:sz w:val="24"/>
                      <w:szCs w:val="24"/>
                    </w:rPr>
                  </w:pPr>
                  <w:r w:rsidRPr="00DE5762">
                    <w:rPr>
                      <w:rFonts w:asciiTheme="majorBidi" w:hAnsiTheme="majorBidi" w:cstheme="majorBidi"/>
                      <w:b/>
                      <w:bCs/>
                      <w:sz w:val="24"/>
                      <w:szCs w:val="24"/>
                    </w:rPr>
                    <w:t>3</w:t>
                  </w:r>
                </w:p>
              </w:tc>
            </w:tr>
          </w:tbl>
          <w:p w14:paraId="74E8CBCF" w14:textId="77777777" w:rsidR="00E33978" w:rsidRDefault="00E33978" w:rsidP="00AB46B5">
            <w:pPr>
              <w:jc w:val="center"/>
              <w:rPr>
                <w:rFonts w:asciiTheme="majorBidi" w:hAnsiTheme="majorBidi" w:cstheme="majorBidi"/>
                <w:b/>
                <w:bCs/>
                <w:sz w:val="32"/>
                <w:szCs w:val="32"/>
              </w:rPr>
            </w:pPr>
          </w:p>
          <w:p w14:paraId="1D1D3C2B"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right" w:tblpY="-34"/>
              <w:tblW w:w="8915" w:type="dxa"/>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6525"/>
              <w:gridCol w:w="2390"/>
            </w:tblGrid>
            <w:tr w:rsidR="00AB02E6" w:rsidRPr="005F4F1E" w14:paraId="73E47E1F" w14:textId="77777777" w:rsidTr="00DE5762">
              <w:trPr>
                <w:trHeight w:val="783"/>
              </w:trPr>
              <w:tc>
                <w:tcPr>
                  <w:tcW w:w="6525"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59A0B67" w14:textId="77777777" w:rsidR="00E33978" w:rsidRPr="00DE5762" w:rsidRDefault="00E33978" w:rsidP="00E33978">
                  <w:pPr>
                    <w:pStyle w:val="TableParagraph"/>
                    <w:spacing w:before="56"/>
                    <w:ind w:left="1331" w:right="1296"/>
                    <w:rPr>
                      <w:rFonts w:asciiTheme="majorBidi" w:hAnsiTheme="majorBidi" w:cstheme="majorBidi"/>
                      <w:b/>
                      <w:sz w:val="24"/>
                    </w:rPr>
                  </w:pPr>
                  <w:r w:rsidRPr="00DE5762">
                    <w:rPr>
                      <w:rFonts w:asciiTheme="majorBidi" w:hAnsiTheme="majorBidi" w:cstheme="majorBidi"/>
                      <w:b/>
                      <w:sz w:val="24"/>
                    </w:rPr>
                    <w:t>Students</w:t>
                  </w:r>
                  <w:r w:rsidRPr="00DE5762">
                    <w:rPr>
                      <w:rFonts w:asciiTheme="majorBidi" w:hAnsiTheme="majorBidi" w:cstheme="majorBidi"/>
                      <w:b/>
                      <w:spacing w:val="-1"/>
                      <w:sz w:val="24"/>
                    </w:rPr>
                    <w:t xml:space="preserve"> </w:t>
                  </w:r>
                  <w:r w:rsidRPr="00DE5762">
                    <w:rPr>
                      <w:rFonts w:asciiTheme="majorBidi" w:hAnsiTheme="majorBidi" w:cstheme="majorBidi"/>
                      <w:b/>
                      <w:sz w:val="24"/>
                    </w:rPr>
                    <w:t>Names</w:t>
                  </w:r>
                </w:p>
              </w:tc>
              <w:tc>
                <w:tcPr>
                  <w:tcW w:w="2390"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1B4105D" w14:textId="77777777" w:rsidR="00E33978" w:rsidRPr="00DE5762" w:rsidRDefault="00E33978" w:rsidP="00DE5762">
                  <w:pPr>
                    <w:pStyle w:val="TableParagraph"/>
                    <w:spacing w:before="56"/>
                    <w:rPr>
                      <w:rFonts w:asciiTheme="majorBidi" w:hAnsiTheme="majorBidi" w:cstheme="majorBidi"/>
                      <w:b/>
                      <w:bCs/>
                      <w:sz w:val="24"/>
                      <w:szCs w:val="24"/>
                    </w:rPr>
                  </w:pPr>
                  <w:r w:rsidRPr="00DE5762">
                    <w:rPr>
                      <w:rFonts w:asciiTheme="majorBidi" w:hAnsiTheme="majorBidi" w:cstheme="majorBidi"/>
                      <w:b/>
                      <w:bCs/>
                      <w:sz w:val="24"/>
                      <w:szCs w:val="24"/>
                    </w:rPr>
                    <w:t>Students</w:t>
                  </w:r>
                  <w:r w:rsidRPr="00DE5762">
                    <w:rPr>
                      <w:rFonts w:asciiTheme="majorBidi" w:hAnsiTheme="majorBidi" w:cstheme="majorBidi"/>
                      <w:b/>
                      <w:bCs/>
                      <w:spacing w:val="-1"/>
                      <w:sz w:val="24"/>
                      <w:szCs w:val="24"/>
                    </w:rPr>
                    <w:t xml:space="preserve"> </w:t>
                  </w:r>
                  <w:r w:rsidRPr="00DE5762">
                    <w:rPr>
                      <w:rFonts w:asciiTheme="majorBidi" w:hAnsiTheme="majorBidi" w:cstheme="majorBidi"/>
                      <w:b/>
                      <w:bCs/>
                      <w:sz w:val="24"/>
                      <w:szCs w:val="24"/>
                    </w:rPr>
                    <w:t>IDs</w:t>
                  </w:r>
                </w:p>
              </w:tc>
            </w:tr>
            <w:tr w:rsidR="00E33978" w:rsidRPr="005F4F1E" w14:paraId="3D79F1B7" w14:textId="77777777" w:rsidTr="00DE5762">
              <w:trPr>
                <w:trHeight w:val="568"/>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994B99C" w14:textId="21086ED3" w:rsidR="00E33978" w:rsidRPr="00DE5762" w:rsidRDefault="00A87536" w:rsidP="00DE5762">
                  <w:pPr>
                    <w:pStyle w:val="messagelistitem6a4fb"/>
                    <w:spacing w:before="0" w:beforeAutospacing="0" w:after="0" w:afterAutospacing="0"/>
                    <w:jc w:val="center"/>
                    <w:textAlignment w:val="baseline"/>
                    <w:rPr>
                      <w:rFonts w:asciiTheme="majorBidi" w:hAnsiTheme="majorBidi" w:cstheme="majorBidi"/>
                    </w:rPr>
                  </w:pPr>
                  <w:r>
                    <w:rPr>
                      <w:rFonts w:asciiTheme="majorBidi" w:hAnsiTheme="majorBidi" w:cstheme="majorBidi"/>
                      <w:bdr w:val="none" w:sz="0" w:space="0" w:color="auto" w:frame="1"/>
                    </w:rPr>
                    <w:t>Abdulaziz Essam Alsheikh</w:t>
                  </w:r>
                </w:p>
              </w:tc>
              <w:tc>
                <w:tcPr>
                  <w:tcW w:w="2390" w:type="dxa"/>
                  <w:tcBorders>
                    <w:top w:val="single" w:sz="8" w:space="0" w:color="71C7FF"/>
                    <w:left w:val="single" w:sz="8" w:space="0" w:color="71C7FF"/>
                    <w:bottom w:val="single" w:sz="8" w:space="0" w:color="71C7FF"/>
                    <w:right w:val="single" w:sz="8" w:space="0" w:color="71C7FF"/>
                  </w:tcBorders>
                  <w:vAlign w:val="center"/>
                </w:tcPr>
                <w:p w14:paraId="79A15655" w14:textId="00C06EA7" w:rsidR="00E33978" w:rsidRPr="00DE5762" w:rsidRDefault="00A87536" w:rsidP="004E5F5E">
                  <w:pPr>
                    <w:pStyle w:val="TableParagraph"/>
                    <w:rPr>
                      <w:rFonts w:asciiTheme="majorBidi" w:hAnsiTheme="majorBidi" w:cstheme="majorBidi"/>
                      <w:sz w:val="24"/>
                    </w:rPr>
                  </w:pPr>
                  <w:r>
                    <w:rPr>
                      <w:rFonts w:asciiTheme="majorBidi" w:hAnsiTheme="majorBidi" w:cstheme="majorBidi"/>
                      <w:sz w:val="24"/>
                    </w:rPr>
                    <w:t>443016398</w:t>
                  </w:r>
                </w:p>
              </w:tc>
            </w:tr>
            <w:tr w:rsidR="00D97E3D" w:rsidRPr="005F4F1E" w14:paraId="04503573" w14:textId="77777777" w:rsidTr="00DE5762">
              <w:trPr>
                <w:trHeight w:val="430"/>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0A3AD69F" w14:textId="56BA7A14" w:rsidR="00D97E3D" w:rsidRPr="00DE5762" w:rsidRDefault="00D97E3D" w:rsidP="00D97E3D">
                  <w:pPr>
                    <w:pStyle w:val="TableParagraph"/>
                    <w:spacing w:line="275" w:lineRule="exact"/>
                    <w:ind w:left="1329" w:right="1301"/>
                    <w:rPr>
                      <w:rFonts w:asciiTheme="majorBidi" w:hAnsiTheme="majorBidi" w:cstheme="majorBidi"/>
                      <w:sz w:val="24"/>
                    </w:rPr>
                  </w:pPr>
                  <w:r w:rsidRPr="00DE5762">
                    <w:rPr>
                      <w:rFonts w:asciiTheme="majorBidi" w:hAnsiTheme="majorBidi" w:cstheme="majorBidi"/>
                      <w:bdr w:val="none" w:sz="0" w:space="0" w:color="auto" w:frame="1"/>
                    </w:rPr>
                    <w:t xml:space="preserve">Osamah Sadeq </w:t>
                  </w:r>
                  <w:proofErr w:type="spellStart"/>
                  <w:r w:rsidRPr="00DE5762">
                    <w:rPr>
                      <w:rFonts w:asciiTheme="majorBidi" w:hAnsiTheme="majorBidi" w:cstheme="majorBidi"/>
                      <w:bdr w:val="none" w:sz="0" w:space="0" w:color="auto" w:frame="1"/>
                    </w:rPr>
                    <w:t>Shubaytah</w:t>
                  </w:r>
                  <w:proofErr w:type="spellEnd"/>
                </w:p>
              </w:tc>
              <w:tc>
                <w:tcPr>
                  <w:tcW w:w="2390" w:type="dxa"/>
                  <w:tcBorders>
                    <w:top w:val="single" w:sz="8" w:space="0" w:color="71C7FF"/>
                    <w:left w:val="single" w:sz="8" w:space="0" w:color="71C7FF"/>
                    <w:bottom w:val="single" w:sz="8" w:space="0" w:color="71C7FF"/>
                    <w:right w:val="single" w:sz="8" w:space="0" w:color="71C7FF"/>
                  </w:tcBorders>
                  <w:vAlign w:val="center"/>
                  <w:hideMark/>
                </w:tcPr>
                <w:p w14:paraId="0E483CC6" w14:textId="2A9D119B"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444000350</w:t>
                  </w:r>
                </w:p>
              </w:tc>
            </w:tr>
            <w:tr w:rsidR="00D97E3D" w:rsidRPr="005F4F1E" w14:paraId="6E514FC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41F3520" w14:textId="496C57B2" w:rsidR="00D97E3D" w:rsidRPr="00DE5762" w:rsidRDefault="00D97E3D" w:rsidP="00D97E3D">
                  <w:pPr>
                    <w:pStyle w:val="TableParagraph"/>
                    <w:spacing w:before="3"/>
                    <w:ind w:left="1330" w:right="1301"/>
                    <w:rPr>
                      <w:rFonts w:asciiTheme="majorBidi" w:hAnsiTheme="majorBidi" w:cstheme="majorBidi"/>
                      <w:sz w:val="24"/>
                    </w:rPr>
                  </w:pPr>
                  <w:r w:rsidRPr="00DE5762">
                    <w:rPr>
                      <w:rFonts w:asciiTheme="majorBidi" w:hAnsiTheme="majorBidi" w:cstheme="majorBidi"/>
                      <w:sz w:val="24"/>
                    </w:rPr>
                    <w:t xml:space="preserve">Abdulaziz Mohammed </w:t>
                  </w:r>
                  <w:proofErr w:type="spellStart"/>
                  <w:r w:rsidRPr="00DE5762">
                    <w:rPr>
                      <w:rFonts w:asciiTheme="majorBidi" w:hAnsiTheme="majorBidi" w:cstheme="majorBidi"/>
                      <w:sz w:val="24"/>
                    </w:rPr>
                    <w:t>Alkathiri</w:t>
                  </w:r>
                  <w:proofErr w:type="spellEnd"/>
                </w:p>
              </w:tc>
              <w:tc>
                <w:tcPr>
                  <w:tcW w:w="2390" w:type="dxa"/>
                  <w:tcBorders>
                    <w:top w:val="single" w:sz="8" w:space="0" w:color="71C7FF"/>
                    <w:left w:val="single" w:sz="8" w:space="0" w:color="71C7FF"/>
                    <w:bottom w:val="single" w:sz="8" w:space="0" w:color="71C7FF"/>
                    <w:right w:val="single" w:sz="8" w:space="0" w:color="71C7FF"/>
                  </w:tcBorders>
                  <w:vAlign w:val="center"/>
                </w:tcPr>
                <w:p w14:paraId="0C45D6E2" w14:textId="74CD3810"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444002181</w:t>
                  </w:r>
                </w:p>
              </w:tc>
            </w:tr>
            <w:tr w:rsidR="00D97E3D" w:rsidRPr="005F4F1E" w14:paraId="14D339F9"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406F520D" w14:textId="5D88B2D0" w:rsidR="00D97E3D" w:rsidRPr="00DE5762" w:rsidRDefault="00DF2248" w:rsidP="00D97E3D">
                  <w:pPr>
                    <w:pStyle w:val="TableParagraph"/>
                    <w:spacing w:before="1"/>
                    <w:ind w:left="1328" w:right="1301"/>
                    <w:rPr>
                      <w:rFonts w:asciiTheme="majorBidi" w:hAnsiTheme="majorBidi" w:cstheme="majorBidi"/>
                      <w:sz w:val="24"/>
                    </w:rPr>
                  </w:pPr>
                  <w:r>
                    <w:rPr>
                      <w:rFonts w:asciiTheme="majorBidi" w:hAnsiTheme="majorBidi" w:cstheme="majorBidi"/>
                      <w:sz w:val="24"/>
                    </w:rPr>
                    <w:t xml:space="preserve">Zaid </w:t>
                  </w:r>
                  <w:r w:rsidR="00F35356">
                    <w:rPr>
                      <w:rFonts w:asciiTheme="majorBidi" w:hAnsiTheme="majorBidi" w:cstheme="majorBidi"/>
                      <w:sz w:val="24"/>
                    </w:rPr>
                    <w:t xml:space="preserve">Mohammed </w:t>
                  </w:r>
                  <w:proofErr w:type="spellStart"/>
                  <w:r w:rsidR="00D13541">
                    <w:rPr>
                      <w:rFonts w:asciiTheme="majorBidi" w:hAnsiTheme="majorBidi" w:cstheme="majorBidi"/>
                      <w:sz w:val="24"/>
                    </w:rPr>
                    <w:t>Alkhat</w:t>
                  </w:r>
                  <w:r w:rsidR="00867DCF">
                    <w:rPr>
                      <w:rFonts w:asciiTheme="majorBidi" w:hAnsiTheme="majorBidi" w:cstheme="majorBidi"/>
                      <w:sz w:val="24"/>
                    </w:rPr>
                    <w:t>hlan</w:t>
                  </w:r>
                  <w:proofErr w:type="spellEnd"/>
                </w:p>
              </w:tc>
              <w:tc>
                <w:tcPr>
                  <w:tcW w:w="2390" w:type="dxa"/>
                  <w:tcBorders>
                    <w:top w:val="single" w:sz="8" w:space="0" w:color="71C7FF"/>
                    <w:left w:val="single" w:sz="8" w:space="0" w:color="71C7FF"/>
                    <w:bottom w:val="single" w:sz="8" w:space="0" w:color="71C7FF"/>
                    <w:right w:val="single" w:sz="8" w:space="0" w:color="71C7FF"/>
                  </w:tcBorders>
                  <w:vAlign w:val="center"/>
                </w:tcPr>
                <w:p w14:paraId="09AB89D4" w14:textId="02E36600" w:rsidR="00D97E3D" w:rsidRPr="00DE5762" w:rsidRDefault="00E8730E" w:rsidP="00D97E3D">
                  <w:pPr>
                    <w:pStyle w:val="TableParagraph"/>
                    <w:rPr>
                      <w:rFonts w:asciiTheme="majorBidi" w:hAnsiTheme="majorBidi" w:cstheme="majorBidi"/>
                      <w:sz w:val="24"/>
                    </w:rPr>
                  </w:pPr>
                  <w:r>
                    <w:rPr>
                      <w:rFonts w:asciiTheme="majorBidi" w:hAnsiTheme="majorBidi" w:cstheme="majorBidi"/>
                      <w:sz w:val="24"/>
                    </w:rPr>
                    <w:t>44400</w:t>
                  </w:r>
                  <w:r w:rsidR="00F02055">
                    <w:rPr>
                      <w:rFonts w:asciiTheme="majorBidi" w:hAnsiTheme="majorBidi" w:cstheme="majorBidi"/>
                      <w:sz w:val="24"/>
                    </w:rPr>
                    <w:t>1475</w:t>
                  </w:r>
                </w:p>
              </w:tc>
            </w:tr>
            <w:tr w:rsidR="00D97E3D" w:rsidRPr="005F4F1E" w14:paraId="5D3544E8"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0610C2FC" w14:textId="2448D365" w:rsidR="00D97E3D" w:rsidRPr="00DE5762" w:rsidRDefault="003E0C5F" w:rsidP="00D97E3D">
                  <w:pPr>
                    <w:pStyle w:val="TableParagraph"/>
                    <w:spacing w:before="1"/>
                    <w:ind w:left="1328" w:right="1301"/>
                    <w:rPr>
                      <w:rFonts w:asciiTheme="majorBidi" w:hAnsiTheme="majorBidi" w:cstheme="majorBidi"/>
                      <w:sz w:val="24"/>
                    </w:rPr>
                  </w:pPr>
                  <w:r>
                    <w:rPr>
                      <w:rFonts w:asciiTheme="majorBidi" w:hAnsiTheme="majorBidi" w:cstheme="majorBidi"/>
                      <w:bdr w:val="none" w:sz="0" w:space="0" w:color="auto" w:frame="1"/>
                    </w:rPr>
                    <w:t>Omar Khalid Alamoudi</w:t>
                  </w:r>
                </w:p>
              </w:tc>
              <w:tc>
                <w:tcPr>
                  <w:tcW w:w="2390" w:type="dxa"/>
                  <w:tcBorders>
                    <w:top w:val="single" w:sz="8" w:space="0" w:color="71C7FF"/>
                    <w:left w:val="single" w:sz="8" w:space="0" w:color="71C7FF"/>
                    <w:bottom w:val="single" w:sz="8" w:space="0" w:color="71C7FF"/>
                    <w:right w:val="single" w:sz="8" w:space="0" w:color="71C7FF"/>
                  </w:tcBorders>
                  <w:vAlign w:val="center"/>
                </w:tcPr>
                <w:p w14:paraId="4C150388" w14:textId="382BD2FF" w:rsidR="00D97E3D" w:rsidRPr="00DE5762" w:rsidRDefault="003E0C5F" w:rsidP="00D97E3D">
                  <w:pPr>
                    <w:pStyle w:val="TableParagraph"/>
                    <w:rPr>
                      <w:rFonts w:asciiTheme="majorBidi" w:hAnsiTheme="majorBidi" w:cstheme="majorBidi"/>
                      <w:sz w:val="24"/>
                    </w:rPr>
                  </w:pPr>
                  <w:r>
                    <w:rPr>
                      <w:rFonts w:asciiTheme="majorBidi" w:hAnsiTheme="majorBidi" w:cstheme="majorBidi"/>
                      <w:sz w:val="24"/>
                    </w:rPr>
                    <w:t>4</w:t>
                  </w:r>
                  <w:r w:rsidR="00DF2248">
                    <w:rPr>
                      <w:rFonts w:asciiTheme="majorBidi" w:hAnsiTheme="majorBidi" w:cstheme="majorBidi"/>
                      <w:sz w:val="24"/>
                    </w:rPr>
                    <w:t>4400275</w:t>
                  </w:r>
                </w:p>
              </w:tc>
            </w:tr>
            <w:tr w:rsidR="00D97E3D" w:rsidRPr="005F4F1E" w14:paraId="43564AB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5FA16394" w14:textId="316805D4" w:rsidR="00D97E3D" w:rsidRPr="00DE5762" w:rsidRDefault="00D97E3D" w:rsidP="00D97E3D">
                  <w:pPr>
                    <w:pStyle w:val="TableParagraph"/>
                    <w:spacing w:before="1"/>
                    <w:ind w:left="1328" w:right="1301"/>
                    <w:rPr>
                      <w:rFonts w:asciiTheme="majorBidi" w:hAnsiTheme="majorBidi" w:cstheme="majorBidi"/>
                      <w:sz w:val="24"/>
                      <w:szCs w:val="24"/>
                    </w:rPr>
                  </w:pPr>
                  <w:r w:rsidRPr="00DE5762">
                    <w:rPr>
                      <w:rFonts w:asciiTheme="majorBidi" w:hAnsiTheme="majorBidi" w:cstheme="majorBidi"/>
                      <w:sz w:val="24"/>
                      <w:szCs w:val="24"/>
                    </w:rPr>
                    <w:t>Nawaf Abdulhakim Alajlan</w:t>
                  </w:r>
                </w:p>
              </w:tc>
              <w:tc>
                <w:tcPr>
                  <w:tcW w:w="2390" w:type="dxa"/>
                  <w:tcBorders>
                    <w:top w:val="single" w:sz="8" w:space="0" w:color="71C7FF"/>
                    <w:left w:val="single" w:sz="8" w:space="0" w:color="71C7FF"/>
                    <w:bottom w:val="single" w:sz="8" w:space="0" w:color="71C7FF"/>
                    <w:right w:val="single" w:sz="8" w:space="0" w:color="71C7FF"/>
                  </w:tcBorders>
                  <w:vAlign w:val="center"/>
                </w:tcPr>
                <w:p w14:paraId="4D7602CD" w14:textId="039AB0BD" w:rsidR="00D97E3D" w:rsidRPr="00DE5762" w:rsidRDefault="00D97E3D" w:rsidP="00D97E3D">
                  <w:pPr>
                    <w:pStyle w:val="TableParagraph"/>
                    <w:rPr>
                      <w:rFonts w:asciiTheme="majorBidi" w:hAnsiTheme="majorBidi" w:cstheme="majorBidi"/>
                      <w:sz w:val="24"/>
                      <w:szCs w:val="24"/>
                    </w:rPr>
                  </w:pPr>
                  <w:r w:rsidRPr="00DE5762">
                    <w:rPr>
                      <w:rFonts w:asciiTheme="majorBidi" w:hAnsiTheme="majorBidi" w:cstheme="majorBidi"/>
                      <w:sz w:val="24"/>
                      <w:szCs w:val="24"/>
                    </w:rPr>
                    <w:t>443015858</w:t>
                  </w:r>
                </w:p>
              </w:tc>
            </w:tr>
          </w:tbl>
          <w:p w14:paraId="7ECF2568" w14:textId="5F55CC2D" w:rsidR="00E33978" w:rsidRPr="00202A74" w:rsidRDefault="00E33978" w:rsidP="00AB46B5">
            <w:pPr>
              <w:jc w:val="center"/>
              <w:rPr>
                <w:rFonts w:asciiTheme="majorBidi" w:hAnsiTheme="majorBidi" w:cstheme="majorBidi"/>
                <w:b/>
                <w:bCs/>
                <w:sz w:val="32"/>
                <w:szCs w:val="32"/>
              </w:rPr>
            </w:pPr>
          </w:p>
        </w:tc>
      </w:tr>
    </w:tbl>
    <w:p w14:paraId="4BECF72A" w14:textId="77777777" w:rsidR="00696C3A" w:rsidRPr="00DE5762" w:rsidRDefault="00696C3A" w:rsidP="00696C3A">
      <w:pPr>
        <w:rPr>
          <w:rFonts w:asciiTheme="majorBidi" w:hAnsiTheme="majorBidi" w:cstheme="majorBidi"/>
        </w:rPr>
      </w:pPr>
    </w:p>
    <w:p w14:paraId="13BBF65F" w14:textId="23B46795" w:rsidR="00D27561" w:rsidRPr="00DE5762" w:rsidRDefault="00D27561">
      <w:pPr>
        <w:rPr>
          <w:rFonts w:asciiTheme="majorBidi" w:hAnsiTheme="majorBidi" w:cstheme="majorBidi"/>
          <w:rtl/>
        </w:rPr>
      </w:pPr>
    </w:p>
    <w:p w14:paraId="72A8CFA3" w14:textId="77777777" w:rsidR="00AA108E" w:rsidRPr="00DE5762" w:rsidRDefault="00AA108E" w:rsidP="00CC51DA">
      <w:pPr>
        <w:rPr>
          <w:rFonts w:asciiTheme="majorBidi" w:hAnsiTheme="majorBidi" w:cstheme="majorBidi"/>
          <w:b/>
          <w:bCs/>
        </w:rPr>
      </w:pPr>
    </w:p>
    <w:p w14:paraId="1CE78AFA" w14:textId="77777777" w:rsidR="007B324B" w:rsidRPr="00DE5762" w:rsidRDefault="007B324B" w:rsidP="00CC51DA">
      <w:pPr>
        <w:rPr>
          <w:rFonts w:asciiTheme="majorBidi" w:hAnsiTheme="majorBidi" w:cstheme="majorBidi"/>
          <w:b/>
          <w:bCs/>
        </w:rPr>
      </w:pPr>
    </w:p>
    <w:p w14:paraId="4FFD634D" w14:textId="2CAD4CE7" w:rsidR="007B324B" w:rsidRPr="00DE5762" w:rsidRDefault="007B324B" w:rsidP="00CC51DA">
      <w:pPr>
        <w:rPr>
          <w:rFonts w:asciiTheme="majorBidi" w:hAnsiTheme="majorBidi" w:cstheme="majorBidi"/>
          <w:b/>
          <w:bCs/>
        </w:rPr>
      </w:pPr>
    </w:p>
    <w:sdt>
      <w:sdtPr>
        <w:rPr>
          <w:rFonts w:asciiTheme="majorBidi" w:eastAsia="Times New Roman" w:hAnsiTheme="majorBidi" w:cs="Times New Roman"/>
          <w:color w:val="auto"/>
          <w:sz w:val="24"/>
          <w:szCs w:val="24"/>
        </w:rPr>
        <w:id w:val="54367368"/>
        <w:docPartObj>
          <w:docPartGallery w:val="Table of Contents"/>
          <w:docPartUnique/>
        </w:docPartObj>
      </w:sdtPr>
      <w:sdtEndPr>
        <w:rPr>
          <w:b/>
          <w:bCs/>
        </w:rPr>
      </w:sdtEndPr>
      <w:sdtContent>
        <w:p w14:paraId="5E9DC34B" w14:textId="77777777" w:rsidR="008C3605" w:rsidRDefault="008C3605">
          <w:pPr>
            <w:pStyle w:val="TOCHeading"/>
            <w:rPr>
              <w:rFonts w:asciiTheme="majorBidi" w:eastAsia="Times New Roman" w:hAnsiTheme="majorBidi" w:cs="Times New Roman"/>
              <w:color w:val="auto"/>
              <w:sz w:val="24"/>
              <w:szCs w:val="24"/>
            </w:rPr>
          </w:pPr>
        </w:p>
        <w:p w14:paraId="3DCB149B" w14:textId="7A4906FB" w:rsidR="0007202A" w:rsidRPr="00DE5762" w:rsidRDefault="0007202A">
          <w:pPr>
            <w:pStyle w:val="TOCHeading"/>
            <w:rPr>
              <w:rFonts w:asciiTheme="majorBidi" w:hAnsiTheme="majorBidi"/>
            </w:rPr>
          </w:pPr>
          <w:r w:rsidRPr="00DE5762">
            <w:rPr>
              <w:rFonts w:asciiTheme="majorBidi" w:hAnsiTheme="majorBidi"/>
            </w:rPr>
            <w:t>Contents</w:t>
          </w:r>
        </w:p>
        <w:p w14:paraId="53AA8CBE" w14:textId="02C57224" w:rsidR="0040581C" w:rsidRPr="005F4F1E" w:rsidRDefault="0040581C" w:rsidP="0040581C">
          <w:pPr>
            <w:rPr>
              <w:rFonts w:asciiTheme="majorBidi" w:hAnsiTheme="majorBidi" w:cstheme="majorBidi"/>
            </w:rPr>
          </w:pPr>
        </w:p>
        <w:p w14:paraId="60D26E6E" w14:textId="387E4016" w:rsidR="00880734" w:rsidRDefault="0007202A">
          <w:pPr>
            <w:pStyle w:val="TOC1"/>
            <w:tabs>
              <w:tab w:val="right" w:leader="dot" w:pos="9019"/>
            </w:tabs>
            <w:rPr>
              <w:rFonts w:cstheme="minorBidi"/>
              <w:noProof/>
              <w:kern w:val="2"/>
              <w14:ligatures w14:val="standardContextual"/>
            </w:rPr>
          </w:pPr>
          <w:r w:rsidRPr="005F4F1E">
            <w:rPr>
              <w:rFonts w:asciiTheme="majorBidi" w:hAnsiTheme="majorBidi" w:cstheme="majorBidi"/>
            </w:rPr>
            <w:fldChar w:fldCharType="begin"/>
          </w:r>
          <w:r w:rsidRPr="005F4F1E">
            <w:rPr>
              <w:rFonts w:asciiTheme="majorBidi" w:hAnsiTheme="majorBidi" w:cstheme="majorBidi"/>
            </w:rPr>
            <w:instrText xml:space="preserve"> TOC \o "1-3" \h \z \u </w:instrText>
          </w:r>
          <w:r w:rsidRPr="005F4F1E">
            <w:rPr>
              <w:rFonts w:asciiTheme="majorBidi" w:hAnsiTheme="majorBidi" w:cstheme="majorBidi"/>
            </w:rPr>
            <w:fldChar w:fldCharType="separate"/>
          </w:r>
          <w:hyperlink w:anchor="_Toc157024755" w:history="1">
            <w:r w:rsidR="00880734" w:rsidRPr="006317AC">
              <w:rPr>
                <w:rStyle w:val="Hyperlink"/>
                <w:noProof/>
              </w:rPr>
              <w:t>Edrak Team Manifesto</w:t>
            </w:r>
            <w:r w:rsidR="00880734">
              <w:rPr>
                <w:noProof/>
                <w:webHidden/>
              </w:rPr>
              <w:tab/>
            </w:r>
            <w:r w:rsidR="00880734">
              <w:rPr>
                <w:noProof/>
                <w:webHidden/>
              </w:rPr>
              <w:fldChar w:fldCharType="begin"/>
            </w:r>
            <w:r w:rsidR="00880734">
              <w:rPr>
                <w:noProof/>
                <w:webHidden/>
              </w:rPr>
              <w:instrText xml:space="preserve"> PAGEREF _Toc157024755 \h </w:instrText>
            </w:r>
            <w:r w:rsidR="00880734">
              <w:rPr>
                <w:noProof/>
                <w:webHidden/>
              </w:rPr>
            </w:r>
            <w:r w:rsidR="00880734">
              <w:rPr>
                <w:noProof/>
                <w:webHidden/>
              </w:rPr>
              <w:fldChar w:fldCharType="separate"/>
            </w:r>
            <w:r w:rsidR="00880734">
              <w:rPr>
                <w:noProof/>
                <w:webHidden/>
              </w:rPr>
              <w:t>3</w:t>
            </w:r>
            <w:r w:rsidR="00880734">
              <w:rPr>
                <w:noProof/>
                <w:webHidden/>
              </w:rPr>
              <w:fldChar w:fldCharType="end"/>
            </w:r>
          </w:hyperlink>
        </w:p>
        <w:p w14:paraId="03E359AA" w14:textId="1DD94EE9" w:rsidR="00880734" w:rsidRDefault="00955426">
          <w:pPr>
            <w:pStyle w:val="TOC2"/>
            <w:tabs>
              <w:tab w:val="right" w:leader="dot" w:pos="9019"/>
            </w:tabs>
            <w:rPr>
              <w:rFonts w:cstheme="minorBidi"/>
              <w:noProof/>
              <w:kern w:val="2"/>
              <w14:ligatures w14:val="standardContextual"/>
            </w:rPr>
          </w:pPr>
          <w:hyperlink w:anchor="_Toc157024756" w:history="1">
            <w:r w:rsidR="00880734" w:rsidRPr="006317AC">
              <w:rPr>
                <w:rStyle w:val="Hyperlink"/>
                <w:noProof/>
              </w:rPr>
              <w:t>Our Standards:</w:t>
            </w:r>
            <w:r w:rsidR="00880734">
              <w:rPr>
                <w:noProof/>
                <w:webHidden/>
              </w:rPr>
              <w:tab/>
            </w:r>
            <w:r w:rsidR="00880734">
              <w:rPr>
                <w:noProof/>
                <w:webHidden/>
              </w:rPr>
              <w:fldChar w:fldCharType="begin"/>
            </w:r>
            <w:r w:rsidR="00880734">
              <w:rPr>
                <w:noProof/>
                <w:webHidden/>
              </w:rPr>
              <w:instrText xml:space="preserve"> PAGEREF _Toc157024756 \h </w:instrText>
            </w:r>
            <w:r w:rsidR="00880734">
              <w:rPr>
                <w:noProof/>
                <w:webHidden/>
              </w:rPr>
            </w:r>
            <w:r w:rsidR="00880734">
              <w:rPr>
                <w:noProof/>
                <w:webHidden/>
              </w:rPr>
              <w:fldChar w:fldCharType="separate"/>
            </w:r>
            <w:r w:rsidR="00880734">
              <w:rPr>
                <w:noProof/>
                <w:webHidden/>
              </w:rPr>
              <w:t>3</w:t>
            </w:r>
            <w:r w:rsidR="00880734">
              <w:rPr>
                <w:noProof/>
                <w:webHidden/>
              </w:rPr>
              <w:fldChar w:fldCharType="end"/>
            </w:r>
          </w:hyperlink>
        </w:p>
        <w:p w14:paraId="43F39138" w14:textId="0796872C" w:rsidR="00880734" w:rsidRDefault="00955426">
          <w:pPr>
            <w:pStyle w:val="TOC2"/>
            <w:tabs>
              <w:tab w:val="right" w:leader="dot" w:pos="9019"/>
            </w:tabs>
            <w:rPr>
              <w:rFonts w:cstheme="minorBidi"/>
              <w:noProof/>
              <w:kern w:val="2"/>
              <w14:ligatures w14:val="standardContextual"/>
            </w:rPr>
          </w:pPr>
          <w:hyperlink w:anchor="_Toc157024757" w:history="1">
            <w:r w:rsidR="00880734" w:rsidRPr="006317AC">
              <w:rPr>
                <w:rStyle w:val="Hyperlink"/>
                <w:noProof/>
              </w:rPr>
              <w:t>Our Values:</w:t>
            </w:r>
            <w:r w:rsidR="00880734">
              <w:rPr>
                <w:noProof/>
                <w:webHidden/>
              </w:rPr>
              <w:tab/>
            </w:r>
            <w:r w:rsidR="00880734">
              <w:rPr>
                <w:noProof/>
                <w:webHidden/>
              </w:rPr>
              <w:fldChar w:fldCharType="begin"/>
            </w:r>
            <w:r w:rsidR="00880734">
              <w:rPr>
                <w:noProof/>
                <w:webHidden/>
              </w:rPr>
              <w:instrText xml:space="preserve"> PAGEREF _Toc157024757 \h </w:instrText>
            </w:r>
            <w:r w:rsidR="00880734">
              <w:rPr>
                <w:noProof/>
                <w:webHidden/>
              </w:rPr>
            </w:r>
            <w:r w:rsidR="00880734">
              <w:rPr>
                <w:noProof/>
                <w:webHidden/>
              </w:rPr>
              <w:fldChar w:fldCharType="separate"/>
            </w:r>
            <w:r w:rsidR="00880734">
              <w:rPr>
                <w:noProof/>
                <w:webHidden/>
              </w:rPr>
              <w:t>4</w:t>
            </w:r>
            <w:r w:rsidR="00880734">
              <w:rPr>
                <w:noProof/>
                <w:webHidden/>
              </w:rPr>
              <w:fldChar w:fldCharType="end"/>
            </w:r>
          </w:hyperlink>
        </w:p>
        <w:p w14:paraId="7216EF9A" w14:textId="5CCE6728" w:rsidR="00880734" w:rsidRDefault="00955426">
          <w:pPr>
            <w:pStyle w:val="TOC2"/>
            <w:tabs>
              <w:tab w:val="right" w:leader="dot" w:pos="9019"/>
            </w:tabs>
            <w:rPr>
              <w:rFonts w:cstheme="minorBidi"/>
              <w:noProof/>
              <w:kern w:val="2"/>
              <w14:ligatures w14:val="standardContextual"/>
            </w:rPr>
          </w:pPr>
          <w:hyperlink w:anchor="_Toc157024758" w:history="1">
            <w:r w:rsidR="00880734" w:rsidRPr="006317AC">
              <w:rPr>
                <w:rStyle w:val="Hyperlink"/>
                <w:noProof/>
              </w:rPr>
              <w:t>Our Commitment:</w:t>
            </w:r>
            <w:r w:rsidR="00880734">
              <w:rPr>
                <w:noProof/>
                <w:webHidden/>
              </w:rPr>
              <w:tab/>
            </w:r>
            <w:r w:rsidR="00880734">
              <w:rPr>
                <w:noProof/>
                <w:webHidden/>
              </w:rPr>
              <w:fldChar w:fldCharType="begin"/>
            </w:r>
            <w:r w:rsidR="00880734">
              <w:rPr>
                <w:noProof/>
                <w:webHidden/>
              </w:rPr>
              <w:instrText xml:space="preserve"> PAGEREF _Toc157024758 \h </w:instrText>
            </w:r>
            <w:r w:rsidR="00880734">
              <w:rPr>
                <w:noProof/>
                <w:webHidden/>
              </w:rPr>
            </w:r>
            <w:r w:rsidR="00880734">
              <w:rPr>
                <w:noProof/>
                <w:webHidden/>
              </w:rPr>
              <w:fldChar w:fldCharType="separate"/>
            </w:r>
            <w:r w:rsidR="00880734">
              <w:rPr>
                <w:noProof/>
                <w:webHidden/>
              </w:rPr>
              <w:t>4</w:t>
            </w:r>
            <w:r w:rsidR="00880734">
              <w:rPr>
                <w:noProof/>
                <w:webHidden/>
              </w:rPr>
              <w:fldChar w:fldCharType="end"/>
            </w:r>
          </w:hyperlink>
        </w:p>
        <w:p w14:paraId="74F2D41D" w14:textId="171B48A1" w:rsidR="00880734" w:rsidRDefault="00955426">
          <w:pPr>
            <w:pStyle w:val="TOC1"/>
            <w:tabs>
              <w:tab w:val="right" w:leader="dot" w:pos="9019"/>
            </w:tabs>
            <w:rPr>
              <w:rFonts w:cstheme="minorBidi"/>
              <w:noProof/>
              <w:kern w:val="2"/>
              <w14:ligatures w14:val="standardContextual"/>
            </w:rPr>
          </w:pPr>
          <w:hyperlink w:anchor="_Toc157024759" w:history="1">
            <w:r w:rsidR="00880734" w:rsidRPr="006317AC">
              <w:rPr>
                <w:rStyle w:val="Hyperlink"/>
                <w:noProof/>
              </w:rPr>
              <w:t>2. Project scope:</w:t>
            </w:r>
            <w:r w:rsidR="00880734">
              <w:rPr>
                <w:noProof/>
                <w:webHidden/>
              </w:rPr>
              <w:tab/>
            </w:r>
            <w:r w:rsidR="00880734">
              <w:rPr>
                <w:noProof/>
                <w:webHidden/>
              </w:rPr>
              <w:fldChar w:fldCharType="begin"/>
            </w:r>
            <w:r w:rsidR="00880734">
              <w:rPr>
                <w:noProof/>
                <w:webHidden/>
              </w:rPr>
              <w:instrText xml:space="preserve"> PAGEREF _Toc157024759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22C04F67" w14:textId="48A2578C" w:rsidR="00880734" w:rsidRDefault="00955426">
          <w:pPr>
            <w:pStyle w:val="TOC1"/>
            <w:tabs>
              <w:tab w:val="right" w:leader="dot" w:pos="9019"/>
            </w:tabs>
            <w:rPr>
              <w:rFonts w:cstheme="minorBidi"/>
              <w:noProof/>
              <w:kern w:val="2"/>
              <w14:ligatures w14:val="standardContextual"/>
            </w:rPr>
          </w:pPr>
          <w:hyperlink w:anchor="_Toc157024760" w:history="1">
            <w:r w:rsidR="00880734" w:rsidRPr="006317AC">
              <w:rPr>
                <w:rStyle w:val="Hyperlink"/>
                <w:noProof/>
              </w:rPr>
              <w:t>3. Project objectives:</w:t>
            </w:r>
            <w:r w:rsidR="00880734">
              <w:rPr>
                <w:noProof/>
                <w:webHidden/>
              </w:rPr>
              <w:tab/>
            </w:r>
            <w:r w:rsidR="00880734">
              <w:rPr>
                <w:noProof/>
                <w:webHidden/>
              </w:rPr>
              <w:fldChar w:fldCharType="begin"/>
            </w:r>
            <w:r w:rsidR="00880734">
              <w:rPr>
                <w:noProof/>
                <w:webHidden/>
              </w:rPr>
              <w:instrText xml:space="preserve"> PAGEREF _Toc157024760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46B2E76D" w14:textId="484E8809" w:rsidR="00880734" w:rsidRDefault="00955426">
          <w:pPr>
            <w:pStyle w:val="TOC1"/>
            <w:tabs>
              <w:tab w:val="right" w:leader="dot" w:pos="9019"/>
            </w:tabs>
            <w:rPr>
              <w:rFonts w:cstheme="minorBidi"/>
              <w:noProof/>
              <w:kern w:val="2"/>
              <w14:ligatures w14:val="standardContextual"/>
            </w:rPr>
          </w:pPr>
          <w:hyperlink w:anchor="_Toc157024761" w:history="1">
            <w:r w:rsidR="00880734" w:rsidRPr="006317AC">
              <w:rPr>
                <w:rStyle w:val="Hyperlink"/>
                <w:noProof/>
              </w:rPr>
              <w:t>5. Clients:</w:t>
            </w:r>
            <w:r w:rsidR="00880734">
              <w:rPr>
                <w:noProof/>
                <w:webHidden/>
              </w:rPr>
              <w:tab/>
            </w:r>
            <w:r w:rsidR="00880734">
              <w:rPr>
                <w:noProof/>
                <w:webHidden/>
              </w:rPr>
              <w:fldChar w:fldCharType="begin"/>
            </w:r>
            <w:r w:rsidR="00880734">
              <w:rPr>
                <w:noProof/>
                <w:webHidden/>
              </w:rPr>
              <w:instrText xml:space="preserve"> PAGEREF _Toc157024761 \h </w:instrText>
            </w:r>
            <w:r w:rsidR="00880734">
              <w:rPr>
                <w:noProof/>
                <w:webHidden/>
              </w:rPr>
            </w:r>
            <w:r w:rsidR="00880734">
              <w:rPr>
                <w:noProof/>
                <w:webHidden/>
              </w:rPr>
              <w:fldChar w:fldCharType="separate"/>
            </w:r>
            <w:r w:rsidR="00880734">
              <w:rPr>
                <w:noProof/>
                <w:webHidden/>
              </w:rPr>
              <w:t>5</w:t>
            </w:r>
            <w:r w:rsidR="00880734">
              <w:rPr>
                <w:noProof/>
                <w:webHidden/>
              </w:rPr>
              <w:fldChar w:fldCharType="end"/>
            </w:r>
          </w:hyperlink>
        </w:p>
        <w:p w14:paraId="5865259A" w14:textId="0D5E17F2" w:rsidR="00880734" w:rsidRDefault="00955426">
          <w:pPr>
            <w:pStyle w:val="TOC1"/>
            <w:tabs>
              <w:tab w:val="right" w:leader="dot" w:pos="9019"/>
            </w:tabs>
            <w:rPr>
              <w:rFonts w:cstheme="minorBidi"/>
              <w:noProof/>
              <w:kern w:val="2"/>
              <w14:ligatures w14:val="standardContextual"/>
            </w:rPr>
          </w:pPr>
          <w:hyperlink w:anchor="_Toc157024762" w:history="1">
            <w:r w:rsidR="00880734" w:rsidRPr="006317AC">
              <w:rPr>
                <w:rStyle w:val="Hyperlink"/>
                <w:noProof/>
              </w:rPr>
              <w:t>6. Vision:</w:t>
            </w:r>
            <w:r w:rsidR="00880734">
              <w:rPr>
                <w:noProof/>
                <w:webHidden/>
              </w:rPr>
              <w:tab/>
            </w:r>
            <w:r w:rsidR="00880734">
              <w:rPr>
                <w:noProof/>
                <w:webHidden/>
              </w:rPr>
              <w:fldChar w:fldCharType="begin"/>
            </w:r>
            <w:r w:rsidR="00880734">
              <w:rPr>
                <w:noProof/>
                <w:webHidden/>
              </w:rPr>
              <w:instrText xml:space="preserve"> PAGEREF _Toc157024762 \h </w:instrText>
            </w:r>
            <w:r w:rsidR="00880734">
              <w:rPr>
                <w:noProof/>
                <w:webHidden/>
              </w:rPr>
            </w:r>
            <w:r w:rsidR="00880734">
              <w:rPr>
                <w:noProof/>
                <w:webHidden/>
              </w:rPr>
              <w:fldChar w:fldCharType="separate"/>
            </w:r>
            <w:r w:rsidR="00880734">
              <w:rPr>
                <w:noProof/>
                <w:webHidden/>
              </w:rPr>
              <w:t>6</w:t>
            </w:r>
            <w:r w:rsidR="00880734">
              <w:rPr>
                <w:noProof/>
                <w:webHidden/>
              </w:rPr>
              <w:fldChar w:fldCharType="end"/>
            </w:r>
          </w:hyperlink>
        </w:p>
        <w:p w14:paraId="3B605917" w14:textId="09C79ABB" w:rsidR="00880734" w:rsidRDefault="00955426">
          <w:pPr>
            <w:pStyle w:val="TOC1"/>
            <w:tabs>
              <w:tab w:val="right" w:leader="dot" w:pos="9019"/>
            </w:tabs>
            <w:rPr>
              <w:rFonts w:cstheme="minorBidi"/>
              <w:noProof/>
              <w:kern w:val="2"/>
              <w14:ligatures w14:val="standardContextual"/>
            </w:rPr>
          </w:pPr>
          <w:hyperlink w:anchor="_Toc157024763" w:history="1">
            <w:r w:rsidR="00880734" w:rsidRPr="006317AC">
              <w:rPr>
                <w:rStyle w:val="Hyperlink"/>
                <w:noProof/>
              </w:rPr>
              <w:t>7. Features:</w:t>
            </w:r>
            <w:r w:rsidR="00880734">
              <w:rPr>
                <w:noProof/>
                <w:webHidden/>
              </w:rPr>
              <w:tab/>
            </w:r>
            <w:r w:rsidR="00880734">
              <w:rPr>
                <w:noProof/>
                <w:webHidden/>
              </w:rPr>
              <w:fldChar w:fldCharType="begin"/>
            </w:r>
            <w:r w:rsidR="00880734">
              <w:rPr>
                <w:noProof/>
                <w:webHidden/>
              </w:rPr>
              <w:instrText xml:space="preserve"> PAGEREF _Toc157024763 \h </w:instrText>
            </w:r>
            <w:r w:rsidR="00880734">
              <w:rPr>
                <w:noProof/>
                <w:webHidden/>
              </w:rPr>
            </w:r>
            <w:r w:rsidR="00880734">
              <w:rPr>
                <w:noProof/>
                <w:webHidden/>
              </w:rPr>
              <w:fldChar w:fldCharType="separate"/>
            </w:r>
            <w:r w:rsidR="00880734">
              <w:rPr>
                <w:noProof/>
                <w:webHidden/>
              </w:rPr>
              <w:t>6</w:t>
            </w:r>
            <w:r w:rsidR="00880734">
              <w:rPr>
                <w:noProof/>
                <w:webHidden/>
              </w:rPr>
              <w:fldChar w:fldCharType="end"/>
            </w:r>
          </w:hyperlink>
        </w:p>
        <w:p w14:paraId="7A46A084" w14:textId="3C7AC8FF" w:rsidR="00880734" w:rsidRDefault="00955426">
          <w:pPr>
            <w:pStyle w:val="TOC1"/>
            <w:tabs>
              <w:tab w:val="right" w:leader="dot" w:pos="9019"/>
            </w:tabs>
            <w:rPr>
              <w:rFonts w:cstheme="minorBidi"/>
              <w:noProof/>
              <w:kern w:val="2"/>
              <w14:ligatures w14:val="standardContextual"/>
            </w:rPr>
          </w:pPr>
          <w:hyperlink w:anchor="_Toc157024764" w:history="1">
            <w:r w:rsidR="00880734" w:rsidRPr="006317AC">
              <w:rPr>
                <w:rStyle w:val="Hyperlink"/>
                <w:noProof/>
              </w:rPr>
              <w:t>8. Product Backlog Creation:</w:t>
            </w:r>
            <w:r w:rsidR="00880734">
              <w:rPr>
                <w:noProof/>
                <w:webHidden/>
              </w:rPr>
              <w:tab/>
            </w:r>
            <w:r w:rsidR="00880734">
              <w:rPr>
                <w:noProof/>
                <w:webHidden/>
              </w:rPr>
              <w:fldChar w:fldCharType="begin"/>
            </w:r>
            <w:r w:rsidR="00880734">
              <w:rPr>
                <w:noProof/>
                <w:webHidden/>
              </w:rPr>
              <w:instrText xml:space="preserve"> PAGEREF _Toc157024764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0288EE01" w14:textId="7BAA71FA" w:rsidR="00880734" w:rsidRDefault="00955426">
          <w:pPr>
            <w:pStyle w:val="TOC2"/>
            <w:tabs>
              <w:tab w:val="right" w:leader="dot" w:pos="9019"/>
            </w:tabs>
            <w:rPr>
              <w:rFonts w:cstheme="minorBidi"/>
              <w:noProof/>
              <w:kern w:val="2"/>
              <w14:ligatures w14:val="standardContextual"/>
            </w:rPr>
          </w:pPr>
          <w:hyperlink w:anchor="_Toc157024765" w:history="1">
            <w:r w:rsidR="00880734" w:rsidRPr="006317AC">
              <w:rPr>
                <w:rStyle w:val="Hyperlink"/>
                <w:noProof/>
              </w:rPr>
              <w:t>8.1 All features required for the app:</w:t>
            </w:r>
            <w:r w:rsidR="00880734">
              <w:rPr>
                <w:noProof/>
                <w:webHidden/>
              </w:rPr>
              <w:tab/>
            </w:r>
            <w:r w:rsidR="00880734">
              <w:rPr>
                <w:noProof/>
                <w:webHidden/>
              </w:rPr>
              <w:fldChar w:fldCharType="begin"/>
            </w:r>
            <w:r w:rsidR="00880734">
              <w:rPr>
                <w:noProof/>
                <w:webHidden/>
              </w:rPr>
              <w:instrText xml:space="preserve"> PAGEREF _Toc157024765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5A1F4E30" w14:textId="07C4F0DD" w:rsidR="00880734" w:rsidRDefault="00955426">
          <w:pPr>
            <w:pStyle w:val="TOC2"/>
            <w:tabs>
              <w:tab w:val="right" w:leader="dot" w:pos="9019"/>
            </w:tabs>
            <w:rPr>
              <w:rFonts w:cstheme="minorBidi"/>
              <w:noProof/>
              <w:kern w:val="2"/>
              <w14:ligatures w14:val="standardContextual"/>
            </w:rPr>
          </w:pPr>
          <w:hyperlink w:anchor="_Toc157024766" w:history="1">
            <w:r w:rsidR="00880734" w:rsidRPr="006317AC">
              <w:rPr>
                <w:rStyle w:val="Hyperlink"/>
                <w:noProof/>
              </w:rPr>
              <w:t>8.2 Prioritization:</w:t>
            </w:r>
            <w:r w:rsidR="00880734">
              <w:rPr>
                <w:noProof/>
                <w:webHidden/>
              </w:rPr>
              <w:tab/>
            </w:r>
            <w:r w:rsidR="00880734">
              <w:rPr>
                <w:noProof/>
                <w:webHidden/>
              </w:rPr>
              <w:fldChar w:fldCharType="begin"/>
            </w:r>
            <w:r w:rsidR="00880734">
              <w:rPr>
                <w:noProof/>
                <w:webHidden/>
              </w:rPr>
              <w:instrText xml:space="preserve"> PAGEREF _Toc157024766 \h </w:instrText>
            </w:r>
            <w:r w:rsidR="00880734">
              <w:rPr>
                <w:noProof/>
                <w:webHidden/>
              </w:rPr>
            </w:r>
            <w:r w:rsidR="00880734">
              <w:rPr>
                <w:noProof/>
                <w:webHidden/>
              </w:rPr>
              <w:fldChar w:fldCharType="separate"/>
            </w:r>
            <w:r w:rsidR="00880734">
              <w:rPr>
                <w:noProof/>
                <w:webHidden/>
              </w:rPr>
              <w:t>7</w:t>
            </w:r>
            <w:r w:rsidR="00880734">
              <w:rPr>
                <w:noProof/>
                <w:webHidden/>
              </w:rPr>
              <w:fldChar w:fldCharType="end"/>
            </w:r>
          </w:hyperlink>
        </w:p>
        <w:p w14:paraId="7E077F9F" w14:textId="7F4BF3F9" w:rsidR="00880734" w:rsidRDefault="00955426">
          <w:pPr>
            <w:pStyle w:val="TOC1"/>
            <w:tabs>
              <w:tab w:val="right" w:leader="dot" w:pos="9019"/>
            </w:tabs>
            <w:rPr>
              <w:rFonts w:cstheme="minorBidi"/>
              <w:noProof/>
              <w:kern w:val="2"/>
              <w14:ligatures w14:val="standardContextual"/>
            </w:rPr>
          </w:pPr>
          <w:hyperlink w:anchor="_Toc157024767" w:history="1">
            <w:r w:rsidR="00880734" w:rsidRPr="006317AC">
              <w:rPr>
                <w:rStyle w:val="Hyperlink"/>
                <w:noProof/>
              </w:rPr>
              <w:t>9. Requirements:</w:t>
            </w:r>
            <w:r w:rsidR="00880734">
              <w:rPr>
                <w:noProof/>
                <w:webHidden/>
              </w:rPr>
              <w:tab/>
            </w:r>
            <w:r w:rsidR="00880734">
              <w:rPr>
                <w:noProof/>
                <w:webHidden/>
              </w:rPr>
              <w:fldChar w:fldCharType="begin"/>
            </w:r>
            <w:r w:rsidR="00880734">
              <w:rPr>
                <w:noProof/>
                <w:webHidden/>
              </w:rPr>
              <w:instrText xml:space="preserve"> PAGEREF _Toc157024767 \h </w:instrText>
            </w:r>
            <w:r w:rsidR="00880734">
              <w:rPr>
                <w:noProof/>
                <w:webHidden/>
              </w:rPr>
            </w:r>
            <w:r w:rsidR="00880734">
              <w:rPr>
                <w:noProof/>
                <w:webHidden/>
              </w:rPr>
              <w:fldChar w:fldCharType="separate"/>
            </w:r>
            <w:r w:rsidR="00880734">
              <w:rPr>
                <w:noProof/>
                <w:webHidden/>
              </w:rPr>
              <w:t>8</w:t>
            </w:r>
            <w:r w:rsidR="00880734">
              <w:rPr>
                <w:noProof/>
                <w:webHidden/>
              </w:rPr>
              <w:fldChar w:fldCharType="end"/>
            </w:r>
          </w:hyperlink>
        </w:p>
        <w:p w14:paraId="00B7F518" w14:textId="04765683" w:rsidR="00880734" w:rsidRDefault="00955426">
          <w:pPr>
            <w:pStyle w:val="TOC1"/>
            <w:tabs>
              <w:tab w:val="right" w:leader="dot" w:pos="9019"/>
            </w:tabs>
            <w:rPr>
              <w:rFonts w:cstheme="minorBidi"/>
              <w:noProof/>
              <w:kern w:val="2"/>
              <w14:ligatures w14:val="standardContextual"/>
            </w:rPr>
          </w:pPr>
          <w:hyperlink w:anchor="_Toc157024768" w:history="1">
            <w:r w:rsidR="00880734" w:rsidRPr="006317AC">
              <w:rPr>
                <w:rStyle w:val="Hyperlink"/>
                <w:noProof/>
              </w:rPr>
              <w:t xml:space="preserve">9.1 </w:t>
            </w:r>
            <w:r w:rsidR="00880734" w:rsidRPr="006317AC">
              <w:rPr>
                <w:rStyle w:val="Hyperlink"/>
                <w:rFonts w:eastAsiaTheme="majorEastAsia"/>
                <w:noProof/>
              </w:rPr>
              <w:t>Functional Requirements:</w:t>
            </w:r>
            <w:r w:rsidR="00880734">
              <w:rPr>
                <w:noProof/>
                <w:webHidden/>
              </w:rPr>
              <w:tab/>
            </w:r>
            <w:r w:rsidR="00880734">
              <w:rPr>
                <w:noProof/>
                <w:webHidden/>
              </w:rPr>
              <w:fldChar w:fldCharType="begin"/>
            </w:r>
            <w:r w:rsidR="00880734">
              <w:rPr>
                <w:noProof/>
                <w:webHidden/>
              </w:rPr>
              <w:instrText xml:space="preserve"> PAGEREF _Toc157024768 \h </w:instrText>
            </w:r>
            <w:r w:rsidR="00880734">
              <w:rPr>
                <w:noProof/>
                <w:webHidden/>
              </w:rPr>
            </w:r>
            <w:r w:rsidR="00880734">
              <w:rPr>
                <w:noProof/>
                <w:webHidden/>
              </w:rPr>
              <w:fldChar w:fldCharType="separate"/>
            </w:r>
            <w:r w:rsidR="00880734">
              <w:rPr>
                <w:noProof/>
                <w:webHidden/>
              </w:rPr>
              <w:t>9</w:t>
            </w:r>
            <w:r w:rsidR="00880734">
              <w:rPr>
                <w:noProof/>
                <w:webHidden/>
              </w:rPr>
              <w:fldChar w:fldCharType="end"/>
            </w:r>
          </w:hyperlink>
        </w:p>
        <w:p w14:paraId="2C4256C9" w14:textId="13D981F1" w:rsidR="00880734" w:rsidRDefault="00955426">
          <w:pPr>
            <w:pStyle w:val="TOC1"/>
            <w:tabs>
              <w:tab w:val="right" w:leader="dot" w:pos="9019"/>
            </w:tabs>
            <w:rPr>
              <w:rFonts w:cstheme="minorBidi"/>
              <w:noProof/>
              <w:kern w:val="2"/>
              <w14:ligatures w14:val="standardContextual"/>
            </w:rPr>
          </w:pPr>
          <w:hyperlink w:anchor="_Toc157024769" w:history="1">
            <w:r w:rsidR="00880734" w:rsidRPr="006317AC">
              <w:rPr>
                <w:rStyle w:val="Hyperlink"/>
                <w:noProof/>
              </w:rPr>
              <w:t xml:space="preserve">9.2 </w:t>
            </w:r>
            <w:r w:rsidR="00880734" w:rsidRPr="006317AC">
              <w:rPr>
                <w:rStyle w:val="Hyperlink"/>
                <w:rFonts w:eastAsiaTheme="majorEastAsia"/>
                <w:noProof/>
              </w:rPr>
              <w:t>Non-Functional Requirements:</w:t>
            </w:r>
            <w:r w:rsidR="00880734">
              <w:rPr>
                <w:noProof/>
                <w:webHidden/>
              </w:rPr>
              <w:tab/>
            </w:r>
            <w:r w:rsidR="00880734">
              <w:rPr>
                <w:noProof/>
                <w:webHidden/>
              </w:rPr>
              <w:fldChar w:fldCharType="begin"/>
            </w:r>
            <w:r w:rsidR="00880734">
              <w:rPr>
                <w:noProof/>
                <w:webHidden/>
              </w:rPr>
              <w:instrText xml:space="preserve"> PAGEREF _Toc157024769 \h </w:instrText>
            </w:r>
            <w:r w:rsidR="00880734">
              <w:rPr>
                <w:noProof/>
                <w:webHidden/>
              </w:rPr>
            </w:r>
            <w:r w:rsidR="00880734">
              <w:rPr>
                <w:noProof/>
                <w:webHidden/>
              </w:rPr>
              <w:fldChar w:fldCharType="separate"/>
            </w:r>
            <w:r w:rsidR="00880734">
              <w:rPr>
                <w:noProof/>
                <w:webHidden/>
              </w:rPr>
              <w:t>10</w:t>
            </w:r>
            <w:r w:rsidR="00880734">
              <w:rPr>
                <w:noProof/>
                <w:webHidden/>
              </w:rPr>
              <w:fldChar w:fldCharType="end"/>
            </w:r>
          </w:hyperlink>
        </w:p>
        <w:p w14:paraId="08083849" w14:textId="012AB4EE" w:rsidR="00880734" w:rsidRDefault="00955426">
          <w:pPr>
            <w:pStyle w:val="TOC1"/>
            <w:tabs>
              <w:tab w:val="right" w:leader="dot" w:pos="9019"/>
            </w:tabs>
            <w:rPr>
              <w:rFonts w:cstheme="minorBidi"/>
              <w:noProof/>
              <w:kern w:val="2"/>
              <w14:ligatures w14:val="standardContextual"/>
            </w:rPr>
          </w:pPr>
          <w:hyperlink w:anchor="_Toc157024770" w:history="1">
            <w:r w:rsidR="00880734" w:rsidRPr="006317AC">
              <w:rPr>
                <w:rStyle w:val="Hyperlink"/>
                <w:noProof/>
              </w:rPr>
              <w:t>Our Approach:</w:t>
            </w:r>
            <w:r w:rsidR="00880734">
              <w:rPr>
                <w:noProof/>
                <w:webHidden/>
              </w:rPr>
              <w:tab/>
            </w:r>
            <w:r w:rsidR="00880734">
              <w:rPr>
                <w:noProof/>
                <w:webHidden/>
              </w:rPr>
              <w:fldChar w:fldCharType="begin"/>
            </w:r>
            <w:r w:rsidR="00880734">
              <w:rPr>
                <w:noProof/>
                <w:webHidden/>
              </w:rPr>
              <w:instrText xml:space="preserve"> PAGEREF _Toc157024770 \h </w:instrText>
            </w:r>
            <w:r w:rsidR="00880734">
              <w:rPr>
                <w:noProof/>
                <w:webHidden/>
              </w:rPr>
            </w:r>
            <w:r w:rsidR="00880734">
              <w:rPr>
                <w:noProof/>
                <w:webHidden/>
              </w:rPr>
              <w:fldChar w:fldCharType="separate"/>
            </w:r>
            <w:r w:rsidR="00880734">
              <w:rPr>
                <w:noProof/>
                <w:webHidden/>
              </w:rPr>
              <w:t>11</w:t>
            </w:r>
            <w:r w:rsidR="00880734">
              <w:rPr>
                <w:noProof/>
                <w:webHidden/>
              </w:rPr>
              <w:fldChar w:fldCharType="end"/>
            </w:r>
          </w:hyperlink>
        </w:p>
        <w:p w14:paraId="3E6410A3" w14:textId="4D912074" w:rsidR="00880734" w:rsidRDefault="00955426">
          <w:pPr>
            <w:pStyle w:val="TOC1"/>
            <w:tabs>
              <w:tab w:val="right" w:leader="dot" w:pos="9019"/>
            </w:tabs>
            <w:rPr>
              <w:rFonts w:cstheme="minorBidi"/>
              <w:noProof/>
              <w:kern w:val="2"/>
              <w14:ligatures w14:val="standardContextual"/>
            </w:rPr>
          </w:pPr>
          <w:hyperlink w:anchor="_Toc157024771" w:history="1">
            <w:r w:rsidR="00880734" w:rsidRPr="006317AC">
              <w:rPr>
                <w:rStyle w:val="Hyperlink"/>
                <w:noProof/>
              </w:rPr>
              <w:t>UI Prototypes: Login and Game Modules</w:t>
            </w:r>
            <w:r w:rsidR="00880734">
              <w:rPr>
                <w:noProof/>
                <w:webHidden/>
              </w:rPr>
              <w:tab/>
            </w:r>
            <w:r w:rsidR="00880734">
              <w:rPr>
                <w:noProof/>
                <w:webHidden/>
              </w:rPr>
              <w:fldChar w:fldCharType="begin"/>
            </w:r>
            <w:r w:rsidR="00880734">
              <w:rPr>
                <w:noProof/>
                <w:webHidden/>
              </w:rPr>
              <w:instrText xml:space="preserve"> PAGEREF _Toc157024771 \h </w:instrText>
            </w:r>
            <w:r w:rsidR="00880734">
              <w:rPr>
                <w:noProof/>
                <w:webHidden/>
              </w:rPr>
            </w:r>
            <w:r w:rsidR="00880734">
              <w:rPr>
                <w:noProof/>
                <w:webHidden/>
              </w:rPr>
              <w:fldChar w:fldCharType="separate"/>
            </w:r>
            <w:r w:rsidR="00880734">
              <w:rPr>
                <w:noProof/>
                <w:webHidden/>
              </w:rPr>
              <w:t>14</w:t>
            </w:r>
            <w:r w:rsidR="00880734">
              <w:rPr>
                <w:noProof/>
                <w:webHidden/>
              </w:rPr>
              <w:fldChar w:fldCharType="end"/>
            </w:r>
          </w:hyperlink>
        </w:p>
        <w:p w14:paraId="1FDF23AE" w14:textId="21CEEA0C" w:rsidR="00880734" w:rsidRDefault="00955426">
          <w:pPr>
            <w:pStyle w:val="TOC2"/>
            <w:tabs>
              <w:tab w:val="right" w:leader="dot" w:pos="9019"/>
            </w:tabs>
            <w:rPr>
              <w:rFonts w:cstheme="minorBidi"/>
              <w:noProof/>
              <w:kern w:val="2"/>
              <w14:ligatures w14:val="standardContextual"/>
            </w:rPr>
          </w:pPr>
          <w:hyperlink w:anchor="_Toc157024772" w:history="1">
            <w:r w:rsidR="00880734" w:rsidRPr="006317AC">
              <w:rPr>
                <w:rStyle w:val="Hyperlink"/>
                <w:noProof/>
              </w:rPr>
              <w:t>Login Page:</w:t>
            </w:r>
            <w:r w:rsidR="00880734">
              <w:rPr>
                <w:noProof/>
                <w:webHidden/>
              </w:rPr>
              <w:tab/>
            </w:r>
            <w:r w:rsidR="00880734">
              <w:rPr>
                <w:noProof/>
                <w:webHidden/>
              </w:rPr>
              <w:fldChar w:fldCharType="begin"/>
            </w:r>
            <w:r w:rsidR="00880734">
              <w:rPr>
                <w:noProof/>
                <w:webHidden/>
              </w:rPr>
              <w:instrText xml:space="preserve"> PAGEREF _Toc157024772 \h </w:instrText>
            </w:r>
            <w:r w:rsidR="00880734">
              <w:rPr>
                <w:noProof/>
                <w:webHidden/>
              </w:rPr>
            </w:r>
            <w:r w:rsidR="00880734">
              <w:rPr>
                <w:noProof/>
                <w:webHidden/>
              </w:rPr>
              <w:fldChar w:fldCharType="separate"/>
            </w:r>
            <w:r w:rsidR="00880734">
              <w:rPr>
                <w:noProof/>
                <w:webHidden/>
              </w:rPr>
              <w:t>14</w:t>
            </w:r>
            <w:r w:rsidR="00880734">
              <w:rPr>
                <w:noProof/>
                <w:webHidden/>
              </w:rPr>
              <w:fldChar w:fldCharType="end"/>
            </w:r>
          </w:hyperlink>
        </w:p>
        <w:p w14:paraId="4E689FEE" w14:textId="0EBE0D54" w:rsidR="00880734" w:rsidRDefault="00955426">
          <w:pPr>
            <w:pStyle w:val="TOC2"/>
            <w:tabs>
              <w:tab w:val="right" w:leader="dot" w:pos="9019"/>
            </w:tabs>
            <w:rPr>
              <w:rFonts w:cstheme="minorBidi"/>
              <w:noProof/>
              <w:kern w:val="2"/>
              <w14:ligatures w14:val="standardContextual"/>
            </w:rPr>
          </w:pPr>
          <w:hyperlink w:anchor="_Toc157024773" w:history="1">
            <w:r w:rsidR="00880734" w:rsidRPr="006317AC">
              <w:rPr>
                <w:rStyle w:val="Hyperlink"/>
                <w:noProof/>
              </w:rPr>
              <w:t>Main Menu page design:</w:t>
            </w:r>
            <w:r w:rsidR="00880734">
              <w:rPr>
                <w:noProof/>
                <w:webHidden/>
              </w:rPr>
              <w:tab/>
            </w:r>
            <w:r w:rsidR="00880734">
              <w:rPr>
                <w:noProof/>
                <w:webHidden/>
              </w:rPr>
              <w:fldChar w:fldCharType="begin"/>
            </w:r>
            <w:r w:rsidR="00880734">
              <w:rPr>
                <w:noProof/>
                <w:webHidden/>
              </w:rPr>
              <w:instrText xml:space="preserve"> PAGEREF _Toc157024773 \h </w:instrText>
            </w:r>
            <w:r w:rsidR="00880734">
              <w:rPr>
                <w:noProof/>
                <w:webHidden/>
              </w:rPr>
            </w:r>
            <w:r w:rsidR="00880734">
              <w:rPr>
                <w:noProof/>
                <w:webHidden/>
              </w:rPr>
              <w:fldChar w:fldCharType="separate"/>
            </w:r>
            <w:r w:rsidR="00880734">
              <w:rPr>
                <w:noProof/>
                <w:webHidden/>
              </w:rPr>
              <w:t>15</w:t>
            </w:r>
            <w:r w:rsidR="00880734">
              <w:rPr>
                <w:noProof/>
                <w:webHidden/>
              </w:rPr>
              <w:fldChar w:fldCharType="end"/>
            </w:r>
          </w:hyperlink>
        </w:p>
        <w:p w14:paraId="1ECC3F83" w14:textId="4C625E5D" w:rsidR="00880734" w:rsidRDefault="00955426">
          <w:pPr>
            <w:pStyle w:val="TOC2"/>
            <w:tabs>
              <w:tab w:val="right" w:leader="dot" w:pos="9019"/>
            </w:tabs>
            <w:rPr>
              <w:rFonts w:cstheme="minorBidi"/>
              <w:noProof/>
              <w:kern w:val="2"/>
              <w14:ligatures w14:val="standardContextual"/>
            </w:rPr>
          </w:pPr>
          <w:hyperlink w:anchor="_Toc157024774" w:history="1">
            <w:r w:rsidR="00880734" w:rsidRPr="006317AC">
              <w:rPr>
                <w:rStyle w:val="Hyperlink"/>
                <w:noProof/>
              </w:rPr>
              <w:t>In Game Design:</w:t>
            </w:r>
            <w:r w:rsidR="00880734">
              <w:rPr>
                <w:noProof/>
                <w:webHidden/>
              </w:rPr>
              <w:tab/>
            </w:r>
            <w:r w:rsidR="00880734">
              <w:rPr>
                <w:noProof/>
                <w:webHidden/>
              </w:rPr>
              <w:fldChar w:fldCharType="begin"/>
            </w:r>
            <w:r w:rsidR="00880734">
              <w:rPr>
                <w:noProof/>
                <w:webHidden/>
              </w:rPr>
              <w:instrText xml:space="preserve"> PAGEREF _Toc157024774 \h </w:instrText>
            </w:r>
            <w:r w:rsidR="00880734">
              <w:rPr>
                <w:noProof/>
                <w:webHidden/>
              </w:rPr>
            </w:r>
            <w:r w:rsidR="00880734">
              <w:rPr>
                <w:noProof/>
                <w:webHidden/>
              </w:rPr>
              <w:fldChar w:fldCharType="separate"/>
            </w:r>
            <w:r w:rsidR="00880734">
              <w:rPr>
                <w:noProof/>
                <w:webHidden/>
              </w:rPr>
              <w:t>16</w:t>
            </w:r>
            <w:r w:rsidR="00880734">
              <w:rPr>
                <w:noProof/>
                <w:webHidden/>
              </w:rPr>
              <w:fldChar w:fldCharType="end"/>
            </w:r>
          </w:hyperlink>
        </w:p>
        <w:p w14:paraId="1CAD3419" w14:textId="661F36D5" w:rsidR="00880734" w:rsidRDefault="00955426">
          <w:pPr>
            <w:pStyle w:val="TOC1"/>
            <w:tabs>
              <w:tab w:val="right" w:leader="dot" w:pos="9019"/>
            </w:tabs>
            <w:rPr>
              <w:rFonts w:cstheme="minorBidi"/>
              <w:noProof/>
              <w:kern w:val="2"/>
              <w14:ligatures w14:val="standardContextual"/>
            </w:rPr>
          </w:pPr>
          <w:hyperlink w:anchor="_Toc157024775" w:history="1">
            <w:r w:rsidR="00880734" w:rsidRPr="006317AC">
              <w:rPr>
                <w:rStyle w:val="Hyperlink"/>
                <w:noProof/>
              </w:rPr>
              <w:t>UML</w:t>
            </w:r>
            <w:r w:rsidR="00880734">
              <w:rPr>
                <w:noProof/>
                <w:webHidden/>
              </w:rPr>
              <w:tab/>
            </w:r>
            <w:r w:rsidR="00880734">
              <w:rPr>
                <w:noProof/>
                <w:webHidden/>
              </w:rPr>
              <w:fldChar w:fldCharType="begin"/>
            </w:r>
            <w:r w:rsidR="00880734">
              <w:rPr>
                <w:noProof/>
                <w:webHidden/>
              </w:rPr>
              <w:instrText xml:space="preserve"> PAGEREF _Toc157024775 \h </w:instrText>
            </w:r>
            <w:r w:rsidR="00880734">
              <w:rPr>
                <w:noProof/>
                <w:webHidden/>
              </w:rPr>
            </w:r>
            <w:r w:rsidR="00880734">
              <w:rPr>
                <w:noProof/>
                <w:webHidden/>
              </w:rPr>
              <w:fldChar w:fldCharType="separate"/>
            </w:r>
            <w:r w:rsidR="00880734">
              <w:rPr>
                <w:noProof/>
                <w:webHidden/>
              </w:rPr>
              <w:t>17</w:t>
            </w:r>
            <w:r w:rsidR="00880734">
              <w:rPr>
                <w:noProof/>
                <w:webHidden/>
              </w:rPr>
              <w:fldChar w:fldCharType="end"/>
            </w:r>
          </w:hyperlink>
        </w:p>
        <w:p w14:paraId="3BB45CB4" w14:textId="661CB0F8" w:rsidR="00880734" w:rsidRDefault="00955426">
          <w:pPr>
            <w:pStyle w:val="TOC2"/>
            <w:tabs>
              <w:tab w:val="right" w:leader="dot" w:pos="9019"/>
            </w:tabs>
            <w:rPr>
              <w:rFonts w:cstheme="minorBidi"/>
              <w:noProof/>
              <w:kern w:val="2"/>
              <w14:ligatures w14:val="standardContextual"/>
            </w:rPr>
          </w:pPr>
          <w:hyperlink w:anchor="_Toc157024776" w:history="1">
            <w:r w:rsidR="00880734" w:rsidRPr="006317AC">
              <w:rPr>
                <w:rStyle w:val="Hyperlink"/>
                <w:noProof/>
              </w:rPr>
              <w:t>Context Diagram:</w:t>
            </w:r>
            <w:r w:rsidR="00880734">
              <w:rPr>
                <w:noProof/>
                <w:webHidden/>
              </w:rPr>
              <w:tab/>
            </w:r>
            <w:r w:rsidR="00880734">
              <w:rPr>
                <w:noProof/>
                <w:webHidden/>
              </w:rPr>
              <w:fldChar w:fldCharType="begin"/>
            </w:r>
            <w:r w:rsidR="00880734">
              <w:rPr>
                <w:noProof/>
                <w:webHidden/>
              </w:rPr>
              <w:instrText xml:space="preserve"> PAGEREF _Toc157024776 \h </w:instrText>
            </w:r>
            <w:r w:rsidR="00880734">
              <w:rPr>
                <w:noProof/>
                <w:webHidden/>
              </w:rPr>
            </w:r>
            <w:r w:rsidR="00880734">
              <w:rPr>
                <w:noProof/>
                <w:webHidden/>
              </w:rPr>
              <w:fldChar w:fldCharType="separate"/>
            </w:r>
            <w:r w:rsidR="00880734">
              <w:rPr>
                <w:noProof/>
                <w:webHidden/>
              </w:rPr>
              <w:t>17</w:t>
            </w:r>
            <w:r w:rsidR="00880734">
              <w:rPr>
                <w:noProof/>
                <w:webHidden/>
              </w:rPr>
              <w:fldChar w:fldCharType="end"/>
            </w:r>
          </w:hyperlink>
        </w:p>
        <w:p w14:paraId="11553305" w14:textId="782EC32D" w:rsidR="00880734" w:rsidRDefault="00955426">
          <w:pPr>
            <w:pStyle w:val="TOC2"/>
            <w:tabs>
              <w:tab w:val="right" w:leader="dot" w:pos="9019"/>
            </w:tabs>
            <w:rPr>
              <w:rFonts w:cstheme="minorBidi"/>
              <w:noProof/>
              <w:kern w:val="2"/>
              <w14:ligatures w14:val="standardContextual"/>
            </w:rPr>
          </w:pPr>
          <w:hyperlink w:anchor="_Toc157024777" w:history="1">
            <w:r w:rsidR="00880734" w:rsidRPr="006317AC">
              <w:rPr>
                <w:rStyle w:val="Hyperlink"/>
                <w:noProof/>
              </w:rPr>
              <w:t>State Diagram:</w:t>
            </w:r>
            <w:r w:rsidR="00880734">
              <w:rPr>
                <w:noProof/>
                <w:webHidden/>
              </w:rPr>
              <w:tab/>
            </w:r>
            <w:r w:rsidR="00880734">
              <w:rPr>
                <w:noProof/>
                <w:webHidden/>
              </w:rPr>
              <w:fldChar w:fldCharType="begin"/>
            </w:r>
            <w:r w:rsidR="00880734">
              <w:rPr>
                <w:noProof/>
                <w:webHidden/>
              </w:rPr>
              <w:instrText xml:space="preserve"> PAGEREF _Toc157024777 \h </w:instrText>
            </w:r>
            <w:r w:rsidR="00880734">
              <w:rPr>
                <w:noProof/>
                <w:webHidden/>
              </w:rPr>
            </w:r>
            <w:r w:rsidR="00880734">
              <w:rPr>
                <w:noProof/>
                <w:webHidden/>
              </w:rPr>
              <w:fldChar w:fldCharType="separate"/>
            </w:r>
            <w:r w:rsidR="00880734">
              <w:rPr>
                <w:noProof/>
                <w:webHidden/>
              </w:rPr>
              <w:t>18</w:t>
            </w:r>
            <w:r w:rsidR="00880734">
              <w:rPr>
                <w:noProof/>
                <w:webHidden/>
              </w:rPr>
              <w:fldChar w:fldCharType="end"/>
            </w:r>
          </w:hyperlink>
        </w:p>
        <w:p w14:paraId="0C930130" w14:textId="6C330A6B" w:rsidR="00880734" w:rsidRDefault="00955426">
          <w:pPr>
            <w:pStyle w:val="TOC2"/>
            <w:tabs>
              <w:tab w:val="right" w:leader="dot" w:pos="9019"/>
            </w:tabs>
            <w:rPr>
              <w:rFonts w:cstheme="minorBidi"/>
              <w:noProof/>
              <w:kern w:val="2"/>
              <w14:ligatures w14:val="standardContextual"/>
            </w:rPr>
          </w:pPr>
          <w:hyperlink w:anchor="_Toc157024778" w:history="1">
            <w:r w:rsidR="00880734" w:rsidRPr="006317AC">
              <w:rPr>
                <w:rStyle w:val="Hyperlink"/>
                <w:noProof/>
              </w:rPr>
              <w:t>Use Case Diagram:</w:t>
            </w:r>
            <w:r w:rsidR="00880734">
              <w:rPr>
                <w:noProof/>
                <w:webHidden/>
              </w:rPr>
              <w:tab/>
            </w:r>
            <w:r w:rsidR="00880734">
              <w:rPr>
                <w:noProof/>
                <w:webHidden/>
              </w:rPr>
              <w:fldChar w:fldCharType="begin"/>
            </w:r>
            <w:r w:rsidR="00880734">
              <w:rPr>
                <w:noProof/>
                <w:webHidden/>
              </w:rPr>
              <w:instrText xml:space="preserve"> PAGEREF _Toc157024778 \h </w:instrText>
            </w:r>
            <w:r w:rsidR="00880734">
              <w:rPr>
                <w:noProof/>
                <w:webHidden/>
              </w:rPr>
            </w:r>
            <w:r w:rsidR="00880734">
              <w:rPr>
                <w:noProof/>
                <w:webHidden/>
              </w:rPr>
              <w:fldChar w:fldCharType="separate"/>
            </w:r>
            <w:r w:rsidR="00880734">
              <w:rPr>
                <w:noProof/>
                <w:webHidden/>
              </w:rPr>
              <w:t>19</w:t>
            </w:r>
            <w:r w:rsidR="00880734">
              <w:rPr>
                <w:noProof/>
                <w:webHidden/>
              </w:rPr>
              <w:fldChar w:fldCharType="end"/>
            </w:r>
          </w:hyperlink>
        </w:p>
        <w:p w14:paraId="7EA15504" w14:textId="0E749E42" w:rsidR="00880734" w:rsidRDefault="00955426">
          <w:pPr>
            <w:pStyle w:val="TOC2"/>
            <w:tabs>
              <w:tab w:val="right" w:leader="dot" w:pos="9019"/>
            </w:tabs>
            <w:rPr>
              <w:rFonts w:cstheme="minorBidi"/>
              <w:noProof/>
              <w:kern w:val="2"/>
              <w14:ligatures w14:val="standardContextual"/>
            </w:rPr>
          </w:pPr>
          <w:hyperlink w:anchor="_Toc157024779" w:history="1">
            <w:r w:rsidR="00880734" w:rsidRPr="006317AC">
              <w:rPr>
                <w:rStyle w:val="Hyperlink"/>
                <w:noProof/>
              </w:rPr>
              <w:t>Sequence Diagram Login / Register:</w:t>
            </w:r>
            <w:r w:rsidR="00880734">
              <w:rPr>
                <w:noProof/>
                <w:webHidden/>
              </w:rPr>
              <w:tab/>
            </w:r>
            <w:r w:rsidR="00880734">
              <w:rPr>
                <w:noProof/>
                <w:webHidden/>
              </w:rPr>
              <w:fldChar w:fldCharType="begin"/>
            </w:r>
            <w:r w:rsidR="00880734">
              <w:rPr>
                <w:noProof/>
                <w:webHidden/>
              </w:rPr>
              <w:instrText xml:space="preserve"> PAGEREF _Toc157024779 \h </w:instrText>
            </w:r>
            <w:r w:rsidR="00880734">
              <w:rPr>
                <w:noProof/>
                <w:webHidden/>
              </w:rPr>
            </w:r>
            <w:r w:rsidR="00880734">
              <w:rPr>
                <w:noProof/>
                <w:webHidden/>
              </w:rPr>
              <w:fldChar w:fldCharType="separate"/>
            </w:r>
            <w:r w:rsidR="00880734">
              <w:rPr>
                <w:noProof/>
                <w:webHidden/>
              </w:rPr>
              <w:t>20</w:t>
            </w:r>
            <w:r w:rsidR="00880734">
              <w:rPr>
                <w:noProof/>
                <w:webHidden/>
              </w:rPr>
              <w:fldChar w:fldCharType="end"/>
            </w:r>
          </w:hyperlink>
        </w:p>
        <w:p w14:paraId="0E477EB4" w14:textId="176F266B" w:rsidR="00880734" w:rsidRDefault="00955426">
          <w:pPr>
            <w:pStyle w:val="TOC2"/>
            <w:tabs>
              <w:tab w:val="right" w:leader="dot" w:pos="9019"/>
            </w:tabs>
            <w:rPr>
              <w:rFonts w:cstheme="minorBidi"/>
              <w:noProof/>
              <w:kern w:val="2"/>
              <w14:ligatures w14:val="standardContextual"/>
            </w:rPr>
          </w:pPr>
          <w:hyperlink w:anchor="_Toc157024780" w:history="1">
            <w:r w:rsidR="00880734" w:rsidRPr="006317AC">
              <w:rPr>
                <w:rStyle w:val="Hyperlink"/>
                <w:noProof/>
              </w:rPr>
              <w:t>Sequence Diagram Gameplay:</w:t>
            </w:r>
            <w:r w:rsidR="00880734">
              <w:rPr>
                <w:noProof/>
                <w:webHidden/>
              </w:rPr>
              <w:tab/>
            </w:r>
            <w:r w:rsidR="00880734">
              <w:rPr>
                <w:noProof/>
                <w:webHidden/>
              </w:rPr>
              <w:fldChar w:fldCharType="begin"/>
            </w:r>
            <w:r w:rsidR="00880734">
              <w:rPr>
                <w:noProof/>
                <w:webHidden/>
              </w:rPr>
              <w:instrText xml:space="preserve"> PAGEREF _Toc157024780 \h </w:instrText>
            </w:r>
            <w:r w:rsidR="00880734">
              <w:rPr>
                <w:noProof/>
                <w:webHidden/>
              </w:rPr>
            </w:r>
            <w:r w:rsidR="00880734">
              <w:rPr>
                <w:noProof/>
                <w:webHidden/>
              </w:rPr>
              <w:fldChar w:fldCharType="separate"/>
            </w:r>
            <w:r w:rsidR="00880734">
              <w:rPr>
                <w:noProof/>
                <w:webHidden/>
              </w:rPr>
              <w:t>21</w:t>
            </w:r>
            <w:r w:rsidR="00880734">
              <w:rPr>
                <w:noProof/>
                <w:webHidden/>
              </w:rPr>
              <w:fldChar w:fldCharType="end"/>
            </w:r>
          </w:hyperlink>
        </w:p>
        <w:p w14:paraId="67D489CB" w14:textId="7D5CFFF9" w:rsidR="00880734" w:rsidRDefault="00955426">
          <w:pPr>
            <w:pStyle w:val="TOC2"/>
            <w:tabs>
              <w:tab w:val="right" w:leader="dot" w:pos="9019"/>
            </w:tabs>
            <w:rPr>
              <w:rFonts w:cstheme="minorBidi"/>
              <w:noProof/>
              <w:kern w:val="2"/>
              <w14:ligatures w14:val="standardContextual"/>
            </w:rPr>
          </w:pPr>
          <w:hyperlink w:anchor="_Toc157024781" w:history="1">
            <w:r w:rsidR="00880734" w:rsidRPr="006317AC">
              <w:rPr>
                <w:rStyle w:val="Hyperlink"/>
                <w:noProof/>
              </w:rPr>
              <w:t>Class Diagram:</w:t>
            </w:r>
            <w:r w:rsidR="00880734">
              <w:rPr>
                <w:noProof/>
                <w:webHidden/>
              </w:rPr>
              <w:tab/>
            </w:r>
            <w:r w:rsidR="00880734">
              <w:rPr>
                <w:noProof/>
                <w:webHidden/>
              </w:rPr>
              <w:fldChar w:fldCharType="begin"/>
            </w:r>
            <w:r w:rsidR="00880734">
              <w:rPr>
                <w:noProof/>
                <w:webHidden/>
              </w:rPr>
              <w:instrText xml:space="preserve"> PAGEREF _Toc157024781 \h </w:instrText>
            </w:r>
            <w:r w:rsidR="00880734">
              <w:rPr>
                <w:noProof/>
                <w:webHidden/>
              </w:rPr>
            </w:r>
            <w:r w:rsidR="00880734">
              <w:rPr>
                <w:noProof/>
                <w:webHidden/>
              </w:rPr>
              <w:fldChar w:fldCharType="separate"/>
            </w:r>
            <w:r w:rsidR="00880734">
              <w:rPr>
                <w:noProof/>
                <w:webHidden/>
              </w:rPr>
              <w:t>22</w:t>
            </w:r>
            <w:r w:rsidR="00880734">
              <w:rPr>
                <w:noProof/>
                <w:webHidden/>
              </w:rPr>
              <w:fldChar w:fldCharType="end"/>
            </w:r>
          </w:hyperlink>
        </w:p>
        <w:p w14:paraId="5FB718BF" w14:textId="27DB136E" w:rsidR="00880734" w:rsidRDefault="00955426">
          <w:pPr>
            <w:pStyle w:val="TOC2"/>
            <w:tabs>
              <w:tab w:val="right" w:leader="dot" w:pos="9019"/>
            </w:tabs>
            <w:rPr>
              <w:rFonts w:cstheme="minorBidi"/>
              <w:noProof/>
              <w:kern w:val="2"/>
              <w14:ligatures w14:val="standardContextual"/>
            </w:rPr>
          </w:pPr>
          <w:hyperlink w:anchor="_Toc157024782" w:history="1">
            <w:r w:rsidR="00880734" w:rsidRPr="006317AC">
              <w:rPr>
                <w:rStyle w:val="Hyperlink"/>
                <w:noProof/>
              </w:rPr>
              <w:t>Activity Diagram:</w:t>
            </w:r>
            <w:r w:rsidR="00880734">
              <w:rPr>
                <w:noProof/>
                <w:webHidden/>
              </w:rPr>
              <w:tab/>
            </w:r>
            <w:r w:rsidR="00880734">
              <w:rPr>
                <w:noProof/>
                <w:webHidden/>
              </w:rPr>
              <w:fldChar w:fldCharType="begin"/>
            </w:r>
            <w:r w:rsidR="00880734">
              <w:rPr>
                <w:noProof/>
                <w:webHidden/>
              </w:rPr>
              <w:instrText xml:space="preserve"> PAGEREF _Toc157024782 \h </w:instrText>
            </w:r>
            <w:r w:rsidR="00880734">
              <w:rPr>
                <w:noProof/>
                <w:webHidden/>
              </w:rPr>
            </w:r>
            <w:r w:rsidR="00880734">
              <w:rPr>
                <w:noProof/>
                <w:webHidden/>
              </w:rPr>
              <w:fldChar w:fldCharType="separate"/>
            </w:r>
            <w:r w:rsidR="00880734">
              <w:rPr>
                <w:noProof/>
                <w:webHidden/>
              </w:rPr>
              <w:t>23</w:t>
            </w:r>
            <w:r w:rsidR="00880734">
              <w:rPr>
                <w:noProof/>
                <w:webHidden/>
              </w:rPr>
              <w:fldChar w:fldCharType="end"/>
            </w:r>
          </w:hyperlink>
        </w:p>
        <w:p w14:paraId="0E3D35BA" w14:textId="1C15F7DE" w:rsidR="00880734" w:rsidRDefault="00955426">
          <w:pPr>
            <w:pStyle w:val="TOC1"/>
            <w:tabs>
              <w:tab w:val="right" w:leader="dot" w:pos="9019"/>
            </w:tabs>
            <w:rPr>
              <w:rFonts w:cstheme="minorBidi"/>
              <w:noProof/>
              <w:kern w:val="2"/>
              <w14:ligatures w14:val="standardContextual"/>
            </w:rPr>
          </w:pPr>
          <w:hyperlink w:anchor="_Toc157024783" w:history="1">
            <w:r w:rsidR="00880734" w:rsidRPr="006317AC">
              <w:rPr>
                <w:rStyle w:val="Hyperlink"/>
                <w:noProof/>
              </w:rPr>
              <w:t>References:</w:t>
            </w:r>
            <w:r w:rsidR="00880734">
              <w:rPr>
                <w:noProof/>
                <w:webHidden/>
              </w:rPr>
              <w:tab/>
            </w:r>
            <w:r w:rsidR="00880734">
              <w:rPr>
                <w:noProof/>
                <w:webHidden/>
              </w:rPr>
              <w:fldChar w:fldCharType="begin"/>
            </w:r>
            <w:r w:rsidR="00880734">
              <w:rPr>
                <w:noProof/>
                <w:webHidden/>
              </w:rPr>
              <w:instrText xml:space="preserve"> PAGEREF _Toc157024783 \h </w:instrText>
            </w:r>
            <w:r w:rsidR="00880734">
              <w:rPr>
                <w:noProof/>
                <w:webHidden/>
              </w:rPr>
            </w:r>
            <w:r w:rsidR="00880734">
              <w:rPr>
                <w:noProof/>
                <w:webHidden/>
              </w:rPr>
              <w:fldChar w:fldCharType="separate"/>
            </w:r>
            <w:r w:rsidR="00880734">
              <w:rPr>
                <w:noProof/>
                <w:webHidden/>
              </w:rPr>
              <w:t>24</w:t>
            </w:r>
            <w:r w:rsidR="00880734">
              <w:rPr>
                <w:noProof/>
                <w:webHidden/>
              </w:rPr>
              <w:fldChar w:fldCharType="end"/>
            </w:r>
          </w:hyperlink>
        </w:p>
        <w:p w14:paraId="345E355B" w14:textId="0E055C00" w:rsidR="00014FB8" w:rsidRPr="005F4F1E" w:rsidRDefault="0007202A" w:rsidP="00880734">
          <w:pPr>
            <w:rPr>
              <w:rFonts w:asciiTheme="majorBidi" w:hAnsiTheme="majorBidi" w:cstheme="majorBidi"/>
            </w:rPr>
          </w:pPr>
          <w:r w:rsidRPr="005F4F1E">
            <w:rPr>
              <w:rFonts w:asciiTheme="majorBidi" w:hAnsiTheme="majorBidi" w:cstheme="majorBidi"/>
              <w:b/>
              <w:bCs/>
            </w:rPr>
            <w:fldChar w:fldCharType="end"/>
          </w:r>
        </w:p>
      </w:sdtContent>
    </w:sdt>
    <w:p w14:paraId="1B1FE8C3" w14:textId="77777777" w:rsidR="5B867824" w:rsidRDefault="5B867824">
      <w:pPr>
        <w:spacing w:after="160" w:line="259" w:lineRule="auto"/>
        <w:rPr>
          <w:rStyle w:val="Heading1Char"/>
        </w:rPr>
      </w:pPr>
    </w:p>
    <w:p w14:paraId="01CEBF88" w14:textId="77777777" w:rsidR="0088714B" w:rsidRDefault="0088714B">
      <w:pPr>
        <w:spacing w:after="160" w:line="259" w:lineRule="auto"/>
        <w:rPr>
          <w:rStyle w:val="Heading1Char"/>
        </w:rPr>
      </w:pPr>
    </w:p>
    <w:p w14:paraId="4B4EADC9" w14:textId="32313B49" w:rsidR="00407CE9" w:rsidRPr="005F4F1E" w:rsidRDefault="00407CE9" w:rsidP="00FF53E9">
      <w:pPr>
        <w:spacing w:after="160" w:line="259" w:lineRule="auto"/>
        <w:rPr>
          <w:rFonts w:asciiTheme="majorBidi" w:hAnsiTheme="majorBidi" w:cstheme="majorBidi"/>
          <w:b/>
          <w:bCs/>
          <w:color w:val="00B0F0"/>
          <w:sz w:val="32"/>
          <w:szCs w:val="32"/>
        </w:rPr>
      </w:pPr>
      <w:bookmarkStart w:id="0" w:name="_Toc157024755"/>
      <w:proofErr w:type="spellStart"/>
      <w:r w:rsidRPr="00C06B6F">
        <w:rPr>
          <w:rStyle w:val="Heading1Char"/>
        </w:rPr>
        <w:t>Edrak</w:t>
      </w:r>
      <w:proofErr w:type="spellEnd"/>
      <w:r w:rsidRPr="00C06B6F">
        <w:rPr>
          <w:rStyle w:val="Heading1Char"/>
        </w:rPr>
        <w:t xml:space="preserve"> Team Manifesto</w:t>
      </w:r>
      <w:bookmarkEnd w:id="0"/>
      <w:r w:rsidRPr="005F4F1E">
        <w:rPr>
          <w:rFonts w:asciiTheme="majorBidi" w:hAnsiTheme="majorBidi" w:cstheme="majorBidi"/>
          <w:b/>
          <w:bCs/>
          <w:color w:val="00B0F0"/>
          <w:sz w:val="32"/>
          <w:szCs w:val="32"/>
        </w:rPr>
        <w:t>:</w:t>
      </w:r>
    </w:p>
    <w:p w14:paraId="2FF8F404" w14:textId="77777777" w:rsidR="00407CE9" w:rsidRPr="005F4F1E" w:rsidRDefault="00407CE9" w:rsidP="00407CE9">
      <w:pPr>
        <w:spacing w:after="160" w:line="259" w:lineRule="auto"/>
        <w:jc w:val="both"/>
        <w:rPr>
          <w:rFonts w:asciiTheme="majorBidi" w:hAnsiTheme="majorBidi" w:cstheme="majorBidi"/>
        </w:rPr>
      </w:pPr>
    </w:p>
    <w:p w14:paraId="100123C8" w14:textId="765F165A"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Welcome to </w:t>
      </w:r>
      <w:proofErr w:type="spellStart"/>
      <w:r w:rsidRPr="005F4F1E">
        <w:rPr>
          <w:rFonts w:asciiTheme="majorBidi" w:hAnsiTheme="majorBidi" w:cstheme="majorBidi"/>
        </w:rPr>
        <w:t>Edrak</w:t>
      </w:r>
      <w:proofErr w:type="spellEnd"/>
      <w:r w:rsidRPr="005F4F1E">
        <w:rPr>
          <w:rFonts w:asciiTheme="majorBidi" w:hAnsiTheme="majorBidi" w:cstheme="majorBidi"/>
        </w:rPr>
        <w:t xml:space="preserve"> Documentation</w:t>
      </w:r>
      <w:r w:rsidR="00B546D4" w:rsidRPr="005F4F1E">
        <w:rPr>
          <w:rFonts w:asciiTheme="majorBidi" w:hAnsiTheme="majorBidi" w:cstheme="majorBidi"/>
        </w:rPr>
        <w:t>,</w:t>
      </w:r>
    </w:p>
    <w:p w14:paraId="054CCBCB" w14:textId="77777777" w:rsidR="004E06D8" w:rsidRPr="005F4F1E" w:rsidRDefault="004E06D8" w:rsidP="00407CE9">
      <w:pPr>
        <w:spacing w:after="160" w:line="259" w:lineRule="auto"/>
        <w:jc w:val="both"/>
        <w:rPr>
          <w:rFonts w:asciiTheme="majorBidi" w:hAnsiTheme="majorBidi" w:cstheme="majorBidi"/>
        </w:rPr>
      </w:pPr>
    </w:p>
    <w:p w14:paraId="55964CD9"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At the College of Computer and Information Sciences, Imam Mohammed Ibn Saud Islamic University, we proudly present </w:t>
      </w:r>
      <w:proofErr w:type="spellStart"/>
      <w:r w:rsidRPr="005F4F1E">
        <w:rPr>
          <w:rFonts w:asciiTheme="majorBidi" w:hAnsiTheme="majorBidi" w:cstheme="majorBidi"/>
        </w:rPr>
        <w:t>Edrak</w:t>
      </w:r>
      <w:proofErr w:type="spellEnd"/>
      <w:r w:rsidRPr="005F4F1E">
        <w:rPr>
          <w:rFonts w:asciiTheme="majorBidi" w:hAnsiTheme="majorBidi" w:cstheme="majorBidi"/>
        </w:rPr>
        <w:t xml:space="preserve"> – an embodiment of our commitment to excellence, learning, and collaborative innovation. As a team dedicated to advancing education through technology, we hold ourselves to high standards and values that define our unique culture.</w:t>
      </w:r>
    </w:p>
    <w:p w14:paraId="51A588CC" w14:textId="77777777" w:rsidR="004E06D8" w:rsidRDefault="004E06D8" w:rsidP="00FF53E9">
      <w:pPr>
        <w:pStyle w:val="Heading1"/>
      </w:pPr>
    </w:p>
    <w:p w14:paraId="15069AE6" w14:textId="4BF4DA65" w:rsidR="00407CE9" w:rsidRPr="003E24F8" w:rsidRDefault="00407CE9" w:rsidP="00A56791">
      <w:pPr>
        <w:pStyle w:val="Heading2"/>
        <w:rPr>
          <w:b w:val="0"/>
          <w:bCs w:val="0"/>
        </w:rPr>
      </w:pPr>
      <w:bookmarkStart w:id="1" w:name="_Toc157024756"/>
      <w:r w:rsidRPr="003E24F8">
        <w:t>Our Standards:</w:t>
      </w:r>
      <w:bookmarkEnd w:id="1"/>
    </w:p>
    <w:p w14:paraId="036DFEEC" w14:textId="77777777" w:rsidR="004E06D8" w:rsidRPr="005F4F1E" w:rsidRDefault="004E06D8" w:rsidP="00407CE9">
      <w:pPr>
        <w:spacing w:after="160" w:line="259" w:lineRule="auto"/>
        <w:jc w:val="both"/>
        <w:rPr>
          <w:rFonts w:asciiTheme="majorBidi" w:hAnsiTheme="majorBidi" w:cstheme="majorBidi"/>
          <w:sz w:val="28"/>
          <w:szCs w:val="28"/>
        </w:rPr>
      </w:pPr>
    </w:p>
    <w:p w14:paraId="453F8FE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Open Communication:</w:t>
      </w:r>
    </w:p>
    <w:p w14:paraId="327FE6F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We foster an environment of open and transparent communication, where ideas, concerns, and feedback are cherished. Each voice contributes to our shared success.</w:t>
      </w:r>
    </w:p>
    <w:p w14:paraId="6FCC29A1" w14:textId="77777777" w:rsidR="00407CE9" w:rsidRPr="005F4F1E" w:rsidRDefault="00407CE9" w:rsidP="00407CE9">
      <w:pPr>
        <w:spacing w:after="160" w:line="259" w:lineRule="auto"/>
        <w:jc w:val="both"/>
        <w:rPr>
          <w:rFonts w:asciiTheme="majorBidi" w:hAnsiTheme="majorBidi" w:cstheme="majorBidi"/>
        </w:rPr>
      </w:pPr>
    </w:p>
    <w:p w14:paraId="0666038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Continuous Learning:</w:t>
      </w:r>
    </w:p>
    <w:p w14:paraId="12A1CCBA"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Embracing a mindset of continuous learning, we seek opportunities for growth, ensuring that our skills remain at the forefront of technology.</w:t>
      </w:r>
    </w:p>
    <w:p w14:paraId="6437B304" w14:textId="77777777" w:rsidR="00407CE9" w:rsidRPr="005F4F1E" w:rsidRDefault="00407CE9" w:rsidP="00407CE9">
      <w:pPr>
        <w:spacing w:after="160" w:line="259" w:lineRule="auto"/>
        <w:jc w:val="both"/>
        <w:rPr>
          <w:rFonts w:asciiTheme="majorBidi" w:hAnsiTheme="majorBidi" w:cstheme="majorBidi"/>
        </w:rPr>
      </w:pPr>
    </w:p>
    <w:p w14:paraId="47DB8A2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Respect and Inclusivity:</w:t>
      </w:r>
    </w:p>
    <w:p w14:paraId="4C50C580"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Respect and inclusivity guide our interactions. We celebrate diversity, creating a space where each team member's perspective is valued.</w:t>
      </w:r>
    </w:p>
    <w:p w14:paraId="51B5A195" w14:textId="77777777" w:rsidR="00407CE9" w:rsidRPr="005F4F1E" w:rsidRDefault="00407CE9" w:rsidP="00407CE9">
      <w:pPr>
        <w:spacing w:after="160" w:line="259" w:lineRule="auto"/>
        <w:jc w:val="both"/>
        <w:rPr>
          <w:rFonts w:asciiTheme="majorBidi" w:hAnsiTheme="majorBidi" w:cstheme="majorBidi"/>
        </w:rPr>
      </w:pPr>
    </w:p>
    <w:p w14:paraId="4004A20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4. Quality and Excellence:</w:t>
      </w:r>
    </w:p>
    <w:p w14:paraId="0CC9AD29"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Committed to delivering excellence, we take pride in every line of code and design choice, ensuring the highest quality in our solutions.</w:t>
      </w:r>
    </w:p>
    <w:p w14:paraId="3004A89B" w14:textId="77777777" w:rsidR="00407CE9" w:rsidRPr="005F4F1E" w:rsidRDefault="00407CE9" w:rsidP="00407CE9">
      <w:pPr>
        <w:spacing w:after="160" w:line="259" w:lineRule="auto"/>
        <w:jc w:val="both"/>
        <w:rPr>
          <w:rFonts w:asciiTheme="majorBidi" w:hAnsiTheme="majorBidi" w:cstheme="majorBidi"/>
        </w:rPr>
      </w:pPr>
    </w:p>
    <w:p w14:paraId="136E6BE0" w14:textId="77777777" w:rsidR="0081329C" w:rsidRPr="005F4F1E" w:rsidRDefault="0081329C" w:rsidP="00407CE9">
      <w:pPr>
        <w:spacing w:after="160" w:line="259" w:lineRule="auto"/>
        <w:jc w:val="both"/>
        <w:rPr>
          <w:rFonts w:asciiTheme="majorBidi" w:hAnsiTheme="majorBidi" w:cstheme="majorBidi"/>
          <w:sz w:val="28"/>
          <w:szCs w:val="28"/>
        </w:rPr>
      </w:pPr>
    </w:p>
    <w:p w14:paraId="58A845F9" w14:textId="77777777" w:rsidR="00510B69" w:rsidRDefault="00510B69" w:rsidP="00A56791">
      <w:pPr>
        <w:pStyle w:val="Heading2"/>
      </w:pPr>
    </w:p>
    <w:p w14:paraId="5238E102" w14:textId="77777777" w:rsidR="0088714B" w:rsidRDefault="0088714B" w:rsidP="0088714B"/>
    <w:p w14:paraId="205191CF" w14:textId="77777777" w:rsidR="004E06EA" w:rsidRDefault="004E06EA" w:rsidP="00A56791">
      <w:pPr>
        <w:pStyle w:val="Heading2"/>
      </w:pPr>
      <w:bookmarkStart w:id="2" w:name="_Toc157024757"/>
    </w:p>
    <w:p w14:paraId="3DC50A51" w14:textId="5D6C56FA" w:rsidR="00407CE9" w:rsidRPr="003E24F8" w:rsidRDefault="00407CE9" w:rsidP="00A56791">
      <w:pPr>
        <w:pStyle w:val="Heading2"/>
        <w:rPr>
          <w:b w:val="0"/>
          <w:bCs w:val="0"/>
        </w:rPr>
      </w:pPr>
      <w:r w:rsidRPr="003E24F8">
        <w:t>Our Values:</w:t>
      </w:r>
      <w:bookmarkEnd w:id="2"/>
    </w:p>
    <w:p w14:paraId="1B4D6969" w14:textId="77777777" w:rsidR="00263CE6" w:rsidRPr="005F4F1E" w:rsidRDefault="00263CE6" w:rsidP="00407CE9">
      <w:pPr>
        <w:spacing w:after="160" w:line="259" w:lineRule="auto"/>
        <w:jc w:val="both"/>
        <w:rPr>
          <w:rFonts w:asciiTheme="majorBidi" w:hAnsiTheme="majorBidi" w:cstheme="majorBidi"/>
          <w:sz w:val="28"/>
          <w:szCs w:val="28"/>
        </w:rPr>
      </w:pPr>
    </w:p>
    <w:p w14:paraId="144342BC"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Empowerment:</w:t>
      </w:r>
    </w:p>
    <w:p w14:paraId="7363E81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w:t>
      </w:r>
      <w:proofErr w:type="spellStart"/>
      <w:r w:rsidRPr="005F4F1E">
        <w:rPr>
          <w:rFonts w:asciiTheme="majorBidi" w:hAnsiTheme="majorBidi" w:cstheme="majorBidi"/>
        </w:rPr>
        <w:t>Edrak</w:t>
      </w:r>
      <w:proofErr w:type="spellEnd"/>
      <w:r w:rsidRPr="005F4F1E">
        <w:rPr>
          <w:rFonts w:asciiTheme="majorBidi" w:hAnsiTheme="majorBidi" w:cstheme="majorBidi"/>
        </w:rPr>
        <w:t xml:space="preserve"> empowers each team member to take ownership of their work, fostering a sense of responsibility for the success of our educational initiatives.</w:t>
      </w:r>
    </w:p>
    <w:p w14:paraId="5ACB59E6" w14:textId="77777777" w:rsidR="00407CE9" w:rsidRPr="005F4F1E" w:rsidRDefault="00407CE9" w:rsidP="00407CE9">
      <w:pPr>
        <w:spacing w:after="160" w:line="259" w:lineRule="auto"/>
        <w:jc w:val="both"/>
        <w:rPr>
          <w:rFonts w:asciiTheme="majorBidi" w:hAnsiTheme="majorBidi" w:cstheme="majorBidi"/>
        </w:rPr>
      </w:pPr>
    </w:p>
    <w:p w14:paraId="4644B887"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Collaboration:</w:t>
      </w:r>
    </w:p>
    <w:p w14:paraId="5567E311"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Collaboration is at the heart of </w:t>
      </w:r>
      <w:proofErr w:type="spellStart"/>
      <w:r w:rsidRPr="005F4F1E">
        <w:rPr>
          <w:rFonts w:asciiTheme="majorBidi" w:hAnsiTheme="majorBidi" w:cstheme="majorBidi"/>
        </w:rPr>
        <w:t>Edrak</w:t>
      </w:r>
      <w:proofErr w:type="spellEnd"/>
      <w:r w:rsidRPr="005F4F1E">
        <w:rPr>
          <w:rFonts w:asciiTheme="majorBidi" w:hAnsiTheme="majorBidi" w:cstheme="majorBidi"/>
        </w:rPr>
        <w:t>. We believe in the collective strength of our team, where together, we achieve more for the future of education.</w:t>
      </w:r>
    </w:p>
    <w:p w14:paraId="0D7EDCB8" w14:textId="77777777" w:rsidR="00407CE9" w:rsidRPr="005F4F1E" w:rsidRDefault="00407CE9" w:rsidP="00407CE9">
      <w:pPr>
        <w:spacing w:after="160" w:line="259" w:lineRule="auto"/>
        <w:jc w:val="both"/>
        <w:rPr>
          <w:rFonts w:asciiTheme="majorBidi" w:hAnsiTheme="majorBidi" w:cstheme="majorBidi"/>
        </w:rPr>
      </w:pPr>
    </w:p>
    <w:p w14:paraId="56E634A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Innovation:</w:t>
      </w:r>
    </w:p>
    <w:p w14:paraId="587E6173"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Innovation is embedded in </w:t>
      </w:r>
      <w:proofErr w:type="spellStart"/>
      <w:r w:rsidRPr="005F4F1E">
        <w:rPr>
          <w:rFonts w:asciiTheme="majorBidi" w:hAnsiTheme="majorBidi" w:cstheme="majorBidi"/>
        </w:rPr>
        <w:t>Edrak's</w:t>
      </w:r>
      <w:proofErr w:type="spellEnd"/>
      <w:r w:rsidRPr="005F4F1E">
        <w:rPr>
          <w:rFonts w:asciiTheme="majorBidi" w:hAnsiTheme="majorBidi" w:cstheme="majorBidi"/>
        </w:rPr>
        <w:t xml:space="preserve"> DNA. We encourage creative thinking, experimentation, and a vision that challenges the conventional, driving our commitment to cutting-edge solutions.</w:t>
      </w:r>
    </w:p>
    <w:p w14:paraId="12F4B7A8" w14:textId="77777777" w:rsidR="00407CE9" w:rsidRPr="00C06B6F" w:rsidRDefault="00407CE9" w:rsidP="00C06B6F">
      <w:pPr>
        <w:pStyle w:val="Heading1"/>
      </w:pPr>
    </w:p>
    <w:p w14:paraId="17CFFD7E" w14:textId="61C9733E" w:rsidR="00407CE9" w:rsidRPr="003E24F8" w:rsidRDefault="00407CE9" w:rsidP="00A56791">
      <w:pPr>
        <w:pStyle w:val="Heading2"/>
        <w:rPr>
          <w:b w:val="0"/>
          <w:bCs w:val="0"/>
        </w:rPr>
      </w:pPr>
      <w:bookmarkStart w:id="3" w:name="_Toc157024758"/>
      <w:r w:rsidRPr="00C06B6F">
        <w:t>Our Commitment:</w:t>
      </w:r>
      <w:bookmarkEnd w:id="3"/>
    </w:p>
    <w:p w14:paraId="213C7616" w14:textId="77777777" w:rsidR="00407CE9" w:rsidRPr="005F4F1E" w:rsidRDefault="00407CE9" w:rsidP="00407CE9">
      <w:pPr>
        <w:spacing w:after="160" w:line="259" w:lineRule="auto"/>
        <w:jc w:val="both"/>
        <w:rPr>
          <w:rFonts w:asciiTheme="majorBidi" w:hAnsiTheme="majorBidi" w:cstheme="majorBidi"/>
        </w:rPr>
      </w:pPr>
    </w:p>
    <w:p w14:paraId="278ADD0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As we document the journey of </w:t>
      </w:r>
      <w:proofErr w:type="spellStart"/>
      <w:r w:rsidRPr="005F4F1E">
        <w:rPr>
          <w:rFonts w:asciiTheme="majorBidi" w:hAnsiTheme="majorBidi" w:cstheme="majorBidi"/>
        </w:rPr>
        <w:t>Edrak</w:t>
      </w:r>
      <w:proofErr w:type="spellEnd"/>
      <w:r w:rsidRPr="005F4F1E">
        <w:rPr>
          <w:rFonts w:asciiTheme="majorBidi" w:hAnsiTheme="majorBidi" w:cstheme="majorBidi"/>
        </w:rPr>
        <w:t>, let us commit to upholding these standards, values, and principles. Together, we will empower, learn, and innovate, creating not only exceptional educational products but also a culture where every team member thrives.</w:t>
      </w:r>
    </w:p>
    <w:p w14:paraId="154DD70B" w14:textId="77777777" w:rsidR="00407CE9" w:rsidRPr="005F4F1E" w:rsidRDefault="00407CE9" w:rsidP="00407CE9">
      <w:pPr>
        <w:spacing w:after="160" w:line="259" w:lineRule="auto"/>
        <w:jc w:val="both"/>
        <w:rPr>
          <w:rFonts w:asciiTheme="majorBidi" w:hAnsiTheme="majorBidi" w:cstheme="majorBidi"/>
        </w:rPr>
      </w:pPr>
    </w:p>
    <w:p w14:paraId="397B10C1" w14:textId="663F8CBF" w:rsidR="00CB4829" w:rsidRPr="003E24F8" w:rsidRDefault="00407CE9" w:rsidP="00407CE9">
      <w:pPr>
        <w:spacing w:after="160" w:line="259" w:lineRule="auto"/>
        <w:jc w:val="both"/>
        <w:rPr>
          <w:rFonts w:asciiTheme="majorBidi" w:hAnsiTheme="majorBidi" w:cstheme="majorBidi"/>
          <w:b/>
          <w:bCs/>
          <w:i/>
          <w:iCs/>
          <w:color w:val="00B0F0"/>
          <w:sz w:val="32"/>
          <w:szCs w:val="32"/>
        </w:rPr>
      </w:pPr>
      <w:r w:rsidRPr="005F4F1E">
        <w:rPr>
          <w:rFonts w:asciiTheme="majorBidi" w:hAnsiTheme="majorBidi" w:cstheme="majorBidi"/>
          <w:b/>
          <w:bCs/>
          <w:i/>
          <w:iCs/>
          <w:color w:val="00B0F0"/>
          <w:sz w:val="28"/>
          <w:szCs w:val="28"/>
        </w:rPr>
        <w:t xml:space="preserve">Thank you for being an integral part of the </w:t>
      </w:r>
      <w:proofErr w:type="spellStart"/>
      <w:r w:rsidRPr="005F4F1E">
        <w:rPr>
          <w:rFonts w:asciiTheme="majorBidi" w:hAnsiTheme="majorBidi" w:cstheme="majorBidi"/>
          <w:b/>
          <w:bCs/>
          <w:i/>
          <w:iCs/>
          <w:color w:val="00B0F0"/>
          <w:sz w:val="28"/>
          <w:szCs w:val="28"/>
        </w:rPr>
        <w:t>Edrak</w:t>
      </w:r>
      <w:proofErr w:type="spellEnd"/>
      <w:r w:rsidRPr="005F4F1E">
        <w:rPr>
          <w:rFonts w:asciiTheme="majorBidi" w:hAnsiTheme="majorBidi" w:cstheme="majorBidi"/>
          <w:b/>
          <w:bCs/>
          <w:i/>
          <w:iCs/>
          <w:color w:val="00B0F0"/>
          <w:sz w:val="28"/>
          <w:szCs w:val="28"/>
        </w:rPr>
        <w:t xml:space="preserve"> family.</w:t>
      </w:r>
      <w:r w:rsidR="00CB4829" w:rsidRPr="005F4F1E">
        <w:rPr>
          <w:rFonts w:asciiTheme="majorBidi" w:hAnsiTheme="majorBidi" w:cstheme="majorBidi"/>
          <w:b/>
          <w:bCs/>
          <w:i/>
          <w:iCs/>
        </w:rPr>
        <w:br w:type="page"/>
      </w:r>
    </w:p>
    <w:p w14:paraId="4A849CE2" w14:textId="54465F1B" w:rsidR="205AE5E4" w:rsidRDefault="205AE5E4" w:rsidP="205AE5E4">
      <w:pPr>
        <w:pStyle w:val="Heading1"/>
      </w:pPr>
    </w:p>
    <w:p w14:paraId="2EAC3035" w14:textId="1459EE27" w:rsidR="00B85C81" w:rsidRPr="00DE5762" w:rsidRDefault="006B6E43" w:rsidP="00381541">
      <w:pPr>
        <w:pStyle w:val="Heading1"/>
        <w:rPr>
          <w:color w:val="auto"/>
        </w:rPr>
      </w:pPr>
      <w:bookmarkStart w:id="4" w:name="_Toc628771462"/>
      <w:bookmarkStart w:id="5" w:name="_Toc157024759"/>
      <w:r>
        <w:t>2</w:t>
      </w:r>
      <w:r w:rsidR="00BA1886" w:rsidRPr="00BA1886">
        <w:t>.</w:t>
      </w:r>
      <w:r w:rsidR="00BA1886">
        <w:t xml:space="preserve"> </w:t>
      </w:r>
      <w:bookmarkStart w:id="6" w:name="_Toc154267136"/>
      <w:r w:rsidR="004A6BD5" w:rsidRPr="00AA7B41">
        <w:t>Project scope:</w:t>
      </w:r>
      <w:bookmarkEnd w:id="4"/>
      <w:bookmarkEnd w:id="5"/>
      <w:bookmarkEnd w:id="6"/>
      <w:r w:rsidR="004A6BD5" w:rsidRPr="00AA7B41">
        <w:t xml:space="preserve"> </w:t>
      </w:r>
    </w:p>
    <w:p w14:paraId="0EA52943" w14:textId="52F3B47A" w:rsidR="004A6BD5" w:rsidRDefault="004A6BD5" w:rsidP="004A6BD5">
      <w:pPr>
        <w:spacing w:line="360" w:lineRule="auto"/>
        <w:jc w:val="both"/>
        <w:rPr>
          <w:rFonts w:asciiTheme="majorBidi" w:hAnsiTheme="majorBidi" w:cstheme="majorBidi"/>
        </w:rPr>
      </w:pPr>
      <w:r w:rsidRPr="001F215C">
        <w:rPr>
          <w:rFonts w:asciiTheme="majorBidi" w:hAnsiTheme="majorBidi" w:cstheme="majorBidi"/>
        </w:rPr>
        <w:t>Our software engineering project focuses on developing a suite of educational games tailored for children with autism. The scope encompasses a variety of interactive activities, including puzzles and learning games, designed to enhance cognitive, social, and motor skills in a supportive and engaging environment.</w:t>
      </w:r>
      <w:r w:rsidR="00A60A2E" w:rsidRPr="001F215C">
        <w:rPr>
          <w:rFonts w:asciiTheme="majorBidi" w:hAnsiTheme="majorBidi" w:cstheme="majorBidi"/>
        </w:rPr>
        <w:t xml:space="preserve"> </w:t>
      </w:r>
    </w:p>
    <w:p w14:paraId="69EFC938" w14:textId="20AB8932" w:rsidR="001F215C" w:rsidRPr="00E4288D" w:rsidRDefault="001F215C" w:rsidP="00DE5762"/>
    <w:p w14:paraId="7B666192" w14:textId="6E884EAD" w:rsidR="00294491" w:rsidRPr="00DE5762" w:rsidRDefault="006B6E43" w:rsidP="00381541">
      <w:pPr>
        <w:pStyle w:val="Heading1"/>
        <w:rPr>
          <w:color w:val="auto"/>
        </w:rPr>
      </w:pPr>
      <w:bookmarkStart w:id="7" w:name="_Toc925203434"/>
      <w:bookmarkStart w:id="8" w:name="_Toc157024760"/>
      <w:r>
        <w:t>3</w:t>
      </w:r>
      <w:r w:rsidR="004073E5">
        <w:t>.</w:t>
      </w:r>
      <w:r w:rsidR="00BA1886">
        <w:t xml:space="preserve"> </w:t>
      </w:r>
      <w:bookmarkStart w:id="9" w:name="_Toc154267137"/>
      <w:r w:rsidR="0009304D" w:rsidRPr="00AA7B41">
        <w:t>Project objectives:</w:t>
      </w:r>
      <w:bookmarkEnd w:id="7"/>
      <w:bookmarkEnd w:id="8"/>
      <w:bookmarkEnd w:id="9"/>
      <w:r w:rsidR="0009304D" w:rsidRPr="00AA7B41">
        <w:t xml:space="preserve"> </w:t>
      </w:r>
    </w:p>
    <w:p w14:paraId="5A5E4769"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1. Foster Skill Development: Create games that target key areas of development, such as problem-solving, communication, and fine motor skills.</w:t>
      </w:r>
    </w:p>
    <w:p w14:paraId="6DE67CB4"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2. Individualized Learning: Implement adaptive features to cater to each child's unique learning style and pace.</w:t>
      </w:r>
    </w:p>
    <w:p w14:paraId="3E4B055E"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3. Sensory-friendly Design: Ensure a sensory-friendly interface, considering visual and auditory sensitivities to provide a comfortable user experience.</w:t>
      </w:r>
    </w:p>
    <w:p w14:paraId="5F19CA47" w14:textId="77777777" w:rsidR="00294491" w:rsidRPr="002C4A84" w:rsidRDefault="00294491" w:rsidP="00294491">
      <w:pPr>
        <w:spacing w:line="360" w:lineRule="auto"/>
        <w:jc w:val="both"/>
        <w:rPr>
          <w:rFonts w:asciiTheme="majorBidi" w:hAnsiTheme="majorBidi" w:cstheme="majorBidi"/>
        </w:rPr>
      </w:pPr>
      <w:r w:rsidRPr="002C4A84">
        <w:rPr>
          <w:rFonts w:asciiTheme="majorBidi" w:hAnsiTheme="majorBidi" w:cstheme="majorBidi"/>
        </w:rPr>
        <w:t>4. Parental Involvement: Incorporate features that allow parents and educators to track progress and customize activities based on the child's evolving needs.</w:t>
      </w:r>
    </w:p>
    <w:p w14:paraId="2DD5C374" w14:textId="77777777" w:rsidR="0009304D" w:rsidRPr="00BB5337" w:rsidRDefault="0009304D" w:rsidP="00DE5762">
      <w:pPr>
        <w:spacing w:line="360" w:lineRule="auto"/>
        <w:jc w:val="both"/>
        <w:rPr>
          <w:rFonts w:asciiTheme="majorBidi" w:hAnsiTheme="majorBidi" w:cstheme="majorBidi"/>
          <w:b/>
          <w:bCs/>
          <w:color w:val="00B0F0"/>
          <w:sz w:val="36"/>
          <w:szCs w:val="36"/>
        </w:rPr>
      </w:pPr>
    </w:p>
    <w:p w14:paraId="20C3132B" w14:textId="7CB80CAF" w:rsidR="00BB5337" w:rsidRPr="004031B0" w:rsidRDefault="006B6E43" w:rsidP="00381541">
      <w:pPr>
        <w:spacing w:line="360" w:lineRule="auto"/>
        <w:jc w:val="both"/>
        <w:rPr>
          <w:rFonts w:asciiTheme="majorBidi" w:hAnsiTheme="majorBidi" w:cstheme="majorBidi"/>
          <w:b/>
          <w:bCs/>
          <w:color w:val="00B0F0"/>
          <w:sz w:val="32"/>
          <w:szCs w:val="32"/>
        </w:rPr>
      </w:pPr>
      <w:r>
        <w:rPr>
          <w:rFonts w:asciiTheme="majorBidi" w:hAnsiTheme="majorBidi" w:cstheme="majorBidi"/>
          <w:b/>
          <w:bCs/>
          <w:color w:val="00B0F0"/>
          <w:sz w:val="36"/>
          <w:szCs w:val="36"/>
        </w:rPr>
        <w:t>4</w:t>
      </w:r>
      <w:r w:rsidR="004073E5">
        <w:rPr>
          <w:rFonts w:asciiTheme="majorBidi" w:hAnsiTheme="majorBidi" w:cstheme="majorBidi"/>
          <w:b/>
          <w:bCs/>
          <w:color w:val="00B0F0"/>
          <w:sz w:val="32"/>
          <w:szCs w:val="32"/>
        </w:rPr>
        <w:t>.</w:t>
      </w:r>
      <w:r w:rsidR="00FC3235">
        <w:rPr>
          <w:rFonts w:asciiTheme="majorBidi" w:hAnsiTheme="majorBidi" w:cstheme="majorBidi"/>
          <w:b/>
          <w:bCs/>
          <w:color w:val="00B0F0"/>
          <w:sz w:val="32"/>
          <w:szCs w:val="32"/>
        </w:rPr>
        <w:t xml:space="preserve"> </w:t>
      </w:r>
      <w:r w:rsidR="00BB5337" w:rsidRPr="004031B0">
        <w:rPr>
          <w:rFonts w:asciiTheme="majorBidi" w:hAnsiTheme="majorBidi" w:cstheme="majorBidi"/>
          <w:b/>
          <w:bCs/>
          <w:color w:val="00B0F0"/>
          <w:sz w:val="32"/>
          <w:szCs w:val="32"/>
        </w:rPr>
        <w:t xml:space="preserve">Target audience: </w:t>
      </w:r>
    </w:p>
    <w:p w14:paraId="0F82184A" w14:textId="77777777" w:rsidR="00BB5337" w:rsidRDefault="00BB5337" w:rsidP="00BB5337">
      <w:pPr>
        <w:spacing w:line="360" w:lineRule="auto"/>
        <w:jc w:val="both"/>
        <w:rPr>
          <w:rFonts w:asciiTheme="majorBidi" w:hAnsiTheme="majorBidi" w:cstheme="majorBidi"/>
        </w:rPr>
      </w:pPr>
      <w:r w:rsidRPr="00BC3FB7">
        <w:rPr>
          <w:rFonts w:asciiTheme="majorBidi" w:hAnsiTheme="majorBidi" w:cstheme="majorBidi"/>
        </w:rPr>
        <w:t>Children diagnosed with autism spectrum disorder (ASD), aged 4 to 12 years, and their parents, caregivers, and educators.</w:t>
      </w:r>
    </w:p>
    <w:p w14:paraId="4F8C85A9" w14:textId="2E9EA644" w:rsidR="2EDA476A" w:rsidRDefault="2EDA476A" w:rsidP="4137FC52">
      <w:pPr>
        <w:spacing w:line="360" w:lineRule="auto"/>
        <w:jc w:val="both"/>
        <w:rPr>
          <w:rFonts w:asciiTheme="majorBidi" w:hAnsiTheme="majorBidi" w:cstheme="majorBidi"/>
        </w:rPr>
      </w:pPr>
    </w:p>
    <w:p w14:paraId="0C899BD5" w14:textId="09A80FE1" w:rsidR="00282460" w:rsidRDefault="006B6E43" w:rsidP="20959268">
      <w:pPr>
        <w:pStyle w:val="Heading1"/>
      </w:pPr>
      <w:bookmarkStart w:id="10" w:name="_Toc731425657"/>
      <w:bookmarkStart w:id="11" w:name="_Toc157024761"/>
      <w:bookmarkStart w:id="12" w:name="_Toc154267138"/>
      <w:r>
        <w:t>5</w:t>
      </w:r>
      <w:r w:rsidR="00966808">
        <w:t xml:space="preserve">. </w:t>
      </w:r>
      <w:r w:rsidR="7C420813">
        <w:t>Clients:</w:t>
      </w:r>
      <w:bookmarkEnd w:id="10"/>
      <w:bookmarkEnd w:id="11"/>
    </w:p>
    <w:p w14:paraId="7CC9073A" w14:textId="2B78FE6B" w:rsidR="00683491" w:rsidRPr="005F4F1E" w:rsidRDefault="4A60CFB7" w:rsidP="59973884">
      <w:pPr>
        <w:spacing w:line="360" w:lineRule="auto"/>
        <w:rPr>
          <w:rFonts w:asciiTheme="majorBidi" w:hAnsiTheme="majorBidi" w:cstheme="majorBidi"/>
        </w:rPr>
      </w:pPr>
      <w:r w:rsidRPr="005F4F1E">
        <w:rPr>
          <w:rFonts w:asciiTheme="majorBidi" w:hAnsiTheme="majorBidi" w:cstheme="majorBidi"/>
        </w:rPr>
        <w:t xml:space="preserve">The clients for our app are foundations actively engaged in supporting individuals with autism, including the </w:t>
      </w:r>
      <w:r w:rsidR="5DED3B05" w:rsidRPr="005F4F1E">
        <w:rPr>
          <w:rFonts w:asciiTheme="majorBidi" w:hAnsiTheme="majorBidi" w:cstheme="majorBidi"/>
        </w:rPr>
        <w:t>SA-AUTISM (</w:t>
      </w:r>
      <w:proofErr w:type="spellStart"/>
      <w:r w:rsidR="5DED3B05" w:rsidRPr="005F4F1E">
        <w:rPr>
          <w:rFonts w:asciiTheme="majorBidi" w:hAnsiTheme="majorBidi" w:cstheme="majorBidi"/>
        </w:rPr>
        <w:t>autisticsociety</w:t>
      </w:r>
      <w:proofErr w:type="spellEnd"/>
      <w:r w:rsidR="5DED3B05" w:rsidRPr="005F4F1E">
        <w:rPr>
          <w:rFonts w:asciiTheme="majorBidi" w:hAnsiTheme="majorBidi" w:cstheme="majorBidi"/>
        </w:rPr>
        <w:t>)</w:t>
      </w:r>
      <w:r w:rsidRPr="005F4F1E">
        <w:rPr>
          <w:rFonts w:asciiTheme="majorBidi" w:hAnsiTheme="majorBidi" w:cstheme="majorBidi"/>
        </w:rPr>
        <w:t xml:space="preserve">, </w:t>
      </w:r>
      <w:r w:rsidR="5C6C52D9" w:rsidRPr="005F4F1E">
        <w:rPr>
          <w:rFonts w:asciiTheme="majorBidi" w:hAnsiTheme="majorBidi" w:cstheme="majorBidi"/>
        </w:rPr>
        <w:t xml:space="preserve">Society </w:t>
      </w:r>
      <w:r w:rsidR="08156987" w:rsidRPr="005F4F1E">
        <w:rPr>
          <w:rFonts w:asciiTheme="majorBidi" w:hAnsiTheme="majorBidi" w:cstheme="majorBidi"/>
        </w:rPr>
        <w:t>of</w:t>
      </w:r>
      <w:r w:rsidR="5C6C52D9" w:rsidRPr="005F4F1E">
        <w:rPr>
          <w:rFonts w:asciiTheme="majorBidi" w:hAnsiTheme="majorBidi" w:cstheme="majorBidi"/>
        </w:rPr>
        <w:t xml:space="preserve"> Autism </w:t>
      </w:r>
      <w:r w:rsidR="2E6297D6" w:rsidRPr="005F4F1E">
        <w:rPr>
          <w:rFonts w:asciiTheme="majorBidi" w:hAnsiTheme="majorBidi" w:cstheme="majorBidi"/>
        </w:rPr>
        <w:t>Families</w:t>
      </w:r>
      <w:r w:rsidRPr="005F4F1E">
        <w:rPr>
          <w:rFonts w:asciiTheme="majorBidi" w:hAnsiTheme="majorBidi" w:cstheme="majorBidi"/>
        </w:rPr>
        <w:t xml:space="preserve">, </w:t>
      </w:r>
      <w:r w:rsidR="65729615" w:rsidRPr="005F4F1E">
        <w:rPr>
          <w:rFonts w:asciiTheme="majorBidi" w:hAnsiTheme="majorBidi" w:cstheme="majorBidi"/>
        </w:rPr>
        <w:t>Autism Center of Excellence</w:t>
      </w:r>
      <w:r w:rsidR="4450ED32" w:rsidRPr="005F4F1E">
        <w:rPr>
          <w:rFonts w:asciiTheme="majorBidi" w:hAnsiTheme="majorBidi" w:cstheme="majorBidi"/>
        </w:rPr>
        <w:t>,</w:t>
      </w:r>
      <w:r w:rsidR="65729615" w:rsidRPr="005F4F1E">
        <w:rPr>
          <w:rFonts w:asciiTheme="majorBidi" w:hAnsiTheme="majorBidi" w:cstheme="majorBidi"/>
        </w:rPr>
        <w:t xml:space="preserve"> </w:t>
      </w:r>
      <w:r w:rsidRPr="005F4F1E">
        <w:rPr>
          <w:rFonts w:asciiTheme="majorBidi" w:hAnsiTheme="majorBidi" w:cstheme="majorBidi"/>
        </w:rPr>
        <w:t>and collaboration with Special Education Centers.</w:t>
      </w:r>
    </w:p>
    <w:p w14:paraId="693805DE" w14:textId="0818EB70" w:rsidR="00282460" w:rsidRPr="005F4F1E" w:rsidRDefault="00282460" w:rsidP="59973884">
      <w:pPr>
        <w:rPr>
          <w:rFonts w:asciiTheme="majorBidi" w:hAnsiTheme="majorBidi" w:cstheme="majorBidi"/>
        </w:rPr>
      </w:pPr>
    </w:p>
    <w:p w14:paraId="12E94423" w14:textId="77777777" w:rsidR="0074776D" w:rsidRDefault="0074776D" w:rsidP="004031B0">
      <w:pPr>
        <w:pStyle w:val="Heading1"/>
      </w:pPr>
      <w:bookmarkStart w:id="13" w:name="_Toc348946897"/>
    </w:p>
    <w:p w14:paraId="68F8FF49" w14:textId="77777777" w:rsidR="0074776D" w:rsidRDefault="0074776D" w:rsidP="004031B0">
      <w:pPr>
        <w:pStyle w:val="Heading1"/>
      </w:pPr>
    </w:p>
    <w:p w14:paraId="4EAFCD3E" w14:textId="77777777" w:rsidR="005D7116" w:rsidRDefault="005D7116" w:rsidP="004031B0">
      <w:pPr>
        <w:pStyle w:val="Heading1"/>
      </w:pPr>
      <w:bookmarkStart w:id="14" w:name="_Toc157024762"/>
    </w:p>
    <w:p w14:paraId="64288709" w14:textId="77777777" w:rsidR="00244C55" w:rsidRPr="00244C55" w:rsidRDefault="00244C55" w:rsidP="00244C55"/>
    <w:p w14:paraId="781BD2B5" w14:textId="4D659FC9" w:rsidR="00922681" w:rsidRPr="00BA3EF6" w:rsidRDefault="006B6E43" w:rsidP="004031B0">
      <w:pPr>
        <w:pStyle w:val="Heading1"/>
      </w:pPr>
      <w:r>
        <w:t>6</w:t>
      </w:r>
      <w:r w:rsidR="00966808">
        <w:t>.</w:t>
      </w:r>
      <w:r w:rsidR="00977974">
        <w:t xml:space="preserve"> </w:t>
      </w:r>
      <w:r w:rsidR="00CB6A72" w:rsidRPr="00BA3EF6">
        <w:t>Vision</w:t>
      </w:r>
      <w:r w:rsidR="00922681" w:rsidRPr="00BA3EF6">
        <w:t>:</w:t>
      </w:r>
      <w:bookmarkEnd w:id="12"/>
      <w:bookmarkEnd w:id="13"/>
      <w:bookmarkEnd w:id="14"/>
      <w:r w:rsidR="00922681" w:rsidRPr="00BA3EF6">
        <w:t xml:space="preserve"> </w:t>
      </w:r>
    </w:p>
    <w:p w14:paraId="35D541F2" w14:textId="77777777" w:rsidR="00922681" w:rsidRDefault="00922681" w:rsidP="00922681">
      <w:pPr>
        <w:spacing w:line="360" w:lineRule="auto"/>
        <w:jc w:val="both"/>
        <w:rPr>
          <w:rFonts w:asciiTheme="majorBidi" w:hAnsiTheme="majorBidi" w:cstheme="majorBidi"/>
        </w:rPr>
      </w:pPr>
      <w:r w:rsidRPr="002C4A84">
        <w:rPr>
          <w:rFonts w:asciiTheme="majorBidi" w:hAnsiTheme="majorBidi" w:cstheme="majorBidi"/>
        </w:rPr>
        <w:t>Together, we strive to create a positive impact on the lives of children with autism by providing them with accessible and enriching educational experiences.</w:t>
      </w:r>
    </w:p>
    <w:p w14:paraId="514FC17F" w14:textId="77777777" w:rsidR="00922681" w:rsidRPr="006C5770" w:rsidRDefault="00922681" w:rsidP="00922681">
      <w:pPr>
        <w:spacing w:line="360" w:lineRule="auto"/>
        <w:jc w:val="both"/>
        <w:rPr>
          <w:rFonts w:asciiTheme="majorBidi" w:hAnsiTheme="majorBidi" w:cstheme="majorBidi"/>
        </w:rPr>
      </w:pPr>
      <w:r>
        <w:rPr>
          <w:rFonts w:asciiTheme="majorBidi" w:hAnsiTheme="majorBidi" w:cstheme="majorBidi"/>
        </w:rPr>
        <w:t>To give the educational organization the ability to organize a fun, helpful and easy way to educate the children.</w:t>
      </w:r>
    </w:p>
    <w:p w14:paraId="7CDCF4B4" w14:textId="77777777" w:rsidR="00282460" w:rsidRDefault="00282460" w:rsidP="00BB5337">
      <w:pPr>
        <w:spacing w:line="360" w:lineRule="auto"/>
        <w:jc w:val="both"/>
        <w:rPr>
          <w:rFonts w:asciiTheme="majorBidi" w:hAnsiTheme="majorBidi" w:cstheme="majorBidi"/>
        </w:rPr>
      </w:pPr>
    </w:p>
    <w:p w14:paraId="7AFB4667" w14:textId="257AC466" w:rsidR="00FE67FE" w:rsidRPr="00DE5762" w:rsidRDefault="008317FD" w:rsidP="004031B0">
      <w:pPr>
        <w:pStyle w:val="Heading1"/>
        <w:rPr>
          <w:color w:val="auto"/>
        </w:rPr>
      </w:pPr>
      <w:bookmarkStart w:id="15" w:name="_Toc356885224"/>
      <w:bookmarkStart w:id="16" w:name="_Toc157024763"/>
      <w:r>
        <w:t>7</w:t>
      </w:r>
      <w:r w:rsidR="00BC6AF6">
        <w:t xml:space="preserve">. </w:t>
      </w:r>
      <w:bookmarkStart w:id="17" w:name="_Toc154267139"/>
      <w:r w:rsidR="00FE67FE" w:rsidRPr="00AA7B41">
        <w:t>Features:</w:t>
      </w:r>
      <w:bookmarkEnd w:id="15"/>
      <w:bookmarkEnd w:id="16"/>
      <w:bookmarkEnd w:id="17"/>
      <w:r w:rsidR="00FE67FE" w:rsidRPr="00AA7B41">
        <w:t xml:space="preserve"> </w:t>
      </w:r>
    </w:p>
    <w:p w14:paraId="14C8D29C"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 xml:space="preserve">Engaging, sensory-friendly games designed to stimulate cognitive functions, enhance problem-solving skills, and promote joyful learning experiences. </w:t>
      </w:r>
    </w:p>
    <w:p w14:paraId="77446171"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Adjustable difficulty levels and adaptive challenges to cater to a diverse range of abilities within the autism spectrum, ensuring inclusivity for all users.</w:t>
      </w:r>
    </w:p>
    <w:p w14:paraId="155B23CA" w14:textId="2B58CFA4"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 thoughtfully crafted, sensory-friendly interface to ensure a comfortable and enjoyable gaming experience, respecting the unique needs of each child.</w:t>
      </w:r>
    </w:p>
    <w:p w14:paraId="6478BA0C" w14:textId="092293E8" w:rsidR="00FE67FE" w:rsidRPr="00BC3FB7" w:rsidRDefault="00FE67FE" w:rsidP="005620D3">
      <w:pPr>
        <w:pStyle w:val="ListParagraph"/>
        <w:numPr>
          <w:ilvl w:val="0"/>
          <w:numId w:val="1"/>
        </w:numPr>
        <w:autoSpaceDE w:val="0"/>
        <w:autoSpaceDN w:val="0"/>
        <w:adjustRightInd w:val="0"/>
        <w:spacing w:line="360" w:lineRule="auto"/>
        <w:jc w:val="both"/>
        <w:rPr>
          <w:rFonts w:asciiTheme="majorBidi" w:hAnsiTheme="majorBidi" w:cstheme="majorBidi"/>
        </w:rPr>
      </w:pPr>
      <w:r w:rsidRPr="00BC3FB7">
        <w:rPr>
          <w:rFonts w:asciiTheme="majorBidi" w:hAnsiTheme="majorBidi" w:cstheme="majorBidi"/>
        </w:rPr>
        <w:t>Features that cater to a diverse range of abilities within the autism spectrum, allowing every child to participate and benefit from the educational content.</w:t>
      </w:r>
    </w:p>
    <w:p w14:paraId="06864B02" w14:textId="77777777" w:rsidR="00FE67FE" w:rsidRPr="00BC3FB7" w:rsidRDefault="00FE67FE" w:rsidP="00FE67FE">
      <w:pPr>
        <w:pStyle w:val="ListParagraph"/>
        <w:autoSpaceDE w:val="0"/>
        <w:autoSpaceDN w:val="0"/>
        <w:adjustRightInd w:val="0"/>
        <w:spacing w:line="360" w:lineRule="auto"/>
        <w:jc w:val="both"/>
        <w:rPr>
          <w:rFonts w:asciiTheme="majorBidi" w:hAnsiTheme="majorBidi" w:cstheme="majorBidi"/>
        </w:rPr>
      </w:pPr>
    </w:p>
    <w:p w14:paraId="68F84DBC" w14:textId="77777777" w:rsidR="00FE67FE" w:rsidRDefault="00FE67FE" w:rsidP="00FE67FE">
      <w:pPr>
        <w:spacing w:line="360" w:lineRule="auto"/>
        <w:ind w:left="360"/>
        <w:jc w:val="both"/>
        <w:rPr>
          <w:rFonts w:asciiTheme="majorBidi" w:hAnsiTheme="majorBidi" w:cstheme="majorBidi"/>
        </w:rPr>
      </w:pPr>
      <w:r w:rsidRPr="00BC3FB7">
        <w:rPr>
          <w:rFonts w:asciiTheme="majorBidi" w:hAnsiTheme="majorBidi" w:cstheme="majorBidi"/>
        </w:rPr>
        <w:t>By combining these features, our platform aspires to be a beacon of support, fostering a positive and inclusive learning environment for children with autism while providing valuable tools and insights to those involved in their care and education.</w:t>
      </w:r>
    </w:p>
    <w:p w14:paraId="1321BF27" w14:textId="77777777" w:rsidR="00FE67FE" w:rsidRDefault="00FE67FE" w:rsidP="00FE67FE">
      <w:pPr>
        <w:spacing w:line="360" w:lineRule="auto"/>
        <w:ind w:left="360"/>
        <w:jc w:val="both"/>
        <w:rPr>
          <w:rFonts w:asciiTheme="majorBidi" w:hAnsiTheme="majorBidi" w:cstheme="majorBidi"/>
        </w:rPr>
      </w:pPr>
    </w:p>
    <w:p w14:paraId="5513FF03" w14:textId="77777777" w:rsidR="00683491" w:rsidRDefault="00683491" w:rsidP="00FE67FE">
      <w:pPr>
        <w:spacing w:line="360" w:lineRule="auto"/>
        <w:ind w:left="360"/>
        <w:jc w:val="both"/>
        <w:rPr>
          <w:rFonts w:asciiTheme="majorBidi" w:hAnsiTheme="majorBidi" w:cstheme="majorBidi"/>
          <w:rtl/>
        </w:rPr>
      </w:pPr>
    </w:p>
    <w:p w14:paraId="37EA5EA7" w14:textId="77777777" w:rsidR="00683491" w:rsidRDefault="00683491" w:rsidP="00FE67FE">
      <w:pPr>
        <w:spacing w:line="360" w:lineRule="auto"/>
        <w:ind w:left="360"/>
        <w:jc w:val="both"/>
        <w:rPr>
          <w:rFonts w:asciiTheme="majorBidi" w:hAnsiTheme="majorBidi" w:cstheme="majorBidi"/>
          <w:rtl/>
        </w:rPr>
      </w:pPr>
    </w:p>
    <w:p w14:paraId="402372B1" w14:textId="77777777" w:rsidR="00683491" w:rsidRDefault="00683491" w:rsidP="00FE67FE">
      <w:pPr>
        <w:spacing w:line="360" w:lineRule="auto"/>
        <w:ind w:left="360"/>
        <w:jc w:val="both"/>
        <w:rPr>
          <w:rFonts w:asciiTheme="majorBidi" w:hAnsiTheme="majorBidi" w:cstheme="majorBidi"/>
          <w:rtl/>
        </w:rPr>
      </w:pPr>
    </w:p>
    <w:p w14:paraId="34D6C5A1" w14:textId="77777777" w:rsidR="00683491" w:rsidRDefault="00683491" w:rsidP="00FE67FE">
      <w:pPr>
        <w:spacing w:line="360" w:lineRule="auto"/>
        <w:ind w:left="360"/>
        <w:jc w:val="both"/>
        <w:rPr>
          <w:rFonts w:asciiTheme="majorBidi" w:hAnsiTheme="majorBidi" w:cstheme="majorBidi"/>
          <w:rtl/>
        </w:rPr>
      </w:pPr>
    </w:p>
    <w:p w14:paraId="0B7E2B53" w14:textId="77777777" w:rsidR="00683491" w:rsidRDefault="00683491" w:rsidP="00FE67FE">
      <w:pPr>
        <w:spacing w:line="360" w:lineRule="auto"/>
        <w:ind w:left="360"/>
        <w:jc w:val="both"/>
        <w:rPr>
          <w:rFonts w:asciiTheme="majorBidi" w:hAnsiTheme="majorBidi" w:cstheme="majorBidi"/>
          <w:rtl/>
        </w:rPr>
      </w:pPr>
    </w:p>
    <w:p w14:paraId="05CE73EF" w14:textId="77777777" w:rsidR="00683491" w:rsidRDefault="00683491" w:rsidP="00FE67FE">
      <w:pPr>
        <w:spacing w:line="360" w:lineRule="auto"/>
        <w:ind w:left="360"/>
        <w:jc w:val="both"/>
        <w:rPr>
          <w:rFonts w:asciiTheme="majorBidi" w:hAnsiTheme="majorBidi" w:cstheme="majorBidi"/>
          <w:rtl/>
        </w:rPr>
      </w:pPr>
    </w:p>
    <w:p w14:paraId="31DBE88E" w14:textId="77777777" w:rsidR="00683491" w:rsidRDefault="00683491" w:rsidP="00FE67FE">
      <w:pPr>
        <w:spacing w:line="360" w:lineRule="auto"/>
        <w:ind w:left="360"/>
        <w:jc w:val="both"/>
        <w:rPr>
          <w:rFonts w:asciiTheme="majorBidi" w:hAnsiTheme="majorBidi" w:cstheme="majorBidi"/>
          <w:rtl/>
        </w:rPr>
      </w:pPr>
    </w:p>
    <w:p w14:paraId="101A9777" w14:textId="77777777" w:rsidR="00683491" w:rsidRDefault="00683491" w:rsidP="00FE67FE">
      <w:pPr>
        <w:spacing w:line="360" w:lineRule="auto"/>
        <w:ind w:left="360"/>
        <w:jc w:val="both"/>
        <w:rPr>
          <w:rFonts w:asciiTheme="majorBidi" w:hAnsiTheme="majorBidi" w:cstheme="majorBidi"/>
        </w:rPr>
      </w:pPr>
    </w:p>
    <w:p w14:paraId="64D99A4B" w14:textId="77777777" w:rsidR="0088714B" w:rsidRDefault="0088714B" w:rsidP="00FE67FE">
      <w:pPr>
        <w:spacing w:line="360" w:lineRule="auto"/>
        <w:ind w:left="360"/>
        <w:jc w:val="both"/>
        <w:rPr>
          <w:rFonts w:asciiTheme="majorBidi" w:hAnsiTheme="majorBidi" w:cstheme="majorBidi"/>
        </w:rPr>
      </w:pPr>
    </w:p>
    <w:p w14:paraId="4E2705D2" w14:textId="77777777" w:rsidR="0088714B" w:rsidRDefault="0088714B" w:rsidP="00FE67FE">
      <w:pPr>
        <w:spacing w:line="360" w:lineRule="auto"/>
        <w:ind w:left="360"/>
        <w:jc w:val="both"/>
        <w:rPr>
          <w:rFonts w:asciiTheme="majorBidi" w:hAnsiTheme="majorBidi" w:cstheme="majorBidi"/>
          <w:rtl/>
        </w:rPr>
      </w:pPr>
    </w:p>
    <w:p w14:paraId="29966645" w14:textId="7DBB0FB9" w:rsidR="00B10167" w:rsidRDefault="00B10167" w:rsidP="5B867824">
      <w:pPr>
        <w:pStyle w:val="Heading1"/>
        <w:ind w:left="360"/>
      </w:pPr>
      <w:bookmarkStart w:id="18" w:name="_Toc1267899730"/>
    </w:p>
    <w:p w14:paraId="068E9E10" w14:textId="74CF1347" w:rsidR="00C1618F" w:rsidRPr="00DE5762" w:rsidRDefault="008317FD" w:rsidP="00F357BF">
      <w:pPr>
        <w:pStyle w:val="Heading1"/>
        <w:rPr>
          <w:color w:val="auto"/>
        </w:rPr>
      </w:pPr>
      <w:bookmarkStart w:id="19" w:name="_Toc157024764"/>
      <w:r>
        <w:t>8</w:t>
      </w:r>
      <w:r w:rsidR="00BC6AF6">
        <w:t xml:space="preserve">. </w:t>
      </w:r>
      <w:bookmarkStart w:id="20" w:name="_Toc154267140"/>
      <w:r w:rsidR="00C1618F" w:rsidRPr="00AA7B41">
        <w:t>Product Backlog Creation:</w:t>
      </w:r>
      <w:bookmarkEnd w:id="18"/>
      <w:bookmarkEnd w:id="19"/>
      <w:bookmarkEnd w:id="20"/>
    </w:p>
    <w:p w14:paraId="67724CCA" w14:textId="4D686AA1" w:rsidR="009F3E72" w:rsidRDefault="008317FD" w:rsidP="00F357BF">
      <w:pPr>
        <w:pStyle w:val="Heading2"/>
        <w:ind w:firstLine="360"/>
        <w:rPr>
          <w:rtl/>
        </w:rPr>
      </w:pPr>
      <w:bookmarkStart w:id="21" w:name="_Toc692061852"/>
      <w:bookmarkStart w:id="22" w:name="_Toc157024765"/>
      <w:r w:rsidRPr="00562B3D">
        <w:rPr>
          <w:sz w:val="24"/>
          <w:szCs w:val="24"/>
        </w:rPr>
        <w:t>8</w:t>
      </w:r>
      <w:r w:rsidR="00BC6AF6" w:rsidRPr="00562B3D">
        <w:rPr>
          <w:sz w:val="24"/>
          <w:szCs w:val="24"/>
        </w:rPr>
        <w:t>.1</w:t>
      </w:r>
      <w:r w:rsidR="00BC6AF6" w:rsidRPr="00F357BF">
        <w:t xml:space="preserve"> </w:t>
      </w:r>
      <w:bookmarkStart w:id="23" w:name="_Toc154267141"/>
      <w:r w:rsidR="004151C3" w:rsidRPr="00E4288D">
        <w:t>All features required for the app:</w:t>
      </w:r>
      <w:bookmarkEnd w:id="21"/>
      <w:bookmarkEnd w:id="22"/>
      <w:bookmarkEnd w:id="23"/>
    </w:p>
    <w:p w14:paraId="12B004FF" w14:textId="6AD77A0E" w:rsidR="004151C3" w:rsidRPr="00DE5762" w:rsidRDefault="004151C3" w:rsidP="00DE5762">
      <w:pPr>
        <w:pStyle w:val="Heading2"/>
        <w:spacing w:line="360" w:lineRule="auto"/>
        <w:ind w:firstLine="360"/>
      </w:pPr>
      <w:r w:rsidRPr="00DE5762">
        <w:t xml:space="preserve"> </w:t>
      </w:r>
    </w:p>
    <w:p w14:paraId="15116053" w14:textId="1D437A02" w:rsidR="00455795" w:rsidRPr="00DE5762" w:rsidRDefault="004151C3" w:rsidP="00DE5762">
      <w:pPr>
        <w:spacing w:line="360" w:lineRule="auto"/>
        <w:ind w:firstLine="720"/>
      </w:pPr>
      <w:r w:rsidRPr="00DE5762">
        <w:t>- Catalog of interactive educational games and puzzles designed for autism education.</w:t>
      </w:r>
    </w:p>
    <w:p w14:paraId="425C39CA" w14:textId="54A731A5" w:rsidR="00455795" w:rsidRPr="00DE5762" w:rsidRDefault="004151C3" w:rsidP="00DE5762">
      <w:pPr>
        <w:spacing w:line="360" w:lineRule="auto"/>
        <w:ind w:left="720"/>
      </w:pPr>
      <w:r w:rsidRPr="00DE5762">
        <w:t>- Ensure a visually and auditorily comfortable interface to accommodate sensory sensitivities.</w:t>
      </w:r>
    </w:p>
    <w:p w14:paraId="09E8495C" w14:textId="1700FA08" w:rsidR="00B76AAB" w:rsidRPr="00DE5762" w:rsidRDefault="00B76AAB" w:rsidP="00DE5762">
      <w:pPr>
        <w:spacing w:line="360" w:lineRule="auto"/>
        <w:ind w:left="720"/>
      </w:pPr>
      <w:r w:rsidRPr="00DE5762">
        <w:t>- Enable certain functionalities to work offline, providing accessibility without constant internet connectivity.</w:t>
      </w:r>
    </w:p>
    <w:p w14:paraId="2F52F5C3" w14:textId="77777777" w:rsidR="00B76AAB" w:rsidRPr="00DE5762" w:rsidRDefault="00B76AAB" w:rsidP="00DE5762">
      <w:pPr>
        <w:spacing w:line="360" w:lineRule="auto"/>
        <w:ind w:firstLine="720"/>
      </w:pPr>
      <w:r w:rsidRPr="00DE5762">
        <w:t>- User registration and login for parents, caregivers, and educators.</w:t>
      </w:r>
    </w:p>
    <w:p w14:paraId="3D4B462F" w14:textId="795F0E91" w:rsidR="00BC6AF6" w:rsidRPr="00DE5762" w:rsidRDefault="00B76AAB" w:rsidP="00DE5762">
      <w:pPr>
        <w:spacing w:line="360" w:lineRule="auto"/>
        <w:ind w:left="720"/>
      </w:pPr>
      <w:r w:rsidRPr="00DE5762">
        <w:t xml:space="preserve">- Providing parents with insights into their child's engagement and progress </w:t>
      </w:r>
      <w:r w:rsidR="004031B0" w:rsidRPr="00DE5762">
        <w:t>within the</w:t>
      </w:r>
      <w:r w:rsidRPr="00DE5762">
        <w:t xml:space="preserve"> game, without storing or tracking sensitive data, respecting privacy concerns.</w:t>
      </w:r>
    </w:p>
    <w:p w14:paraId="0A76F868" w14:textId="77777777" w:rsidR="009F3E72" w:rsidRPr="00DE5762" w:rsidRDefault="009F3E72" w:rsidP="00DE5762">
      <w:pPr>
        <w:autoSpaceDE w:val="0"/>
        <w:autoSpaceDN w:val="0"/>
        <w:adjustRightInd w:val="0"/>
        <w:ind w:left="720"/>
        <w:jc w:val="both"/>
        <w:rPr>
          <w:rFonts w:asciiTheme="majorBidi" w:hAnsiTheme="majorBidi" w:cstheme="majorBidi"/>
          <w:sz w:val="26"/>
          <w:szCs w:val="26"/>
        </w:rPr>
      </w:pPr>
    </w:p>
    <w:p w14:paraId="201C5D61" w14:textId="77777777" w:rsidR="00F42C79" w:rsidRDefault="00F42C79" w:rsidP="009F3E72">
      <w:pPr>
        <w:autoSpaceDE w:val="0"/>
        <w:autoSpaceDN w:val="0"/>
        <w:adjustRightInd w:val="0"/>
        <w:ind w:left="720"/>
        <w:jc w:val="both"/>
        <w:rPr>
          <w:rFonts w:ascii="AppleSystemUIFont" w:hAnsi="AppleSystemUIFont" w:cs="AppleSystemUIFont"/>
          <w:sz w:val="26"/>
          <w:szCs w:val="26"/>
        </w:rPr>
      </w:pPr>
      <w:bookmarkStart w:id="24" w:name="_Toc1399301372"/>
    </w:p>
    <w:p w14:paraId="722E3958" w14:textId="44CB4197" w:rsidR="00C53970" w:rsidRPr="00DE5762" w:rsidRDefault="008317FD" w:rsidP="00DE5762">
      <w:pPr>
        <w:pStyle w:val="Heading2"/>
        <w:ind w:firstLine="360"/>
      </w:pPr>
      <w:bookmarkStart w:id="25" w:name="_Toc157024766"/>
      <w:r w:rsidRPr="00A47A28">
        <w:rPr>
          <w:sz w:val="24"/>
          <w:szCs w:val="24"/>
        </w:rPr>
        <w:t>8</w:t>
      </w:r>
      <w:r w:rsidR="00BC6AF6" w:rsidRPr="00A47A28">
        <w:rPr>
          <w:sz w:val="24"/>
          <w:szCs w:val="24"/>
        </w:rPr>
        <w:t>.2</w:t>
      </w:r>
      <w:r w:rsidR="00BC6AF6">
        <w:t xml:space="preserve"> </w:t>
      </w:r>
      <w:bookmarkStart w:id="26" w:name="_Toc154267142"/>
      <w:r w:rsidR="00C53970" w:rsidRPr="00DE5762">
        <w:t>Prioritization:</w:t>
      </w:r>
      <w:bookmarkEnd w:id="24"/>
      <w:bookmarkEnd w:id="25"/>
      <w:bookmarkEnd w:id="26"/>
      <w:r w:rsidR="00C53970" w:rsidRPr="00DE5762">
        <w:t xml:space="preserve"> </w:t>
      </w:r>
    </w:p>
    <w:p w14:paraId="2DB608B1" w14:textId="2AC66F11" w:rsidR="009F3E72" w:rsidRPr="005F4F1E" w:rsidRDefault="009F3E72" w:rsidP="009F3E72">
      <w:pPr>
        <w:rPr>
          <w:rFonts w:asciiTheme="majorBidi" w:hAnsiTheme="majorBidi" w:cstheme="majorBidi"/>
        </w:rPr>
      </w:pPr>
    </w:p>
    <w:p w14:paraId="567CB306" w14:textId="17347B36" w:rsidR="00455795" w:rsidRPr="00DE5762" w:rsidRDefault="00C53970" w:rsidP="00DE5762">
      <w:pPr>
        <w:pStyle w:val="ListParagraph"/>
        <w:numPr>
          <w:ilvl w:val="0"/>
          <w:numId w:val="16"/>
        </w:numPr>
      </w:pPr>
      <w:r w:rsidRPr="00DE5762">
        <w:t>Sensory-Friendly Design: Crucial for ensuring a comfortable and inclusive environment.</w:t>
      </w:r>
    </w:p>
    <w:p w14:paraId="4378FFC1" w14:textId="199FBABE" w:rsidR="00455795" w:rsidRPr="00455795" w:rsidRDefault="00455795" w:rsidP="00455795">
      <w:pPr>
        <w:pStyle w:val="ListParagraph"/>
      </w:pPr>
    </w:p>
    <w:p w14:paraId="208763CE" w14:textId="7CD0B0F6" w:rsidR="00C53970" w:rsidRPr="00DE5762" w:rsidRDefault="00C53970" w:rsidP="00DE5762">
      <w:pPr>
        <w:pStyle w:val="ListParagraph"/>
        <w:numPr>
          <w:ilvl w:val="0"/>
          <w:numId w:val="16"/>
        </w:numPr>
      </w:pPr>
      <w:r w:rsidRPr="00DE5762">
        <w:t>Game Library: Fundamental to the app's educational purpose.</w:t>
      </w:r>
    </w:p>
    <w:p w14:paraId="50A59EFA" w14:textId="1FCBBD27" w:rsidR="00455795" w:rsidRPr="003444FF" w:rsidRDefault="00455795" w:rsidP="00455795"/>
    <w:p w14:paraId="050C98E7" w14:textId="28964D6E" w:rsidR="00C53970" w:rsidRPr="00DE5762" w:rsidRDefault="00C53970" w:rsidP="00DE5762">
      <w:pPr>
        <w:pStyle w:val="ListParagraph"/>
        <w:numPr>
          <w:ilvl w:val="0"/>
          <w:numId w:val="16"/>
        </w:numPr>
      </w:pPr>
      <w:r w:rsidRPr="00DE5762">
        <w:t xml:space="preserve"> User registration and login for parents, caregivers, and educators.</w:t>
      </w:r>
    </w:p>
    <w:p w14:paraId="78F18D23" w14:textId="77777777" w:rsidR="00A7710C" w:rsidRPr="00DE5762" w:rsidRDefault="00A7710C" w:rsidP="00DE5762">
      <w:pPr>
        <w:spacing w:line="360" w:lineRule="auto"/>
        <w:jc w:val="both"/>
        <w:rPr>
          <w:b/>
          <w:bCs/>
          <w:color w:val="00B0F0"/>
          <w:sz w:val="32"/>
          <w:szCs w:val="32"/>
        </w:rPr>
      </w:pPr>
    </w:p>
    <w:p w14:paraId="43268F5F" w14:textId="77777777" w:rsidR="00683491" w:rsidRPr="00DE5762" w:rsidRDefault="00683491" w:rsidP="00DE5762">
      <w:pPr>
        <w:spacing w:line="360" w:lineRule="auto"/>
        <w:jc w:val="both"/>
        <w:rPr>
          <w:b/>
          <w:bCs/>
          <w:color w:val="00B0F0"/>
          <w:sz w:val="32"/>
          <w:szCs w:val="32"/>
          <w:rtl/>
        </w:rPr>
      </w:pPr>
    </w:p>
    <w:p w14:paraId="11F1DE63" w14:textId="77777777" w:rsidR="00683491" w:rsidRDefault="00683491" w:rsidP="00387484">
      <w:pPr>
        <w:spacing w:line="360" w:lineRule="auto"/>
        <w:jc w:val="both"/>
        <w:rPr>
          <w:b/>
          <w:bCs/>
          <w:color w:val="00B0F0"/>
          <w:sz w:val="32"/>
          <w:szCs w:val="32"/>
          <w:rtl/>
        </w:rPr>
      </w:pPr>
    </w:p>
    <w:p w14:paraId="6ACF3868" w14:textId="77777777" w:rsidR="00683491" w:rsidRDefault="00683491" w:rsidP="00387484">
      <w:pPr>
        <w:spacing w:line="360" w:lineRule="auto"/>
        <w:jc w:val="both"/>
        <w:rPr>
          <w:b/>
          <w:bCs/>
          <w:color w:val="00B0F0"/>
          <w:sz w:val="32"/>
          <w:szCs w:val="32"/>
          <w:rtl/>
        </w:rPr>
      </w:pPr>
    </w:p>
    <w:p w14:paraId="1D5E1BCB" w14:textId="77777777" w:rsidR="00683491" w:rsidRDefault="00683491" w:rsidP="00387484">
      <w:pPr>
        <w:spacing w:line="360" w:lineRule="auto"/>
        <w:jc w:val="both"/>
        <w:rPr>
          <w:b/>
          <w:bCs/>
          <w:color w:val="00B0F0"/>
          <w:sz w:val="32"/>
          <w:szCs w:val="32"/>
          <w:rtl/>
        </w:rPr>
      </w:pPr>
    </w:p>
    <w:p w14:paraId="1F7F9B4F" w14:textId="77777777" w:rsidR="00683491" w:rsidRDefault="00683491" w:rsidP="00387484">
      <w:pPr>
        <w:spacing w:line="360" w:lineRule="auto"/>
        <w:jc w:val="both"/>
        <w:rPr>
          <w:b/>
          <w:bCs/>
          <w:color w:val="00B0F0"/>
          <w:sz w:val="32"/>
          <w:szCs w:val="32"/>
          <w:rtl/>
        </w:rPr>
      </w:pPr>
    </w:p>
    <w:p w14:paraId="344E5C1F" w14:textId="0D505798" w:rsidR="0026284E" w:rsidRDefault="0026284E" w:rsidP="00387484">
      <w:pPr>
        <w:spacing w:line="360" w:lineRule="auto"/>
        <w:jc w:val="both"/>
        <w:rPr>
          <w:b/>
          <w:bCs/>
          <w:color w:val="00B0F0"/>
          <w:sz w:val="32"/>
          <w:szCs w:val="32"/>
        </w:rPr>
      </w:pPr>
    </w:p>
    <w:p w14:paraId="164B320E" w14:textId="061EFB08" w:rsidR="0026284E" w:rsidRDefault="00C45C1A" w:rsidP="00AF78BE">
      <w:pPr>
        <w:spacing w:after="160" w:line="259" w:lineRule="auto"/>
        <w:rPr>
          <w:b/>
          <w:bCs/>
          <w:color w:val="00B0F0"/>
          <w:sz w:val="32"/>
          <w:szCs w:val="32"/>
        </w:rPr>
      </w:pPr>
      <w:r>
        <w:rPr>
          <w:b/>
          <w:bCs/>
          <w:color w:val="00B0F0"/>
          <w:sz w:val="32"/>
          <w:szCs w:val="32"/>
        </w:rPr>
        <w:br w:type="page"/>
      </w:r>
    </w:p>
    <w:p w14:paraId="7169F3B9" w14:textId="77777777" w:rsidR="00AF78BE" w:rsidRDefault="00AF78BE" w:rsidP="0026284E">
      <w:pPr>
        <w:pStyle w:val="Heading1"/>
      </w:pPr>
    </w:p>
    <w:p w14:paraId="75D8774F" w14:textId="40092476" w:rsidR="0026284E" w:rsidRDefault="001C2AD3" w:rsidP="0026284E">
      <w:pPr>
        <w:pStyle w:val="Heading1"/>
      </w:pPr>
      <w:bookmarkStart w:id="27" w:name="_Toc157024767"/>
      <w:r>
        <w:t>9.</w:t>
      </w:r>
      <w:r w:rsidR="005F09AA">
        <w:t xml:space="preserve"> </w:t>
      </w:r>
      <w:r w:rsidR="00C91E2E" w:rsidRPr="007C6FA7">
        <w:t>R</w:t>
      </w:r>
      <w:r w:rsidR="005C14A5" w:rsidRPr="007C6FA7">
        <w:t>equirements</w:t>
      </w:r>
      <w:r w:rsidR="00110015">
        <w:t>:</w:t>
      </w:r>
      <w:bookmarkEnd w:id="27"/>
    </w:p>
    <w:p w14:paraId="7A9C9D00" w14:textId="77777777" w:rsidR="00F73EF2" w:rsidRPr="00F73EF2" w:rsidRDefault="00F73EF2" w:rsidP="00F73EF2">
      <w:pPr>
        <w:rPr>
          <w:rtl/>
        </w:rPr>
      </w:pPr>
    </w:p>
    <w:tbl>
      <w:tblPr>
        <w:tblStyle w:val="TableGrid"/>
        <w:tblW w:w="0" w:type="auto"/>
        <w:tblLook w:val="04A0" w:firstRow="1" w:lastRow="0" w:firstColumn="1" w:lastColumn="0" w:noHBand="0" w:noVBand="1"/>
      </w:tblPr>
      <w:tblGrid>
        <w:gridCol w:w="4509"/>
        <w:gridCol w:w="4510"/>
      </w:tblGrid>
      <w:tr w:rsidR="004E68C8" w14:paraId="5C1F87D4" w14:textId="77777777" w:rsidTr="004E68C8">
        <w:tc>
          <w:tcPr>
            <w:tcW w:w="4509" w:type="dxa"/>
          </w:tcPr>
          <w:p w14:paraId="0582FE85" w14:textId="6D27610B" w:rsidR="004E68C8" w:rsidRPr="00DB6393" w:rsidRDefault="00DB6393" w:rsidP="00110015">
            <w:pPr>
              <w:spacing w:line="360" w:lineRule="auto"/>
              <w:jc w:val="center"/>
              <w:rPr>
                <w:color w:val="000000" w:themeColor="text1"/>
                <w:sz w:val="28"/>
                <w:szCs w:val="28"/>
              </w:rPr>
            </w:pPr>
            <w:r>
              <w:rPr>
                <w:color w:val="000000" w:themeColor="text1"/>
                <w:sz w:val="28"/>
                <w:szCs w:val="28"/>
              </w:rPr>
              <w:t>User Requirements</w:t>
            </w:r>
          </w:p>
        </w:tc>
        <w:tc>
          <w:tcPr>
            <w:tcW w:w="4510" w:type="dxa"/>
          </w:tcPr>
          <w:p w14:paraId="0D6AFAAD" w14:textId="4D2E7217" w:rsidR="004E68C8" w:rsidRPr="00DB6393" w:rsidRDefault="00DB6393" w:rsidP="00110015">
            <w:pPr>
              <w:spacing w:line="360" w:lineRule="auto"/>
              <w:jc w:val="center"/>
              <w:rPr>
                <w:color w:val="000000" w:themeColor="text1"/>
                <w:sz w:val="28"/>
                <w:szCs w:val="28"/>
              </w:rPr>
            </w:pPr>
            <w:r>
              <w:rPr>
                <w:color w:val="000000" w:themeColor="text1"/>
                <w:sz w:val="28"/>
                <w:szCs w:val="28"/>
              </w:rPr>
              <w:t>System Requirements</w:t>
            </w:r>
          </w:p>
        </w:tc>
      </w:tr>
      <w:tr w:rsidR="004E68C8" w14:paraId="0512396B" w14:textId="77777777" w:rsidTr="004E68C8">
        <w:tc>
          <w:tcPr>
            <w:tcW w:w="4509" w:type="dxa"/>
          </w:tcPr>
          <w:p w14:paraId="40AAA6B5" w14:textId="1F732F5F" w:rsidR="004E68C8" w:rsidRPr="00A17691" w:rsidRDefault="00B92798"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Accessibility</w:t>
            </w:r>
            <w:r w:rsidR="003639BE" w:rsidRPr="003639BE">
              <w:rPr>
                <w:rFonts w:asciiTheme="majorBidi" w:hAnsiTheme="majorBidi" w:cstheme="majorBidi"/>
              </w:rPr>
              <w:t>:</w:t>
            </w:r>
            <w:r w:rsidRPr="00A17691">
              <w:rPr>
                <w:rFonts w:asciiTheme="majorBidi" w:hAnsiTheme="majorBidi" w:cstheme="majorBidi"/>
              </w:rPr>
              <w:t xml:space="preserve"> </w:t>
            </w:r>
            <w:r w:rsidR="0031258B" w:rsidRPr="00A17691">
              <w:rPr>
                <w:rFonts w:asciiTheme="majorBidi" w:hAnsiTheme="majorBidi" w:cstheme="majorBidi"/>
              </w:rPr>
              <w:t xml:space="preserve">the system must be accessible to children </w:t>
            </w:r>
            <w:r w:rsidR="00E1208F" w:rsidRPr="00A17691">
              <w:rPr>
                <w:rFonts w:asciiTheme="majorBidi" w:hAnsiTheme="majorBidi" w:cstheme="majorBidi"/>
              </w:rPr>
              <w:t xml:space="preserve">with autism, considering various levels of cognitive and sensory abilities. </w:t>
            </w:r>
          </w:p>
        </w:tc>
        <w:tc>
          <w:tcPr>
            <w:tcW w:w="4510" w:type="dxa"/>
          </w:tcPr>
          <w:p w14:paraId="6DCA4DA9" w14:textId="35125829" w:rsidR="004E68C8" w:rsidRPr="0025250B" w:rsidRDefault="00B923E5" w:rsidP="006B36FE">
            <w:pPr>
              <w:pStyle w:val="ListParagraph"/>
              <w:numPr>
                <w:ilvl w:val="0"/>
                <w:numId w:val="24"/>
              </w:numPr>
              <w:rPr>
                <w:rFonts w:asciiTheme="majorBidi" w:hAnsiTheme="majorBidi" w:cstheme="majorBidi"/>
              </w:rPr>
            </w:pPr>
            <w:r w:rsidRPr="0025250B">
              <w:rPr>
                <w:rFonts w:asciiTheme="majorBidi" w:hAnsiTheme="majorBidi" w:cstheme="majorBidi"/>
              </w:rPr>
              <w:t>Scalability</w:t>
            </w:r>
            <w:r w:rsidR="003639BE" w:rsidRPr="0025250B">
              <w:rPr>
                <w:rFonts w:asciiTheme="majorBidi" w:hAnsiTheme="majorBidi" w:cstheme="majorBidi"/>
              </w:rPr>
              <w:t>:</w:t>
            </w:r>
            <w:r w:rsidRPr="0025250B">
              <w:rPr>
                <w:rFonts w:asciiTheme="majorBidi" w:hAnsiTheme="majorBidi" w:cstheme="majorBidi"/>
              </w:rPr>
              <w:t xml:space="preserve"> </w:t>
            </w:r>
            <w:r w:rsidR="00682559" w:rsidRPr="0025250B">
              <w:rPr>
                <w:rFonts w:asciiTheme="majorBidi" w:hAnsiTheme="majorBidi" w:cstheme="majorBidi"/>
              </w:rPr>
              <w:t xml:space="preserve">The system </w:t>
            </w:r>
            <w:r w:rsidR="004E0796" w:rsidRPr="0025250B">
              <w:rPr>
                <w:rFonts w:asciiTheme="majorBidi" w:hAnsiTheme="majorBidi" w:cstheme="majorBidi"/>
              </w:rPr>
              <w:t xml:space="preserve">must be </w:t>
            </w:r>
            <w:r w:rsidR="004D65F3" w:rsidRPr="0025250B">
              <w:rPr>
                <w:rFonts w:asciiTheme="majorBidi" w:hAnsiTheme="majorBidi" w:cstheme="majorBidi"/>
              </w:rPr>
              <w:t xml:space="preserve">scalable to accommodate a growing </w:t>
            </w:r>
            <w:r w:rsidR="003A657E" w:rsidRPr="0025250B">
              <w:rPr>
                <w:rFonts w:asciiTheme="majorBidi" w:hAnsiTheme="majorBidi" w:cstheme="majorBidi"/>
              </w:rPr>
              <w:t xml:space="preserve">user base and evolving content. </w:t>
            </w:r>
          </w:p>
        </w:tc>
      </w:tr>
      <w:tr w:rsidR="004E68C8" w14:paraId="2B717893" w14:textId="77777777" w:rsidTr="004E68C8">
        <w:tc>
          <w:tcPr>
            <w:tcW w:w="4509" w:type="dxa"/>
          </w:tcPr>
          <w:p w14:paraId="27317C70" w14:textId="3D3130D5" w:rsidR="004E68C8" w:rsidRPr="00A17691" w:rsidRDefault="00445C7B"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Intuitive Interface</w:t>
            </w:r>
            <w:r w:rsidR="003639BE" w:rsidRPr="003639BE">
              <w:rPr>
                <w:rFonts w:asciiTheme="majorBidi" w:hAnsiTheme="majorBidi" w:cstheme="majorBidi"/>
              </w:rPr>
              <w:t>:</w:t>
            </w:r>
            <w:r w:rsidRPr="00A17691">
              <w:rPr>
                <w:rFonts w:asciiTheme="majorBidi" w:hAnsiTheme="majorBidi" w:cstheme="majorBidi"/>
              </w:rPr>
              <w:t xml:space="preserve"> </w:t>
            </w:r>
            <w:r w:rsidR="00FC570A" w:rsidRPr="00A17691">
              <w:rPr>
                <w:rFonts w:asciiTheme="majorBidi" w:hAnsiTheme="majorBidi" w:cstheme="majorBidi"/>
              </w:rPr>
              <w:t xml:space="preserve">The user interface should </w:t>
            </w:r>
            <w:r w:rsidR="003F44C6" w:rsidRPr="00A17691">
              <w:rPr>
                <w:rFonts w:asciiTheme="majorBidi" w:hAnsiTheme="majorBidi" w:cstheme="majorBidi"/>
              </w:rPr>
              <w:t xml:space="preserve">be intuitive, requiring minimal instructions for navigation </w:t>
            </w:r>
            <w:r w:rsidR="00B3299D" w:rsidRPr="00A17691">
              <w:rPr>
                <w:rFonts w:asciiTheme="majorBidi" w:hAnsiTheme="majorBidi" w:cstheme="majorBidi"/>
              </w:rPr>
              <w:t xml:space="preserve">and interaction. </w:t>
            </w:r>
          </w:p>
        </w:tc>
        <w:tc>
          <w:tcPr>
            <w:tcW w:w="4510" w:type="dxa"/>
          </w:tcPr>
          <w:p w14:paraId="307FA1DD" w14:textId="73FC9F29" w:rsidR="004E68C8" w:rsidRPr="0025250B" w:rsidRDefault="00C32BCF" w:rsidP="006B36FE">
            <w:pPr>
              <w:pStyle w:val="ListParagraph"/>
              <w:numPr>
                <w:ilvl w:val="0"/>
                <w:numId w:val="24"/>
              </w:numPr>
              <w:rPr>
                <w:rFonts w:asciiTheme="majorBidi" w:hAnsiTheme="majorBidi" w:cstheme="majorBidi"/>
              </w:rPr>
            </w:pPr>
            <w:r w:rsidRPr="0025250B">
              <w:rPr>
                <w:rFonts w:asciiTheme="majorBidi" w:hAnsiTheme="majorBidi" w:cstheme="majorBidi"/>
              </w:rPr>
              <w:t>Data Security</w:t>
            </w:r>
            <w:r w:rsidR="003639BE" w:rsidRPr="0025250B">
              <w:rPr>
                <w:rFonts w:asciiTheme="majorBidi" w:hAnsiTheme="majorBidi" w:cstheme="majorBidi"/>
              </w:rPr>
              <w:t>:</w:t>
            </w:r>
            <w:r w:rsidRPr="0025250B">
              <w:rPr>
                <w:rFonts w:asciiTheme="majorBidi" w:hAnsiTheme="majorBidi" w:cstheme="majorBidi"/>
              </w:rPr>
              <w:t xml:space="preserve"> Implement</w:t>
            </w:r>
            <w:r w:rsidR="00C127CB" w:rsidRPr="0025250B">
              <w:rPr>
                <w:rFonts w:asciiTheme="majorBidi" w:hAnsiTheme="majorBidi" w:cstheme="majorBidi"/>
              </w:rPr>
              <w:t xml:space="preserve"> robust </w:t>
            </w:r>
            <w:r w:rsidR="00002F7A" w:rsidRPr="0025250B">
              <w:rPr>
                <w:rFonts w:asciiTheme="majorBidi" w:hAnsiTheme="majorBidi" w:cstheme="majorBidi"/>
              </w:rPr>
              <w:t xml:space="preserve">data security </w:t>
            </w:r>
            <w:r w:rsidR="00C20481" w:rsidRPr="0025250B">
              <w:rPr>
                <w:rFonts w:asciiTheme="majorBidi" w:hAnsiTheme="majorBidi" w:cstheme="majorBidi"/>
              </w:rPr>
              <w:t xml:space="preserve">measures to protect user information </w:t>
            </w:r>
            <w:r w:rsidR="00F463B7" w:rsidRPr="0025250B">
              <w:rPr>
                <w:rFonts w:asciiTheme="majorBidi" w:hAnsiTheme="majorBidi" w:cstheme="majorBidi"/>
              </w:rPr>
              <w:t xml:space="preserve">and maintain privacy. </w:t>
            </w:r>
            <w:r w:rsidRPr="0025250B">
              <w:rPr>
                <w:rFonts w:asciiTheme="majorBidi" w:hAnsiTheme="majorBidi" w:cstheme="majorBidi"/>
              </w:rPr>
              <w:t xml:space="preserve">  </w:t>
            </w:r>
          </w:p>
        </w:tc>
      </w:tr>
      <w:tr w:rsidR="004E68C8" w14:paraId="73FBEE8D" w14:textId="77777777" w:rsidTr="004E68C8">
        <w:tc>
          <w:tcPr>
            <w:tcW w:w="4509" w:type="dxa"/>
          </w:tcPr>
          <w:p w14:paraId="3B2B5859" w14:textId="4CD34970" w:rsidR="004E68C8" w:rsidRPr="00387726" w:rsidRDefault="00A7003A" w:rsidP="006B36FE">
            <w:pPr>
              <w:pStyle w:val="ListParagraph"/>
              <w:numPr>
                <w:ilvl w:val="0"/>
                <w:numId w:val="23"/>
              </w:numPr>
              <w:rPr>
                <w:b/>
                <w:bCs/>
              </w:rPr>
            </w:pPr>
            <w:r w:rsidRPr="00A17691">
              <w:t>Cus</w:t>
            </w:r>
            <w:r w:rsidR="00CC7DBB" w:rsidRPr="00A17691">
              <w:t>tomizable</w:t>
            </w:r>
            <w:r w:rsidR="00357DF3">
              <w:t xml:space="preserve"> </w:t>
            </w:r>
            <w:r w:rsidR="00CC7DBB" w:rsidRPr="00A17691">
              <w:t>Learni</w:t>
            </w:r>
            <w:r w:rsidR="005D2593" w:rsidRPr="00A17691">
              <w:t>ng Paths</w:t>
            </w:r>
            <w:r w:rsidR="003639BE" w:rsidRPr="003639BE">
              <w:t>:</w:t>
            </w:r>
            <w:r w:rsidR="005D2593" w:rsidRPr="00A17691">
              <w:t xml:space="preserve"> Users, including parents, caregivers, and educators should have the ability to </w:t>
            </w:r>
            <w:r w:rsidR="009657AB" w:rsidRPr="00A17691">
              <w:t>customize learning paths</w:t>
            </w:r>
            <w:r w:rsidR="00357DF3">
              <w:t xml:space="preserve"> </w:t>
            </w:r>
            <w:r w:rsidR="009657AB" w:rsidRPr="00A17691">
              <w:t>based on indiv</w:t>
            </w:r>
            <w:r w:rsidR="00C41756" w:rsidRPr="00A17691">
              <w:t xml:space="preserve">idual </w:t>
            </w:r>
            <w:r w:rsidR="00903CA4" w:rsidRPr="00A17691">
              <w:t>needs and preferences</w:t>
            </w:r>
            <w:r w:rsidR="00903CA4" w:rsidRPr="00387726">
              <w:rPr>
                <w:b/>
                <w:bCs/>
              </w:rPr>
              <w:t xml:space="preserve">. </w:t>
            </w:r>
          </w:p>
        </w:tc>
        <w:tc>
          <w:tcPr>
            <w:tcW w:w="4510" w:type="dxa"/>
          </w:tcPr>
          <w:p w14:paraId="08E929F9" w14:textId="3DABD58A" w:rsidR="004E68C8" w:rsidRPr="0025250B" w:rsidRDefault="00531282" w:rsidP="006B36FE">
            <w:pPr>
              <w:pStyle w:val="ListParagraph"/>
              <w:numPr>
                <w:ilvl w:val="0"/>
                <w:numId w:val="24"/>
              </w:numPr>
              <w:rPr>
                <w:rFonts w:asciiTheme="majorBidi" w:hAnsiTheme="majorBidi" w:cstheme="majorBidi"/>
              </w:rPr>
            </w:pPr>
            <w:r w:rsidRPr="0025250B">
              <w:rPr>
                <w:rFonts w:asciiTheme="majorBidi" w:hAnsiTheme="majorBidi" w:cstheme="majorBidi"/>
              </w:rPr>
              <w:t xml:space="preserve">Responsive design: </w:t>
            </w:r>
            <w:r w:rsidR="00276DB0" w:rsidRPr="0025250B">
              <w:rPr>
                <w:rFonts w:asciiTheme="majorBidi" w:hAnsiTheme="majorBidi" w:cstheme="majorBidi"/>
              </w:rPr>
              <w:t xml:space="preserve">Adopt a responsive design approach </w:t>
            </w:r>
            <w:r w:rsidR="008C06C0" w:rsidRPr="0025250B">
              <w:rPr>
                <w:rFonts w:asciiTheme="majorBidi" w:hAnsiTheme="majorBidi" w:cstheme="majorBidi"/>
              </w:rPr>
              <w:t>to ensure optimal functionality and user experience across different devices and screen sizes.</w:t>
            </w:r>
          </w:p>
        </w:tc>
      </w:tr>
      <w:tr w:rsidR="004E68C8" w14:paraId="106EDF59" w14:textId="77777777" w:rsidTr="004E68C8">
        <w:tc>
          <w:tcPr>
            <w:tcW w:w="4509" w:type="dxa"/>
          </w:tcPr>
          <w:p w14:paraId="22FB80CC" w14:textId="59584C63" w:rsidR="004E68C8" w:rsidRPr="00A17691" w:rsidRDefault="00F515D2"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Engaging Visuals</w:t>
            </w:r>
            <w:r w:rsidR="00531282" w:rsidRPr="00531282">
              <w:rPr>
                <w:rFonts w:asciiTheme="majorBidi" w:hAnsiTheme="majorBidi" w:cstheme="majorBidi"/>
              </w:rPr>
              <w:t>:</w:t>
            </w:r>
            <w:r w:rsidRPr="00A17691">
              <w:rPr>
                <w:rFonts w:asciiTheme="majorBidi" w:hAnsiTheme="majorBidi" w:cstheme="majorBidi"/>
              </w:rPr>
              <w:t xml:space="preserve"> The system should </w:t>
            </w:r>
            <w:r w:rsidR="003F535A" w:rsidRPr="00A17691">
              <w:rPr>
                <w:rFonts w:asciiTheme="majorBidi" w:hAnsiTheme="majorBidi" w:cstheme="majorBidi"/>
              </w:rPr>
              <w:t>incor</w:t>
            </w:r>
            <w:r w:rsidR="000446BD" w:rsidRPr="00A17691">
              <w:rPr>
                <w:rFonts w:asciiTheme="majorBidi" w:hAnsiTheme="majorBidi" w:cstheme="majorBidi"/>
              </w:rPr>
              <w:t xml:space="preserve">porate </w:t>
            </w:r>
            <w:r w:rsidR="00EC6999" w:rsidRPr="00A17691">
              <w:rPr>
                <w:rFonts w:asciiTheme="majorBidi" w:hAnsiTheme="majorBidi" w:cstheme="majorBidi"/>
              </w:rPr>
              <w:t xml:space="preserve">visually </w:t>
            </w:r>
            <w:r w:rsidR="00E22488" w:rsidRPr="00A17691">
              <w:rPr>
                <w:rFonts w:asciiTheme="majorBidi" w:hAnsiTheme="majorBidi" w:cstheme="majorBidi"/>
              </w:rPr>
              <w:t xml:space="preserve">engaging </w:t>
            </w:r>
            <w:r w:rsidR="000F2FA1" w:rsidRPr="00A17691">
              <w:rPr>
                <w:rFonts w:asciiTheme="majorBidi" w:hAnsiTheme="majorBidi" w:cstheme="majorBidi"/>
              </w:rPr>
              <w:t xml:space="preserve">elements </w:t>
            </w:r>
            <w:r w:rsidR="005840B9" w:rsidRPr="00A17691">
              <w:rPr>
                <w:rFonts w:asciiTheme="majorBidi" w:hAnsiTheme="majorBidi" w:cstheme="majorBidi"/>
              </w:rPr>
              <w:t xml:space="preserve">that cater </w:t>
            </w:r>
            <w:r w:rsidR="00CC4287" w:rsidRPr="00A17691">
              <w:rPr>
                <w:rFonts w:asciiTheme="majorBidi" w:hAnsiTheme="majorBidi" w:cstheme="majorBidi"/>
              </w:rPr>
              <w:t>to the preferences of children with autism.</w:t>
            </w:r>
          </w:p>
        </w:tc>
        <w:tc>
          <w:tcPr>
            <w:tcW w:w="4510" w:type="dxa"/>
          </w:tcPr>
          <w:p w14:paraId="2588E967" w14:textId="077FB4A9" w:rsidR="004E68C8" w:rsidRPr="0025250B" w:rsidRDefault="00254085" w:rsidP="006B36FE">
            <w:pPr>
              <w:pStyle w:val="ListParagraph"/>
              <w:numPr>
                <w:ilvl w:val="0"/>
                <w:numId w:val="24"/>
              </w:numPr>
              <w:rPr>
                <w:rFonts w:asciiTheme="majorBidi" w:hAnsiTheme="majorBidi" w:cstheme="majorBidi"/>
              </w:rPr>
            </w:pPr>
            <w:r w:rsidRPr="0025250B">
              <w:rPr>
                <w:rFonts w:asciiTheme="majorBidi" w:hAnsiTheme="majorBidi" w:cstheme="majorBidi"/>
              </w:rPr>
              <w:t>Compliance with standards; Ensure compliance with relevant educational and accessibility standards to meet regulatory requir</w:t>
            </w:r>
            <w:r w:rsidR="00A17691" w:rsidRPr="0025250B">
              <w:rPr>
                <w:rFonts w:asciiTheme="majorBidi" w:hAnsiTheme="majorBidi" w:cstheme="majorBidi"/>
              </w:rPr>
              <w:t xml:space="preserve">ements known to norm. </w:t>
            </w:r>
          </w:p>
        </w:tc>
      </w:tr>
    </w:tbl>
    <w:p w14:paraId="565C28D6" w14:textId="696C5615" w:rsidR="00962AFC" w:rsidRPr="00CD02B2" w:rsidRDefault="00955426" w:rsidP="00962AFC">
      <w:pPr>
        <w:spacing w:line="360" w:lineRule="auto"/>
        <w:rPr>
          <w:b/>
          <w:bCs/>
          <w:sz w:val="32"/>
          <w:szCs w:val="32"/>
        </w:rPr>
      </w:pPr>
      <w:sdt>
        <w:sdtPr>
          <w:rPr>
            <w:b/>
            <w:bCs/>
            <w:sz w:val="32"/>
            <w:szCs w:val="32"/>
          </w:rPr>
          <w:id w:val="-1531413065"/>
          <w:citation/>
        </w:sdtPr>
        <w:sdtEndPr/>
        <w:sdtContent>
          <w:r w:rsidR="006A4006" w:rsidRPr="00CD02B2">
            <w:rPr>
              <w:b/>
              <w:bCs/>
              <w:sz w:val="32"/>
              <w:szCs w:val="32"/>
            </w:rPr>
            <w:fldChar w:fldCharType="begin"/>
          </w:r>
          <w:r w:rsidR="006A4006" w:rsidRPr="00CD02B2">
            <w:rPr>
              <w:b/>
              <w:bCs/>
              <w:sz w:val="32"/>
              <w:szCs w:val="32"/>
            </w:rPr>
            <w:instrText xml:space="preserve"> CITATION Som16 \l 1033 </w:instrText>
          </w:r>
          <w:r w:rsidR="006A4006" w:rsidRPr="00CD02B2">
            <w:rPr>
              <w:b/>
              <w:bCs/>
              <w:sz w:val="32"/>
              <w:szCs w:val="32"/>
            </w:rPr>
            <w:fldChar w:fldCharType="separate"/>
          </w:r>
          <w:r w:rsidR="00A1671C" w:rsidRPr="00A1671C">
            <w:rPr>
              <w:noProof/>
              <w:sz w:val="32"/>
              <w:szCs w:val="32"/>
            </w:rPr>
            <w:t>[1]</w:t>
          </w:r>
          <w:r w:rsidR="006A4006" w:rsidRPr="00CD02B2">
            <w:rPr>
              <w:b/>
              <w:bCs/>
              <w:sz w:val="32"/>
              <w:szCs w:val="32"/>
            </w:rPr>
            <w:fldChar w:fldCharType="end"/>
          </w:r>
        </w:sdtContent>
      </w:sdt>
    </w:p>
    <w:p w14:paraId="50475616" w14:textId="77777777" w:rsidR="00962AFC" w:rsidRDefault="00962AFC" w:rsidP="00962AFC">
      <w:pPr>
        <w:spacing w:line="360" w:lineRule="auto"/>
        <w:rPr>
          <w:b/>
          <w:bCs/>
          <w:color w:val="00B0F0"/>
          <w:sz w:val="32"/>
          <w:szCs w:val="32"/>
          <w:rtl/>
        </w:rPr>
      </w:pPr>
    </w:p>
    <w:p w14:paraId="2B7773CC" w14:textId="7D15B45E" w:rsidR="00C4791B" w:rsidRPr="00AE029E" w:rsidRDefault="008D0088" w:rsidP="00AC27CB">
      <w:pPr>
        <w:rPr>
          <w:i/>
          <w:iCs/>
        </w:rPr>
      </w:pPr>
      <w:bookmarkStart w:id="28" w:name="_Toc471205918"/>
      <w:r w:rsidRPr="00AE029E">
        <w:t xml:space="preserve">These user </w:t>
      </w:r>
      <w:r w:rsidR="00B81318" w:rsidRPr="00AE029E">
        <w:rPr>
          <w:i/>
          <w:iCs/>
        </w:rPr>
        <w:t xml:space="preserve">and system </w:t>
      </w:r>
      <w:r w:rsidR="00C86684" w:rsidRPr="00AE029E">
        <w:rPr>
          <w:i/>
          <w:iCs/>
        </w:rPr>
        <w:t xml:space="preserve">requirements serve as a foundation for </w:t>
      </w:r>
      <w:r w:rsidR="00A642BF" w:rsidRPr="00AE029E">
        <w:rPr>
          <w:i/>
          <w:iCs/>
        </w:rPr>
        <w:t xml:space="preserve">developing an inclusive and effective educational platform </w:t>
      </w:r>
      <w:r w:rsidR="00F21D38" w:rsidRPr="00AE029E">
        <w:rPr>
          <w:i/>
          <w:iCs/>
        </w:rPr>
        <w:t xml:space="preserve">for children with autism. Adjustments and refinements can be </w:t>
      </w:r>
      <w:r w:rsidR="009B23B0" w:rsidRPr="00AE029E">
        <w:rPr>
          <w:i/>
          <w:iCs/>
        </w:rPr>
        <w:t xml:space="preserve">made based on ongoing user feedback and evolving needs in development. </w:t>
      </w:r>
    </w:p>
    <w:p w14:paraId="757679F0" w14:textId="77777777" w:rsidR="00C4791B" w:rsidRDefault="00C4791B" w:rsidP="00BD51A6">
      <w:pPr>
        <w:pStyle w:val="Heading1"/>
      </w:pPr>
    </w:p>
    <w:p w14:paraId="043BF65F" w14:textId="77777777" w:rsidR="00C4791B" w:rsidRDefault="00C4791B" w:rsidP="00BD51A6">
      <w:pPr>
        <w:pStyle w:val="Heading1"/>
      </w:pPr>
    </w:p>
    <w:p w14:paraId="0B243DDB" w14:textId="77777777" w:rsidR="005622C3" w:rsidRDefault="005622C3" w:rsidP="005622C3"/>
    <w:p w14:paraId="3F7F04B1" w14:textId="77777777" w:rsidR="005622C3" w:rsidRPr="005622C3" w:rsidRDefault="005622C3" w:rsidP="005622C3"/>
    <w:p w14:paraId="1200BB6B" w14:textId="77777777" w:rsidR="00AF78BE" w:rsidRDefault="00AF78BE" w:rsidP="00FA21EA">
      <w:pPr>
        <w:pStyle w:val="Heading1"/>
      </w:pPr>
    </w:p>
    <w:p w14:paraId="43477100" w14:textId="77777777" w:rsidR="005B3992" w:rsidRDefault="005B3992" w:rsidP="00BD51A6">
      <w:pPr>
        <w:pStyle w:val="Heading1"/>
      </w:pPr>
    </w:p>
    <w:p w14:paraId="7BA5A970" w14:textId="77777777" w:rsidR="00AC27CB" w:rsidRDefault="00AC27CB" w:rsidP="00AC27CB"/>
    <w:p w14:paraId="190AA376" w14:textId="32B30E01" w:rsidR="005F09AA" w:rsidRDefault="005F09AA" w:rsidP="00FA21EA">
      <w:pPr>
        <w:pStyle w:val="Heading1"/>
      </w:pPr>
    </w:p>
    <w:p w14:paraId="2AF84C0D" w14:textId="77777777" w:rsidR="0098715F" w:rsidRDefault="0098715F" w:rsidP="00BD51A6">
      <w:pPr>
        <w:pStyle w:val="Heading1"/>
        <w:rPr>
          <w:sz w:val="24"/>
          <w:szCs w:val="24"/>
        </w:rPr>
      </w:pPr>
    </w:p>
    <w:p w14:paraId="5E9E7EBD" w14:textId="77777777" w:rsidR="0098715F" w:rsidRDefault="0098715F" w:rsidP="00BD51A6">
      <w:pPr>
        <w:pStyle w:val="Heading1"/>
        <w:rPr>
          <w:sz w:val="24"/>
          <w:szCs w:val="24"/>
        </w:rPr>
      </w:pPr>
    </w:p>
    <w:p w14:paraId="3DB70DDB" w14:textId="77777777" w:rsidR="00F5448E" w:rsidRDefault="00F5448E" w:rsidP="00DE5762">
      <w:pPr>
        <w:pStyle w:val="Heading1"/>
        <w:rPr>
          <w:sz w:val="24"/>
          <w:szCs w:val="24"/>
        </w:rPr>
      </w:pPr>
      <w:bookmarkStart w:id="29" w:name="_Toc157024768"/>
    </w:p>
    <w:p w14:paraId="7EC1F8DF" w14:textId="1B0F86E7" w:rsidR="00C1618F" w:rsidRPr="00B82DC7" w:rsidRDefault="00D92888" w:rsidP="00DE5762">
      <w:pPr>
        <w:pStyle w:val="Heading1"/>
        <w:rPr>
          <w:b w:val="0"/>
          <w:bCs w:val="0"/>
        </w:rPr>
      </w:pPr>
      <w:r w:rsidRPr="00C85D59">
        <w:rPr>
          <w:sz w:val="24"/>
          <w:szCs w:val="24"/>
        </w:rPr>
        <w:t>9</w:t>
      </w:r>
      <w:r w:rsidR="00977974" w:rsidRPr="00C85D59">
        <w:rPr>
          <w:sz w:val="24"/>
          <w:szCs w:val="24"/>
        </w:rPr>
        <w:t>.</w:t>
      </w:r>
      <w:r w:rsidR="004A797B" w:rsidRPr="00C85D59">
        <w:rPr>
          <w:sz w:val="24"/>
          <w:szCs w:val="24"/>
        </w:rPr>
        <w:t>1</w:t>
      </w:r>
      <w:r w:rsidR="00977974">
        <w:t xml:space="preserve"> </w:t>
      </w:r>
      <w:r w:rsidR="00387484" w:rsidRPr="00DE5762">
        <w:rPr>
          <w:rStyle w:val="Heading2Char"/>
        </w:rPr>
        <w:t>F</w:t>
      </w:r>
      <w:r w:rsidR="00387484" w:rsidRPr="00DE5762">
        <w:rPr>
          <w:rStyle w:val="Heading2Char"/>
          <w:b/>
          <w:bCs/>
        </w:rPr>
        <w:t>unctional Requirements</w:t>
      </w:r>
      <w:r w:rsidR="00DE215A" w:rsidRPr="00DE5762">
        <w:rPr>
          <w:rStyle w:val="Heading2Char"/>
          <w:b/>
          <w:bCs/>
        </w:rPr>
        <w:t>:</w:t>
      </w:r>
      <w:bookmarkEnd w:id="28"/>
      <w:bookmarkEnd w:id="29"/>
    </w:p>
    <w:p w14:paraId="71244610" w14:textId="658F9A09" w:rsidR="00922681" w:rsidRPr="002C4A84" w:rsidRDefault="00922681" w:rsidP="00BB5337">
      <w:pPr>
        <w:spacing w:line="36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4509"/>
        <w:gridCol w:w="4510"/>
      </w:tblGrid>
      <w:tr w:rsidR="00DE215A" w14:paraId="0C4A875C" w14:textId="77777777" w:rsidTr="00DE215A">
        <w:tc>
          <w:tcPr>
            <w:tcW w:w="4509" w:type="dxa"/>
          </w:tcPr>
          <w:p w14:paraId="69FFF6B0" w14:textId="4C8DE652" w:rsidR="00DE215A" w:rsidRPr="005354AF" w:rsidRDefault="005354AF" w:rsidP="00BA0BA4">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Functional Requirements</w:t>
            </w:r>
          </w:p>
        </w:tc>
        <w:tc>
          <w:tcPr>
            <w:tcW w:w="4510" w:type="dxa"/>
          </w:tcPr>
          <w:p w14:paraId="1BA7B800" w14:textId="43972FBC" w:rsidR="00DE215A" w:rsidRPr="003E15D5" w:rsidRDefault="00675215" w:rsidP="00DE1C6B">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Requirements</w:t>
            </w:r>
            <w:r>
              <w:rPr>
                <w:rFonts w:asciiTheme="majorBidi" w:hAnsiTheme="majorBidi" w:cstheme="majorBidi"/>
                <w:b/>
                <w:bCs/>
                <w:color w:val="000000" w:themeColor="text1"/>
                <w:sz w:val="32"/>
                <w:szCs w:val="32"/>
              </w:rPr>
              <w:t xml:space="preserve"> </w:t>
            </w:r>
            <w:r w:rsidR="003E15D5">
              <w:rPr>
                <w:rFonts w:asciiTheme="majorBidi" w:hAnsiTheme="majorBidi" w:cstheme="majorBidi"/>
                <w:color w:val="000000" w:themeColor="text1"/>
                <w:sz w:val="28"/>
                <w:szCs w:val="28"/>
              </w:rPr>
              <w:t>Details</w:t>
            </w:r>
          </w:p>
        </w:tc>
      </w:tr>
      <w:tr w:rsidR="00BD31A5" w14:paraId="447514A8" w14:textId="77777777" w:rsidTr="00DE215A">
        <w:tc>
          <w:tcPr>
            <w:tcW w:w="4509" w:type="dxa"/>
          </w:tcPr>
          <w:p w14:paraId="2E86FF2C" w14:textId="1B978554" w:rsidR="00BD31A5" w:rsidRPr="00063A7B" w:rsidRDefault="00063A7B" w:rsidP="00063A7B">
            <w:pPr>
              <w:autoSpaceDE w:val="0"/>
              <w:autoSpaceDN w:val="0"/>
              <w:adjustRightInd w:val="0"/>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C12259">
              <w:rPr>
                <w:rFonts w:asciiTheme="majorBidi" w:hAnsiTheme="majorBidi" w:cstheme="majorBidi"/>
                <w:color w:val="000000" w:themeColor="text1"/>
                <w:sz w:val="28"/>
                <w:szCs w:val="28"/>
              </w:rPr>
              <w:t>-1</w:t>
            </w:r>
          </w:p>
        </w:tc>
        <w:tc>
          <w:tcPr>
            <w:tcW w:w="4510" w:type="dxa"/>
          </w:tcPr>
          <w:p w14:paraId="0BF80218" w14:textId="276BAB3A" w:rsidR="00BD31A5" w:rsidRPr="005F2039" w:rsidRDefault="00C12259" w:rsidP="0009304D">
            <w:pPr>
              <w:autoSpaceDE w:val="0"/>
              <w:autoSpaceDN w:val="0"/>
              <w:adjustRightInd w:val="0"/>
              <w:spacing w:line="360" w:lineRule="auto"/>
              <w:jc w:val="both"/>
              <w:rPr>
                <w:rFonts w:asciiTheme="majorBidi" w:hAnsiTheme="majorBidi" w:cstheme="majorBidi"/>
                <w:color w:val="000000" w:themeColor="text1"/>
                <w:sz w:val="26"/>
                <w:szCs w:val="26"/>
              </w:rPr>
            </w:pPr>
            <w:r w:rsidRPr="005F2039">
              <w:rPr>
                <w:rFonts w:asciiTheme="majorBidi" w:hAnsiTheme="majorBidi" w:cstheme="majorBidi"/>
                <w:color w:val="000000" w:themeColor="text1"/>
                <w:sz w:val="26"/>
                <w:szCs w:val="26"/>
              </w:rPr>
              <w:t xml:space="preserve">Creating </w:t>
            </w:r>
            <w:r w:rsidR="00C152DD">
              <w:rPr>
                <w:rFonts w:asciiTheme="majorBidi" w:hAnsiTheme="majorBidi" w:cstheme="majorBidi"/>
                <w:color w:val="000000" w:themeColor="text1"/>
                <w:sz w:val="26"/>
                <w:szCs w:val="26"/>
              </w:rPr>
              <w:t>a group</w:t>
            </w:r>
            <w:r w:rsidR="009F2298" w:rsidRPr="005F2039">
              <w:rPr>
                <w:rFonts w:asciiTheme="majorBidi" w:hAnsiTheme="majorBidi" w:cstheme="majorBidi"/>
                <w:color w:val="000000" w:themeColor="text1"/>
                <w:sz w:val="26"/>
                <w:szCs w:val="26"/>
              </w:rPr>
              <w:t xml:space="preserve"> </w:t>
            </w:r>
            <w:r w:rsidR="00C152DD">
              <w:rPr>
                <w:rFonts w:asciiTheme="majorBidi" w:hAnsiTheme="majorBidi" w:cstheme="majorBidi"/>
                <w:color w:val="000000" w:themeColor="text1"/>
                <w:sz w:val="26"/>
                <w:szCs w:val="26"/>
              </w:rPr>
              <w:t>of</w:t>
            </w:r>
            <w:r w:rsidR="009F2298" w:rsidRPr="005F2039">
              <w:rPr>
                <w:rFonts w:asciiTheme="majorBidi" w:hAnsiTheme="majorBidi" w:cstheme="majorBidi"/>
                <w:color w:val="000000" w:themeColor="text1"/>
                <w:sz w:val="26"/>
                <w:szCs w:val="26"/>
              </w:rPr>
              <w:t xml:space="preserve"> games</w:t>
            </w:r>
            <w:r w:rsidR="00DF6D17" w:rsidRPr="005F2039">
              <w:rPr>
                <w:rFonts w:asciiTheme="majorBidi" w:hAnsiTheme="majorBidi" w:cstheme="majorBidi"/>
                <w:color w:val="000000" w:themeColor="text1"/>
                <w:sz w:val="26"/>
                <w:szCs w:val="26"/>
              </w:rPr>
              <w:t xml:space="preserve"> that is suitable</w:t>
            </w:r>
            <w:r w:rsidR="009F2298" w:rsidRPr="005F2039">
              <w:rPr>
                <w:rFonts w:asciiTheme="majorBidi" w:hAnsiTheme="majorBidi" w:cstheme="majorBidi"/>
                <w:color w:val="000000" w:themeColor="text1"/>
                <w:sz w:val="26"/>
                <w:szCs w:val="26"/>
              </w:rPr>
              <w:t xml:space="preserve"> and </w:t>
            </w:r>
            <w:r w:rsidR="000A2807" w:rsidRPr="005F2039">
              <w:rPr>
                <w:rFonts w:asciiTheme="majorBidi" w:hAnsiTheme="majorBidi" w:cstheme="majorBidi"/>
                <w:color w:val="000000" w:themeColor="text1"/>
                <w:sz w:val="26"/>
                <w:szCs w:val="26"/>
              </w:rPr>
              <w:t>enjoyable for</w:t>
            </w:r>
            <w:r w:rsidR="00DF6D17" w:rsidRPr="005F2039">
              <w:rPr>
                <w:rFonts w:asciiTheme="majorBidi" w:hAnsiTheme="majorBidi" w:cstheme="majorBidi"/>
                <w:color w:val="000000" w:themeColor="text1"/>
                <w:sz w:val="26"/>
                <w:szCs w:val="26"/>
              </w:rPr>
              <w:t xml:space="preserve"> </w:t>
            </w:r>
            <w:r w:rsidR="00CB4D9F" w:rsidRPr="005F2039">
              <w:rPr>
                <w:rFonts w:asciiTheme="majorBidi" w:hAnsiTheme="majorBidi" w:cstheme="majorBidi"/>
                <w:color w:val="000000" w:themeColor="text1"/>
                <w:sz w:val="26"/>
                <w:szCs w:val="26"/>
              </w:rPr>
              <w:t xml:space="preserve">the </w:t>
            </w:r>
            <w:r w:rsidR="00A7710C" w:rsidRPr="005F2039">
              <w:rPr>
                <w:rFonts w:asciiTheme="majorBidi" w:hAnsiTheme="majorBidi" w:cstheme="majorBidi"/>
                <w:color w:val="000000" w:themeColor="text1"/>
                <w:sz w:val="26"/>
                <w:szCs w:val="26"/>
              </w:rPr>
              <w:t>ones who have autism.</w:t>
            </w:r>
          </w:p>
        </w:tc>
      </w:tr>
      <w:tr w:rsidR="00BA0BA4" w14:paraId="314F3D32" w14:textId="77777777" w:rsidTr="00DE215A">
        <w:tc>
          <w:tcPr>
            <w:tcW w:w="4509" w:type="dxa"/>
          </w:tcPr>
          <w:p w14:paraId="20DD8550" w14:textId="1D635025" w:rsidR="00BA0BA4" w:rsidRPr="00481F9F" w:rsidRDefault="00481F9F"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5F2039">
              <w:rPr>
                <w:rFonts w:asciiTheme="majorBidi" w:hAnsiTheme="majorBidi" w:cstheme="majorBidi"/>
                <w:color w:val="000000" w:themeColor="text1"/>
                <w:sz w:val="28"/>
                <w:szCs w:val="28"/>
              </w:rPr>
              <w:t xml:space="preserve">-2 </w:t>
            </w:r>
          </w:p>
        </w:tc>
        <w:tc>
          <w:tcPr>
            <w:tcW w:w="4510" w:type="dxa"/>
          </w:tcPr>
          <w:p w14:paraId="6D500150" w14:textId="2ACA9009" w:rsidR="00BA0BA4" w:rsidRPr="004B23FA" w:rsidRDefault="00032480"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T</w:t>
            </w:r>
            <w:r w:rsidR="00AC235D">
              <w:rPr>
                <w:rFonts w:asciiTheme="majorBidi" w:hAnsiTheme="majorBidi" w:cstheme="majorBidi"/>
                <w:color w:val="000000" w:themeColor="text1"/>
                <w:sz w:val="26"/>
                <w:szCs w:val="26"/>
              </w:rPr>
              <w:t xml:space="preserve">he User Interface (UI) </w:t>
            </w:r>
            <w:r w:rsidR="00D039EF">
              <w:rPr>
                <w:rFonts w:asciiTheme="majorBidi" w:hAnsiTheme="majorBidi" w:cstheme="majorBidi"/>
                <w:color w:val="000000" w:themeColor="text1"/>
                <w:sz w:val="26"/>
                <w:szCs w:val="26"/>
              </w:rPr>
              <w:t>must be autism-friendly</w:t>
            </w:r>
            <w:r w:rsidR="00B3757F">
              <w:rPr>
                <w:rFonts w:asciiTheme="majorBidi" w:hAnsiTheme="majorBidi" w:cstheme="majorBidi"/>
                <w:color w:val="000000" w:themeColor="text1"/>
                <w:sz w:val="26"/>
                <w:szCs w:val="26"/>
              </w:rPr>
              <w:t>,</w:t>
            </w:r>
            <w:r w:rsidR="00BF082F">
              <w:rPr>
                <w:rFonts w:asciiTheme="majorBidi" w:hAnsiTheme="majorBidi" w:cstheme="majorBidi"/>
                <w:color w:val="000000" w:themeColor="text1"/>
                <w:sz w:val="26"/>
                <w:szCs w:val="26"/>
              </w:rPr>
              <w:t xml:space="preserve"> ensuring user</w:t>
            </w:r>
            <w:r w:rsidR="0080563A">
              <w:rPr>
                <w:rFonts w:asciiTheme="majorBidi" w:hAnsiTheme="majorBidi" w:cstheme="majorBidi"/>
                <w:color w:val="000000" w:themeColor="text1"/>
                <w:sz w:val="26"/>
                <w:szCs w:val="26"/>
              </w:rPr>
              <w:t xml:space="preserve"> fri</w:t>
            </w:r>
            <w:r w:rsidR="0024369C">
              <w:rPr>
                <w:rFonts w:asciiTheme="majorBidi" w:hAnsiTheme="majorBidi" w:cstheme="majorBidi"/>
                <w:color w:val="000000" w:themeColor="text1"/>
                <w:sz w:val="26"/>
                <w:szCs w:val="26"/>
              </w:rPr>
              <w:t>endliness</w:t>
            </w:r>
            <w:r w:rsidR="00C95677">
              <w:rPr>
                <w:rFonts w:asciiTheme="majorBidi" w:hAnsiTheme="majorBidi" w:cstheme="majorBidi"/>
                <w:color w:val="000000" w:themeColor="text1"/>
                <w:sz w:val="26"/>
                <w:szCs w:val="26"/>
              </w:rPr>
              <w:t xml:space="preserve"> </w:t>
            </w:r>
            <w:r w:rsidR="00930DDA">
              <w:rPr>
                <w:rFonts w:asciiTheme="majorBidi" w:hAnsiTheme="majorBidi" w:cstheme="majorBidi"/>
                <w:color w:val="000000" w:themeColor="text1"/>
                <w:sz w:val="26"/>
                <w:szCs w:val="26"/>
              </w:rPr>
              <w:t xml:space="preserve">and </w:t>
            </w:r>
            <w:r w:rsidR="00EB3F86">
              <w:rPr>
                <w:rFonts w:asciiTheme="majorBidi" w:hAnsiTheme="majorBidi" w:cstheme="majorBidi"/>
                <w:color w:val="000000" w:themeColor="text1"/>
                <w:sz w:val="26"/>
                <w:szCs w:val="26"/>
              </w:rPr>
              <w:t xml:space="preserve">providing </w:t>
            </w:r>
            <w:r w:rsidR="008B1CD1">
              <w:rPr>
                <w:rFonts w:asciiTheme="majorBidi" w:hAnsiTheme="majorBidi" w:cstheme="majorBidi"/>
                <w:color w:val="000000" w:themeColor="text1"/>
                <w:sz w:val="26"/>
                <w:szCs w:val="26"/>
              </w:rPr>
              <w:t>the in</w:t>
            </w:r>
            <w:r w:rsidR="00C1630F">
              <w:rPr>
                <w:rFonts w:asciiTheme="majorBidi" w:hAnsiTheme="majorBidi" w:cstheme="majorBidi"/>
                <w:color w:val="000000" w:themeColor="text1"/>
                <w:sz w:val="26"/>
                <w:szCs w:val="26"/>
              </w:rPr>
              <w:t xml:space="preserve">dividual </w:t>
            </w:r>
            <w:r w:rsidR="005F2EC7">
              <w:rPr>
                <w:rFonts w:asciiTheme="majorBidi" w:hAnsiTheme="majorBidi" w:cstheme="majorBidi"/>
                <w:color w:val="000000" w:themeColor="text1"/>
                <w:sz w:val="26"/>
                <w:szCs w:val="26"/>
              </w:rPr>
              <w:t xml:space="preserve">to change </w:t>
            </w:r>
            <w:r w:rsidR="00583B8B">
              <w:rPr>
                <w:rFonts w:asciiTheme="majorBidi" w:hAnsiTheme="majorBidi" w:cstheme="majorBidi"/>
                <w:color w:val="000000" w:themeColor="text1"/>
                <w:sz w:val="26"/>
                <w:szCs w:val="26"/>
              </w:rPr>
              <w:t>the settings</w:t>
            </w:r>
            <w:r w:rsidR="00DC0EC3">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w:t>
            </w:r>
            <w:r w:rsidR="00E7784C">
              <w:rPr>
                <w:rFonts w:asciiTheme="majorBidi" w:hAnsiTheme="majorBidi" w:cstheme="majorBidi"/>
                <w:color w:val="000000" w:themeColor="text1"/>
                <w:sz w:val="26"/>
                <w:szCs w:val="26"/>
              </w:rPr>
              <w:t>colors…etc.</w:t>
            </w:r>
            <w:r w:rsidR="000F0093">
              <w:rPr>
                <w:rFonts w:asciiTheme="majorBidi" w:hAnsiTheme="majorBidi" w:cstheme="majorBidi"/>
                <w:color w:val="000000" w:themeColor="text1"/>
                <w:sz w:val="26"/>
                <w:szCs w:val="26"/>
              </w:rPr>
              <w:t>)</w:t>
            </w:r>
            <w:r w:rsidR="00583B8B">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to more suitable</w:t>
            </w:r>
            <w:r w:rsidR="00FF4C33">
              <w:rPr>
                <w:rFonts w:asciiTheme="majorBidi" w:hAnsiTheme="majorBidi" w:cstheme="majorBidi"/>
                <w:color w:val="000000" w:themeColor="text1"/>
                <w:sz w:val="26"/>
                <w:szCs w:val="26"/>
              </w:rPr>
              <w:t xml:space="preserve"> </w:t>
            </w:r>
            <w:r w:rsidR="00074F6F">
              <w:rPr>
                <w:rFonts w:asciiTheme="majorBidi" w:hAnsiTheme="majorBidi" w:cstheme="majorBidi"/>
                <w:color w:val="000000" w:themeColor="text1"/>
                <w:sz w:val="26"/>
                <w:szCs w:val="26"/>
              </w:rPr>
              <w:t>experience</w:t>
            </w:r>
            <w:r w:rsidR="00E7784C">
              <w:rPr>
                <w:rFonts w:asciiTheme="majorBidi" w:hAnsiTheme="majorBidi" w:cstheme="majorBidi"/>
                <w:color w:val="000000" w:themeColor="text1"/>
                <w:sz w:val="26"/>
                <w:szCs w:val="26"/>
              </w:rPr>
              <w:t>.</w:t>
            </w:r>
          </w:p>
        </w:tc>
      </w:tr>
      <w:tr w:rsidR="00DE215A" w14:paraId="48C209D5" w14:textId="77777777" w:rsidTr="00DE215A">
        <w:tc>
          <w:tcPr>
            <w:tcW w:w="4509" w:type="dxa"/>
          </w:tcPr>
          <w:p w14:paraId="2237801B" w14:textId="6894A423"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E3AB3">
              <w:rPr>
                <w:rFonts w:asciiTheme="majorBidi" w:hAnsiTheme="majorBidi" w:cstheme="majorBidi"/>
                <w:color w:val="000000" w:themeColor="text1"/>
                <w:sz w:val="28"/>
                <w:szCs w:val="28"/>
              </w:rPr>
              <w:t>-3</w:t>
            </w:r>
          </w:p>
        </w:tc>
        <w:tc>
          <w:tcPr>
            <w:tcW w:w="4510" w:type="dxa"/>
          </w:tcPr>
          <w:p w14:paraId="463A61AD" w14:textId="53E610F1" w:rsidR="00DE215A" w:rsidRPr="00DE5762" w:rsidRDefault="009B599D"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A data</w:t>
            </w:r>
            <w:r w:rsidR="007678B1">
              <w:rPr>
                <w:rFonts w:asciiTheme="majorBidi" w:hAnsiTheme="majorBidi" w:cstheme="majorBidi"/>
                <w:color w:val="000000" w:themeColor="text1"/>
                <w:sz w:val="26"/>
                <w:szCs w:val="26"/>
              </w:rPr>
              <w:t>base</w:t>
            </w:r>
            <w:r w:rsidR="00657A35">
              <w:rPr>
                <w:rFonts w:asciiTheme="majorBidi" w:hAnsiTheme="majorBidi" w:cstheme="majorBidi"/>
                <w:color w:val="000000" w:themeColor="text1"/>
                <w:sz w:val="26"/>
                <w:szCs w:val="26"/>
              </w:rPr>
              <w:t xml:space="preserve"> that should</w:t>
            </w:r>
            <w:r w:rsidR="007678B1">
              <w:rPr>
                <w:rFonts w:asciiTheme="majorBidi" w:hAnsiTheme="majorBidi" w:cstheme="majorBidi"/>
                <w:color w:val="000000" w:themeColor="text1"/>
                <w:sz w:val="26"/>
                <w:szCs w:val="26"/>
              </w:rPr>
              <w:t xml:space="preserve"> save all </w:t>
            </w:r>
            <w:r w:rsidR="00A53732">
              <w:rPr>
                <w:rFonts w:asciiTheme="majorBidi" w:hAnsiTheme="majorBidi" w:cstheme="majorBidi"/>
                <w:color w:val="000000" w:themeColor="text1"/>
                <w:sz w:val="26"/>
                <w:szCs w:val="26"/>
              </w:rPr>
              <w:t xml:space="preserve">the </w:t>
            </w:r>
            <w:r w:rsidR="480786C3" w:rsidRPr="6A507D21">
              <w:rPr>
                <w:rFonts w:asciiTheme="majorBidi" w:hAnsiTheme="majorBidi" w:cstheme="majorBidi"/>
                <w:color w:val="000000" w:themeColor="text1"/>
                <w:sz w:val="26"/>
                <w:szCs w:val="26"/>
              </w:rPr>
              <w:t>player's</w:t>
            </w:r>
            <w:r w:rsidR="00A53732">
              <w:rPr>
                <w:rFonts w:asciiTheme="majorBidi" w:hAnsiTheme="majorBidi" w:cstheme="majorBidi"/>
                <w:color w:val="000000" w:themeColor="text1"/>
                <w:sz w:val="26"/>
                <w:szCs w:val="26"/>
              </w:rPr>
              <w:t xml:space="preserve"> </w:t>
            </w:r>
            <w:r w:rsidR="2F3994A5" w:rsidRPr="4E8745D6">
              <w:rPr>
                <w:rFonts w:asciiTheme="majorBidi" w:hAnsiTheme="majorBidi" w:cstheme="majorBidi"/>
                <w:color w:val="000000" w:themeColor="text1"/>
                <w:sz w:val="26"/>
                <w:szCs w:val="26"/>
              </w:rPr>
              <w:t>progress</w:t>
            </w:r>
            <w:r w:rsidR="40353183" w:rsidRPr="78B110B5">
              <w:rPr>
                <w:rFonts w:asciiTheme="majorBidi" w:hAnsiTheme="majorBidi" w:cstheme="majorBidi"/>
                <w:color w:val="000000" w:themeColor="text1"/>
                <w:sz w:val="26"/>
                <w:szCs w:val="26"/>
              </w:rPr>
              <w:t>.</w:t>
            </w:r>
          </w:p>
        </w:tc>
      </w:tr>
      <w:tr w:rsidR="00DE215A" w14:paraId="2D5A7EAA" w14:textId="77777777" w:rsidTr="00DE215A">
        <w:tc>
          <w:tcPr>
            <w:tcW w:w="4509" w:type="dxa"/>
          </w:tcPr>
          <w:p w14:paraId="56FFFE01" w14:textId="2969CB47"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4C18DD">
              <w:rPr>
                <w:rFonts w:asciiTheme="majorBidi" w:hAnsiTheme="majorBidi" w:cstheme="majorBidi"/>
                <w:color w:val="000000" w:themeColor="text1"/>
                <w:sz w:val="28"/>
                <w:szCs w:val="28"/>
              </w:rPr>
              <w:t>-4</w:t>
            </w:r>
          </w:p>
        </w:tc>
        <w:tc>
          <w:tcPr>
            <w:tcW w:w="4510" w:type="dxa"/>
          </w:tcPr>
          <w:p w14:paraId="35C04D19" w14:textId="0ED4B4DE" w:rsidR="00DE215A" w:rsidRPr="00DE5762" w:rsidRDefault="00EF184A" w:rsidP="00DE5762">
            <w:pPr>
              <w:rPr>
                <w:sz w:val="26"/>
                <w:szCs w:val="26"/>
              </w:rPr>
            </w:pPr>
            <w:r>
              <w:rPr>
                <w:sz w:val="26"/>
                <w:szCs w:val="26"/>
              </w:rPr>
              <w:t xml:space="preserve">Creating </w:t>
            </w:r>
            <w:r w:rsidR="00353A1C">
              <w:rPr>
                <w:sz w:val="26"/>
                <w:szCs w:val="26"/>
              </w:rPr>
              <w:t xml:space="preserve">a </w:t>
            </w:r>
            <w:r w:rsidR="00D7360F">
              <w:rPr>
                <w:sz w:val="26"/>
                <w:szCs w:val="26"/>
              </w:rPr>
              <w:t>scoring</w:t>
            </w:r>
            <w:r w:rsidR="00353A1C">
              <w:rPr>
                <w:sz w:val="26"/>
                <w:szCs w:val="26"/>
              </w:rPr>
              <w:t xml:space="preserve"> system</w:t>
            </w:r>
            <w:r w:rsidR="00FA314B">
              <w:rPr>
                <w:sz w:val="26"/>
                <w:szCs w:val="26"/>
              </w:rPr>
              <w:t xml:space="preserve"> that </w:t>
            </w:r>
            <w:r w:rsidR="00692F82">
              <w:rPr>
                <w:sz w:val="26"/>
                <w:szCs w:val="26"/>
              </w:rPr>
              <w:t>motivates</w:t>
            </w:r>
            <w:r w:rsidR="00FA314B">
              <w:rPr>
                <w:sz w:val="26"/>
                <w:szCs w:val="26"/>
              </w:rPr>
              <w:t xml:space="preserve"> the player to continue playing the game.</w:t>
            </w:r>
            <w:r w:rsidR="00353A1C">
              <w:rPr>
                <w:sz w:val="26"/>
                <w:szCs w:val="26"/>
              </w:rPr>
              <w:t xml:space="preserve"> </w:t>
            </w:r>
          </w:p>
        </w:tc>
      </w:tr>
      <w:tr w:rsidR="00DE215A" w14:paraId="00D9F11A" w14:textId="77777777" w:rsidTr="00DE215A">
        <w:tc>
          <w:tcPr>
            <w:tcW w:w="4509" w:type="dxa"/>
          </w:tcPr>
          <w:p w14:paraId="03BA1DA6" w14:textId="5AA8203C"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B0642">
              <w:rPr>
                <w:rFonts w:asciiTheme="majorBidi" w:hAnsiTheme="majorBidi" w:cstheme="majorBidi"/>
                <w:color w:val="000000" w:themeColor="text1"/>
                <w:sz w:val="28"/>
                <w:szCs w:val="28"/>
              </w:rPr>
              <w:t>-5</w:t>
            </w:r>
          </w:p>
        </w:tc>
        <w:tc>
          <w:tcPr>
            <w:tcW w:w="4510" w:type="dxa"/>
          </w:tcPr>
          <w:p w14:paraId="16100D46" w14:textId="0DE6E721" w:rsidR="00DE215A" w:rsidRPr="00DE5762" w:rsidRDefault="00692F82" w:rsidP="00DE5762">
            <w:pPr>
              <w:rPr>
                <w:sz w:val="26"/>
                <w:szCs w:val="26"/>
              </w:rPr>
            </w:pPr>
            <w:r>
              <w:rPr>
                <w:sz w:val="26"/>
                <w:szCs w:val="26"/>
              </w:rPr>
              <w:t xml:space="preserve">Creating a final level of each game </w:t>
            </w:r>
            <w:r w:rsidR="00C26CD4">
              <w:rPr>
                <w:sz w:val="26"/>
                <w:szCs w:val="26"/>
              </w:rPr>
              <w:t>that the playe</w:t>
            </w:r>
            <w:r w:rsidR="00385B6B">
              <w:rPr>
                <w:sz w:val="26"/>
                <w:szCs w:val="26"/>
              </w:rPr>
              <w:t>r</w:t>
            </w:r>
            <w:r w:rsidR="00021D88">
              <w:rPr>
                <w:sz w:val="26"/>
                <w:szCs w:val="26"/>
              </w:rPr>
              <w:t xml:space="preserve"> must complete to </w:t>
            </w:r>
            <w:r w:rsidR="001621CD">
              <w:rPr>
                <w:sz w:val="26"/>
                <w:szCs w:val="26"/>
              </w:rPr>
              <w:t>finish the game</w:t>
            </w:r>
            <w:r w:rsidR="001852A0">
              <w:rPr>
                <w:sz w:val="26"/>
                <w:szCs w:val="26"/>
              </w:rPr>
              <w:t>.</w:t>
            </w:r>
          </w:p>
        </w:tc>
      </w:tr>
      <w:tr w:rsidR="00657ECA" w14:paraId="2DF05CF5" w14:textId="77777777" w:rsidTr="00DE215A">
        <w:tc>
          <w:tcPr>
            <w:tcW w:w="4509" w:type="dxa"/>
          </w:tcPr>
          <w:p w14:paraId="0BD42AB7" w14:textId="76BE6497" w:rsidR="00657ECA" w:rsidRDefault="00657ECA"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FR-6</w:t>
            </w:r>
          </w:p>
        </w:tc>
        <w:tc>
          <w:tcPr>
            <w:tcW w:w="4510" w:type="dxa"/>
          </w:tcPr>
          <w:p w14:paraId="65775478" w14:textId="4F33A66F" w:rsidR="00657ECA" w:rsidRDefault="00BC621D" w:rsidP="00692F82">
            <w:pPr>
              <w:rPr>
                <w:sz w:val="26"/>
                <w:szCs w:val="26"/>
              </w:rPr>
            </w:pPr>
            <w:r>
              <w:rPr>
                <w:sz w:val="26"/>
                <w:szCs w:val="26"/>
              </w:rPr>
              <w:t xml:space="preserve">The player must </w:t>
            </w:r>
            <w:r w:rsidR="00E53F81">
              <w:rPr>
                <w:sz w:val="26"/>
                <w:szCs w:val="26"/>
              </w:rPr>
              <w:t xml:space="preserve">finish </w:t>
            </w:r>
            <w:r w:rsidR="00AB1037">
              <w:rPr>
                <w:sz w:val="26"/>
                <w:szCs w:val="26"/>
              </w:rPr>
              <w:t xml:space="preserve">each level before </w:t>
            </w:r>
            <w:r w:rsidR="00BB1200">
              <w:rPr>
                <w:sz w:val="26"/>
                <w:szCs w:val="26"/>
              </w:rPr>
              <w:t xml:space="preserve">proceeding </w:t>
            </w:r>
            <w:r w:rsidR="00964933">
              <w:rPr>
                <w:sz w:val="26"/>
                <w:szCs w:val="26"/>
              </w:rPr>
              <w:t>to the next level.</w:t>
            </w:r>
          </w:p>
        </w:tc>
      </w:tr>
    </w:tbl>
    <w:p w14:paraId="34983A0C" w14:textId="3ABC1C81" w:rsidR="00BB5337" w:rsidRPr="0009304D" w:rsidRDefault="00BB5337" w:rsidP="0009304D">
      <w:pPr>
        <w:autoSpaceDE w:val="0"/>
        <w:autoSpaceDN w:val="0"/>
        <w:adjustRightInd w:val="0"/>
        <w:spacing w:line="360" w:lineRule="auto"/>
        <w:jc w:val="both"/>
        <w:rPr>
          <w:rFonts w:asciiTheme="majorBidi" w:hAnsiTheme="majorBidi" w:cstheme="majorBidi"/>
          <w:b/>
          <w:bCs/>
          <w:color w:val="00B0F0"/>
          <w:sz w:val="36"/>
          <w:szCs w:val="36"/>
        </w:rPr>
      </w:pPr>
    </w:p>
    <w:p w14:paraId="0648DF9D" w14:textId="6E62A68A" w:rsidR="00683491" w:rsidRDefault="00955426" w:rsidP="004A6BD5">
      <w:pPr>
        <w:spacing w:line="360" w:lineRule="auto"/>
        <w:jc w:val="both"/>
        <w:rPr>
          <w:rFonts w:asciiTheme="majorBidi" w:hAnsiTheme="majorBidi" w:cstheme="majorBidi"/>
          <w:rtl/>
        </w:rPr>
      </w:pPr>
      <w:sdt>
        <w:sdtPr>
          <w:rPr>
            <w:rFonts w:asciiTheme="majorBidi" w:hAnsiTheme="majorBidi" w:cstheme="majorBidi"/>
          </w:rPr>
          <w:id w:val="-452094878"/>
          <w:citation/>
        </w:sdtPr>
        <w:sdtEndPr/>
        <w:sdtContent>
          <w:r w:rsidR="009964BC">
            <w:rPr>
              <w:rFonts w:asciiTheme="majorBidi" w:hAnsiTheme="majorBidi" w:cstheme="majorBidi"/>
            </w:rPr>
            <w:fldChar w:fldCharType="begin"/>
          </w:r>
          <w:r w:rsidR="009964BC">
            <w:rPr>
              <w:rFonts w:asciiTheme="majorBidi" w:hAnsiTheme="majorBidi" w:cstheme="majorBidi"/>
            </w:rPr>
            <w:instrText xml:space="preserve"> CITATION Som16 \l 1033 </w:instrText>
          </w:r>
          <w:r w:rsidR="009964BC">
            <w:rPr>
              <w:rFonts w:asciiTheme="majorBidi" w:hAnsiTheme="majorBidi" w:cstheme="majorBidi"/>
            </w:rPr>
            <w:fldChar w:fldCharType="separate"/>
          </w:r>
          <w:r w:rsidR="00A1671C" w:rsidRPr="00A1671C">
            <w:rPr>
              <w:rFonts w:asciiTheme="majorBidi" w:hAnsiTheme="majorBidi" w:cstheme="majorBidi"/>
              <w:noProof/>
            </w:rPr>
            <w:t>[1]</w:t>
          </w:r>
          <w:r w:rsidR="009964BC">
            <w:rPr>
              <w:rFonts w:asciiTheme="majorBidi" w:hAnsiTheme="majorBidi" w:cstheme="majorBidi"/>
            </w:rPr>
            <w:fldChar w:fldCharType="end"/>
          </w:r>
        </w:sdtContent>
      </w:sdt>
    </w:p>
    <w:p w14:paraId="756C1480" w14:textId="77777777" w:rsidR="00683491" w:rsidRDefault="00683491" w:rsidP="004A6BD5">
      <w:pPr>
        <w:spacing w:line="360" w:lineRule="auto"/>
        <w:jc w:val="both"/>
        <w:rPr>
          <w:rFonts w:asciiTheme="majorBidi" w:hAnsiTheme="majorBidi" w:cstheme="majorBidi"/>
          <w:rtl/>
        </w:rPr>
      </w:pPr>
    </w:p>
    <w:p w14:paraId="22AB9367" w14:textId="77777777" w:rsidR="00683491" w:rsidRPr="001F215C" w:rsidRDefault="00683491" w:rsidP="004A6BD5">
      <w:pPr>
        <w:spacing w:line="360" w:lineRule="auto"/>
        <w:jc w:val="both"/>
        <w:rPr>
          <w:rFonts w:asciiTheme="majorBidi" w:hAnsiTheme="majorBidi" w:cstheme="majorBidi"/>
        </w:rPr>
      </w:pPr>
    </w:p>
    <w:p w14:paraId="1D0E392F" w14:textId="77777777" w:rsidR="008611E8" w:rsidRDefault="008611E8" w:rsidP="00FA21EA">
      <w:pPr>
        <w:pStyle w:val="Heading1"/>
        <w:rPr>
          <w:sz w:val="24"/>
          <w:szCs w:val="24"/>
        </w:rPr>
      </w:pPr>
      <w:bookmarkStart w:id="30" w:name="_Toc862542586"/>
    </w:p>
    <w:p w14:paraId="6B56A072" w14:textId="77777777" w:rsidR="00105B56" w:rsidRDefault="00105B56" w:rsidP="00BD51A6">
      <w:pPr>
        <w:pStyle w:val="Heading1"/>
        <w:rPr>
          <w:sz w:val="24"/>
          <w:szCs w:val="24"/>
        </w:rPr>
      </w:pPr>
    </w:p>
    <w:p w14:paraId="1ADDC96B" w14:textId="77777777" w:rsidR="00DC4F89" w:rsidRDefault="00DC4F89" w:rsidP="00BD51A6">
      <w:pPr>
        <w:pStyle w:val="Heading1"/>
        <w:rPr>
          <w:sz w:val="24"/>
          <w:szCs w:val="24"/>
        </w:rPr>
      </w:pPr>
    </w:p>
    <w:p w14:paraId="0966E90E" w14:textId="77777777" w:rsidR="00DC4F89" w:rsidRDefault="00DC4F89" w:rsidP="00BD51A6">
      <w:pPr>
        <w:pStyle w:val="Heading1"/>
        <w:rPr>
          <w:sz w:val="24"/>
          <w:szCs w:val="24"/>
        </w:rPr>
      </w:pPr>
    </w:p>
    <w:p w14:paraId="7FA0DABF" w14:textId="77777777" w:rsidR="0088714B" w:rsidRPr="0088714B" w:rsidRDefault="0088714B" w:rsidP="0088714B"/>
    <w:p w14:paraId="5DE34025" w14:textId="77777777" w:rsidR="00503E2E" w:rsidRDefault="00503E2E" w:rsidP="00BD51A6">
      <w:pPr>
        <w:pStyle w:val="Heading1"/>
        <w:rPr>
          <w:sz w:val="24"/>
          <w:szCs w:val="24"/>
        </w:rPr>
      </w:pPr>
    </w:p>
    <w:p w14:paraId="6D907D5D" w14:textId="77777777" w:rsidR="00503E2E" w:rsidRDefault="00503E2E" w:rsidP="00BD51A6">
      <w:pPr>
        <w:pStyle w:val="Heading1"/>
        <w:rPr>
          <w:sz w:val="24"/>
          <w:szCs w:val="24"/>
        </w:rPr>
      </w:pPr>
    </w:p>
    <w:p w14:paraId="40746F3E" w14:textId="77777777" w:rsidR="005D7116" w:rsidRDefault="005D7116" w:rsidP="00DE5762">
      <w:pPr>
        <w:pStyle w:val="Heading1"/>
        <w:rPr>
          <w:sz w:val="24"/>
          <w:szCs w:val="24"/>
        </w:rPr>
      </w:pPr>
      <w:bookmarkStart w:id="31" w:name="_Toc157024769"/>
    </w:p>
    <w:p w14:paraId="51709804" w14:textId="6C3711F8" w:rsidR="00C11D82" w:rsidRDefault="0034768E" w:rsidP="005D7116">
      <w:pPr>
        <w:pStyle w:val="Heading1"/>
        <w:rPr>
          <w:rStyle w:val="Heading2Char"/>
        </w:rPr>
      </w:pPr>
      <w:r w:rsidRPr="00C85D59">
        <w:rPr>
          <w:sz w:val="24"/>
          <w:szCs w:val="24"/>
        </w:rPr>
        <w:t>9</w:t>
      </w:r>
      <w:r w:rsidR="00BC6AF6" w:rsidRPr="00C85D59">
        <w:rPr>
          <w:sz w:val="24"/>
          <w:szCs w:val="24"/>
        </w:rPr>
        <w:t>.2</w:t>
      </w:r>
      <w:r w:rsidR="00BC6AF6" w:rsidRPr="008611E8">
        <w:rPr>
          <w:b w:val="0"/>
          <w:bCs w:val="0"/>
        </w:rPr>
        <w:t xml:space="preserve"> </w:t>
      </w:r>
      <w:r w:rsidR="00AA2639" w:rsidRPr="00DE5762">
        <w:rPr>
          <w:rStyle w:val="Heading2Char"/>
          <w:b/>
          <w:bCs/>
        </w:rPr>
        <w:t>Non-Functional Requirements:</w:t>
      </w:r>
      <w:bookmarkEnd w:id="30"/>
      <w:bookmarkEnd w:id="31"/>
    </w:p>
    <w:p w14:paraId="4A7E25B3" w14:textId="77777777" w:rsidR="005D7116" w:rsidRPr="005D7116" w:rsidRDefault="005D7116" w:rsidP="005D7116"/>
    <w:tbl>
      <w:tblPr>
        <w:tblStyle w:val="TableGrid"/>
        <w:tblW w:w="9009" w:type="dxa"/>
        <w:tblLook w:val="04A0" w:firstRow="1" w:lastRow="0" w:firstColumn="1" w:lastColumn="0" w:noHBand="0" w:noVBand="1"/>
      </w:tblPr>
      <w:tblGrid>
        <w:gridCol w:w="4509"/>
        <w:gridCol w:w="4500"/>
      </w:tblGrid>
      <w:tr w:rsidR="003F00E5" w14:paraId="039E5820" w14:textId="77777777" w:rsidTr="00DE5762">
        <w:tc>
          <w:tcPr>
            <w:tcW w:w="4509" w:type="dxa"/>
          </w:tcPr>
          <w:p w14:paraId="44965861" w14:textId="6AD57357" w:rsidR="003F00E5" w:rsidRPr="00AA110C" w:rsidRDefault="00AA110C" w:rsidP="00AA110C">
            <w:pPr>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Non-functional Requirements</w:t>
            </w:r>
          </w:p>
        </w:tc>
        <w:tc>
          <w:tcPr>
            <w:tcW w:w="4500" w:type="dxa"/>
          </w:tcPr>
          <w:p w14:paraId="56C94D11" w14:textId="5D40194A" w:rsidR="003F00E5" w:rsidRPr="00ED16FD" w:rsidRDefault="00F3579D" w:rsidP="00ED16FD">
            <w:pPr>
              <w:spacing w:line="360" w:lineRule="auto"/>
              <w:jc w:val="center"/>
              <w:rPr>
                <w:rFonts w:asciiTheme="majorBidi" w:hAnsiTheme="majorBidi" w:cstheme="majorBidi"/>
                <w:sz w:val="28"/>
                <w:szCs w:val="28"/>
              </w:rPr>
            </w:pPr>
            <w:r>
              <w:rPr>
                <w:rFonts w:asciiTheme="majorBidi" w:hAnsiTheme="majorBidi" w:cstheme="majorBidi"/>
                <w:sz w:val="28"/>
                <w:szCs w:val="28"/>
              </w:rPr>
              <w:t>Requirements Details</w:t>
            </w:r>
          </w:p>
        </w:tc>
      </w:tr>
      <w:tr w:rsidR="003F00E5" w14:paraId="735F6419" w14:textId="77777777" w:rsidTr="00DE5762">
        <w:tc>
          <w:tcPr>
            <w:tcW w:w="4509" w:type="dxa"/>
          </w:tcPr>
          <w:p w14:paraId="6CA77A05" w14:textId="434CAD82" w:rsidR="003F00E5" w:rsidRPr="00742A5F" w:rsidRDefault="00742A5F" w:rsidP="00C11D82">
            <w:pPr>
              <w:spacing w:line="360" w:lineRule="auto"/>
              <w:jc w:val="both"/>
              <w:rPr>
                <w:rFonts w:asciiTheme="majorBidi" w:hAnsiTheme="majorBidi" w:cstheme="majorBidi"/>
                <w:sz w:val="26"/>
                <w:szCs w:val="26"/>
              </w:rPr>
            </w:pPr>
            <w:r w:rsidRPr="00DE5762">
              <w:rPr>
                <w:rFonts w:asciiTheme="majorBidi" w:hAnsiTheme="majorBidi" w:cstheme="majorBidi"/>
              </w:rPr>
              <w:t>NF</w:t>
            </w:r>
            <w:r w:rsidR="009B5338" w:rsidRPr="00DE5762">
              <w:rPr>
                <w:rFonts w:asciiTheme="majorBidi" w:hAnsiTheme="majorBidi" w:cstheme="majorBidi"/>
              </w:rPr>
              <w:t>R</w:t>
            </w:r>
            <w:r w:rsidR="006D1ECD">
              <w:rPr>
                <w:rFonts w:asciiTheme="majorBidi" w:hAnsiTheme="majorBidi" w:cstheme="majorBidi"/>
                <w:sz w:val="26"/>
                <w:szCs w:val="26"/>
              </w:rPr>
              <w:t>-1</w:t>
            </w:r>
          </w:p>
        </w:tc>
        <w:tc>
          <w:tcPr>
            <w:tcW w:w="4500" w:type="dxa"/>
          </w:tcPr>
          <w:p w14:paraId="70010D12" w14:textId="756A5718" w:rsidR="003F00E5" w:rsidRPr="00D44601" w:rsidRDefault="00D74B6B" w:rsidP="00C11D82">
            <w:pPr>
              <w:spacing w:line="360" w:lineRule="auto"/>
              <w:jc w:val="both"/>
              <w:rPr>
                <w:rFonts w:asciiTheme="majorBidi" w:hAnsiTheme="majorBidi" w:cstheme="majorBidi"/>
                <w:sz w:val="26"/>
                <w:szCs w:val="26"/>
              </w:rPr>
            </w:pPr>
            <w:r>
              <w:rPr>
                <w:rFonts w:asciiTheme="majorBidi" w:hAnsiTheme="majorBidi" w:cstheme="majorBidi"/>
                <w:sz w:val="26"/>
                <w:szCs w:val="26"/>
              </w:rPr>
              <w:t>C</w:t>
            </w:r>
            <w:r w:rsidR="001F18BB">
              <w:rPr>
                <w:rFonts w:asciiTheme="majorBidi" w:hAnsiTheme="majorBidi" w:cstheme="majorBidi"/>
                <w:sz w:val="26"/>
                <w:szCs w:val="26"/>
              </w:rPr>
              <w:t xml:space="preserve">reating </w:t>
            </w:r>
            <w:r w:rsidR="00535311">
              <w:rPr>
                <w:rFonts w:asciiTheme="majorBidi" w:hAnsiTheme="majorBidi" w:cstheme="majorBidi"/>
                <w:sz w:val="26"/>
                <w:szCs w:val="26"/>
              </w:rPr>
              <w:t xml:space="preserve">a simple </w:t>
            </w:r>
            <w:r w:rsidR="005334B0">
              <w:rPr>
                <w:rFonts w:asciiTheme="majorBidi" w:hAnsiTheme="majorBidi" w:cstheme="majorBidi"/>
                <w:sz w:val="26"/>
                <w:szCs w:val="26"/>
              </w:rPr>
              <w:t>UX</w:t>
            </w:r>
            <w:r w:rsidR="00DF680E">
              <w:rPr>
                <w:rFonts w:asciiTheme="majorBidi" w:hAnsiTheme="majorBidi" w:cstheme="majorBidi"/>
                <w:sz w:val="26"/>
                <w:szCs w:val="26"/>
              </w:rPr>
              <w:t>, the UX should be autism-friendly</w:t>
            </w:r>
            <w:r w:rsidR="00D0597A">
              <w:rPr>
                <w:rFonts w:asciiTheme="majorBidi" w:hAnsiTheme="majorBidi" w:cstheme="majorBidi"/>
                <w:sz w:val="26"/>
                <w:szCs w:val="26"/>
              </w:rPr>
              <w:t xml:space="preserve"> </w:t>
            </w:r>
            <w:r w:rsidR="00F3446B">
              <w:rPr>
                <w:rFonts w:asciiTheme="majorBidi" w:hAnsiTheme="majorBidi" w:cstheme="majorBidi"/>
                <w:sz w:val="26"/>
                <w:szCs w:val="26"/>
              </w:rPr>
              <w:t>pro</w:t>
            </w:r>
            <w:r w:rsidR="00985707">
              <w:rPr>
                <w:rFonts w:asciiTheme="majorBidi" w:hAnsiTheme="majorBidi" w:cstheme="majorBidi"/>
                <w:sz w:val="26"/>
                <w:szCs w:val="26"/>
              </w:rPr>
              <w:t xml:space="preserve">viding </w:t>
            </w:r>
            <w:r w:rsidR="001302A6">
              <w:rPr>
                <w:rFonts w:asciiTheme="majorBidi" w:hAnsiTheme="majorBidi" w:cstheme="majorBidi"/>
                <w:sz w:val="26"/>
                <w:szCs w:val="26"/>
              </w:rPr>
              <w:t xml:space="preserve">comfort and </w:t>
            </w:r>
            <w:r w:rsidR="00B46D30">
              <w:rPr>
                <w:rFonts w:asciiTheme="majorBidi" w:hAnsiTheme="majorBidi" w:cstheme="majorBidi"/>
                <w:sz w:val="26"/>
                <w:szCs w:val="26"/>
              </w:rPr>
              <w:t>c</w:t>
            </w:r>
            <w:r w:rsidR="00925442">
              <w:rPr>
                <w:rFonts w:asciiTheme="majorBidi" w:hAnsiTheme="majorBidi" w:cstheme="majorBidi"/>
                <w:sz w:val="26"/>
                <w:szCs w:val="26"/>
              </w:rPr>
              <w:t xml:space="preserve">atering to unique sensory </w:t>
            </w:r>
            <w:r w:rsidR="00A34B30">
              <w:rPr>
                <w:rFonts w:asciiTheme="majorBidi" w:hAnsiTheme="majorBidi" w:cstheme="majorBidi"/>
                <w:sz w:val="26"/>
                <w:szCs w:val="26"/>
              </w:rPr>
              <w:t>requirements.</w:t>
            </w:r>
            <w:r w:rsidR="00DF680E">
              <w:rPr>
                <w:rFonts w:asciiTheme="majorBidi" w:hAnsiTheme="majorBidi" w:cstheme="majorBidi"/>
                <w:sz w:val="26"/>
                <w:szCs w:val="26"/>
              </w:rPr>
              <w:t xml:space="preserve"> </w:t>
            </w:r>
          </w:p>
        </w:tc>
      </w:tr>
      <w:tr w:rsidR="003F00E5" w14:paraId="76B21B63" w14:textId="77777777" w:rsidTr="00DE5762">
        <w:trPr>
          <w:trHeight w:val="300"/>
        </w:trPr>
        <w:tc>
          <w:tcPr>
            <w:tcW w:w="4509" w:type="dxa"/>
          </w:tcPr>
          <w:p w14:paraId="4263976C" w14:textId="647FD193" w:rsidR="003F00E5" w:rsidRDefault="006D1ECD" w:rsidP="31AB61BF">
            <w:pPr>
              <w:spacing w:line="360" w:lineRule="auto"/>
              <w:jc w:val="both"/>
              <w:rPr>
                <w:rFonts w:asciiTheme="majorBidi" w:hAnsiTheme="majorBidi" w:cstheme="majorBidi"/>
                <w:sz w:val="26"/>
                <w:szCs w:val="26"/>
              </w:rPr>
            </w:pPr>
            <w:r w:rsidRPr="00DE5762">
              <w:rPr>
                <w:rFonts w:asciiTheme="majorBidi" w:hAnsiTheme="majorBidi" w:cstheme="majorBidi"/>
              </w:rPr>
              <w:t>NFR</w:t>
            </w:r>
            <w:r w:rsidR="2CE5A1D2" w:rsidRPr="5A096A5E">
              <w:rPr>
                <w:rFonts w:asciiTheme="majorBidi" w:hAnsiTheme="majorBidi" w:cstheme="majorBidi"/>
                <w:sz w:val="26"/>
                <w:szCs w:val="26"/>
              </w:rPr>
              <w:t>-2</w:t>
            </w:r>
          </w:p>
          <w:p w14:paraId="5228FB90" w14:textId="0A47846E" w:rsidR="003F00E5" w:rsidRDefault="003F00E5" w:rsidP="31AB61BF">
            <w:pPr>
              <w:spacing w:line="360" w:lineRule="auto"/>
              <w:jc w:val="both"/>
              <w:rPr>
                <w:rFonts w:asciiTheme="majorBidi" w:hAnsiTheme="majorBidi" w:cstheme="majorBidi"/>
                <w:sz w:val="26"/>
                <w:szCs w:val="26"/>
              </w:rPr>
            </w:pPr>
          </w:p>
          <w:p w14:paraId="2D8FF6F7" w14:textId="7CDBBA7D" w:rsidR="003F00E5" w:rsidRPr="00DE5762" w:rsidRDefault="003F00E5" w:rsidP="00C11D82">
            <w:pPr>
              <w:spacing w:line="360" w:lineRule="auto"/>
              <w:jc w:val="both"/>
              <w:rPr>
                <w:rFonts w:asciiTheme="majorBidi" w:hAnsiTheme="majorBidi" w:cstheme="majorBidi"/>
              </w:rPr>
            </w:pPr>
          </w:p>
        </w:tc>
        <w:tc>
          <w:tcPr>
            <w:tcW w:w="4500" w:type="dxa"/>
          </w:tcPr>
          <w:p w14:paraId="07021A28" w14:textId="4D5C7332" w:rsidR="003F00E5" w:rsidRPr="00DE5762" w:rsidRDefault="29BC0FC0" w:rsidP="00C11D82">
            <w:pPr>
              <w:spacing w:line="360" w:lineRule="auto"/>
              <w:jc w:val="both"/>
              <w:rPr>
                <w:rFonts w:asciiTheme="majorBidi" w:hAnsiTheme="majorBidi" w:cstheme="majorBidi"/>
              </w:rPr>
            </w:pPr>
            <w:proofErr w:type="gramStart"/>
            <w:r w:rsidRPr="6BF8CD94">
              <w:rPr>
                <w:rFonts w:asciiTheme="majorBidi" w:hAnsiTheme="majorBidi" w:cstheme="majorBidi"/>
              </w:rPr>
              <w:t>Security;</w:t>
            </w:r>
            <w:proofErr w:type="gramEnd"/>
            <w:r w:rsidRPr="6BF8CD94">
              <w:rPr>
                <w:rFonts w:asciiTheme="majorBidi" w:hAnsiTheme="majorBidi" w:cstheme="majorBidi"/>
              </w:rPr>
              <w:t xml:space="preserve"> </w:t>
            </w:r>
            <w:r w:rsidR="180A55E0" w:rsidRPr="4183B1D7">
              <w:rPr>
                <w:rFonts w:asciiTheme="majorBidi" w:hAnsiTheme="majorBidi" w:cstheme="majorBidi"/>
              </w:rPr>
              <w:t xml:space="preserve">The application </w:t>
            </w:r>
            <w:r w:rsidR="4C9797B8" w:rsidRPr="19D083C5">
              <w:rPr>
                <w:rFonts w:asciiTheme="majorBidi" w:eastAsia="ui-sans-serif" w:hAnsiTheme="majorBidi" w:cstheme="majorBidi"/>
              </w:rPr>
              <w:t>must</w:t>
            </w:r>
            <w:r w:rsidR="180A55E0" w:rsidRPr="4183B1D7">
              <w:rPr>
                <w:rFonts w:asciiTheme="majorBidi" w:hAnsiTheme="majorBidi" w:cstheme="majorBidi"/>
              </w:rPr>
              <w:t xml:space="preserve"> </w:t>
            </w:r>
            <w:r w:rsidR="484568B4" w:rsidRPr="7509D962">
              <w:rPr>
                <w:rFonts w:asciiTheme="majorBidi" w:hAnsiTheme="majorBidi" w:cstheme="majorBidi"/>
              </w:rPr>
              <w:t xml:space="preserve">enforce robust user </w:t>
            </w:r>
            <w:r w:rsidR="631525A4" w:rsidRPr="4183B1D7">
              <w:rPr>
                <w:rFonts w:asciiTheme="majorBidi" w:hAnsiTheme="majorBidi" w:cstheme="majorBidi"/>
              </w:rPr>
              <w:t>authentication</w:t>
            </w:r>
            <w:r w:rsidR="484568B4" w:rsidRPr="7509D962">
              <w:rPr>
                <w:rFonts w:asciiTheme="majorBidi" w:hAnsiTheme="majorBidi" w:cstheme="majorBidi"/>
              </w:rPr>
              <w:t xml:space="preserve"> protocols and employ</w:t>
            </w:r>
            <w:r w:rsidRPr="4183B1D7">
              <w:rPr>
                <w:rFonts w:asciiTheme="majorBidi" w:hAnsiTheme="majorBidi" w:cstheme="majorBidi"/>
              </w:rPr>
              <w:t xml:space="preserve"> industry-standard </w:t>
            </w:r>
            <w:r w:rsidR="484568B4" w:rsidRPr="7509D962">
              <w:rPr>
                <w:rFonts w:asciiTheme="majorBidi" w:hAnsiTheme="majorBidi" w:cstheme="majorBidi"/>
              </w:rPr>
              <w:t>encryption methods to safeguard sensitive user data against</w:t>
            </w:r>
            <w:r w:rsidR="1AF5D78C" w:rsidRPr="4183B1D7">
              <w:rPr>
                <w:rFonts w:asciiTheme="majorBidi" w:hAnsiTheme="majorBidi" w:cstheme="majorBidi"/>
              </w:rPr>
              <w:t xml:space="preserve"> unauthorized access</w:t>
            </w:r>
            <w:r w:rsidRPr="4183B1D7">
              <w:rPr>
                <w:rFonts w:asciiTheme="majorBidi" w:hAnsiTheme="majorBidi" w:cstheme="majorBidi"/>
              </w:rPr>
              <w:t>.</w:t>
            </w:r>
          </w:p>
        </w:tc>
      </w:tr>
      <w:tr w:rsidR="003F00E5" w14:paraId="1E2A5832" w14:textId="77777777" w:rsidTr="00DE5762">
        <w:tc>
          <w:tcPr>
            <w:tcW w:w="4509" w:type="dxa"/>
          </w:tcPr>
          <w:p w14:paraId="29D1A146" w14:textId="1697E6BF"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DF5BD7">
              <w:rPr>
                <w:rFonts w:asciiTheme="majorBidi" w:hAnsiTheme="majorBidi" w:cstheme="majorBidi"/>
                <w:sz w:val="26"/>
                <w:szCs w:val="26"/>
              </w:rPr>
              <w:t>-3</w:t>
            </w:r>
          </w:p>
        </w:tc>
        <w:tc>
          <w:tcPr>
            <w:tcW w:w="4500" w:type="dxa"/>
          </w:tcPr>
          <w:p w14:paraId="6A24BB17" w14:textId="3621DA2B" w:rsidR="003F00E5" w:rsidRPr="00DE5762" w:rsidRDefault="0F684527" w:rsidP="00C11D82">
            <w:pPr>
              <w:spacing w:line="360" w:lineRule="auto"/>
              <w:jc w:val="both"/>
              <w:rPr>
                <w:rFonts w:asciiTheme="majorBidi" w:hAnsiTheme="majorBidi" w:cstheme="majorBidi"/>
              </w:rPr>
            </w:pPr>
            <w:proofErr w:type="gramStart"/>
            <w:r w:rsidRPr="0D0608B3">
              <w:rPr>
                <w:rFonts w:asciiTheme="majorBidi" w:hAnsiTheme="majorBidi" w:cstheme="majorBidi"/>
              </w:rPr>
              <w:t>Accessibility;</w:t>
            </w:r>
            <w:proofErr w:type="gramEnd"/>
            <w:r w:rsidRPr="0D0608B3">
              <w:rPr>
                <w:rFonts w:asciiTheme="majorBidi" w:hAnsiTheme="majorBidi" w:cstheme="majorBidi"/>
              </w:rPr>
              <w:t xml:space="preserve"> </w:t>
            </w:r>
            <w:r w:rsidR="621DC582" w:rsidRPr="0D0608B3">
              <w:rPr>
                <w:rFonts w:asciiTheme="majorBidi" w:hAnsiTheme="majorBidi" w:cstheme="majorBidi"/>
              </w:rPr>
              <w:t xml:space="preserve">The game should comply with </w:t>
            </w:r>
            <w:r w:rsidR="621DC582" w:rsidRPr="336423BB">
              <w:rPr>
                <w:rFonts w:asciiTheme="majorBidi" w:hAnsiTheme="majorBidi" w:cstheme="majorBidi"/>
              </w:rPr>
              <w:t>accessibility</w:t>
            </w:r>
            <w:r w:rsidR="621DC582" w:rsidRPr="0D0608B3">
              <w:rPr>
                <w:rFonts w:asciiTheme="majorBidi" w:hAnsiTheme="majorBidi" w:cstheme="majorBidi"/>
              </w:rPr>
              <w:t xml:space="preserve"> standards</w:t>
            </w:r>
            <w:r w:rsidR="621DC582" w:rsidRPr="336423BB">
              <w:rPr>
                <w:rFonts w:asciiTheme="majorBidi" w:hAnsiTheme="majorBidi" w:cstheme="majorBidi"/>
              </w:rPr>
              <w:t>, ensuring it is usable by individuals with diverse abilities.</w:t>
            </w:r>
          </w:p>
        </w:tc>
      </w:tr>
      <w:tr w:rsidR="003F00E5" w14:paraId="09D2B20D" w14:textId="77777777" w:rsidTr="00DE5762">
        <w:tc>
          <w:tcPr>
            <w:tcW w:w="4509" w:type="dxa"/>
          </w:tcPr>
          <w:p w14:paraId="59862CC9" w14:textId="5C7BE7E8"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2106CF" w:rsidRPr="003154A0">
              <w:rPr>
                <w:rFonts w:asciiTheme="majorBidi" w:hAnsiTheme="majorBidi" w:cstheme="majorBidi"/>
              </w:rPr>
              <w:t>-</w:t>
            </w:r>
            <w:r w:rsidR="002106CF">
              <w:rPr>
                <w:rFonts w:asciiTheme="majorBidi" w:hAnsiTheme="majorBidi" w:cstheme="majorBidi"/>
                <w:sz w:val="26"/>
                <w:szCs w:val="26"/>
              </w:rPr>
              <w:t>4</w:t>
            </w:r>
          </w:p>
        </w:tc>
        <w:tc>
          <w:tcPr>
            <w:tcW w:w="4500" w:type="dxa"/>
          </w:tcPr>
          <w:p w14:paraId="0B7104D2" w14:textId="28753DF4" w:rsidR="003F00E5" w:rsidRPr="00DE5762" w:rsidRDefault="612C9379" w:rsidP="00C11D82">
            <w:pPr>
              <w:spacing w:line="360" w:lineRule="auto"/>
              <w:jc w:val="both"/>
              <w:rPr>
                <w:rFonts w:asciiTheme="majorBidi" w:hAnsiTheme="majorBidi" w:cstheme="majorBidi"/>
              </w:rPr>
            </w:pPr>
            <w:proofErr w:type="gramStart"/>
            <w:r w:rsidRPr="00CA0A93">
              <w:rPr>
                <w:rFonts w:asciiTheme="majorBidi" w:hAnsiTheme="majorBidi" w:cstheme="majorBidi"/>
              </w:rPr>
              <w:t>Compatibility;</w:t>
            </w:r>
            <w:proofErr w:type="gramEnd"/>
            <w:r w:rsidRPr="00CA0A93">
              <w:rPr>
                <w:rFonts w:asciiTheme="majorBidi" w:hAnsiTheme="majorBidi" w:cstheme="majorBidi"/>
              </w:rPr>
              <w:t xml:space="preserve"> The application should be compatible with co</w:t>
            </w:r>
            <w:r w:rsidR="03E4E2F2" w:rsidRPr="00CA0A93">
              <w:rPr>
                <w:rFonts w:asciiTheme="majorBidi" w:hAnsiTheme="majorBidi" w:cstheme="majorBidi"/>
              </w:rPr>
              <w:t xml:space="preserve">mmonly used devices and browsers to maximize accessibility. </w:t>
            </w:r>
          </w:p>
        </w:tc>
      </w:tr>
      <w:tr w:rsidR="10FD4BA9" w14:paraId="04D73F1E" w14:textId="77777777" w:rsidTr="4CB4F6D6">
        <w:trPr>
          <w:trHeight w:val="300"/>
        </w:trPr>
        <w:tc>
          <w:tcPr>
            <w:tcW w:w="4509" w:type="dxa"/>
          </w:tcPr>
          <w:p w14:paraId="1A5C4AB2" w14:textId="75984368" w:rsidR="10FD4BA9" w:rsidRDefault="3354F5BA" w:rsidP="10FD4BA9">
            <w:pPr>
              <w:spacing w:line="360" w:lineRule="auto"/>
              <w:jc w:val="both"/>
              <w:rPr>
                <w:rFonts w:asciiTheme="majorBidi" w:hAnsiTheme="majorBidi" w:cstheme="majorBidi"/>
              </w:rPr>
            </w:pPr>
            <w:r w:rsidRPr="50475CE5">
              <w:rPr>
                <w:rFonts w:asciiTheme="majorBidi" w:hAnsiTheme="majorBidi" w:cstheme="majorBidi"/>
              </w:rPr>
              <w:t xml:space="preserve">NFR-5 </w:t>
            </w:r>
          </w:p>
        </w:tc>
        <w:tc>
          <w:tcPr>
            <w:tcW w:w="4500" w:type="dxa"/>
          </w:tcPr>
          <w:p w14:paraId="3ED0B6DC" w14:textId="12A36554" w:rsidR="10FD4BA9" w:rsidRDefault="3354F5BA" w:rsidP="10FD4BA9">
            <w:pPr>
              <w:spacing w:line="360" w:lineRule="auto"/>
              <w:jc w:val="both"/>
              <w:rPr>
                <w:rFonts w:asciiTheme="majorBidi" w:hAnsiTheme="majorBidi" w:cstheme="majorBidi"/>
              </w:rPr>
            </w:pPr>
            <w:r w:rsidRPr="362A6784">
              <w:rPr>
                <w:rFonts w:asciiTheme="majorBidi" w:hAnsiTheme="majorBidi" w:cstheme="majorBidi"/>
              </w:rPr>
              <w:t xml:space="preserve">Feedback </w:t>
            </w:r>
            <w:proofErr w:type="gramStart"/>
            <w:r w:rsidRPr="362A6784">
              <w:rPr>
                <w:rFonts w:asciiTheme="majorBidi" w:hAnsiTheme="majorBidi" w:cstheme="majorBidi"/>
              </w:rPr>
              <w:t>Mechanism;</w:t>
            </w:r>
            <w:proofErr w:type="gramEnd"/>
            <w:r w:rsidRPr="362A6784">
              <w:rPr>
                <w:rFonts w:asciiTheme="majorBidi" w:hAnsiTheme="majorBidi" w:cstheme="majorBidi"/>
              </w:rPr>
              <w:t xml:space="preserve"> The system should provide clear feedback to users during interactions, ensuring a positive and engaging exper</w:t>
            </w:r>
            <w:r w:rsidR="30D6D734" w:rsidRPr="362A6784">
              <w:rPr>
                <w:rFonts w:asciiTheme="majorBidi" w:hAnsiTheme="majorBidi" w:cstheme="majorBidi"/>
              </w:rPr>
              <w:t xml:space="preserve">ience. </w:t>
            </w:r>
          </w:p>
        </w:tc>
      </w:tr>
      <w:tr w:rsidR="2B9F9C5C" w14:paraId="239FCC56" w14:textId="77777777" w:rsidTr="0D5E33B2">
        <w:trPr>
          <w:trHeight w:val="1323"/>
        </w:trPr>
        <w:tc>
          <w:tcPr>
            <w:tcW w:w="4509" w:type="dxa"/>
          </w:tcPr>
          <w:p w14:paraId="1DE2710D" w14:textId="0B0CFA33" w:rsidR="2B9F9C5C" w:rsidRDefault="1C1C2E02" w:rsidP="2B9F9C5C">
            <w:pPr>
              <w:spacing w:line="360" w:lineRule="auto"/>
              <w:jc w:val="both"/>
              <w:rPr>
                <w:rFonts w:asciiTheme="majorBidi" w:hAnsiTheme="majorBidi" w:cstheme="majorBidi"/>
              </w:rPr>
            </w:pPr>
            <w:r w:rsidRPr="49A2CBB2">
              <w:rPr>
                <w:rFonts w:asciiTheme="majorBidi" w:hAnsiTheme="majorBidi" w:cstheme="majorBidi"/>
              </w:rPr>
              <w:t>NFR</w:t>
            </w:r>
            <w:r w:rsidRPr="0D7C216C">
              <w:rPr>
                <w:rFonts w:asciiTheme="majorBidi" w:hAnsiTheme="majorBidi" w:cstheme="majorBidi"/>
              </w:rPr>
              <w:t xml:space="preserve">-6 </w:t>
            </w:r>
            <w:r>
              <w:br/>
            </w:r>
          </w:p>
        </w:tc>
        <w:tc>
          <w:tcPr>
            <w:tcW w:w="4500" w:type="dxa"/>
          </w:tcPr>
          <w:p w14:paraId="0D081384" w14:textId="4F61F1A2" w:rsidR="2B9F9C5C" w:rsidRDefault="1C1C2E02" w:rsidP="2B9F9C5C">
            <w:pPr>
              <w:spacing w:line="360" w:lineRule="auto"/>
              <w:jc w:val="both"/>
              <w:rPr>
                <w:rFonts w:asciiTheme="majorBidi" w:hAnsiTheme="majorBidi" w:cstheme="majorBidi"/>
              </w:rPr>
            </w:pPr>
            <w:r w:rsidRPr="7CBF50F9">
              <w:rPr>
                <w:rFonts w:asciiTheme="majorBidi" w:hAnsiTheme="majorBidi" w:cstheme="majorBidi"/>
              </w:rPr>
              <w:t xml:space="preserve">Regulatory </w:t>
            </w:r>
            <w:proofErr w:type="gramStart"/>
            <w:r w:rsidRPr="7CBF50F9">
              <w:rPr>
                <w:rFonts w:asciiTheme="majorBidi" w:hAnsiTheme="majorBidi" w:cstheme="majorBidi"/>
              </w:rPr>
              <w:t>Compliance;</w:t>
            </w:r>
            <w:proofErr w:type="gramEnd"/>
            <w:r w:rsidRPr="7CBF50F9">
              <w:rPr>
                <w:rFonts w:asciiTheme="majorBidi" w:hAnsiTheme="majorBidi" w:cstheme="majorBidi"/>
              </w:rPr>
              <w:t xml:space="preserve"> Ensure adherence to </w:t>
            </w:r>
            <w:r w:rsidRPr="73EE111B">
              <w:rPr>
                <w:rFonts w:asciiTheme="majorBidi" w:hAnsiTheme="majorBidi" w:cstheme="majorBidi"/>
              </w:rPr>
              <w:t>relevant</w:t>
            </w:r>
            <w:r w:rsidR="6CBBE179" w:rsidRPr="73EE111B">
              <w:rPr>
                <w:rFonts w:asciiTheme="majorBidi" w:hAnsiTheme="majorBidi" w:cstheme="majorBidi"/>
              </w:rPr>
              <w:t xml:space="preserve"> </w:t>
            </w:r>
            <w:r w:rsidRPr="73EE111B">
              <w:rPr>
                <w:rFonts w:asciiTheme="majorBidi" w:hAnsiTheme="majorBidi" w:cstheme="majorBidi"/>
              </w:rPr>
              <w:t>data</w:t>
            </w:r>
            <w:r w:rsidRPr="7CBF50F9">
              <w:rPr>
                <w:rFonts w:asciiTheme="majorBidi" w:hAnsiTheme="majorBidi" w:cstheme="majorBidi"/>
              </w:rPr>
              <w:t xml:space="preserve"> protection and privacy regulations t</w:t>
            </w:r>
            <w:r w:rsidR="15E3B34F" w:rsidRPr="7CBF50F9">
              <w:rPr>
                <w:rFonts w:asciiTheme="majorBidi" w:hAnsiTheme="majorBidi" w:cstheme="majorBidi"/>
              </w:rPr>
              <w:t xml:space="preserve">o protect user information. </w:t>
            </w:r>
          </w:p>
        </w:tc>
      </w:tr>
    </w:tbl>
    <w:p w14:paraId="68BA61C2" w14:textId="77777777" w:rsidR="00C11D82" w:rsidRPr="00BF1CB5" w:rsidRDefault="00C11D82" w:rsidP="00C11D82">
      <w:pPr>
        <w:spacing w:line="360" w:lineRule="auto"/>
        <w:jc w:val="both"/>
        <w:rPr>
          <w:rFonts w:asciiTheme="majorBidi" w:hAnsiTheme="majorBidi" w:cstheme="majorBidi"/>
          <w:b/>
          <w:bCs/>
        </w:rPr>
      </w:pPr>
    </w:p>
    <w:p w14:paraId="18BA2158" w14:textId="77777777" w:rsidR="00014FB8" w:rsidRDefault="00014FB8" w:rsidP="00C14135">
      <w:pPr>
        <w:jc w:val="both"/>
      </w:pPr>
    </w:p>
    <w:p w14:paraId="3B5238AF" w14:textId="77777777" w:rsidR="00A70C23" w:rsidRDefault="00A70C23" w:rsidP="00C14135">
      <w:pPr>
        <w:jc w:val="both"/>
      </w:pPr>
    </w:p>
    <w:p w14:paraId="7CC88419" w14:textId="77777777" w:rsidR="00793F55" w:rsidRDefault="00793F55" w:rsidP="000E0628">
      <w:pPr>
        <w:pStyle w:val="Heading1"/>
      </w:pPr>
    </w:p>
    <w:p w14:paraId="2169C5A1" w14:textId="77777777" w:rsidR="00C0129E" w:rsidRDefault="00C0129E" w:rsidP="00C0129E"/>
    <w:p w14:paraId="4272A71A" w14:textId="77777777" w:rsidR="0088714B" w:rsidRDefault="0088714B" w:rsidP="00C0129E"/>
    <w:p w14:paraId="592489AE" w14:textId="77777777" w:rsidR="0088714B" w:rsidRDefault="0088714B" w:rsidP="00C0129E"/>
    <w:p w14:paraId="2B1156E0" w14:textId="77777777" w:rsidR="00C0129E" w:rsidRPr="00C0129E" w:rsidRDefault="00C0129E" w:rsidP="00C0129E"/>
    <w:p w14:paraId="71728177" w14:textId="5E5FCBE6" w:rsidR="003A2D2E" w:rsidRPr="003A2D2E" w:rsidRDefault="003A2D2E" w:rsidP="000E0628">
      <w:pPr>
        <w:pStyle w:val="Heading1"/>
        <w:rPr>
          <w:b w:val="0"/>
          <w:bCs w:val="0"/>
        </w:rPr>
      </w:pPr>
      <w:bookmarkStart w:id="32" w:name="_Toc157024770"/>
      <w:r w:rsidRPr="003A2D2E">
        <w:t>Our Approach</w:t>
      </w:r>
      <w:r w:rsidRPr="003A2D2E">
        <w:rPr>
          <w:b w:val="0"/>
          <w:bCs w:val="0"/>
        </w:rPr>
        <w:t>:</w:t>
      </w:r>
      <w:bookmarkEnd w:id="32"/>
      <w:r w:rsidRPr="003A2D2E">
        <w:rPr>
          <w:b w:val="0"/>
          <w:bCs w:val="0"/>
        </w:rPr>
        <w:t xml:space="preserve"> </w:t>
      </w:r>
    </w:p>
    <w:p w14:paraId="3DED20A7" w14:textId="77777777" w:rsidR="003A2D2E" w:rsidRDefault="003A2D2E" w:rsidP="00BF52D2">
      <w:pPr>
        <w:jc w:val="both"/>
        <w:rPr>
          <w:rFonts w:asciiTheme="majorBidi" w:hAnsiTheme="majorBidi" w:cstheme="majorBidi"/>
        </w:rPr>
      </w:pPr>
    </w:p>
    <w:p w14:paraId="69ED1FA4" w14:textId="7F069626" w:rsidR="007B3EA8" w:rsidRDefault="00EC4B60" w:rsidP="007B3EA8">
      <w:pPr>
        <w:jc w:val="both"/>
        <w:rPr>
          <w:rFonts w:asciiTheme="majorBidi" w:hAnsiTheme="majorBidi" w:cstheme="majorBidi"/>
          <w:rtl/>
        </w:rPr>
      </w:pPr>
      <w:r w:rsidRPr="009877F1">
        <w:rPr>
          <w:rFonts w:asciiTheme="majorBidi" w:hAnsiTheme="majorBidi" w:cstheme="majorBidi"/>
        </w:rPr>
        <w:t>During our research to address the sensory needs of children with autism, we uncovered valuable insights from the National Library of Medicine</w:t>
      </w:r>
      <w:r w:rsidR="00B36149">
        <w:rPr>
          <w:rFonts w:asciiTheme="majorBidi" w:hAnsiTheme="majorBidi" w:cstheme="majorBidi"/>
        </w:rPr>
        <w:t>.</w:t>
      </w:r>
      <w:r w:rsidRPr="009877F1">
        <w:rPr>
          <w:rFonts w:asciiTheme="majorBidi" w:hAnsiTheme="majorBidi" w:cstheme="majorBidi"/>
        </w:rPr>
        <w:t xml:space="preserve"> This research indicates that children with autism often show preferences for colors such as </w:t>
      </w:r>
      <w:r w:rsidR="008E4E26">
        <w:rPr>
          <w:rFonts w:asciiTheme="majorBidi" w:hAnsiTheme="majorBidi" w:cstheme="majorBidi"/>
        </w:rPr>
        <w:t>blue</w:t>
      </w:r>
      <w:r w:rsidRPr="009877F1">
        <w:rPr>
          <w:rFonts w:asciiTheme="majorBidi" w:hAnsiTheme="majorBidi" w:cstheme="majorBidi"/>
        </w:rPr>
        <w:t xml:space="preserve">, brown, and </w:t>
      </w:r>
      <w:r w:rsidR="008E4E26">
        <w:rPr>
          <w:rFonts w:asciiTheme="majorBidi" w:hAnsiTheme="majorBidi" w:cstheme="majorBidi"/>
        </w:rPr>
        <w:t>green</w:t>
      </w:r>
      <w:r w:rsidRPr="009877F1">
        <w:rPr>
          <w:rFonts w:asciiTheme="majorBidi" w:hAnsiTheme="majorBidi" w:cstheme="majorBidi"/>
        </w:rPr>
        <w:t>.</w:t>
      </w:r>
      <w:r w:rsidR="001C7FD4">
        <w:rPr>
          <w:rFonts w:asciiTheme="majorBidi" w:hAnsiTheme="majorBidi" w:cstheme="majorBidi"/>
        </w:rPr>
        <w:t xml:space="preserve"> </w:t>
      </w:r>
      <w:sdt>
        <w:sdtPr>
          <w:rPr>
            <w:rFonts w:asciiTheme="majorBidi" w:hAnsiTheme="majorBidi" w:cstheme="majorBidi"/>
          </w:rPr>
          <w:id w:val="2124336750"/>
          <w:citation/>
        </w:sdtPr>
        <w:sdtEndPr/>
        <w:sdtContent>
          <w:r w:rsidR="008E229B">
            <w:rPr>
              <w:rFonts w:asciiTheme="majorBidi" w:hAnsiTheme="majorBidi" w:cstheme="majorBidi"/>
            </w:rPr>
            <w:fldChar w:fldCharType="begin"/>
          </w:r>
          <w:r w:rsidR="008E229B">
            <w:rPr>
              <w:rFonts w:asciiTheme="majorBidi" w:hAnsiTheme="majorBidi" w:cstheme="majorBidi"/>
            </w:rPr>
            <w:instrText xml:space="preserve"> CITATION Mas16 \l 1033 </w:instrText>
          </w:r>
          <w:r w:rsidR="008E229B">
            <w:rPr>
              <w:rFonts w:asciiTheme="majorBidi" w:hAnsiTheme="majorBidi" w:cstheme="majorBidi"/>
            </w:rPr>
            <w:fldChar w:fldCharType="separate"/>
          </w:r>
          <w:r w:rsidR="00A1671C" w:rsidRPr="00A1671C">
            <w:rPr>
              <w:rFonts w:asciiTheme="majorBidi" w:hAnsiTheme="majorBidi" w:cstheme="majorBidi"/>
              <w:noProof/>
            </w:rPr>
            <w:t>[2]</w:t>
          </w:r>
          <w:r w:rsidR="008E229B">
            <w:rPr>
              <w:rFonts w:asciiTheme="majorBidi" w:hAnsiTheme="majorBidi" w:cstheme="majorBidi"/>
            </w:rPr>
            <w:fldChar w:fldCharType="end"/>
          </w:r>
        </w:sdtContent>
      </w:sdt>
    </w:p>
    <w:p w14:paraId="170DACFD" w14:textId="2F36F1F5" w:rsidR="00B3521D" w:rsidRPr="009877F1" w:rsidRDefault="00AB786C" w:rsidP="007B3EA8">
      <w:pPr>
        <w:jc w:val="both"/>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47101F7F" wp14:editId="61BE5058">
            <wp:simplePos x="0" y="0"/>
            <wp:positionH relativeFrom="column">
              <wp:posOffset>0</wp:posOffset>
            </wp:positionH>
            <wp:positionV relativeFrom="paragraph">
              <wp:posOffset>179070</wp:posOffset>
            </wp:positionV>
            <wp:extent cx="3619500" cy="36017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3619500" cy="3601720"/>
                    </a:xfrm>
                    <a:prstGeom prst="rect">
                      <a:avLst/>
                    </a:prstGeom>
                  </pic:spPr>
                </pic:pic>
              </a:graphicData>
            </a:graphic>
            <wp14:sizeRelH relativeFrom="margin">
              <wp14:pctWidth>0</wp14:pctWidth>
            </wp14:sizeRelH>
            <wp14:sizeRelV relativeFrom="margin">
              <wp14:pctHeight>0</wp14:pctHeight>
            </wp14:sizeRelV>
          </wp:anchor>
        </w:drawing>
      </w:r>
    </w:p>
    <w:p w14:paraId="2ACDDDA8" w14:textId="77777777" w:rsidR="00EC4B60" w:rsidRPr="009877F1" w:rsidRDefault="00EC4B60" w:rsidP="00BF52D2">
      <w:pPr>
        <w:jc w:val="both"/>
        <w:rPr>
          <w:rFonts w:asciiTheme="majorBidi" w:hAnsiTheme="majorBidi" w:cstheme="majorBidi"/>
        </w:rPr>
      </w:pPr>
    </w:p>
    <w:p w14:paraId="36BD4262"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Considering the significance of color in creating a sensory-friendly environment, we are purposefully incorporating these preferred colors into the visual elements of our learning game. By aligning with the color preferences identified in the research, we aim to enhance the overall experience, ensuring that it is not only educational but also visually comforting for our young users.</w:t>
      </w:r>
    </w:p>
    <w:p w14:paraId="15A886F7" w14:textId="77777777" w:rsidR="00EC4B60" w:rsidRPr="009877F1" w:rsidRDefault="00EC4B60" w:rsidP="00BF52D2">
      <w:pPr>
        <w:jc w:val="both"/>
        <w:rPr>
          <w:rFonts w:asciiTheme="majorBidi" w:hAnsiTheme="majorBidi" w:cstheme="majorBidi"/>
        </w:rPr>
      </w:pPr>
    </w:p>
    <w:p w14:paraId="7D4E71A4"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This thoughtful selection of colors underscores our commitment to creating a learning game that resonates with the sensory preferences of children with autism, contributing to a positive and inclusive gameplay experience.</w:t>
      </w:r>
    </w:p>
    <w:p w14:paraId="2297F58B" w14:textId="77777777" w:rsidR="00EC4B60" w:rsidRPr="009877F1" w:rsidRDefault="00EC4B60" w:rsidP="00BF52D2">
      <w:pPr>
        <w:jc w:val="both"/>
        <w:rPr>
          <w:rFonts w:asciiTheme="majorBidi" w:hAnsiTheme="majorBidi" w:cstheme="majorBidi"/>
        </w:rPr>
      </w:pPr>
    </w:p>
    <w:p w14:paraId="2964E2D5" w14:textId="310B0F92" w:rsidR="005E2FA0" w:rsidRPr="005E2FA0" w:rsidRDefault="00EC4B60" w:rsidP="00822A9A">
      <w:pPr>
        <w:jc w:val="both"/>
        <w:rPr>
          <w:rFonts w:asciiTheme="majorBidi" w:hAnsiTheme="majorBidi" w:cstheme="majorBidi"/>
        </w:rPr>
      </w:pPr>
      <w:r w:rsidRPr="009877F1">
        <w:rPr>
          <w:rFonts w:asciiTheme="majorBidi" w:hAnsiTheme="majorBidi" w:cstheme="majorBidi"/>
        </w:rPr>
        <w:t>This addition highlights the use of specific colors in the learning game based on research findings, demonstrating a nuanced approach that caters to the sensory preferences of children with autism.</w:t>
      </w:r>
      <w:r w:rsidR="00B36149">
        <w:rPr>
          <w:rFonts w:asciiTheme="majorBidi" w:hAnsiTheme="majorBidi" w:cstheme="majorBidi"/>
        </w:rPr>
        <w:t xml:space="preserve"> </w:t>
      </w:r>
      <w:sdt>
        <w:sdtPr>
          <w:rPr>
            <w:rFonts w:asciiTheme="majorBidi" w:hAnsiTheme="majorBidi" w:cstheme="majorBidi"/>
          </w:rPr>
          <w:id w:val="-802148885"/>
          <w:citation/>
        </w:sdtPr>
        <w:sdtEndPr/>
        <w:sdtContent>
          <w:r w:rsidR="00F3778C">
            <w:rPr>
              <w:rFonts w:asciiTheme="majorBidi" w:hAnsiTheme="majorBidi" w:cstheme="majorBidi"/>
            </w:rPr>
            <w:fldChar w:fldCharType="begin"/>
          </w:r>
          <w:r w:rsidR="00F3778C">
            <w:rPr>
              <w:rFonts w:asciiTheme="majorBidi" w:hAnsiTheme="majorBidi" w:cstheme="majorBidi"/>
            </w:rPr>
            <w:instrText xml:space="preserve"> CITATION Mas16 \l 1033 </w:instrText>
          </w:r>
          <w:r w:rsidR="00F3778C">
            <w:rPr>
              <w:rFonts w:asciiTheme="majorBidi" w:hAnsiTheme="majorBidi" w:cstheme="majorBidi"/>
            </w:rPr>
            <w:fldChar w:fldCharType="separate"/>
          </w:r>
          <w:r w:rsidR="00A1671C" w:rsidRPr="00A1671C">
            <w:rPr>
              <w:rFonts w:asciiTheme="majorBidi" w:hAnsiTheme="majorBidi" w:cstheme="majorBidi"/>
              <w:noProof/>
            </w:rPr>
            <w:t>[2]</w:t>
          </w:r>
          <w:r w:rsidR="00F3778C">
            <w:rPr>
              <w:rFonts w:asciiTheme="majorBidi" w:hAnsiTheme="majorBidi" w:cstheme="majorBidi"/>
            </w:rPr>
            <w:fldChar w:fldCharType="end"/>
          </w:r>
        </w:sdtContent>
      </w:sdt>
    </w:p>
    <w:p w14:paraId="0CAC1614" w14:textId="77777777" w:rsidR="0027481A" w:rsidRPr="00620981" w:rsidRDefault="0027481A" w:rsidP="0027481A">
      <w:pPr>
        <w:jc w:val="both"/>
        <w:rPr>
          <w:rFonts w:asciiTheme="majorBidi" w:hAnsiTheme="majorBidi" w:cstheme="majorBidi"/>
        </w:rPr>
      </w:pPr>
    </w:p>
    <w:p w14:paraId="6DF54B19" w14:textId="77777777" w:rsidR="0044086E" w:rsidRDefault="0044086E" w:rsidP="00822A9A">
      <w:pPr>
        <w:jc w:val="both"/>
        <w:rPr>
          <w:rFonts w:asciiTheme="majorBidi" w:hAnsiTheme="majorBidi" w:cstheme="majorBidi"/>
        </w:rPr>
      </w:pPr>
    </w:p>
    <w:p w14:paraId="4E55F583" w14:textId="77777777" w:rsidR="0044086E" w:rsidRDefault="0044086E" w:rsidP="00822A9A">
      <w:pPr>
        <w:jc w:val="both"/>
        <w:rPr>
          <w:rFonts w:asciiTheme="majorBidi" w:hAnsiTheme="majorBidi" w:cstheme="majorBidi"/>
        </w:rPr>
      </w:pPr>
    </w:p>
    <w:p w14:paraId="0ADAD604" w14:textId="77777777" w:rsidR="0044086E" w:rsidRDefault="0044086E" w:rsidP="00822A9A">
      <w:pPr>
        <w:jc w:val="both"/>
        <w:rPr>
          <w:rFonts w:asciiTheme="majorBidi" w:hAnsiTheme="majorBidi" w:cstheme="majorBidi"/>
        </w:rPr>
      </w:pPr>
    </w:p>
    <w:p w14:paraId="5559720C" w14:textId="77777777" w:rsidR="00244C55" w:rsidRDefault="00244C55" w:rsidP="0044086E">
      <w:pPr>
        <w:jc w:val="both"/>
        <w:rPr>
          <w:rFonts w:asciiTheme="majorBidi" w:hAnsiTheme="majorBidi" w:cstheme="majorBidi"/>
        </w:rPr>
      </w:pPr>
    </w:p>
    <w:p w14:paraId="37B70E76" w14:textId="77777777" w:rsidR="00244C55" w:rsidRDefault="00244C55" w:rsidP="0044086E">
      <w:pPr>
        <w:jc w:val="both"/>
        <w:rPr>
          <w:rFonts w:asciiTheme="majorBidi" w:hAnsiTheme="majorBidi" w:cstheme="majorBidi"/>
        </w:rPr>
      </w:pPr>
    </w:p>
    <w:p w14:paraId="1E5EC0B9" w14:textId="637918BE" w:rsidR="005E2FA0" w:rsidRPr="005E2FA0" w:rsidRDefault="009E3359" w:rsidP="0044086E">
      <w:pPr>
        <w:jc w:val="both"/>
        <w:rPr>
          <w:rFonts w:asciiTheme="majorBidi" w:hAnsiTheme="majorBidi" w:cstheme="majorBidi"/>
        </w:rPr>
      </w:pPr>
      <w:r>
        <w:rPr>
          <w:rFonts w:asciiTheme="majorBidi" w:hAnsiTheme="majorBidi" w:cstheme="majorBidi"/>
        </w:rPr>
        <w:t>We</w:t>
      </w:r>
      <w:r w:rsidR="005E2FA0" w:rsidRPr="005E2FA0">
        <w:rPr>
          <w:rFonts w:asciiTheme="majorBidi" w:hAnsiTheme="majorBidi" w:cstheme="majorBidi"/>
        </w:rPr>
        <w:t xml:space="preserve"> further enriched our design principles through additional research conducted by Irina Rusakova</w:t>
      </w:r>
      <w:r w:rsidR="00F37DF7">
        <w:rPr>
          <w:rFonts w:asciiTheme="majorBidi" w:hAnsiTheme="majorBidi" w:cstheme="majorBidi"/>
        </w:rPr>
        <w:t xml:space="preserve"> </w:t>
      </w:r>
      <w:sdt>
        <w:sdtPr>
          <w:rPr>
            <w:rFonts w:asciiTheme="majorBidi" w:hAnsiTheme="majorBidi" w:cstheme="majorBidi"/>
          </w:rPr>
          <w:id w:val="-709035588"/>
          <w:citation/>
        </w:sdtPr>
        <w:sdtEndPr/>
        <w:sdtContent>
          <w:r w:rsidR="005F454A">
            <w:rPr>
              <w:rFonts w:asciiTheme="majorBidi" w:hAnsiTheme="majorBidi" w:cstheme="majorBidi"/>
            </w:rPr>
            <w:fldChar w:fldCharType="begin"/>
          </w:r>
          <w:r w:rsidR="005F454A">
            <w:rPr>
              <w:rFonts w:asciiTheme="majorBidi" w:hAnsiTheme="majorBidi" w:cstheme="majorBidi"/>
            </w:rPr>
            <w:instrText xml:space="preserve"> CITATION Rus20 \l 1033 </w:instrText>
          </w:r>
          <w:r w:rsidR="005F454A">
            <w:rPr>
              <w:rFonts w:asciiTheme="majorBidi" w:hAnsiTheme="majorBidi" w:cstheme="majorBidi"/>
            </w:rPr>
            <w:fldChar w:fldCharType="separate"/>
          </w:r>
          <w:r w:rsidR="00A1671C" w:rsidRPr="00A1671C">
            <w:rPr>
              <w:rFonts w:asciiTheme="majorBidi" w:hAnsiTheme="majorBidi" w:cstheme="majorBidi"/>
              <w:noProof/>
            </w:rPr>
            <w:t>[3]</w:t>
          </w:r>
          <w:r w:rsidR="005F454A">
            <w:rPr>
              <w:rFonts w:asciiTheme="majorBidi" w:hAnsiTheme="majorBidi" w:cstheme="majorBidi"/>
            </w:rPr>
            <w:fldChar w:fldCharType="end"/>
          </w:r>
        </w:sdtContent>
      </w:sdt>
      <w:r w:rsidR="00E60914">
        <w:rPr>
          <w:rFonts w:asciiTheme="majorBidi" w:hAnsiTheme="majorBidi" w:cstheme="majorBidi"/>
        </w:rPr>
        <w:t>.</w:t>
      </w:r>
      <w:r w:rsidR="000C18D8">
        <w:rPr>
          <w:rFonts w:asciiTheme="majorBidi" w:hAnsiTheme="majorBidi" w:cstheme="majorBidi"/>
        </w:rPr>
        <w:t xml:space="preserve"> </w:t>
      </w:r>
      <w:r w:rsidR="005E2FA0" w:rsidRPr="005E2FA0">
        <w:rPr>
          <w:rFonts w:asciiTheme="majorBidi" w:hAnsiTheme="majorBidi" w:cstheme="majorBidi"/>
        </w:rPr>
        <w:t>Research</w:t>
      </w:r>
      <w:r w:rsidR="0044086E">
        <w:rPr>
          <w:rFonts w:asciiTheme="majorBidi" w:hAnsiTheme="majorBidi" w:cstheme="majorBidi"/>
        </w:rPr>
        <w:t xml:space="preserve"> </w:t>
      </w:r>
      <w:r w:rsidR="00F17E13">
        <w:rPr>
          <w:rFonts w:asciiTheme="majorBidi" w:hAnsiTheme="majorBidi" w:cstheme="majorBidi"/>
        </w:rPr>
        <w:t xml:space="preserve">consultant </w:t>
      </w:r>
      <w:r w:rsidR="005E2FA0" w:rsidRPr="005E2FA0">
        <w:rPr>
          <w:rFonts w:asciiTheme="majorBidi" w:hAnsiTheme="majorBidi" w:cstheme="majorBidi"/>
        </w:rPr>
        <w:t xml:space="preserve">with 14 years of experience in UX, Product, and Service Design. Our sensory-friendly UI design approach is now </w:t>
      </w:r>
      <w:r w:rsidR="00614EB3" w:rsidRPr="005E2FA0">
        <w:rPr>
          <w:rFonts w:asciiTheme="majorBidi" w:hAnsiTheme="majorBidi" w:cstheme="majorBidi"/>
        </w:rPr>
        <w:t>sturdier</w:t>
      </w:r>
      <w:r w:rsidR="005E2FA0" w:rsidRPr="005E2FA0">
        <w:rPr>
          <w:rFonts w:asciiTheme="majorBidi" w:hAnsiTheme="majorBidi" w:cstheme="majorBidi"/>
        </w:rPr>
        <w:t>, with a focus on:</w:t>
      </w:r>
    </w:p>
    <w:p w14:paraId="62CB60D7" w14:textId="77777777" w:rsidR="007B3EA8" w:rsidRDefault="007B3EA8" w:rsidP="00822A9A">
      <w:pPr>
        <w:jc w:val="both"/>
        <w:rPr>
          <w:rFonts w:asciiTheme="majorBidi" w:hAnsiTheme="majorBidi" w:cstheme="majorBidi"/>
          <w:rtl/>
        </w:rPr>
      </w:pPr>
    </w:p>
    <w:p w14:paraId="09F3CE59" w14:textId="48E3B609" w:rsidR="005E2FA0" w:rsidRPr="005E2FA0" w:rsidRDefault="005E2FA0" w:rsidP="00822A9A">
      <w:pPr>
        <w:jc w:val="both"/>
        <w:rPr>
          <w:rFonts w:asciiTheme="majorBidi" w:hAnsiTheme="majorBidi" w:cstheme="majorBidi"/>
        </w:rPr>
      </w:pPr>
      <w:r w:rsidRPr="005E2FA0">
        <w:rPr>
          <w:rFonts w:asciiTheme="majorBidi" w:hAnsiTheme="majorBidi" w:cstheme="majorBidi"/>
        </w:rPr>
        <w:t>1. Structured Layout:</w:t>
      </w:r>
    </w:p>
    <w:p w14:paraId="693FD52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consistency and clarity, simplifying complex pages for an optimal learning environment.</w:t>
      </w:r>
    </w:p>
    <w:p w14:paraId="50E1AC3C" w14:textId="77777777" w:rsidR="005E2FA0" w:rsidRPr="005E2FA0" w:rsidRDefault="005E2FA0" w:rsidP="00822A9A">
      <w:pPr>
        <w:jc w:val="both"/>
        <w:rPr>
          <w:rFonts w:asciiTheme="majorBidi" w:hAnsiTheme="majorBidi" w:cstheme="majorBidi"/>
        </w:rPr>
      </w:pPr>
    </w:p>
    <w:p w14:paraId="7C995CEC" w14:textId="06E2B562" w:rsidR="005E2FA0" w:rsidRPr="005E2FA0" w:rsidRDefault="005E2FA0" w:rsidP="00822A9A">
      <w:pPr>
        <w:jc w:val="both"/>
        <w:rPr>
          <w:rFonts w:asciiTheme="majorBidi" w:hAnsiTheme="majorBidi" w:cstheme="majorBidi"/>
        </w:rPr>
      </w:pPr>
      <w:r w:rsidRPr="005E2FA0">
        <w:rPr>
          <w:rFonts w:asciiTheme="majorBidi" w:hAnsiTheme="majorBidi" w:cstheme="majorBidi"/>
        </w:rPr>
        <w:t>2. Logical Content Presentation:</w:t>
      </w:r>
    </w:p>
    <w:p w14:paraId="40E44188" w14:textId="3F06B24B" w:rsidR="00E21B30" w:rsidRDefault="005E2FA0" w:rsidP="00F151B9">
      <w:pPr>
        <w:jc w:val="both"/>
        <w:rPr>
          <w:rFonts w:asciiTheme="majorBidi" w:hAnsiTheme="majorBidi" w:cstheme="majorBidi"/>
        </w:rPr>
      </w:pPr>
      <w:r w:rsidRPr="005E2FA0">
        <w:rPr>
          <w:rFonts w:asciiTheme="majorBidi" w:hAnsiTheme="majorBidi" w:cstheme="majorBidi"/>
        </w:rPr>
        <w:t xml:space="preserve">   - Ensure logical and structured information presentation, facilitating easy comprehension and self-paced learning.</w:t>
      </w:r>
    </w:p>
    <w:p w14:paraId="4162009D" w14:textId="77777777" w:rsidR="00D26AE0" w:rsidRDefault="00D26AE0" w:rsidP="00D26AE0">
      <w:pPr>
        <w:jc w:val="both"/>
        <w:rPr>
          <w:rFonts w:asciiTheme="majorBidi" w:hAnsiTheme="majorBidi" w:cstheme="majorBidi"/>
        </w:rPr>
      </w:pPr>
    </w:p>
    <w:p w14:paraId="74C5155C" w14:textId="79DBFF15" w:rsidR="00F151B9" w:rsidRDefault="005E2FA0" w:rsidP="009D1DDB">
      <w:pPr>
        <w:jc w:val="both"/>
        <w:rPr>
          <w:rFonts w:asciiTheme="majorBidi" w:hAnsiTheme="majorBidi" w:cstheme="majorBidi"/>
        </w:rPr>
      </w:pPr>
      <w:r w:rsidRPr="005E2FA0">
        <w:rPr>
          <w:rFonts w:asciiTheme="majorBidi" w:hAnsiTheme="majorBidi" w:cstheme="majorBidi"/>
        </w:rPr>
        <w:t>3. Accessible Text Design:</w:t>
      </w:r>
    </w:p>
    <w:p w14:paraId="55739DB7" w14:textId="3CDE69A9" w:rsidR="0010057D" w:rsidRDefault="005E2FA0" w:rsidP="0047180F">
      <w:pPr>
        <w:jc w:val="both"/>
        <w:rPr>
          <w:rFonts w:asciiTheme="majorBidi" w:hAnsiTheme="majorBidi" w:cstheme="majorBidi"/>
        </w:rPr>
      </w:pPr>
      <w:r w:rsidRPr="00620981">
        <w:rPr>
          <w:rFonts w:asciiTheme="majorBidi" w:hAnsiTheme="majorBidi" w:cstheme="majorBidi"/>
        </w:rPr>
        <w:t xml:space="preserve">  - Utilize simple text box designs, left-aligned columns, and clear fonts for enhanced readability in learning engagement.</w:t>
      </w:r>
    </w:p>
    <w:p w14:paraId="74F33A0E" w14:textId="77777777" w:rsidR="00A416D7" w:rsidRDefault="00A416D7" w:rsidP="00A416D7">
      <w:pPr>
        <w:jc w:val="both"/>
        <w:rPr>
          <w:rFonts w:asciiTheme="majorBidi" w:hAnsiTheme="majorBidi" w:cstheme="majorBidi"/>
        </w:rPr>
      </w:pPr>
    </w:p>
    <w:p w14:paraId="0AB19A8A" w14:textId="2F6B9B94" w:rsidR="0047180F" w:rsidRPr="0047180F" w:rsidRDefault="0047180F" w:rsidP="009D1DDB">
      <w:pPr>
        <w:jc w:val="both"/>
        <w:rPr>
          <w:rFonts w:asciiTheme="majorBidi" w:hAnsiTheme="majorBidi" w:cstheme="majorBidi"/>
        </w:rPr>
      </w:pPr>
      <w:r>
        <w:rPr>
          <w:rFonts w:asciiTheme="majorBidi" w:hAnsiTheme="majorBidi" w:cstheme="majorBidi"/>
        </w:rPr>
        <w:t xml:space="preserve">4. </w:t>
      </w:r>
      <w:r w:rsidR="005E2FA0" w:rsidRPr="0047180F">
        <w:rPr>
          <w:rFonts w:asciiTheme="majorBidi" w:hAnsiTheme="majorBidi" w:cstheme="majorBidi"/>
        </w:rPr>
        <w:t>Balanced Imagery and Content:</w:t>
      </w:r>
    </w:p>
    <w:p w14:paraId="2B6B193E" w14:textId="4A47CB11" w:rsidR="005E2FA0" w:rsidRPr="005E2FA0" w:rsidRDefault="005E2FA0" w:rsidP="00822A9A">
      <w:pPr>
        <w:jc w:val="both"/>
        <w:rPr>
          <w:rFonts w:asciiTheme="majorBidi" w:hAnsiTheme="majorBidi" w:cstheme="majorBidi"/>
        </w:rPr>
      </w:pPr>
      <w:r w:rsidRPr="005E2FA0">
        <w:rPr>
          <w:rFonts w:asciiTheme="majorBidi" w:hAnsiTheme="majorBidi" w:cstheme="majorBidi"/>
        </w:rPr>
        <w:t>- Balance images and written content, leveraging clear visual elements and simple graphics to enhance learning comprehension.</w:t>
      </w:r>
    </w:p>
    <w:p w14:paraId="24F1DA05" w14:textId="77777777" w:rsidR="00475F1C" w:rsidRDefault="00475F1C" w:rsidP="00822A9A">
      <w:pPr>
        <w:jc w:val="both"/>
        <w:rPr>
          <w:rFonts w:asciiTheme="majorBidi" w:hAnsiTheme="majorBidi" w:cstheme="majorBidi"/>
        </w:rPr>
      </w:pPr>
    </w:p>
    <w:p w14:paraId="0A5CFE38" w14:textId="26BA3F33" w:rsidR="005E2FA0" w:rsidRPr="005E2FA0" w:rsidRDefault="005E2FA0" w:rsidP="00822A9A">
      <w:pPr>
        <w:jc w:val="both"/>
        <w:rPr>
          <w:rFonts w:asciiTheme="majorBidi" w:hAnsiTheme="majorBidi" w:cstheme="majorBidi"/>
        </w:rPr>
      </w:pPr>
      <w:r w:rsidRPr="005E2FA0">
        <w:rPr>
          <w:rFonts w:asciiTheme="majorBidi" w:hAnsiTheme="majorBidi" w:cstheme="majorBidi"/>
        </w:rPr>
        <w:t>5. Clarity in Visual and Verbal Elements:</w:t>
      </w:r>
    </w:p>
    <w:p w14:paraId="2C916E75"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plain language, using descriptive labels to enhance clarity in a learning context.</w:t>
      </w:r>
    </w:p>
    <w:p w14:paraId="62473640" w14:textId="77777777" w:rsidR="005E2FA0" w:rsidRPr="005E2FA0" w:rsidRDefault="005E2FA0" w:rsidP="00822A9A">
      <w:pPr>
        <w:jc w:val="both"/>
        <w:rPr>
          <w:rFonts w:asciiTheme="majorBidi" w:hAnsiTheme="majorBidi" w:cstheme="majorBidi"/>
        </w:rPr>
      </w:pPr>
    </w:p>
    <w:p w14:paraId="60F9147B" w14:textId="60A528DC"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6. Calming </w:t>
      </w:r>
      <w:r w:rsidR="00822A9A" w:rsidRPr="005E2FA0">
        <w:rPr>
          <w:rFonts w:asciiTheme="majorBidi" w:hAnsiTheme="majorBidi" w:cstheme="majorBidi"/>
        </w:rPr>
        <w:t>Color</w:t>
      </w:r>
      <w:r w:rsidRPr="005E2FA0">
        <w:rPr>
          <w:rFonts w:asciiTheme="majorBidi" w:hAnsiTheme="majorBidi" w:cstheme="majorBidi"/>
        </w:rPr>
        <w:t xml:space="preserve"> Palette:</w:t>
      </w:r>
    </w:p>
    <w:p w14:paraId="4E93ADB7" w14:textId="743C7A9B"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Choose soft, mild </w:t>
      </w:r>
      <w:r w:rsidR="00822A9A" w:rsidRPr="005E2FA0">
        <w:rPr>
          <w:rFonts w:asciiTheme="majorBidi" w:hAnsiTheme="majorBidi" w:cstheme="majorBidi"/>
        </w:rPr>
        <w:t>colors</w:t>
      </w:r>
      <w:r w:rsidRPr="005E2FA0">
        <w:rPr>
          <w:rFonts w:asciiTheme="majorBidi" w:hAnsiTheme="majorBidi" w:cstheme="majorBidi"/>
        </w:rPr>
        <w:t xml:space="preserve"> with clear contrasts, acknowledging sensitivity to brightness for a visually comfortable experience.</w:t>
      </w:r>
    </w:p>
    <w:p w14:paraId="127C2910" w14:textId="77777777" w:rsidR="005E2FA0" w:rsidRPr="005E2FA0" w:rsidRDefault="005E2FA0" w:rsidP="00822A9A">
      <w:pPr>
        <w:jc w:val="both"/>
        <w:rPr>
          <w:rFonts w:asciiTheme="majorBidi" w:hAnsiTheme="majorBidi" w:cstheme="majorBidi"/>
        </w:rPr>
      </w:pPr>
    </w:p>
    <w:p w14:paraId="40400DA6" w14:textId="754DF9F1" w:rsidR="005E2FA0" w:rsidRPr="00296B5B" w:rsidRDefault="005E2FA0" w:rsidP="00822A9A">
      <w:pPr>
        <w:jc w:val="both"/>
        <w:rPr>
          <w:rFonts w:asciiTheme="majorBidi" w:hAnsiTheme="majorBidi" w:cstheme="majorBidi"/>
        </w:rPr>
      </w:pPr>
      <w:r w:rsidRPr="00296B5B">
        <w:rPr>
          <w:rFonts w:asciiTheme="majorBidi" w:hAnsiTheme="majorBidi" w:cstheme="majorBidi"/>
        </w:rPr>
        <w:t>7. Intuitive Navigation for Learning:</w:t>
      </w:r>
    </w:p>
    <w:p w14:paraId="7458740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Simplify and clarify game navigation with large, descriptive buttons for an enjoyable learning journey.</w:t>
      </w:r>
    </w:p>
    <w:p w14:paraId="0068A291" w14:textId="77777777" w:rsidR="005E2FA0" w:rsidRPr="005E2FA0" w:rsidRDefault="005E2FA0" w:rsidP="00822A9A">
      <w:pPr>
        <w:jc w:val="both"/>
        <w:rPr>
          <w:rFonts w:asciiTheme="majorBidi" w:hAnsiTheme="majorBidi" w:cstheme="majorBidi"/>
        </w:rPr>
      </w:pPr>
    </w:p>
    <w:p w14:paraId="49313C9D" w14:textId="0BA6EB7C" w:rsidR="005E2FA0" w:rsidRPr="00296B5B" w:rsidRDefault="005E2FA0" w:rsidP="00822A9A">
      <w:pPr>
        <w:jc w:val="both"/>
        <w:rPr>
          <w:rFonts w:asciiTheme="majorBidi" w:hAnsiTheme="majorBidi" w:cstheme="majorBidi"/>
        </w:rPr>
      </w:pPr>
      <w:r w:rsidRPr="00296B5B">
        <w:rPr>
          <w:rFonts w:asciiTheme="majorBidi" w:hAnsiTheme="majorBidi" w:cstheme="majorBidi"/>
        </w:rPr>
        <w:t>8. Engaging and Purposeful Interaction:</w:t>
      </w:r>
    </w:p>
    <w:p w14:paraId="00EF25C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Mindfully integrate animations that serve an educational purpose, avoiding intrusive elements for focused learning.</w:t>
      </w:r>
    </w:p>
    <w:p w14:paraId="718859B7" w14:textId="77777777" w:rsidR="005E2FA0" w:rsidRPr="005E2FA0" w:rsidRDefault="005E2FA0" w:rsidP="00822A9A">
      <w:pPr>
        <w:jc w:val="both"/>
        <w:rPr>
          <w:rFonts w:asciiTheme="majorBidi" w:hAnsiTheme="majorBidi" w:cstheme="majorBidi"/>
        </w:rPr>
      </w:pPr>
    </w:p>
    <w:p w14:paraId="16E6C44F" w14:textId="22D6ACEE" w:rsidR="005E2FA0" w:rsidRPr="00296B5B" w:rsidRDefault="005E2FA0" w:rsidP="00822A9A">
      <w:pPr>
        <w:jc w:val="both"/>
        <w:rPr>
          <w:rFonts w:asciiTheme="majorBidi" w:hAnsiTheme="majorBidi" w:cstheme="majorBidi"/>
        </w:rPr>
      </w:pPr>
      <w:r w:rsidRPr="00296B5B">
        <w:rPr>
          <w:rFonts w:asciiTheme="majorBidi" w:hAnsiTheme="majorBidi" w:cstheme="majorBidi"/>
        </w:rPr>
        <w:t>9. Personalization for Learning Preferences:</w:t>
      </w:r>
    </w:p>
    <w:p w14:paraId="2E05CF4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Recognize the importance of personalization, allowing users to tailor the learning interface to their preferences.</w:t>
      </w:r>
    </w:p>
    <w:p w14:paraId="2FECF889" w14:textId="77777777" w:rsidR="005E2FA0" w:rsidRPr="005E2FA0" w:rsidRDefault="005E2FA0" w:rsidP="00822A9A">
      <w:pPr>
        <w:jc w:val="both"/>
        <w:rPr>
          <w:rFonts w:asciiTheme="majorBidi" w:hAnsiTheme="majorBidi" w:cstheme="majorBidi"/>
        </w:rPr>
      </w:pPr>
    </w:p>
    <w:p w14:paraId="145A119A" w14:textId="77777777" w:rsidR="00E54A69" w:rsidRDefault="00E54A69" w:rsidP="00822A9A">
      <w:pPr>
        <w:jc w:val="both"/>
        <w:rPr>
          <w:rFonts w:asciiTheme="majorBidi" w:hAnsiTheme="majorBidi" w:cstheme="majorBidi"/>
        </w:rPr>
      </w:pPr>
    </w:p>
    <w:p w14:paraId="6FA29CA0" w14:textId="77777777" w:rsidR="00E54A69" w:rsidRDefault="00E54A69" w:rsidP="00822A9A">
      <w:pPr>
        <w:jc w:val="both"/>
        <w:rPr>
          <w:rFonts w:asciiTheme="majorBidi" w:hAnsiTheme="majorBidi" w:cstheme="majorBidi"/>
        </w:rPr>
      </w:pPr>
    </w:p>
    <w:p w14:paraId="0D236EC4" w14:textId="77777777" w:rsidR="00E54A69" w:rsidRDefault="00E54A69" w:rsidP="00822A9A">
      <w:pPr>
        <w:jc w:val="both"/>
        <w:rPr>
          <w:rFonts w:asciiTheme="majorBidi" w:hAnsiTheme="majorBidi" w:cstheme="majorBidi"/>
        </w:rPr>
      </w:pPr>
    </w:p>
    <w:p w14:paraId="42C9B0E4" w14:textId="77777777" w:rsidR="00E54A69" w:rsidRDefault="00E54A69" w:rsidP="00822A9A">
      <w:pPr>
        <w:jc w:val="both"/>
        <w:rPr>
          <w:rFonts w:asciiTheme="majorBidi" w:hAnsiTheme="majorBidi" w:cstheme="majorBidi"/>
        </w:rPr>
      </w:pPr>
    </w:p>
    <w:p w14:paraId="2EA62F37" w14:textId="77777777" w:rsidR="009D1DDB" w:rsidRDefault="009D1DDB" w:rsidP="00822A9A">
      <w:pPr>
        <w:jc w:val="both"/>
        <w:rPr>
          <w:rFonts w:asciiTheme="majorBidi" w:hAnsiTheme="majorBidi" w:cstheme="majorBidi"/>
        </w:rPr>
      </w:pPr>
    </w:p>
    <w:p w14:paraId="72D589D5" w14:textId="77777777" w:rsidR="009D1DDB" w:rsidRDefault="009D1DDB" w:rsidP="00822A9A">
      <w:pPr>
        <w:jc w:val="both"/>
        <w:rPr>
          <w:rFonts w:asciiTheme="majorBidi" w:hAnsiTheme="majorBidi" w:cstheme="majorBidi"/>
        </w:rPr>
      </w:pPr>
    </w:p>
    <w:p w14:paraId="506DC773" w14:textId="77777777" w:rsidR="009E3359" w:rsidRDefault="009E3359" w:rsidP="00822A9A">
      <w:pPr>
        <w:jc w:val="both"/>
        <w:rPr>
          <w:rFonts w:asciiTheme="majorBidi" w:hAnsiTheme="majorBidi" w:cstheme="majorBidi"/>
        </w:rPr>
      </w:pPr>
    </w:p>
    <w:p w14:paraId="50A81825" w14:textId="77777777" w:rsidR="00244C55" w:rsidRDefault="00244C55" w:rsidP="00822A9A">
      <w:pPr>
        <w:jc w:val="both"/>
        <w:rPr>
          <w:rFonts w:asciiTheme="majorBidi" w:hAnsiTheme="majorBidi" w:cstheme="majorBidi"/>
        </w:rPr>
      </w:pPr>
    </w:p>
    <w:p w14:paraId="31076647" w14:textId="04B28BC1"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Our </w:t>
      </w:r>
      <w:r w:rsidR="00FF5A11">
        <w:rPr>
          <w:rFonts w:asciiTheme="majorBidi" w:hAnsiTheme="majorBidi" w:cstheme="majorBidi"/>
        </w:rPr>
        <w:t>obligation</w:t>
      </w:r>
      <w:r w:rsidRPr="005E2FA0">
        <w:rPr>
          <w:rFonts w:asciiTheme="majorBidi" w:hAnsiTheme="majorBidi" w:cstheme="majorBidi"/>
        </w:rPr>
        <w:t xml:space="preserve"> to </w:t>
      </w:r>
      <w:proofErr w:type="gramStart"/>
      <w:r w:rsidR="00313E4E">
        <w:rPr>
          <w:rFonts w:asciiTheme="majorBidi" w:hAnsiTheme="majorBidi" w:cstheme="majorBidi"/>
        </w:rPr>
        <w:t>delivering</w:t>
      </w:r>
      <w:proofErr w:type="gramEnd"/>
      <w:r w:rsidR="00313E4E">
        <w:rPr>
          <w:rFonts w:asciiTheme="majorBidi" w:hAnsiTheme="majorBidi" w:cstheme="majorBidi"/>
        </w:rPr>
        <w:t xml:space="preserve"> a high quality and well-studied</w:t>
      </w:r>
      <w:r w:rsidRPr="005E2FA0">
        <w:rPr>
          <w:rFonts w:asciiTheme="majorBidi" w:hAnsiTheme="majorBidi" w:cstheme="majorBidi"/>
        </w:rPr>
        <w:t xml:space="preserve"> design now draws on Irina's expertise, ensuring our learning game meets the needs of individuals with autism while creating an optimal and enjoyable educational experience for all users. Stay tuned for our upcoming visual design guide, distilling these principles into an easy-to-follow format, fostering inclusivity in the learning environment.</w:t>
      </w:r>
      <w:r w:rsidR="00AB0626" w:rsidRPr="00AB0626">
        <w:rPr>
          <w:rFonts w:asciiTheme="majorBidi" w:hAnsiTheme="majorBidi" w:cstheme="majorBidi"/>
        </w:rPr>
        <w:t xml:space="preserve"> </w:t>
      </w:r>
      <w:sdt>
        <w:sdtPr>
          <w:rPr>
            <w:rFonts w:asciiTheme="majorBidi" w:hAnsiTheme="majorBidi" w:cstheme="majorBidi"/>
          </w:rPr>
          <w:id w:val="1232282716"/>
          <w:citation/>
        </w:sdtPr>
        <w:sdtEndPr/>
        <w:sdtContent>
          <w:r w:rsidR="00187C7B">
            <w:rPr>
              <w:rFonts w:asciiTheme="majorBidi" w:hAnsiTheme="majorBidi" w:cstheme="majorBidi"/>
            </w:rPr>
            <w:fldChar w:fldCharType="begin"/>
          </w:r>
          <w:r w:rsidR="00187C7B">
            <w:rPr>
              <w:rFonts w:asciiTheme="majorBidi" w:hAnsiTheme="majorBidi" w:cstheme="majorBidi"/>
            </w:rPr>
            <w:instrText xml:space="preserve"> CITATION Rus20 \l 1033 </w:instrText>
          </w:r>
          <w:r w:rsidR="00187C7B">
            <w:rPr>
              <w:rFonts w:asciiTheme="majorBidi" w:hAnsiTheme="majorBidi" w:cstheme="majorBidi"/>
            </w:rPr>
            <w:fldChar w:fldCharType="separate"/>
          </w:r>
          <w:r w:rsidR="00A1671C" w:rsidRPr="00A1671C">
            <w:rPr>
              <w:rFonts w:asciiTheme="majorBidi" w:hAnsiTheme="majorBidi" w:cstheme="majorBidi"/>
              <w:noProof/>
            </w:rPr>
            <w:t>[3]</w:t>
          </w:r>
          <w:r w:rsidR="00187C7B">
            <w:rPr>
              <w:rFonts w:asciiTheme="majorBidi" w:hAnsiTheme="majorBidi" w:cstheme="majorBidi"/>
            </w:rPr>
            <w:fldChar w:fldCharType="end"/>
          </w:r>
        </w:sdtContent>
      </w:sdt>
    </w:p>
    <w:p w14:paraId="5B357802" w14:textId="77777777" w:rsidR="00003AE3" w:rsidRDefault="00003AE3" w:rsidP="001B2A9B">
      <w:pPr>
        <w:pStyle w:val="ListParagraph"/>
        <w:ind w:left="0"/>
        <w:jc w:val="both"/>
        <w:rPr>
          <w:rFonts w:asciiTheme="majorBidi" w:eastAsia="Open Sans" w:hAnsiTheme="majorBidi" w:cstheme="majorBidi"/>
        </w:rPr>
      </w:pPr>
    </w:p>
    <w:p w14:paraId="4E0AB7E1" w14:textId="0722392F" w:rsidR="001B2A9B" w:rsidRDefault="003E222C" w:rsidP="001B2A9B">
      <w:pPr>
        <w:pStyle w:val="ListParagraph"/>
        <w:ind w:left="0"/>
        <w:jc w:val="both"/>
        <w:rPr>
          <w:rFonts w:asciiTheme="majorBidi" w:eastAsia="Open Sans" w:hAnsiTheme="majorBidi" w:cstheme="majorBidi"/>
        </w:rPr>
      </w:pPr>
      <w:r>
        <w:rPr>
          <w:rFonts w:asciiTheme="majorBidi" w:eastAsia="Open Sans" w:hAnsiTheme="majorBidi" w:cstheme="majorBidi"/>
        </w:rPr>
        <w:t xml:space="preserve">We would like to note that after incorporating </w:t>
      </w:r>
      <w:r w:rsidR="00F94613" w:rsidRPr="00B3702A">
        <w:rPr>
          <w:rFonts w:asciiTheme="majorBidi" w:eastAsia="Open Sans" w:hAnsiTheme="majorBidi" w:cstheme="majorBidi"/>
        </w:rPr>
        <w:t xml:space="preserve">insights from the article "User Interface for People with Autism Spectrum Disorders" by Nikolay Pavlov, our project underscores the importance of steering clear from horizontal scrolling in our UI design. This aligns seamlessly with our aim to create an accessible and user-friendly interface. The article not only addresses challenges in reading comprehension for individuals with ASD but also provides actionable design recommendations, including the avoidance of bright colors and the implementation of clear fonts. Our project draws inspiration from this approach, ensuring that our UI design aligns with principles conducive to user engagement and accessibility. This perspective extends beyond ASD, offering valuable guidance for enhancing the usability of our specific </w:t>
      </w:r>
      <w:r w:rsidR="001D0FFC">
        <w:rPr>
          <w:rFonts w:asciiTheme="majorBidi" w:eastAsia="Open Sans" w:hAnsiTheme="majorBidi" w:cstheme="majorBidi"/>
        </w:rPr>
        <w:t>GUI</w:t>
      </w:r>
      <w:r w:rsidR="00F94613" w:rsidRPr="00B3702A">
        <w:rPr>
          <w:rFonts w:asciiTheme="majorBidi" w:eastAsia="Open Sans" w:hAnsiTheme="majorBidi" w:cstheme="majorBidi"/>
        </w:rPr>
        <w:t>.</w:t>
      </w:r>
      <w:r w:rsidR="00A1671C">
        <w:rPr>
          <w:rFonts w:asciiTheme="majorBidi" w:eastAsia="Open Sans" w:hAnsiTheme="majorBidi" w:cstheme="majorBidi"/>
        </w:rPr>
        <w:t xml:space="preserve"> </w:t>
      </w:r>
      <w:sdt>
        <w:sdtPr>
          <w:rPr>
            <w:rFonts w:asciiTheme="majorBidi" w:eastAsia="Open Sans" w:hAnsiTheme="majorBidi" w:cstheme="majorBidi"/>
          </w:rPr>
          <w:id w:val="381914069"/>
          <w:citation/>
        </w:sdtPr>
        <w:sdtEndPr/>
        <w:sdtContent>
          <w:r w:rsidR="00A1671C">
            <w:rPr>
              <w:rFonts w:asciiTheme="majorBidi" w:eastAsia="Open Sans" w:hAnsiTheme="majorBidi" w:cstheme="majorBidi"/>
            </w:rPr>
            <w:fldChar w:fldCharType="begin"/>
          </w:r>
          <w:r w:rsidR="00A1671C">
            <w:rPr>
              <w:rFonts w:asciiTheme="majorBidi" w:eastAsia="Open Sans" w:hAnsiTheme="majorBidi" w:cstheme="majorBidi"/>
            </w:rPr>
            <w:instrText xml:space="preserve"> CITATION Nik13 \l 1033 </w:instrText>
          </w:r>
          <w:r w:rsidR="00A1671C">
            <w:rPr>
              <w:rFonts w:asciiTheme="majorBidi" w:eastAsia="Open Sans" w:hAnsiTheme="majorBidi" w:cstheme="majorBidi"/>
            </w:rPr>
            <w:fldChar w:fldCharType="separate"/>
          </w:r>
          <w:r w:rsidR="00A1671C" w:rsidRPr="00A1671C">
            <w:rPr>
              <w:rFonts w:asciiTheme="majorBidi" w:eastAsia="Open Sans" w:hAnsiTheme="majorBidi" w:cstheme="majorBidi"/>
              <w:noProof/>
            </w:rPr>
            <w:t>[4]</w:t>
          </w:r>
          <w:r w:rsidR="00A1671C">
            <w:rPr>
              <w:rFonts w:asciiTheme="majorBidi" w:eastAsia="Open Sans" w:hAnsiTheme="majorBidi" w:cstheme="majorBidi"/>
            </w:rPr>
            <w:fldChar w:fldCharType="end"/>
          </w:r>
        </w:sdtContent>
      </w:sdt>
    </w:p>
    <w:p w14:paraId="7055B4F5" w14:textId="301FC664" w:rsidR="005A6232" w:rsidRDefault="00345E18" w:rsidP="001B2A9B">
      <w:pPr>
        <w:pStyle w:val="ListParagraph"/>
        <w:ind w:left="0"/>
        <w:jc w:val="both"/>
        <w:rPr>
          <w:rFonts w:asciiTheme="majorBidi" w:eastAsia="Open Sans" w:hAnsiTheme="majorBidi" w:cstheme="majorBidi"/>
        </w:rPr>
      </w:pPr>
      <w:r>
        <w:rPr>
          <w:rFonts w:asciiTheme="majorBidi" w:eastAsia="Open Sans" w:hAnsiTheme="majorBidi" w:cstheme="majorBidi"/>
          <w:noProof/>
        </w:rPr>
        <w:drawing>
          <wp:anchor distT="0" distB="0" distL="114300" distR="114300" simplePos="0" relativeHeight="251658241" behindDoc="0" locked="0" layoutInCell="1" allowOverlap="1" wp14:anchorId="74A3822E" wp14:editId="0D435F02">
            <wp:simplePos x="0" y="0"/>
            <wp:positionH relativeFrom="column">
              <wp:posOffset>0</wp:posOffset>
            </wp:positionH>
            <wp:positionV relativeFrom="paragraph">
              <wp:posOffset>314960</wp:posOffset>
            </wp:positionV>
            <wp:extent cx="3615690" cy="3601720"/>
            <wp:effectExtent l="0" t="0" r="381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3615690" cy="3601720"/>
                    </a:xfrm>
                    <a:prstGeom prst="rect">
                      <a:avLst/>
                    </a:prstGeom>
                  </pic:spPr>
                </pic:pic>
              </a:graphicData>
            </a:graphic>
            <wp14:sizeRelH relativeFrom="margin">
              <wp14:pctWidth>0</wp14:pctWidth>
            </wp14:sizeRelH>
            <wp14:sizeRelV relativeFrom="margin">
              <wp14:pctHeight>0</wp14:pctHeight>
            </wp14:sizeRelV>
          </wp:anchor>
        </w:drawing>
      </w:r>
    </w:p>
    <w:p w14:paraId="6F44A01B" w14:textId="77777777" w:rsidR="006F5D9A" w:rsidRDefault="006F5D9A" w:rsidP="11C66781">
      <w:pPr>
        <w:pStyle w:val="ListParagraph"/>
        <w:ind w:left="0"/>
        <w:jc w:val="both"/>
        <w:rPr>
          <w:rFonts w:asciiTheme="majorBidi" w:eastAsia="Open Sans" w:hAnsiTheme="majorBidi" w:cstheme="majorBidi"/>
        </w:rPr>
      </w:pPr>
    </w:p>
    <w:p w14:paraId="13A86CD0" w14:textId="77777777" w:rsidR="003E222C" w:rsidRDefault="003E222C">
      <w:pPr>
        <w:jc w:val="both"/>
        <w:rPr>
          <w:rFonts w:asciiTheme="majorBidi" w:hAnsiTheme="majorBidi" w:cstheme="majorBidi"/>
          <w:i/>
          <w:iCs/>
        </w:rPr>
      </w:pPr>
      <w:r w:rsidRPr="003E222C">
        <w:rPr>
          <w:rFonts w:asciiTheme="majorBidi" w:hAnsiTheme="majorBidi" w:cstheme="majorBidi"/>
          <w:i/>
          <w:iCs/>
        </w:rPr>
        <w:t>Your feedback on this refined approach is invaluable as we strive to enhance the educational journey through thoughtful and inclusive design.</w:t>
      </w:r>
    </w:p>
    <w:p w14:paraId="0B8155A9" w14:textId="77777777" w:rsidR="0027798A" w:rsidRDefault="0027798A">
      <w:pPr>
        <w:jc w:val="both"/>
        <w:rPr>
          <w:rFonts w:asciiTheme="majorBidi" w:hAnsiTheme="majorBidi" w:cstheme="majorBidi"/>
          <w:i/>
          <w:iCs/>
        </w:rPr>
      </w:pPr>
    </w:p>
    <w:p w14:paraId="543A29B6" w14:textId="77777777" w:rsidR="00910F02" w:rsidRDefault="00910F02">
      <w:pPr>
        <w:jc w:val="both"/>
        <w:rPr>
          <w:rFonts w:asciiTheme="majorBidi" w:hAnsiTheme="majorBidi" w:cstheme="majorBidi"/>
          <w:i/>
          <w:iCs/>
        </w:rPr>
      </w:pPr>
    </w:p>
    <w:p w14:paraId="1653BC6C" w14:textId="77777777" w:rsidR="00910F02" w:rsidRDefault="00910F02">
      <w:pPr>
        <w:jc w:val="both"/>
        <w:rPr>
          <w:rFonts w:asciiTheme="majorBidi" w:hAnsiTheme="majorBidi" w:cstheme="majorBidi"/>
          <w:i/>
          <w:iCs/>
        </w:rPr>
      </w:pPr>
    </w:p>
    <w:p w14:paraId="5A6F5CCA" w14:textId="77777777" w:rsidR="00910F02" w:rsidRDefault="00910F02">
      <w:pPr>
        <w:jc w:val="both"/>
        <w:rPr>
          <w:rFonts w:asciiTheme="majorBidi" w:hAnsiTheme="majorBidi" w:cstheme="majorBidi"/>
          <w:i/>
          <w:iCs/>
        </w:rPr>
      </w:pPr>
    </w:p>
    <w:p w14:paraId="6D049097" w14:textId="77777777" w:rsidR="0088714B" w:rsidRDefault="0088714B">
      <w:pPr>
        <w:jc w:val="both"/>
        <w:rPr>
          <w:rFonts w:asciiTheme="majorBidi" w:hAnsiTheme="majorBidi" w:cstheme="majorBidi"/>
          <w:i/>
          <w:iCs/>
        </w:rPr>
      </w:pPr>
    </w:p>
    <w:p w14:paraId="3F49FDA2" w14:textId="77777777" w:rsidR="00910F02" w:rsidRDefault="00910F02">
      <w:pPr>
        <w:jc w:val="both"/>
        <w:rPr>
          <w:rFonts w:asciiTheme="majorBidi" w:hAnsiTheme="majorBidi" w:cstheme="majorBidi"/>
          <w:i/>
          <w:iCs/>
        </w:rPr>
      </w:pPr>
    </w:p>
    <w:p w14:paraId="0FE28A5A" w14:textId="77777777" w:rsidR="00910F02" w:rsidRDefault="00910F02">
      <w:pPr>
        <w:jc w:val="both"/>
        <w:rPr>
          <w:rFonts w:asciiTheme="majorBidi" w:hAnsiTheme="majorBidi" w:cstheme="majorBidi"/>
          <w:i/>
          <w:iCs/>
        </w:rPr>
      </w:pPr>
    </w:p>
    <w:p w14:paraId="003E0B9A" w14:textId="5BD8962E" w:rsidR="00442C8F" w:rsidRDefault="00DD1157" w:rsidP="005D35E2">
      <w:pPr>
        <w:pStyle w:val="Heading1"/>
      </w:pPr>
      <w:bookmarkStart w:id="33" w:name="_Toc157024771"/>
      <w:r>
        <w:t>UI</w:t>
      </w:r>
      <w:r w:rsidR="004958F3">
        <w:t xml:space="preserve"> Prototy</w:t>
      </w:r>
      <w:r w:rsidR="00142B8D">
        <w:t>pes: Login and Game Modules</w:t>
      </w:r>
      <w:bookmarkEnd w:id="33"/>
    </w:p>
    <w:p w14:paraId="0706F111" w14:textId="77777777" w:rsidR="00DA0802" w:rsidRDefault="00DA0802" w:rsidP="00DA0802"/>
    <w:p w14:paraId="566795F7" w14:textId="147768FC" w:rsidR="00C8100A" w:rsidRPr="00DA0802" w:rsidRDefault="00C8100A" w:rsidP="00C8100A">
      <w:pPr>
        <w:pStyle w:val="Heading2"/>
      </w:pPr>
      <w:bookmarkStart w:id="34" w:name="_Toc157024772"/>
      <w:r>
        <w:t>Login Page:</w:t>
      </w:r>
      <w:bookmarkEnd w:id="34"/>
    </w:p>
    <w:p w14:paraId="2E06B3D2" w14:textId="77777777" w:rsidR="009F52D3" w:rsidRDefault="009F52D3" w:rsidP="001F1043">
      <w:pPr>
        <w:rPr>
          <w:b/>
          <w:bCs/>
          <w:color w:val="00B0F0"/>
          <w:sz w:val="32"/>
          <w:szCs w:val="32"/>
        </w:rPr>
      </w:pPr>
    </w:p>
    <w:p w14:paraId="25029168" w14:textId="4D88FD79" w:rsidR="00116E86" w:rsidRDefault="00116E86" w:rsidP="002F7035">
      <w:pPr>
        <w:jc w:val="center"/>
        <w:rPr>
          <w:b/>
          <w:bCs/>
          <w:color w:val="2E74B5" w:themeColor="accent1" w:themeShade="BF"/>
          <w:sz w:val="32"/>
          <w:szCs w:val="32"/>
        </w:rPr>
      </w:pPr>
      <w:r>
        <w:rPr>
          <w:noProof/>
        </w:rPr>
        <w:drawing>
          <wp:inline distT="0" distB="0" distL="0" distR="0" wp14:anchorId="1B70F7D5" wp14:editId="094D8B2E">
            <wp:extent cx="2333395" cy="4828540"/>
            <wp:effectExtent l="0" t="0" r="0" b="0"/>
            <wp:docPr id="1306105329" name="Picture 1306105329" descr="A screenshot of a purp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5329" name="Picture 1" descr="A screenshot of a purple screen&#10;&#10;Description automatically generated"/>
                    <pic:cNvPicPr/>
                  </pic:nvPicPr>
                  <pic:blipFill>
                    <a:blip r:embed="rId13"/>
                    <a:stretch>
                      <a:fillRect/>
                    </a:stretch>
                  </pic:blipFill>
                  <pic:spPr>
                    <a:xfrm>
                      <a:off x="0" y="0"/>
                      <a:ext cx="2346237" cy="4855115"/>
                    </a:xfrm>
                    <a:prstGeom prst="rect">
                      <a:avLst/>
                    </a:prstGeom>
                  </pic:spPr>
                </pic:pic>
              </a:graphicData>
            </a:graphic>
          </wp:inline>
        </w:drawing>
      </w:r>
    </w:p>
    <w:p w14:paraId="7DBA067B" w14:textId="77777777" w:rsidR="00DA0802" w:rsidRDefault="00DA0802" w:rsidP="002F7035">
      <w:pPr>
        <w:jc w:val="center"/>
        <w:rPr>
          <w:b/>
          <w:bCs/>
          <w:color w:val="2E74B5" w:themeColor="accent1" w:themeShade="BF"/>
          <w:sz w:val="32"/>
          <w:szCs w:val="32"/>
        </w:rPr>
      </w:pPr>
    </w:p>
    <w:p w14:paraId="26CC6940" w14:textId="77777777" w:rsidR="00DA0802" w:rsidRDefault="00DA0802" w:rsidP="002F7035">
      <w:pPr>
        <w:jc w:val="center"/>
        <w:rPr>
          <w:b/>
          <w:bCs/>
          <w:color w:val="2E74B5" w:themeColor="accent1" w:themeShade="BF"/>
          <w:sz w:val="32"/>
          <w:szCs w:val="32"/>
        </w:rPr>
      </w:pPr>
    </w:p>
    <w:p w14:paraId="7D6868E1" w14:textId="77777777" w:rsidR="00DA0802" w:rsidRDefault="00DA0802" w:rsidP="002F7035">
      <w:pPr>
        <w:jc w:val="center"/>
        <w:rPr>
          <w:b/>
          <w:bCs/>
          <w:color w:val="2E74B5" w:themeColor="accent1" w:themeShade="BF"/>
          <w:sz w:val="32"/>
          <w:szCs w:val="32"/>
        </w:rPr>
      </w:pPr>
    </w:p>
    <w:p w14:paraId="0C40874E" w14:textId="77777777" w:rsidR="00DA0802" w:rsidRDefault="00DA0802" w:rsidP="002F7035">
      <w:pPr>
        <w:jc w:val="center"/>
        <w:rPr>
          <w:b/>
          <w:bCs/>
          <w:color w:val="2E74B5" w:themeColor="accent1" w:themeShade="BF"/>
          <w:sz w:val="32"/>
          <w:szCs w:val="32"/>
        </w:rPr>
      </w:pPr>
    </w:p>
    <w:p w14:paraId="0FEBF242" w14:textId="77777777" w:rsidR="00DA0802" w:rsidRDefault="00DA0802" w:rsidP="002F7035">
      <w:pPr>
        <w:jc w:val="center"/>
        <w:rPr>
          <w:b/>
          <w:bCs/>
          <w:color w:val="2E74B5" w:themeColor="accent1" w:themeShade="BF"/>
          <w:sz w:val="32"/>
          <w:szCs w:val="32"/>
        </w:rPr>
      </w:pPr>
    </w:p>
    <w:p w14:paraId="1014C95F" w14:textId="77777777" w:rsidR="00DA0802" w:rsidRDefault="00DA0802" w:rsidP="002F7035">
      <w:pPr>
        <w:jc w:val="center"/>
        <w:rPr>
          <w:b/>
          <w:bCs/>
          <w:color w:val="2E74B5" w:themeColor="accent1" w:themeShade="BF"/>
          <w:sz w:val="32"/>
          <w:szCs w:val="32"/>
        </w:rPr>
      </w:pPr>
    </w:p>
    <w:p w14:paraId="6476F0B5" w14:textId="77777777" w:rsidR="00DA0802" w:rsidRDefault="00DA0802" w:rsidP="002F7035">
      <w:pPr>
        <w:jc w:val="center"/>
        <w:rPr>
          <w:b/>
          <w:bCs/>
          <w:color w:val="2E74B5" w:themeColor="accent1" w:themeShade="BF"/>
          <w:sz w:val="32"/>
          <w:szCs w:val="32"/>
        </w:rPr>
      </w:pPr>
    </w:p>
    <w:p w14:paraId="2BD7B3DC" w14:textId="77777777" w:rsidR="00DA0802" w:rsidRDefault="00DA0802" w:rsidP="002F7035">
      <w:pPr>
        <w:jc w:val="center"/>
        <w:rPr>
          <w:b/>
          <w:bCs/>
          <w:color w:val="2E74B5" w:themeColor="accent1" w:themeShade="BF"/>
          <w:sz w:val="32"/>
          <w:szCs w:val="32"/>
        </w:rPr>
      </w:pPr>
    </w:p>
    <w:p w14:paraId="542A1506" w14:textId="77777777" w:rsidR="00DA0802" w:rsidRDefault="00DA0802" w:rsidP="00BA34E2">
      <w:pPr>
        <w:rPr>
          <w:b/>
          <w:bCs/>
          <w:color w:val="2E74B5" w:themeColor="accent1" w:themeShade="BF"/>
          <w:sz w:val="32"/>
          <w:szCs w:val="32"/>
        </w:rPr>
      </w:pPr>
    </w:p>
    <w:p w14:paraId="26BA8A69" w14:textId="77777777" w:rsidR="0088714B" w:rsidRDefault="0088714B" w:rsidP="00BA34E2">
      <w:pPr>
        <w:rPr>
          <w:b/>
          <w:bCs/>
          <w:color w:val="2E74B5" w:themeColor="accent1" w:themeShade="BF"/>
          <w:sz w:val="32"/>
          <w:szCs w:val="32"/>
        </w:rPr>
      </w:pPr>
    </w:p>
    <w:p w14:paraId="026B79D7" w14:textId="77777777" w:rsidR="00244C55" w:rsidRDefault="00244C55" w:rsidP="003D0CEE">
      <w:pPr>
        <w:pStyle w:val="Heading2"/>
      </w:pPr>
      <w:bookmarkStart w:id="35" w:name="_Toc157024773"/>
    </w:p>
    <w:p w14:paraId="4E620898" w14:textId="5BB323A6" w:rsidR="00DA0802" w:rsidRPr="003D0CEE" w:rsidRDefault="003D0CEE" w:rsidP="003D0CEE">
      <w:pPr>
        <w:pStyle w:val="Heading2"/>
      </w:pPr>
      <w:r>
        <w:t>Main M</w:t>
      </w:r>
      <w:r w:rsidR="00D16F01">
        <w:t>enu page design:</w:t>
      </w:r>
      <w:bookmarkEnd w:id="35"/>
    </w:p>
    <w:p w14:paraId="26BDB3FB" w14:textId="77777777" w:rsidR="00DA0802" w:rsidRDefault="00DA0802" w:rsidP="002F7035">
      <w:pPr>
        <w:jc w:val="center"/>
        <w:rPr>
          <w:b/>
          <w:bCs/>
          <w:color w:val="2E74B5" w:themeColor="accent1" w:themeShade="BF"/>
          <w:sz w:val="32"/>
          <w:szCs w:val="32"/>
        </w:rPr>
      </w:pPr>
    </w:p>
    <w:p w14:paraId="7D03566C" w14:textId="77777777" w:rsidR="00DA0802" w:rsidRDefault="00DA0802" w:rsidP="002F7035">
      <w:pPr>
        <w:jc w:val="center"/>
        <w:rPr>
          <w:b/>
          <w:bCs/>
          <w:color w:val="2E74B5" w:themeColor="accent1" w:themeShade="BF"/>
          <w:sz w:val="32"/>
          <w:szCs w:val="32"/>
        </w:rPr>
      </w:pPr>
    </w:p>
    <w:p w14:paraId="768071F6" w14:textId="0AEE921F" w:rsidR="00D30C9C" w:rsidRDefault="002F7035" w:rsidP="002F7035">
      <w:pPr>
        <w:jc w:val="center"/>
        <w:rPr>
          <w:b/>
          <w:bCs/>
          <w:color w:val="2E74B5" w:themeColor="accent1" w:themeShade="BF"/>
          <w:sz w:val="32"/>
          <w:szCs w:val="32"/>
        </w:rPr>
      </w:pPr>
      <w:r>
        <w:rPr>
          <w:noProof/>
        </w:rPr>
        <w:drawing>
          <wp:inline distT="0" distB="0" distL="0" distR="0" wp14:anchorId="4EC75A4A" wp14:editId="1570763A">
            <wp:extent cx="2514600" cy="5409242"/>
            <wp:effectExtent l="0" t="0" r="0" b="1270"/>
            <wp:docPr id="1177109985" name="Picture 117710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9985" name=""/>
                    <pic:cNvPicPr/>
                  </pic:nvPicPr>
                  <pic:blipFill>
                    <a:blip r:embed="rId14"/>
                    <a:stretch>
                      <a:fillRect/>
                    </a:stretch>
                  </pic:blipFill>
                  <pic:spPr>
                    <a:xfrm>
                      <a:off x="0" y="0"/>
                      <a:ext cx="2532836" cy="5448469"/>
                    </a:xfrm>
                    <a:prstGeom prst="rect">
                      <a:avLst/>
                    </a:prstGeom>
                  </pic:spPr>
                </pic:pic>
              </a:graphicData>
            </a:graphic>
          </wp:inline>
        </w:drawing>
      </w:r>
    </w:p>
    <w:p w14:paraId="0CEF9BD8" w14:textId="77777777" w:rsidR="00D30C9C" w:rsidRDefault="00D30C9C" w:rsidP="001F1043">
      <w:pPr>
        <w:rPr>
          <w:b/>
          <w:bCs/>
          <w:color w:val="2E74B5" w:themeColor="accent1" w:themeShade="BF"/>
          <w:sz w:val="32"/>
          <w:szCs w:val="32"/>
        </w:rPr>
      </w:pPr>
    </w:p>
    <w:p w14:paraId="7EE8C8C3" w14:textId="77777777" w:rsidR="00063CBC" w:rsidRDefault="00063CBC" w:rsidP="001F1043">
      <w:pPr>
        <w:rPr>
          <w:b/>
          <w:bCs/>
          <w:color w:val="2E74B5" w:themeColor="accent1" w:themeShade="BF"/>
          <w:sz w:val="32"/>
          <w:szCs w:val="32"/>
        </w:rPr>
      </w:pPr>
    </w:p>
    <w:p w14:paraId="284CCAAC" w14:textId="77777777" w:rsidR="00063CBC" w:rsidRDefault="00063CBC" w:rsidP="001F1043">
      <w:pPr>
        <w:rPr>
          <w:b/>
          <w:bCs/>
          <w:color w:val="2E74B5" w:themeColor="accent1" w:themeShade="BF"/>
          <w:sz w:val="32"/>
          <w:szCs w:val="32"/>
        </w:rPr>
      </w:pPr>
    </w:p>
    <w:p w14:paraId="3D319423" w14:textId="77777777" w:rsidR="00063CBC" w:rsidRDefault="00063CBC" w:rsidP="001F1043">
      <w:pPr>
        <w:rPr>
          <w:b/>
          <w:bCs/>
          <w:color w:val="2E74B5" w:themeColor="accent1" w:themeShade="BF"/>
          <w:sz w:val="32"/>
          <w:szCs w:val="32"/>
        </w:rPr>
      </w:pPr>
    </w:p>
    <w:p w14:paraId="3384391A" w14:textId="77777777" w:rsidR="00063CBC" w:rsidRDefault="00063CBC" w:rsidP="001F1043">
      <w:pPr>
        <w:rPr>
          <w:b/>
          <w:bCs/>
          <w:color w:val="2E74B5" w:themeColor="accent1" w:themeShade="BF"/>
          <w:sz w:val="32"/>
          <w:szCs w:val="32"/>
        </w:rPr>
      </w:pPr>
    </w:p>
    <w:p w14:paraId="03CBED70" w14:textId="77777777" w:rsidR="00063CBC" w:rsidRDefault="00063CBC" w:rsidP="001F1043">
      <w:pPr>
        <w:rPr>
          <w:b/>
          <w:bCs/>
          <w:color w:val="2E74B5" w:themeColor="accent1" w:themeShade="BF"/>
          <w:sz w:val="32"/>
          <w:szCs w:val="32"/>
        </w:rPr>
      </w:pPr>
    </w:p>
    <w:p w14:paraId="5FE930B7" w14:textId="77777777" w:rsidR="00A8313C" w:rsidRDefault="00A8313C" w:rsidP="00B82CC5">
      <w:pPr>
        <w:pStyle w:val="Heading2"/>
      </w:pPr>
    </w:p>
    <w:p w14:paraId="4467E5A1" w14:textId="77777777" w:rsidR="0088714B" w:rsidRDefault="0088714B" w:rsidP="0088714B"/>
    <w:p w14:paraId="3B504FC8" w14:textId="77777777" w:rsidR="0088714B" w:rsidRPr="0088714B" w:rsidRDefault="0088714B" w:rsidP="0088714B"/>
    <w:p w14:paraId="2A3BAF3F" w14:textId="77777777" w:rsidR="00244C55" w:rsidRDefault="00244C55" w:rsidP="00B82CC5">
      <w:pPr>
        <w:pStyle w:val="Heading2"/>
      </w:pPr>
      <w:bookmarkStart w:id="36" w:name="_Toc157024774"/>
    </w:p>
    <w:p w14:paraId="0023139F" w14:textId="702DDB1C" w:rsidR="00063CBC" w:rsidRPr="00C11457" w:rsidRDefault="00C11457" w:rsidP="00B82CC5">
      <w:pPr>
        <w:pStyle w:val="Heading2"/>
      </w:pPr>
      <w:r>
        <w:t xml:space="preserve">In </w:t>
      </w:r>
      <w:r w:rsidR="00562B61">
        <w:t>Game Des</w:t>
      </w:r>
      <w:r w:rsidR="00BA4A93">
        <w:t>ign</w:t>
      </w:r>
      <w:r w:rsidR="00B82CC5">
        <w:t>:</w:t>
      </w:r>
      <w:bookmarkEnd w:id="36"/>
    </w:p>
    <w:p w14:paraId="12DBB5FB" w14:textId="77777777" w:rsidR="00063CBC" w:rsidRDefault="00063CBC" w:rsidP="001F1043">
      <w:pPr>
        <w:rPr>
          <w:b/>
          <w:bCs/>
          <w:color w:val="2E74B5" w:themeColor="accent1" w:themeShade="BF"/>
          <w:sz w:val="32"/>
          <w:szCs w:val="32"/>
        </w:rPr>
      </w:pPr>
    </w:p>
    <w:p w14:paraId="03A2E43C" w14:textId="77777777" w:rsidR="00063CBC" w:rsidRDefault="00063CBC" w:rsidP="001F1043">
      <w:pPr>
        <w:rPr>
          <w:b/>
          <w:bCs/>
          <w:color w:val="2E74B5" w:themeColor="accent1" w:themeShade="BF"/>
          <w:sz w:val="32"/>
          <w:szCs w:val="32"/>
        </w:rPr>
      </w:pPr>
    </w:p>
    <w:p w14:paraId="2F5FB99B" w14:textId="77777777" w:rsidR="00DA0802" w:rsidRDefault="00DA0802" w:rsidP="001F1043">
      <w:pPr>
        <w:rPr>
          <w:b/>
          <w:bCs/>
          <w:color w:val="2E74B5" w:themeColor="accent1" w:themeShade="BF"/>
          <w:sz w:val="32"/>
          <w:szCs w:val="32"/>
        </w:rPr>
      </w:pPr>
    </w:p>
    <w:p w14:paraId="6129AD1B" w14:textId="04F446B7" w:rsidR="00D30C9C" w:rsidRDefault="001418CF" w:rsidP="001418CF">
      <w:pPr>
        <w:jc w:val="center"/>
        <w:rPr>
          <w:b/>
          <w:bCs/>
          <w:color w:val="2E74B5" w:themeColor="accent1" w:themeShade="BF"/>
          <w:sz w:val="32"/>
          <w:szCs w:val="32"/>
        </w:rPr>
      </w:pPr>
      <w:r>
        <w:rPr>
          <w:noProof/>
        </w:rPr>
        <w:drawing>
          <wp:inline distT="0" distB="0" distL="0" distR="0" wp14:anchorId="2A497EAC" wp14:editId="277EFA6D">
            <wp:extent cx="2677194" cy="5657850"/>
            <wp:effectExtent l="0" t="0" r="8890" b="0"/>
            <wp:docPr id="222293454" name="Picture 22229345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3454" name="Picture 1" descr="A screenshot of a game&#10;&#10;Description automatically generated"/>
                    <pic:cNvPicPr/>
                  </pic:nvPicPr>
                  <pic:blipFill>
                    <a:blip r:embed="rId15"/>
                    <a:stretch>
                      <a:fillRect/>
                    </a:stretch>
                  </pic:blipFill>
                  <pic:spPr>
                    <a:xfrm>
                      <a:off x="0" y="0"/>
                      <a:ext cx="2694962" cy="5695400"/>
                    </a:xfrm>
                    <a:prstGeom prst="rect">
                      <a:avLst/>
                    </a:prstGeom>
                  </pic:spPr>
                </pic:pic>
              </a:graphicData>
            </a:graphic>
          </wp:inline>
        </w:drawing>
      </w:r>
    </w:p>
    <w:p w14:paraId="15D23FCC" w14:textId="77777777" w:rsidR="00D30C9C" w:rsidRDefault="00D30C9C" w:rsidP="001F1043">
      <w:pPr>
        <w:rPr>
          <w:b/>
          <w:bCs/>
          <w:color w:val="2E74B5" w:themeColor="accent1" w:themeShade="BF"/>
          <w:sz w:val="32"/>
          <w:szCs w:val="32"/>
        </w:rPr>
      </w:pPr>
    </w:p>
    <w:p w14:paraId="70D25BA4" w14:textId="77777777" w:rsidR="00D30C9C" w:rsidRDefault="00D30C9C" w:rsidP="001F1043">
      <w:pPr>
        <w:rPr>
          <w:b/>
          <w:bCs/>
          <w:color w:val="2E74B5" w:themeColor="accent1" w:themeShade="BF"/>
          <w:sz w:val="32"/>
          <w:szCs w:val="32"/>
        </w:rPr>
      </w:pPr>
    </w:p>
    <w:p w14:paraId="723F7371" w14:textId="77777777" w:rsidR="00973FE9" w:rsidRDefault="00973FE9" w:rsidP="001F1043">
      <w:pPr>
        <w:rPr>
          <w:b/>
          <w:bCs/>
          <w:color w:val="2E74B5" w:themeColor="accent1" w:themeShade="BF"/>
          <w:sz w:val="32"/>
          <w:szCs w:val="32"/>
        </w:rPr>
      </w:pPr>
    </w:p>
    <w:p w14:paraId="3FDAE558" w14:textId="77777777" w:rsidR="00973FE9" w:rsidRDefault="00973FE9" w:rsidP="001F1043">
      <w:pPr>
        <w:rPr>
          <w:b/>
          <w:bCs/>
          <w:color w:val="2E74B5" w:themeColor="accent1" w:themeShade="BF"/>
          <w:sz w:val="32"/>
          <w:szCs w:val="32"/>
        </w:rPr>
      </w:pPr>
    </w:p>
    <w:p w14:paraId="67146954" w14:textId="77777777" w:rsidR="00973FE9" w:rsidRDefault="00973FE9" w:rsidP="001F1043">
      <w:pPr>
        <w:rPr>
          <w:b/>
          <w:bCs/>
          <w:color w:val="2E74B5" w:themeColor="accent1" w:themeShade="BF"/>
          <w:sz w:val="32"/>
          <w:szCs w:val="32"/>
        </w:rPr>
      </w:pPr>
    </w:p>
    <w:p w14:paraId="16FB76C0" w14:textId="77777777" w:rsidR="00973FE9" w:rsidRDefault="00973FE9" w:rsidP="001F1043">
      <w:pPr>
        <w:rPr>
          <w:b/>
          <w:bCs/>
          <w:color w:val="2E74B5" w:themeColor="accent1" w:themeShade="BF"/>
          <w:sz w:val="32"/>
          <w:szCs w:val="32"/>
        </w:rPr>
      </w:pPr>
    </w:p>
    <w:p w14:paraId="32636507" w14:textId="77777777" w:rsidR="0088714B" w:rsidRDefault="0088714B" w:rsidP="006A1D6E">
      <w:pPr>
        <w:pStyle w:val="Heading1"/>
      </w:pPr>
    </w:p>
    <w:p w14:paraId="0D545F7C" w14:textId="5AD82DD7" w:rsidR="0088714B" w:rsidRPr="0088714B" w:rsidRDefault="006A1D6E" w:rsidP="0088714B">
      <w:pPr>
        <w:pStyle w:val="Heading1"/>
      </w:pPr>
      <w:bookmarkStart w:id="37" w:name="_Toc157024775"/>
      <w:r>
        <w:t>UML</w:t>
      </w:r>
      <w:bookmarkEnd w:id="37"/>
    </w:p>
    <w:p w14:paraId="11D41283" w14:textId="77777777" w:rsidR="002C6E14" w:rsidRDefault="002C6E14" w:rsidP="002C6E14"/>
    <w:p w14:paraId="6089D120" w14:textId="6EA8FD6C" w:rsidR="00973FE9" w:rsidRPr="0075600B" w:rsidRDefault="00476FBF" w:rsidP="0075600B">
      <w:pPr>
        <w:pStyle w:val="Heading2"/>
      </w:pPr>
      <w:bookmarkStart w:id="38" w:name="_Toc157024776"/>
      <w:r w:rsidRPr="000329BB">
        <w:t>Co</w:t>
      </w:r>
      <w:r>
        <w:t>ntext Diagram:</w:t>
      </w:r>
      <w:bookmarkEnd w:id="38"/>
    </w:p>
    <w:p w14:paraId="091D55B1" w14:textId="77777777" w:rsidR="00973FE9" w:rsidRDefault="00973FE9" w:rsidP="001F1043">
      <w:pPr>
        <w:rPr>
          <w:b/>
          <w:bCs/>
          <w:color w:val="2E74B5" w:themeColor="accent1" w:themeShade="BF"/>
          <w:sz w:val="32"/>
          <w:szCs w:val="32"/>
        </w:rPr>
      </w:pPr>
    </w:p>
    <w:p w14:paraId="0572786D" w14:textId="7AE49063" w:rsidR="00973FE9" w:rsidRDefault="004552EB" w:rsidP="001F1043">
      <w:pPr>
        <w:rPr>
          <w:b/>
          <w:bCs/>
          <w:color w:val="2E74B5" w:themeColor="accent1" w:themeShade="BF"/>
          <w:sz w:val="32"/>
          <w:szCs w:val="32"/>
        </w:rPr>
      </w:pPr>
      <w:r>
        <w:rPr>
          <w:noProof/>
        </w:rPr>
        <w:drawing>
          <wp:inline distT="0" distB="0" distL="0" distR="0" wp14:anchorId="6B8ECA6F" wp14:editId="1BDE1760">
            <wp:extent cx="5191125" cy="4138295"/>
            <wp:effectExtent l="0" t="0" r="9525" b="0"/>
            <wp:docPr id="1334018640" name="Picture 133401864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8640" name="Picture 1" descr="A diagram of a software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217" cy="4149529"/>
                    </a:xfrm>
                    <a:prstGeom prst="rect">
                      <a:avLst/>
                    </a:prstGeom>
                    <a:noFill/>
                    <a:ln>
                      <a:noFill/>
                    </a:ln>
                  </pic:spPr>
                </pic:pic>
              </a:graphicData>
            </a:graphic>
          </wp:inline>
        </w:drawing>
      </w:r>
    </w:p>
    <w:p w14:paraId="159545A3" w14:textId="77777777" w:rsidR="00973FE9" w:rsidRDefault="00973FE9" w:rsidP="00CE0C74">
      <w:pPr>
        <w:jc w:val="both"/>
        <w:rPr>
          <w:b/>
          <w:bCs/>
          <w:color w:val="2E74B5" w:themeColor="accent1" w:themeShade="BF"/>
          <w:sz w:val="32"/>
          <w:szCs w:val="32"/>
        </w:rPr>
      </w:pPr>
    </w:p>
    <w:p w14:paraId="1DB2EC04" w14:textId="0645200D" w:rsidR="00973FE9" w:rsidRPr="00E42517" w:rsidRDefault="00E42517" w:rsidP="00CE0C74">
      <w:pPr>
        <w:jc w:val="both"/>
      </w:pPr>
      <w:r w:rsidRPr="00E42517">
        <w:t xml:space="preserve">The Context Diagram for our </w:t>
      </w:r>
      <w:proofErr w:type="spellStart"/>
      <w:r w:rsidRPr="00E42517">
        <w:t>Edrak</w:t>
      </w:r>
      <w:proofErr w:type="spellEnd"/>
      <w:r w:rsidRPr="00E42517">
        <w:t xml:space="preserve"> system serves as a comprehensive visual representation, placing the </w:t>
      </w:r>
      <w:proofErr w:type="spellStart"/>
      <w:r w:rsidRPr="00E42517">
        <w:t>Edrak</w:t>
      </w:r>
      <w:proofErr w:type="spellEnd"/>
      <w:r w:rsidRPr="00E42517">
        <w:t xml:space="preserve"> system at the core. The diagram outlines crucial external entities connected to the system, including Google for login purposes, administrators, developers, and users (players). These entities interact with the </w:t>
      </w:r>
      <w:proofErr w:type="spellStart"/>
      <w:r w:rsidRPr="00E42517">
        <w:t>Edrak</w:t>
      </w:r>
      <w:proofErr w:type="spellEnd"/>
      <w:r w:rsidRPr="00E42517">
        <w:t xml:space="preserve"> system, forming a clear illustration of the relationships and dependencies within the broader system framework. This diagram is instrumental in understanding the contextual positioning of our system and its interactions with various stakeholders.</w:t>
      </w:r>
    </w:p>
    <w:p w14:paraId="677CF330" w14:textId="77777777" w:rsidR="00973FE9" w:rsidRDefault="00973FE9" w:rsidP="00CE0C74">
      <w:pPr>
        <w:jc w:val="both"/>
        <w:rPr>
          <w:b/>
          <w:bCs/>
          <w:color w:val="2E74B5" w:themeColor="accent1" w:themeShade="BF"/>
          <w:sz w:val="32"/>
          <w:szCs w:val="32"/>
        </w:rPr>
      </w:pPr>
    </w:p>
    <w:p w14:paraId="3DCA42AF" w14:textId="77777777" w:rsidR="00973FE9" w:rsidRDefault="00973FE9" w:rsidP="001F1043">
      <w:pPr>
        <w:rPr>
          <w:b/>
          <w:bCs/>
          <w:color w:val="2E74B5" w:themeColor="accent1" w:themeShade="BF"/>
          <w:sz w:val="32"/>
          <w:szCs w:val="32"/>
        </w:rPr>
      </w:pPr>
    </w:p>
    <w:p w14:paraId="56C88E49" w14:textId="77777777" w:rsidR="00973FE9" w:rsidRDefault="00973FE9" w:rsidP="001F1043">
      <w:pPr>
        <w:rPr>
          <w:b/>
          <w:bCs/>
          <w:color w:val="2E74B5" w:themeColor="accent1" w:themeShade="BF"/>
          <w:sz w:val="32"/>
          <w:szCs w:val="32"/>
        </w:rPr>
      </w:pPr>
    </w:p>
    <w:p w14:paraId="23D71AC4" w14:textId="77777777" w:rsidR="00973FE9" w:rsidRDefault="00973FE9" w:rsidP="001F1043">
      <w:pPr>
        <w:rPr>
          <w:b/>
          <w:bCs/>
          <w:color w:val="2E74B5" w:themeColor="accent1" w:themeShade="BF"/>
          <w:sz w:val="32"/>
          <w:szCs w:val="32"/>
        </w:rPr>
      </w:pPr>
    </w:p>
    <w:p w14:paraId="3CE6048D" w14:textId="77777777" w:rsidR="008469F9" w:rsidRDefault="008469F9" w:rsidP="11C66781">
      <w:pPr>
        <w:pStyle w:val="ListParagraph"/>
        <w:ind w:left="0"/>
        <w:jc w:val="both"/>
        <w:rPr>
          <w:rFonts w:asciiTheme="majorBidi" w:eastAsia="Open Sans" w:hAnsiTheme="majorBidi" w:cstheme="majorBidi"/>
          <w:rtl/>
        </w:rPr>
      </w:pPr>
    </w:p>
    <w:p w14:paraId="2008535A" w14:textId="77777777" w:rsidR="00B03472" w:rsidRDefault="00B03472" w:rsidP="11C66781">
      <w:pPr>
        <w:pStyle w:val="ListParagraph"/>
        <w:ind w:left="0"/>
        <w:jc w:val="both"/>
        <w:rPr>
          <w:rFonts w:asciiTheme="majorBidi" w:eastAsia="Open Sans" w:hAnsiTheme="majorBidi" w:cstheme="majorBidi"/>
        </w:rPr>
      </w:pPr>
    </w:p>
    <w:p w14:paraId="6E33F9DB" w14:textId="77777777" w:rsidR="009309B9" w:rsidRDefault="009309B9" w:rsidP="001C28C6">
      <w:pPr>
        <w:pStyle w:val="Heading2"/>
      </w:pPr>
      <w:bookmarkStart w:id="39" w:name="_Toc157024777"/>
    </w:p>
    <w:p w14:paraId="1ED1EF03" w14:textId="35433423" w:rsidR="008469F9" w:rsidRDefault="00E02836" w:rsidP="001C28C6">
      <w:pPr>
        <w:pStyle w:val="Heading2"/>
      </w:pPr>
      <w:r w:rsidRPr="001C28C6">
        <w:t>State Di</w:t>
      </w:r>
      <w:r w:rsidR="001C28C6" w:rsidRPr="001C28C6">
        <w:t>agram</w:t>
      </w:r>
      <w:r w:rsidR="001C28C6">
        <w:t>:</w:t>
      </w:r>
      <w:bookmarkEnd w:id="39"/>
    </w:p>
    <w:p w14:paraId="582F9510" w14:textId="77777777" w:rsidR="001C28C6" w:rsidRDefault="001C28C6" w:rsidP="001C28C6">
      <w:pPr>
        <w:rPr>
          <w:rFonts w:eastAsia="Open Sans"/>
        </w:rPr>
      </w:pPr>
    </w:p>
    <w:p w14:paraId="3E552219" w14:textId="77777777" w:rsidR="001C28C6" w:rsidRDefault="001C28C6" w:rsidP="001C28C6">
      <w:pPr>
        <w:rPr>
          <w:rFonts w:eastAsia="Open Sans"/>
        </w:rPr>
      </w:pPr>
    </w:p>
    <w:p w14:paraId="0CEA79BE" w14:textId="31DD60C3" w:rsidR="001C28C6" w:rsidRPr="001C28C6" w:rsidRDefault="001C28C6" w:rsidP="001C28C6">
      <w:pPr>
        <w:rPr>
          <w:rFonts w:eastAsia="Open Sans"/>
        </w:rPr>
      </w:pPr>
      <w:r>
        <w:rPr>
          <w:noProof/>
        </w:rPr>
        <w:drawing>
          <wp:inline distT="0" distB="0" distL="0" distR="0" wp14:anchorId="1ABA22CE" wp14:editId="7DDBE5AE">
            <wp:extent cx="5642043" cy="4441825"/>
            <wp:effectExtent l="0" t="0" r="0" b="3175"/>
            <wp:docPr id="1849486807" name="Picture 184948680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6807" name="Picture 2" descr="A diagram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108" cy="4476516"/>
                    </a:xfrm>
                    <a:prstGeom prst="rect">
                      <a:avLst/>
                    </a:prstGeom>
                    <a:noFill/>
                    <a:ln>
                      <a:noFill/>
                    </a:ln>
                  </pic:spPr>
                </pic:pic>
              </a:graphicData>
            </a:graphic>
          </wp:inline>
        </w:drawing>
      </w:r>
    </w:p>
    <w:p w14:paraId="28CF40F7" w14:textId="77777777" w:rsidR="008469F9" w:rsidRDefault="008469F9" w:rsidP="11C66781">
      <w:pPr>
        <w:pStyle w:val="ListParagraph"/>
        <w:ind w:left="0"/>
        <w:jc w:val="both"/>
        <w:rPr>
          <w:rFonts w:asciiTheme="majorBidi" w:eastAsia="Open Sans" w:hAnsiTheme="majorBidi" w:cstheme="majorBidi"/>
        </w:rPr>
      </w:pPr>
    </w:p>
    <w:p w14:paraId="2C63E59D" w14:textId="14735293" w:rsidR="008469F9" w:rsidRDefault="004134D7" w:rsidP="00CE0C74">
      <w:pPr>
        <w:jc w:val="both"/>
        <w:rPr>
          <w:rFonts w:eastAsia="Open Sans"/>
        </w:rPr>
      </w:pPr>
      <w:r w:rsidRPr="004134D7">
        <w:rPr>
          <w:rFonts w:eastAsia="Open Sans"/>
        </w:rPr>
        <w:t xml:space="preserve">In the State Diagram, the user journey within our </w:t>
      </w:r>
      <w:proofErr w:type="spellStart"/>
      <w:r w:rsidRPr="004134D7">
        <w:rPr>
          <w:rFonts w:eastAsia="Open Sans"/>
        </w:rPr>
        <w:t>Edrak</w:t>
      </w:r>
      <w:proofErr w:type="spellEnd"/>
      <w:r w:rsidRPr="004134D7">
        <w:rPr>
          <w:rFonts w:eastAsia="Open Sans"/>
        </w:rPr>
        <w:t xml:space="preserve"> game is systematically outlined. It commences with the user selecting a game, followed by the process of choosing the correct answer to the game question. If the answer is correct, the user's score increases, and they progress to the next level. On the contrary, an incorrect answer leads to advancing to the next level without a score increase. Upon completing all levels, the system displays the user's score and provides options to either return to the main menu (exit) or retry the game. Additionally, users can access the game settings by selecting the respective option. This State Diagram encapsulates the dynamic flow of user interactions within the </w:t>
      </w:r>
      <w:proofErr w:type="spellStart"/>
      <w:r w:rsidRPr="004134D7">
        <w:rPr>
          <w:rFonts w:eastAsia="Open Sans"/>
        </w:rPr>
        <w:t>Edrak</w:t>
      </w:r>
      <w:proofErr w:type="spellEnd"/>
      <w:r w:rsidRPr="004134D7">
        <w:rPr>
          <w:rFonts w:eastAsia="Open Sans"/>
        </w:rPr>
        <w:t xml:space="preserve"> game environment.</w:t>
      </w:r>
    </w:p>
    <w:p w14:paraId="51F45DC1" w14:textId="77777777" w:rsidR="008469F9" w:rsidRDefault="008469F9" w:rsidP="11C66781">
      <w:pPr>
        <w:pStyle w:val="ListParagraph"/>
        <w:ind w:left="0"/>
        <w:jc w:val="both"/>
        <w:rPr>
          <w:rFonts w:asciiTheme="majorBidi" w:eastAsia="Open Sans" w:hAnsiTheme="majorBidi" w:cstheme="majorBidi"/>
        </w:rPr>
      </w:pPr>
    </w:p>
    <w:p w14:paraId="5349DF7B" w14:textId="77777777" w:rsidR="008469F9" w:rsidRDefault="008469F9" w:rsidP="11C66781">
      <w:pPr>
        <w:pStyle w:val="ListParagraph"/>
        <w:ind w:left="0"/>
        <w:jc w:val="both"/>
        <w:rPr>
          <w:rFonts w:asciiTheme="majorBidi" w:eastAsia="Open Sans" w:hAnsiTheme="majorBidi" w:cstheme="majorBidi"/>
        </w:rPr>
      </w:pPr>
    </w:p>
    <w:p w14:paraId="6BE7CD4B" w14:textId="77777777" w:rsidR="008469F9" w:rsidRDefault="008469F9" w:rsidP="11C66781">
      <w:pPr>
        <w:pStyle w:val="ListParagraph"/>
        <w:ind w:left="0"/>
        <w:jc w:val="both"/>
        <w:rPr>
          <w:rFonts w:asciiTheme="majorBidi" w:eastAsia="Open Sans" w:hAnsiTheme="majorBidi" w:cstheme="majorBidi"/>
        </w:rPr>
      </w:pPr>
    </w:p>
    <w:p w14:paraId="5A5EAB01" w14:textId="77777777" w:rsidR="008469F9" w:rsidRDefault="008469F9" w:rsidP="11C66781">
      <w:pPr>
        <w:pStyle w:val="ListParagraph"/>
        <w:ind w:left="0"/>
        <w:jc w:val="both"/>
        <w:rPr>
          <w:rFonts w:asciiTheme="majorBidi" w:eastAsia="Open Sans" w:hAnsiTheme="majorBidi" w:cstheme="majorBidi"/>
        </w:rPr>
      </w:pPr>
    </w:p>
    <w:p w14:paraId="3B5E3725" w14:textId="77777777" w:rsidR="00F86C03" w:rsidRDefault="00F86C03" w:rsidP="11C66781">
      <w:pPr>
        <w:pStyle w:val="ListParagraph"/>
        <w:ind w:left="0"/>
        <w:jc w:val="both"/>
        <w:rPr>
          <w:rFonts w:asciiTheme="majorBidi" w:eastAsia="Open Sans" w:hAnsiTheme="majorBidi" w:cstheme="majorBidi"/>
        </w:rPr>
      </w:pPr>
    </w:p>
    <w:p w14:paraId="7DC00202" w14:textId="77777777" w:rsidR="008469F9" w:rsidRDefault="008469F9" w:rsidP="11C66781">
      <w:pPr>
        <w:pStyle w:val="ListParagraph"/>
        <w:ind w:left="0"/>
        <w:jc w:val="both"/>
        <w:rPr>
          <w:rFonts w:asciiTheme="majorBidi" w:eastAsia="Open Sans" w:hAnsiTheme="majorBidi" w:cstheme="majorBidi"/>
        </w:rPr>
      </w:pPr>
    </w:p>
    <w:p w14:paraId="67EB7947" w14:textId="77777777" w:rsidR="00962586" w:rsidRDefault="00962586" w:rsidP="11C66781">
      <w:pPr>
        <w:pStyle w:val="ListParagraph"/>
        <w:ind w:left="0"/>
        <w:jc w:val="both"/>
        <w:rPr>
          <w:rFonts w:asciiTheme="majorBidi" w:eastAsia="Open Sans" w:hAnsiTheme="majorBidi" w:cstheme="majorBidi"/>
        </w:rPr>
      </w:pPr>
    </w:p>
    <w:p w14:paraId="420C18BA" w14:textId="77777777" w:rsidR="005A1B75" w:rsidRDefault="005A1B75" w:rsidP="00CE3BF5">
      <w:pPr>
        <w:pStyle w:val="Heading2"/>
      </w:pPr>
      <w:bookmarkStart w:id="40" w:name="_Toc157024778"/>
    </w:p>
    <w:p w14:paraId="2BB6E3FE" w14:textId="750453B4" w:rsidR="003D769E" w:rsidRDefault="003D769E" w:rsidP="00CE3BF5">
      <w:pPr>
        <w:pStyle w:val="Heading2"/>
      </w:pPr>
      <w:r>
        <w:t>Use Case Di</w:t>
      </w:r>
      <w:r w:rsidR="00CE3BF5">
        <w:t>agram:</w:t>
      </w:r>
      <w:bookmarkEnd w:id="40"/>
    </w:p>
    <w:p w14:paraId="56ABC285" w14:textId="77777777" w:rsidR="002F01EE" w:rsidRDefault="002F01EE" w:rsidP="002F01EE">
      <w:pPr>
        <w:rPr>
          <w:rFonts w:eastAsia="Open Sans"/>
        </w:rPr>
      </w:pPr>
    </w:p>
    <w:p w14:paraId="6FDFE63F" w14:textId="77777777" w:rsidR="002F01EE" w:rsidRDefault="002F01EE" w:rsidP="002F01EE">
      <w:pPr>
        <w:rPr>
          <w:rFonts w:eastAsia="Open Sans"/>
        </w:rPr>
      </w:pPr>
    </w:p>
    <w:p w14:paraId="054EDED4" w14:textId="069D6192" w:rsidR="002F01EE" w:rsidRPr="002F01EE" w:rsidRDefault="001620F7" w:rsidP="002F01EE">
      <w:pPr>
        <w:rPr>
          <w:rFonts w:eastAsia="Open Sans"/>
        </w:rPr>
      </w:pPr>
      <w:r>
        <w:rPr>
          <w:noProof/>
        </w:rPr>
        <w:drawing>
          <wp:inline distT="0" distB="0" distL="0" distR="0" wp14:anchorId="4A0C97E7" wp14:editId="02222F88">
            <wp:extent cx="5642043" cy="4812030"/>
            <wp:effectExtent l="0" t="0" r="0" b="1270"/>
            <wp:docPr id="1410530305" name="Picture 141053030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0305" name="Picture 5" descr="A diagram of a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666" cy="4815973"/>
                    </a:xfrm>
                    <a:prstGeom prst="rect">
                      <a:avLst/>
                    </a:prstGeom>
                    <a:noFill/>
                    <a:ln>
                      <a:noFill/>
                    </a:ln>
                  </pic:spPr>
                </pic:pic>
              </a:graphicData>
            </a:graphic>
          </wp:inline>
        </w:drawing>
      </w:r>
    </w:p>
    <w:p w14:paraId="63382DD4" w14:textId="77777777" w:rsidR="008469F9" w:rsidRDefault="008469F9" w:rsidP="000F5CA8">
      <w:pPr>
        <w:rPr>
          <w:rFonts w:eastAsia="Open Sans"/>
        </w:rPr>
      </w:pPr>
    </w:p>
    <w:p w14:paraId="0E30F277" w14:textId="16AE69B6" w:rsidR="008469F9" w:rsidRDefault="000A4F53" w:rsidP="00CE0C74">
      <w:pPr>
        <w:jc w:val="both"/>
        <w:rPr>
          <w:rFonts w:eastAsia="Open Sans"/>
          <w:rtl/>
        </w:rPr>
      </w:pPr>
      <w:r w:rsidRPr="000A4F53">
        <w:rPr>
          <w:rFonts w:eastAsia="Open Sans"/>
        </w:rPr>
        <w:t xml:space="preserve">In our Use Case Diagram, we depict the various actors and their interactions within the </w:t>
      </w:r>
      <w:proofErr w:type="spellStart"/>
      <w:r w:rsidRPr="000A4F53">
        <w:rPr>
          <w:rFonts w:eastAsia="Open Sans"/>
        </w:rPr>
        <w:t>Edrak</w:t>
      </w:r>
      <w:proofErr w:type="spellEnd"/>
      <w:r w:rsidRPr="000A4F53">
        <w:rPr>
          <w:rFonts w:eastAsia="Open Sans"/>
        </w:rPr>
        <w:t xml:space="preserve"> system. Human actors include Admin, Player, and Parent/Teacher, while Admin serves as a Secondary passive actor. The Teacher is a Secondary active actor, and the Player is the Primary active actor. The Database, a non-human Secondary passive actor, links with login credentials exclusively during the registration process. The </w:t>
      </w:r>
      <w:r w:rsidR="00D751A8" w:rsidRPr="000A4F53">
        <w:rPr>
          <w:rFonts w:eastAsia="Open Sans"/>
        </w:rPr>
        <w:t>admin</w:t>
      </w:r>
      <w:r w:rsidRPr="000A4F53">
        <w:rPr>
          <w:rFonts w:eastAsia="Open Sans"/>
        </w:rPr>
        <w:t xml:space="preserve"> receives, controls, and reviews registrations, maintaining authority over this process. Parents/Teachers have the capability to view game reports externally, without affecting gameplay, and can access login credentials to monitor a child's progress. Players, the primary actors, engage in game activities by choosing to play, encompassing the entire gameplay interaction. Players can log in to save their progress, enhancing the overall user experience within the </w:t>
      </w:r>
      <w:proofErr w:type="spellStart"/>
      <w:r w:rsidRPr="000A4F53">
        <w:rPr>
          <w:rFonts w:eastAsia="Open Sans"/>
        </w:rPr>
        <w:t>Edrak</w:t>
      </w:r>
      <w:proofErr w:type="spellEnd"/>
      <w:r w:rsidRPr="000A4F53">
        <w:rPr>
          <w:rFonts w:eastAsia="Open Sans"/>
        </w:rPr>
        <w:t xml:space="preserve"> system.</w:t>
      </w:r>
    </w:p>
    <w:p w14:paraId="41F1B5FE" w14:textId="77777777" w:rsidR="00AC7F8F" w:rsidRDefault="00AC7F8F" w:rsidP="11C66781">
      <w:pPr>
        <w:pStyle w:val="ListParagraph"/>
        <w:ind w:left="0"/>
        <w:jc w:val="both"/>
        <w:rPr>
          <w:rFonts w:asciiTheme="majorBidi" w:eastAsia="Open Sans" w:hAnsiTheme="majorBidi" w:cstheme="majorBidi"/>
          <w:rtl/>
        </w:rPr>
      </w:pPr>
    </w:p>
    <w:p w14:paraId="4F021139" w14:textId="77777777" w:rsidR="00AC7F8F" w:rsidRDefault="00AC7F8F" w:rsidP="11C66781">
      <w:pPr>
        <w:pStyle w:val="ListParagraph"/>
        <w:ind w:left="0"/>
        <w:jc w:val="both"/>
        <w:rPr>
          <w:rFonts w:asciiTheme="majorBidi" w:eastAsia="Open Sans" w:hAnsiTheme="majorBidi" w:cstheme="majorBidi"/>
          <w:rtl/>
        </w:rPr>
      </w:pPr>
    </w:p>
    <w:p w14:paraId="334348B8" w14:textId="77777777" w:rsidR="00F53115" w:rsidRDefault="00F53115" w:rsidP="11C66781">
      <w:pPr>
        <w:pStyle w:val="ListParagraph"/>
        <w:ind w:left="0"/>
        <w:jc w:val="both"/>
        <w:rPr>
          <w:rFonts w:asciiTheme="majorBidi" w:eastAsia="Open Sans" w:hAnsiTheme="majorBidi" w:cstheme="majorBidi"/>
        </w:rPr>
      </w:pPr>
    </w:p>
    <w:p w14:paraId="463AE597" w14:textId="77777777" w:rsidR="00B102E3" w:rsidRDefault="00B102E3" w:rsidP="00667F8A">
      <w:pPr>
        <w:pStyle w:val="Heading2"/>
      </w:pPr>
    </w:p>
    <w:p w14:paraId="0852AA38" w14:textId="6E06929F" w:rsidR="007B5226" w:rsidRDefault="00667F8A" w:rsidP="00667F8A">
      <w:pPr>
        <w:pStyle w:val="Heading2"/>
      </w:pPr>
      <w:bookmarkStart w:id="41" w:name="_Toc157024779"/>
      <w:r>
        <w:t>Sequence</w:t>
      </w:r>
      <w:r w:rsidR="00632BDF">
        <w:t xml:space="preserve"> D</w:t>
      </w:r>
      <w:r w:rsidR="001F6431">
        <w:t>iagram</w:t>
      </w:r>
      <w:r>
        <w:t xml:space="preserve"> Login / Register:</w:t>
      </w:r>
      <w:bookmarkEnd w:id="41"/>
    </w:p>
    <w:p w14:paraId="78A9A22D" w14:textId="77777777" w:rsidR="00667F8A" w:rsidRDefault="00667F8A" w:rsidP="00667F8A">
      <w:pPr>
        <w:rPr>
          <w:rFonts w:eastAsia="Open Sans"/>
        </w:rPr>
      </w:pPr>
    </w:p>
    <w:p w14:paraId="37A826D5" w14:textId="77777777" w:rsidR="00667F8A" w:rsidRDefault="00667F8A" w:rsidP="00667F8A">
      <w:pPr>
        <w:rPr>
          <w:rFonts w:eastAsia="Open Sans"/>
        </w:rPr>
      </w:pPr>
    </w:p>
    <w:p w14:paraId="4F20CEBC" w14:textId="0F3CA6D0" w:rsidR="00667F8A" w:rsidRPr="00667F8A" w:rsidRDefault="00667F8A" w:rsidP="00667F8A">
      <w:pPr>
        <w:rPr>
          <w:rFonts w:eastAsia="Open Sans"/>
        </w:rPr>
      </w:pPr>
      <w:r>
        <w:rPr>
          <w:noProof/>
        </w:rPr>
        <w:drawing>
          <wp:inline distT="0" distB="0" distL="0" distR="0" wp14:anchorId="32E509E4" wp14:editId="05320842">
            <wp:extent cx="5642043" cy="5471160"/>
            <wp:effectExtent l="0" t="0" r="0" b="2540"/>
            <wp:docPr id="787864541" name="Picture 78786454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4541" name="Picture 4" descr="A diagram of a software company&#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565" cy="5482333"/>
                    </a:xfrm>
                    <a:prstGeom prst="rect">
                      <a:avLst/>
                    </a:prstGeom>
                    <a:noFill/>
                    <a:ln>
                      <a:noFill/>
                    </a:ln>
                  </pic:spPr>
                </pic:pic>
              </a:graphicData>
            </a:graphic>
          </wp:inline>
        </w:drawing>
      </w:r>
    </w:p>
    <w:p w14:paraId="1D2D2B80" w14:textId="77777777" w:rsidR="00F53115" w:rsidRDefault="00F53115" w:rsidP="11C66781">
      <w:pPr>
        <w:pStyle w:val="ListParagraph"/>
        <w:ind w:left="0"/>
        <w:jc w:val="both"/>
        <w:rPr>
          <w:rFonts w:asciiTheme="majorBidi" w:eastAsia="Open Sans" w:hAnsiTheme="majorBidi" w:cstheme="majorBidi"/>
        </w:rPr>
      </w:pPr>
    </w:p>
    <w:p w14:paraId="06A7F0E7" w14:textId="3A096399" w:rsidR="00F53115" w:rsidRDefault="0074660B" w:rsidP="00CE0C74">
      <w:pPr>
        <w:jc w:val="both"/>
        <w:rPr>
          <w:rFonts w:eastAsia="Open Sans"/>
        </w:rPr>
      </w:pPr>
      <w:r w:rsidRPr="0074660B">
        <w:rPr>
          <w:rFonts w:eastAsia="Open Sans"/>
        </w:rPr>
        <w:t>In our Sequence Diagram</w:t>
      </w:r>
      <w:r w:rsidR="004E6D52">
        <w:rPr>
          <w:rFonts w:eastAsia="Open Sans"/>
        </w:rPr>
        <w:t xml:space="preserve"> representing login and registration</w:t>
      </w:r>
      <w:r w:rsidRPr="0074660B">
        <w:rPr>
          <w:rFonts w:eastAsia="Open Sans"/>
        </w:rPr>
        <w:t xml:space="preserve">, the player initiates the registration process by providing a username and password. The login function subsequently communicates with the database to input these credentials. The database, in turn, responds to the function, indicating the status of the login attempt—whether successful or not. Based on this response, denoted by a true or false status, the system determines the outcome of the login, thus validating or rejecting the player's access. This sequential representation illustrates the crucial steps involved in the player's interaction with the registration and login functions within the </w:t>
      </w:r>
      <w:proofErr w:type="spellStart"/>
      <w:r w:rsidRPr="0074660B">
        <w:rPr>
          <w:rFonts w:eastAsia="Open Sans"/>
        </w:rPr>
        <w:t>Edrak</w:t>
      </w:r>
      <w:proofErr w:type="spellEnd"/>
      <w:r w:rsidRPr="0074660B">
        <w:rPr>
          <w:rFonts w:eastAsia="Open Sans"/>
        </w:rPr>
        <w:t xml:space="preserve"> system.</w:t>
      </w:r>
    </w:p>
    <w:p w14:paraId="4732B34E" w14:textId="77777777" w:rsidR="00F53115" w:rsidRDefault="00F53115" w:rsidP="11C66781">
      <w:pPr>
        <w:pStyle w:val="ListParagraph"/>
        <w:ind w:left="0"/>
        <w:jc w:val="both"/>
        <w:rPr>
          <w:rFonts w:asciiTheme="majorBidi" w:eastAsia="Open Sans" w:hAnsiTheme="majorBidi" w:cstheme="majorBidi"/>
        </w:rPr>
      </w:pPr>
    </w:p>
    <w:p w14:paraId="4263D248" w14:textId="77777777" w:rsidR="008469F9" w:rsidRDefault="008469F9" w:rsidP="11C66781">
      <w:pPr>
        <w:pStyle w:val="ListParagraph"/>
        <w:ind w:left="0"/>
        <w:jc w:val="both"/>
        <w:rPr>
          <w:rFonts w:asciiTheme="majorBidi" w:eastAsia="Open Sans" w:hAnsiTheme="majorBidi" w:cstheme="majorBidi"/>
        </w:rPr>
      </w:pPr>
    </w:p>
    <w:p w14:paraId="48AB8185" w14:textId="77777777" w:rsidR="00244C55" w:rsidRDefault="00244C55" w:rsidP="003B69FB">
      <w:pPr>
        <w:pStyle w:val="Heading2"/>
      </w:pPr>
      <w:bookmarkStart w:id="42" w:name="_Toc157024780"/>
    </w:p>
    <w:p w14:paraId="026B411B" w14:textId="2A2781CE" w:rsidR="003B69FB" w:rsidRDefault="003B69FB" w:rsidP="003B69FB">
      <w:pPr>
        <w:pStyle w:val="Heading2"/>
      </w:pPr>
      <w:r>
        <w:t xml:space="preserve">Sequence Diagram </w:t>
      </w:r>
      <w:r w:rsidR="005A1BA1">
        <w:t>Gameplay</w:t>
      </w:r>
      <w:r>
        <w:t>:</w:t>
      </w:r>
      <w:bookmarkEnd w:id="42"/>
    </w:p>
    <w:p w14:paraId="09D20A6A" w14:textId="77777777" w:rsidR="00DF2948" w:rsidRDefault="00DF2948" w:rsidP="00DF2948"/>
    <w:p w14:paraId="346D6782" w14:textId="77777777" w:rsidR="00DF2948" w:rsidRDefault="00DF2948" w:rsidP="00DF2948"/>
    <w:p w14:paraId="35674CC3" w14:textId="3A13FF2D" w:rsidR="00DF2948" w:rsidRPr="00DF2948" w:rsidRDefault="00DF2948" w:rsidP="00DF2948">
      <w:r>
        <w:rPr>
          <w:noProof/>
        </w:rPr>
        <w:drawing>
          <wp:inline distT="0" distB="0" distL="0" distR="0" wp14:anchorId="0C72CBAF" wp14:editId="308CE38C">
            <wp:extent cx="4886093" cy="5107022"/>
            <wp:effectExtent l="0" t="0" r="3810" b="0"/>
            <wp:docPr id="1641057127" name="Picture 164105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058" cy="5124755"/>
                    </a:xfrm>
                    <a:prstGeom prst="rect">
                      <a:avLst/>
                    </a:prstGeom>
                    <a:noFill/>
                    <a:ln>
                      <a:noFill/>
                    </a:ln>
                  </pic:spPr>
                </pic:pic>
              </a:graphicData>
            </a:graphic>
          </wp:inline>
        </w:drawing>
      </w:r>
    </w:p>
    <w:p w14:paraId="72D5BECB" w14:textId="77777777" w:rsidR="008469F9" w:rsidRDefault="008469F9" w:rsidP="11C66781">
      <w:pPr>
        <w:pStyle w:val="ListParagraph"/>
        <w:ind w:left="0"/>
        <w:jc w:val="both"/>
        <w:rPr>
          <w:rFonts w:asciiTheme="majorBidi" w:eastAsia="Open Sans" w:hAnsiTheme="majorBidi" w:cstheme="majorBidi"/>
        </w:rPr>
      </w:pPr>
    </w:p>
    <w:p w14:paraId="21F4AB6D" w14:textId="297130BD" w:rsidR="008469F9" w:rsidRDefault="00850807" w:rsidP="00CE0C74">
      <w:pPr>
        <w:jc w:val="both"/>
        <w:rPr>
          <w:rFonts w:eastAsia="Open Sans"/>
        </w:rPr>
      </w:pPr>
      <w:r w:rsidRPr="00850807">
        <w:rPr>
          <w:rFonts w:eastAsia="Open Sans"/>
        </w:rPr>
        <w:t>In our additional Sequence Diagram</w:t>
      </w:r>
      <w:r w:rsidR="004E6D52">
        <w:rPr>
          <w:rFonts w:eastAsia="Open Sans"/>
        </w:rPr>
        <w:t xml:space="preserve"> representing gameplay process</w:t>
      </w:r>
      <w:r w:rsidRPr="00850807">
        <w:rPr>
          <w:rFonts w:eastAsia="Open Sans"/>
        </w:rPr>
        <w:t xml:space="preserve">, the player selects a game, initiating interaction with the </w:t>
      </w:r>
      <w:proofErr w:type="spellStart"/>
      <w:r w:rsidRPr="00850807">
        <w:rPr>
          <w:rFonts w:eastAsia="Open Sans"/>
        </w:rPr>
        <w:t>Edrak</w:t>
      </w:r>
      <w:proofErr w:type="spellEnd"/>
      <w:r w:rsidRPr="00850807">
        <w:rPr>
          <w:rFonts w:eastAsia="Open Sans"/>
        </w:rPr>
        <w:t xml:space="preserve"> system, which grants access to enter the chosen game. The system then enters a loop, presenting questions to the player, providing a chance to answer. If the answer is correct, the system interacts by incrementing the score; otherwise, it skips to the next question. Crucially, after completing the loop, the player exits, moving to the phase when the player achieves the highest score, the system communicates with the database to record this accomplishment. Subsequently, the information is transmitted back to the system, which displays the achievement to the player. This sequential representation captures the flow of interactions involved in the gameplay, scoring, and database recording within the </w:t>
      </w:r>
      <w:proofErr w:type="spellStart"/>
      <w:r w:rsidRPr="00850807">
        <w:rPr>
          <w:rFonts w:eastAsia="Open Sans"/>
        </w:rPr>
        <w:t>Edrak</w:t>
      </w:r>
      <w:proofErr w:type="spellEnd"/>
      <w:r w:rsidRPr="00850807">
        <w:rPr>
          <w:rFonts w:eastAsia="Open Sans"/>
        </w:rPr>
        <w:t xml:space="preserve"> system.</w:t>
      </w:r>
    </w:p>
    <w:p w14:paraId="6D0A079E" w14:textId="77777777" w:rsidR="002F01EE" w:rsidRDefault="002F01EE" w:rsidP="11C66781">
      <w:pPr>
        <w:pStyle w:val="ListParagraph"/>
        <w:ind w:left="0"/>
        <w:jc w:val="both"/>
        <w:rPr>
          <w:rFonts w:asciiTheme="majorBidi" w:eastAsia="Open Sans" w:hAnsiTheme="majorBidi" w:cstheme="majorBidi"/>
        </w:rPr>
      </w:pPr>
    </w:p>
    <w:p w14:paraId="4E498B4E" w14:textId="77777777" w:rsidR="008A68A0" w:rsidRDefault="008A68A0" w:rsidP="00FC52FA">
      <w:pPr>
        <w:pStyle w:val="Heading2"/>
      </w:pPr>
      <w:bookmarkStart w:id="43" w:name="_Toc157024781"/>
    </w:p>
    <w:p w14:paraId="7786F5CC" w14:textId="77777777" w:rsidR="0088714B" w:rsidRPr="0088714B" w:rsidRDefault="0088714B" w:rsidP="0088714B"/>
    <w:p w14:paraId="3F23861E" w14:textId="77777777" w:rsidR="00244C55" w:rsidRDefault="00244C55" w:rsidP="00FC52FA">
      <w:pPr>
        <w:pStyle w:val="Heading2"/>
      </w:pPr>
    </w:p>
    <w:p w14:paraId="22F642BC" w14:textId="7694A24E" w:rsidR="002F01EE" w:rsidRDefault="00301E61" w:rsidP="00FC52FA">
      <w:pPr>
        <w:pStyle w:val="Heading2"/>
      </w:pPr>
      <w:r>
        <w:t>Class Diagram</w:t>
      </w:r>
      <w:r w:rsidR="00FC52FA">
        <w:t>:</w:t>
      </w:r>
      <w:bookmarkEnd w:id="43"/>
    </w:p>
    <w:p w14:paraId="4C7EEF78" w14:textId="77777777" w:rsidR="00FC52FA" w:rsidRDefault="00FC52FA" w:rsidP="00FC52FA">
      <w:pPr>
        <w:rPr>
          <w:rFonts w:eastAsia="Open Sans"/>
        </w:rPr>
      </w:pPr>
    </w:p>
    <w:p w14:paraId="4ABFCDAD" w14:textId="77777777" w:rsidR="00244C55" w:rsidRDefault="00244C55" w:rsidP="00FC52FA">
      <w:pPr>
        <w:rPr>
          <w:rFonts w:eastAsia="Open Sans"/>
        </w:rPr>
      </w:pPr>
    </w:p>
    <w:p w14:paraId="1DEC3471" w14:textId="2F12E14C" w:rsidR="00FC52FA" w:rsidRPr="00FC52FA" w:rsidRDefault="00FC52FA" w:rsidP="00FC52FA">
      <w:pPr>
        <w:rPr>
          <w:rFonts w:eastAsia="Open Sans"/>
        </w:rPr>
      </w:pPr>
      <w:r>
        <w:rPr>
          <w:noProof/>
        </w:rPr>
        <w:drawing>
          <wp:inline distT="0" distB="0" distL="0" distR="0" wp14:anchorId="7C92852B" wp14:editId="435D8D5B">
            <wp:extent cx="5657607" cy="3695065"/>
            <wp:effectExtent l="0" t="0" r="0" b="635"/>
            <wp:docPr id="1470696112" name="Picture 14706961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6112" name="Picture 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6107" cy="3850832"/>
                    </a:xfrm>
                    <a:prstGeom prst="rect">
                      <a:avLst/>
                    </a:prstGeom>
                    <a:noFill/>
                    <a:ln>
                      <a:noFill/>
                    </a:ln>
                  </pic:spPr>
                </pic:pic>
              </a:graphicData>
            </a:graphic>
          </wp:inline>
        </w:drawing>
      </w:r>
    </w:p>
    <w:p w14:paraId="422813DA" w14:textId="77777777" w:rsidR="00244C55" w:rsidRDefault="00244C55" w:rsidP="11C66781">
      <w:pPr>
        <w:pStyle w:val="ListParagraph"/>
        <w:ind w:left="0"/>
        <w:jc w:val="both"/>
        <w:rPr>
          <w:rFonts w:asciiTheme="majorBidi" w:eastAsia="Open Sans" w:hAnsiTheme="majorBidi" w:cstheme="majorBidi"/>
        </w:rPr>
      </w:pPr>
    </w:p>
    <w:p w14:paraId="0EE5BC6B" w14:textId="5FDFA5D1" w:rsidR="002F01EE" w:rsidRDefault="004626A5" w:rsidP="11C66781">
      <w:pPr>
        <w:pStyle w:val="ListParagraph"/>
        <w:ind w:left="0"/>
        <w:jc w:val="both"/>
        <w:rPr>
          <w:rFonts w:asciiTheme="majorBidi" w:eastAsia="Open Sans" w:hAnsiTheme="majorBidi" w:cstheme="majorBidi"/>
        </w:rPr>
      </w:pPr>
      <w:r w:rsidRPr="004626A5">
        <w:rPr>
          <w:rFonts w:asciiTheme="majorBidi" w:eastAsia="Open Sans" w:hAnsiTheme="majorBidi" w:cstheme="majorBidi"/>
        </w:rPr>
        <w:t xml:space="preserve">In our commitment to quality work, we embrace tools that enhance our processes. Employing the "Dart Class Diagram Generator," we automated the generation of class diagrams from our Dart package. To visualize these diagrams as images, we seamlessly integrated the </w:t>
      </w:r>
      <w:proofErr w:type="spellStart"/>
      <w:r w:rsidRPr="004626A5">
        <w:rPr>
          <w:rFonts w:asciiTheme="majorBidi" w:eastAsia="Open Sans" w:hAnsiTheme="majorBidi" w:cstheme="majorBidi"/>
        </w:rPr>
        <w:t>PlantUML</w:t>
      </w:r>
      <w:proofErr w:type="spellEnd"/>
      <w:r w:rsidRPr="004626A5">
        <w:rPr>
          <w:rFonts w:asciiTheme="majorBidi" w:eastAsia="Open Sans" w:hAnsiTheme="majorBidi" w:cstheme="majorBidi"/>
        </w:rPr>
        <w:t xml:space="preserve"> Visual Studio Code extension. The process involves a straightforward download of </w:t>
      </w:r>
      <w:proofErr w:type="spellStart"/>
      <w:r w:rsidRPr="004626A5">
        <w:rPr>
          <w:rFonts w:asciiTheme="majorBidi" w:eastAsia="Open Sans" w:hAnsiTheme="majorBidi" w:cstheme="majorBidi"/>
        </w:rPr>
        <w:t>PlantUML</w:t>
      </w:r>
      <w:proofErr w:type="spellEnd"/>
      <w:r w:rsidRPr="004626A5">
        <w:rPr>
          <w:rFonts w:asciiTheme="majorBidi" w:eastAsia="Open Sans" w:hAnsiTheme="majorBidi" w:cstheme="majorBidi"/>
        </w:rPr>
        <w:t xml:space="preserve"> to enable the visualization of diagrams as images. Following this, we conducted a thorough review and editing process of the UML, ensuring alignment with our project's classes, and maintaining the quality of our code architecture.</w:t>
      </w:r>
    </w:p>
    <w:p w14:paraId="07FB71A1" w14:textId="77777777" w:rsidR="004626A5" w:rsidRDefault="004626A5" w:rsidP="11C66781">
      <w:pPr>
        <w:pStyle w:val="ListParagraph"/>
        <w:ind w:left="0"/>
        <w:jc w:val="both"/>
        <w:rPr>
          <w:rFonts w:asciiTheme="majorBidi" w:eastAsia="Open Sans" w:hAnsiTheme="majorBidi" w:cstheme="majorBidi"/>
        </w:rPr>
      </w:pPr>
    </w:p>
    <w:p w14:paraId="5B902B6D" w14:textId="64C9B0BF" w:rsidR="002F01EE" w:rsidRDefault="00946105" w:rsidP="11C66781">
      <w:pPr>
        <w:pStyle w:val="ListParagraph"/>
        <w:ind w:left="0"/>
        <w:jc w:val="both"/>
        <w:rPr>
          <w:rFonts w:asciiTheme="majorBidi" w:eastAsia="Open Sans" w:hAnsiTheme="majorBidi" w:cstheme="majorBidi"/>
        </w:rPr>
      </w:pPr>
      <w:r>
        <w:rPr>
          <w:rFonts w:asciiTheme="majorBidi" w:eastAsia="Open Sans" w:hAnsiTheme="majorBidi" w:cstheme="majorBidi"/>
        </w:rPr>
        <w:t>Therefore</w:t>
      </w:r>
      <w:r w:rsidR="00D50A34" w:rsidRPr="00D50A34">
        <w:rPr>
          <w:rFonts w:asciiTheme="majorBidi" w:eastAsia="Open Sans" w:hAnsiTheme="majorBidi" w:cstheme="majorBidi"/>
        </w:rPr>
        <w:t xml:space="preserve">, </w:t>
      </w:r>
      <w:r w:rsidR="00C74922">
        <w:rPr>
          <w:rFonts w:asciiTheme="majorBidi" w:eastAsia="Open Sans" w:hAnsiTheme="majorBidi" w:cstheme="majorBidi"/>
        </w:rPr>
        <w:t>in the class diagram</w:t>
      </w:r>
      <w:r w:rsidR="00D50A34" w:rsidRPr="00D50A34">
        <w:rPr>
          <w:rFonts w:asciiTheme="majorBidi" w:eastAsia="Open Sans" w:hAnsiTheme="majorBidi" w:cstheme="majorBidi"/>
        </w:rPr>
        <w:t xml:space="preserve">, we </w:t>
      </w:r>
      <w:r w:rsidR="003758AE">
        <w:rPr>
          <w:rFonts w:asciiTheme="majorBidi" w:eastAsia="Open Sans" w:hAnsiTheme="majorBidi" w:cstheme="majorBidi"/>
        </w:rPr>
        <w:t>showcase</w:t>
      </w:r>
      <w:r w:rsidR="00D50A34" w:rsidRPr="00D50A34">
        <w:rPr>
          <w:rFonts w:asciiTheme="majorBidi" w:eastAsia="Open Sans" w:hAnsiTheme="majorBidi" w:cstheme="majorBidi"/>
        </w:rPr>
        <w:t xml:space="preserve"> the key classes pertaining to the code structure. Class 1 represents the "Main Menu," serving as the entry point. Class 2 corresponds to the "Login Page," facilitating user authentication. Class 3 embodies the core functionality of the "Game," orchestrating the gameplay. Lastly, Class 4 encapsulates the "Result Page," showcasing the user's final score. The navigation path unfolds as users transition from the Main Menu, offering choices to either log in or play without logging in—acknowledging the potential loss of progress in the latter case. The journey progresses to the Game class, where the gameplay unfolds, and finally leads to the Result Page, revealing the user's score. The integration of widgets is illustrated, accentuated by celebratory actions, such as confetti, enhancing the user experience throughout this navigational journey.</w:t>
      </w:r>
    </w:p>
    <w:p w14:paraId="0BF8C8B7" w14:textId="77777777" w:rsidR="002F01EE" w:rsidRDefault="002F01EE" w:rsidP="11C66781">
      <w:pPr>
        <w:pStyle w:val="ListParagraph"/>
        <w:ind w:left="0"/>
        <w:jc w:val="both"/>
        <w:rPr>
          <w:rFonts w:asciiTheme="majorBidi" w:eastAsia="Open Sans" w:hAnsiTheme="majorBidi" w:cstheme="majorBidi"/>
        </w:rPr>
      </w:pPr>
    </w:p>
    <w:p w14:paraId="36DDC7EA" w14:textId="77777777" w:rsidR="0088714B" w:rsidRDefault="0088714B" w:rsidP="11C66781">
      <w:pPr>
        <w:pStyle w:val="ListParagraph"/>
        <w:ind w:left="0"/>
        <w:jc w:val="both"/>
        <w:rPr>
          <w:rFonts w:asciiTheme="majorBidi" w:eastAsia="Open Sans" w:hAnsiTheme="majorBidi" w:cstheme="majorBidi"/>
        </w:rPr>
      </w:pPr>
    </w:p>
    <w:p w14:paraId="629129AA" w14:textId="77777777" w:rsidR="0088714B" w:rsidRDefault="0088714B" w:rsidP="11C66781">
      <w:pPr>
        <w:pStyle w:val="ListParagraph"/>
        <w:ind w:left="0"/>
        <w:jc w:val="both"/>
        <w:rPr>
          <w:rFonts w:asciiTheme="majorBidi" w:eastAsia="Open Sans" w:hAnsiTheme="majorBidi" w:cstheme="majorBidi"/>
        </w:rPr>
      </w:pPr>
    </w:p>
    <w:p w14:paraId="04DCB60C" w14:textId="77777777" w:rsidR="002F01EE" w:rsidRDefault="002F01EE" w:rsidP="00413A5A">
      <w:pPr>
        <w:pStyle w:val="Heading2"/>
      </w:pPr>
    </w:p>
    <w:p w14:paraId="0FCAC1CB" w14:textId="74DEDA5C" w:rsidR="002F01EE" w:rsidRDefault="00413A5A" w:rsidP="00413A5A">
      <w:pPr>
        <w:pStyle w:val="Heading2"/>
      </w:pPr>
      <w:bookmarkStart w:id="44" w:name="_Toc157024782"/>
      <w:r>
        <w:t>Activity Diagram:</w:t>
      </w:r>
      <w:bookmarkEnd w:id="44"/>
    </w:p>
    <w:p w14:paraId="5E9DEF7D" w14:textId="77777777" w:rsidR="00413A5A" w:rsidRDefault="00413A5A" w:rsidP="00413A5A">
      <w:pPr>
        <w:rPr>
          <w:rFonts w:eastAsia="Open Sans"/>
        </w:rPr>
      </w:pPr>
    </w:p>
    <w:p w14:paraId="12012636" w14:textId="77777777" w:rsidR="00244C55" w:rsidRDefault="00244C55" w:rsidP="00413A5A">
      <w:pPr>
        <w:rPr>
          <w:rFonts w:eastAsia="Open Sans"/>
        </w:rPr>
      </w:pPr>
    </w:p>
    <w:p w14:paraId="5E402175" w14:textId="0ECADE95" w:rsidR="00413A5A" w:rsidRPr="00413A5A" w:rsidRDefault="00413A5A" w:rsidP="00413A5A">
      <w:pPr>
        <w:rPr>
          <w:rFonts w:eastAsia="Open Sans"/>
        </w:rPr>
      </w:pPr>
      <w:r>
        <w:rPr>
          <w:noProof/>
        </w:rPr>
        <w:drawing>
          <wp:inline distT="0" distB="0" distL="0" distR="0" wp14:anchorId="2159C291" wp14:editId="50CB86F6">
            <wp:extent cx="3590925" cy="5108586"/>
            <wp:effectExtent l="0" t="0" r="0" b="0"/>
            <wp:docPr id="2018163603" name="Picture 201816360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3603" name="Picture 8" descr="A diagram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411" cy="5120658"/>
                    </a:xfrm>
                    <a:prstGeom prst="rect">
                      <a:avLst/>
                    </a:prstGeom>
                    <a:noFill/>
                    <a:ln>
                      <a:noFill/>
                    </a:ln>
                  </pic:spPr>
                </pic:pic>
              </a:graphicData>
            </a:graphic>
          </wp:inline>
        </w:drawing>
      </w:r>
    </w:p>
    <w:p w14:paraId="7AD3D770" w14:textId="77777777" w:rsidR="00667F8A" w:rsidRDefault="00667F8A" w:rsidP="11C66781">
      <w:pPr>
        <w:pStyle w:val="ListParagraph"/>
        <w:ind w:left="0"/>
        <w:jc w:val="both"/>
        <w:rPr>
          <w:rFonts w:asciiTheme="majorBidi" w:eastAsia="Open Sans" w:hAnsiTheme="majorBidi" w:cstheme="majorBidi"/>
        </w:rPr>
      </w:pPr>
    </w:p>
    <w:p w14:paraId="1CABD703" w14:textId="186B3C23" w:rsidR="00667F8A" w:rsidRDefault="00592CD3" w:rsidP="11C66781">
      <w:pPr>
        <w:pStyle w:val="ListParagraph"/>
        <w:ind w:left="0"/>
        <w:jc w:val="both"/>
        <w:rPr>
          <w:rFonts w:asciiTheme="majorBidi" w:eastAsia="Open Sans" w:hAnsiTheme="majorBidi" w:cstheme="majorBidi"/>
        </w:rPr>
      </w:pPr>
      <w:r w:rsidRPr="00592CD3">
        <w:rPr>
          <w:rFonts w:asciiTheme="majorBidi" w:eastAsia="Open Sans" w:hAnsiTheme="majorBidi" w:cstheme="majorBidi"/>
        </w:rPr>
        <w:t>In the Activity Diagram, the sequence unfolds with a straightforward series of actions. The user initiates the process by pressing "Start," prompting the commencement of the game. As the game progresses, the user answers questions, and if correct, the score increments. Regardless of the correctness of the answer, the system transitions to the next level. The cycle continues until the user decides to conclude the game. This simplified portrayal captures the fundamental activities within the game, offering a clear visual representation of the sequence from the start to the end of the gameplay.</w:t>
      </w:r>
    </w:p>
    <w:p w14:paraId="37880BF8" w14:textId="77777777" w:rsidR="00592CD3" w:rsidRDefault="00592CD3" w:rsidP="11C66781">
      <w:pPr>
        <w:pStyle w:val="ListParagraph"/>
        <w:ind w:left="0"/>
        <w:jc w:val="both"/>
        <w:rPr>
          <w:rFonts w:asciiTheme="majorBidi" w:eastAsia="Open Sans" w:hAnsiTheme="majorBidi" w:cstheme="majorBidi"/>
        </w:rPr>
      </w:pPr>
    </w:p>
    <w:p w14:paraId="2FAC6163" w14:textId="77777777" w:rsidR="00667F8A" w:rsidRDefault="00667F8A" w:rsidP="11C66781">
      <w:pPr>
        <w:pStyle w:val="ListParagraph"/>
        <w:ind w:left="0"/>
        <w:jc w:val="both"/>
        <w:rPr>
          <w:rFonts w:asciiTheme="majorBidi" w:eastAsia="Open Sans" w:hAnsiTheme="majorBidi" w:cstheme="majorBidi"/>
        </w:rPr>
      </w:pPr>
    </w:p>
    <w:p w14:paraId="1FFB9A17" w14:textId="77777777" w:rsidR="00667F8A" w:rsidRDefault="00667F8A" w:rsidP="11C66781">
      <w:pPr>
        <w:pStyle w:val="ListParagraph"/>
        <w:ind w:left="0"/>
        <w:jc w:val="both"/>
        <w:rPr>
          <w:rFonts w:asciiTheme="majorBidi" w:eastAsia="Open Sans" w:hAnsiTheme="majorBidi" w:cstheme="majorBidi"/>
        </w:rPr>
      </w:pPr>
    </w:p>
    <w:p w14:paraId="32D1C2CD" w14:textId="77777777" w:rsidR="002F01EE" w:rsidRDefault="002F01EE" w:rsidP="11C66781">
      <w:pPr>
        <w:pStyle w:val="ListParagraph"/>
        <w:ind w:left="0"/>
        <w:jc w:val="both"/>
        <w:rPr>
          <w:rFonts w:asciiTheme="majorBidi" w:eastAsia="Open Sans" w:hAnsiTheme="majorBidi" w:cstheme="majorBidi"/>
        </w:rPr>
      </w:pPr>
    </w:p>
    <w:p w14:paraId="4221962E" w14:textId="77777777" w:rsidR="00B102E3" w:rsidRPr="00B3702A" w:rsidRDefault="00B102E3" w:rsidP="11C66781">
      <w:pPr>
        <w:pStyle w:val="ListParagraph"/>
        <w:ind w:left="0"/>
        <w:jc w:val="both"/>
        <w:rPr>
          <w:rFonts w:asciiTheme="majorBidi" w:eastAsia="Open Sans" w:hAnsiTheme="majorBidi" w:cstheme="majorBidi"/>
        </w:rPr>
      </w:pPr>
    </w:p>
    <w:sdt>
      <w:sdtPr>
        <w:rPr>
          <w:rFonts w:ascii="Times New Roman" w:hAnsi="Times New Roman" w:cs="Times New Roman"/>
          <w:b w:val="0"/>
          <w:bCs w:val="0"/>
          <w:color w:val="auto"/>
          <w:sz w:val="24"/>
          <w:szCs w:val="24"/>
        </w:rPr>
        <w:id w:val="-1233305907"/>
        <w:docPartObj>
          <w:docPartGallery w:val="Bibliographies"/>
          <w:docPartUnique/>
        </w:docPartObj>
      </w:sdtPr>
      <w:sdtEndPr/>
      <w:sdtContent>
        <w:bookmarkStart w:id="45" w:name="_Toc157024783" w:displacedByCustomXml="prev"/>
        <w:p w14:paraId="6013841A" w14:textId="7571C339" w:rsidR="00244C55" w:rsidRDefault="00244C55">
          <w:pPr>
            <w:pStyle w:val="Heading1"/>
            <w:rPr>
              <w:rFonts w:ascii="Times New Roman" w:hAnsi="Times New Roman" w:cs="Times New Roman"/>
              <w:b w:val="0"/>
              <w:bCs w:val="0"/>
              <w:color w:val="auto"/>
              <w:sz w:val="24"/>
              <w:szCs w:val="24"/>
            </w:rPr>
          </w:pPr>
        </w:p>
        <w:p w14:paraId="5238A244" w14:textId="77777777" w:rsidR="0054777A" w:rsidRPr="0054777A" w:rsidRDefault="0054777A" w:rsidP="0054777A"/>
        <w:p w14:paraId="4F9A753F" w14:textId="5123A8E7" w:rsidR="00D63DCB" w:rsidRDefault="00D63DCB">
          <w:pPr>
            <w:pStyle w:val="Heading1"/>
          </w:pPr>
          <w:r>
            <w:t>References</w:t>
          </w:r>
          <w:r w:rsidR="00E750B9">
            <w:t>:</w:t>
          </w:r>
          <w:bookmarkEnd w:id="45"/>
        </w:p>
        <w:sdt>
          <w:sdtPr>
            <w:id w:val="-573587230"/>
            <w:bibliography/>
          </w:sdtPr>
          <w:sdtEndPr/>
          <w:sdtContent>
            <w:p w14:paraId="49BA5F0D" w14:textId="77777777" w:rsidR="00A1671C" w:rsidRDefault="00D63DCB" w:rsidP="00DE576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A1671C" w14:paraId="6E1CDFC3" w14:textId="77777777">
                <w:trPr>
                  <w:divId w:val="1433667113"/>
                  <w:tblCellSpacing w:w="15" w:type="dxa"/>
                </w:trPr>
                <w:tc>
                  <w:tcPr>
                    <w:tcW w:w="50" w:type="pct"/>
                    <w:hideMark/>
                  </w:tcPr>
                  <w:p w14:paraId="6BDDF284" w14:textId="4C14818A" w:rsidR="00A1671C" w:rsidRDefault="00A1671C">
                    <w:pPr>
                      <w:pStyle w:val="Bibliography"/>
                      <w:rPr>
                        <w:noProof/>
                      </w:rPr>
                    </w:pPr>
                    <w:r>
                      <w:rPr>
                        <w:noProof/>
                      </w:rPr>
                      <w:t xml:space="preserve">[1] </w:t>
                    </w:r>
                  </w:p>
                </w:tc>
                <w:tc>
                  <w:tcPr>
                    <w:tcW w:w="0" w:type="auto"/>
                    <w:hideMark/>
                  </w:tcPr>
                  <w:p w14:paraId="3CADAEEF" w14:textId="77777777" w:rsidR="00A1671C" w:rsidRDefault="00A1671C">
                    <w:pPr>
                      <w:pStyle w:val="Bibliography"/>
                      <w:rPr>
                        <w:noProof/>
                      </w:rPr>
                    </w:pPr>
                    <w:r>
                      <w:rPr>
                        <w:noProof/>
                      </w:rPr>
                      <w:t>I. Sommerville, Software Engineering, 10th ed., England, Harlow: Pearson Education Limited, 2016, p. 107.</w:t>
                    </w:r>
                  </w:p>
                </w:tc>
              </w:tr>
              <w:tr w:rsidR="00A1671C" w14:paraId="08D26C3B" w14:textId="77777777">
                <w:trPr>
                  <w:divId w:val="1433667113"/>
                  <w:tblCellSpacing w:w="15" w:type="dxa"/>
                </w:trPr>
                <w:tc>
                  <w:tcPr>
                    <w:tcW w:w="50" w:type="pct"/>
                    <w:hideMark/>
                  </w:tcPr>
                  <w:p w14:paraId="64C12CFB" w14:textId="77777777" w:rsidR="00A1671C" w:rsidRDefault="00A1671C">
                    <w:pPr>
                      <w:pStyle w:val="Bibliography"/>
                      <w:rPr>
                        <w:noProof/>
                      </w:rPr>
                    </w:pPr>
                    <w:r>
                      <w:rPr>
                        <w:noProof/>
                      </w:rPr>
                      <w:t xml:space="preserve">[2] </w:t>
                    </w:r>
                  </w:p>
                </w:tc>
                <w:tc>
                  <w:tcPr>
                    <w:tcW w:w="0" w:type="auto"/>
                    <w:hideMark/>
                  </w:tcPr>
                  <w:p w14:paraId="61E77DCF" w14:textId="77777777" w:rsidR="00A1671C" w:rsidRDefault="00A1671C">
                    <w:pPr>
                      <w:pStyle w:val="Bibliography"/>
                      <w:rPr>
                        <w:noProof/>
                      </w:rPr>
                    </w:pPr>
                    <w:r>
                      <w:rPr>
                        <w:noProof/>
                      </w:rPr>
                      <w:t xml:space="preserve">M. G. a. N. Masataka, Atypical Color Preference in Children with Autism Spectrum Disorder, National Library Of Medicine, 2016. </w:t>
                    </w:r>
                  </w:p>
                </w:tc>
              </w:tr>
              <w:tr w:rsidR="00A1671C" w14:paraId="5BC9C5BB" w14:textId="77777777">
                <w:trPr>
                  <w:divId w:val="1433667113"/>
                  <w:tblCellSpacing w:w="15" w:type="dxa"/>
                </w:trPr>
                <w:tc>
                  <w:tcPr>
                    <w:tcW w:w="50" w:type="pct"/>
                    <w:hideMark/>
                  </w:tcPr>
                  <w:p w14:paraId="0B8EDAD8" w14:textId="77777777" w:rsidR="00A1671C" w:rsidRDefault="00A1671C">
                    <w:pPr>
                      <w:pStyle w:val="Bibliography"/>
                      <w:rPr>
                        <w:noProof/>
                      </w:rPr>
                    </w:pPr>
                    <w:r>
                      <w:rPr>
                        <w:noProof/>
                      </w:rPr>
                      <w:t xml:space="preserve">[3] </w:t>
                    </w:r>
                  </w:p>
                </w:tc>
                <w:tc>
                  <w:tcPr>
                    <w:tcW w:w="0" w:type="auto"/>
                    <w:hideMark/>
                  </w:tcPr>
                  <w:p w14:paraId="026E47EB" w14:textId="77777777" w:rsidR="00A1671C" w:rsidRDefault="00A1671C">
                    <w:pPr>
                      <w:pStyle w:val="Bibliography"/>
                      <w:rPr>
                        <w:noProof/>
                      </w:rPr>
                    </w:pPr>
                    <w:r>
                      <w:rPr>
                        <w:noProof/>
                      </w:rPr>
                      <w:t xml:space="preserve">]. Rusakova, Designing for autistic people — overview of existing research, Medium, 2020. </w:t>
                    </w:r>
                  </w:p>
                </w:tc>
              </w:tr>
              <w:tr w:rsidR="00A1671C" w14:paraId="03AF3420" w14:textId="77777777">
                <w:trPr>
                  <w:divId w:val="1433667113"/>
                  <w:tblCellSpacing w:w="15" w:type="dxa"/>
                </w:trPr>
                <w:tc>
                  <w:tcPr>
                    <w:tcW w:w="50" w:type="pct"/>
                    <w:hideMark/>
                  </w:tcPr>
                  <w:p w14:paraId="66B37C16" w14:textId="77777777" w:rsidR="00A1671C" w:rsidRDefault="00A1671C">
                    <w:pPr>
                      <w:pStyle w:val="Bibliography"/>
                      <w:rPr>
                        <w:noProof/>
                      </w:rPr>
                    </w:pPr>
                    <w:r>
                      <w:rPr>
                        <w:noProof/>
                      </w:rPr>
                      <w:t xml:space="preserve">[4] </w:t>
                    </w:r>
                  </w:p>
                </w:tc>
                <w:tc>
                  <w:tcPr>
                    <w:tcW w:w="0" w:type="auto"/>
                    <w:hideMark/>
                  </w:tcPr>
                  <w:p w14:paraId="0EAC5114" w14:textId="77777777" w:rsidR="00A1671C" w:rsidRDefault="00A1671C">
                    <w:pPr>
                      <w:pStyle w:val="Bibliography"/>
                      <w:rPr>
                        <w:noProof/>
                      </w:rPr>
                    </w:pPr>
                    <w:r>
                      <w:rPr>
                        <w:noProof/>
                      </w:rPr>
                      <w:t xml:space="preserve">N. Pavlov, User Interface for People with Autism Spectrum Disorders, Polvdiv, Bulgaria: Scientific Research, 2013. </w:t>
                    </w:r>
                  </w:p>
                </w:tc>
              </w:tr>
            </w:tbl>
            <w:p w14:paraId="736F6A84" w14:textId="77777777" w:rsidR="00A1671C" w:rsidRDefault="00A1671C">
              <w:pPr>
                <w:divId w:val="1433667113"/>
                <w:rPr>
                  <w:noProof/>
                </w:rPr>
              </w:pPr>
            </w:p>
            <w:p w14:paraId="7390C009" w14:textId="1F6B5D9E" w:rsidR="00D63DCB" w:rsidRPr="00DE5762" w:rsidRDefault="00D63DCB" w:rsidP="00DE5762">
              <w:r>
                <w:rPr>
                  <w:b/>
                  <w:bCs/>
                  <w:noProof/>
                </w:rPr>
                <w:fldChar w:fldCharType="end"/>
              </w:r>
            </w:p>
          </w:sdtContent>
        </w:sdt>
      </w:sdtContent>
    </w:sdt>
    <w:p w14:paraId="6E166939" w14:textId="77777777" w:rsidR="00014FB8" w:rsidRPr="00E750B9" w:rsidRDefault="00014FB8" w:rsidP="00DE5762">
      <w:pPr>
        <w:pStyle w:val="ListParagraph"/>
        <w:ind w:left="0"/>
        <w:jc w:val="both"/>
        <w:rPr>
          <w:rFonts w:ascii="Open Sans" w:eastAsia="Open Sans" w:hAnsi="Open Sans" w:cstheme="minorBidi"/>
          <w:sz w:val="21"/>
          <w:szCs w:val="21"/>
          <w:rtl/>
        </w:rPr>
      </w:pPr>
    </w:p>
    <w:sectPr w:rsidR="00014FB8" w:rsidRPr="00E750B9" w:rsidSect="00AE1F41">
      <w:headerReference w:type="default" r:id="rId23"/>
      <w:footerReference w:type="default" r:id="rId24"/>
      <w:pgSz w:w="11909" w:h="16834" w:code="9"/>
      <w:pgMar w:top="1800" w:right="1440" w:bottom="1440" w:left="1440" w:header="720" w:footer="720" w:gutter="0"/>
      <w:pgBorders w:offsetFrom="page">
        <w:left w:val="single" w:sz="48" w:space="24" w:color="73C8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4483" w14:textId="77777777" w:rsidR="00AE1F41" w:rsidRDefault="00AE1F41" w:rsidP="0072056C">
      <w:r>
        <w:separator/>
      </w:r>
    </w:p>
  </w:endnote>
  <w:endnote w:type="continuationSeparator" w:id="0">
    <w:p w14:paraId="45DA7899" w14:textId="77777777" w:rsidR="00AE1F41" w:rsidRDefault="00AE1F41" w:rsidP="0072056C">
      <w:r>
        <w:continuationSeparator/>
      </w:r>
    </w:p>
  </w:endnote>
  <w:endnote w:type="continuationNotice" w:id="1">
    <w:p w14:paraId="72A999B0" w14:textId="77777777" w:rsidR="00AE1F41" w:rsidRDefault="00AE1F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pleSystemUIFont">
    <w:altName w:val="Calibri"/>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ui-sans-serif">
    <w:altName w:val="Cambria"/>
    <w:charset w:val="00"/>
    <w:family w:val="roman"/>
    <w:pitch w:val="default"/>
  </w:font>
  <w:font w:name="Open Sans">
    <w:charset w:val="00"/>
    <w:family w:val="swiss"/>
    <w:pitch w:val="variable"/>
    <w:sig w:usb0="E00002EF" w:usb1="4000205B" w:usb2="00000028" w:usb3="00000000" w:csb0="0000019F" w:csb1="00000000"/>
  </w:font>
  <w:font w:name="High Tower Text">
    <w:panose1 w:val="02040502050506030303"/>
    <w:charset w:val="00"/>
    <w:family w:val="roman"/>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307067"/>
      <w:docPartObj>
        <w:docPartGallery w:val="Page Numbers (Bottom of Page)"/>
        <w:docPartUnique/>
      </w:docPartObj>
    </w:sdtPr>
    <w:sdtEndPr/>
    <w:sdtContent>
      <w:sdt>
        <w:sdtPr>
          <w:id w:val="-1769616900"/>
          <w:docPartObj>
            <w:docPartGallery w:val="Page Numbers (Top of Page)"/>
            <w:docPartUnique/>
          </w:docPartObj>
        </w:sdtPr>
        <w:sdtEndPr/>
        <w:sdtContent>
          <w:p w14:paraId="3687F837" w14:textId="791B7077" w:rsidR="0088714B" w:rsidRDefault="0088714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sdt>
    <w:sdtPr>
      <w:rPr>
        <w:rFonts w:ascii="Sylfaen" w:hAnsi="Sylfaen"/>
        <w:sz w:val="20"/>
        <w:szCs w:val="20"/>
      </w:rPr>
      <w:id w:val="43317190"/>
      <w:docPartObj>
        <w:docPartGallery w:val="Page Numbers (Top of Page)"/>
        <w:docPartUnique/>
      </w:docPartObj>
    </w:sdtPr>
    <w:sdtEndPr/>
    <w:sdtContent>
      <w:p w14:paraId="35618DD0" w14:textId="77777777" w:rsidR="00941A4F" w:rsidRDefault="00941A4F" w:rsidP="00EB0259">
        <w:pPr>
          <w:pStyle w:val="Footer"/>
          <w:jc w:val="right"/>
          <w:rPr>
            <w:rFonts w:ascii="Sylfaen" w:hAnsi="Sylfaen"/>
            <w:sz w:val="20"/>
            <w:szCs w:val="20"/>
          </w:rPr>
        </w:pPr>
      </w:p>
      <w:p w14:paraId="7A8A242C" w14:textId="0F804A45" w:rsidR="00941A4F" w:rsidRPr="00293BB6" w:rsidRDefault="00941A4F" w:rsidP="00EB0259">
        <w:pPr>
          <w:pStyle w:val="Footer"/>
          <w:jc w:val="right"/>
          <w:rPr>
            <w:rFonts w:ascii="Sylfaen" w:hAnsi="Sylfaen"/>
            <w:color w:val="00B050"/>
            <w:sz w:val="20"/>
            <w:szCs w:val="20"/>
          </w:rPr>
        </w:pPr>
        <w:r>
          <w:rPr>
            <w:noProof/>
          </w:rPr>
          <mc:AlternateContent>
            <mc:Choice Requires="wps">
              <w:drawing>
                <wp:anchor distT="0" distB="0" distL="114300" distR="114300" simplePos="0" relativeHeight="251658242" behindDoc="0" locked="0" layoutInCell="1" allowOverlap="1" wp14:anchorId="45F73757" wp14:editId="5F72B1CE">
                  <wp:simplePos x="0" y="0"/>
                  <wp:positionH relativeFrom="column">
                    <wp:posOffset>-285750</wp:posOffset>
                  </wp:positionH>
                  <wp:positionV relativeFrom="paragraph">
                    <wp:posOffset>116840</wp:posOffset>
                  </wp:positionV>
                  <wp:extent cx="6296025" cy="0"/>
                  <wp:effectExtent l="19050" t="21590" r="19050" b="2603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025" cy="0"/>
                          </a:xfrm>
                          <a:prstGeom prst="straightConnector1">
                            <a:avLst/>
                          </a:prstGeom>
                          <a:noFill/>
                          <a:ln w="38100">
                            <a:solidFill>
                              <a:srgbClr val="73C8FF"/>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32C5FA" id="_x0000_t32" coordsize="21600,21600" o:spt="32" o:oned="t" path="m,l21600,21600e" filled="f">
                  <v:path arrowok="t" fillok="f" o:connecttype="none"/>
                  <o:lock v:ext="edit" shapetype="t"/>
                </v:shapetype>
                <v:shape id="Straight Arrow Connector 3" o:spid="_x0000_s1026" type="#_x0000_t32" style="position:absolute;margin-left:-22.5pt;margin-top:9.2pt;width:495.7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" strokecolor="#73c8ff" strokeweight="3pt"/>
              </w:pict>
            </mc:Fallback>
          </mc:AlternateContent>
        </w:r>
        <w:r>
          <w:rPr>
            <w:noProof/>
          </w:rPr>
          <mc:AlternateContent>
            <mc:Choice Requires="wps">
              <w:drawing>
                <wp:anchor distT="45720" distB="45720" distL="114300" distR="114300" simplePos="0" relativeHeight="251658240" behindDoc="0" locked="0" layoutInCell="1" allowOverlap="1" wp14:anchorId="496AB060" wp14:editId="4E1C193B">
                  <wp:simplePos x="0" y="0"/>
                  <wp:positionH relativeFrom="column">
                    <wp:posOffset>4848225</wp:posOffset>
                  </wp:positionH>
                  <wp:positionV relativeFrom="paragraph">
                    <wp:posOffset>92075</wp:posOffset>
                  </wp:positionV>
                  <wp:extent cx="813435" cy="217170"/>
                  <wp:effectExtent l="9525" t="6350" r="5715" b="63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17170"/>
                          </a:xfrm>
                          <a:prstGeom prst="rect">
                            <a:avLst/>
                          </a:prstGeom>
                          <a:solidFill>
                            <a:srgbClr val="FFFFFF"/>
                          </a:solidFill>
                          <a:ln w="9525">
                            <a:solidFill>
                              <a:schemeClr val="bg1">
                                <a:lumMod val="100000"/>
                                <a:lumOff val="0"/>
                              </a:schemeClr>
                            </a:solidFill>
                            <a:miter lim="800000"/>
                            <a:headEnd/>
                            <a:tailEnd/>
                          </a:ln>
                        </wps:spPr>
                        <wps:txbx>
                          <w:txbxContent>
                            <w:p w14:paraId="1C50C139" w14:textId="4C0081EE" w:rsidR="00941A4F" w:rsidRPr="00C90872" w:rsidRDefault="00941A4F" w:rsidP="00EB0259">
                              <w:pPr>
                                <w:jc w:val="right"/>
                                <w:rPr>
                                  <w:color w:val="73C8FF"/>
                                  <w:sz w:val="16"/>
                                  <w:szCs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96AB060" id="_x0000_t202" coordsize="21600,21600" o:spt="202" path="m,l,21600r21600,l21600,xe">
                  <v:stroke joinstyle="miter"/>
                  <v:path gradientshapeok="t" o:connecttype="rect"/>
                </v:shapetype>
                <v:shape id="Text Box 2" o:spid="_x0000_s1026" type="#_x0000_t202" style="position:absolute;left:0;text-align:left;margin-left:381.75pt;margin-top:7.25pt;width:64.05pt;height:17.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" strokecolor="white [3212]">
                  <v:textbox style="mso-fit-shape-to-text:t">
                    <w:txbxContent>
                      <w:p w14:paraId="1C50C139" w14:textId="4C0081EE" w:rsidR="00941A4F" w:rsidRPr="00C90872" w:rsidRDefault="00941A4F" w:rsidP="00EB0259">
                        <w:pPr>
                          <w:jc w:val="right"/>
                          <w:rPr>
                            <w:color w:val="73C8FF"/>
                            <w:sz w:val="16"/>
                            <w:szCs w:val="16"/>
                          </w:rPr>
                        </w:pPr>
                      </w:p>
                    </w:txbxContent>
                  </v:textbox>
                  <w10:wrap type="square"/>
                </v:shape>
              </w:pict>
            </mc:Fallback>
          </mc:AlternateContent>
        </w:r>
      </w:p>
    </w:sdtContent>
  </w:sdt>
  <w:p w14:paraId="62C63EA3" w14:textId="37CEA8C5" w:rsidR="00941A4F" w:rsidRPr="00EB0259" w:rsidRDefault="00941A4F" w:rsidP="00EB0259">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39DE" w14:textId="77777777" w:rsidR="00AE1F41" w:rsidRDefault="00AE1F41" w:rsidP="0072056C">
      <w:r>
        <w:separator/>
      </w:r>
    </w:p>
  </w:footnote>
  <w:footnote w:type="continuationSeparator" w:id="0">
    <w:p w14:paraId="083CAB7B" w14:textId="77777777" w:rsidR="00AE1F41" w:rsidRDefault="00AE1F41" w:rsidP="0072056C">
      <w:r>
        <w:continuationSeparator/>
      </w:r>
    </w:p>
  </w:footnote>
  <w:footnote w:type="continuationNotice" w:id="1">
    <w:p w14:paraId="6A2780E2" w14:textId="77777777" w:rsidR="00AE1F41" w:rsidRDefault="00AE1F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C5DF8" w14:textId="78E37AE8" w:rsidR="00941A4F" w:rsidRDefault="00941A4F" w:rsidP="00B17E97">
    <w:pPr>
      <w:pStyle w:val="Header"/>
      <w:ind w:firstLine="7290"/>
    </w:pPr>
    <w:r>
      <w:rPr>
        <w:rFonts w:ascii="High Tower Text" w:hAnsi="High Tower Text"/>
        <w:b/>
        <w:bCs/>
        <w:noProof/>
        <w:color w:val="0070C0"/>
      </w:rPr>
      <w:drawing>
        <wp:anchor distT="0" distB="0" distL="114300" distR="114300" simplePos="0" relativeHeight="251658241" behindDoc="0" locked="0" layoutInCell="1" allowOverlap="1" wp14:anchorId="27FE9E4B" wp14:editId="4A2E9A6F">
          <wp:simplePos x="0" y="0"/>
          <wp:positionH relativeFrom="column">
            <wp:posOffset>5642610</wp:posOffset>
          </wp:positionH>
          <wp:positionV relativeFrom="paragraph">
            <wp:posOffset>-95250</wp:posOffset>
          </wp:positionV>
          <wp:extent cx="571500" cy="781050"/>
          <wp:effectExtent l="0" t="0" r="0" b="0"/>
          <wp:wrapSquare wrapText="bothSides"/>
          <wp:docPr id="1" name="Picture 1"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1">
                    <a:lum bright="12000"/>
                  </a:blip>
                  <a:srcRect/>
                  <a:stretch>
                    <a:fillRect/>
                  </a:stretch>
                </pic:blipFill>
                <pic:spPr bwMode="auto">
                  <a:xfrm>
                    <a:off x="0" y="0"/>
                    <a:ext cx="571500" cy="781050"/>
                  </a:xfrm>
                  <a:prstGeom prst="rect">
                    <a:avLst/>
                  </a:prstGeom>
                  <a:noFill/>
                  <a:ln w="9525">
                    <a:noFill/>
                    <a:miter lim="800000"/>
                    <a:headEnd/>
                    <a:tailEnd/>
                  </a:ln>
                </pic:spPr>
              </pic:pic>
            </a:graphicData>
          </a:graphic>
          <wp14:sizeRelV relativeFrom="margin">
            <wp14:pctHeight>0</wp14:pctHeight>
          </wp14:sizeRelV>
        </wp:anchor>
      </w:drawing>
    </w:r>
    <w:r w:rsidR="005A0E80">
      <w:rPr>
        <w:noProof/>
      </w:rPr>
      <w:drawing>
        <wp:anchor distT="0" distB="0" distL="114300" distR="114300" simplePos="0" relativeHeight="251658243" behindDoc="1" locked="0" layoutInCell="1" allowOverlap="1" wp14:anchorId="1100590A" wp14:editId="3068B9A7">
          <wp:simplePos x="0" y="0"/>
          <wp:positionH relativeFrom="column">
            <wp:posOffset>-400050</wp:posOffset>
          </wp:positionH>
          <wp:positionV relativeFrom="paragraph">
            <wp:posOffset>-142240</wp:posOffset>
          </wp:positionV>
          <wp:extent cx="647700" cy="828675"/>
          <wp:effectExtent l="0" t="0" r="0" b="0"/>
          <wp:wrapNone/>
          <wp:docPr id="4" name="Picture 4"/>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828675"/>
                  </a:xfrm>
                  <a:prstGeom prst="rect">
                    <a:avLst/>
                  </a:prstGeom>
                  <a:noFill/>
                </pic:spPr>
              </pic:pic>
            </a:graphicData>
          </a:graphic>
          <wp14:sizeRelH relativeFrom="page">
            <wp14:pctWidth>0</wp14:pctWidth>
          </wp14:sizeRelH>
          <wp14:sizeRelV relativeFrom="page">
            <wp14:pctHeight>0</wp14:pctHeight>
          </wp14:sizeRelV>
        </wp:anchor>
      </w:drawing>
    </w:r>
  </w:p>
  <w:p w14:paraId="3B0DF060" w14:textId="2BCA47D1" w:rsidR="00941A4F" w:rsidRDefault="00941A4F" w:rsidP="00EB0259">
    <w:pPr>
      <w:pStyle w:val="Header"/>
      <w:ind w:firstLine="7290"/>
    </w:pPr>
  </w:p>
</w:hdr>
</file>

<file path=word/intelligence2.xml><?xml version="1.0" encoding="utf-8"?>
<int2:intelligence xmlns:int2="http://schemas.microsoft.com/office/intelligence/2020/intelligence" xmlns:oel="http://schemas.microsoft.com/office/2019/extlst">
  <int2:observations>
    <int2:textHash int2:hashCode="+Bfe6OPXu7KvuB" int2:id="YI2LzaP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singleLevel"/>
    <w:tmpl w:val="0000000B"/>
    <w:name w:val="WW8Num11"/>
    <w:lvl w:ilvl="0">
      <w:start w:val="1"/>
      <w:numFmt w:val="bullet"/>
      <w:lvlText w:val=""/>
      <w:lvlJc w:val="left"/>
      <w:pPr>
        <w:tabs>
          <w:tab w:val="num" w:pos="648"/>
        </w:tabs>
        <w:ind w:left="648" w:hanging="360"/>
      </w:pPr>
      <w:rPr>
        <w:rFonts w:ascii="Symbol" w:hAnsi="Symbol"/>
      </w:rPr>
    </w:lvl>
  </w:abstractNum>
  <w:abstractNum w:abstractNumId="1"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rPr>
    </w:lvl>
  </w:abstractNum>
  <w:abstractNum w:abstractNumId="2" w15:restartNumberingAfterBreak="0">
    <w:nsid w:val="00DD4BAA"/>
    <w:multiLevelType w:val="hybridMultilevel"/>
    <w:tmpl w:val="70BECB5C"/>
    <w:lvl w:ilvl="0" w:tplc="3526846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74EC"/>
    <w:multiLevelType w:val="multilevel"/>
    <w:tmpl w:val="24C860AA"/>
    <w:lvl w:ilvl="0">
      <w:start w:val="1"/>
      <w:numFmt w:val="decimal"/>
      <w:lvlText w:val="%1.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68A00EF"/>
    <w:multiLevelType w:val="hybridMultilevel"/>
    <w:tmpl w:val="1A62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66854"/>
    <w:multiLevelType w:val="hybridMultilevel"/>
    <w:tmpl w:val="9E1AC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56B0B"/>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732226"/>
    <w:multiLevelType w:val="hybridMultilevel"/>
    <w:tmpl w:val="FFFFFFFF"/>
    <w:lvl w:ilvl="0" w:tplc="385C92D0">
      <w:start w:val="1"/>
      <w:numFmt w:val="bullet"/>
      <w:lvlText w:val="-"/>
      <w:lvlJc w:val="left"/>
      <w:pPr>
        <w:ind w:left="720" w:hanging="360"/>
      </w:pPr>
      <w:rPr>
        <w:rFonts w:ascii="Aptos" w:hAnsi="Aptos" w:hint="default"/>
      </w:rPr>
    </w:lvl>
    <w:lvl w:ilvl="1" w:tplc="A830E646">
      <w:start w:val="1"/>
      <w:numFmt w:val="bullet"/>
      <w:lvlText w:val="o"/>
      <w:lvlJc w:val="left"/>
      <w:pPr>
        <w:ind w:left="1440" w:hanging="360"/>
      </w:pPr>
      <w:rPr>
        <w:rFonts w:ascii="Courier New" w:hAnsi="Courier New" w:hint="default"/>
      </w:rPr>
    </w:lvl>
    <w:lvl w:ilvl="2" w:tplc="C09259CC">
      <w:start w:val="1"/>
      <w:numFmt w:val="bullet"/>
      <w:lvlText w:val=""/>
      <w:lvlJc w:val="left"/>
      <w:pPr>
        <w:ind w:left="2160" w:hanging="360"/>
      </w:pPr>
      <w:rPr>
        <w:rFonts w:ascii="Wingdings" w:hAnsi="Wingdings" w:hint="default"/>
      </w:rPr>
    </w:lvl>
    <w:lvl w:ilvl="3" w:tplc="6B028D54">
      <w:start w:val="1"/>
      <w:numFmt w:val="bullet"/>
      <w:lvlText w:val=""/>
      <w:lvlJc w:val="left"/>
      <w:pPr>
        <w:ind w:left="2880" w:hanging="360"/>
      </w:pPr>
      <w:rPr>
        <w:rFonts w:ascii="Symbol" w:hAnsi="Symbol" w:hint="default"/>
      </w:rPr>
    </w:lvl>
    <w:lvl w:ilvl="4" w:tplc="5602E44E">
      <w:start w:val="1"/>
      <w:numFmt w:val="bullet"/>
      <w:lvlText w:val="o"/>
      <w:lvlJc w:val="left"/>
      <w:pPr>
        <w:ind w:left="3600" w:hanging="360"/>
      </w:pPr>
      <w:rPr>
        <w:rFonts w:ascii="Courier New" w:hAnsi="Courier New" w:hint="default"/>
      </w:rPr>
    </w:lvl>
    <w:lvl w:ilvl="5" w:tplc="032896FC">
      <w:start w:val="1"/>
      <w:numFmt w:val="bullet"/>
      <w:lvlText w:val=""/>
      <w:lvlJc w:val="left"/>
      <w:pPr>
        <w:ind w:left="4320" w:hanging="360"/>
      </w:pPr>
      <w:rPr>
        <w:rFonts w:ascii="Wingdings" w:hAnsi="Wingdings" w:hint="default"/>
      </w:rPr>
    </w:lvl>
    <w:lvl w:ilvl="6" w:tplc="AF840E32">
      <w:start w:val="1"/>
      <w:numFmt w:val="bullet"/>
      <w:lvlText w:val=""/>
      <w:lvlJc w:val="left"/>
      <w:pPr>
        <w:ind w:left="5040" w:hanging="360"/>
      </w:pPr>
      <w:rPr>
        <w:rFonts w:ascii="Symbol" w:hAnsi="Symbol" w:hint="default"/>
      </w:rPr>
    </w:lvl>
    <w:lvl w:ilvl="7" w:tplc="E708A838">
      <w:start w:val="1"/>
      <w:numFmt w:val="bullet"/>
      <w:lvlText w:val="o"/>
      <w:lvlJc w:val="left"/>
      <w:pPr>
        <w:ind w:left="5760" w:hanging="360"/>
      </w:pPr>
      <w:rPr>
        <w:rFonts w:ascii="Courier New" w:hAnsi="Courier New" w:hint="default"/>
      </w:rPr>
    </w:lvl>
    <w:lvl w:ilvl="8" w:tplc="E3EECB7C">
      <w:start w:val="1"/>
      <w:numFmt w:val="bullet"/>
      <w:lvlText w:val=""/>
      <w:lvlJc w:val="left"/>
      <w:pPr>
        <w:ind w:left="6480" w:hanging="360"/>
      </w:pPr>
      <w:rPr>
        <w:rFonts w:ascii="Wingdings" w:hAnsi="Wingdings" w:hint="default"/>
      </w:rPr>
    </w:lvl>
  </w:abstractNum>
  <w:abstractNum w:abstractNumId="8" w15:restartNumberingAfterBreak="0">
    <w:nsid w:val="20B15ACA"/>
    <w:multiLevelType w:val="hybridMultilevel"/>
    <w:tmpl w:val="1B8643EA"/>
    <w:lvl w:ilvl="0" w:tplc="A3CA14EC">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83297"/>
    <w:multiLevelType w:val="hybridMultilevel"/>
    <w:tmpl w:val="1130E5DC"/>
    <w:lvl w:ilvl="0" w:tplc="1618F3D6">
      <w:start w:val="1"/>
      <w:numFmt w:val="decimal"/>
      <w:lvlText w:val="%1-"/>
      <w:lvlJc w:val="left"/>
      <w:pPr>
        <w:ind w:left="1080" w:hanging="360"/>
      </w:pPr>
      <w:rPr>
        <w:rFonts w:ascii="AppleSystemUIFont" w:hAnsi="AppleSystemUIFont"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37CD2"/>
    <w:multiLevelType w:val="hybridMultilevel"/>
    <w:tmpl w:val="CAB6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F0CE0"/>
    <w:multiLevelType w:val="hybridMultilevel"/>
    <w:tmpl w:val="26249D3C"/>
    <w:lvl w:ilvl="0" w:tplc="845AEAF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01247"/>
    <w:multiLevelType w:val="hybridMultilevel"/>
    <w:tmpl w:val="FFFFFFFF"/>
    <w:lvl w:ilvl="0" w:tplc="2E480FCE">
      <w:start w:val="1"/>
      <w:numFmt w:val="bullet"/>
      <w:lvlText w:val="-"/>
      <w:lvlJc w:val="left"/>
      <w:pPr>
        <w:ind w:left="720" w:hanging="360"/>
      </w:pPr>
      <w:rPr>
        <w:rFonts w:ascii="Aptos" w:hAnsi="Aptos" w:hint="default"/>
      </w:rPr>
    </w:lvl>
    <w:lvl w:ilvl="1" w:tplc="B908ECA4">
      <w:start w:val="1"/>
      <w:numFmt w:val="bullet"/>
      <w:lvlText w:val="o"/>
      <w:lvlJc w:val="left"/>
      <w:pPr>
        <w:ind w:left="1440" w:hanging="360"/>
      </w:pPr>
      <w:rPr>
        <w:rFonts w:ascii="Courier New" w:hAnsi="Courier New" w:hint="default"/>
      </w:rPr>
    </w:lvl>
    <w:lvl w:ilvl="2" w:tplc="07489906">
      <w:start w:val="1"/>
      <w:numFmt w:val="bullet"/>
      <w:lvlText w:val=""/>
      <w:lvlJc w:val="left"/>
      <w:pPr>
        <w:ind w:left="2160" w:hanging="360"/>
      </w:pPr>
      <w:rPr>
        <w:rFonts w:ascii="Wingdings" w:hAnsi="Wingdings" w:hint="default"/>
      </w:rPr>
    </w:lvl>
    <w:lvl w:ilvl="3" w:tplc="25AA70B8">
      <w:start w:val="1"/>
      <w:numFmt w:val="bullet"/>
      <w:lvlText w:val=""/>
      <w:lvlJc w:val="left"/>
      <w:pPr>
        <w:ind w:left="2880" w:hanging="360"/>
      </w:pPr>
      <w:rPr>
        <w:rFonts w:ascii="Symbol" w:hAnsi="Symbol" w:hint="default"/>
      </w:rPr>
    </w:lvl>
    <w:lvl w:ilvl="4" w:tplc="A24CEB42">
      <w:start w:val="1"/>
      <w:numFmt w:val="bullet"/>
      <w:lvlText w:val="o"/>
      <w:lvlJc w:val="left"/>
      <w:pPr>
        <w:ind w:left="3600" w:hanging="360"/>
      </w:pPr>
      <w:rPr>
        <w:rFonts w:ascii="Courier New" w:hAnsi="Courier New" w:hint="default"/>
      </w:rPr>
    </w:lvl>
    <w:lvl w:ilvl="5" w:tplc="0768A21E">
      <w:start w:val="1"/>
      <w:numFmt w:val="bullet"/>
      <w:lvlText w:val=""/>
      <w:lvlJc w:val="left"/>
      <w:pPr>
        <w:ind w:left="4320" w:hanging="360"/>
      </w:pPr>
      <w:rPr>
        <w:rFonts w:ascii="Wingdings" w:hAnsi="Wingdings" w:hint="default"/>
      </w:rPr>
    </w:lvl>
    <w:lvl w:ilvl="6" w:tplc="E45A1552">
      <w:start w:val="1"/>
      <w:numFmt w:val="bullet"/>
      <w:lvlText w:val=""/>
      <w:lvlJc w:val="left"/>
      <w:pPr>
        <w:ind w:left="5040" w:hanging="360"/>
      </w:pPr>
      <w:rPr>
        <w:rFonts w:ascii="Symbol" w:hAnsi="Symbol" w:hint="default"/>
      </w:rPr>
    </w:lvl>
    <w:lvl w:ilvl="7" w:tplc="7020EB1E">
      <w:start w:val="1"/>
      <w:numFmt w:val="bullet"/>
      <w:lvlText w:val="o"/>
      <w:lvlJc w:val="left"/>
      <w:pPr>
        <w:ind w:left="5760" w:hanging="360"/>
      </w:pPr>
      <w:rPr>
        <w:rFonts w:ascii="Courier New" w:hAnsi="Courier New" w:hint="default"/>
      </w:rPr>
    </w:lvl>
    <w:lvl w:ilvl="8" w:tplc="62CEFFC0">
      <w:start w:val="1"/>
      <w:numFmt w:val="bullet"/>
      <w:lvlText w:val=""/>
      <w:lvlJc w:val="left"/>
      <w:pPr>
        <w:ind w:left="6480" w:hanging="360"/>
      </w:pPr>
      <w:rPr>
        <w:rFonts w:ascii="Wingdings" w:hAnsi="Wingdings" w:hint="default"/>
      </w:rPr>
    </w:lvl>
  </w:abstractNum>
  <w:abstractNum w:abstractNumId="13" w15:restartNumberingAfterBreak="0">
    <w:nsid w:val="3BF019FD"/>
    <w:multiLevelType w:val="hybridMultilevel"/>
    <w:tmpl w:val="C54ECE2A"/>
    <w:lvl w:ilvl="0" w:tplc="A42A792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A34E4"/>
    <w:multiLevelType w:val="hybridMultilevel"/>
    <w:tmpl w:val="DDF45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85CBD"/>
    <w:multiLevelType w:val="hybridMultilevel"/>
    <w:tmpl w:val="3AD6792E"/>
    <w:lvl w:ilvl="0" w:tplc="AB8A49F2">
      <w:start w:val="1"/>
      <w:numFmt w:val="decimal"/>
      <w:lvlText w:val="%1."/>
      <w:lvlJc w:val="left"/>
      <w:pPr>
        <w:ind w:left="720" w:hanging="360"/>
      </w:pPr>
      <w:rPr>
        <w:rFonts w:asciiTheme="majorBidi" w:hAnsiTheme="majorBidi"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E2791"/>
    <w:multiLevelType w:val="hybridMultilevel"/>
    <w:tmpl w:val="E5BC0912"/>
    <w:lvl w:ilvl="0" w:tplc="A2D0A770">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E1047"/>
    <w:multiLevelType w:val="hybridMultilevel"/>
    <w:tmpl w:val="32E84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B5611"/>
    <w:multiLevelType w:val="multilevel"/>
    <w:tmpl w:val="4412C2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D9664D"/>
    <w:multiLevelType w:val="multilevel"/>
    <w:tmpl w:val="B84849A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943814"/>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6C01E01"/>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75B5135"/>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7991C2D"/>
    <w:multiLevelType w:val="multilevel"/>
    <w:tmpl w:val="548E39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3862A6"/>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89713FA"/>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B694518"/>
    <w:multiLevelType w:val="multilevel"/>
    <w:tmpl w:val="C82E37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BFA7961"/>
    <w:multiLevelType w:val="hybridMultilevel"/>
    <w:tmpl w:val="9572A352"/>
    <w:lvl w:ilvl="0" w:tplc="805CDE1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9E0F61"/>
    <w:multiLevelType w:val="hybridMultilevel"/>
    <w:tmpl w:val="D020E5EA"/>
    <w:lvl w:ilvl="0" w:tplc="448C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911317">
    <w:abstractNumId w:val="9"/>
  </w:num>
  <w:num w:numId="2" w16cid:durableId="176041599">
    <w:abstractNumId w:val="4"/>
  </w:num>
  <w:num w:numId="3" w16cid:durableId="244269045">
    <w:abstractNumId w:val="5"/>
  </w:num>
  <w:num w:numId="4" w16cid:durableId="1601715806">
    <w:abstractNumId w:val="14"/>
  </w:num>
  <w:num w:numId="5" w16cid:durableId="98254705">
    <w:abstractNumId w:val="17"/>
  </w:num>
  <w:num w:numId="6" w16cid:durableId="485557144">
    <w:abstractNumId w:val="2"/>
  </w:num>
  <w:num w:numId="7" w16cid:durableId="1017122217">
    <w:abstractNumId w:val="8"/>
  </w:num>
  <w:num w:numId="8" w16cid:durableId="1481388924">
    <w:abstractNumId w:val="13"/>
  </w:num>
  <w:num w:numId="9" w16cid:durableId="1564488471">
    <w:abstractNumId w:val="11"/>
  </w:num>
  <w:num w:numId="10" w16cid:durableId="765735293">
    <w:abstractNumId w:val="16"/>
  </w:num>
  <w:num w:numId="11" w16cid:durableId="1881625600">
    <w:abstractNumId w:val="15"/>
  </w:num>
  <w:num w:numId="12" w16cid:durableId="2034646623">
    <w:abstractNumId w:val="18"/>
  </w:num>
  <w:num w:numId="13" w16cid:durableId="1913345740">
    <w:abstractNumId w:val="19"/>
  </w:num>
  <w:num w:numId="14" w16cid:durableId="2110348399">
    <w:abstractNumId w:val="26"/>
  </w:num>
  <w:num w:numId="15" w16cid:durableId="1255936936">
    <w:abstractNumId w:val="23"/>
  </w:num>
  <w:num w:numId="16" w16cid:durableId="1980262330">
    <w:abstractNumId w:val="28"/>
  </w:num>
  <w:num w:numId="17" w16cid:durableId="464978939">
    <w:abstractNumId w:val="21"/>
  </w:num>
  <w:num w:numId="18" w16cid:durableId="831871802">
    <w:abstractNumId w:val="3"/>
  </w:num>
  <w:num w:numId="19" w16cid:durableId="486286834">
    <w:abstractNumId w:val="24"/>
  </w:num>
  <w:num w:numId="20" w16cid:durableId="654652216">
    <w:abstractNumId w:val="6"/>
  </w:num>
  <w:num w:numId="21" w16cid:durableId="912741868">
    <w:abstractNumId w:val="25"/>
  </w:num>
  <w:num w:numId="22" w16cid:durableId="1692488119">
    <w:abstractNumId w:val="10"/>
  </w:num>
  <w:num w:numId="23" w16cid:durableId="742992877">
    <w:abstractNumId w:val="22"/>
  </w:num>
  <w:num w:numId="24" w16cid:durableId="173156787">
    <w:abstractNumId w:val="20"/>
  </w:num>
  <w:num w:numId="25" w16cid:durableId="1434596618">
    <w:abstractNumId w:val="12"/>
  </w:num>
  <w:num w:numId="26" w16cid:durableId="106236882">
    <w:abstractNumId w:val="7"/>
  </w:num>
  <w:num w:numId="27" w16cid:durableId="1750034587">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C3A"/>
    <w:rsid w:val="00001E45"/>
    <w:rsid w:val="00001FD7"/>
    <w:rsid w:val="00002448"/>
    <w:rsid w:val="00002F7A"/>
    <w:rsid w:val="000039BB"/>
    <w:rsid w:val="00003AE3"/>
    <w:rsid w:val="000044B7"/>
    <w:rsid w:val="00005CEA"/>
    <w:rsid w:val="0000730A"/>
    <w:rsid w:val="00007768"/>
    <w:rsid w:val="0000789E"/>
    <w:rsid w:val="00007D5F"/>
    <w:rsid w:val="0001051D"/>
    <w:rsid w:val="00011290"/>
    <w:rsid w:val="000113F6"/>
    <w:rsid w:val="00013606"/>
    <w:rsid w:val="00013E8B"/>
    <w:rsid w:val="00013ED9"/>
    <w:rsid w:val="000145FF"/>
    <w:rsid w:val="00014FB8"/>
    <w:rsid w:val="0001634B"/>
    <w:rsid w:val="00017653"/>
    <w:rsid w:val="00017837"/>
    <w:rsid w:val="000216ED"/>
    <w:rsid w:val="00021779"/>
    <w:rsid w:val="00021A30"/>
    <w:rsid w:val="00021D88"/>
    <w:rsid w:val="00023F76"/>
    <w:rsid w:val="0002591E"/>
    <w:rsid w:val="00026886"/>
    <w:rsid w:val="00026D02"/>
    <w:rsid w:val="000276D8"/>
    <w:rsid w:val="00027BA2"/>
    <w:rsid w:val="00032030"/>
    <w:rsid w:val="00032480"/>
    <w:rsid w:val="000329BB"/>
    <w:rsid w:val="00032A98"/>
    <w:rsid w:val="00032D23"/>
    <w:rsid w:val="00033A76"/>
    <w:rsid w:val="00033ED0"/>
    <w:rsid w:val="00035A48"/>
    <w:rsid w:val="00036611"/>
    <w:rsid w:val="00040644"/>
    <w:rsid w:val="00042137"/>
    <w:rsid w:val="00043247"/>
    <w:rsid w:val="000435BE"/>
    <w:rsid w:val="000446BD"/>
    <w:rsid w:val="0004489B"/>
    <w:rsid w:val="00045881"/>
    <w:rsid w:val="00045AEA"/>
    <w:rsid w:val="000470C8"/>
    <w:rsid w:val="00047B5F"/>
    <w:rsid w:val="00047D97"/>
    <w:rsid w:val="00050100"/>
    <w:rsid w:val="00050201"/>
    <w:rsid w:val="00050CAD"/>
    <w:rsid w:val="000528BA"/>
    <w:rsid w:val="0005303E"/>
    <w:rsid w:val="00053529"/>
    <w:rsid w:val="00053BAF"/>
    <w:rsid w:val="000554B3"/>
    <w:rsid w:val="00055C18"/>
    <w:rsid w:val="000604A4"/>
    <w:rsid w:val="00062BA8"/>
    <w:rsid w:val="00063433"/>
    <w:rsid w:val="00063A7B"/>
    <w:rsid w:val="00063CBC"/>
    <w:rsid w:val="00063D1D"/>
    <w:rsid w:val="00064BB1"/>
    <w:rsid w:val="00064C32"/>
    <w:rsid w:val="00064E21"/>
    <w:rsid w:val="0006770F"/>
    <w:rsid w:val="00067C61"/>
    <w:rsid w:val="00070373"/>
    <w:rsid w:val="000704CE"/>
    <w:rsid w:val="0007173C"/>
    <w:rsid w:val="0007202A"/>
    <w:rsid w:val="000721FC"/>
    <w:rsid w:val="000737B5"/>
    <w:rsid w:val="00073BA6"/>
    <w:rsid w:val="00074A6A"/>
    <w:rsid w:val="00074F6F"/>
    <w:rsid w:val="000756FD"/>
    <w:rsid w:val="000773C9"/>
    <w:rsid w:val="00077419"/>
    <w:rsid w:val="00077D2D"/>
    <w:rsid w:val="00080E67"/>
    <w:rsid w:val="0008104A"/>
    <w:rsid w:val="00084746"/>
    <w:rsid w:val="00086166"/>
    <w:rsid w:val="0008638C"/>
    <w:rsid w:val="000869C9"/>
    <w:rsid w:val="00087AC5"/>
    <w:rsid w:val="00087C10"/>
    <w:rsid w:val="00090941"/>
    <w:rsid w:val="00090C60"/>
    <w:rsid w:val="00090EB9"/>
    <w:rsid w:val="00092613"/>
    <w:rsid w:val="00092EDC"/>
    <w:rsid w:val="0009304D"/>
    <w:rsid w:val="0009307B"/>
    <w:rsid w:val="000935DF"/>
    <w:rsid w:val="00094A1C"/>
    <w:rsid w:val="00094DFD"/>
    <w:rsid w:val="00095036"/>
    <w:rsid w:val="000969F9"/>
    <w:rsid w:val="00096E38"/>
    <w:rsid w:val="00096FA0"/>
    <w:rsid w:val="00097224"/>
    <w:rsid w:val="00097864"/>
    <w:rsid w:val="000A06A2"/>
    <w:rsid w:val="000A06AD"/>
    <w:rsid w:val="000A08BA"/>
    <w:rsid w:val="000A1CC2"/>
    <w:rsid w:val="000A2807"/>
    <w:rsid w:val="000A28D9"/>
    <w:rsid w:val="000A3CAC"/>
    <w:rsid w:val="000A3D28"/>
    <w:rsid w:val="000A3DE1"/>
    <w:rsid w:val="000A4287"/>
    <w:rsid w:val="000A444F"/>
    <w:rsid w:val="000A4E10"/>
    <w:rsid w:val="000A4F53"/>
    <w:rsid w:val="000A64F8"/>
    <w:rsid w:val="000A6D8C"/>
    <w:rsid w:val="000B09BF"/>
    <w:rsid w:val="000B0C39"/>
    <w:rsid w:val="000B2C0A"/>
    <w:rsid w:val="000B3397"/>
    <w:rsid w:val="000B3B82"/>
    <w:rsid w:val="000B5CC4"/>
    <w:rsid w:val="000B7049"/>
    <w:rsid w:val="000B705D"/>
    <w:rsid w:val="000B7300"/>
    <w:rsid w:val="000C02C3"/>
    <w:rsid w:val="000C14ED"/>
    <w:rsid w:val="000C18D8"/>
    <w:rsid w:val="000C1DBA"/>
    <w:rsid w:val="000C3B1E"/>
    <w:rsid w:val="000C3CB6"/>
    <w:rsid w:val="000C591F"/>
    <w:rsid w:val="000C6058"/>
    <w:rsid w:val="000D0791"/>
    <w:rsid w:val="000D0FD8"/>
    <w:rsid w:val="000D3E93"/>
    <w:rsid w:val="000D48FB"/>
    <w:rsid w:val="000D4B63"/>
    <w:rsid w:val="000D4B9C"/>
    <w:rsid w:val="000D4D1B"/>
    <w:rsid w:val="000D6F2A"/>
    <w:rsid w:val="000D7168"/>
    <w:rsid w:val="000E0628"/>
    <w:rsid w:val="000E083A"/>
    <w:rsid w:val="000E107D"/>
    <w:rsid w:val="000E1269"/>
    <w:rsid w:val="000E28B9"/>
    <w:rsid w:val="000E2AD4"/>
    <w:rsid w:val="000E2BD7"/>
    <w:rsid w:val="000E2FEA"/>
    <w:rsid w:val="000E34AA"/>
    <w:rsid w:val="000E355E"/>
    <w:rsid w:val="000E400A"/>
    <w:rsid w:val="000E4168"/>
    <w:rsid w:val="000E5037"/>
    <w:rsid w:val="000E5CFA"/>
    <w:rsid w:val="000E64DF"/>
    <w:rsid w:val="000E6600"/>
    <w:rsid w:val="000F0093"/>
    <w:rsid w:val="000F1891"/>
    <w:rsid w:val="000F1E3D"/>
    <w:rsid w:val="000F2DD5"/>
    <w:rsid w:val="000F2EF2"/>
    <w:rsid w:val="000F2FA1"/>
    <w:rsid w:val="000F3135"/>
    <w:rsid w:val="000F4450"/>
    <w:rsid w:val="000F490C"/>
    <w:rsid w:val="000F5224"/>
    <w:rsid w:val="000F5CA8"/>
    <w:rsid w:val="000F668B"/>
    <w:rsid w:val="000F6EC3"/>
    <w:rsid w:val="00100284"/>
    <w:rsid w:val="0010057D"/>
    <w:rsid w:val="0010091D"/>
    <w:rsid w:val="00100F5D"/>
    <w:rsid w:val="00101289"/>
    <w:rsid w:val="001013BA"/>
    <w:rsid w:val="0010156B"/>
    <w:rsid w:val="0010198E"/>
    <w:rsid w:val="00101D65"/>
    <w:rsid w:val="00102935"/>
    <w:rsid w:val="00105B56"/>
    <w:rsid w:val="00110015"/>
    <w:rsid w:val="001105AD"/>
    <w:rsid w:val="00111054"/>
    <w:rsid w:val="0011129A"/>
    <w:rsid w:val="00112A8A"/>
    <w:rsid w:val="001139F4"/>
    <w:rsid w:val="0011419A"/>
    <w:rsid w:val="001157C8"/>
    <w:rsid w:val="00115ED0"/>
    <w:rsid w:val="001165F9"/>
    <w:rsid w:val="00116B80"/>
    <w:rsid w:val="00116E86"/>
    <w:rsid w:val="001203DA"/>
    <w:rsid w:val="001208F5"/>
    <w:rsid w:val="001209C5"/>
    <w:rsid w:val="00120C05"/>
    <w:rsid w:val="0012116A"/>
    <w:rsid w:val="00122B11"/>
    <w:rsid w:val="00122B9E"/>
    <w:rsid w:val="0012334F"/>
    <w:rsid w:val="00123E48"/>
    <w:rsid w:val="001249A1"/>
    <w:rsid w:val="00126557"/>
    <w:rsid w:val="00126648"/>
    <w:rsid w:val="0012778B"/>
    <w:rsid w:val="001277F4"/>
    <w:rsid w:val="00127F39"/>
    <w:rsid w:val="001302A6"/>
    <w:rsid w:val="00133A6D"/>
    <w:rsid w:val="00134634"/>
    <w:rsid w:val="00134C27"/>
    <w:rsid w:val="00135046"/>
    <w:rsid w:val="00136C14"/>
    <w:rsid w:val="0013749B"/>
    <w:rsid w:val="001379E9"/>
    <w:rsid w:val="00137EFC"/>
    <w:rsid w:val="001418CF"/>
    <w:rsid w:val="0014281F"/>
    <w:rsid w:val="00142B8D"/>
    <w:rsid w:val="00144905"/>
    <w:rsid w:val="00144D0B"/>
    <w:rsid w:val="001450C2"/>
    <w:rsid w:val="001458FE"/>
    <w:rsid w:val="0014689B"/>
    <w:rsid w:val="00147028"/>
    <w:rsid w:val="001476EA"/>
    <w:rsid w:val="001513F2"/>
    <w:rsid w:val="00155114"/>
    <w:rsid w:val="0015651E"/>
    <w:rsid w:val="00156AE8"/>
    <w:rsid w:val="0015700C"/>
    <w:rsid w:val="001571E1"/>
    <w:rsid w:val="00157B12"/>
    <w:rsid w:val="00160E82"/>
    <w:rsid w:val="00161CDA"/>
    <w:rsid w:val="001620F7"/>
    <w:rsid w:val="001621CD"/>
    <w:rsid w:val="001627B2"/>
    <w:rsid w:val="001627B8"/>
    <w:rsid w:val="00162C5F"/>
    <w:rsid w:val="001633D6"/>
    <w:rsid w:val="00166710"/>
    <w:rsid w:val="00170C23"/>
    <w:rsid w:val="00173377"/>
    <w:rsid w:val="00173E4D"/>
    <w:rsid w:val="001740A5"/>
    <w:rsid w:val="0017473F"/>
    <w:rsid w:val="00174E2D"/>
    <w:rsid w:val="00175CF6"/>
    <w:rsid w:val="001779E2"/>
    <w:rsid w:val="00177B62"/>
    <w:rsid w:val="00177E1D"/>
    <w:rsid w:val="00180D33"/>
    <w:rsid w:val="00182733"/>
    <w:rsid w:val="00183515"/>
    <w:rsid w:val="001843CE"/>
    <w:rsid w:val="00184DF8"/>
    <w:rsid w:val="00184FF1"/>
    <w:rsid w:val="001852A0"/>
    <w:rsid w:val="001852F2"/>
    <w:rsid w:val="00185DFF"/>
    <w:rsid w:val="001876E7"/>
    <w:rsid w:val="0018781D"/>
    <w:rsid w:val="00187C7B"/>
    <w:rsid w:val="00187E9D"/>
    <w:rsid w:val="00187F00"/>
    <w:rsid w:val="00187F53"/>
    <w:rsid w:val="001906EC"/>
    <w:rsid w:val="001912A0"/>
    <w:rsid w:val="00192E3B"/>
    <w:rsid w:val="00192EBB"/>
    <w:rsid w:val="00193E65"/>
    <w:rsid w:val="00194748"/>
    <w:rsid w:val="0019504C"/>
    <w:rsid w:val="0019584A"/>
    <w:rsid w:val="001A1673"/>
    <w:rsid w:val="001A1F06"/>
    <w:rsid w:val="001A3BB2"/>
    <w:rsid w:val="001A3C7E"/>
    <w:rsid w:val="001A3ED3"/>
    <w:rsid w:val="001A45ED"/>
    <w:rsid w:val="001A46F7"/>
    <w:rsid w:val="001A512E"/>
    <w:rsid w:val="001A59BE"/>
    <w:rsid w:val="001A6E74"/>
    <w:rsid w:val="001A7790"/>
    <w:rsid w:val="001B0756"/>
    <w:rsid w:val="001B0A20"/>
    <w:rsid w:val="001B1347"/>
    <w:rsid w:val="001B2001"/>
    <w:rsid w:val="001B2A9B"/>
    <w:rsid w:val="001B34FD"/>
    <w:rsid w:val="001B394C"/>
    <w:rsid w:val="001B48C6"/>
    <w:rsid w:val="001B4F08"/>
    <w:rsid w:val="001B5990"/>
    <w:rsid w:val="001B78AA"/>
    <w:rsid w:val="001C0F64"/>
    <w:rsid w:val="001C11CC"/>
    <w:rsid w:val="001C1AEC"/>
    <w:rsid w:val="001C28C6"/>
    <w:rsid w:val="001C2AD3"/>
    <w:rsid w:val="001C2ED0"/>
    <w:rsid w:val="001C39CE"/>
    <w:rsid w:val="001C3A3E"/>
    <w:rsid w:val="001C5562"/>
    <w:rsid w:val="001C7469"/>
    <w:rsid w:val="001C7FD4"/>
    <w:rsid w:val="001D0FFC"/>
    <w:rsid w:val="001D3706"/>
    <w:rsid w:val="001D4972"/>
    <w:rsid w:val="001D4B28"/>
    <w:rsid w:val="001D4ED8"/>
    <w:rsid w:val="001D65FD"/>
    <w:rsid w:val="001D765F"/>
    <w:rsid w:val="001E062D"/>
    <w:rsid w:val="001E1332"/>
    <w:rsid w:val="001E180F"/>
    <w:rsid w:val="001E26DA"/>
    <w:rsid w:val="001E3717"/>
    <w:rsid w:val="001E416B"/>
    <w:rsid w:val="001E49E4"/>
    <w:rsid w:val="001E4DCD"/>
    <w:rsid w:val="001E5641"/>
    <w:rsid w:val="001E60CC"/>
    <w:rsid w:val="001E788D"/>
    <w:rsid w:val="001F0564"/>
    <w:rsid w:val="001F103D"/>
    <w:rsid w:val="001F1043"/>
    <w:rsid w:val="001F18BB"/>
    <w:rsid w:val="001F1F0D"/>
    <w:rsid w:val="001F215C"/>
    <w:rsid w:val="001F3770"/>
    <w:rsid w:val="001F37A2"/>
    <w:rsid w:val="001F4026"/>
    <w:rsid w:val="001F4F70"/>
    <w:rsid w:val="001F58BE"/>
    <w:rsid w:val="001F61C4"/>
    <w:rsid w:val="001F6431"/>
    <w:rsid w:val="001F72D5"/>
    <w:rsid w:val="001F7F2A"/>
    <w:rsid w:val="00201148"/>
    <w:rsid w:val="002020BB"/>
    <w:rsid w:val="00202A74"/>
    <w:rsid w:val="00202C25"/>
    <w:rsid w:val="00203D43"/>
    <w:rsid w:val="00203E13"/>
    <w:rsid w:val="00204274"/>
    <w:rsid w:val="002052C5"/>
    <w:rsid w:val="00206A52"/>
    <w:rsid w:val="002106CF"/>
    <w:rsid w:val="00212903"/>
    <w:rsid w:val="00212F63"/>
    <w:rsid w:val="002140E5"/>
    <w:rsid w:val="00214371"/>
    <w:rsid w:val="0021598E"/>
    <w:rsid w:val="00216373"/>
    <w:rsid w:val="00217378"/>
    <w:rsid w:val="00220A4B"/>
    <w:rsid w:val="0022345B"/>
    <w:rsid w:val="002248F0"/>
    <w:rsid w:val="00225DFB"/>
    <w:rsid w:val="00226893"/>
    <w:rsid w:val="00227B05"/>
    <w:rsid w:val="002301C3"/>
    <w:rsid w:val="00230EC1"/>
    <w:rsid w:val="002318A8"/>
    <w:rsid w:val="00231A24"/>
    <w:rsid w:val="0023324B"/>
    <w:rsid w:val="002345F1"/>
    <w:rsid w:val="0023532A"/>
    <w:rsid w:val="00235AA4"/>
    <w:rsid w:val="00235AEE"/>
    <w:rsid w:val="00236394"/>
    <w:rsid w:val="00236837"/>
    <w:rsid w:val="00237C61"/>
    <w:rsid w:val="00240486"/>
    <w:rsid w:val="00240A64"/>
    <w:rsid w:val="002417E1"/>
    <w:rsid w:val="00242A5F"/>
    <w:rsid w:val="00242BF0"/>
    <w:rsid w:val="0024316D"/>
    <w:rsid w:val="00243215"/>
    <w:rsid w:val="002433D2"/>
    <w:rsid w:val="0024369C"/>
    <w:rsid w:val="0024451B"/>
    <w:rsid w:val="00244C55"/>
    <w:rsid w:val="00245106"/>
    <w:rsid w:val="0024571B"/>
    <w:rsid w:val="00245DAD"/>
    <w:rsid w:val="002473D6"/>
    <w:rsid w:val="00250B19"/>
    <w:rsid w:val="00251123"/>
    <w:rsid w:val="0025124A"/>
    <w:rsid w:val="0025158B"/>
    <w:rsid w:val="0025250B"/>
    <w:rsid w:val="00253869"/>
    <w:rsid w:val="00253F11"/>
    <w:rsid w:val="00254085"/>
    <w:rsid w:val="00254B23"/>
    <w:rsid w:val="00254FEF"/>
    <w:rsid w:val="00255A2D"/>
    <w:rsid w:val="00255C37"/>
    <w:rsid w:val="0025611D"/>
    <w:rsid w:val="00256857"/>
    <w:rsid w:val="002569DA"/>
    <w:rsid w:val="00257299"/>
    <w:rsid w:val="00257784"/>
    <w:rsid w:val="00257B9C"/>
    <w:rsid w:val="00260A94"/>
    <w:rsid w:val="00261DC8"/>
    <w:rsid w:val="00262117"/>
    <w:rsid w:val="0026284E"/>
    <w:rsid w:val="00263428"/>
    <w:rsid w:val="00263CE6"/>
    <w:rsid w:val="00263EB4"/>
    <w:rsid w:val="00264362"/>
    <w:rsid w:val="00264AF0"/>
    <w:rsid w:val="00264FC2"/>
    <w:rsid w:val="002658E2"/>
    <w:rsid w:val="0026600F"/>
    <w:rsid w:val="002666A1"/>
    <w:rsid w:val="00266BDA"/>
    <w:rsid w:val="00267563"/>
    <w:rsid w:val="00267BDE"/>
    <w:rsid w:val="00267D83"/>
    <w:rsid w:val="00267E39"/>
    <w:rsid w:val="0027011B"/>
    <w:rsid w:val="00270A95"/>
    <w:rsid w:val="0027182C"/>
    <w:rsid w:val="002728FA"/>
    <w:rsid w:val="00272983"/>
    <w:rsid w:val="00272E12"/>
    <w:rsid w:val="0027341E"/>
    <w:rsid w:val="00273647"/>
    <w:rsid w:val="0027481A"/>
    <w:rsid w:val="0027568C"/>
    <w:rsid w:val="00275D84"/>
    <w:rsid w:val="00276DB0"/>
    <w:rsid w:val="00276E65"/>
    <w:rsid w:val="00277597"/>
    <w:rsid w:val="0027798A"/>
    <w:rsid w:val="002802B4"/>
    <w:rsid w:val="00280DEE"/>
    <w:rsid w:val="002812C7"/>
    <w:rsid w:val="0028137E"/>
    <w:rsid w:val="00282326"/>
    <w:rsid w:val="00282460"/>
    <w:rsid w:val="0028254E"/>
    <w:rsid w:val="00283A61"/>
    <w:rsid w:val="002840BA"/>
    <w:rsid w:val="00285F20"/>
    <w:rsid w:val="00285FF0"/>
    <w:rsid w:val="0028679C"/>
    <w:rsid w:val="00286CF5"/>
    <w:rsid w:val="00287BCA"/>
    <w:rsid w:val="0029002B"/>
    <w:rsid w:val="00290761"/>
    <w:rsid w:val="00290BE3"/>
    <w:rsid w:val="002911D6"/>
    <w:rsid w:val="00291910"/>
    <w:rsid w:val="0029363B"/>
    <w:rsid w:val="00293BB6"/>
    <w:rsid w:val="00294491"/>
    <w:rsid w:val="00294C21"/>
    <w:rsid w:val="0029653C"/>
    <w:rsid w:val="002965BB"/>
    <w:rsid w:val="002968CE"/>
    <w:rsid w:val="00296B5B"/>
    <w:rsid w:val="00296E51"/>
    <w:rsid w:val="002A02E2"/>
    <w:rsid w:val="002A1C9C"/>
    <w:rsid w:val="002A29D3"/>
    <w:rsid w:val="002A2D81"/>
    <w:rsid w:val="002A2E2D"/>
    <w:rsid w:val="002A3153"/>
    <w:rsid w:val="002A31CA"/>
    <w:rsid w:val="002A4243"/>
    <w:rsid w:val="002A61A0"/>
    <w:rsid w:val="002A72DC"/>
    <w:rsid w:val="002B1D86"/>
    <w:rsid w:val="002B2A28"/>
    <w:rsid w:val="002B3124"/>
    <w:rsid w:val="002B40F8"/>
    <w:rsid w:val="002B47C0"/>
    <w:rsid w:val="002B71AB"/>
    <w:rsid w:val="002B787F"/>
    <w:rsid w:val="002C06AC"/>
    <w:rsid w:val="002C3117"/>
    <w:rsid w:val="002C4636"/>
    <w:rsid w:val="002C53FF"/>
    <w:rsid w:val="002C552A"/>
    <w:rsid w:val="002C5DEA"/>
    <w:rsid w:val="002C5E66"/>
    <w:rsid w:val="002C6D4E"/>
    <w:rsid w:val="002C6E14"/>
    <w:rsid w:val="002C6F60"/>
    <w:rsid w:val="002C73E0"/>
    <w:rsid w:val="002C7981"/>
    <w:rsid w:val="002D0A6E"/>
    <w:rsid w:val="002D181B"/>
    <w:rsid w:val="002D1896"/>
    <w:rsid w:val="002D1FE5"/>
    <w:rsid w:val="002D2366"/>
    <w:rsid w:val="002D3212"/>
    <w:rsid w:val="002D3FE1"/>
    <w:rsid w:val="002D410D"/>
    <w:rsid w:val="002D4C93"/>
    <w:rsid w:val="002D5547"/>
    <w:rsid w:val="002D5610"/>
    <w:rsid w:val="002D5799"/>
    <w:rsid w:val="002D735B"/>
    <w:rsid w:val="002D7C31"/>
    <w:rsid w:val="002E0CBF"/>
    <w:rsid w:val="002E15CE"/>
    <w:rsid w:val="002E1E69"/>
    <w:rsid w:val="002E1FDD"/>
    <w:rsid w:val="002E200E"/>
    <w:rsid w:val="002E26D9"/>
    <w:rsid w:val="002E2C22"/>
    <w:rsid w:val="002E448A"/>
    <w:rsid w:val="002E5F6B"/>
    <w:rsid w:val="002E64ED"/>
    <w:rsid w:val="002E6D76"/>
    <w:rsid w:val="002E6F70"/>
    <w:rsid w:val="002E7504"/>
    <w:rsid w:val="002E7596"/>
    <w:rsid w:val="002F01EE"/>
    <w:rsid w:val="002F0588"/>
    <w:rsid w:val="002F1920"/>
    <w:rsid w:val="002F2D85"/>
    <w:rsid w:val="002F3698"/>
    <w:rsid w:val="002F3C92"/>
    <w:rsid w:val="002F55CD"/>
    <w:rsid w:val="002F5C3B"/>
    <w:rsid w:val="002F7035"/>
    <w:rsid w:val="002F7742"/>
    <w:rsid w:val="002F7AAF"/>
    <w:rsid w:val="002F7AC7"/>
    <w:rsid w:val="003000EF"/>
    <w:rsid w:val="00300900"/>
    <w:rsid w:val="00301261"/>
    <w:rsid w:val="00301E61"/>
    <w:rsid w:val="003021E9"/>
    <w:rsid w:val="00302C5B"/>
    <w:rsid w:val="00302E89"/>
    <w:rsid w:val="003031DF"/>
    <w:rsid w:val="00303809"/>
    <w:rsid w:val="0030540C"/>
    <w:rsid w:val="0030584B"/>
    <w:rsid w:val="00305AEB"/>
    <w:rsid w:val="00305FE2"/>
    <w:rsid w:val="00306697"/>
    <w:rsid w:val="00307A81"/>
    <w:rsid w:val="00310632"/>
    <w:rsid w:val="00311715"/>
    <w:rsid w:val="003120F8"/>
    <w:rsid w:val="0031247E"/>
    <w:rsid w:val="0031258B"/>
    <w:rsid w:val="00312929"/>
    <w:rsid w:val="00312B74"/>
    <w:rsid w:val="00313057"/>
    <w:rsid w:val="003130A3"/>
    <w:rsid w:val="00313B11"/>
    <w:rsid w:val="00313E4E"/>
    <w:rsid w:val="003154A0"/>
    <w:rsid w:val="00316752"/>
    <w:rsid w:val="00316B1B"/>
    <w:rsid w:val="003177E4"/>
    <w:rsid w:val="00320090"/>
    <w:rsid w:val="0032155D"/>
    <w:rsid w:val="00321B5D"/>
    <w:rsid w:val="00321B6F"/>
    <w:rsid w:val="00322C3E"/>
    <w:rsid w:val="00324C38"/>
    <w:rsid w:val="003252F7"/>
    <w:rsid w:val="0032576F"/>
    <w:rsid w:val="00326E71"/>
    <w:rsid w:val="00330790"/>
    <w:rsid w:val="003317CA"/>
    <w:rsid w:val="00331A55"/>
    <w:rsid w:val="00331CAD"/>
    <w:rsid w:val="00332298"/>
    <w:rsid w:val="00334F23"/>
    <w:rsid w:val="00335075"/>
    <w:rsid w:val="00335C57"/>
    <w:rsid w:val="0033607F"/>
    <w:rsid w:val="003368FA"/>
    <w:rsid w:val="00337227"/>
    <w:rsid w:val="00337309"/>
    <w:rsid w:val="0033787F"/>
    <w:rsid w:val="00337912"/>
    <w:rsid w:val="00337DBE"/>
    <w:rsid w:val="00337E9E"/>
    <w:rsid w:val="0034078E"/>
    <w:rsid w:val="003409EE"/>
    <w:rsid w:val="00342366"/>
    <w:rsid w:val="003424A0"/>
    <w:rsid w:val="003425FC"/>
    <w:rsid w:val="00343496"/>
    <w:rsid w:val="00344664"/>
    <w:rsid w:val="00344FFF"/>
    <w:rsid w:val="00345E18"/>
    <w:rsid w:val="00347630"/>
    <w:rsid w:val="00347644"/>
    <w:rsid w:val="0034768E"/>
    <w:rsid w:val="003476ED"/>
    <w:rsid w:val="00347C2A"/>
    <w:rsid w:val="00350F3D"/>
    <w:rsid w:val="00352797"/>
    <w:rsid w:val="00352F60"/>
    <w:rsid w:val="00353427"/>
    <w:rsid w:val="00353A1C"/>
    <w:rsid w:val="00353F7E"/>
    <w:rsid w:val="003540A9"/>
    <w:rsid w:val="0035482E"/>
    <w:rsid w:val="003554C0"/>
    <w:rsid w:val="00355D35"/>
    <w:rsid w:val="003563E3"/>
    <w:rsid w:val="00356793"/>
    <w:rsid w:val="00356EAC"/>
    <w:rsid w:val="003574A9"/>
    <w:rsid w:val="00357DF3"/>
    <w:rsid w:val="00360179"/>
    <w:rsid w:val="00360D39"/>
    <w:rsid w:val="00362368"/>
    <w:rsid w:val="0036283A"/>
    <w:rsid w:val="003632BF"/>
    <w:rsid w:val="003639BE"/>
    <w:rsid w:val="00363BC1"/>
    <w:rsid w:val="00364A68"/>
    <w:rsid w:val="00365C5B"/>
    <w:rsid w:val="00367AD2"/>
    <w:rsid w:val="003706B7"/>
    <w:rsid w:val="0037139F"/>
    <w:rsid w:val="00372228"/>
    <w:rsid w:val="00372323"/>
    <w:rsid w:val="003726CF"/>
    <w:rsid w:val="00373E66"/>
    <w:rsid w:val="0037474B"/>
    <w:rsid w:val="00374976"/>
    <w:rsid w:val="0037506D"/>
    <w:rsid w:val="003758AE"/>
    <w:rsid w:val="0037674E"/>
    <w:rsid w:val="003768FB"/>
    <w:rsid w:val="00376F0D"/>
    <w:rsid w:val="00377423"/>
    <w:rsid w:val="0038126D"/>
    <w:rsid w:val="00381541"/>
    <w:rsid w:val="00381593"/>
    <w:rsid w:val="00381CE4"/>
    <w:rsid w:val="003825F6"/>
    <w:rsid w:val="00383A63"/>
    <w:rsid w:val="003858BE"/>
    <w:rsid w:val="00385B6B"/>
    <w:rsid w:val="00386F3A"/>
    <w:rsid w:val="00386F7B"/>
    <w:rsid w:val="003870D0"/>
    <w:rsid w:val="00387484"/>
    <w:rsid w:val="00387726"/>
    <w:rsid w:val="003902E7"/>
    <w:rsid w:val="003910E0"/>
    <w:rsid w:val="003952B7"/>
    <w:rsid w:val="003956DC"/>
    <w:rsid w:val="00395B69"/>
    <w:rsid w:val="00396385"/>
    <w:rsid w:val="00396F67"/>
    <w:rsid w:val="0039716B"/>
    <w:rsid w:val="00397AC9"/>
    <w:rsid w:val="003A0738"/>
    <w:rsid w:val="003A2420"/>
    <w:rsid w:val="003A2D2E"/>
    <w:rsid w:val="003A34FB"/>
    <w:rsid w:val="003A482E"/>
    <w:rsid w:val="003A5FB9"/>
    <w:rsid w:val="003A657E"/>
    <w:rsid w:val="003A6BE0"/>
    <w:rsid w:val="003A771D"/>
    <w:rsid w:val="003A7E16"/>
    <w:rsid w:val="003B00A7"/>
    <w:rsid w:val="003B1FFA"/>
    <w:rsid w:val="003B27F1"/>
    <w:rsid w:val="003B35D3"/>
    <w:rsid w:val="003B4CB3"/>
    <w:rsid w:val="003B5D41"/>
    <w:rsid w:val="003B69FB"/>
    <w:rsid w:val="003C2C60"/>
    <w:rsid w:val="003C35E0"/>
    <w:rsid w:val="003C3706"/>
    <w:rsid w:val="003C38DE"/>
    <w:rsid w:val="003C5538"/>
    <w:rsid w:val="003C60B1"/>
    <w:rsid w:val="003C7632"/>
    <w:rsid w:val="003C7DE0"/>
    <w:rsid w:val="003D0773"/>
    <w:rsid w:val="003D0B16"/>
    <w:rsid w:val="003D0CEE"/>
    <w:rsid w:val="003D1655"/>
    <w:rsid w:val="003D1739"/>
    <w:rsid w:val="003D2237"/>
    <w:rsid w:val="003D591E"/>
    <w:rsid w:val="003D60DE"/>
    <w:rsid w:val="003D62AF"/>
    <w:rsid w:val="003D66F6"/>
    <w:rsid w:val="003D681A"/>
    <w:rsid w:val="003D7677"/>
    <w:rsid w:val="003D769E"/>
    <w:rsid w:val="003E017A"/>
    <w:rsid w:val="003E084C"/>
    <w:rsid w:val="003E0C5F"/>
    <w:rsid w:val="003E15D5"/>
    <w:rsid w:val="003E1678"/>
    <w:rsid w:val="003E222C"/>
    <w:rsid w:val="003E23AA"/>
    <w:rsid w:val="003E24F8"/>
    <w:rsid w:val="003E2EF8"/>
    <w:rsid w:val="003E415D"/>
    <w:rsid w:val="003E4407"/>
    <w:rsid w:val="003E4D34"/>
    <w:rsid w:val="003E5826"/>
    <w:rsid w:val="003E72A9"/>
    <w:rsid w:val="003F00E5"/>
    <w:rsid w:val="003F1550"/>
    <w:rsid w:val="003F23AA"/>
    <w:rsid w:val="003F3134"/>
    <w:rsid w:val="003F3CAF"/>
    <w:rsid w:val="003F3CBD"/>
    <w:rsid w:val="003F44C6"/>
    <w:rsid w:val="003F50B5"/>
    <w:rsid w:val="003F535A"/>
    <w:rsid w:val="003F61ED"/>
    <w:rsid w:val="003F70C5"/>
    <w:rsid w:val="003F7C66"/>
    <w:rsid w:val="00400068"/>
    <w:rsid w:val="00400C2B"/>
    <w:rsid w:val="00401129"/>
    <w:rsid w:val="004012D4"/>
    <w:rsid w:val="004020AC"/>
    <w:rsid w:val="004031B0"/>
    <w:rsid w:val="004031D0"/>
    <w:rsid w:val="00403326"/>
    <w:rsid w:val="00403679"/>
    <w:rsid w:val="00404DB4"/>
    <w:rsid w:val="0040581C"/>
    <w:rsid w:val="0040586D"/>
    <w:rsid w:val="004069F8"/>
    <w:rsid w:val="004073E5"/>
    <w:rsid w:val="004078B8"/>
    <w:rsid w:val="00407CE9"/>
    <w:rsid w:val="00410514"/>
    <w:rsid w:val="0041197D"/>
    <w:rsid w:val="00413015"/>
    <w:rsid w:val="004134D7"/>
    <w:rsid w:val="00413A5A"/>
    <w:rsid w:val="00413CAF"/>
    <w:rsid w:val="004151C3"/>
    <w:rsid w:val="00415996"/>
    <w:rsid w:val="004175A2"/>
    <w:rsid w:val="00417F7E"/>
    <w:rsid w:val="00420FCF"/>
    <w:rsid w:val="00421096"/>
    <w:rsid w:val="00422404"/>
    <w:rsid w:val="00423B99"/>
    <w:rsid w:val="00423E83"/>
    <w:rsid w:val="004241BC"/>
    <w:rsid w:val="0042465A"/>
    <w:rsid w:val="00424841"/>
    <w:rsid w:val="0042498B"/>
    <w:rsid w:val="0042640D"/>
    <w:rsid w:val="00427E0C"/>
    <w:rsid w:val="00430A69"/>
    <w:rsid w:val="00430E4D"/>
    <w:rsid w:val="004310B2"/>
    <w:rsid w:val="00432A96"/>
    <w:rsid w:val="00432D1E"/>
    <w:rsid w:val="0043333E"/>
    <w:rsid w:val="00435544"/>
    <w:rsid w:val="0043705E"/>
    <w:rsid w:val="0043710F"/>
    <w:rsid w:val="00437A22"/>
    <w:rsid w:val="00437F41"/>
    <w:rsid w:val="0044086E"/>
    <w:rsid w:val="0044182F"/>
    <w:rsid w:val="00442C8F"/>
    <w:rsid w:val="00442DBD"/>
    <w:rsid w:val="0044454A"/>
    <w:rsid w:val="00444AEB"/>
    <w:rsid w:val="00444F0B"/>
    <w:rsid w:val="00445923"/>
    <w:rsid w:val="00445C7B"/>
    <w:rsid w:val="0044607E"/>
    <w:rsid w:val="004474BC"/>
    <w:rsid w:val="0044771C"/>
    <w:rsid w:val="00447E4B"/>
    <w:rsid w:val="00447F06"/>
    <w:rsid w:val="00450BA0"/>
    <w:rsid w:val="00451B4C"/>
    <w:rsid w:val="00451BE9"/>
    <w:rsid w:val="004524AB"/>
    <w:rsid w:val="00452CE0"/>
    <w:rsid w:val="004535B4"/>
    <w:rsid w:val="004543AB"/>
    <w:rsid w:val="004552EB"/>
    <w:rsid w:val="00455795"/>
    <w:rsid w:val="004567BA"/>
    <w:rsid w:val="0045686E"/>
    <w:rsid w:val="004572E0"/>
    <w:rsid w:val="0045757A"/>
    <w:rsid w:val="00460444"/>
    <w:rsid w:val="00460593"/>
    <w:rsid w:val="00461A5D"/>
    <w:rsid w:val="00461FD6"/>
    <w:rsid w:val="004626A5"/>
    <w:rsid w:val="004628B5"/>
    <w:rsid w:val="00464EAE"/>
    <w:rsid w:val="00465107"/>
    <w:rsid w:val="00466B6D"/>
    <w:rsid w:val="004671D4"/>
    <w:rsid w:val="00470CC0"/>
    <w:rsid w:val="0047180F"/>
    <w:rsid w:val="00473734"/>
    <w:rsid w:val="00474F28"/>
    <w:rsid w:val="0047583F"/>
    <w:rsid w:val="00475949"/>
    <w:rsid w:val="00475F1C"/>
    <w:rsid w:val="004766E9"/>
    <w:rsid w:val="00476FBF"/>
    <w:rsid w:val="004771C7"/>
    <w:rsid w:val="00477246"/>
    <w:rsid w:val="00481029"/>
    <w:rsid w:val="00481B47"/>
    <w:rsid w:val="00481F9F"/>
    <w:rsid w:val="00482830"/>
    <w:rsid w:val="00482A1B"/>
    <w:rsid w:val="00482C6D"/>
    <w:rsid w:val="00482E96"/>
    <w:rsid w:val="00483960"/>
    <w:rsid w:val="00485D8E"/>
    <w:rsid w:val="00486245"/>
    <w:rsid w:val="00490BF1"/>
    <w:rsid w:val="00490FF7"/>
    <w:rsid w:val="00491775"/>
    <w:rsid w:val="00492861"/>
    <w:rsid w:val="004932E2"/>
    <w:rsid w:val="00494DF4"/>
    <w:rsid w:val="004958F3"/>
    <w:rsid w:val="00495D1D"/>
    <w:rsid w:val="004964CD"/>
    <w:rsid w:val="004968B4"/>
    <w:rsid w:val="00496C79"/>
    <w:rsid w:val="00497DF1"/>
    <w:rsid w:val="004A020A"/>
    <w:rsid w:val="004A02EB"/>
    <w:rsid w:val="004A045A"/>
    <w:rsid w:val="004A05CE"/>
    <w:rsid w:val="004A0726"/>
    <w:rsid w:val="004A0A93"/>
    <w:rsid w:val="004A0BC0"/>
    <w:rsid w:val="004A1595"/>
    <w:rsid w:val="004A27CA"/>
    <w:rsid w:val="004A2E4B"/>
    <w:rsid w:val="004A4137"/>
    <w:rsid w:val="004A5C09"/>
    <w:rsid w:val="004A615A"/>
    <w:rsid w:val="004A6BC1"/>
    <w:rsid w:val="004A6BD5"/>
    <w:rsid w:val="004A722A"/>
    <w:rsid w:val="004A797B"/>
    <w:rsid w:val="004B09CE"/>
    <w:rsid w:val="004B0D33"/>
    <w:rsid w:val="004B13DF"/>
    <w:rsid w:val="004B13EB"/>
    <w:rsid w:val="004B14E4"/>
    <w:rsid w:val="004B16BA"/>
    <w:rsid w:val="004B23FA"/>
    <w:rsid w:val="004B3C96"/>
    <w:rsid w:val="004B44F5"/>
    <w:rsid w:val="004B466E"/>
    <w:rsid w:val="004B4F15"/>
    <w:rsid w:val="004B5D2E"/>
    <w:rsid w:val="004B6229"/>
    <w:rsid w:val="004B7035"/>
    <w:rsid w:val="004B70AF"/>
    <w:rsid w:val="004B7A37"/>
    <w:rsid w:val="004C0162"/>
    <w:rsid w:val="004C18DD"/>
    <w:rsid w:val="004C1B68"/>
    <w:rsid w:val="004C1CE8"/>
    <w:rsid w:val="004C1E76"/>
    <w:rsid w:val="004C2567"/>
    <w:rsid w:val="004C2646"/>
    <w:rsid w:val="004C26CE"/>
    <w:rsid w:val="004C36E9"/>
    <w:rsid w:val="004C4B1E"/>
    <w:rsid w:val="004C590F"/>
    <w:rsid w:val="004C5C31"/>
    <w:rsid w:val="004C63D5"/>
    <w:rsid w:val="004C693A"/>
    <w:rsid w:val="004C6C88"/>
    <w:rsid w:val="004C70C1"/>
    <w:rsid w:val="004D0119"/>
    <w:rsid w:val="004D02CB"/>
    <w:rsid w:val="004D076D"/>
    <w:rsid w:val="004D126F"/>
    <w:rsid w:val="004D17C2"/>
    <w:rsid w:val="004D1BD0"/>
    <w:rsid w:val="004D263E"/>
    <w:rsid w:val="004D3769"/>
    <w:rsid w:val="004D443D"/>
    <w:rsid w:val="004D4CA7"/>
    <w:rsid w:val="004D54CC"/>
    <w:rsid w:val="004D554E"/>
    <w:rsid w:val="004D5A8C"/>
    <w:rsid w:val="004D6549"/>
    <w:rsid w:val="004D65F3"/>
    <w:rsid w:val="004D7640"/>
    <w:rsid w:val="004D7A1A"/>
    <w:rsid w:val="004D7BEC"/>
    <w:rsid w:val="004E0354"/>
    <w:rsid w:val="004E06D8"/>
    <w:rsid w:val="004E06EA"/>
    <w:rsid w:val="004E0796"/>
    <w:rsid w:val="004E14D3"/>
    <w:rsid w:val="004E2776"/>
    <w:rsid w:val="004E2FE1"/>
    <w:rsid w:val="004E460E"/>
    <w:rsid w:val="004E5983"/>
    <w:rsid w:val="004E5B84"/>
    <w:rsid w:val="004E5F5E"/>
    <w:rsid w:val="004E6395"/>
    <w:rsid w:val="004E68C8"/>
    <w:rsid w:val="004E6D52"/>
    <w:rsid w:val="004F0E03"/>
    <w:rsid w:val="004F1964"/>
    <w:rsid w:val="004F39DA"/>
    <w:rsid w:val="004F4F2A"/>
    <w:rsid w:val="004F53A6"/>
    <w:rsid w:val="004F53DE"/>
    <w:rsid w:val="00501B5E"/>
    <w:rsid w:val="005021C1"/>
    <w:rsid w:val="00502BD5"/>
    <w:rsid w:val="0050317A"/>
    <w:rsid w:val="00503E2E"/>
    <w:rsid w:val="005041D8"/>
    <w:rsid w:val="00504564"/>
    <w:rsid w:val="00504C5E"/>
    <w:rsid w:val="005065FF"/>
    <w:rsid w:val="00507543"/>
    <w:rsid w:val="00507DF3"/>
    <w:rsid w:val="00510B69"/>
    <w:rsid w:val="00511190"/>
    <w:rsid w:val="0051249F"/>
    <w:rsid w:val="0051252D"/>
    <w:rsid w:val="00512DA3"/>
    <w:rsid w:val="00512FB2"/>
    <w:rsid w:val="0051419D"/>
    <w:rsid w:val="00517073"/>
    <w:rsid w:val="00517C1B"/>
    <w:rsid w:val="00520497"/>
    <w:rsid w:val="00522C7C"/>
    <w:rsid w:val="005245A4"/>
    <w:rsid w:val="00525C06"/>
    <w:rsid w:val="005275BD"/>
    <w:rsid w:val="005279DC"/>
    <w:rsid w:val="00527E89"/>
    <w:rsid w:val="00531282"/>
    <w:rsid w:val="00532417"/>
    <w:rsid w:val="00533044"/>
    <w:rsid w:val="0053341F"/>
    <w:rsid w:val="005334B0"/>
    <w:rsid w:val="00533868"/>
    <w:rsid w:val="00535311"/>
    <w:rsid w:val="00535479"/>
    <w:rsid w:val="005354AF"/>
    <w:rsid w:val="00535E1A"/>
    <w:rsid w:val="0053637C"/>
    <w:rsid w:val="00537058"/>
    <w:rsid w:val="005407B7"/>
    <w:rsid w:val="0054092F"/>
    <w:rsid w:val="00541E38"/>
    <w:rsid w:val="0054242E"/>
    <w:rsid w:val="00543A73"/>
    <w:rsid w:val="00545C7B"/>
    <w:rsid w:val="00546305"/>
    <w:rsid w:val="0054658A"/>
    <w:rsid w:val="00546D2D"/>
    <w:rsid w:val="00546DB6"/>
    <w:rsid w:val="00547303"/>
    <w:rsid w:val="0054777A"/>
    <w:rsid w:val="00547AC2"/>
    <w:rsid w:val="00547D93"/>
    <w:rsid w:val="00550169"/>
    <w:rsid w:val="00550822"/>
    <w:rsid w:val="00550946"/>
    <w:rsid w:val="005516B8"/>
    <w:rsid w:val="005516E9"/>
    <w:rsid w:val="005516F9"/>
    <w:rsid w:val="00552E10"/>
    <w:rsid w:val="005546E1"/>
    <w:rsid w:val="005550C1"/>
    <w:rsid w:val="005551C3"/>
    <w:rsid w:val="005563E5"/>
    <w:rsid w:val="0055756F"/>
    <w:rsid w:val="00557A91"/>
    <w:rsid w:val="00557F6F"/>
    <w:rsid w:val="0056007D"/>
    <w:rsid w:val="00560FD5"/>
    <w:rsid w:val="005610C9"/>
    <w:rsid w:val="005620D3"/>
    <w:rsid w:val="005622C3"/>
    <w:rsid w:val="005623DF"/>
    <w:rsid w:val="00562B3D"/>
    <w:rsid w:val="00562B61"/>
    <w:rsid w:val="00563836"/>
    <w:rsid w:val="00563953"/>
    <w:rsid w:val="005640A0"/>
    <w:rsid w:val="00564157"/>
    <w:rsid w:val="005642FD"/>
    <w:rsid w:val="0056494F"/>
    <w:rsid w:val="005660B3"/>
    <w:rsid w:val="005661F1"/>
    <w:rsid w:val="005662DC"/>
    <w:rsid w:val="005673B4"/>
    <w:rsid w:val="00567693"/>
    <w:rsid w:val="00572CB8"/>
    <w:rsid w:val="00572EC5"/>
    <w:rsid w:val="0057346A"/>
    <w:rsid w:val="0057366E"/>
    <w:rsid w:val="005746A8"/>
    <w:rsid w:val="0057498B"/>
    <w:rsid w:val="00575BDC"/>
    <w:rsid w:val="005768F4"/>
    <w:rsid w:val="00577FA2"/>
    <w:rsid w:val="00580035"/>
    <w:rsid w:val="00580F47"/>
    <w:rsid w:val="00582149"/>
    <w:rsid w:val="005822E4"/>
    <w:rsid w:val="005829C1"/>
    <w:rsid w:val="00582BA1"/>
    <w:rsid w:val="00583124"/>
    <w:rsid w:val="005839EA"/>
    <w:rsid w:val="00583B8B"/>
    <w:rsid w:val="005840B9"/>
    <w:rsid w:val="00584932"/>
    <w:rsid w:val="0058718A"/>
    <w:rsid w:val="00587858"/>
    <w:rsid w:val="00587A91"/>
    <w:rsid w:val="00590507"/>
    <w:rsid w:val="00590A79"/>
    <w:rsid w:val="00590D48"/>
    <w:rsid w:val="00590DDF"/>
    <w:rsid w:val="00591041"/>
    <w:rsid w:val="00591A37"/>
    <w:rsid w:val="005928E0"/>
    <w:rsid w:val="00592CD3"/>
    <w:rsid w:val="00594605"/>
    <w:rsid w:val="00594D74"/>
    <w:rsid w:val="005951E8"/>
    <w:rsid w:val="00595A29"/>
    <w:rsid w:val="00595E29"/>
    <w:rsid w:val="005A0E80"/>
    <w:rsid w:val="005A126A"/>
    <w:rsid w:val="005A1B75"/>
    <w:rsid w:val="005A1BA1"/>
    <w:rsid w:val="005A284D"/>
    <w:rsid w:val="005A2C38"/>
    <w:rsid w:val="005A4842"/>
    <w:rsid w:val="005A4C0D"/>
    <w:rsid w:val="005A5581"/>
    <w:rsid w:val="005A6232"/>
    <w:rsid w:val="005A63DC"/>
    <w:rsid w:val="005A705D"/>
    <w:rsid w:val="005A706F"/>
    <w:rsid w:val="005A71C3"/>
    <w:rsid w:val="005A7A46"/>
    <w:rsid w:val="005B052C"/>
    <w:rsid w:val="005B0642"/>
    <w:rsid w:val="005B0D2E"/>
    <w:rsid w:val="005B122E"/>
    <w:rsid w:val="005B1BCF"/>
    <w:rsid w:val="005B1D18"/>
    <w:rsid w:val="005B2342"/>
    <w:rsid w:val="005B2676"/>
    <w:rsid w:val="005B3992"/>
    <w:rsid w:val="005B4C58"/>
    <w:rsid w:val="005B4CAC"/>
    <w:rsid w:val="005B4E1E"/>
    <w:rsid w:val="005B7063"/>
    <w:rsid w:val="005C14A5"/>
    <w:rsid w:val="005C1A65"/>
    <w:rsid w:val="005C1CDF"/>
    <w:rsid w:val="005C1EA3"/>
    <w:rsid w:val="005C2B54"/>
    <w:rsid w:val="005C2F67"/>
    <w:rsid w:val="005C3417"/>
    <w:rsid w:val="005C39A9"/>
    <w:rsid w:val="005C439D"/>
    <w:rsid w:val="005C4545"/>
    <w:rsid w:val="005C5888"/>
    <w:rsid w:val="005C5D55"/>
    <w:rsid w:val="005C66CF"/>
    <w:rsid w:val="005D0F14"/>
    <w:rsid w:val="005D2593"/>
    <w:rsid w:val="005D260A"/>
    <w:rsid w:val="005D35E2"/>
    <w:rsid w:val="005D38EE"/>
    <w:rsid w:val="005D3A0D"/>
    <w:rsid w:val="005D48DE"/>
    <w:rsid w:val="005D545E"/>
    <w:rsid w:val="005D550C"/>
    <w:rsid w:val="005D5752"/>
    <w:rsid w:val="005D70CE"/>
    <w:rsid w:val="005D7116"/>
    <w:rsid w:val="005E05FA"/>
    <w:rsid w:val="005E2FA0"/>
    <w:rsid w:val="005E3324"/>
    <w:rsid w:val="005E3AB3"/>
    <w:rsid w:val="005E3EBA"/>
    <w:rsid w:val="005E4296"/>
    <w:rsid w:val="005E5749"/>
    <w:rsid w:val="005E6233"/>
    <w:rsid w:val="005E691D"/>
    <w:rsid w:val="005E7234"/>
    <w:rsid w:val="005E7B3C"/>
    <w:rsid w:val="005E7D3B"/>
    <w:rsid w:val="005F001D"/>
    <w:rsid w:val="005F0953"/>
    <w:rsid w:val="005F09AA"/>
    <w:rsid w:val="005F125B"/>
    <w:rsid w:val="005F1D9F"/>
    <w:rsid w:val="005F2039"/>
    <w:rsid w:val="005F237E"/>
    <w:rsid w:val="005F2B12"/>
    <w:rsid w:val="005F2BB4"/>
    <w:rsid w:val="005F2EC7"/>
    <w:rsid w:val="005F401F"/>
    <w:rsid w:val="005F4356"/>
    <w:rsid w:val="005F454A"/>
    <w:rsid w:val="005F46B0"/>
    <w:rsid w:val="005F4F1E"/>
    <w:rsid w:val="005F4FE5"/>
    <w:rsid w:val="005F5C17"/>
    <w:rsid w:val="005F5DFF"/>
    <w:rsid w:val="005F6456"/>
    <w:rsid w:val="005F67F5"/>
    <w:rsid w:val="005F7162"/>
    <w:rsid w:val="005F7447"/>
    <w:rsid w:val="005F74F4"/>
    <w:rsid w:val="00600E90"/>
    <w:rsid w:val="00602625"/>
    <w:rsid w:val="0060522F"/>
    <w:rsid w:val="006055C5"/>
    <w:rsid w:val="006101DE"/>
    <w:rsid w:val="006107CB"/>
    <w:rsid w:val="006118A2"/>
    <w:rsid w:val="0061212B"/>
    <w:rsid w:val="00612213"/>
    <w:rsid w:val="0061398A"/>
    <w:rsid w:val="00613A6A"/>
    <w:rsid w:val="00614EB3"/>
    <w:rsid w:val="00615D4E"/>
    <w:rsid w:val="00615E31"/>
    <w:rsid w:val="00616D89"/>
    <w:rsid w:val="00617017"/>
    <w:rsid w:val="006208F5"/>
    <w:rsid w:val="00620981"/>
    <w:rsid w:val="00620FFE"/>
    <w:rsid w:val="006212CF"/>
    <w:rsid w:val="00621771"/>
    <w:rsid w:val="006217B7"/>
    <w:rsid w:val="00622A4B"/>
    <w:rsid w:val="00624FB4"/>
    <w:rsid w:val="006250D6"/>
    <w:rsid w:val="0062540D"/>
    <w:rsid w:val="006266C1"/>
    <w:rsid w:val="00630840"/>
    <w:rsid w:val="00631663"/>
    <w:rsid w:val="006318AF"/>
    <w:rsid w:val="00632BDF"/>
    <w:rsid w:val="00632CF8"/>
    <w:rsid w:val="00632D45"/>
    <w:rsid w:val="006340B1"/>
    <w:rsid w:val="006349E6"/>
    <w:rsid w:val="00634DCC"/>
    <w:rsid w:val="006356B5"/>
    <w:rsid w:val="00636837"/>
    <w:rsid w:val="00640DCF"/>
    <w:rsid w:val="00641A60"/>
    <w:rsid w:val="00641AB9"/>
    <w:rsid w:val="00643273"/>
    <w:rsid w:val="00644552"/>
    <w:rsid w:val="006446D7"/>
    <w:rsid w:val="00644822"/>
    <w:rsid w:val="00645F2C"/>
    <w:rsid w:val="006465F6"/>
    <w:rsid w:val="00646A2C"/>
    <w:rsid w:val="00646CF6"/>
    <w:rsid w:val="006504DA"/>
    <w:rsid w:val="00650791"/>
    <w:rsid w:val="00650BCA"/>
    <w:rsid w:val="006511C0"/>
    <w:rsid w:val="00651EB9"/>
    <w:rsid w:val="00651ED9"/>
    <w:rsid w:val="00652800"/>
    <w:rsid w:val="00652EEC"/>
    <w:rsid w:val="006551EC"/>
    <w:rsid w:val="00655A66"/>
    <w:rsid w:val="00655D1A"/>
    <w:rsid w:val="0065690B"/>
    <w:rsid w:val="00656A1B"/>
    <w:rsid w:val="006572DC"/>
    <w:rsid w:val="006574C7"/>
    <w:rsid w:val="00657912"/>
    <w:rsid w:val="00657A35"/>
    <w:rsid w:val="00657ECA"/>
    <w:rsid w:val="00660DE2"/>
    <w:rsid w:val="00661896"/>
    <w:rsid w:val="00662052"/>
    <w:rsid w:val="00662CDB"/>
    <w:rsid w:val="00662CDD"/>
    <w:rsid w:val="00663732"/>
    <w:rsid w:val="00663915"/>
    <w:rsid w:val="00663AE6"/>
    <w:rsid w:val="0066414E"/>
    <w:rsid w:val="00664962"/>
    <w:rsid w:val="00664CC9"/>
    <w:rsid w:val="006659DD"/>
    <w:rsid w:val="00666B2F"/>
    <w:rsid w:val="00666E7D"/>
    <w:rsid w:val="00666EA7"/>
    <w:rsid w:val="00667E7D"/>
    <w:rsid w:val="00667F8A"/>
    <w:rsid w:val="006718C9"/>
    <w:rsid w:val="00671F97"/>
    <w:rsid w:val="0067212D"/>
    <w:rsid w:val="006722E5"/>
    <w:rsid w:val="006722E8"/>
    <w:rsid w:val="00673961"/>
    <w:rsid w:val="00675215"/>
    <w:rsid w:val="00676CBE"/>
    <w:rsid w:val="00680079"/>
    <w:rsid w:val="00680987"/>
    <w:rsid w:val="00681208"/>
    <w:rsid w:val="00682559"/>
    <w:rsid w:val="00682940"/>
    <w:rsid w:val="00682BFF"/>
    <w:rsid w:val="0068309B"/>
    <w:rsid w:val="00683491"/>
    <w:rsid w:val="00683E2B"/>
    <w:rsid w:val="00684105"/>
    <w:rsid w:val="006841F6"/>
    <w:rsid w:val="00685ED6"/>
    <w:rsid w:val="00686242"/>
    <w:rsid w:val="00686CA0"/>
    <w:rsid w:val="00687EEB"/>
    <w:rsid w:val="00690184"/>
    <w:rsid w:val="00690CE3"/>
    <w:rsid w:val="00691064"/>
    <w:rsid w:val="0069115E"/>
    <w:rsid w:val="00691F3C"/>
    <w:rsid w:val="00692992"/>
    <w:rsid w:val="00692D2A"/>
    <w:rsid w:val="00692D4D"/>
    <w:rsid w:val="00692F82"/>
    <w:rsid w:val="00693295"/>
    <w:rsid w:val="006933A0"/>
    <w:rsid w:val="00693FF0"/>
    <w:rsid w:val="00695887"/>
    <w:rsid w:val="00696C3A"/>
    <w:rsid w:val="00697C2F"/>
    <w:rsid w:val="006A0F86"/>
    <w:rsid w:val="006A1D6E"/>
    <w:rsid w:val="006A1EAD"/>
    <w:rsid w:val="006A4006"/>
    <w:rsid w:val="006A55F4"/>
    <w:rsid w:val="006A5790"/>
    <w:rsid w:val="006A626F"/>
    <w:rsid w:val="006A78F8"/>
    <w:rsid w:val="006B08B3"/>
    <w:rsid w:val="006B1A41"/>
    <w:rsid w:val="006B363C"/>
    <w:rsid w:val="006B36FE"/>
    <w:rsid w:val="006B3A66"/>
    <w:rsid w:val="006B4907"/>
    <w:rsid w:val="006B512A"/>
    <w:rsid w:val="006B55CF"/>
    <w:rsid w:val="006B6391"/>
    <w:rsid w:val="006B66A3"/>
    <w:rsid w:val="006B66B4"/>
    <w:rsid w:val="006B6E43"/>
    <w:rsid w:val="006B6E77"/>
    <w:rsid w:val="006C01FD"/>
    <w:rsid w:val="006C0D9C"/>
    <w:rsid w:val="006C1EEB"/>
    <w:rsid w:val="006C20E4"/>
    <w:rsid w:val="006C29A3"/>
    <w:rsid w:val="006C2E2A"/>
    <w:rsid w:val="006C4A6A"/>
    <w:rsid w:val="006C4C65"/>
    <w:rsid w:val="006C6A99"/>
    <w:rsid w:val="006D02FC"/>
    <w:rsid w:val="006D069A"/>
    <w:rsid w:val="006D1ECD"/>
    <w:rsid w:val="006D4D30"/>
    <w:rsid w:val="006D53AD"/>
    <w:rsid w:val="006D6362"/>
    <w:rsid w:val="006D77CE"/>
    <w:rsid w:val="006E094A"/>
    <w:rsid w:val="006E0EA3"/>
    <w:rsid w:val="006E193E"/>
    <w:rsid w:val="006E2843"/>
    <w:rsid w:val="006E2FF0"/>
    <w:rsid w:val="006E5BF1"/>
    <w:rsid w:val="006E6100"/>
    <w:rsid w:val="006E6396"/>
    <w:rsid w:val="006E6461"/>
    <w:rsid w:val="006E663A"/>
    <w:rsid w:val="006E6BCC"/>
    <w:rsid w:val="006E7482"/>
    <w:rsid w:val="006F0410"/>
    <w:rsid w:val="006F072F"/>
    <w:rsid w:val="006F09E5"/>
    <w:rsid w:val="006F0DD9"/>
    <w:rsid w:val="006F0E45"/>
    <w:rsid w:val="006F1AE9"/>
    <w:rsid w:val="006F2163"/>
    <w:rsid w:val="006F2E98"/>
    <w:rsid w:val="006F4124"/>
    <w:rsid w:val="006F5131"/>
    <w:rsid w:val="006F5D9A"/>
    <w:rsid w:val="006F6920"/>
    <w:rsid w:val="006F7E6D"/>
    <w:rsid w:val="00701CE9"/>
    <w:rsid w:val="00702EF6"/>
    <w:rsid w:val="007030AF"/>
    <w:rsid w:val="007069B2"/>
    <w:rsid w:val="00706A9B"/>
    <w:rsid w:val="00706E78"/>
    <w:rsid w:val="007071F4"/>
    <w:rsid w:val="007110B7"/>
    <w:rsid w:val="00712567"/>
    <w:rsid w:val="00712E09"/>
    <w:rsid w:val="00714017"/>
    <w:rsid w:val="00714160"/>
    <w:rsid w:val="00714A13"/>
    <w:rsid w:val="00717E08"/>
    <w:rsid w:val="0072056C"/>
    <w:rsid w:val="00720C50"/>
    <w:rsid w:val="00720FEA"/>
    <w:rsid w:val="00722CFC"/>
    <w:rsid w:val="00724031"/>
    <w:rsid w:val="00724E8D"/>
    <w:rsid w:val="00725141"/>
    <w:rsid w:val="00725616"/>
    <w:rsid w:val="00726063"/>
    <w:rsid w:val="00726825"/>
    <w:rsid w:val="007269BA"/>
    <w:rsid w:val="00726C25"/>
    <w:rsid w:val="00727566"/>
    <w:rsid w:val="0073071C"/>
    <w:rsid w:val="0073095F"/>
    <w:rsid w:val="00730AC8"/>
    <w:rsid w:val="00731748"/>
    <w:rsid w:val="00731E11"/>
    <w:rsid w:val="00731FCE"/>
    <w:rsid w:val="00732454"/>
    <w:rsid w:val="00733044"/>
    <w:rsid w:val="00733253"/>
    <w:rsid w:val="0073707C"/>
    <w:rsid w:val="00737BEC"/>
    <w:rsid w:val="00737F3E"/>
    <w:rsid w:val="00740763"/>
    <w:rsid w:val="00740D58"/>
    <w:rsid w:val="00741A00"/>
    <w:rsid w:val="007420D3"/>
    <w:rsid w:val="00742585"/>
    <w:rsid w:val="00742A5F"/>
    <w:rsid w:val="007431C2"/>
    <w:rsid w:val="0074358F"/>
    <w:rsid w:val="007436A5"/>
    <w:rsid w:val="00743746"/>
    <w:rsid w:val="00743879"/>
    <w:rsid w:val="00743F07"/>
    <w:rsid w:val="007458F5"/>
    <w:rsid w:val="0074626C"/>
    <w:rsid w:val="0074660B"/>
    <w:rsid w:val="007467E1"/>
    <w:rsid w:val="00746B67"/>
    <w:rsid w:val="00746D38"/>
    <w:rsid w:val="00747147"/>
    <w:rsid w:val="0074776D"/>
    <w:rsid w:val="007504D4"/>
    <w:rsid w:val="007504DD"/>
    <w:rsid w:val="00751546"/>
    <w:rsid w:val="00752C8C"/>
    <w:rsid w:val="007533CE"/>
    <w:rsid w:val="00753983"/>
    <w:rsid w:val="00753D3E"/>
    <w:rsid w:val="00754C6E"/>
    <w:rsid w:val="00755421"/>
    <w:rsid w:val="0075542A"/>
    <w:rsid w:val="0075585C"/>
    <w:rsid w:val="00755C14"/>
    <w:rsid w:val="0075600B"/>
    <w:rsid w:val="007563B3"/>
    <w:rsid w:val="0075694B"/>
    <w:rsid w:val="007576B6"/>
    <w:rsid w:val="007577C7"/>
    <w:rsid w:val="00760FF5"/>
    <w:rsid w:val="00764309"/>
    <w:rsid w:val="0076512A"/>
    <w:rsid w:val="00765F43"/>
    <w:rsid w:val="007660AB"/>
    <w:rsid w:val="00766A61"/>
    <w:rsid w:val="0076748E"/>
    <w:rsid w:val="007678B1"/>
    <w:rsid w:val="00767E03"/>
    <w:rsid w:val="007705AD"/>
    <w:rsid w:val="00770823"/>
    <w:rsid w:val="00770950"/>
    <w:rsid w:val="00770A50"/>
    <w:rsid w:val="00770B23"/>
    <w:rsid w:val="00771AAC"/>
    <w:rsid w:val="007733F5"/>
    <w:rsid w:val="007741C8"/>
    <w:rsid w:val="007746C4"/>
    <w:rsid w:val="007763E1"/>
    <w:rsid w:val="0077685D"/>
    <w:rsid w:val="00776888"/>
    <w:rsid w:val="00780663"/>
    <w:rsid w:val="00780922"/>
    <w:rsid w:val="00780FEB"/>
    <w:rsid w:val="0078248F"/>
    <w:rsid w:val="0078252D"/>
    <w:rsid w:val="00783E0A"/>
    <w:rsid w:val="00784252"/>
    <w:rsid w:val="00784B4A"/>
    <w:rsid w:val="00786156"/>
    <w:rsid w:val="007863C0"/>
    <w:rsid w:val="00790060"/>
    <w:rsid w:val="00790811"/>
    <w:rsid w:val="00791060"/>
    <w:rsid w:val="0079132F"/>
    <w:rsid w:val="007915F7"/>
    <w:rsid w:val="007925F8"/>
    <w:rsid w:val="00793381"/>
    <w:rsid w:val="00793BEC"/>
    <w:rsid w:val="00793C7B"/>
    <w:rsid w:val="00793F55"/>
    <w:rsid w:val="007941E1"/>
    <w:rsid w:val="00795835"/>
    <w:rsid w:val="007968FD"/>
    <w:rsid w:val="007A00C5"/>
    <w:rsid w:val="007A198C"/>
    <w:rsid w:val="007A211E"/>
    <w:rsid w:val="007A2750"/>
    <w:rsid w:val="007A3406"/>
    <w:rsid w:val="007A38CF"/>
    <w:rsid w:val="007A3A63"/>
    <w:rsid w:val="007A3D93"/>
    <w:rsid w:val="007A4DF1"/>
    <w:rsid w:val="007A5041"/>
    <w:rsid w:val="007A5241"/>
    <w:rsid w:val="007A5AAA"/>
    <w:rsid w:val="007A5E5F"/>
    <w:rsid w:val="007A5EC4"/>
    <w:rsid w:val="007A621E"/>
    <w:rsid w:val="007A6314"/>
    <w:rsid w:val="007A7F52"/>
    <w:rsid w:val="007B2A5A"/>
    <w:rsid w:val="007B2EE3"/>
    <w:rsid w:val="007B324B"/>
    <w:rsid w:val="007B3EA8"/>
    <w:rsid w:val="007B45E4"/>
    <w:rsid w:val="007B50F8"/>
    <w:rsid w:val="007B5226"/>
    <w:rsid w:val="007B5D44"/>
    <w:rsid w:val="007B630D"/>
    <w:rsid w:val="007B6AD9"/>
    <w:rsid w:val="007B7482"/>
    <w:rsid w:val="007B7E94"/>
    <w:rsid w:val="007B7ED8"/>
    <w:rsid w:val="007C0B34"/>
    <w:rsid w:val="007C206C"/>
    <w:rsid w:val="007C31AC"/>
    <w:rsid w:val="007C36EA"/>
    <w:rsid w:val="007C3BB2"/>
    <w:rsid w:val="007C3BC7"/>
    <w:rsid w:val="007C452F"/>
    <w:rsid w:val="007C4CBE"/>
    <w:rsid w:val="007C5171"/>
    <w:rsid w:val="007C5BF2"/>
    <w:rsid w:val="007C6182"/>
    <w:rsid w:val="007C6FA7"/>
    <w:rsid w:val="007C7711"/>
    <w:rsid w:val="007D0116"/>
    <w:rsid w:val="007D0EE1"/>
    <w:rsid w:val="007D1361"/>
    <w:rsid w:val="007D1997"/>
    <w:rsid w:val="007D25E8"/>
    <w:rsid w:val="007D2645"/>
    <w:rsid w:val="007D2BC8"/>
    <w:rsid w:val="007D2E41"/>
    <w:rsid w:val="007D3002"/>
    <w:rsid w:val="007D33BA"/>
    <w:rsid w:val="007D6424"/>
    <w:rsid w:val="007D66E2"/>
    <w:rsid w:val="007E00B1"/>
    <w:rsid w:val="007E05EE"/>
    <w:rsid w:val="007E0821"/>
    <w:rsid w:val="007E1E55"/>
    <w:rsid w:val="007E25B6"/>
    <w:rsid w:val="007E384F"/>
    <w:rsid w:val="007E43A9"/>
    <w:rsid w:val="007E4EC3"/>
    <w:rsid w:val="007E5C0B"/>
    <w:rsid w:val="007E63CC"/>
    <w:rsid w:val="007F00F5"/>
    <w:rsid w:val="007F0C59"/>
    <w:rsid w:val="007F22BC"/>
    <w:rsid w:val="007F27A6"/>
    <w:rsid w:val="007F2A14"/>
    <w:rsid w:val="007F3154"/>
    <w:rsid w:val="007F3DE9"/>
    <w:rsid w:val="007F46CA"/>
    <w:rsid w:val="007F69D2"/>
    <w:rsid w:val="007F72A6"/>
    <w:rsid w:val="007F764B"/>
    <w:rsid w:val="00801318"/>
    <w:rsid w:val="0080146F"/>
    <w:rsid w:val="008017E3"/>
    <w:rsid w:val="00801956"/>
    <w:rsid w:val="00801ED3"/>
    <w:rsid w:val="008027D6"/>
    <w:rsid w:val="0080484E"/>
    <w:rsid w:val="008052A1"/>
    <w:rsid w:val="0080563A"/>
    <w:rsid w:val="00805989"/>
    <w:rsid w:val="00805A59"/>
    <w:rsid w:val="00806B71"/>
    <w:rsid w:val="00807C9A"/>
    <w:rsid w:val="00807CDF"/>
    <w:rsid w:val="00810ED5"/>
    <w:rsid w:val="00811211"/>
    <w:rsid w:val="00812BEF"/>
    <w:rsid w:val="0081329C"/>
    <w:rsid w:val="00813560"/>
    <w:rsid w:val="0081402F"/>
    <w:rsid w:val="0081503F"/>
    <w:rsid w:val="00815FE9"/>
    <w:rsid w:val="00816582"/>
    <w:rsid w:val="00816B90"/>
    <w:rsid w:val="008172AC"/>
    <w:rsid w:val="00820F26"/>
    <w:rsid w:val="00822A9A"/>
    <w:rsid w:val="008230F9"/>
    <w:rsid w:val="0082382D"/>
    <w:rsid w:val="00823DC2"/>
    <w:rsid w:val="00823EA3"/>
    <w:rsid w:val="008240A5"/>
    <w:rsid w:val="0082425F"/>
    <w:rsid w:val="0082442C"/>
    <w:rsid w:val="008247EE"/>
    <w:rsid w:val="008256F1"/>
    <w:rsid w:val="008273D5"/>
    <w:rsid w:val="008303DE"/>
    <w:rsid w:val="00830448"/>
    <w:rsid w:val="00830885"/>
    <w:rsid w:val="00830953"/>
    <w:rsid w:val="008317FD"/>
    <w:rsid w:val="0083284E"/>
    <w:rsid w:val="00832A22"/>
    <w:rsid w:val="00832AA7"/>
    <w:rsid w:val="0083327A"/>
    <w:rsid w:val="00834407"/>
    <w:rsid w:val="00835E9F"/>
    <w:rsid w:val="00840AEE"/>
    <w:rsid w:val="00841579"/>
    <w:rsid w:val="00841AFE"/>
    <w:rsid w:val="00841EF5"/>
    <w:rsid w:val="0084211E"/>
    <w:rsid w:val="00843499"/>
    <w:rsid w:val="0084422D"/>
    <w:rsid w:val="00846981"/>
    <w:rsid w:val="008469F9"/>
    <w:rsid w:val="008474DD"/>
    <w:rsid w:val="00850807"/>
    <w:rsid w:val="00850D43"/>
    <w:rsid w:val="0085217C"/>
    <w:rsid w:val="00852C1F"/>
    <w:rsid w:val="00853F67"/>
    <w:rsid w:val="00853F86"/>
    <w:rsid w:val="008564FD"/>
    <w:rsid w:val="00857DAB"/>
    <w:rsid w:val="00860F38"/>
    <w:rsid w:val="008611E8"/>
    <w:rsid w:val="00862659"/>
    <w:rsid w:val="00863C6F"/>
    <w:rsid w:val="00863E26"/>
    <w:rsid w:val="00864E69"/>
    <w:rsid w:val="00867AC9"/>
    <w:rsid w:val="00867DCF"/>
    <w:rsid w:val="008704BB"/>
    <w:rsid w:val="00870FC4"/>
    <w:rsid w:val="00871652"/>
    <w:rsid w:val="008718D5"/>
    <w:rsid w:val="00871C51"/>
    <w:rsid w:val="00871D48"/>
    <w:rsid w:val="008731BF"/>
    <w:rsid w:val="0087505F"/>
    <w:rsid w:val="00875769"/>
    <w:rsid w:val="00877A07"/>
    <w:rsid w:val="00880709"/>
    <w:rsid w:val="00880734"/>
    <w:rsid w:val="0088119C"/>
    <w:rsid w:val="00883A66"/>
    <w:rsid w:val="00883D2D"/>
    <w:rsid w:val="00884C91"/>
    <w:rsid w:val="0088511B"/>
    <w:rsid w:val="00885E6D"/>
    <w:rsid w:val="0088714B"/>
    <w:rsid w:val="008877B0"/>
    <w:rsid w:val="0088791F"/>
    <w:rsid w:val="00887F95"/>
    <w:rsid w:val="0089207C"/>
    <w:rsid w:val="00892C3E"/>
    <w:rsid w:val="00892D7D"/>
    <w:rsid w:val="008937C3"/>
    <w:rsid w:val="00894A36"/>
    <w:rsid w:val="00894E08"/>
    <w:rsid w:val="0089611E"/>
    <w:rsid w:val="00896953"/>
    <w:rsid w:val="00897B92"/>
    <w:rsid w:val="008A02B0"/>
    <w:rsid w:val="008A08B4"/>
    <w:rsid w:val="008A0EE6"/>
    <w:rsid w:val="008A0FCB"/>
    <w:rsid w:val="008A15F8"/>
    <w:rsid w:val="008A1651"/>
    <w:rsid w:val="008A1B75"/>
    <w:rsid w:val="008A287E"/>
    <w:rsid w:val="008A2F8D"/>
    <w:rsid w:val="008A32CB"/>
    <w:rsid w:val="008A511E"/>
    <w:rsid w:val="008A5790"/>
    <w:rsid w:val="008A5BA3"/>
    <w:rsid w:val="008A65CF"/>
    <w:rsid w:val="008A68A0"/>
    <w:rsid w:val="008A7AD6"/>
    <w:rsid w:val="008B0511"/>
    <w:rsid w:val="008B0602"/>
    <w:rsid w:val="008B0E7C"/>
    <w:rsid w:val="008B1247"/>
    <w:rsid w:val="008B1CD1"/>
    <w:rsid w:val="008B1E9E"/>
    <w:rsid w:val="008B2C0A"/>
    <w:rsid w:val="008B3269"/>
    <w:rsid w:val="008B4D82"/>
    <w:rsid w:val="008B5696"/>
    <w:rsid w:val="008B670A"/>
    <w:rsid w:val="008B6CC3"/>
    <w:rsid w:val="008B733D"/>
    <w:rsid w:val="008B74AF"/>
    <w:rsid w:val="008C06C0"/>
    <w:rsid w:val="008C154C"/>
    <w:rsid w:val="008C186E"/>
    <w:rsid w:val="008C227A"/>
    <w:rsid w:val="008C255F"/>
    <w:rsid w:val="008C2F24"/>
    <w:rsid w:val="008C31E3"/>
    <w:rsid w:val="008C3234"/>
    <w:rsid w:val="008C33AD"/>
    <w:rsid w:val="008C3605"/>
    <w:rsid w:val="008C3A73"/>
    <w:rsid w:val="008C4D8E"/>
    <w:rsid w:val="008C5275"/>
    <w:rsid w:val="008C614F"/>
    <w:rsid w:val="008C6A96"/>
    <w:rsid w:val="008D0088"/>
    <w:rsid w:val="008D0256"/>
    <w:rsid w:val="008D0383"/>
    <w:rsid w:val="008D263B"/>
    <w:rsid w:val="008D28D2"/>
    <w:rsid w:val="008D4013"/>
    <w:rsid w:val="008D7643"/>
    <w:rsid w:val="008D7A41"/>
    <w:rsid w:val="008D7C0E"/>
    <w:rsid w:val="008E0341"/>
    <w:rsid w:val="008E0AD5"/>
    <w:rsid w:val="008E1101"/>
    <w:rsid w:val="008E1F32"/>
    <w:rsid w:val="008E229B"/>
    <w:rsid w:val="008E2839"/>
    <w:rsid w:val="008E4E26"/>
    <w:rsid w:val="008E5C44"/>
    <w:rsid w:val="008E679C"/>
    <w:rsid w:val="008E7432"/>
    <w:rsid w:val="008E7DC7"/>
    <w:rsid w:val="008F2374"/>
    <w:rsid w:val="008F2534"/>
    <w:rsid w:val="008F2CD5"/>
    <w:rsid w:val="008F2D6B"/>
    <w:rsid w:val="008F3213"/>
    <w:rsid w:val="008F3BC5"/>
    <w:rsid w:val="008F5FEF"/>
    <w:rsid w:val="00900B05"/>
    <w:rsid w:val="0090165A"/>
    <w:rsid w:val="0090266C"/>
    <w:rsid w:val="00902797"/>
    <w:rsid w:val="00902B29"/>
    <w:rsid w:val="009032AD"/>
    <w:rsid w:val="0090359E"/>
    <w:rsid w:val="009036B2"/>
    <w:rsid w:val="00903B4D"/>
    <w:rsid w:val="00903CA4"/>
    <w:rsid w:val="00904762"/>
    <w:rsid w:val="00904A1C"/>
    <w:rsid w:val="00906E4B"/>
    <w:rsid w:val="0090766F"/>
    <w:rsid w:val="009079F1"/>
    <w:rsid w:val="00907FA7"/>
    <w:rsid w:val="0091098F"/>
    <w:rsid w:val="00910F02"/>
    <w:rsid w:val="00911DDC"/>
    <w:rsid w:val="00913FC9"/>
    <w:rsid w:val="009145FC"/>
    <w:rsid w:val="00914DF5"/>
    <w:rsid w:val="00914EDF"/>
    <w:rsid w:val="00915A09"/>
    <w:rsid w:val="00915C7E"/>
    <w:rsid w:val="00916735"/>
    <w:rsid w:val="0091756B"/>
    <w:rsid w:val="0091765D"/>
    <w:rsid w:val="00921028"/>
    <w:rsid w:val="009221C0"/>
    <w:rsid w:val="00922681"/>
    <w:rsid w:val="00923C78"/>
    <w:rsid w:val="0092527F"/>
    <w:rsid w:val="00925442"/>
    <w:rsid w:val="00925893"/>
    <w:rsid w:val="00926B6E"/>
    <w:rsid w:val="009273E7"/>
    <w:rsid w:val="009308EF"/>
    <w:rsid w:val="009309B9"/>
    <w:rsid w:val="00930DDA"/>
    <w:rsid w:val="00933026"/>
    <w:rsid w:val="00934A87"/>
    <w:rsid w:val="00934B5D"/>
    <w:rsid w:val="00934F5A"/>
    <w:rsid w:val="0093548B"/>
    <w:rsid w:val="0093560D"/>
    <w:rsid w:val="0094052C"/>
    <w:rsid w:val="00941118"/>
    <w:rsid w:val="00941A4F"/>
    <w:rsid w:val="00941B80"/>
    <w:rsid w:val="009420E8"/>
    <w:rsid w:val="00943016"/>
    <w:rsid w:val="009431F9"/>
    <w:rsid w:val="00943535"/>
    <w:rsid w:val="00943ADB"/>
    <w:rsid w:val="0094455A"/>
    <w:rsid w:val="00944776"/>
    <w:rsid w:val="0094497F"/>
    <w:rsid w:val="00944C7A"/>
    <w:rsid w:val="00945C63"/>
    <w:rsid w:val="00945E9E"/>
    <w:rsid w:val="00946105"/>
    <w:rsid w:val="00946772"/>
    <w:rsid w:val="00952C1F"/>
    <w:rsid w:val="00952FED"/>
    <w:rsid w:val="0095307B"/>
    <w:rsid w:val="0095394E"/>
    <w:rsid w:val="00953DF5"/>
    <w:rsid w:val="00953F72"/>
    <w:rsid w:val="009551E3"/>
    <w:rsid w:val="00955426"/>
    <w:rsid w:val="0095629F"/>
    <w:rsid w:val="00956A3E"/>
    <w:rsid w:val="00956BB2"/>
    <w:rsid w:val="00956D23"/>
    <w:rsid w:val="00957E23"/>
    <w:rsid w:val="00960B07"/>
    <w:rsid w:val="009612C9"/>
    <w:rsid w:val="0096194B"/>
    <w:rsid w:val="0096226B"/>
    <w:rsid w:val="00962586"/>
    <w:rsid w:val="00962AFC"/>
    <w:rsid w:val="00963FD9"/>
    <w:rsid w:val="00964933"/>
    <w:rsid w:val="00964AA6"/>
    <w:rsid w:val="00965159"/>
    <w:rsid w:val="009657AB"/>
    <w:rsid w:val="00965F7D"/>
    <w:rsid w:val="009660CD"/>
    <w:rsid w:val="00966691"/>
    <w:rsid w:val="00966808"/>
    <w:rsid w:val="00966D79"/>
    <w:rsid w:val="009674AA"/>
    <w:rsid w:val="009701A4"/>
    <w:rsid w:val="00970668"/>
    <w:rsid w:val="009711AB"/>
    <w:rsid w:val="00971F23"/>
    <w:rsid w:val="0097292A"/>
    <w:rsid w:val="00972B1F"/>
    <w:rsid w:val="00972DDC"/>
    <w:rsid w:val="009736B4"/>
    <w:rsid w:val="00973A0A"/>
    <w:rsid w:val="00973FE9"/>
    <w:rsid w:val="00974A16"/>
    <w:rsid w:val="00974CE6"/>
    <w:rsid w:val="009755E8"/>
    <w:rsid w:val="00975646"/>
    <w:rsid w:val="009764C4"/>
    <w:rsid w:val="00976680"/>
    <w:rsid w:val="00976D3D"/>
    <w:rsid w:val="00977974"/>
    <w:rsid w:val="0098057B"/>
    <w:rsid w:val="00981599"/>
    <w:rsid w:val="00981CB5"/>
    <w:rsid w:val="00985707"/>
    <w:rsid w:val="0098715F"/>
    <w:rsid w:val="009877F1"/>
    <w:rsid w:val="0098788B"/>
    <w:rsid w:val="00987FBF"/>
    <w:rsid w:val="009901BD"/>
    <w:rsid w:val="0099068C"/>
    <w:rsid w:val="009910F8"/>
    <w:rsid w:val="00992699"/>
    <w:rsid w:val="00994842"/>
    <w:rsid w:val="00995025"/>
    <w:rsid w:val="009952B6"/>
    <w:rsid w:val="009952DE"/>
    <w:rsid w:val="00995B59"/>
    <w:rsid w:val="0099604D"/>
    <w:rsid w:val="009964BC"/>
    <w:rsid w:val="00996E46"/>
    <w:rsid w:val="00997C90"/>
    <w:rsid w:val="009A0DF7"/>
    <w:rsid w:val="009A2EF2"/>
    <w:rsid w:val="009A342E"/>
    <w:rsid w:val="009A3986"/>
    <w:rsid w:val="009A3DC4"/>
    <w:rsid w:val="009A3E7B"/>
    <w:rsid w:val="009A402B"/>
    <w:rsid w:val="009A46A2"/>
    <w:rsid w:val="009A4F5E"/>
    <w:rsid w:val="009A7196"/>
    <w:rsid w:val="009A7CCF"/>
    <w:rsid w:val="009B0085"/>
    <w:rsid w:val="009B0389"/>
    <w:rsid w:val="009B23B0"/>
    <w:rsid w:val="009B3E36"/>
    <w:rsid w:val="009B4191"/>
    <w:rsid w:val="009B5214"/>
    <w:rsid w:val="009B5338"/>
    <w:rsid w:val="009B599D"/>
    <w:rsid w:val="009B6E7E"/>
    <w:rsid w:val="009B71AC"/>
    <w:rsid w:val="009B76BA"/>
    <w:rsid w:val="009C3075"/>
    <w:rsid w:val="009C507C"/>
    <w:rsid w:val="009C550E"/>
    <w:rsid w:val="009C5B44"/>
    <w:rsid w:val="009C5FE9"/>
    <w:rsid w:val="009C7191"/>
    <w:rsid w:val="009C71E0"/>
    <w:rsid w:val="009D12CF"/>
    <w:rsid w:val="009D1884"/>
    <w:rsid w:val="009D1DDB"/>
    <w:rsid w:val="009D250F"/>
    <w:rsid w:val="009D2C47"/>
    <w:rsid w:val="009D2F33"/>
    <w:rsid w:val="009D490F"/>
    <w:rsid w:val="009D5B3E"/>
    <w:rsid w:val="009D6BA3"/>
    <w:rsid w:val="009D6C91"/>
    <w:rsid w:val="009D73EE"/>
    <w:rsid w:val="009D7947"/>
    <w:rsid w:val="009D7E5C"/>
    <w:rsid w:val="009E025E"/>
    <w:rsid w:val="009E0D61"/>
    <w:rsid w:val="009E203C"/>
    <w:rsid w:val="009E2EBC"/>
    <w:rsid w:val="009E3359"/>
    <w:rsid w:val="009E5E63"/>
    <w:rsid w:val="009E6217"/>
    <w:rsid w:val="009E7045"/>
    <w:rsid w:val="009E74DD"/>
    <w:rsid w:val="009F0045"/>
    <w:rsid w:val="009F0B80"/>
    <w:rsid w:val="009F18E8"/>
    <w:rsid w:val="009F1E5F"/>
    <w:rsid w:val="009F2155"/>
    <w:rsid w:val="009F2298"/>
    <w:rsid w:val="009F2887"/>
    <w:rsid w:val="009F3DCC"/>
    <w:rsid w:val="009F3E72"/>
    <w:rsid w:val="009F43F5"/>
    <w:rsid w:val="009F4F6B"/>
    <w:rsid w:val="009F52D3"/>
    <w:rsid w:val="009F5C82"/>
    <w:rsid w:val="009F62CB"/>
    <w:rsid w:val="009F6742"/>
    <w:rsid w:val="009F7002"/>
    <w:rsid w:val="009F7553"/>
    <w:rsid w:val="00A00867"/>
    <w:rsid w:val="00A01974"/>
    <w:rsid w:val="00A02AEF"/>
    <w:rsid w:val="00A041EF"/>
    <w:rsid w:val="00A04563"/>
    <w:rsid w:val="00A05234"/>
    <w:rsid w:val="00A055F4"/>
    <w:rsid w:val="00A05C4C"/>
    <w:rsid w:val="00A06355"/>
    <w:rsid w:val="00A063DC"/>
    <w:rsid w:val="00A0690A"/>
    <w:rsid w:val="00A078F1"/>
    <w:rsid w:val="00A10548"/>
    <w:rsid w:val="00A105CD"/>
    <w:rsid w:val="00A105E5"/>
    <w:rsid w:val="00A118F3"/>
    <w:rsid w:val="00A11A03"/>
    <w:rsid w:val="00A11B78"/>
    <w:rsid w:val="00A11C20"/>
    <w:rsid w:val="00A11CC5"/>
    <w:rsid w:val="00A122B4"/>
    <w:rsid w:val="00A12913"/>
    <w:rsid w:val="00A152F0"/>
    <w:rsid w:val="00A15B82"/>
    <w:rsid w:val="00A1671C"/>
    <w:rsid w:val="00A1699D"/>
    <w:rsid w:val="00A17691"/>
    <w:rsid w:val="00A20901"/>
    <w:rsid w:val="00A20BB3"/>
    <w:rsid w:val="00A21908"/>
    <w:rsid w:val="00A22AA9"/>
    <w:rsid w:val="00A2336D"/>
    <w:rsid w:val="00A249BF"/>
    <w:rsid w:val="00A24E92"/>
    <w:rsid w:val="00A25405"/>
    <w:rsid w:val="00A27026"/>
    <w:rsid w:val="00A270E8"/>
    <w:rsid w:val="00A27BAD"/>
    <w:rsid w:val="00A27CA8"/>
    <w:rsid w:val="00A30117"/>
    <w:rsid w:val="00A3085A"/>
    <w:rsid w:val="00A31931"/>
    <w:rsid w:val="00A31AAB"/>
    <w:rsid w:val="00A31D95"/>
    <w:rsid w:val="00A32C75"/>
    <w:rsid w:val="00A32E93"/>
    <w:rsid w:val="00A339C5"/>
    <w:rsid w:val="00A3445B"/>
    <w:rsid w:val="00A34B30"/>
    <w:rsid w:val="00A34DC4"/>
    <w:rsid w:val="00A35A5F"/>
    <w:rsid w:val="00A360C7"/>
    <w:rsid w:val="00A37136"/>
    <w:rsid w:val="00A37372"/>
    <w:rsid w:val="00A377D8"/>
    <w:rsid w:val="00A40707"/>
    <w:rsid w:val="00A40D83"/>
    <w:rsid w:val="00A415C9"/>
    <w:rsid w:val="00A416BF"/>
    <w:rsid w:val="00A416D7"/>
    <w:rsid w:val="00A43EF2"/>
    <w:rsid w:val="00A4407C"/>
    <w:rsid w:val="00A44AA7"/>
    <w:rsid w:val="00A456B6"/>
    <w:rsid w:val="00A46699"/>
    <w:rsid w:val="00A47354"/>
    <w:rsid w:val="00A477F7"/>
    <w:rsid w:val="00A47A28"/>
    <w:rsid w:val="00A51012"/>
    <w:rsid w:val="00A514B7"/>
    <w:rsid w:val="00A5199C"/>
    <w:rsid w:val="00A51FBC"/>
    <w:rsid w:val="00A523BC"/>
    <w:rsid w:val="00A53631"/>
    <w:rsid w:val="00A53732"/>
    <w:rsid w:val="00A53F5F"/>
    <w:rsid w:val="00A54AB6"/>
    <w:rsid w:val="00A56791"/>
    <w:rsid w:val="00A57490"/>
    <w:rsid w:val="00A574FB"/>
    <w:rsid w:val="00A575D1"/>
    <w:rsid w:val="00A57BDC"/>
    <w:rsid w:val="00A60A2E"/>
    <w:rsid w:val="00A60CB9"/>
    <w:rsid w:val="00A612CE"/>
    <w:rsid w:val="00A61C5D"/>
    <w:rsid w:val="00A6218B"/>
    <w:rsid w:val="00A6233C"/>
    <w:rsid w:val="00A62522"/>
    <w:rsid w:val="00A62AD7"/>
    <w:rsid w:val="00A630C3"/>
    <w:rsid w:val="00A63908"/>
    <w:rsid w:val="00A642BF"/>
    <w:rsid w:val="00A66004"/>
    <w:rsid w:val="00A6717C"/>
    <w:rsid w:val="00A671AD"/>
    <w:rsid w:val="00A67CC5"/>
    <w:rsid w:val="00A7003A"/>
    <w:rsid w:val="00A70C23"/>
    <w:rsid w:val="00A71285"/>
    <w:rsid w:val="00A73EA4"/>
    <w:rsid w:val="00A74DCF"/>
    <w:rsid w:val="00A7660F"/>
    <w:rsid w:val="00A76C03"/>
    <w:rsid w:val="00A7710C"/>
    <w:rsid w:val="00A772E3"/>
    <w:rsid w:val="00A77D02"/>
    <w:rsid w:val="00A77D37"/>
    <w:rsid w:val="00A77D42"/>
    <w:rsid w:val="00A77E50"/>
    <w:rsid w:val="00A804DF"/>
    <w:rsid w:val="00A81838"/>
    <w:rsid w:val="00A81A25"/>
    <w:rsid w:val="00A8313C"/>
    <w:rsid w:val="00A83D01"/>
    <w:rsid w:val="00A852C1"/>
    <w:rsid w:val="00A85464"/>
    <w:rsid w:val="00A8676B"/>
    <w:rsid w:val="00A8739E"/>
    <w:rsid w:val="00A87536"/>
    <w:rsid w:val="00A876F5"/>
    <w:rsid w:val="00A90B60"/>
    <w:rsid w:val="00A9187E"/>
    <w:rsid w:val="00A91B73"/>
    <w:rsid w:val="00A9249E"/>
    <w:rsid w:val="00A92A1F"/>
    <w:rsid w:val="00A93C18"/>
    <w:rsid w:val="00A93C82"/>
    <w:rsid w:val="00A9575F"/>
    <w:rsid w:val="00A97B39"/>
    <w:rsid w:val="00AA108E"/>
    <w:rsid w:val="00AA110C"/>
    <w:rsid w:val="00AA1299"/>
    <w:rsid w:val="00AA1AA3"/>
    <w:rsid w:val="00AA1B41"/>
    <w:rsid w:val="00AA1EAC"/>
    <w:rsid w:val="00AA2553"/>
    <w:rsid w:val="00AA2639"/>
    <w:rsid w:val="00AA2CB4"/>
    <w:rsid w:val="00AA466B"/>
    <w:rsid w:val="00AA5130"/>
    <w:rsid w:val="00AA5AFB"/>
    <w:rsid w:val="00AA5BBA"/>
    <w:rsid w:val="00AA5E25"/>
    <w:rsid w:val="00AA6E8F"/>
    <w:rsid w:val="00AA72EA"/>
    <w:rsid w:val="00AA78FD"/>
    <w:rsid w:val="00AA7B41"/>
    <w:rsid w:val="00AA7F3D"/>
    <w:rsid w:val="00AB0087"/>
    <w:rsid w:val="00AB02E6"/>
    <w:rsid w:val="00AB0626"/>
    <w:rsid w:val="00AB0850"/>
    <w:rsid w:val="00AB1037"/>
    <w:rsid w:val="00AB2DF6"/>
    <w:rsid w:val="00AB3BF4"/>
    <w:rsid w:val="00AB3C74"/>
    <w:rsid w:val="00AB4563"/>
    <w:rsid w:val="00AB46B5"/>
    <w:rsid w:val="00AB5203"/>
    <w:rsid w:val="00AB786C"/>
    <w:rsid w:val="00AB7B8D"/>
    <w:rsid w:val="00AC098C"/>
    <w:rsid w:val="00AC0AAB"/>
    <w:rsid w:val="00AC235D"/>
    <w:rsid w:val="00AC250F"/>
    <w:rsid w:val="00AC253E"/>
    <w:rsid w:val="00AC27CB"/>
    <w:rsid w:val="00AC2A43"/>
    <w:rsid w:val="00AC35E9"/>
    <w:rsid w:val="00AC3931"/>
    <w:rsid w:val="00AC4458"/>
    <w:rsid w:val="00AC4EBB"/>
    <w:rsid w:val="00AC5657"/>
    <w:rsid w:val="00AC5712"/>
    <w:rsid w:val="00AC5803"/>
    <w:rsid w:val="00AC5C4E"/>
    <w:rsid w:val="00AC6617"/>
    <w:rsid w:val="00AC734D"/>
    <w:rsid w:val="00AC7D03"/>
    <w:rsid w:val="00AC7F8F"/>
    <w:rsid w:val="00AD0109"/>
    <w:rsid w:val="00AD09D0"/>
    <w:rsid w:val="00AD1882"/>
    <w:rsid w:val="00AD2CBA"/>
    <w:rsid w:val="00AD2F76"/>
    <w:rsid w:val="00AD4072"/>
    <w:rsid w:val="00AD4DE9"/>
    <w:rsid w:val="00AD5330"/>
    <w:rsid w:val="00AD5E8F"/>
    <w:rsid w:val="00AD7F55"/>
    <w:rsid w:val="00AE0036"/>
    <w:rsid w:val="00AE029E"/>
    <w:rsid w:val="00AE0F8E"/>
    <w:rsid w:val="00AE1F41"/>
    <w:rsid w:val="00AE2D29"/>
    <w:rsid w:val="00AE3B01"/>
    <w:rsid w:val="00AE42AF"/>
    <w:rsid w:val="00AE6B91"/>
    <w:rsid w:val="00AE7115"/>
    <w:rsid w:val="00AE77EC"/>
    <w:rsid w:val="00AE7BD1"/>
    <w:rsid w:val="00AF0DD9"/>
    <w:rsid w:val="00AF1647"/>
    <w:rsid w:val="00AF266E"/>
    <w:rsid w:val="00AF2C51"/>
    <w:rsid w:val="00AF335D"/>
    <w:rsid w:val="00AF33A1"/>
    <w:rsid w:val="00AF341F"/>
    <w:rsid w:val="00AF39C7"/>
    <w:rsid w:val="00AF40C2"/>
    <w:rsid w:val="00AF45E3"/>
    <w:rsid w:val="00AF53FF"/>
    <w:rsid w:val="00AF5D57"/>
    <w:rsid w:val="00AF6668"/>
    <w:rsid w:val="00AF74B4"/>
    <w:rsid w:val="00AF7618"/>
    <w:rsid w:val="00AF7866"/>
    <w:rsid w:val="00AF78BE"/>
    <w:rsid w:val="00AF7D2F"/>
    <w:rsid w:val="00B01011"/>
    <w:rsid w:val="00B01423"/>
    <w:rsid w:val="00B02797"/>
    <w:rsid w:val="00B02A86"/>
    <w:rsid w:val="00B03148"/>
    <w:rsid w:val="00B03472"/>
    <w:rsid w:val="00B03D35"/>
    <w:rsid w:val="00B050A6"/>
    <w:rsid w:val="00B05108"/>
    <w:rsid w:val="00B0548C"/>
    <w:rsid w:val="00B05779"/>
    <w:rsid w:val="00B06280"/>
    <w:rsid w:val="00B066FE"/>
    <w:rsid w:val="00B06BEB"/>
    <w:rsid w:val="00B06F01"/>
    <w:rsid w:val="00B078E3"/>
    <w:rsid w:val="00B10167"/>
    <w:rsid w:val="00B102E3"/>
    <w:rsid w:val="00B105B4"/>
    <w:rsid w:val="00B12E02"/>
    <w:rsid w:val="00B144DB"/>
    <w:rsid w:val="00B15023"/>
    <w:rsid w:val="00B156C2"/>
    <w:rsid w:val="00B15AF1"/>
    <w:rsid w:val="00B17BCA"/>
    <w:rsid w:val="00B17DA0"/>
    <w:rsid w:val="00B17E97"/>
    <w:rsid w:val="00B201FE"/>
    <w:rsid w:val="00B20AE3"/>
    <w:rsid w:val="00B20FA7"/>
    <w:rsid w:val="00B2217C"/>
    <w:rsid w:val="00B2320D"/>
    <w:rsid w:val="00B23E17"/>
    <w:rsid w:val="00B249AA"/>
    <w:rsid w:val="00B25105"/>
    <w:rsid w:val="00B2638B"/>
    <w:rsid w:val="00B2704F"/>
    <w:rsid w:val="00B27056"/>
    <w:rsid w:val="00B27750"/>
    <w:rsid w:val="00B278DC"/>
    <w:rsid w:val="00B27AD3"/>
    <w:rsid w:val="00B3015D"/>
    <w:rsid w:val="00B308D2"/>
    <w:rsid w:val="00B3299D"/>
    <w:rsid w:val="00B3349E"/>
    <w:rsid w:val="00B33DB2"/>
    <w:rsid w:val="00B34762"/>
    <w:rsid w:val="00B350A8"/>
    <w:rsid w:val="00B3521D"/>
    <w:rsid w:val="00B36149"/>
    <w:rsid w:val="00B363CE"/>
    <w:rsid w:val="00B3692F"/>
    <w:rsid w:val="00B3702A"/>
    <w:rsid w:val="00B3757F"/>
    <w:rsid w:val="00B40043"/>
    <w:rsid w:val="00B40106"/>
    <w:rsid w:val="00B40A4A"/>
    <w:rsid w:val="00B40CBF"/>
    <w:rsid w:val="00B41BDF"/>
    <w:rsid w:val="00B42C87"/>
    <w:rsid w:val="00B4343A"/>
    <w:rsid w:val="00B436DF"/>
    <w:rsid w:val="00B452CD"/>
    <w:rsid w:val="00B4551D"/>
    <w:rsid w:val="00B45753"/>
    <w:rsid w:val="00B46117"/>
    <w:rsid w:val="00B46BA3"/>
    <w:rsid w:val="00B46D30"/>
    <w:rsid w:val="00B46EB9"/>
    <w:rsid w:val="00B470CA"/>
    <w:rsid w:val="00B47608"/>
    <w:rsid w:val="00B50B42"/>
    <w:rsid w:val="00B50B5A"/>
    <w:rsid w:val="00B51619"/>
    <w:rsid w:val="00B51F3D"/>
    <w:rsid w:val="00B53CFF"/>
    <w:rsid w:val="00B54574"/>
    <w:rsid w:val="00B54589"/>
    <w:rsid w:val="00B546D4"/>
    <w:rsid w:val="00B54C0F"/>
    <w:rsid w:val="00B54EA2"/>
    <w:rsid w:val="00B56C8E"/>
    <w:rsid w:val="00B579BA"/>
    <w:rsid w:val="00B605AF"/>
    <w:rsid w:val="00B60DA6"/>
    <w:rsid w:val="00B60EE8"/>
    <w:rsid w:val="00B612C7"/>
    <w:rsid w:val="00B6198A"/>
    <w:rsid w:val="00B61B9D"/>
    <w:rsid w:val="00B621D4"/>
    <w:rsid w:val="00B628D2"/>
    <w:rsid w:val="00B629A3"/>
    <w:rsid w:val="00B629AF"/>
    <w:rsid w:val="00B63A79"/>
    <w:rsid w:val="00B6408C"/>
    <w:rsid w:val="00B654A9"/>
    <w:rsid w:val="00B658B7"/>
    <w:rsid w:val="00B66E79"/>
    <w:rsid w:val="00B66FBE"/>
    <w:rsid w:val="00B676AB"/>
    <w:rsid w:val="00B7072E"/>
    <w:rsid w:val="00B70A34"/>
    <w:rsid w:val="00B712D6"/>
    <w:rsid w:val="00B7174F"/>
    <w:rsid w:val="00B71EF7"/>
    <w:rsid w:val="00B721E2"/>
    <w:rsid w:val="00B739A3"/>
    <w:rsid w:val="00B73B52"/>
    <w:rsid w:val="00B74A7C"/>
    <w:rsid w:val="00B75670"/>
    <w:rsid w:val="00B75BEE"/>
    <w:rsid w:val="00B75C12"/>
    <w:rsid w:val="00B76AAB"/>
    <w:rsid w:val="00B779B3"/>
    <w:rsid w:val="00B81111"/>
    <w:rsid w:val="00B81318"/>
    <w:rsid w:val="00B815B7"/>
    <w:rsid w:val="00B82184"/>
    <w:rsid w:val="00B826E1"/>
    <w:rsid w:val="00B82CC5"/>
    <w:rsid w:val="00B82DC7"/>
    <w:rsid w:val="00B83FB6"/>
    <w:rsid w:val="00B84178"/>
    <w:rsid w:val="00B84590"/>
    <w:rsid w:val="00B84E8F"/>
    <w:rsid w:val="00B856CC"/>
    <w:rsid w:val="00B85C81"/>
    <w:rsid w:val="00B85CB5"/>
    <w:rsid w:val="00B86919"/>
    <w:rsid w:val="00B86AED"/>
    <w:rsid w:val="00B87034"/>
    <w:rsid w:val="00B87B0C"/>
    <w:rsid w:val="00B87E4F"/>
    <w:rsid w:val="00B900CD"/>
    <w:rsid w:val="00B907DB"/>
    <w:rsid w:val="00B90E38"/>
    <w:rsid w:val="00B9158E"/>
    <w:rsid w:val="00B916AE"/>
    <w:rsid w:val="00B923E5"/>
    <w:rsid w:val="00B92798"/>
    <w:rsid w:val="00B93B8E"/>
    <w:rsid w:val="00B93ED5"/>
    <w:rsid w:val="00B95C8C"/>
    <w:rsid w:val="00B96088"/>
    <w:rsid w:val="00B9644F"/>
    <w:rsid w:val="00BA0BA4"/>
    <w:rsid w:val="00BA1886"/>
    <w:rsid w:val="00BA29A4"/>
    <w:rsid w:val="00BA34E2"/>
    <w:rsid w:val="00BA3EF6"/>
    <w:rsid w:val="00BA405F"/>
    <w:rsid w:val="00BA43C7"/>
    <w:rsid w:val="00BA47D5"/>
    <w:rsid w:val="00BA4A93"/>
    <w:rsid w:val="00BA508F"/>
    <w:rsid w:val="00BA573D"/>
    <w:rsid w:val="00BA5E1B"/>
    <w:rsid w:val="00BA66EA"/>
    <w:rsid w:val="00BA7239"/>
    <w:rsid w:val="00BA7746"/>
    <w:rsid w:val="00BA7916"/>
    <w:rsid w:val="00BB0912"/>
    <w:rsid w:val="00BB0C8B"/>
    <w:rsid w:val="00BB10B2"/>
    <w:rsid w:val="00BB1200"/>
    <w:rsid w:val="00BB1DA2"/>
    <w:rsid w:val="00BB2324"/>
    <w:rsid w:val="00BB25E5"/>
    <w:rsid w:val="00BB4753"/>
    <w:rsid w:val="00BB501C"/>
    <w:rsid w:val="00BB5286"/>
    <w:rsid w:val="00BB5337"/>
    <w:rsid w:val="00BB5B78"/>
    <w:rsid w:val="00BB636E"/>
    <w:rsid w:val="00BB66D3"/>
    <w:rsid w:val="00BB6F19"/>
    <w:rsid w:val="00BB6F63"/>
    <w:rsid w:val="00BB6F8F"/>
    <w:rsid w:val="00BB7409"/>
    <w:rsid w:val="00BBF0C5"/>
    <w:rsid w:val="00BC0514"/>
    <w:rsid w:val="00BC249B"/>
    <w:rsid w:val="00BC28CF"/>
    <w:rsid w:val="00BC3383"/>
    <w:rsid w:val="00BC412F"/>
    <w:rsid w:val="00BC4445"/>
    <w:rsid w:val="00BC48CB"/>
    <w:rsid w:val="00BC51AB"/>
    <w:rsid w:val="00BC5C6F"/>
    <w:rsid w:val="00BC61FC"/>
    <w:rsid w:val="00BC621D"/>
    <w:rsid w:val="00BC6255"/>
    <w:rsid w:val="00BC67A2"/>
    <w:rsid w:val="00BC6AF6"/>
    <w:rsid w:val="00BC7995"/>
    <w:rsid w:val="00BD03E5"/>
    <w:rsid w:val="00BD0BC4"/>
    <w:rsid w:val="00BD13BF"/>
    <w:rsid w:val="00BD1F7B"/>
    <w:rsid w:val="00BD27D4"/>
    <w:rsid w:val="00BD31A5"/>
    <w:rsid w:val="00BD349D"/>
    <w:rsid w:val="00BD3CBE"/>
    <w:rsid w:val="00BD44C4"/>
    <w:rsid w:val="00BD4768"/>
    <w:rsid w:val="00BD51A6"/>
    <w:rsid w:val="00BD6C16"/>
    <w:rsid w:val="00BD7179"/>
    <w:rsid w:val="00BE0B9B"/>
    <w:rsid w:val="00BE1680"/>
    <w:rsid w:val="00BE23E7"/>
    <w:rsid w:val="00BE2C8C"/>
    <w:rsid w:val="00BE3AE9"/>
    <w:rsid w:val="00BE414D"/>
    <w:rsid w:val="00BE6A51"/>
    <w:rsid w:val="00BE74DE"/>
    <w:rsid w:val="00BF082F"/>
    <w:rsid w:val="00BF08C4"/>
    <w:rsid w:val="00BF0F79"/>
    <w:rsid w:val="00BF1CB5"/>
    <w:rsid w:val="00BF29AF"/>
    <w:rsid w:val="00BF2D6A"/>
    <w:rsid w:val="00BF336A"/>
    <w:rsid w:val="00BF4581"/>
    <w:rsid w:val="00BF52D2"/>
    <w:rsid w:val="00BF5A67"/>
    <w:rsid w:val="00BF5B0D"/>
    <w:rsid w:val="00BF5C0A"/>
    <w:rsid w:val="00BF5CC3"/>
    <w:rsid w:val="00BF745A"/>
    <w:rsid w:val="00BF76C5"/>
    <w:rsid w:val="00C006BD"/>
    <w:rsid w:val="00C00AC8"/>
    <w:rsid w:val="00C011BC"/>
    <w:rsid w:val="00C0129E"/>
    <w:rsid w:val="00C012AB"/>
    <w:rsid w:val="00C0143A"/>
    <w:rsid w:val="00C023D8"/>
    <w:rsid w:val="00C0443D"/>
    <w:rsid w:val="00C06B6F"/>
    <w:rsid w:val="00C07054"/>
    <w:rsid w:val="00C07369"/>
    <w:rsid w:val="00C0744C"/>
    <w:rsid w:val="00C0744D"/>
    <w:rsid w:val="00C11457"/>
    <w:rsid w:val="00C11D0B"/>
    <w:rsid w:val="00C11D82"/>
    <w:rsid w:val="00C12259"/>
    <w:rsid w:val="00C127CB"/>
    <w:rsid w:val="00C13F97"/>
    <w:rsid w:val="00C14135"/>
    <w:rsid w:val="00C152DD"/>
    <w:rsid w:val="00C1618F"/>
    <w:rsid w:val="00C16282"/>
    <w:rsid w:val="00C1630F"/>
    <w:rsid w:val="00C164E7"/>
    <w:rsid w:val="00C16C47"/>
    <w:rsid w:val="00C20243"/>
    <w:rsid w:val="00C20481"/>
    <w:rsid w:val="00C2093E"/>
    <w:rsid w:val="00C20EF1"/>
    <w:rsid w:val="00C211FB"/>
    <w:rsid w:val="00C21634"/>
    <w:rsid w:val="00C21927"/>
    <w:rsid w:val="00C23F66"/>
    <w:rsid w:val="00C24F34"/>
    <w:rsid w:val="00C2514C"/>
    <w:rsid w:val="00C25A60"/>
    <w:rsid w:val="00C26CD4"/>
    <w:rsid w:val="00C27267"/>
    <w:rsid w:val="00C27767"/>
    <w:rsid w:val="00C3139B"/>
    <w:rsid w:val="00C32BCF"/>
    <w:rsid w:val="00C33466"/>
    <w:rsid w:val="00C342B2"/>
    <w:rsid w:val="00C34933"/>
    <w:rsid w:val="00C35DBE"/>
    <w:rsid w:val="00C36AAE"/>
    <w:rsid w:val="00C41756"/>
    <w:rsid w:val="00C439FC"/>
    <w:rsid w:val="00C44347"/>
    <w:rsid w:val="00C44476"/>
    <w:rsid w:val="00C45763"/>
    <w:rsid w:val="00C4599B"/>
    <w:rsid w:val="00C45C1A"/>
    <w:rsid w:val="00C45E71"/>
    <w:rsid w:val="00C473B1"/>
    <w:rsid w:val="00C4791B"/>
    <w:rsid w:val="00C503E8"/>
    <w:rsid w:val="00C508E8"/>
    <w:rsid w:val="00C51606"/>
    <w:rsid w:val="00C53970"/>
    <w:rsid w:val="00C53E0A"/>
    <w:rsid w:val="00C55FBA"/>
    <w:rsid w:val="00C57204"/>
    <w:rsid w:val="00C57830"/>
    <w:rsid w:val="00C600E9"/>
    <w:rsid w:val="00C6063C"/>
    <w:rsid w:val="00C61F32"/>
    <w:rsid w:val="00C62B57"/>
    <w:rsid w:val="00C63D3C"/>
    <w:rsid w:val="00C63EB9"/>
    <w:rsid w:val="00C63F97"/>
    <w:rsid w:val="00C646E9"/>
    <w:rsid w:val="00C648FE"/>
    <w:rsid w:val="00C64EF4"/>
    <w:rsid w:val="00C656F8"/>
    <w:rsid w:val="00C67577"/>
    <w:rsid w:val="00C679E6"/>
    <w:rsid w:val="00C67ED1"/>
    <w:rsid w:val="00C67F5B"/>
    <w:rsid w:val="00C70EE3"/>
    <w:rsid w:val="00C713E6"/>
    <w:rsid w:val="00C71B01"/>
    <w:rsid w:val="00C731CD"/>
    <w:rsid w:val="00C7431C"/>
    <w:rsid w:val="00C74922"/>
    <w:rsid w:val="00C74E8D"/>
    <w:rsid w:val="00C75106"/>
    <w:rsid w:val="00C76848"/>
    <w:rsid w:val="00C76A07"/>
    <w:rsid w:val="00C77C07"/>
    <w:rsid w:val="00C77EB4"/>
    <w:rsid w:val="00C80756"/>
    <w:rsid w:val="00C807B6"/>
    <w:rsid w:val="00C80FFD"/>
    <w:rsid w:val="00C8100A"/>
    <w:rsid w:val="00C82804"/>
    <w:rsid w:val="00C82F21"/>
    <w:rsid w:val="00C832FA"/>
    <w:rsid w:val="00C83551"/>
    <w:rsid w:val="00C852E1"/>
    <w:rsid w:val="00C85D59"/>
    <w:rsid w:val="00C86684"/>
    <w:rsid w:val="00C86C2C"/>
    <w:rsid w:val="00C86D16"/>
    <w:rsid w:val="00C900B2"/>
    <w:rsid w:val="00C90872"/>
    <w:rsid w:val="00C9098F"/>
    <w:rsid w:val="00C91A9C"/>
    <w:rsid w:val="00C91E2E"/>
    <w:rsid w:val="00C92B77"/>
    <w:rsid w:val="00C93DB8"/>
    <w:rsid w:val="00C93E98"/>
    <w:rsid w:val="00C9418A"/>
    <w:rsid w:val="00C9486C"/>
    <w:rsid w:val="00C95451"/>
    <w:rsid w:val="00C95677"/>
    <w:rsid w:val="00C958C7"/>
    <w:rsid w:val="00C96426"/>
    <w:rsid w:val="00CA0A93"/>
    <w:rsid w:val="00CA1DEF"/>
    <w:rsid w:val="00CA2364"/>
    <w:rsid w:val="00CA28C1"/>
    <w:rsid w:val="00CA2DFA"/>
    <w:rsid w:val="00CA352A"/>
    <w:rsid w:val="00CA553F"/>
    <w:rsid w:val="00CA59F6"/>
    <w:rsid w:val="00CA6038"/>
    <w:rsid w:val="00CA60C4"/>
    <w:rsid w:val="00CA63D4"/>
    <w:rsid w:val="00CA6F2D"/>
    <w:rsid w:val="00CA7410"/>
    <w:rsid w:val="00CA75B8"/>
    <w:rsid w:val="00CA7890"/>
    <w:rsid w:val="00CA7FEA"/>
    <w:rsid w:val="00CB03DC"/>
    <w:rsid w:val="00CB104C"/>
    <w:rsid w:val="00CB1131"/>
    <w:rsid w:val="00CB2C2E"/>
    <w:rsid w:val="00CB3B65"/>
    <w:rsid w:val="00CB3F81"/>
    <w:rsid w:val="00CB4829"/>
    <w:rsid w:val="00CB4D9F"/>
    <w:rsid w:val="00CB6592"/>
    <w:rsid w:val="00CB671D"/>
    <w:rsid w:val="00CB6A72"/>
    <w:rsid w:val="00CB6E08"/>
    <w:rsid w:val="00CC0A0E"/>
    <w:rsid w:val="00CC1160"/>
    <w:rsid w:val="00CC229C"/>
    <w:rsid w:val="00CC2313"/>
    <w:rsid w:val="00CC2710"/>
    <w:rsid w:val="00CC2DB4"/>
    <w:rsid w:val="00CC30B3"/>
    <w:rsid w:val="00CC3212"/>
    <w:rsid w:val="00CC338C"/>
    <w:rsid w:val="00CC3CCF"/>
    <w:rsid w:val="00CC3E08"/>
    <w:rsid w:val="00CC4287"/>
    <w:rsid w:val="00CC4B5A"/>
    <w:rsid w:val="00CC51DA"/>
    <w:rsid w:val="00CC5A02"/>
    <w:rsid w:val="00CC5A74"/>
    <w:rsid w:val="00CC652F"/>
    <w:rsid w:val="00CC72C1"/>
    <w:rsid w:val="00CC7DBB"/>
    <w:rsid w:val="00CD02B2"/>
    <w:rsid w:val="00CD0A45"/>
    <w:rsid w:val="00CD2386"/>
    <w:rsid w:val="00CD2457"/>
    <w:rsid w:val="00CD435A"/>
    <w:rsid w:val="00CD4C84"/>
    <w:rsid w:val="00CD52DF"/>
    <w:rsid w:val="00CD55A9"/>
    <w:rsid w:val="00CD569E"/>
    <w:rsid w:val="00CD56B2"/>
    <w:rsid w:val="00CD5DB4"/>
    <w:rsid w:val="00CD65B5"/>
    <w:rsid w:val="00CD66F5"/>
    <w:rsid w:val="00CD7C21"/>
    <w:rsid w:val="00CE0C74"/>
    <w:rsid w:val="00CE0DA1"/>
    <w:rsid w:val="00CE1EE5"/>
    <w:rsid w:val="00CE36D4"/>
    <w:rsid w:val="00CE3980"/>
    <w:rsid w:val="00CE3BF5"/>
    <w:rsid w:val="00CE491E"/>
    <w:rsid w:val="00CE57E4"/>
    <w:rsid w:val="00CE5846"/>
    <w:rsid w:val="00CE5DEA"/>
    <w:rsid w:val="00CE6143"/>
    <w:rsid w:val="00CE65BD"/>
    <w:rsid w:val="00CE6A25"/>
    <w:rsid w:val="00CF241E"/>
    <w:rsid w:val="00CF2AB8"/>
    <w:rsid w:val="00CF2DC4"/>
    <w:rsid w:val="00CF3A9A"/>
    <w:rsid w:val="00CF3C17"/>
    <w:rsid w:val="00CF4655"/>
    <w:rsid w:val="00CF47E9"/>
    <w:rsid w:val="00CF4C3C"/>
    <w:rsid w:val="00CF4F78"/>
    <w:rsid w:val="00CF6366"/>
    <w:rsid w:val="00CF6792"/>
    <w:rsid w:val="00CF797F"/>
    <w:rsid w:val="00CF7A3C"/>
    <w:rsid w:val="00D00030"/>
    <w:rsid w:val="00D01FB0"/>
    <w:rsid w:val="00D02B78"/>
    <w:rsid w:val="00D039EF"/>
    <w:rsid w:val="00D05538"/>
    <w:rsid w:val="00D0597A"/>
    <w:rsid w:val="00D05A2A"/>
    <w:rsid w:val="00D0604E"/>
    <w:rsid w:val="00D06057"/>
    <w:rsid w:val="00D07805"/>
    <w:rsid w:val="00D10074"/>
    <w:rsid w:val="00D1025A"/>
    <w:rsid w:val="00D10C0A"/>
    <w:rsid w:val="00D10F2B"/>
    <w:rsid w:val="00D11B32"/>
    <w:rsid w:val="00D1224F"/>
    <w:rsid w:val="00D13216"/>
    <w:rsid w:val="00D13541"/>
    <w:rsid w:val="00D1387E"/>
    <w:rsid w:val="00D13880"/>
    <w:rsid w:val="00D146BA"/>
    <w:rsid w:val="00D15140"/>
    <w:rsid w:val="00D1514F"/>
    <w:rsid w:val="00D15C3D"/>
    <w:rsid w:val="00D16F01"/>
    <w:rsid w:val="00D216FC"/>
    <w:rsid w:val="00D21C98"/>
    <w:rsid w:val="00D21CFC"/>
    <w:rsid w:val="00D226A7"/>
    <w:rsid w:val="00D22F01"/>
    <w:rsid w:val="00D23142"/>
    <w:rsid w:val="00D2390B"/>
    <w:rsid w:val="00D23F13"/>
    <w:rsid w:val="00D23F92"/>
    <w:rsid w:val="00D243C5"/>
    <w:rsid w:val="00D259F9"/>
    <w:rsid w:val="00D26A3F"/>
    <w:rsid w:val="00D26AE0"/>
    <w:rsid w:val="00D27561"/>
    <w:rsid w:val="00D30310"/>
    <w:rsid w:val="00D30C9C"/>
    <w:rsid w:val="00D31110"/>
    <w:rsid w:val="00D3185E"/>
    <w:rsid w:val="00D31EA8"/>
    <w:rsid w:val="00D3261A"/>
    <w:rsid w:val="00D33234"/>
    <w:rsid w:val="00D33814"/>
    <w:rsid w:val="00D33996"/>
    <w:rsid w:val="00D33A96"/>
    <w:rsid w:val="00D33C1A"/>
    <w:rsid w:val="00D34514"/>
    <w:rsid w:val="00D364B2"/>
    <w:rsid w:val="00D37DCB"/>
    <w:rsid w:val="00D4079B"/>
    <w:rsid w:val="00D40BAC"/>
    <w:rsid w:val="00D40BEE"/>
    <w:rsid w:val="00D40C9E"/>
    <w:rsid w:val="00D42D72"/>
    <w:rsid w:val="00D44601"/>
    <w:rsid w:val="00D47821"/>
    <w:rsid w:val="00D5039B"/>
    <w:rsid w:val="00D50641"/>
    <w:rsid w:val="00D50A34"/>
    <w:rsid w:val="00D50E8F"/>
    <w:rsid w:val="00D514FB"/>
    <w:rsid w:val="00D5169C"/>
    <w:rsid w:val="00D52FA2"/>
    <w:rsid w:val="00D54D6B"/>
    <w:rsid w:val="00D55A63"/>
    <w:rsid w:val="00D56106"/>
    <w:rsid w:val="00D56E70"/>
    <w:rsid w:val="00D60161"/>
    <w:rsid w:val="00D60190"/>
    <w:rsid w:val="00D605EF"/>
    <w:rsid w:val="00D62B1C"/>
    <w:rsid w:val="00D6321A"/>
    <w:rsid w:val="00D6340A"/>
    <w:rsid w:val="00D634EC"/>
    <w:rsid w:val="00D63DA1"/>
    <w:rsid w:val="00D63DCB"/>
    <w:rsid w:val="00D641D4"/>
    <w:rsid w:val="00D64354"/>
    <w:rsid w:val="00D655F9"/>
    <w:rsid w:val="00D65CE3"/>
    <w:rsid w:val="00D661FC"/>
    <w:rsid w:val="00D66F4E"/>
    <w:rsid w:val="00D670D3"/>
    <w:rsid w:val="00D67749"/>
    <w:rsid w:val="00D6791A"/>
    <w:rsid w:val="00D67CD2"/>
    <w:rsid w:val="00D70317"/>
    <w:rsid w:val="00D72410"/>
    <w:rsid w:val="00D7360F"/>
    <w:rsid w:val="00D73FD1"/>
    <w:rsid w:val="00D740EC"/>
    <w:rsid w:val="00D7499A"/>
    <w:rsid w:val="00D74B6B"/>
    <w:rsid w:val="00D751A8"/>
    <w:rsid w:val="00D753CF"/>
    <w:rsid w:val="00D75622"/>
    <w:rsid w:val="00D75B22"/>
    <w:rsid w:val="00D77295"/>
    <w:rsid w:val="00D7766F"/>
    <w:rsid w:val="00D801A8"/>
    <w:rsid w:val="00D8191C"/>
    <w:rsid w:val="00D81F52"/>
    <w:rsid w:val="00D829AC"/>
    <w:rsid w:val="00D82B70"/>
    <w:rsid w:val="00D82CA8"/>
    <w:rsid w:val="00D845BE"/>
    <w:rsid w:val="00D85B78"/>
    <w:rsid w:val="00D86659"/>
    <w:rsid w:val="00D86694"/>
    <w:rsid w:val="00D9053C"/>
    <w:rsid w:val="00D90817"/>
    <w:rsid w:val="00D911F4"/>
    <w:rsid w:val="00D91D3E"/>
    <w:rsid w:val="00D92888"/>
    <w:rsid w:val="00D92FE7"/>
    <w:rsid w:val="00D9314A"/>
    <w:rsid w:val="00D93C76"/>
    <w:rsid w:val="00D94F4B"/>
    <w:rsid w:val="00D955DA"/>
    <w:rsid w:val="00D956D4"/>
    <w:rsid w:val="00D97616"/>
    <w:rsid w:val="00D97B48"/>
    <w:rsid w:val="00D97D99"/>
    <w:rsid w:val="00D97E3D"/>
    <w:rsid w:val="00DA0802"/>
    <w:rsid w:val="00DA0ABB"/>
    <w:rsid w:val="00DA1A30"/>
    <w:rsid w:val="00DA24F9"/>
    <w:rsid w:val="00DA264B"/>
    <w:rsid w:val="00DA38F6"/>
    <w:rsid w:val="00DA4130"/>
    <w:rsid w:val="00DA4434"/>
    <w:rsid w:val="00DA473B"/>
    <w:rsid w:val="00DA4E9B"/>
    <w:rsid w:val="00DA5895"/>
    <w:rsid w:val="00DA6F6F"/>
    <w:rsid w:val="00DA7CB0"/>
    <w:rsid w:val="00DB0125"/>
    <w:rsid w:val="00DB0BD4"/>
    <w:rsid w:val="00DB0C53"/>
    <w:rsid w:val="00DB28A9"/>
    <w:rsid w:val="00DB2E35"/>
    <w:rsid w:val="00DB3358"/>
    <w:rsid w:val="00DB33CA"/>
    <w:rsid w:val="00DB33EE"/>
    <w:rsid w:val="00DB35AF"/>
    <w:rsid w:val="00DB3EE5"/>
    <w:rsid w:val="00DB6393"/>
    <w:rsid w:val="00DB716C"/>
    <w:rsid w:val="00DC00E2"/>
    <w:rsid w:val="00DC030A"/>
    <w:rsid w:val="00DC0A95"/>
    <w:rsid w:val="00DC0EC3"/>
    <w:rsid w:val="00DC2BAD"/>
    <w:rsid w:val="00DC4F89"/>
    <w:rsid w:val="00DC4FCE"/>
    <w:rsid w:val="00DC5C95"/>
    <w:rsid w:val="00DC632D"/>
    <w:rsid w:val="00DC6B2A"/>
    <w:rsid w:val="00DC7566"/>
    <w:rsid w:val="00DC7A7F"/>
    <w:rsid w:val="00DD1157"/>
    <w:rsid w:val="00DD1FFC"/>
    <w:rsid w:val="00DD20F5"/>
    <w:rsid w:val="00DD355F"/>
    <w:rsid w:val="00DD3662"/>
    <w:rsid w:val="00DD3913"/>
    <w:rsid w:val="00DD5C8F"/>
    <w:rsid w:val="00DD617F"/>
    <w:rsid w:val="00DD636A"/>
    <w:rsid w:val="00DE1C6B"/>
    <w:rsid w:val="00DE1F55"/>
    <w:rsid w:val="00DE20B9"/>
    <w:rsid w:val="00DE215A"/>
    <w:rsid w:val="00DE21C7"/>
    <w:rsid w:val="00DE22E0"/>
    <w:rsid w:val="00DE4658"/>
    <w:rsid w:val="00DE4832"/>
    <w:rsid w:val="00DE488C"/>
    <w:rsid w:val="00DE4FFE"/>
    <w:rsid w:val="00DE5762"/>
    <w:rsid w:val="00DE5F5B"/>
    <w:rsid w:val="00DE630D"/>
    <w:rsid w:val="00DE6FE2"/>
    <w:rsid w:val="00DF14E2"/>
    <w:rsid w:val="00DF186F"/>
    <w:rsid w:val="00DF19A4"/>
    <w:rsid w:val="00DF1B81"/>
    <w:rsid w:val="00DF2248"/>
    <w:rsid w:val="00DF2767"/>
    <w:rsid w:val="00DF27E3"/>
    <w:rsid w:val="00DF2948"/>
    <w:rsid w:val="00DF2A7C"/>
    <w:rsid w:val="00DF5748"/>
    <w:rsid w:val="00DF5B30"/>
    <w:rsid w:val="00DF5BD7"/>
    <w:rsid w:val="00DF5D82"/>
    <w:rsid w:val="00DF680E"/>
    <w:rsid w:val="00DF6916"/>
    <w:rsid w:val="00DF6D17"/>
    <w:rsid w:val="00DF6D1C"/>
    <w:rsid w:val="00DF7065"/>
    <w:rsid w:val="00DF770F"/>
    <w:rsid w:val="00DF7D2A"/>
    <w:rsid w:val="00E02836"/>
    <w:rsid w:val="00E04522"/>
    <w:rsid w:val="00E05C0B"/>
    <w:rsid w:val="00E06BF5"/>
    <w:rsid w:val="00E07075"/>
    <w:rsid w:val="00E07743"/>
    <w:rsid w:val="00E077BB"/>
    <w:rsid w:val="00E0796A"/>
    <w:rsid w:val="00E1035E"/>
    <w:rsid w:val="00E10C04"/>
    <w:rsid w:val="00E11468"/>
    <w:rsid w:val="00E11E70"/>
    <w:rsid w:val="00E1208F"/>
    <w:rsid w:val="00E126A0"/>
    <w:rsid w:val="00E1468B"/>
    <w:rsid w:val="00E14B34"/>
    <w:rsid w:val="00E15136"/>
    <w:rsid w:val="00E15160"/>
    <w:rsid w:val="00E151A4"/>
    <w:rsid w:val="00E17179"/>
    <w:rsid w:val="00E17A6D"/>
    <w:rsid w:val="00E20095"/>
    <w:rsid w:val="00E21555"/>
    <w:rsid w:val="00E21644"/>
    <w:rsid w:val="00E21A61"/>
    <w:rsid w:val="00E21B30"/>
    <w:rsid w:val="00E22144"/>
    <w:rsid w:val="00E22274"/>
    <w:rsid w:val="00E22488"/>
    <w:rsid w:val="00E22649"/>
    <w:rsid w:val="00E22C9C"/>
    <w:rsid w:val="00E23FBD"/>
    <w:rsid w:val="00E24902"/>
    <w:rsid w:val="00E25401"/>
    <w:rsid w:val="00E263AC"/>
    <w:rsid w:val="00E27324"/>
    <w:rsid w:val="00E2748D"/>
    <w:rsid w:val="00E326E6"/>
    <w:rsid w:val="00E32808"/>
    <w:rsid w:val="00E32ADA"/>
    <w:rsid w:val="00E3334C"/>
    <w:rsid w:val="00E33978"/>
    <w:rsid w:val="00E33BDE"/>
    <w:rsid w:val="00E35AD9"/>
    <w:rsid w:val="00E3673F"/>
    <w:rsid w:val="00E40A15"/>
    <w:rsid w:val="00E40FD4"/>
    <w:rsid w:val="00E41425"/>
    <w:rsid w:val="00E41B11"/>
    <w:rsid w:val="00E41F26"/>
    <w:rsid w:val="00E42517"/>
    <w:rsid w:val="00E4288D"/>
    <w:rsid w:val="00E42C59"/>
    <w:rsid w:val="00E42FDA"/>
    <w:rsid w:val="00E4358C"/>
    <w:rsid w:val="00E44350"/>
    <w:rsid w:val="00E447BE"/>
    <w:rsid w:val="00E44800"/>
    <w:rsid w:val="00E44EA7"/>
    <w:rsid w:val="00E45339"/>
    <w:rsid w:val="00E5239D"/>
    <w:rsid w:val="00E53AAF"/>
    <w:rsid w:val="00E53F81"/>
    <w:rsid w:val="00E54A69"/>
    <w:rsid w:val="00E54AEF"/>
    <w:rsid w:val="00E55BFD"/>
    <w:rsid w:val="00E568A7"/>
    <w:rsid w:val="00E57160"/>
    <w:rsid w:val="00E60163"/>
    <w:rsid w:val="00E60914"/>
    <w:rsid w:val="00E613A1"/>
    <w:rsid w:val="00E620B1"/>
    <w:rsid w:val="00E62790"/>
    <w:rsid w:val="00E63A61"/>
    <w:rsid w:val="00E65058"/>
    <w:rsid w:val="00E6513C"/>
    <w:rsid w:val="00E65579"/>
    <w:rsid w:val="00E671D7"/>
    <w:rsid w:val="00E70AAC"/>
    <w:rsid w:val="00E71B7C"/>
    <w:rsid w:val="00E71F5E"/>
    <w:rsid w:val="00E741D4"/>
    <w:rsid w:val="00E750B9"/>
    <w:rsid w:val="00E76215"/>
    <w:rsid w:val="00E76DE6"/>
    <w:rsid w:val="00E76E78"/>
    <w:rsid w:val="00E7784C"/>
    <w:rsid w:val="00E778B7"/>
    <w:rsid w:val="00E809CB"/>
    <w:rsid w:val="00E8134D"/>
    <w:rsid w:val="00E81B2B"/>
    <w:rsid w:val="00E82FCB"/>
    <w:rsid w:val="00E8426D"/>
    <w:rsid w:val="00E861EA"/>
    <w:rsid w:val="00E86522"/>
    <w:rsid w:val="00E86629"/>
    <w:rsid w:val="00E8730E"/>
    <w:rsid w:val="00E911B5"/>
    <w:rsid w:val="00E91E3E"/>
    <w:rsid w:val="00E92733"/>
    <w:rsid w:val="00E93841"/>
    <w:rsid w:val="00E949A6"/>
    <w:rsid w:val="00E95785"/>
    <w:rsid w:val="00EA09F6"/>
    <w:rsid w:val="00EA15F1"/>
    <w:rsid w:val="00EA277A"/>
    <w:rsid w:val="00EA2AAC"/>
    <w:rsid w:val="00EA2AC5"/>
    <w:rsid w:val="00EA2B56"/>
    <w:rsid w:val="00EA46A2"/>
    <w:rsid w:val="00EA4A11"/>
    <w:rsid w:val="00EA5643"/>
    <w:rsid w:val="00EA65F1"/>
    <w:rsid w:val="00EA6604"/>
    <w:rsid w:val="00EA66A9"/>
    <w:rsid w:val="00EA6BEB"/>
    <w:rsid w:val="00EA7EFD"/>
    <w:rsid w:val="00EB0259"/>
    <w:rsid w:val="00EB0837"/>
    <w:rsid w:val="00EB1BC9"/>
    <w:rsid w:val="00EB27B8"/>
    <w:rsid w:val="00EB32FC"/>
    <w:rsid w:val="00EB3503"/>
    <w:rsid w:val="00EB3F86"/>
    <w:rsid w:val="00EB40F5"/>
    <w:rsid w:val="00EB48FF"/>
    <w:rsid w:val="00EB64D1"/>
    <w:rsid w:val="00EB66E6"/>
    <w:rsid w:val="00EB71DA"/>
    <w:rsid w:val="00EB7C23"/>
    <w:rsid w:val="00EB7D3B"/>
    <w:rsid w:val="00EC0823"/>
    <w:rsid w:val="00EC0D33"/>
    <w:rsid w:val="00EC2592"/>
    <w:rsid w:val="00EC32E3"/>
    <w:rsid w:val="00EC3A6A"/>
    <w:rsid w:val="00EC4470"/>
    <w:rsid w:val="00EC4B60"/>
    <w:rsid w:val="00EC5634"/>
    <w:rsid w:val="00EC59A1"/>
    <w:rsid w:val="00EC677F"/>
    <w:rsid w:val="00EC6820"/>
    <w:rsid w:val="00EC6999"/>
    <w:rsid w:val="00EC6B36"/>
    <w:rsid w:val="00EC7029"/>
    <w:rsid w:val="00EC7ABE"/>
    <w:rsid w:val="00ED09C1"/>
    <w:rsid w:val="00ED16FD"/>
    <w:rsid w:val="00ED1E38"/>
    <w:rsid w:val="00ED49A9"/>
    <w:rsid w:val="00ED4AA4"/>
    <w:rsid w:val="00ED5069"/>
    <w:rsid w:val="00ED585E"/>
    <w:rsid w:val="00ED5B63"/>
    <w:rsid w:val="00ED73A4"/>
    <w:rsid w:val="00ED798A"/>
    <w:rsid w:val="00EE0900"/>
    <w:rsid w:val="00EE181D"/>
    <w:rsid w:val="00EE1D2C"/>
    <w:rsid w:val="00EE24AC"/>
    <w:rsid w:val="00EE2D6A"/>
    <w:rsid w:val="00EE2E53"/>
    <w:rsid w:val="00EE4123"/>
    <w:rsid w:val="00EE7BCC"/>
    <w:rsid w:val="00EE7EC7"/>
    <w:rsid w:val="00EF184A"/>
    <w:rsid w:val="00EF20F5"/>
    <w:rsid w:val="00EF3C2D"/>
    <w:rsid w:val="00EF6648"/>
    <w:rsid w:val="00EF6DB6"/>
    <w:rsid w:val="00EF6F79"/>
    <w:rsid w:val="00F0182A"/>
    <w:rsid w:val="00F0192C"/>
    <w:rsid w:val="00F01DBE"/>
    <w:rsid w:val="00F02055"/>
    <w:rsid w:val="00F05503"/>
    <w:rsid w:val="00F062C3"/>
    <w:rsid w:val="00F06533"/>
    <w:rsid w:val="00F06AC5"/>
    <w:rsid w:val="00F06EE3"/>
    <w:rsid w:val="00F076FD"/>
    <w:rsid w:val="00F106B1"/>
    <w:rsid w:val="00F10910"/>
    <w:rsid w:val="00F10E3A"/>
    <w:rsid w:val="00F10E9B"/>
    <w:rsid w:val="00F1147D"/>
    <w:rsid w:val="00F11B80"/>
    <w:rsid w:val="00F12591"/>
    <w:rsid w:val="00F1323F"/>
    <w:rsid w:val="00F1409D"/>
    <w:rsid w:val="00F1474E"/>
    <w:rsid w:val="00F151B9"/>
    <w:rsid w:val="00F16228"/>
    <w:rsid w:val="00F16D19"/>
    <w:rsid w:val="00F16F86"/>
    <w:rsid w:val="00F173EB"/>
    <w:rsid w:val="00F17D77"/>
    <w:rsid w:val="00F17E13"/>
    <w:rsid w:val="00F21D38"/>
    <w:rsid w:val="00F21FE1"/>
    <w:rsid w:val="00F224B1"/>
    <w:rsid w:val="00F2296C"/>
    <w:rsid w:val="00F236FA"/>
    <w:rsid w:val="00F24543"/>
    <w:rsid w:val="00F245E8"/>
    <w:rsid w:val="00F26872"/>
    <w:rsid w:val="00F30FF4"/>
    <w:rsid w:val="00F329CC"/>
    <w:rsid w:val="00F32E29"/>
    <w:rsid w:val="00F33FA7"/>
    <w:rsid w:val="00F3446B"/>
    <w:rsid w:val="00F35356"/>
    <w:rsid w:val="00F35370"/>
    <w:rsid w:val="00F3579D"/>
    <w:rsid w:val="00F357BF"/>
    <w:rsid w:val="00F35ED2"/>
    <w:rsid w:val="00F367EB"/>
    <w:rsid w:val="00F37112"/>
    <w:rsid w:val="00F3778C"/>
    <w:rsid w:val="00F37C07"/>
    <w:rsid w:val="00F37C5E"/>
    <w:rsid w:val="00F37DF7"/>
    <w:rsid w:val="00F37F6F"/>
    <w:rsid w:val="00F40651"/>
    <w:rsid w:val="00F42C79"/>
    <w:rsid w:val="00F4320B"/>
    <w:rsid w:val="00F44541"/>
    <w:rsid w:val="00F44F45"/>
    <w:rsid w:val="00F463B7"/>
    <w:rsid w:val="00F46A79"/>
    <w:rsid w:val="00F46DB1"/>
    <w:rsid w:val="00F47764"/>
    <w:rsid w:val="00F477DB"/>
    <w:rsid w:val="00F50A24"/>
    <w:rsid w:val="00F515D2"/>
    <w:rsid w:val="00F53115"/>
    <w:rsid w:val="00F53403"/>
    <w:rsid w:val="00F539A0"/>
    <w:rsid w:val="00F539E2"/>
    <w:rsid w:val="00F5448E"/>
    <w:rsid w:val="00F54490"/>
    <w:rsid w:val="00F55EAE"/>
    <w:rsid w:val="00F561AA"/>
    <w:rsid w:val="00F56D08"/>
    <w:rsid w:val="00F5714E"/>
    <w:rsid w:val="00F57D1A"/>
    <w:rsid w:val="00F60426"/>
    <w:rsid w:val="00F62426"/>
    <w:rsid w:val="00F6466A"/>
    <w:rsid w:val="00F64962"/>
    <w:rsid w:val="00F651D4"/>
    <w:rsid w:val="00F657C9"/>
    <w:rsid w:val="00F664A9"/>
    <w:rsid w:val="00F67316"/>
    <w:rsid w:val="00F6773F"/>
    <w:rsid w:val="00F679A4"/>
    <w:rsid w:val="00F70DF0"/>
    <w:rsid w:val="00F70FFB"/>
    <w:rsid w:val="00F71742"/>
    <w:rsid w:val="00F7177E"/>
    <w:rsid w:val="00F72A6B"/>
    <w:rsid w:val="00F73176"/>
    <w:rsid w:val="00F732A6"/>
    <w:rsid w:val="00F73AB0"/>
    <w:rsid w:val="00F73EF2"/>
    <w:rsid w:val="00F75337"/>
    <w:rsid w:val="00F77210"/>
    <w:rsid w:val="00F773D7"/>
    <w:rsid w:val="00F77B21"/>
    <w:rsid w:val="00F8080F"/>
    <w:rsid w:val="00F81114"/>
    <w:rsid w:val="00F85E88"/>
    <w:rsid w:val="00F86AC7"/>
    <w:rsid w:val="00F86C03"/>
    <w:rsid w:val="00F878CA"/>
    <w:rsid w:val="00F87B97"/>
    <w:rsid w:val="00F90201"/>
    <w:rsid w:val="00F90B71"/>
    <w:rsid w:val="00F917D7"/>
    <w:rsid w:val="00F92DB9"/>
    <w:rsid w:val="00F93BC0"/>
    <w:rsid w:val="00F93DAE"/>
    <w:rsid w:val="00F94613"/>
    <w:rsid w:val="00F9516F"/>
    <w:rsid w:val="00F9760E"/>
    <w:rsid w:val="00F97CD4"/>
    <w:rsid w:val="00F97E02"/>
    <w:rsid w:val="00FA03BF"/>
    <w:rsid w:val="00FA07A5"/>
    <w:rsid w:val="00FA1669"/>
    <w:rsid w:val="00FA2184"/>
    <w:rsid w:val="00FA21EA"/>
    <w:rsid w:val="00FA25B8"/>
    <w:rsid w:val="00FA314B"/>
    <w:rsid w:val="00FA46F4"/>
    <w:rsid w:val="00FA4FD5"/>
    <w:rsid w:val="00FA522F"/>
    <w:rsid w:val="00FA5DD7"/>
    <w:rsid w:val="00FA5F2D"/>
    <w:rsid w:val="00FA665C"/>
    <w:rsid w:val="00FA6D79"/>
    <w:rsid w:val="00FA79F4"/>
    <w:rsid w:val="00FA7C30"/>
    <w:rsid w:val="00FA7DDC"/>
    <w:rsid w:val="00FB10EE"/>
    <w:rsid w:val="00FB17A9"/>
    <w:rsid w:val="00FB1AF9"/>
    <w:rsid w:val="00FB1C81"/>
    <w:rsid w:val="00FB1CF2"/>
    <w:rsid w:val="00FB2609"/>
    <w:rsid w:val="00FB3349"/>
    <w:rsid w:val="00FB3492"/>
    <w:rsid w:val="00FB3DAD"/>
    <w:rsid w:val="00FB75B7"/>
    <w:rsid w:val="00FC10E6"/>
    <w:rsid w:val="00FC175E"/>
    <w:rsid w:val="00FC1CB4"/>
    <w:rsid w:val="00FC1E5E"/>
    <w:rsid w:val="00FC3235"/>
    <w:rsid w:val="00FC3850"/>
    <w:rsid w:val="00FC4F56"/>
    <w:rsid w:val="00FC52FA"/>
    <w:rsid w:val="00FC570A"/>
    <w:rsid w:val="00FC6881"/>
    <w:rsid w:val="00FC6C3A"/>
    <w:rsid w:val="00FC6F8A"/>
    <w:rsid w:val="00FC7535"/>
    <w:rsid w:val="00FD10A0"/>
    <w:rsid w:val="00FD1DA7"/>
    <w:rsid w:val="00FD1F53"/>
    <w:rsid w:val="00FD1F8C"/>
    <w:rsid w:val="00FD2895"/>
    <w:rsid w:val="00FD2D29"/>
    <w:rsid w:val="00FD4BDF"/>
    <w:rsid w:val="00FD51AA"/>
    <w:rsid w:val="00FD6CC8"/>
    <w:rsid w:val="00FD72F4"/>
    <w:rsid w:val="00FD7340"/>
    <w:rsid w:val="00FE0A4F"/>
    <w:rsid w:val="00FE0A7C"/>
    <w:rsid w:val="00FE1183"/>
    <w:rsid w:val="00FE1A72"/>
    <w:rsid w:val="00FE3295"/>
    <w:rsid w:val="00FE34ED"/>
    <w:rsid w:val="00FE3565"/>
    <w:rsid w:val="00FE3CA2"/>
    <w:rsid w:val="00FE3E4F"/>
    <w:rsid w:val="00FE4484"/>
    <w:rsid w:val="00FE463C"/>
    <w:rsid w:val="00FE46AC"/>
    <w:rsid w:val="00FE4AE9"/>
    <w:rsid w:val="00FE5061"/>
    <w:rsid w:val="00FE6453"/>
    <w:rsid w:val="00FE67FE"/>
    <w:rsid w:val="00FE7060"/>
    <w:rsid w:val="00FE7945"/>
    <w:rsid w:val="00FF037E"/>
    <w:rsid w:val="00FF061C"/>
    <w:rsid w:val="00FF090F"/>
    <w:rsid w:val="00FF0A69"/>
    <w:rsid w:val="00FF1357"/>
    <w:rsid w:val="00FF2BDD"/>
    <w:rsid w:val="00FF336F"/>
    <w:rsid w:val="00FF415D"/>
    <w:rsid w:val="00FF4950"/>
    <w:rsid w:val="00FF4C33"/>
    <w:rsid w:val="00FF517D"/>
    <w:rsid w:val="00FF53E9"/>
    <w:rsid w:val="00FF57C1"/>
    <w:rsid w:val="00FF5A11"/>
    <w:rsid w:val="00FF5C31"/>
    <w:rsid w:val="00FF61DC"/>
    <w:rsid w:val="00FF623A"/>
    <w:rsid w:val="00FF63B1"/>
    <w:rsid w:val="00FF7037"/>
    <w:rsid w:val="01BD61BF"/>
    <w:rsid w:val="02405F31"/>
    <w:rsid w:val="025C5BCB"/>
    <w:rsid w:val="026B270C"/>
    <w:rsid w:val="02B8AC96"/>
    <w:rsid w:val="02E13552"/>
    <w:rsid w:val="03E4E2F2"/>
    <w:rsid w:val="047D05B3"/>
    <w:rsid w:val="04E1D251"/>
    <w:rsid w:val="057F87D7"/>
    <w:rsid w:val="062B53EB"/>
    <w:rsid w:val="069AB8A6"/>
    <w:rsid w:val="06C02E44"/>
    <w:rsid w:val="0714FF44"/>
    <w:rsid w:val="072A362A"/>
    <w:rsid w:val="074A80C9"/>
    <w:rsid w:val="0766A81B"/>
    <w:rsid w:val="07917A8E"/>
    <w:rsid w:val="07A31B07"/>
    <w:rsid w:val="08156987"/>
    <w:rsid w:val="088735BF"/>
    <w:rsid w:val="08BAAB91"/>
    <w:rsid w:val="08CA019F"/>
    <w:rsid w:val="09733DFD"/>
    <w:rsid w:val="0A0D05EC"/>
    <w:rsid w:val="0AB1174B"/>
    <w:rsid w:val="0AC5203C"/>
    <w:rsid w:val="0BAD35F9"/>
    <w:rsid w:val="0BFEA36C"/>
    <w:rsid w:val="0C702BBD"/>
    <w:rsid w:val="0CCCBDF0"/>
    <w:rsid w:val="0D0225D9"/>
    <w:rsid w:val="0D0608B3"/>
    <w:rsid w:val="0D268623"/>
    <w:rsid w:val="0D5E33B2"/>
    <w:rsid w:val="0D7C216C"/>
    <w:rsid w:val="0DDD0CDC"/>
    <w:rsid w:val="0EA40423"/>
    <w:rsid w:val="0F3252B7"/>
    <w:rsid w:val="0F5EAE29"/>
    <w:rsid w:val="0F684527"/>
    <w:rsid w:val="0F80334B"/>
    <w:rsid w:val="0FB90ECF"/>
    <w:rsid w:val="0FC395A8"/>
    <w:rsid w:val="103F0B36"/>
    <w:rsid w:val="105D9068"/>
    <w:rsid w:val="108C2181"/>
    <w:rsid w:val="10CEAFF8"/>
    <w:rsid w:val="10FD4BA9"/>
    <w:rsid w:val="1106354E"/>
    <w:rsid w:val="1117A1FB"/>
    <w:rsid w:val="11C66781"/>
    <w:rsid w:val="11E5BD7A"/>
    <w:rsid w:val="1227BF11"/>
    <w:rsid w:val="125586DC"/>
    <w:rsid w:val="12C31A97"/>
    <w:rsid w:val="12F6710D"/>
    <w:rsid w:val="133FC8B2"/>
    <w:rsid w:val="14B061F9"/>
    <w:rsid w:val="14C1CEA6"/>
    <w:rsid w:val="14ECA214"/>
    <w:rsid w:val="158AC9BE"/>
    <w:rsid w:val="15E3B34F"/>
    <w:rsid w:val="16067122"/>
    <w:rsid w:val="1631FCC8"/>
    <w:rsid w:val="1679C754"/>
    <w:rsid w:val="1696207C"/>
    <w:rsid w:val="16AE4CBA"/>
    <w:rsid w:val="16AE7E90"/>
    <w:rsid w:val="16E336C7"/>
    <w:rsid w:val="16F86DAD"/>
    <w:rsid w:val="17B24E65"/>
    <w:rsid w:val="17C1C2D4"/>
    <w:rsid w:val="17F19CD4"/>
    <w:rsid w:val="180A55E0"/>
    <w:rsid w:val="188C46EB"/>
    <w:rsid w:val="18BAE29C"/>
    <w:rsid w:val="18D46922"/>
    <w:rsid w:val="1933EFB2"/>
    <w:rsid w:val="19A819CA"/>
    <w:rsid w:val="19B0D09E"/>
    <w:rsid w:val="19D083C5"/>
    <w:rsid w:val="1A205C97"/>
    <w:rsid w:val="1A3FE880"/>
    <w:rsid w:val="1A6AA87E"/>
    <w:rsid w:val="1A9CA60B"/>
    <w:rsid w:val="1ADE0592"/>
    <w:rsid w:val="1AE657BF"/>
    <w:rsid w:val="1AF5D78C"/>
    <w:rsid w:val="1B34101A"/>
    <w:rsid w:val="1C1C2E02"/>
    <w:rsid w:val="1C56C8CD"/>
    <w:rsid w:val="1C5ED233"/>
    <w:rsid w:val="1C668409"/>
    <w:rsid w:val="1C7E697A"/>
    <w:rsid w:val="1D01D0AC"/>
    <w:rsid w:val="1D1BC7D6"/>
    <w:rsid w:val="1D544732"/>
    <w:rsid w:val="1DFA53E3"/>
    <w:rsid w:val="1FF93AC3"/>
    <w:rsid w:val="205AE5E4"/>
    <w:rsid w:val="20959268"/>
    <w:rsid w:val="2098F6FF"/>
    <w:rsid w:val="20B61A70"/>
    <w:rsid w:val="217E7378"/>
    <w:rsid w:val="22302B80"/>
    <w:rsid w:val="22595D4F"/>
    <w:rsid w:val="2259A586"/>
    <w:rsid w:val="2310864E"/>
    <w:rsid w:val="24351001"/>
    <w:rsid w:val="2472AA64"/>
    <w:rsid w:val="24D26E5D"/>
    <w:rsid w:val="24DBAC61"/>
    <w:rsid w:val="250780A3"/>
    <w:rsid w:val="25F48313"/>
    <w:rsid w:val="25FD466C"/>
    <w:rsid w:val="260C8905"/>
    <w:rsid w:val="261898DD"/>
    <w:rsid w:val="27948346"/>
    <w:rsid w:val="27AD836A"/>
    <w:rsid w:val="27CEFDF4"/>
    <w:rsid w:val="280645E1"/>
    <w:rsid w:val="2860A58C"/>
    <w:rsid w:val="28656AE9"/>
    <w:rsid w:val="28ADEEA8"/>
    <w:rsid w:val="29163026"/>
    <w:rsid w:val="29813330"/>
    <w:rsid w:val="29BC0FC0"/>
    <w:rsid w:val="2A2FE9EE"/>
    <w:rsid w:val="2A44C6DB"/>
    <w:rsid w:val="2A54DD5A"/>
    <w:rsid w:val="2A7DACF7"/>
    <w:rsid w:val="2B0ACC9B"/>
    <w:rsid w:val="2B352FCF"/>
    <w:rsid w:val="2B9F9C5C"/>
    <w:rsid w:val="2C07DDDA"/>
    <w:rsid w:val="2CE5A1D2"/>
    <w:rsid w:val="2CF2E8FE"/>
    <w:rsid w:val="2D0A4AF3"/>
    <w:rsid w:val="2D8689CF"/>
    <w:rsid w:val="2DA216B2"/>
    <w:rsid w:val="2E6297D6"/>
    <w:rsid w:val="2E6EC8CF"/>
    <w:rsid w:val="2EDA476A"/>
    <w:rsid w:val="2EF4C536"/>
    <w:rsid w:val="2F0407CF"/>
    <w:rsid w:val="2F3994A5"/>
    <w:rsid w:val="2F4A1F81"/>
    <w:rsid w:val="30D6D734"/>
    <w:rsid w:val="3100F671"/>
    <w:rsid w:val="3120DC69"/>
    <w:rsid w:val="31296167"/>
    <w:rsid w:val="317C6BFF"/>
    <w:rsid w:val="31AB61BF"/>
    <w:rsid w:val="3230C6AE"/>
    <w:rsid w:val="329D3979"/>
    <w:rsid w:val="32CE46C5"/>
    <w:rsid w:val="32EF1236"/>
    <w:rsid w:val="333130F1"/>
    <w:rsid w:val="3354F5BA"/>
    <w:rsid w:val="335AA29E"/>
    <w:rsid w:val="336423BB"/>
    <w:rsid w:val="33C541FC"/>
    <w:rsid w:val="34281E9B"/>
    <w:rsid w:val="342D4694"/>
    <w:rsid w:val="34CF1552"/>
    <w:rsid w:val="34D3F2B9"/>
    <w:rsid w:val="35243032"/>
    <w:rsid w:val="3567CFF8"/>
    <w:rsid w:val="36029406"/>
    <w:rsid w:val="362A6784"/>
    <w:rsid w:val="36FFA545"/>
    <w:rsid w:val="3732FBBB"/>
    <w:rsid w:val="373745D4"/>
    <w:rsid w:val="37CD2851"/>
    <w:rsid w:val="37D86EDB"/>
    <w:rsid w:val="39E83683"/>
    <w:rsid w:val="3A009497"/>
    <w:rsid w:val="3B2BE2CA"/>
    <w:rsid w:val="3BBA2D1C"/>
    <w:rsid w:val="3BEF0AE9"/>
    <w:rsid w:val="3C06D185"/>
    <w:rsid w:val="3C0CF8A3"/>
    <w:rsid w:val="3CDB45F8"/>
    <w:rsid w:val="3D1E9ACB"/>
    <w:rsid w:val="3DA2D4B7"/>
    <w:rsid w:val="3DEBBC22"/>
    <w:rsid w:val="3E79A60F"/>
    <w:rsid w:val="3E7E9E3D"/>
    <w:rsid w:val="3EB90D58"/>
    <w:rsid w:val="3EDAF721"/>
    <w:rsid w:val="3EF1C19E"/>
    <w:rsid w:val="3F15663C"/>
    <w:rsid w:val="3F15DCF6"/>
    <w:rsid w:val="3F68E013"/>
    <w:rsid w:val="400FC08F"/>
    <w:rsid w:val="40353183"/>
    <w:rsid w:val="4050BA6C"/>
    <w:rsid w:val="406DDDDD"/>
    <w:rsid w:val="4137FC52"/>
    <w:rsid w:val="41428426"/>
    <w:rsid w:val="41620577"/>
    <w:rsid w:val="417B7E6B"/>
    <w:rsid w:val="4183B1D7"/>
    <w:rsid w:val="4194ECAE"/>
    <w:rsid w:val="41F46E42"/>
    <w:rsid w:val="4241E3F9"/>
    <w:rsid w:val="424C0ADF"/>
    <w:rsid w:val="42555D0C"/>
    <w:rsid w:val="42B9A932"/>
    <w:rsid w:val="43933693"/>
    <w:rsid w:val="4450ED32"/>
    <w:rsid w:val="4488C60B"/>
    <w:rsid w:val="44AF372E"/>
    <w:rsid w:val="44B3C437"/>
    <w:rsid w:val="44D1E144"/>
    <w:rsid w:val="4528B383"/>
    <w:rsid w:val="4672E5A5"/>
    <w:rsid w:val="46B7D6DC"/>
    <w:rsid w:val="4713385E"/>
    <w:rsid w:val="474F13D2"/>
    <w:rsid w:val="47872608"/>
    <w:rsid w:val="480786C3"/>
    <w:rsid w:val="484568B4"/>
    <w:rsid w:val="494D8BE5"/>
    <w:rsid w:val="496488C1"/>
    <w:rsid w:val="49A2CBB2"/>
    <w:rsid w:val="4A60CFB7"/>
    <w:rsid w:val="4B6B9995"/>
    <w:rsid w:val="4C9797B8"/>
    <w:rsid w:val="4CB4F6D6"/>
    <w:rsid w:val="4CBAEB23"/>
    <w:rsid w:val="4D1D3854"/>
    <w:rsid w:val="4DB8F881"/>
    <w:rsid w:val="4DD8692A"/>
    <w:rsid w:val="4E0A7C94"/>
    <w:rsid w:val="4E25D0A3"/>
    <w:rsid w:val="4E64CF2D"/>
    <w:rsid w:val="4E6B5AF2"/>
    <w:rsid w:val="4E8745D6"/>
    <w:rsid w:val="4E94F4D8"/>
    <w:rsid w:val="4F59B678"/>
    <w:rsid w:val="4F640B7B"/>
    <w:rsid w:val="4F87ED82"/>
    <w:rsid w:val="50116E8E"/>
    <w:rsid w:val="502F58E0"/>
    <w:rsid w:val="50475CE5"/>
    <w:rsid w:val="517952F5"/>
    <w:rsid w:val="51AF2A63"/>
    <w:rsid w:val="52F76DA9"/>
    <w:rsid w:val="559AA351"/>
    <w:rsid w:val="5641AA08"/>
    <w:rsid w:val="564D60CC"/>
    <w:rsid w:val="5660620B"/>
    <w:rsid w:val="5660D14A"/>
    <w:rsid w:val="581C92E3"/>
    <w:rsid w:val="58247529"/>
    <w:rsid w:val="58341C69"/>
    <w:rsid w:val="58DF5B9D"/>
    <w:rsid w:val="595CC969"/>
    <w:rsid w:val="59973884"/>
    <w:rsid w:val="59CB63DB"/>
    <w:rsid w:val="5A096A5E"/>
    <w:rsid w:val="5A86D82A"/>
    <w:rsid w:val="5B2E80F1"/>
    <w:rsid w:val="5B867824"/>
    <w:rsid w:val="5BC64FA7"/>
    <w:rsid w:val="5C6C52D9"/>
    <w:rsid w:val="5C73AF52"/>
    <w:rsid w:val="5C7CA38F"/>
    <w:rsid w:val="5CECD198"/>
    <w:rsid w:val="5DED3B05"/>
    <w:rsid w:val="5E457172"/>
    <w:rsid w:val="5E847414"/>
    <w:rsid w:val="5EF79775"/>
    <w:rsid w:val="5F390194"/>
    <w:rsid w:val="5FDCE797"/>
    <w:rsid w:val="60218080"/>
    <w:rsid w:val="6071BB76"/>
    <w:rsid w:val="612C9379"/>
    <w:rsid w:val="6158013D"/>
    <w:rsid w:val="618BBD55"/>
    <w:rsid w:val="61DDCB0C"/>
    <w:rsid w:val="621DC582"/>
    <w:rsid w:val="623C7B19"/>
    <w:rsid w:val="62E4C1D6"/>
    <w:rsid w:val="631525A4"/>
    <w:rsid w:val="631A3CDD"/>
    <w:rsid w:val="63A2D073"/>
    <w:rsid w:val="645104FF"/>
    <w:rsid w:val="64E0441F"/>
    <w:rsid w:val="64E702B5"/>
    <w:rsid w:val="64F671A1"/>
    <w:rsid w:val="65729615"/>
    <w:rsid w:val="672CAB06"/>
    <w:rsid w:val="6783BDB9"/>
    <w:rsid w:val="68014D35"/>
    <w:rsid w:val="6880BDD7"/>
    <w:rsid w:val="68BE2CE2"/>
    <w:rsid w:val="68FDD279"/>
    <w:rsid w:val="6A507D21"/>
    <w:rsid w:val="6A6772F6"/>
    <w:rsid w:val="6A6AD373"/>
    <w:rsid w:val="6A9B02BB"/>
    <w:rsid w:val="6ADDF6D4"/>
    <w:rsid w:val="6AE5FB08"/>
    <w:rsid w:val="6B792A21"/>
    <w:rsid w:val="6BDC0ECA"/>
    <w:rsid w:val="6BF8CD94"/>
    <w:rsid w:val="6C1D6E51"/>
    <w:rsid w:val="6C2E1D43"/>
    <w:rsid w:val="6CBBE179"/>
    <w:rsid w:val="6CCCA994"/>
    <w:rsid w:val="6D8CB06F"/>
    <w:rsid w:val="6DAB6872"/>
    <w:rsid w:val="6DDCB594"/>
    <w:rsid w:val="6E6316A2"/>
    <w:rsid w:val="6E789E6F"/>
    <w:rsid w:val="6F10AA93"/>
    <w:rsid w:val="6F3406B0"/>
    <w:rsid w:val="6FC2AD66"/>
    <w:rsid w:val="70132848"/>
    <w:rsid w:val="702BEB03"/>
    <w:rsid w:val="70ECBC27"/>
    <w:rsid w:val="7108DCFB"/>
    <w:rsid w:val="711F167E"/>
    <w:rsid w:val="71D85FBE"/>
    <w:rsid w:val="7253CDD3"/>
    <w:rsid w:val="726006E0"/>
    <w:rsid w:val="726EF2FB"/>
    <w:rsid w:val="72BCAD47"/>
    <w:rsid w:val="73EE111B"/>
    <w:rsid w:val="7509D962"/>
    <w:rsid w:val="76C92723"/>
    <w:rsid w:val="76FFD798"/>
    <w:rsid w:val="773A70F0"/>
    <w:rsid w:val="77F07262"/>
    <w:rsid w:val="789A4638"/>
    <w:rsid w:val="78B110B5"/>
    <w:rsid w:val="78FCF810"/>
    <w:rsid w:val="7993C00F"/>
    <w:rsid w:val="799DE33C"/>
    <w:rsid w:val="7A049D59"/>
    <w:rsid w:val="7AEC05DA"/>
    <w:rsid w:val="7B586E6B"/>
    <w:rsid w:val="7B634C88"/>
    <w:rsid w:val="7C2D43BF"/>
    <w:rsid w:val="7C3171A4"/>
    <w:rsid w:val="7C420813"/>
    <w:rsid w:val="7CBF50F9"/>
    <w:rsid w:val="7CF93334"/>
    <w:rsid w:val="7DA863DF"/>
    <w:rsid w:val="7DA95FFE"/>
    <w:rsid w:val="7DE7A6C9"/>
    <w:rsid w:val="7EA2D9D5"/>
    <w:rsid w:val="7EDA91FC"/>
    <w:rsid w:val="7F74271A"/>
    <w:rsid w:val="7FAE318E"/>
    <w:rsid w:val="7FDA2C7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385442"/>
  <w15:docId w15:val="{413A8322-2350-4F76-907D-3C794B9F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9F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0A2E"/>
    <w:pPr>
      <w:spacing w:line="360" w:lineRule="auto"/>
      <w:jc w:val="both"/>
      <w:outlineLvl w:val="0"/>
    </w:pPr>
    <w:rPr>
      <w:rFonts w:asciiTheme="majorBidi" w:hAnsiTheme="majorBidi" w:cstheme="majorBidi"/>
      <w:b/>
      <w:bCs/>
      <w:color w:val="00B0F0"/>
      <w:sz w:val="32"/>
      <w:szCs w:val="32"/>
    </w:rPr>
  </w:style>
  <w:style w:type="paragraph" w:styleId="Heading2">
    <w:name w:val="heading 2"/>
    <w:basedOn w:val="Normal"/>
    <w:next w:val="Normal"/>
    <w:link w:val="Heading2Char"/>
    <w:uiPriority w:val="9"/>
    <w:unhideWhenUsed/>
    <w:qFormat/>
    <w:rsid w:val="00F357BF"/>
    <w:pPr>
      <w:keepNext/>
      <w:keepLines/>
      <w:spacing w:before="40"/>
      <w:outlineLvl w:val="1"/>
    </w:pPr>
    <w:rPr>
      <w:rFonts w:asciiTheme="majorBidi" w:eastAsiaTheme="majorEastAsia" w:hAnsiTheme="majorBidi" w:cstheme="majorBidi"/>
      <w:b/>
      <w:bCs/>
      <w:color w:val="00B0F0"/>
      <w:sz w:val="28"/>
      <w:szCs w:val="28"/>
    </w:rPr>
  </w:style>
  <w:style w:type="paragraph" w:styleId="Heading3">
    <w:name w:val="heading 3"/>
    <w:basedOn w:val="Normal"/>
    <w:next w:val="Normal"/>
    <w:link w:val="Heading3Char"/>
    <w:uiPriority w:val="9"/>
    <w:unhideWhenUsed/>
    <w:qFormat/>
    <w:rsid w:val="00A5679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D102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696C3A"/>
    <w:pPr>
      <w:ind w:left="720"/>
      <w:contextualSpacing/>
    </w:pPr>
  </w:style>
  <w:style w:type="table" w:styleId="TableGrid">
    <w:name w:val="Table Grid"/>
    <w:basedOn w:val="TableNormal"/>
    <w:uiPriority w:val="39"/>
    <w:rsid w:val="0072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56C"/>
    <w:pPr>
      <w:tabs>
        <w:tab w:val="center" w:pos="4680"/>
        <w:tab w:val="right" w:pos="9360"/>
      </w:tabs>
    </w:pPr>
  </w:style>
  <w:style w:type="character" w:customStyle="1" w:styleId="HeaderChar">
    <w:name w:val="Header Char"/>
    <w:basedOn w:val="DefaultParagraphFont"/>
    <w:link w:val="Header"/>
    <w:uiPriority w:val="99"/>
    <w:rsid w:val="0072056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056C"/>
    <w:pPr>
      <w:tabs>
        <w:tab w:val="center" w:pos="4680"/>
        <w:tab w:val="right" w:pos="9360"/>
      </w:tabs>
    </w:pPr>
  </w:style>
  <w:style w:type="character" w:customStyle="1" w:styleId="FooterChar">
    <w:name w:val="Footer Char"/>
    <w:basedOn w:val="DefaultParagraphFont"/>
    <w:link w:val="Footer"/>
    <w:uiPriority w:val="99"/>
    <w:rsid w:val="0072056C"/>
    <w:rPr>
      <w:rFonts w:ascii="Times New Roman" w:eastAsia="Times New Roman" w:hAnsi="Times New Roman" w:cs="Times New Roman"/>
      <w:sz w:val="24"/>
      <w:szCs w:val="24"/>
    </w:rPr>
  </w:style>
  <w:style w:type="paragraph" w:styleId="ListParagraph">
    <w:name w:val="List Paragraph"/>
    <w:basedOn w:val="Normal"/>
    <w:uiPriority w:val="34"/>
    <w:qFormat/>
    <w:rsid w:val="00267E39"/>
    <w:pPr>
      <w:ind w:left="720"/>
      <w:contextualSpacing/>
    </w:pPr>
  </w:style>
  <w:style w:type="paragraph" w:styleId="BalloonText">
    <w:name w:val="Balloon Text"/>
    <w:basedOn w:val="Normal"/>
    <w:link w:val="BalloonTextChar"/>
    <w:uiPriority w:val="99"/>
    <w:semiHidden/>
    <w:unhideWhenUsed/>
    <w:rsid w:val="00217378"/>
    <w:rPr>
      <w:rFonts w:ascii="Tahoma" w:hAnsi="Tahoma" w:cs="Tahoma"/>
      <w:sz w:val="16"/>
      <w:szCs w:val="16"/>
    </w:rPr>
  </w:style>
  <w:style w:type="character" w:customStyle="1" w:styleId="BalloonTextChar">
    <w:name w:val="Balloon Text Char"/>
    <w:basedOn w:val="DefaultParagraphFont"/>
    <w:link w:val="BalloonText"/>
    <w:uiPriority w:val="99"/>
    <w:semiHidden/>
    <w:rsid w:val="00217378"/>
    <w:rPr>
      <w:rFonts w:ascii="Tahoma" w:eastAsia="Times New Roman" w:hAnsi="Tahoma" w:cs="Tahoma"/>
      <w:sz w:val="16"/>
      <w:szCs w:val="16"/>
    </w:rPr>
  </w:style>
  <w:style w:type="character" w:styleId="Hyperlink">
    <w:name w:val="Hyperlink"/>
    <w:basedOn w:val="DefaultParagraphFont"/>
    <w:uiPriority w:val="99"/>
    <w:unhideWhenUsed/>
    <w:rsid w:val="003130A3"/>
    <w:rPr>
      <w:color w:val="0563C1" w:themeColor="hyperlink"/>
      <w:u w:val="single"/>
    </w:rPr>
  </w:style>
  <w:style w:type="character" w:customStyle="1" w:styleId="Heading1Char">
    <w:name w:val="Heading 1 Char"/>
    <w:basedOn w:val="DefaultParagraphFont"/>
    <w:link w:val="Heading1"/>
    <w:uiPriority w:val="9"/>
    <w:rsid w:val="003130A3"/>
    <w:rPr>
      <w:rFonts w:asciiTheme="majorBidi" w:eastAsia="Times New Roman" w:hAnsiTheme="majorBidi" w:cstheme="majorBidi"/>
      <w:b/>
      <w:bCs/>
      <w:color w:val="00B0F0"/>
      <w:sz w:val="32"/>
      <w:szCs w:val="32"/>
    </w:rPr>
  </w:style>
  <w:style w:type="character" w:customStyle="1" w:styleId="Heading9Char">
    <w:name w:val="Heading 9 Char"/>
    <w:basedOn w:val="DefaultParagraphFont"/>
    <w:link w:val="Heading9"/>
    <w:uiPriority w:val="9"/>
    <w:semiHidden/>
    <w:rsid w:val="00D1025A"/>
    <w:rPr>
      <w:rFonts w:asciiTheme="majorHAnsi" w:eastAsiaTheme="majorEastAsia" w:hAnsiTheme="majorHAnsi" w:cstheme="majorBidi"/>
      <w:i/>
      <w:iCs/>
      <w:color w:val="404040" w:themeColor="text1" w:themeTint="BF"/>
      <w:sz w:val="20"/>
      <w:szCs w:val="20"/>
    </w:rPr>
  </w:style>
  <w:style w:type="table" w:customStyle="1" w:styleId="LightShading1">
    <w:name w:val="Light Shading1"/>
    <w:basedOn w:val="TableNormal"/>
    <w:uiPriority w:val="60"/>
    <w:rsid w:val="00CC51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620F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620FF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GridTable5Dark-Accent1">
    <w:name w:val="Grid Table 5 Dark Accent 1"/>
    <w:basedOn w:val="TableNormal"/>
    <w:uiPriority w:val="50"/>
    <w:rsid w:val="002445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4C1E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Paragraph">
    <w:name w:val="Table Paragraph"/>
    <w:basedOn w:val="Normal"/>
    <w:uiPriority w:val="1"/>
    <w:qFormat/>
    <w:rsid w:val="00E33978"/>
    <w:pPr>
      <w:widowControl w:val="0"/>
      <w:autoSpaceDE w:val="0"/>
      <w:autoSpaceDN w:val="0"/>
      <w:jc w:val="center"/>
    </w:pPr>
    <w:rPr>
      <w:sz w:val="22"/>
      <w:szCs w:val="22"/>
    </w:rPr>
  </w:style>
  <w:style w:type="table" w:customStyle="1" w:styleId="TableNormal1">
    <w:name w:val="Table Normal1"/>
    <w:uiPriority w:val="2"/>
    <w:semiHidden/>
    <w:qFormat/>
    <w:rsid w:val="00E33978"/>
    <w:pPr>
      <w:widowControl w:val="0"/>
      <w:autoSpaceDE w:val="0"/>
      <w:autoSpaceDN w:val="0"/>
      <w:spacing w:after="0" w:line="240" w:lineRule="auto"/>
    </w:pPr>
    <w:tblPr>
      <w:tblCellMar>
        <w:top w:w="0" w:type="dxa"/>
        <w:left w:w="0" w:type="dxa"/>
        <w:bottom w:w="0" w:type="dxa"/>
        <w:right w:w="0" w:type="dxa"/>
      </w:tblCellMar>
    </w:tblPr>
  </w:style>
  <w:style w:type="paragraph" w:customStyle="1" w:styleId="messagelistitem6a4fb">
    <w:name w:val="messagelistitem__6a4fb"/>
    <w:basedOn w:val="Normal"/>
    <w:rsid w:val="00E3397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3397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3978"/>
    <w:rPr>
      <w:rFonts w:ascii="Arial" w:eastAsia="Times New Roman" w:hAnsi="Arial" w:cs="Arial"/>
      <w:vanish/>
      <w:sz w:val="16"/>
      <w:szCs w:val="16"/>
    </w:rPr>
  </w:style>
  <w:style w:type="paragraph" w:styleId="TOCHeading">
    <w:name w:val="TOC Heading"/>
    <w:basedOn w:val="Heading1"/>
    <w:next w:val="Normal"/>
    <w:uiPriority w:val="39"/>
    <w:unhideWhenUsed/>
    <w:qFormat/>
    <w:rsid w:val="00014FB8"/>
    <w:pPr>
      <w:keepLines/>
      <w:spacing w:before="240" w:line="259" w:lineRule="auto"/>
      <w:outlineLvl w:val="9"/>
    </w:pPr>
    <w:rPr>
      <w:rFonts w:asciiTheme="majorHAnsi" w:eastAsiaTheme="majorEastAsia" w:hAnsiTheme="majorHAnsi"/>
      <w:b w:val="0"/>
      <w:bCs w:val="0"/>
      <w:color w:val="2E74B5" w:themeColor="accent1" w:themeShade="BF"/>
    </w:rPr>
  </w:style>
  <w:style w:type="paragraph" w:styleId="TOC2">
    <w:name w:val="toc 2"/>
    <w:basedOn w:val="Normal"/>
    <w:next w:val="Normal"/>
    <w:autoRedefine/>
    <w:uiPriority w:val="39"/>
    <w:unhideWhenUsed/>
    <w:rsid w:val="00014FB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14FB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14FB8"/>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324C38"/>
    <w:rPr>
      <w:rFonts w:asciiTheme="majorBidi" w:eastAsiaTheme="majorEastAsia" w:hAnsiTheme="majorBidi" w:cstheme="majorBidi"/>
      <w:b/>
      <w:bCs/>
      <w:color w:val="00B0F0"/>
      <w:sz w:val="28"/>
      <w:szCs w:val="28"/>
    </w:rPr>
  </w:style>
  <w:style w:type="character" w:customStyle="1" w:styleId="Heading3Char">
    <w:name w:val="Heading 3 Char"/>
    <w:basedOn w:val="DefaultParagraphFont"/>
    <w:link w:val="Heading3"/>
    <w:uiPriority w:val="9"/>
    <w:rsid w:val="00A56791"/>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9F5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613">
      <w:bodyDiv w:val="1"/>
      <w:marLeft w:val="0"/>
      <w:marRight w:val="0"/>
      <w:marTop w:val="0"/>
      <w:marBottom w:val="0"/>
      <w:divBdr>
        <w:top w:val="none" w:sz="0" w:space="0" w:color="auto"/>
        <w:left w:val="none" w:sz="0" w:space="0" w:color="auto"/>
        <w:bottom w:val="none" w:sz="0" w:space="0" w:color="auto"/>
        <w:right w:val="none" w:sz="0" w:space="0" w:color="auto"/>
      </w:divBdr>
    </w:div>
    <w:div w:id="13120294">
      <w:bodyDiv w:val="1"/>
      <w:marLeft w:val="0"/>
      <w:marRight w:val="0"/>
      <w:marTop w:val="0"/>
      <w:marBottom w:val="0"/>
      <w:divBdr>
        <w:top w:val="none" w:sz="0" w:space="0" w:color="auto"/>
        <w:left w:val="none" w:sz="0" w:space="0" w:color="auto"/>
        <w:bottom w:val="none" w:sz="0" w:space="0" w:color="auto"/>
        <w:right w:val="none" w:sz="0" w:space="0" w:color="auto"/>
      </w:divBdr>
    </w:div>
    <w:div w:id="19819884">
      <w:bodyDiv w:val="1"/>
      <w:marLeft w:val="0"/>
      <w:marRight w:val="0"/>
      <w:marTop w:val="0"/>
      <w:marBottom w:val="0"/>
      <w:divBdr>
        <w:top w:val="none" w:sz="0" w:space="0" w:color="auto"/>
        <w:left w:val="none" w:sz="0" w:space="0" w:color="auto"/>
        <w:bottom w:val="none" w:sz="0" w:space="0" w:color="auto"/>
        <w:right w:val="none" w:sz="0" w:space="0" w:color="auto"/>
      </w:divBdr>
    </w:div>
    <w:div w:id="51121135">
      <w:bodyDiv w:val="1"/>
      <w:marLeft w:val="0"/>
      <w:marRight w:val="0"/>
      <w:marTop w:val="0"/>
      <w:marBottom w:val="0"/>
      <w:divBdr>
        <w:top w:val="none" w:sz="0" w:space="0" w:color="auto"/>
        <w:left w:val="none" w:sz="0" w:space="0" w:color="auto"/>
        <w:bottom w:val="none" w:sz="0" w:space="0" w:color="auto"/>
        <w:right w:val="none" w:sz="0" w:space="0" w:color="auto"/>
      </w:divBdr>
    </w:div>
    <w:div w:id="58870605">
      <w:bodyDiv w:val="1"/>
      <w:marLeft w:val="0"/>
      <w:marRight w:val="0"/>
      <w:marTop w:val="0"/>
      <w:marBottom w:val="0"/>
      <w:divBdr>
        <w:top w:val="none" w:sz="0" w:space="0" w:color="auto"/>
        <w:left w:val="none" w:sz="0" w:space="0" w:color="auto"/>
        <w:bottom w:val="none" w:sz="0" w:space="0" w:color="auto"/>
        <w:right w:val="none" w:sz="0" w:space="0" w:color="auto"/>
      </w:divBdr>
    </w:div>
    <w:div w:id="69739217">
      <w:bodyDiv w:val="1"/>
      <w:marLeft w:val="0"/>
      <w:marRight w:val="0"/>
      <w:marTop w:val="0"/>
      <w:marBottom w:val="0"/>
      <w:divBdr>
        <w:top w:val="none" w:sz="0" w:space="0" w:color="auto"/>
        <w:left w:val="none" w:sz="0" w:space="0" w:color="auto"/>
        <w:bottom w:val="none" w:sz="0" w:space="0" w:color="auto"/>
        <w:right w:val="none" w:sz="0" w:space="0" w:color="auto"/>
      </w:divBdr>
    </w:div>
    <w:div w:id="116341857">
      <w:bodyDiv w:val="1"/>
      <w:marLeft w:val="0"/>
      <w:marRight w:val="0"/>
      <w:marTop w:val="0"/>
      <w:marBottom w:val="0"/>
      <w:divBdr>
        <w:top w:val="none" w:sz="0" w:space="0" w:color="auto"/>
        <w:left w:val="none" w:sz="0" w:space="0" w:color="auto"/>
        <w:bottom w:val="none" w:sz="0" w:space="0" w:color="auto"/>
        <w:right w:val="none" w:sz="0" w:space="0" w:color="auto"/>
      </w:divBdr>
    </w:div>
    <w:div w:id="126169011">
      <w:bodyDiv w:val="1"/>
      <w:marLeft w:val="0"/>
      <w:marRight w:val="0"/>
      <w:marTop w:val="0"/>
      <w:marBottom w:val="0"/>
      <w:divBdr>
        <w:top w:val="none" w:sz="0" w:space="0" w:color="auto"/>
        <w:left w:val="none" w:sz="0" w:space="0" w:color="auto"/>
        <w:bottom w:val="none" w:sz="0" w:space="0" w:color="auto"/>
        <w:right w:val="none" w:sz="0" w:space="0" w:color="auto"/>
      </w:divBdr>
    </w:div>
    <w:div w:id="137186507">
      <w:bodyDiv w:val="1"/>
      <w:marLeft w:val="0"/>
      <w:marRight w:val="0"/>
      <w:marTop w:val="0"/>
      <w:marBottom w:val="0"/>
      <w:divBdr>
        <w:top w:val="none" w:sz="0" w:space="0" w:color="auto"/>
        <w:left w:val="none" w:sz="0" w:space="0" w:color="auto"/>
        <w:bottom w:val="none" w:sz="0" w:space="0" w:color="auto"/>
        <w:right w:val="none" w:sz="0" w:space="0" w:color="auto"/>
      </w:divBdr>
    </w:div>
    <w:div w:id="304819056">
      <w:bodyDiv w:val="1"/>
      <w:marLeft w:val="0"/>
      <w:marRight w:val="0"/>
      <w:marTop w:val="0"/>
      <w:marBottom w:val="0"/>
      <w:divBdr>
        <w:top w:val="none" w:sz="0" w:space="0" w:color="auto"/>
        <w:left w:val="none" w:sz="0" w:space="0" w:color="auto"/>
        <w:bottom w:val="none" w:sz="0" w:space="0" w:color="auto"/>
        <w:right w:val="none" w:sz="0" w:space="0" w:color="auto"/>
      </w:divBdr>
    </w:div>
    <w:div w:id="321396457">
      <w:bodyDiv w:val="1"/>
      <w:marLeft w:val="0"/>
      <w:marRight w:val="0"/>
      <w:marTop w:val="0"/>
      <w:marBottom w:val="0"/>
      <w:divBdr>
        <w:top w:val="none" w:sz="0" w:space="0" w:color="auto"/>
        <w:left w:val="none" w:sz="0" w:space="0" w:color="auto"/>
        <w:bottom w:val="none" w:sz="0" w:space="0" w:color="auto"/>
        <w:right w:val="none" w:sz="0" w:space="0" w:color="auto"/>
      </w:divBdr>
    </w:div>
    <w:div w:id="346642829">
      <w:bodyDiv w:val="1"/>
      <w:marLeft w:val="0"/>
      <w:marRight w:val="0"/>
      <w:marTop w:val="0"/>
      <w:marBottom w:val="0"/>
      <w:divBdr>
        <w:top w:val="none" w:sz="0" w:space="0" w:color="auto"/>
        <w:left w:val="none" w:sz="0" w:space="0" w:color="auto"/>
        <w:bottom w:val="none" w:sz="0" w:space="0" w:color="auto"/>
        <w:right w:val="none" w:sz="0" w:space="0" w:color="auto"/>
      </w:divBdr>
    </w:div>
    <w:div w:id="368650782">
      <w:bodyDiv w:val="1"/>
      <w:marLeft w:val="0"/>
      <w:marRight w:val="0"/>
      <w:marTop w:val="0"/>
      <w:marBottom w:val="0"/>
      <w:divBdr>
        <w:top w:val="none" w:sz="0" w:space="0" w:color="auto"/>
        <w:left w:val="none" w:sz="0" w:space="0" w:color="auto"/>
        <w:bottom w:val="none" w:sz="0" w:space="0" w:color="auto"/>
        <w:right w:val="none" w:sz="0" w:space="0" w:color="auto"/>
      </w:divBdr>
    </w:div>
    <w:div w:id="371883814">
      <w:bodyDiv w:val="1"/>
      <w:marLeft w:val="0"/>
      <w:marRight w:val="0"/>
      <w:marTop w:val="0"/>
      <w:marBottom w:val="0"/>
      <w:divBdr>
        <w:top w:val="none" w:sz="0" w:space="0" w:color="auto"/>
        <w:left w:val="none" w:sz="0" w:space="0" w:color="auto"/>
        <w:bottom w:val="none" w:sz="0" w:space="0" w:color="auto"/>
        <w:right w:val="none" w:sz="0" w:space="0" w:color="auto"/>
      </w:divBdr>
    </w:div>
    <w:div w:id="378208747">
      <w:bodyDiv w:val="1"/>
      <w:marLeft w:val="0"/>
      <w:marRight w:val="0"/>
      <w:marTop w:val="0"/>
      <w:marBottom w:val="0"/>
      <w:divBdr>
        <w:top w:val="none" w:sz="0" w:space="0" w:color="auto"/>
        <w:left w:val="none" w:sz="0" w:space="0" w:color="auto"/>
        <w:bottom w:val="none" w:sz="0" w:space="0" w:color="auto"/>
        <w:right w:val="none" w:sz="0" w:space="0" w:color="auto"/>
      </w:divBdr>
    </w:div>
    <w:div w:id="379020897">
      <w:bodyDiv w:val="1"/>
      <w:marLeft w:val="0"/>
      <w:marRight w:val="0"/>
      <w:marTop w:val="0"/>
      <w:marBottom w:val="0"/>
      <w:divBdr>
        <w:top w:val="none" w:sz="0" w:space="0" w:color="auto"/>
        <w:left w:val="none" w:sz="0" w:space="0" w:color="auto"/>
        <w:bottom w:val="none" w:sz="0" w:space="0" w:color="auto"/>
        <w:right w:val="none" w:sz="0" w:space="0" w:color="auto"/>
      </w:divBdr>
    </w:div>
    <w:div w:id="387921557">
      <w:bodyDiv w:val="1"/>
      <w:marLeft w:val="0"/>
      <w:marRight w:val="0"/>
      <w:marTop w:val="0"/>
      <w:marBottom w:val="0"/>
      <w:divBdr>
        <w:top w:val="none" w:sz="0" w:space="0" w:color="auto"/>
        <w:left w:val="none" w:sz="0" w:space="0" w:color="auto"/>
        <w:bottom w:val="none" w:sz="0" w:space="0" w:color="auto"/>
        <w:right w:val="none" w:sz="0" w:space="0" w:color="auto"/>
      </w:divBdr>
    </w:div>
    <w:div w:id="432940900">
      <w:bodyDiv w:val="1"/>
      <w:marLeft w:val="0"/>
      <w:marRight w:val="0"/>
      <w:marTop w:val="0"/>
      <w:marBottom w:val="0"/>
      <w:divBdr>
        <w:top w:val="none" w:sz="0" w:space="0" w:color="auto"/>
        <w:left w:val="none" w:sz="0" w:space="0" w:color="auto"/>
        <w:bottom w:val="none" w:sz="0" w:space="0" w:color="auto"/>
        <w:right w:val="none" w:sz="0" w:space="0" w:color="auto"/>
      </w:divBdr>
    </w:div>
    <w:div w:id="461576318">
      <w:bodyDiv w:val="1"/>
      <w:marLeft w:val="0"/>
      <w:marRight w:val="0"/>
      <w:marTop w:val="0"/>
      <w:marBottom w:val="0"/>
      <w:divBdr>
        <w:top w:val="none" w:sz="0" w:space="0" w:color="auto"/>
        <w:left w:val="none" w:sz="0" w:space="0" w:color="auto"/>
        <w:bottom w:val="none" w:sz="0" w:space="0" w:color="auto"/>
        <w:right w:val="none" w:sz="0" w:space="0" w:color="auto"/>
      </w:divBdr>
    </w:div>
    <w:div w:id="508757548">
      <w:bodyDiv w:val="1"/>
      <w:marLeft w:val="0"/>
      <w:marRight w:val="0"/>
      <w:marTop w:val="0"/>
      <w:marBottom w:val="0"/>
      <w:divBdr>
        <w:top w:val="none" w:sz="0" w:space="0" w:color="auto"/>
        <w:left w:val="none" w:sz="0" w:space="0" w:color="auto"/>
        <w:bottom w:val="none" w:sz="0" w:space="0" w:color="auto"/>
        <w:right w:val="none" w:sz="0" w:space="0" w:color="auto"/>
      </w:divBdr>
    </w:div>
    <w:div w:id="512188847">
      <w:bodyDiv w:val="1"/>
      <w:marLeft w:val="0"/>
      <w:marRight w:val="0"/>
      <w:marTop w:val="0"/>
      <w:marBottom w:val="0"/>
      <w:divBdr>
        <w:top w:val="none" w:sz="0" w:space="0" w:color="auto"/>
        <w:left w:val="none" w:sz="0" w:space="0" w:color="auto"/>
        <w:bottom w:val="none" w:sz="0" w:space="0" w:color="auto"/>
        <w:right w:val="none" w:sz="0" w:space="0" w:color="auto"/>
      </w:divBdr>
    </w:div>
    <w:div w:id="514224128">
      <w:bodyDiv w:val="1"/>
      <w:marLeft w:val="0"/>
      <w:marRight w:val="0"/>
      <w:marTop w:val="0"/>
      <w:marBottom w:val="0"/>
      <w:divBdr>
        <w:top w:val="none" w:sz="0" w:space="0" w:color="auto"/>
        <w:left w:val="none" w:sz="0" w:space="0" w:color="auto"/>
        <w:bottom w:val="none" w:sz="0" w:space="0" w:color="auto"/>
        <w:right w:val="none" w:sz="0" w:space="0" w:color="auto"/>
      </w:divBdr>
    </w:div>
    <w:div w:id="589390937">
      <w:bodyDiv w:val="1"/>
      <w:marLeft w:val="0"/>
      <w:marRight w:val="0"/>
      <w:marTop w:val="0"/>
      <w:marBottom w:val="0"/>
      <w:divBdr>
        <w:top w:val="none" w:sz="0" w:space="0" w:color="auto"/>
        <w:left w:val="none" w:sz="0" w:space="0" w:color="auto"/>
        <w:bottom w:val="none" w:sz="0" w:space="0" w:color="auto"/>
        <w:right w:val="none" w:sz="0" w:space="0" w:color="auto"/>
      </w:divBdr>
    </w:div>
    <w:div w:id="599680043">
      <w:bodyDiv w:val="1"/>
      <w:marLeft w:val="0"/>
      <w:marRight w:val="0"/>
      <w:marTop w:val="0"/>
      <w:marBottom w:val="0"/>
      <w:divBdr>
        <w:top w:val="none" w:sz="0" w:space="0" w:color="auto"/>
        <w:left w:val="none" w:sz="0" w:space="0" w:color="auto"/>
        <w:bottom w:val="none" w:sz="0" w:space="0" w:color="auto"/>
        <w:right w:val="none" w:sz="0" w:space="0" w:color="auto"/>
      </w:divBdr>
    </w:div>
    <w:div w:id="607587946">
      <w:bodyDiv w:val="1"/>
      <w:marLeft w:val="0"/>
      <w:marRight w:val="0"/>
      <w:marTop w:val="0"/>
      <w:marBottom w:val="0"/>
      <w:divBdr>
        <w:top w:val="none" w:sz="0" w:space="0" w:color="auto"/>
        <w:left w:val="none" w:sz="0" w:space="0" w:color="auto"/>
        <w:bottom w:val="none" w:sz="0" w:space="0" w:color="auto"/>
        <w:right w:val="none" w:sz="0" w:space="0" w:color="auto"/>
      </w:divBdr>
    </w:div>
    <w:div w:id="676035832">
      <w:bodyDiv w:val="1"/>
      <w:marLeft w:val="0"/>
      <w:marRight w:val="0"/>
      <w:marTop w:val="0"/>
      <w:marBottom w:val="0"/>
      <w:divBdr>
        <w:top w:val="none" w:sz="0" w:space="0" w:color="auto"/>
        <w:left w:val="none" w:sz="0" w:space="0" w:color="auto"/>
        <w:bottom w:val="none" w:sz="0" w:space="0" w:color="auto"/>
        <w:right w:val="none" w:sz="0" w:space="0" w:color="auto"/>
      </w:divBdr>
    </w:div>
    <w:div w:id="683894979">
      <w:bodyDiv w:val="1"/>
      <w:marLeft w:val="0"/>
      <w:marRight w:val="0"/>
      <w:marTop w:val="0"/>
      <w:marBottom w:val="0"/>
      <w:divBdr>
        <w:top w:val="none" w:sz="0" w:space="0" w:color="auto"/>
        <w:left w:val="none" w:sz="0" w:space="0" w:color="auto"/>
        <w:bottom w:val="none" w:sz="0" w:space="0" w:color="auto"/>
        <w:right w:val="none" w:sz="0" w:space="0" w:color="auto"/>
      </w:divBdr>
    </w:div>
    <w:div w:id="703099405">
      <w:bodyDiv w:val="1"/>
      <w:marLeft w:val="0"/>
      <w:marRight w:val="0"/>
      <w:marTop w:val="0"/>
      <w:marBottom w:val="0"/>
      <w:divBdr>
        <w:top w:val="none" w:sz="0" w:space="0" w:color="auto"/>
        <w:left w:val="none" w:sz="0" w:space="0" w:color="auto"/>
        <w:bottom w:val="none" w:sz="0" w:space="0" w:color="auto"/>
        <w:right w:val="none" w:sz="0" w:space="0" w:color="auto"/>
      </w:divBdr>
    </w:div>
    <w:div w:id="739718707">
      <w:bodyDiv w:val="1"/>
      <w:marLeft w:val="0"/>
      <w:marRight w:val="0"/>
      <w:marTop w:val="0"/>
      <w:marBottom w:val="0"/>
      <w:divBdr>
        <w:top w:val="none" w:sz="0" w:space="0" w:color="auto"/>
        <w:left w:val="none" w:sz="0" w:space="0" w:color="auto"/>
        <w:bottom w:val="none" w:sz="0" w:space="0" w:color="auto"/>
        <w:right w:val="none" w:sz="0" w:space="0" w:color="auto"/>
      </w:divBdr>
    </w:div>
    <w:div w:id="789011376">
      <w:bodyDiv w:val="1"/>
      <w:marLeft w:val="0"/>
      <w:marRight w:val="0"/>
      <w:marTop w:val="0"/>
      <w:marBottom w:val="0"/>
      <w:divBdr>
        <w:top w:val="none" w:sz="0" w:space="0" w:color="auto"/>
        <w:left w:val="none" w:sz="0" w:space="0" w:color="auto"/>
        <w:bottom w:val="none" w:sz="0" w:space="0" w:color="auto"/>
        <w:right w:val="none" w:sz="0" w:space="0" w:color="auto"/>
      </w:divBdr>
    </w:div>
    <w:div w:id="819076456">
      <w:bodyDiv w:val="1"/>
      <w:marLeft w:val="0"/>
      <w:marRight w:val="0"/>
      <w:marTop w:val="0"/>
      <w:marBottom w:val="0"/>
      <w:divBdr>
        <w:top w:val="none" w:sz="0" w:space="0" w:color="auto"/>
        <w:left w:val="none" w:sz="0" w:space="0" w:color="auto"/>
        <w:bottom w:val="none" w:sz="0" w:space="0" w:color="auto"/>
        <w:right w:val="none" w:sz="0" w:space="0" w:color="auto"/>
      </w:divBdr>
    </w:div>
    <w:div w:id="850950981">
      <w:bodyDiv w:val="1"/>
      <w:marLeft w:val="0"/>
      <w:marRight w:val="0"/>
      <w:marTop w:val="0"/>
      <w:marBottom w:val="0"/>
      <w:divBdr>
        <w:top w:val="none" w:sz="0" w:space="0" w:color="auto"/>
        <w:left w:val="none" w:sz="0" w:space="0" w:color="auto"/>
        <w:bottom w:val="none" w:sz="0" w:space="0" w:color="auto"/>
        <w:right w:val="none" w:sz="0" w:space="0" w:color="auto"/>
      </w:divBdr>
    </w:div>
    <w:div w:id="861937628">
      <w:bodyDiv w:val="1"/>
      <w:marLeft w:val="0"/>
      <w:marRight w:val="0"/>
      <w:marTop w:val="0"/>
      <w:marBottom w:val="0"/>
      <w:divBdr>
        <w:top w:val="none" w:sz="0" w:space="0" w:color="auto"/>
        <w:left w:val="none" w:sz="0" w:space="0" w:color="auto"/>
        <w:bottom w:val="none" w:sz="0" w:space="0" w:color="auto"/>
        <w:right w:val="none" w:sz="0" w:space="0" w:color="auto"/>
      </w:divBdr>
    </w:div>
    <w:div w:id="878207158">
      <w:bodyDiv w:val="1"/>
      <w:marLeft w:val="0"/>
      <w:marRight w:val="0"/>
      <w:marTop w:val="0"/>
      <w:marBottom w:val="0"/>
      <w:divBdr>
        <w:top w:val="none" w:sz="0" w:space="0" w:color="auto"/>
        <w:left w:val="none" w:sz="0" w:space="0" w:color="auto"/>
        <w:bottom w:val="none" w:sz="0" w:space="0" w:color="auto"/>
        <w:right w:val="none" w:sz="0" w:space="0" w:color="auto"/>
      </w:divBdr>
    </w:div>
    <w:div w:id="884560652">
      <w:bodyDiv w:val="1"/>
      <w:marLeft w:val="0"/>
      <w:marRight w:val="0"/>
      <w:marTop w:val="0"/>
      <w:marBottom w:val="0"/>
      <w:divBdr>
        <w:top w:val="none" w:sz="0" w:space="0" w:color="auto"/>
        <w:left w:val="none" w:sz="0" w:space="0" w:color="auto"/>
        <w:bottom w:val="none" w:sz="0" w:space="0" w:color="auto"/>
        <w:right w:val="none" w:sz="0" w:space="0" w:color="auto"/>
      </w:divBdr>
    </w:div>
    <w:div w:id="923759720">
      <w:bodyDiv w:val="1"/>
      <w:marLeft w:val="0"/>
      <w:marRight w:val="0"/>
      <w:marTop w:val="0"/>
      <w:marBottom w:val="0"/>
      <w:divBdr>
        <w:top w:val="none" w:sz="0" w:space="0" w:color="auto"/>
        <w:left w:val="none" w:sz="0" w:space="0" w:color="auto"/>
        <w:bottom w:val="none" w:sz="0" w:space="0" w:color="auto"/>
        <w:right w:val="none" w:sz="0" w:space="0" w:color="auto"/>
      </w:divBdr>
    </w:div>
    <w:div w:id="941491138">
      <w:bodyDiv w:val="1"/>
      <w:marLeft w:val="0"/>
      <w:marRight w:val="0"/>
      <w:marTop w:val="0"/>
      <w:marBottom w:val="0"/>
      <w:divBdr>
        <w:top w:val="none" w:sz="0" w:space="0" w:color="auto"/>
        <w:left w:val="none" w:sz="0" w:space="0" w:color="auto"/>
        <w:bottom w:val="none" w:sz="0" w:space="0" w:color="auto"/>
        <w:right w:val="none" w:sz="0" w:space="0" w:color="auto"/>
      </w:divBdr>
    </w:div>
    <w:div w:id="942961788">
      <w:bodyDiv w:val="1"/>
      <w:marLeft w:val="0"/>
      <w:marRight w:val="0"/>
      <w:marTop w:val="0"/>
      <w:marBottom w:val="0"/>
      <w:divBdr>
        <w:top w:val="none" w:sz="0" w:space="0" w:color="auto"/>
        <w:left w:val="none" w:sz="0" w:space="0" w:color="auto"/>
        <w:bottom w:val="none" w:sz="0" w:space="0" w:color="auto"/>
        <w:right w:val="none" w:sz="0" w:space="0" w:color="auto"/>
      </w:divBdr>
    </w:div>
    <w:div w:id="966280106">
      <w:bodyDiv w:val="1"/>
      <w:marLeft w:val="0"/>
      <w:marRight w:val="0"/>
      <w:marTop w:val="0"/>
      <w:marBottom w:val="0"/>
      <w:divBdr>
        <w:top w:val="none" w:sz="0" w:space="0" w:color="auto"/>
        <w:left w:val="none" w:sz="0" w:space="0" w:color="auto"/>
        <w:bottom w:val="none" w:sz="0" w:space="0" w:color="auto"/>
        <w:right w:val="none" w:sz="0" w:space="0" w:color="auto"/>
      </w:divBdr>
    </w:div>
    <w:div w:id="977422431">
      <w:bodyDiv w:val="1"/>
      <w:marLeft w:val="0"/>
      <w:marRight w:val="0"/>
      <w:marTop w:val="0"/>
      <w:marBottom w:val="0"/>
      <w:divBdr>
        <w:top w:val="none" w:sz="0" w:space="0" w:color="auto"/>
        <w:left w:val="none" w:sz="0" w:space="0" w:color="auto"/>
        <w:bottom w:val="none" w:sz="0" w:space="0" w:color="auto"/>
        <w:right w:val="none" w:sz="0" w:space="0" w:color="auto"/>
      </w:divBdr>
    </w:div>
    <w:div w:id="1000544690">
      <w:bodyDiv w:val="1"/>
      <w:marLeft w:val="0"/>
      <w:marRight w:val="0"/>
      <w:marTop w:val="0"/>
      <w:marBottom w:val="0"/>
      <w:divBdr>
        <w:top w:val="none" w:sz="0" w:space="0" w:color="auto"/>
        <w:left w:val="none" w:sz="0" w:space="0" w:color="auto"/>
        <w:bottom w:val="none" w:sz="0" w:space="0" w:color="auto"/>
        <w:right w:val="none" w:sz="0" w:space="0" w:color="auto"/>
      </w:divBdr>
    </w:div>
    <w:div w:id="1026754526">
      <w:bodyDiv w:val="1"/>
      <w:marLeft w:val="0"/>
      <w:marRight w:val="0"/>
      <w:marTop w:val="0"/>
      <w:marBottom w:val="0"/>
      <w:divBdr>
        <w:top w:val="none" w:sz="0" w:space="0" w:color="auto"/>
        <w:left w:val="none" w:sz="0" w:space="0" w:color="auto"/>
        <w:bottom w:val="none" w:sz="0" w:space="0" w:color="auto"/>
        <w:right w:val="none" w:sz="0" w:space="0" w:color="auto"/>
      </w:divBdr>
    </w:div>
    <w:div w:id="1052341568">
      <w:bodyDiv w:val="1"/>
      <w:marLeft w:val="0"/>
      <w:marRight w:val="0"/>
      <w:marTop w:val="0"/>
      <w:marBottom w:val="0"/>
      <w:divBdr>
        <w:top w:val="none" w:sz="0" w:space="0" w:color="auto"/>
        <w:left w:val="none" w:sz="0" w:space="0" w:color="auto"/>
        <w:bottom w:val="none" w:sz="0" w:space="0" w:color="auto"/>
        <w:right w:val="none" w:sz="0" w:space="0" w:color="auto"/>
      </w:divBdr>
    </w:div>
    <w:div w:id="1064526483">
      <w:bodyDiv w:val="1"/>
      <w:marLeft w:val="0"/>
      <w:marRight w:val="0"/>
      <w:marTop w:val="0"/>
      <w:marBottom w:val="0"/>
      <w:divBdr>
        <w:top w:val="none" w:sz="0" w:space="0" w:color="auto"/>
        <w:left w:val="none" w:sz="0" w:space="0" w:color="auto"/>
        <w:bottom w:val="none" w:sz="0" w:space="0" w:color="auto"/>
        <w:right w:val="none" w:sz="0" w:space="0" w:color="auto"/>
      </w:divBdr>
    </w:div>
    <w:div w:id="1074351268">
      <w:bodyDiv w:val="1"/>
      <w:marLeft w:val="0"/>
      <w:marRight w:val="0"/>
      <w:marTop w:val="0"/>
      <w:marBottom w:val="0"/>
      <w:divBdr>
        <w:top w:val="none" w:sz="0" w:space="0" w:color="auto"/>
        <w:left w:val="none" w:sz="0" w:space="0" w:color="auto"/>
        <w:bottom w:val="none" w:sz="0" w:space="0" w:color="auto"/>
        <w:right w:val="none" w:sz="0" w:space="0" w:color="auto"/>
      </w:divBdr>
    </w:div>
    <w:div w:id="1080828424">
      <w:bodyDiv w:val="1"/>
      <w:marLeft w:val="0"/>
      <w:marRight w:val="0"/>
      <w:marTop w:val="0"/>
      <w:marBottom w:val="0"/>
      <w:divBdr>
        <w:top w:val="none" w:sz="0" w:space="0" w:color="auto"/>
        <w:left w:val="none" w:sz="0" w:space="0" w:color="auto"/>
        <w:bottom w:val="none" w:sz="0" w:space="0" w:color="auto"/>
        <w:right w:val="none" w:sz="0" w:space="0" w:color="auto"/>
      </w:divBdr>
    </w:div>
    <w:div w:id="1095858953">
      <w:bodyDiv w:val="1"/>
      <w:marLeft w:val="0"/>
      <w:marRight w:val="0"/>
      <w:marTop w:val="0"/>
      <w:marBottom w:val="0"/>
      <w:divBdr>
        <w:top w:val="none" w:sz="0" w:space="0" w:color="auto"/>
        <w:left w:val="none" w:sz="0" w:space="0" w:color="auto"/>
        <w:bottom w:val="none" w:sz="0" w:space="0" w:color="auto"/>
        <w:right w:val="none" w:sz="0" w:space="0" w:color="auto"/>
      </w:divBdr>
    </w:div>
    <w:div w:id="1105734506">
      <w:bodyDiv w:val="1"/>
      <w:marLeft w:val="0"/>
      <w:marRight w:val="0"/>
      <w:marTop w:val="0"/>
      <w:marBottom w:val="0"/>
      <w:divBdr>
        <w:top w:val="none" w:sz="0" w:space="0" w:color="auto"/>
        <w:left w:val="none" w:sz="0" w:space="0" w:color="auto"/>
        <w:bottom w:val="none" w:sz="0" w:space="0" w:color="auto"/>
        <w:right w:val="none" w:sz="0" w:space="0" w:color="auto"/>
      </w:divBdr>
    </w:div>
    <w:div w:id="1108432908">
      <w:bodyDiv w:val="1"/>
      <w:marLeft w:val="0"/>
      <w:marRight w:val="0"/>
      <w:marTop w:val="0"/>
      <w:marBottom w:val="0"/>
      <w:divBdr>
        <w:top w:val="none" w:sz="0" w:space="0" w:color="auto"/>
        <w:left w:val="none" w:sz="0" w:space="0" w:color="auto"/>
        <w:bottom w:val="none" w:sz="0" w:space="0" w:color="auto"/>
        <w:right w:val="none" w:sz="0" w:space="0" w:color="auto"/>
      </w:divBdr>
    </w:div>
    <w:div w:id="1114717307">
      <w:bodyDiv w:val="1"/>
      <w:marLeft w:val="0"/>
      <w:marRight w:val="0"/>
      <w:marTop w:val="0"/>
      <w:marBottom w:val="0"/>
      <w:divBdr>
        <w:top w:val="none" w:sz="0" w:space="0" w:color="auto"/>
        <w:left w:val="none" w:sz="0" w:space="0" w:color="auto"/>
        <w:bottom w:val="none" w:sz="0" w:space="0" w:color="auto"/>
        <w:right w:val="none" w:sz="0" w:space="0" w:color="auto"/>
      </w:divBdr>
      <w:divsChild>
        <w:div w:id="156388703">
          <w:marLeft w:val="0"/>
          <w:marRight w:val="0"/>
          <w:marTop w:val="0"/>
          <w:marBottom w:val="360"/>
          <w:divBdr>
            <w:top w:val="none" w:sz="0" w:space="0" w:color="auto"/>
            <w:left w:val="none" w:sz="0" w:space="0" w:color="auto"/>
            <w:bottom w:val="none" w:sz="0" w:space="0" w:color="auto"/>
            <w:right w:val="none" w:sz="0" w:space="0" w:color="auto"/>
          </w:divBdr>
          <w:divsChild>
            <w:div w:id="887376725">
              <w:marLeft w:val="0"/>
              <w:marRight w:val="0"/>
              <w:marTop w:val="0"/>
              <w:marBottom w:val="0"/>
              <w:divBdr>
                <w:top w:val="none" w:sz="0" w:space="0" w:color="auto"/>
                <w:left w:val="none" w:sz="0" w:space="0" w:color="auto"/>
                <w:bottom w:val="none" w:sz="0" w:space="0" w:color="auto"/>
                <w:right w:val="none" w:sz="0" w:space="0" w:color="auto"/>
              </w:divBdr>
              <w:divsChild>
                <w:div w:id="1822965302">
                  <w:marLeft w:val="0"/>
                  <w:marRight w:val="0"/>
                  <w:marTop w:val="0"/>
                  <w:marBottom w:val="0"/>
                  <w:divBdr>
                    <w:top w:val="none" w:sz="0" w:space="0" w:color="auto"/>
                    <w:left w:val="none" w:sz="0" w:space="0" w:color="auto"/>
                    <w:bottom w:val="none" w:sz="0" w:space="0" w:color="auto"/>
                    <w:right w:val="none" w:sz="0" w:space="0" w:color="auto"/>
                  </w:divBdr>
                  <w:divsChild>
                    <w:div w:id="2146387031">
                      <w:marLeft w:val="0"/>
                      <w:marRight w:val="0"/>
                      <w:marTop w:val="0"/>
                      <w:marBottom w:val="0"/>
                      <w:divBdr>
                        <w:top w:val="none" w:sz="0" w:space="0" w:color="auto"/>
                        <w:left w:val="none" w:sz="0" w:space="0" w:color="auto"/>
                        <w:bottom w:val="none" w:sz="0" w:space="0" w:color="auto"/>
                        <w:right w:val="none" w:sz="0" w:space="0" w:color="auto"/>
                      </w:divBdr>
                      <w:divsChild>
                        <w:div w:id="1763795488">
                          <w:marLeft w:val="0"/>
                          <w:marRight w:val="0"/>
                          <w:marTop w:val="0"/>
                          <w:marBottom w:val="0"/>
                          <w:divBdr>
                            <w:top w:val="none" w:sz="0" w:space="0" w:color="auto"/>
                            <w:left w:val="none" w:sz="0" w:space="0" w:color="auto"/>
                            <w:bottom w:val="none" w:sz="0" w:space="0" w:color="auto"/>
                            <w:right w:val="none" w:sz="0" w:space="0" w:color="auto"/>
                          </w:divBdr>
                          <w:divsChild>
                            <w:div w:id="15515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286735">
          <w:marLeft w:val="0"/>
          <w:marRight w:val="0"/>
          <w:marTop w:val="0"/>
          <w:marBottom w:val="0"/>
          <w:divBdr>
            <w:top w:val="none" w:sz="0" w:space="0" w:color="auto"/>
            <w:left w:val="none" w:sz="0" w:space="0" w:color="auto"/>
            <w:bottom w:val="none" w:sz="0" w:space="0" w:color="auto"/>
            <w:right w:val="none" w:sz="0" w:space="0" w:color="auto"/>
          </w:divBdr>
          <w:divsChild>
            <w:div w:id="1067537432">
              <w:marLeft w:val="0"/>
              <w:marRight w:val="0"/>
              <w:marTop w:val="0"/>
              <w:marBottom w:val="0"/>
              <w:divBdr>
                <w:top w:val="none" w:sz="0" w:space="0" w:color="auto"/>
                <w:left w:val="none" w:sz="0" w:space="0" w:color="auto"/>
                <w:bottom w:val="none" w:sz="0" w:space="0" w:color="auto"/>
                <w:right w:val="none" w:sz="0" w:space="0" w:color="auto"/>
              </w:divBdr>
              <w:divsChild>
                <w:div w:id="1523277025">
                  <w:marLeft w:val="0"/>
                  <w:marRight w:val="0"/>
                  <w:marTop w:val="0"/>
                  <w:marBottom w:val="0"/>
                  <w:divBdr>
                    <w:top w:val="none" w:sz="0" w:space="0" w:color="auto"/>
                    <w:left w:val="none" w:sz="0" w:space="0" w:color="auto"/>
                    <w:bottom w:val="none" w:sz="0" w:space="0" w:color="auto"/>
                    <w:right w:val="none" w:sz="0" w:space="0" w:color="auto"/>
                  </w:divBdr>
                  <w:divsChild>
                    <w:div w:id="724763454">
                      <w:marLeft w:val="0"/>
                      <w:marRight w:val="0"/>
                      <w:marTop w:val="0"/>
                      <w:marBottom w:val="0"/>
                      <w:divBdr>
                        <w:top w:val="none" w:sz="0" w:space="0" w:color="auto"/>
                        <w:left w:val="none" w:sz="0" w:space="0" w:color="auto"/>
                        <w:bottom w:val="none" w:sz="0" w:space="0" w:color="auto"/>
                        <w:right w:val="none" w:sz="0" w:space="0" w:color="auto"/>
                      </w:divBdr>
                      <w:divsChild>
                        <w:div w:id="1012949614">
                          <w:marLeft w:val="0"/>
                          <w:marRight w:val="0"/>
                          <w:marTop w:val="0"/>
                          <w:marBottom w:val="0"/>
                          <w:divBdr>
                            <w:top w:val="none" w:sz="0" w:space="0" w:color="auto"/>
                            <w:left w:val="none" w:sz="0" w:space="0" w:color="auto"/>
                            <w:bottom w:val="none" w:sz="0" w:space="0" w:color="auto"/>
                            <w:right w:val="none" w:sz="0" w:space="0" w:color="auto"/>
                          </w:divBdr>
                          <w:divsChild>
                            <w:div w:id="10124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843057">
      <w:bodyDiv w:val="1"/>
      <w:marLeft w:val="0"/>
      <w:marRight w:val="0"/>
      <w:marTop w:val="0"/>
      <w:marBottom w:val="0"/>
      <w:divBdr>
        <w:top w:val="none" w:sz="0" w:space="0" w:color="auto"/>
        <w:left w:val="none" w:sz="0" w:space="0" w:color="auto"/>
        <w:bottom w:val="none" w:sz="0" w:space="0" w:color="auto"/>
        <w:right w:val="none" w:sz="0" w:space="0" w:color="auto"/>
      </w:divBdr>
    </w:div>
    <w:div w:id="1148596513">
      <w:bodyDiv w:val="1"/>
      <w:marLeft w:val="0"/>
      <w:marRight w:val="0"/>
      <w:marTop w:val="0"/>
      <w:marBottom w:val="0"/>
      <w:divBdr>
        <w:top w:val="none" w:sz="0" w:space="0" w:color="auto"/>
        <w:left w:val="none" w:sz="0" w:space="0" w:color="auto"/>
        <w:bottom w:val="none" w:sz="0" w:space="0" w:color="auto"/>
        <w:right w:val="none" w:sz="0" w:space="0" w:color="auto"/>
      </w:divBdr>
    </w:div>
    <w:div w:id="1152871425">
      <w:bodyDiv w:val="1"/>
      <w:marLeft w:val="0"/>
      <w:marRight w:val="0"/>
      <w:marTop w:val="0"/>
      <w:marBottom w:val="0"/>
      <w:divBdr>
        <w:top w:val="none" w:sz="0" w:space="0" w:color="auto"/>
        <w:left w:val="none" w:sz="0" w:space="0" w:color="auto"/>
        <w:bottom w:val="none" w:sz="0" w:space="0" w:color="auto"/>
        <w:right w:val="none" w:sz="0" w:space="0" w:color="auto"/>
      </w:divBdr>
    </w:div>
    <w:div w:id="1195312956">
      <w:bodyDiv w:val="1"/>
      <w:marLeft w:val="0"/>
      <w:marRight w:val="0"/>
      <w:marTop w:val="0"/>
      <w:marBottom w:val="0"/>
      <w:divBdr>
        <w:top w:val="none" w:sz="0" w:space="0" w:color="auto"/>
        <w:left w:val="none" w:sz="0" w:space="0" w:color="auto"/>
        <w:bottom w:val="none" w:sz="0" w:space="0" w:color="auto"/>
        <w:right w:val="none" w:sz="0" w:space="0" w:color="auto"/>
      </w:divBdr>
    </w:div>
    <w:div w:id="1198809769">
      <w:bodyDiv w:val="1"/>
      <w:marLeft w:val="0"/>
      <w:marRight w:val="0"/>
      <w:marTop w:val="0"/>
      <w:marBottom w:val="0"/>
      <w:divBdr>
        <w:top w:val="none" w:sz="0" w:space="0" w:color="auto"/>
        <w:left w:val="none" w:sz="0" w:space="0" w:color="auto"/>
        <w:bottom w:val="none" w:sz="0" w:space="0" w:color="auto"/>
        <w:right w:val="none" w:sz="0" w:space="0" w:color="auto"/>
      </w:divBdr>
    </w:div>
    <w:div w:id="1245339822">
      <w:bodyDiv w:val="1"/>
      <w:marLeft w:val="0"/>
      <w:marRight w:val="0"/>
      <w:marTop w:val="0"/>
      <w:marBottom w:val="0"/>
      <w:divBdr>
        <w:top w:val="none" w:sz="0" w:space="0" w:color="auto"/>
        <w:left w:val="none" w:sz="0" w:space="0" w:color="auto"/>
        <w:bottom w:val="none" w:sz="0" w:space="0" w:color="auto"/>
        <w:right w:val="none" w:sz="0" w:space="0" w:color="auto"/>
      </w:divBdr>
    </w:div>
    <w:div w:id="1248735938">
      <w:bodyDiv w:val="1"/>
      <w:marLeft w:val="0"/>
      <w:marRight w:val="0"/>
      <w:marTop w:val="0"/>
      <w:marBottom w:val="0"/>
      <w:divBdr>
        <w:top w:val="none" w:sz="0" w:space="0" w:color="auto"/>
        <w:left w:val="none" w:sz="0" w:space="0" w:color="auto"/>
        <w:bottom w:val="none" w:sz="0" w:space="0" w:color="auto"/>
        <w:right w:val="none" w:sz="0" w:space="0" w:color="auto"/>
      </w:divBdr>
    </w:div>
    <w:div w:id="1329097171">
      <w:bodyDiv w:val="1"/>
      <w:marLeft w:val="0"/>
      <w:marRight w:val="0"/>
      <w:marTop w:val="0"/>
      <w:marBottom w:val="0"/>
      <w:divBdr>
        <w:top w:val="none" w:sz="0" w:space="0" w:color="auto"/>
        <w:left w:val="none" w:sz="0" w:space="0" w:color="auto"/>
        <w:bottom w:val="none" w:sz="0" w:space="0" w:color="auto"/>
        <w:right w:val="none" w:sz="0" w:space="0" w:color="auto"/>
      </w:divBdr>
    </w:div>
    <w:div w:id="1342245876">
      <w:bodyDiv w:val="1"/>
      <w:marLeft w:val="0"/>
      <w:marRight w:val="0"/>
      <w:marTop w:val="0"/>
      <w:marBottom w:val="0"/>
      <w:divBdr>
        <w:top w:val="none" w:sz="0" w:space="0" w:color="auto"/>
        <w:left w:val="none" w:sz="0" w:space="0" w:color="auto"/>
        <w:bottom w:val="none" w:sz="0" w:space="0" w:color="auto"/>
        <w:right w:val="none" w:sz="0" w:space="0" w:color="auto"/>
      </w:divBdr>
    </w:div>
    <w:div w:id="1377856078">
      <w:bodyDiv w:val="1"/>
      <w:marLeft w:val="0"/>
      <w:marRight w:val="0"/>
      <w:marTop w:val="0"/>
      <w:marBottom w:val="0"/>
      <w:divBdr>
        <w:top w:val="none" w:sz="0" w:space="0" w:color="auto"/>
        <w:left w:val="none" w:sz="0" w:space="0" w:color="auto"/>
        <w:bottom w:val="none" w:sz="0" w:space="0" w:color="auto"/>
        <w:right w:val="none" w:sz="0" w:space="0" w:color="auto"/>
      </w:divBdr>
    </w:div>
    <w:div w:id="1395738241">
      <w:bodyDiv w:val="1"/>
      <w:marLeft w:val="0"/>
      <w:marRight w:val="0"/>
      <w:marTop w:val="0"/>
      <w:marBottom w:val="0"/>
      <w:divBdr>
        <w:top w:val="none" w:sz="0" w:space="0" w:color="auto"/>
        <w:left w:val="none" w:sz="0" w:space="0" w:color="auto"/>
        <w:bottom w:val="none" w:sz="0" w:space="0" w:color="auto"/>
        <w:right w:val="none" w:sz="0" w:space="0" w:color="auto"/>
      </w:divBdr>
    </w:div>
    <w:div w:id="1406608243">
      <w:bodyDiv w:val="1"/>
      <w:marLeft w:val="0"/>
      <w:marRight w:val="0"/>
      <w:marTop w:val="0"/>
      <w:marBottom w:val="0"/>
      <w:divBdr>
        <w:top w:val="none" w:sz="0" w:space="0" w:color="auto"/>
        <w:left w:val="none" w:sz="0" w:space="0" w:color="auto"/>
        <w:bottom w:val="none" w:sz="0" w:space="0" w:color="auto"/>
        <w:right w:val="none" w:sz="0" w:space="0" w:color="auto"/>
      </w:divBdr>
    </w:div>
    <w:div w:id="1433667113">
      <w:bodyDiv w:val="1"/>
      <w:marLeft w:val="0"/>
      <w:marRight w:val="0"/>
      <w:marTop w:val="0"/>
      <w:marBottom w:val="0"/>
      <w:divBdr>
        <w:top w:val="none" w:sz="0" w:space="0" w:color="auto"/>
        <w:left w:val="none" w:sz="0" w:space="0" w:color="auto"/>
        <w:bottom w:val="none" w:sz="0" w:space="0" w:color="auto"/>
        <w:right w:val="none" w:sz="0" w:space="0" w:color="auto"/>
      </w:divBdr>
    </w:div>
    <w:div w:id="1435131155">
      <w:bodyDiv w:val="1"/>
      <w:marLeft w:val="0"/>
      <w:marRight w:val="0"/>
      <w:marTop w:val="0"/>
      <w:marBottom w:val="0"/>
      <w:divBdr>
        <w:top w:val="none" w:sz="0" w:space="0" w:color="auto"/>
        <w:left w:val="none" w:sz="0" w:space="0" w:color="auto"/>
        <w:bottom w:val="none" w:sz="0" w:space="0" w:color="auto"/>
        <w:right w:val="none" w:sz="0" w:space="0" w:color="auto"/>
      </w:divBdr>
    </w:div>
    <w:div w:id="1458141101">
      <w:bodyDiv w:val="1"/>
      <w:marLeft w:val="0"/>
      <w:marRight w:val="0"/>
      <w:marTop w:val="0"/>
      <w:marBottom w:val="0"/>
      <w:divBdr>
        <w:top w:val="none" w:sz="0" w:space="0" w:color="auto"/>
        <w:left w:val="none" w:sz="0" w:space="0" w:color="auto"/>
        <w:bottom w:val="none" w:sz="0" w:space="0" w:color="auto"/>
        <w:right w:val="none" w:sz="0" w:space="0" w:color="auto"/>
      </w:divBdr>
    </w:div>
    <w:div w:id="1472945664">
      <w:bodyDiv w:val="1"/>
      <w:marLeft w:val="0"/>
      <w:marRight w:val="0"/>
      <w:marTop w:val="0"/>
      <w:marBottom w:val="0"/>
      <w:divBdr>
        <w:top w:val="none" w:sz="0" w:space="0" w:color="auto"/>
        <w:left w:val="none" w:sz="0" w:space="0" w:color="auto"/>
        <w:bottom w:val="none" w:sz="0" w:space="0" w:color="auto"/>
        <w:right w:val="none" w:sz="0" w:space="0" w:color="auto"/>
      </w:divBdr>
    </w:div>
    <w:div w:id="1482892453">
      <w:bodyDiv w:val="1"/>
      <w:marLeft w:val="0"/>
      <w:marRight w:val="0"/>
      <w:marTop w:val="0"/>
      <w:marBottom w:val="0"/>
      <w:divBdr>
        <w:top w:val="none" w:sz="0" w:space="0" w:color="auto"/>
        <w:left w:val="none" w:sz="0" w:space="0" w:color="auto"/>
        <w:bottom w:val="none" w:sz="0" w:space="0" w:color="auto"/>
        <w:right w:val="none" w:sz="0" w:space="0" w:color="auto"/>
      </w:divBdr>
    </w:div>
    <w:div w:id="1494561379">
      <w:bodyDiv w:val="1"/>
      <w:marLeft w:val="0"/>
      <w:marRight w:val="0"/>
      <w:marTop w:val="0"/>
      <w:marBottom w:val="0"/>
      <w:divBdr>
        <w:top w:val="none" w:sz="0" w:space="0" w:color="auto"/>
        <w:left w:val="none" w:sz="0" w:space="0" w:color="auto"/>
        <w:bottom w:val="none" w:sz="0" w:space="0" w:color="auto"/>
        <w:right w:val="none" w:sz="0" w:space="0" w:color="auto"/>
      </w:divBdr>
    </w:div>
    <w:div w:id="1504396144">
      <w:bodyDiv w:val="1"/>
      <w:marLeft w:val="0"/>
      <w:marRight w:val="0"/>
      <w:marTop w:val="0"/>
      <w:marBottom w:val="0"/>
      <w:divBdr>
        <w:top w:val="none" w:sz="0" w:space="0" w:color="auto"/>
        <w:left w:val="none" w:sz="0" w:space="0" w:color="auto"/>
        <w:bottom w:val="none" w:sz="0" w:space="0" w:color="auto"/>
        <w:right w:val="none" w:sz="0" w:space="0" w:color="auto"/>
      </w:divBdr>
    </w:div>
    <w:div w:id="1535927370">
      <w:bodyDiv w:val="1"/>
      <w:marLeft w:val="0"/>
      <w:marRight w:val="0"/>
      <w:marTop w:val="0"/>
      <w:marBottom w:val="0"/>
      <w:divBdr>
        <w:top w:val="none" w:sz="0" w:space="0" w:color="auto"/>
        <w:left w:val="none" w:sz="0" w:space="0" w:color="auto"/>
        <w:bottom w:val="none" w:sz="0" w:space="0" w:color="auto"/>
        <w:right w:val="none" w:sz="0" w:space="0" w:color="auto"/>
      </w:divBdr>
    </w:div>
    <w:div w:id="1539513320">
      <w:bodyDiv w:val="1"/>
      <w:marLeft w:val="0"/>
      <w:marRight w:val="0"/>
      <w:marTop w:val="0"/>
      <w:marBottom w:val="0"/>
      <w:divBdr>
        <w:top w:val="none" w:sz="0" w:space="0" w:color="auto"/>
        <w:left w:val="none" w:sz="0" w:space="0" w:color="auto"/>
        <w:bottom w:val="none" w:sz="0" w:space="0" w:color="auto"/>
        <w:right w:val="none" w:sz="0" w:space="0" w:color="auto"/>
      </w:divBdr>
    </w:div>
    <w:div w:id="1539783704">
      <w:bodyDiv w:val="1"/>
      <w:marLeft w:val="0"/>
      <w:marRight w:val="0"/>
      <w:marTop w:val="0"/>
      <w:marBottom w:val="0"/>
      <w:divBdr>
        <w:top w:val="none" w:sz="0" w:space="0" w:color="auto"/>
        <w:left w:val="none" w:sz="0" w:space="0" w:color="auto"/>
        <w:bottom w:val="none" w:sz="0" w:space="0" w:color="auto"/>
        <w:right w:val="none" w:sz="0" w:space="0" w:color="auto"/>
      </w:divBdr>
    </w:div>
    <w:div w:id="1545949660">
      <w:bodyDiv w:val="1"/>
      <w:marLeft w:val="0"/>
      <w:marRight w:val="0"/>
      <w:marTop w:val="0"/>
      <w:marBottom w:val="0"/>
      <w:divBdr>
        <w:top w:val="none" w:sz="0" w:space="0" w:color="auto"/>
        <w:left w:val="none" w:sz="0" w:space="0" w:color="auto"/>
        <w:bottom w:val="none" w:sz="0" w:space="0" w:color="auto"/>
        <w:right w:val="none" w:sz="0" w:space="0" w:color="auto"/>
      </w:divBdr>
    </w:div>
    <w:div w:id="1564369473">
      <w:bodyDiv w:val="1"/>
      <w:marLeft w:val="0"/>
      <w:marRight w:val="0"/>
      <w:marTop w:val="0"/>
      <w:marBottom w:val="0"/>
      <w:divBdr>
        <w:top w:val="none" w:sz="0" w:space="0" w:color="auto"/>
        <w:left w:val="none" w:sz="0" w:space="0" w:color="auto"/>
        <w:bottom w:val="none" w:sz="0" w:space="0" w:color="auto"/>
        <w:right w:val="none" w:sz="0" w:space="0" w:color="auto"/>
      </w:divBdr>
    </w:div>
    <w:div w:id="1582980635">
      <w:bodyDiv w:val="1"/>
      <w:marLeft w:val="0"/>
      <w:marRight w:val="0"/>
      <w:marTop w:val="0"/>
      <w:marBottom w:val="0"/>
      <w:divBdr>
        <w:top w:val="none" w:sz="0" w:space="0" w:color="auto"/>
        <w:left w:val="none" w:sz="0" w:space="0" w:color="auto"/>
        <w:bottom w:val="none" w:sz="0" w:space="0" w:color="auto"/>
        <w:right w:val="none" w:sz="0" w:space="0" w:color="auto"/>
      </w:divBdr>
    </w:div>
    <w:div w:id="1593467069">
      <w:bodyDiv w:val="1"/>
      <w:marLeft w:val="0"/>
      <w:marRight w:val="0"/>
      <w:marTop w:val="0"/>
      <w:marBottom w:val="0"/>
      <w:divBdr>
        <w:top w:val="none" w:sz="0" w:space="0" w:color="auto"/>
        <w:left w:val="none" w:sz="0" w:space="0" w:color="auto"/>
        <w:bottom w:val="none" w:sz="0" w:space="0" w:color="auto"/>
        <w:right w:val="none" w:sz="0" w:space="0" w:color="auto"/>
      </w:divBdr>
    </w:div>
    <w:div w:id="1610698305">
      <w:bodyDiv w:val="1"/>
      <w:marLeft w:val="0"/>
      <w:marRight w:val="0"/>
      <w:marTop w:val="0"/>
      <w:marBottom w:val="0"/>
      <w:divBdr>
        <w:top w:val="none" w:sz="0" w:space="0" w:color="auto"/>
        <w:left w:val="none" w:sz="0" w:space="0" w:color="auto"/>
        <w:bottom w:val="none" w:sz="0" w:space="0" w:color="auto"/>
        <w:right w:val="none" w:sz="0" w:space="0" w:color="auto"/>
      </w:divBdr>
    </w:div>
    <w:div w:id="1629630273">
      <w:bodyDiv w:val="1"/>
      <w:marLeft w:val="0"/>
      <w:marRight w:val="0"/>
      <w:marTop w:val="0"/>
      <w:marBottom w:val="0"/>
      <w:divBdr>
        <w:top w:val="none" w:sz="0" w:space="0" w:color="auto"/>
        <w:left w:val="none" w:sz="0" w:space="0" w:color="auto"/>
        <w:bottom w:val="none" w:sz="0" w:space="0" w:color="auto"/>
        <w:right w:val="none" w:sz="0" w:space="0" w:color="auto"/>
      </w:divBdr>
    </w:div>
    <w:div w:id="1679383794">
      <w:bodyDiv w:val="1"/>
      <w:marLeft w:val="0"/>
      <w:marRight w:val="0"/>
      <w:marTop w:val="0"/>
      <w:marBottom w:val="0"/>
      <w:divBdr>
        <w:top w:val="none" w:sz="0" w:space="0" w:color="auto"/>
        <w:left w:val="none" w:sz="0" w:space="0" w:color="auto"/>
        <w:bottom w:val="none" w:sz="0" w:space="0" w:color="auto"/>
        <w:right w:val="none" w:sz="0" w:space="0" w:color="auto"/>
      </w:divBdr>
    </w:div>
    <w:div w:id="1680503705">
      <w:bodyDiv w:val="1"/>
      <w:marLeft w:val="0"/>
      <w:marRight w:val="0"/>
      <w:marTop w:val="0"/>
      <w:marBottom w:val="0"/>
      <w:divBdr>
        <w:top w:val="none" w:sz="0" w:space="0" w:color="auto"/>
        <w:left w:val="none" w:sz="0" w:space="0" w:color="auto"/>
        <w:bottom w:val="none" w:sz="0" w:space="0" w:color="auto"/>
        <w:right w:val="none" w:sz="0" w:space="0" w:color="auto"/>
      </w:divBdr>
    </w:div>
    <w:div w:id="1691685808">
      <w:bodyDiv w:val="1"/>
      <w:marLeft w:val="0"/>
      <w:marRight w:val="0"/>
      <w:marTop w:val="0"/>
      <w:marBottom w:val="0"/>
      <w:divBdr>
        <w:top w:val="none" w:sz="0" w:space="0" w:color="auto"/>
        <w:left w:val="none" w:sz="0" w:space="0" w:color="auto"/>
        <w:bottom w:val="none" w:sz="0" w:space="0" w:color="auto"/>
        <w:right w:val="none" w:sz="0" w:space="0" w:color="auto"/>
      </w:divBdr>
    </w:div>
    <w:div w:id="1717587000">
      <w:bodyDiv w:val="1"/>
      <w:marLeft w:val="0"/>
      <w:marRight w:val="0"/>
      <w:marTop w:val="0"/>
      <w:marBottom w:val="0"/>
      <w:divBdr>
        <w:top w:val="none" w:sz="0" w:space="0" w:color="auto"/>
        <w:left w:val="none" w:sz="0" w:space="0" w:color="auto"/>
        <w:bottom w:val="none" w:sz="0" w:space="0" w:color="auto"/>
        <w:right w:val="none" w:sz="0" w:space="0" w:color="auto"/>
      </w:divBdr>
    </w:div>
    <w:div w:id="1723140855">
      <w:bodyDiv w:val="1"/>
      <w:marLeft w:val="0"/>
      <w:marRight w:val="0"/>
      <w:marTop w:val="0"/>
      <w:marBottom w:val="0"/>
      <w:divBdr>
        <w:top w:val="none" w:sz="0" w:space="0" w:color="auto"/>
        <w:left w:val="none" w:sz="0" w:space="0" w:color="auto"/>
        <w:bottom w:val="none" w:sz="0" w:space="0" w:color="auto"/>
        <w:right w:val="none" w:sz="0" w:space="0" w:color="auto"/>
      </w:divBdr>
    </w:div>
    <w:div w:id="1732849373">
      <w:bodyDiv w:val="1"/>
      <w:marLeft w:val="0"/>
      <w:marRight w:val="0"/>
      <w:marTop w:val="0"/>
      <w:marBottom w:val="0"/>
      <w:divBdr>
        <w:top w:val="none" w:sz="0" w:space="0" w:color="auto"/>
        <w:left w:val="none" w:sz="0" w:space="0" w:color="auto"/>
        <w:bottom w:val="none" w:sz="0" w:space="0" w:color="auto"/>
        <w:right w:val="none" w:sz="0" w:space="0" w:color="auto"/>
      </w:divBdr>
    </w:div>
    <w:div w:id="1768043412">
      <w:bodyDiv w:val="1"/>
      <w:marLeft w:val="0"/>
      <w:marRight w:val="0"/>
      <w:marTop w:val="0"/>
      <w:marBottom w:val="0"/>
      <w:divBdr>
        <w:top w:val="none" w:sz="0" w:space="0" w:color="auto"/>
        <w:left w:val="none" w:sz="0" w:space="0" w:color="auto"/>
        <w:bottom w:val="none" w:sz="0" w:space="0" w:color="auto"/>
        <w:right w:val="none" w:sz="0" w:space="0" w:color="auto"/>
      </w:divBdr>
    </w:div>
    <w:div w:id="1787189623">
      <w:bodyDiv w:val="1"/>
      <w:marLeft w:val="0"/>
      <w:marRight w:val="0"/>
      <w:marTop w:val="0"/>
      <w:marBottom w:val="0"/>
      <w:divBdr>
        <w:top w:val="none" w:sz="0" w:space="0" w:color="auto"/>
        <w:left w:val="none" w:sz="0" w:space="0" w:color="auto"/>
        <w:bottom w:val="none" w:sz="0" w:space="0" w:color="auto"/>
        <w:right w:val="none" w:sz="0" w:space="0" w:color="auto"/>
      </w:divBdr>
    </w:div>
    <w:div w:id="1820884311">
      <w:bodyDiv w:val="1"/>
      <w:marLeft w:val="0"/>
      <w:marRight w:val="0"/>
      <w:marTop w:val="0"/>
      <w:marBottom w:val="0"/>
      <w:divBdr>
        <w:top w:val="none" w:sz="0" w:space="0" w:color="auto"/>
        <w:left w:val="none" w:sz="0" w:space="0" w:color="auto"/>
        <w:bottom w:val="none" w:sz="0" w:space="0" w:color="auto"/>
        <w:right w:val="none" w:sz="0" w:space="0" w:color="auto"/>
      </w:divBdr>
    </w:div>
    <w:div w:id="1829512573">
      <w:bodyDiv w:val="1"/>
      <w:marLeft w:val="0"/>
      <w:marRight w:val="0"/>
      <w:marTop w:val="0"/>
      <w:marBottom w:val="0"/>
      <w:divBdr>
        <w:top w:val="none" w:sz="0" w:space="0" w:color="auto"/>
        <w:left w:val="none" w:sz="0" w:space="0" w:color="auto"/>
        <w:bottom w:val="none" w:sz="0" w:space="0" w:color="auto"/>
        <w:right w:val="none" w:sz="0" w:space="0" w:color="auto"/>
      </w:divBdr>
    </w:div>
    <w:div w:id="1846630361">
      <w:bodyDiv w:val="1"/>
      <w:marLeft w:val="0"/>
      <w:marRight w:val="0"/>
      <w:marTop w:val="0"/>
      <w:marBottom w:val="0"/>
      <w:divBdr>
        <w:top w:val="none" w:sz="0" w:space="0" w:color="auto"/>
        <w:left w:val="none" w:sz="0" w:space="0" w:color="auto"/>
        <w:bottom w:val="none" w:sz="0" w:space="0" w:color="auto"/>
        <w:right w:val="none" w:sz="0" w:space="0" w:color="auto"/>
      </w:divBdr>
    </w:div>
    <w:div w:id="1868256000">
      <w:bodyDiv w:val="1"/>
      <w:marLeft w:val="0"/>
      <w:marRight w:val="0"/>
      <w:marTop w:val="0"/>
      <w:marBottom w:val="0"/>
      <w:divBdr>
        <w:top w:val="none" w:sz="0" w:space="0" w:color="auto"/>
        <w:left w:val="none" w:sz="0" w:space="0" w:color="auto"/>
        <w:bottom w:val="none" w:sz="0" w:space="0" w:color="auto"/>
        <w:right w:val="none" w:sz="0" w:space="0" w:color="auto"/>
      </w:divBdr>
    </w:div>
    <w:div w:id="1875265221">
      <w:bodyDiv w:val="1"/>
      <w:marLeft w:val="0"/>
      <w:marRight w:val="0"/>
      <w:marTop w:val="0"/>
      <w:marBottom w:val="0"/>
      <w:divBdr>
        <w:top w:val="none" w:sz="0" w:space="0" w:color="auto"/>
        <w:left w:val="none" w:sz="0" w:space="0" w:color="auto"/>
        <w:bottom w:val="none" w:sz="0" w:space="0" w:color="auto"/>
        <w:right w:val="none" w:sz="0" w:space="0" w:color="auto"/>
      </w:divBdr>
    </w:div>
    <w:div w:id="1974406756">
      <w:bodyDiv w:val="1"/>
      <w:marLeft w:val="0"/>
      <w:marRight w:val="0"/>
      <w:marTop w:val="0"/>
      <w:marBottom w:val="0"/>
      <w:divBdr>
        <w:top w:val="none" w:sz="0" w:space="0" w:color="auto"/>
        <w:left w:val="none" w:sz="0" w:space="0" w:color="auto"/>
        <w:bottom w:val="none" w:sz="0" w:space="0" w:color="auto"/>
        <w:right w:val="none" w:sz="0" w:space="0" w:color="auto"/>
      </w:divBdr>
    </w:div>
    <w:div w:id="2006473448">
      <w:bodyDiv w:val="1"/>
      <w:marLeft w:val="0"/>
      <w:marRight w:val="0"/>
      <w:marTop w:val="0"/>
      <w:marBottom w:val="0"/>
      <w:divBdr>
        <w:top w:val="none" w:sz="0" w:space="0" w:color="auto"/>
        <w:left w:val="none" w:sz="0" w:space="0" w:color="auto"/>
        <w:bottom w:val="none" w:sz="0" w:space="0" w:color="auto"/>
        <w:right w:val="none" w:sz="0" w:space="0" w:color="auto"/>
      </w:divBdr>
    </w:div>
    <w:div w:id="2053730921">
      <w:bodyDiv w:val="1"/>
      <w:marLeft w:val="0"/>
      <w:marRight w:val="0"/>
      <w:marTop w:val="0"/>
      <w:marBottom w:val="0"/>
      <w:divBdr>
        <w:top w:val="none" w:sz="0" w:space="0" w:color="auto"/>
        <w:left w:val="none" w:sz="0" w:space="0" w:color="auto"/>
        <w:bottom w:val="none" w:sz="0" w:space="0" w:color="auto"/>
        <w:right w:val="none" w:sz="0" w:space="0" w:color="auto"/>
      </w:divBdr>
    </w:div>
    <w:div w:id="2076708063">
      <w:bodyDiv w:val="1"/>
      <w:marLeft w:val="0"/>
      <w:marRight w:val="0"/>
      <w:marTop w:val="0"/>
      <w:marBottom w:val="0"/>
      <w:divBdr>
        <w:top w:val="none" w:sz="0" w:space="0" w:color="auto"/>
        <w:left w:val="none" w:sz="0" w:space="0" w:color="auto"/>
        <w:bottom w:val="none" w:sz="0" w:space="0" w:color="auto"/>
        <w:right w:val="none" w:sz="0" w:space="0" w:color="auto"/>
      </w:divBdr>
    </w:div>
    <w:div w:id="2095855132">
      <w:bodyDiv w:val="1"/>
      <w:marLeft w:val="0"/>
      <w:marRight w:val="0"/>
      <w:marTop w:val="0"/>
      <w:marBottom w:val="0"/>
      <w:divBdr>
        <w:top w:val="none" w:sz="0" w:space="0" w:color="auto"/>
        <w:left w:val="none" w:sz="0" w:space="0" w:color="auto"/>
        <w:bottom w:val="none" w:sz="0" w:space="0" w:color="auto"/>
        <w:right w:val="none" w:sz="0" w:space="0" w:color="auto"/>
      </w:divBdr>
    </w:div>
    <w:div w:id="2103597391">
      <w:bodyDiv w:val="1"/>
      <w:marLeft w:val="0"/>
      <w:marRight w:val="0"/>
      <w:marTop w:val="0"/>
      <w:marBottom w:val="0"/>
      <w:divBdr>
        <w:top w:val="none" w:sz="0" w:space="0" w:color="auto"/>
        <w:left w:val="none" w:sz="0" w:space="0" w:color="auto"/>
        <w:bottom w:val="none" w:sz="0" w:space="0" w:color="auto"/>
        <w:right w:val="none" w:sz="0" w:space="0" w:color="auto"/>
      </w:divBdr>
    </w:div>
    <w:div w:id="2114281065">
      <w:bodyDiv w:val="1"/>
      <w:marLeft w:val="0"/>
      <w:marRight w:val="0"/>
      <w:marTop w:val="0"/>
      <w:marBottom w:val="0"/>
      <w:divBdr>
        <w:top w:val="none" w:sz="0" w:space="0" w:color="auto"/>
        <w:left w:val="none" w:sz="0" w:space="0" w:color="auto"/>
        <w:bottom w:val="none" w:sz="0" w:space="0" w:color="auto"/>
        <w:right w:val="none" w:sz="0" w:space="0" w:color="auto"/>
      </w:divBdr>
    </w:div>
    <w:div w:id="2117089700">
      <w:bodyDiv w:val="1"/>
      <w:marLeft w:val="0"/>
      <w:marRight w:val="0"/>
      <w:marTop w:val="0"/>
      <w:marBottom w:val="0"/>
      <w:divBdr>
        <w:top w:val="none" w:sz="0" w:space="0" w:color="auto"/>
        <w:left w:val="none" w:sz="0" w:space="0" w:color="auto"/>
        <w:bottom w:val="none" w:sz="0" w:space="0" w:color="auto"/>
        <w:right w:val="none" w:sz="0" w:space="0" w:color="auto"/>
      </w:divBdr>
    </w:div>
    <w:div w:id="2121099601">
      <w:bodyDiv w:val="1"/>
      <w:marLeft w:val="0"/>
      <w:marRight w:val="0"/>
      <w:marTop w:val="0"/>
      <w:marBottom w:val="0"/>
      <w:divBdr>
        <w:top w:val="none" w:sz="0" w:space="0" w:color="auto"/>
        <w:left w:val="none" w:sz="0" w:space="0" w:color="auto"/>
        <w:bottom w:val="none" w:sz="0" w:space="0" w:color="auto"/>
        <w:right w:val="none" w:sz="0" w:space="0" w:color="auto"/>
      </w:divBdr>
    </w:div>
    <w:div w:id="2129737413">
      <w:bodyDiv w:val="1"/>
      <w:marLeft w:val="0"/>
      <w:marRight w:val="0"/>
      <w:marTop w:val="0"/>
      <w:marBottom w:val="0"/>
      <w:divBdr>
        <w:top w:val="none" w:sz="0" w:space="0" w:color="auto"/>
        <w:left w:val="none" w:sz="0" w:space="0" w:color="auto"/>
        <w:bottom w:val="none" w:sz="0" w:space="0" w:color="auto"/>
        <w:right w:val="none" w:sz="0" w:space="0" w:color="auto"/>
      </w:divBdr>
    </w:div>
    <w:div w:id="21360947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640bc54-625f-4b0e-b68f-b17ff466db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Mas16</b:Tag>
    <b:SourceType>Book</b:SourceType>
    <b:Guid>{25EEBC16-EA7C-48ED-803B-C811DD5FCEED}</b:Guid>
    <b:Author>
      <b:Author>
        <b:NameList>
          <b:Person>
            <b:Last>Masataka</b:Last>
            <b:First>M.</b:First>
            <b:Middle>Grandgeorge and N.</b:Middle>
          </b:Person>
        </b:NameList>
      </b:Author>
    </b:Author>
    <b:Title>Atypical Color Preference in Children with Autism Spectrum Disorder</b:Title>
    <b:Year>2016</b:Year>
    <b:Publisher>National Library Of Medicine</b:Publisher>
    <b:URL>https://www.ncbi.nlm.nih.gov/pmc/articles/PMC5179595/</b:URL>
    <b:RefOrder>2</b:RefOrder>
  </b:Source>
  <b:Source>
    <b:Tag>Rus20</b:Tag>
    <b:SourceType>Book</b:SourceType>
    <b:Guid>{1A6D777E-25E4-49BC-A561-B200A6790538}</b:Guid>
    <b:Author>
      <b:Author>
        <b:NameList>
          <b:Person>
            <b:Last>Rusakova</b:Last>
            <b:First>]I.</b:First>
          </b:Person>
        </b:NameList>
      </b:Author>
    </b:Author>
    <b:Title>Designing for autistic people — overview of existing research</b:Title>
    <b:Year>2020</b:Year>
    <b:Publisher>Medium</b:Publisher>
    <b:URL>https://uxdesign.cc/designing-for-autistic-people-overview-of-existing-research-d6f6dc20710e</b:URL>
    <b:RefOrder>3</b:RefOrder>
  </b:Source>
  <b:Source>
    <b:Tag>Som16</b:Tag>
    <b:SourceType>Book</b:SourceType>
    <b:Guid>{8E00C999-0186-437B-A500-D9E94842EDDD}</b:Guid>
    <b:Author>
      <b:Author>
        <b:NameList>
          <b:Person>
            <b:Last>Sommerville</b:Last>
            <b:First>Ian</b:First>
          </b:Person>
        </b:NameList>
      </b:Author>
    </b:Author>
    <b:Title>Software Engineering </b:Title>
    <b:Year>2016</b:Year>
    <b:City>England, Harlow</b:City>
    <b:Publisher>Pearson Education Limited</b:Publisher>
    <b:Pages>107</b:Pages>
    <b:Edition>10th</b:Edition>
    <b:URL>https://powerunit-ju.com/wp-content/uploads/2021/06/Sommerville-Software-Engineering-10ed.pdf</b:URL>
    <b:RefOrder>1</b:RefOrder>
  </b:Source>
  <b:Source>
    <b:Tag>Nik13</b:Tag>
    <b:SourceType>Book</b:SourceType>
    <b:Guid>{2BD58921-AC14-4A9C-8F5E-39410D9CD58C}</b:Guid>
    <b:Author>
      <b:Author>
        <b:NameList>
          <b:Person>
            <b:Last>Pavlov</b:Last>
            <b:First>Nikolay</b:First>
          </b:Person>
        </b:NameList>
      </b:Author>
    </b:Author>
    <b:Title>User Interface for People with Autism Spectrum Disorders</b:Title>
    <b:Year>2013</b:Year>
    <b:City>Polvdiv, Bulgaria</b:City>
    <b:Publisher>Scientific Research</b:Publishe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DB7F9E8F63D73479C0EA449781A7D87" ma:contentTypeVersion="7" ma:contentTypeDescription="Create a new document." ma:contentTypeScope="" ma:versionID="cd6a62e866c1b9441a0f60709f9ee754">
  <xsd:schema xmlns:xsd="http://www.w3.org/2001/XMLSchema" xmlns:xs="http://www.w3.org/2001/XMLSchema" xmlns:p="http://schemas.microsoft.com/office/2006/metadata/properties" xmlns:ns3="f640bc54-625f-4b0e-b68f-b17ff466dbcf" xmlns:ns4="2f01aeb0-abb7-4219-9117-992c5e6bb331" targetNamespace="http://schemas.microsoft.com/office/2006/metadata/properties" ma:root="true" ma:fieldsID="aa4269ec904d68ccafc22f8457e85f3b" ns3:_="" ns4:_="">
    <xsd:import namespace="f640bc54-625f-4b0e-b68f-b17ff466dbcf"/>
    <xsd:import namespace="2f01aeb0-abb7-4219-9117-992c5e6bb33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40bc54-625f-4b0e-b68f-b17ff466db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1aeb0-abb7-4219-9117-992c5e6bb3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254A80-7FBB-48E1-A86F-289804CD83D2}">
  <ds:schemaRefs>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2f01aeb0-abb7-4219-9117-992c5e6bb331"/>
    <ds:schemaRef ds:uri="http://purl.org/dc/terms/"/>
    <ds:schemaRef ds:uri="http://schemas.microsoft.com/office/2006/metadata/properties"/>
    <ds:schemaRef ds:uri="f640bc54-625f-4b0e-b68f-b17ff466dbcf"/>
    <ds:schemaRef ds:uri="http://purl.org/dc/elements/1.1/"/>
  </ds:schemaRefs>
</ds:datastoreItem>
</file>

<file path=customXml/itemProps2.xml><?xml version="1.0" encoding="utf-8"?>
<ds:datastoreItem xmlns:ds="http://schemas.openxmlformats.org/officeDocument/2006/customXml" ds:itemID="{E508892C-3B15-4C75-B50C-2032DEE241B8}">
  <ds:schemaRefs>
    <ds:schemaRef ds:uri="http://schemas.microsoft.com/sharepoint/v3/contenttype/forms"/>
  </ds:schemaRefs>
</ds:datastoreItem>
</file>

<file path=customXml/itemProps3.xml><?xml version="1.0" encoding="utf-8"?>
<ds:datastoreItem xmlns:ds="http://schemas.openxmlformats.org/officeDocument/2006/customXml" ds:itemID="{7B7AB4DE-ADE8-4468-A41C-CD42337B59CD}">
  <ds:schemaRefs>
    <ds:schemaRef ds:uri="http://schemas.openxmlformats.org/officeDocument/2006/bibliography"/>
  </ds:schemaRefs>
</ds:datastoreItem>
</file>

<file path=customXml/itemProps4.xml><?xml version="1.0" encoding="utf-8"?>
<ds:datastoreItem xmlns:ds="http://schemas.openxmlformats.org/officeDocument/2006/customXml" ds:itemID="{AB7AB98B-EDA0-4BE8-B919-3D6E0980A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40bc54-625f-4b0e-b68f-b17ff466dbcf"/>
    <ds:schemaRef ds:uri="2f01aeb0-abb7-4219-9117-992c5e6bb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3362</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22488</CharactersWithSpaces>
  <SharedDoc>false</SharedDoc>
  <HLinks>
    <vt:vector size="174" baseType="variant">
      <vt:variant>
        <vt:i4>1966131</vt:i4>
      </vt:variant>
      <vt:variant>
        <vt:i4>170</vt:i4>
      </vt:variant>
      <vt:variant>
        <vt:i4>0</vt:i4>
      </vt:variant>
      <vt:variant>
        <vt:i4>5</vt:i4>
      </vt:variant>
      <vt:variant>
        <vt:lpwstr/>
      </vt:variant>
      <vt:variant>
        <vt:lpwstr>_Toc157024783</vt:lpwstr>
      </vt:variant>
      <vt:variant>
        <vt:i4>1966131</vt:i4>
      </vt:variant>
      <vt:variant>
        <vt:i4>164</vt:i4>
      </vt:variant>
      <vt:variant>
        <vt:i4>0</vt:i4>
      </vt:variant>
      <vt:variant>
        <vt:i4>5</vt:i4>
      </vt:variant>
      <vt:variant>
        <vt:lpwstr/>
      </vt:variant>
      <vt:variant>
        <vt:lpwstr>_Toc157024782</vt:lpwstr>
      </vt:variant>
      <vt:variant>
        <vt:i4>1966131</vt:i4>
      </vt:variant>
      <vt:variant>
        <vt:i4>158</vt:i4>
      </vt:variant>
      <vt:variant>
        <vt:i4>0</vt:i4>
      </vt:variant>
      <vt:variant>
        <vt:i4>5</vt:i4>
      </vt:variant>
      <vt:variant>
        <vt:lpwstr/>
      </vt:variant>
      <vt:variant>
        <vt:lpwstr>_Toc157024781</vt:lpwstr>
      </vt:variant>
      <vt:variant>
        <vt:i4>1966131</vt:i4>
      </vt:variant>
      <vt:variant>
        <vt:i4>152</vt:i4>
      </vt:variant>
      <vt:variant>
        <vt:i4>0</vt:i4>
      </vt:variant>
      <vt:variant>
        <vt:i4>5</vt:i4>
      </vt:variant>
      <vt:variant>
        <vt:lpwstr/>
      </vt:variant>
      <vt:variant>
        <vt:lpwstr>_Toc157024780</vt:lpwstr>
      </vt:variant>
      <vt:variant>
        <vt:i4>1114163</vt:i4>
      </vt:variant>
      <vt:variant>
        <vt:i4>146</vt:i4>
      </vt:variant>
      <vt:variant>
        <vt:i4>0</vt:i4>
      </vt:variant>
      <vt:variant>
        <vt:i4>5</vt:i4>
      </vt:variant>
      <vt:variant>
        <vt:lpwstr/>
      </vt:variant>
      <vt:variant>
        <vt:lpwstr>_Toc157024779</vt:lpwstr>
      </vt:variant>
      <vt:variant>
        <vt:i4>1114163</vt:i4>
      </vt:variant>
      <vt:variant>
        <vt:i4>140</vt:i4>
      </vt:variant>
      <vt:variant>
        <vt:i4>0</vt:i4>
      </vt:variant>
      <vt:variant>
        <vt:i4>5</vt:i4>
      </vt:variant>
      <vt:variant>
        <vt:lpwstr/>
      </vt:variant>
      <vt:variant>
        <vt:lpwstr>_Toc157024778</vt:lpwstr>
      </vt:variant>
      <vt:variant>
        <vt:i4>1114163</vt:i4>
      </vt:variant>
      <vt:variant>
        <vt:i4>134</vt:i4>
      </vt:variant>
      <vt:variant>
        <vt:i4>0</vt:i4>
      </vt:variant>
      <vt:variant>
        <vt:i4>5</vt:i4>
      </vt:variant>
      <vt:variant>
        <vt:lpwstr/>
      </vt:variant>
      <vt:variant>
        <vt:lpwstr>_Toc157024777</vt:lpwstr>
      </vt:variant>
      <vt:variant>
        <vt:i4>1114163</vt:i4>
      </vt:variant>
      <vt:variant>
        <vt:i4>128</vt:i4>
      </vt:variant>
      <vt:variant>
        <vt:i4>0</vt:i4>
      </vt:variant>
      <vt:variant>
        <vt:i4>5</vt:i4>
      </vt:variant>
      <vt:variant>
        <vt:lpwstr/>
      </vt:variant>
      <vt:variant>
        <vt:lpwstr>_Toc157024776</vt:lpwstr>
      </vt:variant>
      <vt:variant>
        <vt:i4>1114163</vt:i4>
      </vt:variant>
      <vt:variant>
        <vt:i4>122</vt:i4>
      </vt:variant>
      <vt:variant>
        <vt:i4>0</vt:i4>
      </vt:variant>
      <vt:variant>
        <vt:i4>5</vt:i4>
      </vt:variant>
      <vt:variant>
        <vt:lpwstr/>
      </vt:variant>
      <vt:variant>
        <vt:lpwstr>_Toc157024775</vt:lpwstr>
      </vt:variant>
      <vt:variant>
        <vt:i4>1114163</vt:i4>
      </vt:variant>
      <vt:variant>
        <vt:i4>116</vt:i4>
      </vt:variant>
      <vt:variant>
        <vt:i4>0</vt:i4>
      </vt:variant>
      <vt:variant>
        <vt:i4>5</vt:i4>
      </vt:variant>
      <vt:variant>
        <vt:lpwstr/>
      </vt:variant>
      <vt:variant>
        <vt:lpwstr>_Toc157024774</vt:lpwstr>
      </vt:variant>
      <vt:variant>
        <vt:i4>1114163</vt:i4>
      </vt:variant>
      <vt:variant>
        <vt:i4>110</vt:i4>
      </vt:variant>
      <vt:variant>
        <vt:i4>0</vt:i4>
      </vt:variant>
      <vt:variant>
        <vt:i4>5</vt:i4>
      </vt:variant>
      <vt:variant>
        <vt:lpwstr/>
      </vt:variant>
      <vt:variant>
        <vt:lpwstr>_Toc157024773</vt:lpwstr>
      </vt:variant>
      <vt:variant>
        <vt:i4>1114163</vt:i4>
      </vt:variant>
      <vt:variant>
        <vt:i4>104</vt:i4>
      </vt:variant>
      <vt:variant>
        <vt:i4>0</vt:i4>
      </vt:variant>
      <vt:variant>
        <vt:i4>5</vt:i4>
      </vt:variant>
      <vt:variant>
        <vt:lpwstr/>
      </vt:variant>
      <vt:variant>
        <vt:lpwstr>_Toc157024772</vt:lpwstr>
      </vt:variant>
      <vt:variant>
        <vt:i4>1114163</vt:i4>
      </vt:variant>
      <vt:variant>
        <vt:i4>98</vt:i4>
      </vt:variant>
      <vt:variant>
        <vt:i4>0</vt:i4>
      </vt:variant>
      <vt:variant>
        <vt:i4>5</vt:i4>
      </vt:variant>
      <vt:variant>
        <vt:lpwstr/>
      </vt:variant>
      <vt:variant>
        <vt:lpwstr>_Toc157024771</vt:lpwstr>
      </vt:variant>
      <vt:variant>
        <vt:i4>1114163</vt:i4>
      </vt:variant>
      <vt:variant>
        <vt:i4>92</vt:i4>
      </vt:variant>
      <vt:variant>
        <vt:i4>0</vt:i4>
      </vt:variant>
      <vt:variant>
        <vt:i4>5</vt:i4>
      </vt:variant>
      <vt:variant>
        <vt:lpwstr/>
      </vt:variant>
      <vt:variant>
        <vt:lpwstr>_Toc157024770</vt:lpwstr>
      </vt:variant>
      <vt:variant>
        <vt:i4>1048627</vt:i4>
      </vt:variant>
      <vt:variant>
        <vt:i4>86</vt:i4>
      </vt:variant>
      <vt:variant>
        <vt:i4>0</vt:i4>
      </vt:variant>
      <vt:variant>
        <vt:i4>5</vt:i4>
      </vt:variant>
      <vt:variant>
        <vt:lpwstr/>
      </vt:variant>
      <vt:variant>
        <vt:lpwstr>_Toc157024769</vt:lpwstr>
      </vt:variant>
      <vt:variant>
        <vt:i4>1048627</vt:i4>
      </vt:variant>
      <vt:variant>
        <vt:i4>80</vt:i4>
      </vt:variant>
      <vt:variant>
        <vt:i4>0</vt:i4>
      </vt:variant>
      <vt:variant>
        <vt:i4>5</vt:i4>
      </vt:variant>
      <vt:variant>
        <vt:lpwstr/>
      </vt:variant>
      <vt:variant>
        <vt:lpwstr>_Toc157024768</vt:lpwstr>
      </vt:variant>
      <vt:variant>
        <vt:i4>1048627</vt:i4>
      </vt:variant>
      <vt:variant>
        <vt:i4>74</vt:i4>
      </vt:variant>
      <vt:variant>
        <vt:i4>0</vt:i4>
      </vt:variant>
      <vt:variant>
        <vt:i4>5</vt:i4>
      </vt:variant>
      <vt:variant>
        <vt:lpwstr/>
      </vt:variant>
      <vt:variant>
        <vt:lpwstr>_Toc157024767</vt:lpwstr>
      </vt:variant>
      <vt:variant>
        <vt:i4>1048627</vt:i4>
      </vt:variant>
      <vt:variant>
        <vt:i4>68</vt:i4>
      </vt:variant>
      <vt:variant>
        <vt:i4>0</vt:i4>
      </vt:variant>
      <vt:variant>
        <vt:i4>5</vt:i4>
      </vt:variant>
      <vt:variant>
        <vt:lpwstr/>
      </vt:variant>
      <vt:variant>
        <vt:lpwstr>_Toc157024766</vt:lpwstr>
      </vt:variant>
      <vt:variant>
        <vt:i4>1048627</vt:i4>
      </vt:variant>
      <vt:variant>
        <vt:i4>62</vt:i4>
      </vt:variant>
      <vt:variant>
        <vt:i4>0</vt:i4>
      </vt:variant>
      <vt:variant>
        <vt:i4>5</vt:i4>
      </vt:variant>
      <vt:variant>
        <vt:lpwstr/>
      </vt:variant>
      <vt:variant>
        <vt:lpwstr>_Toc157024765</vt:lpwstr>
      </vt:variant>
      <vt:variant>
        <vt:i4>1048627</vt:i4>
      </vt:variant>
      <vt:variant>
        <vt:i4>56</vt:i4>
      </vt:variant>
      <vt:variant>
        <vt:i4>0</vt:i4>
      </vt:variant>
      <vt:variant>
        <vt:i4>5</vt:i4>
      </vt:variant>
      <vt:variant>
        <vt:lpwstr/>
      </vt:variant>
      <vt:variant>
        <vt:lpwstr>_Toc157024764</vt:lpwstr>
      </vt:variant>
      <vt:variant>
        <vt:i4>1048627</vt:i4>
      </vt:variant>
      <vt:variant>
        <vt:i4>50</vt:i4>
      </vt:variant>
      <vt:variant>
        <vt:i4>0</vt:i4>
      </vt:variant>
      <vt:variant>
        <vt:i4>5</vt:i4>
      </vt:variant>
      <vt:variant>
        <vt:lpwstr/>
      </vt:variant>
      <vt:variant>
        <vt:lpwstr>_Toc157024763</vt:lpwstr>
      </vt:variant>
      <vt:variant>
        <vt:i4>1048627</vt:i4>
      </vt:variant>
      <vt:variant>
        <vt:i4>44</vt:i4>
      </vt:variant>
      <vt:variant>
        <vt:i4>0</vt:i4>
      </vt:variant>
      <vt:variant>
        <vt:i4>5</vt:i4>
      </vt:variant>
      <vt:variant>
        <vt:lpwstr/>
      </vt:variant>
      <vt:variant>
        <vt:lpwstr>_Toc157024762</vt:lpwstr>
      </vt:variant>
      <vt:variant>
        <vt:i4>1048627</vt:i4>
      </vt:variant>
      <vt:variant>
        <vt:i4>38</vt:i4>
      </vt:variant>
      <vt:variant>
        <vt:i4>0</vt:i4>
      </vt:variant>
      <vt:variant>
        <vt:i4>5</vt:i4>
      </vt:variant>
      <vt:variant>
        <vt:lpwstr/>
      </vt:variant>
      <vt:variant>
        <vt:lpwstr>_Toc157024761</vt:lpwstr>
      </vt:variant>
      <vt:variant>
        <vt:i4>1048627</vt:i4>
      </vt:variant>
      <vt:variant>
        <vt:i4>32</vt:i4>
      </vt:variant>
      <vt:variant>
        <vt:i4>0</vt:i4>
      </vt:variant>
      <vt:variant>
        <vt:i4>5</vt:i4>
      </vt:variant>
      <vt:variant>
        <vt:lpwstr/>
      </vt:variant>
      <vt:variant>
        <vt:lpwstr>_Toc157024760</vt:lpwstr>
      </vt:variant>
      <vt:variant>
        <vt:i4>1245235</vt:i4>
      </vt:variant>
      <vt:variant>
        <vt:i4>26</vt:i4>
      </vt:variant>
      <vt:variant>
        <vt:i4>0</vt:i4>
      </vt:variant>
      <vt:variant>
        <vt:i4>5</vt:i4>
      </vt:variant>
      <vt:variant>
        <vt:lpwstr/>
      </vt:variant>
      <vt:variant>
        <vt:lpwstr>_Toc157024759</vt:lpwstr>
      </vt:variant>
      <vt:variant>
        <vt:i4>1245235</vt:i4>
      </vt:variant>
      <vt:variant>
        <vt:i4>20</vt:i4>
      </vt:variant>
      <vt:variant>
        <vt:i4>0</vt:i4>
      </vt:variant>
      <vt:variant>
        <vt:i4>5</vt:i4>
      </vt:variant>
      <vt:variant>
        <vt:lpwstr/>
      </vt:variant>
      <vt:variant>
        <vt:lpwstr>_Toc157024758</vt:lpwstr>
      </vt:variant>
      <vt:variant>
        <vt:i4>1245235</vt:i4>
      </vt:variant>
      <vt:variant>
        <vt:i4>14</vt:i4>
      </vt:variant>
      <vt:variant>
        <vt:i4>0</vt:i4>
      </vt:variant>
      <vt:variant>
        <vt:i4>5</vt:i4>
      </vt:variant>
      <vt:variant>
        <vt:lpwstr/>
      </vt:variant>
      <vt:variant>
        <vt:lpwstr>_Toc157024757</vt:lpwstr>
      </vt:variant>
      <vt:variant>
        <vt:i4>1245235</vt:i4>
      </vt:variant>
      <vt:variant>
        <vt:i4>8</vt:i4>
      </vt:variant>
      <vt:variant>
        <vt:i4>0</vt:i4>
      </vt:variant>
      <vt:variant>
        <vt:i4>5</vt:i4>
      </vt:variant>
      <vt:variant>
        <vt:lpwstr/>
      </vt:variant>
      <vt:variant>
        <vt:lpwstr>_Toc157024756</vt:lpwstr>
      </vt:variant>
      <vt:variant>
        <vt:i4>1245235</vt:i4>
      </vt:variant>
      <vt:variant>
        <vt:i4>2</vt:i4>
      </vt:variant>
      <vt:variant>
        <vt:i4>0</vt:i4>
      </vt:variant>
      <vt:variant>
        <vt:i4>5</vt:i4>
      </vt:variant>
      <vt:variant>
        <vt:lpwstr/>
      </vt:variant>
      <vt:variant>
        <vt:lpwstr>_Toc157024755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OSAMA SADIQ ABDU SHUBAYTAH</cp:lastModifiedBy>
  <cp:revision>2</cp:revision>
  <cp:lastPrinted>2021-09-11T12:06:00Z</cp:lastPrinted>
  <dcterms:created xsi:type="dcterms:W3CDTF">2024-01-24T19:21:00Z</dcterms:created>
  <dcterms:modified xsi:type="dcterms:W3CDTF">2024-01-24T19:21:00Z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0x010100DDB7F9E8F63D73479C0EA449781A7D87</vt:lpwstr>
  </property>
</Properties>
</file>