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96E" w:rsidRDefault="001602C4" w:rsidP="001602C4">
      <w:pPr>
        <w:jc w:val="center"/>
      </w:pPr>
      <w:proofErr w:type="spellStart"/>
      <w:r>
        <w:t>OpenWeather</w:t>
      </w:r>
      <w:proofErr w:type="spellEnd"/>
      <w:r>
        <w:t xml:space="preserve"> Report</w:t>
      </w:r>
    </w:p>
    <w:p w:rsidR="001602C4" w:rsidRDefault="001602C4" w:rsidP="001602C4">
      <w:pPr>
        <w:jc w:val="center"/>
      </w:pPr>
    </w:p>
    <w:p w:rsidR="001602C4" w:rsidRDefault="001602C4" w:rsidP="001602C4">
      <w:r>
        <w:t xml:space="preserve">Based on the analysis conducted from the data returned from the </w:t>
      </w:r>
      <w:proofErr w:type="spellStart"/>
      <w:r>
        <w:t>Openweather</w:t>
      </w:r>
      <w:proofErr w:type="spellEnd"/>
      <w:r>
        <w:t xml:space="preserve"> API, several conclusions were established.  It is concluded that cities that are located within latitude and longitude far from the equator have low temperatures. The temperature increases as the cities location gets closer to the equator.</w:t>
      </w:r>
      <w:r w:rsidR="00B753FB">
        <w:t xml:space="preserve"> Another observation is that the high humidity was recorded in cities are in latitudes ranges far from the equator. In addition, the Wind speed in cities located near the equator in considered fairly low compared to wind speed recorded in cities away from the equator.</w:t>
      </w:r>
      <w:r>
        <w:t xml:space="preserve"> </w:t>
      </w:r>
      <w:bookmarkStart w:id="0" w:name="_GoBack"/>
      <w:bookmarkEnd w:id="0"/>
    </w:p>
    <w:sectPr w:rsidR="0016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C4"/>
    <w:rsid w:val="001602C4"/>
    <w:rsid w:val="0078796E"/>
    <w:rsid w:val="00B75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C4BAE-FD65-42AA-8A17-DCD269C2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2018-07-07T18:24:00Z</dcterms:created>
  <dcterms:modified xsi:type="dcterms:W3CDTF">2018-07-07T18:44:00Z</dcterms:modified>
</cp:coreProperties>
</file>