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1004" w14:textId="77777777" w:rsidR="0020071C" w:rsidRDefault="0020071C"/>
    <w:tbl>
      <w:tblPr>
        <w:tblStyle w:val="a"/>
        <w:tblW w:w="11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3716"/>
        <w:gridCol w:w="3760"/>
      </w:tblGrid>
      <w:tr w:rsidR="0020071C" w14:paraId="2CC96D19" w14:textId="77777777" w:rsidTr="00F47251">
        <w:trPr>
          <w:trHeight w:val="466"/>
        </w:trPr>
        <w:tc>
          <w:tcPr>
            <w:tcW w:w="112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96A1B" w14:textId="77777777" w:rsidR="0020071C" w:rsidRDefault="00000000">
            <w:pPr>
              <w:spacing w:before="240" w:after="240"/>
              <w:jc w:val="center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REQUIREMENT WORKSHOP AGENDA</w:t>
            </w:r>
          </w:p>
          <w:p w14:paraId="31D862EE" w14:textId="77777777" w:rsidR="0020071C" w:rsidRDefault="00000000">
            <w:pPr>
              <w:spacing w:before="240" w:after="2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26/02/2024</w:t>
            </w:r>
          </w:p>
          <w:p w14:paraId="55580520" w14:textId="77777777" w:rsidR="0020071C" w:rsidRDefault="00000000">
            <w:pPr>
              <w:spacing w:before="240" w:after="2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Board room</w:t>
            </w:r>
          </w:p>
        </w:tc>
      </w:tr>
      <w:tr w:rsidR="0020071C" w14:paraId="367B5A94" w14:textId="77777777" w:rsidTr="00F47251">
        <w:trPr>
          <w:trHeight w:val="115"/>
        </w:trPr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B3511" w14:textId="77777777" w:rsidR="0020071C" w:rsidRDefault="00000000">
            <w:pPr>
              <w:spacing w:before="240" w:after="240"/>
              <w:jc w:val="both"/>
              <w:rPr>
                <w:color w:val="FFFFFF"/>
              </w:rPr>
            </w:pPr>
            <w:r>
              <w:rPr>
                <w:color w:val="FFFFFF"/>
              </w:rPr>
              <w:t>TYPE OF MEETING:</w:t>
            </w:r>
          </w:p>
        </w:tc>
        <w:tc>
          <w:tcPr>
            <w:tcW w:w="74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FB6FA" w14:textId="77777777" w:rsidR="0020071C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Requirement Gathering workshop</w:t>
            </w:r>
          </w:p>
        </w:tc>
      </w:tr>
      <w:tr w:rsidR="0020071C" w14:paraId="02717690" w14:textId="77777777" w:rsidTr="00F47251">
        <w:trPr>
          <w:trHeight w:val="111"/>
        </w:trPr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EBDBA" w14:textId="77777777" w:rsidR="0020071C" w:rsidRDefault="00000000">
            <w:pPr>
              <w:spacing w:before="240" w:after="240"/>
              <w:jc w:val="both"/>
              <w:rPr>
                <w:color w:val="FFFFFF"/>
              </w:rPr>
            </w:pPr>
            <w:r>
              <w:rPr>
                <w:color w:val="FFFFFF"/>
              </w:rPr>
              <w:t>PROJECT:</w:t>
            </w:r>
          </w:p>
        </w:tc>
        <w:tc>
          <w:tcPr>
            <w:tcW w:w="74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159DF" w14:textId="77777777" w:rsidR="0020071C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Healix 006</w:t>
            </w:r>
          </w:p>
        </w:tc>
      </w:tr>
      <w:tr w:rsidR="0020071C" w14:paraId="17DE145C" w14:textId="77777777" w:rsidTr="00F47251">
        <w:trPr>
          <w:trHeight w:val="111"/>
        </w:trPr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E2EC7" w14:textId="77777777" w:rsidR="0020071C" w:rsidRDefault="00000000">
            <w:pPr>
              <w:spacing w:before="240" w:after="240"/>
              <w:jc w:val="both"/>
              <w:rPr>
                <w:color w:val="FFFFFF"/>
              </w:rPr>
            </w:pPr>
            <w:r>
              <w:rPr>
                <w:color w:val="FFFFFF"/>
              </w:rPr>
              <w:t>FACILITATORS:</w:t>
            </w:r>
          </w:p>
        </w:tc>
        <w:tc>
          <w:tcPr>
            <w:tcW w:w="74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5788A" w14:textId="77777777" w:rsidR="0020071C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BA TEAM</w:t>
            </w:r>
          </w:p>
        </w:tc>
      </w:tr>
      <w:tr w:rsidR="0020071C" w14:paraId="5D84D408" w14:textId="77777777" w:rsidTr="00F47251">
        <w:trPr>
          <w:trHeight w:val="111"/>
        </w:trPr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FD92D" w14:textId="77777777" w:rsidR="0020071C" w:rsidRDefault="00000000">
            <w:pPr>
              <w:spacing w:before="240" w:after="240"/>
              <w:jc w:val="both"/>
              <w:rPr>
                <w:color w:val="FFFFFF"/>
              </w:rPr>
            </w:pPr>
            <w:r>
              <w:rPr>
                <w:color w:val="FFFFFF"/>
              </w:rPr>
              <w:t>SCRIBE:</w:t>
            </w:r>
          </w:p>
        </w:tc>
        <w:tc>
          <w:tcPr>
            <w:tcW w:w="74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B5F54" w14:textId="77777777" w:rsidR="0020071C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Abdulganeey Mubarak</w:t>
            </w:r>
          </w:p>
        </w:tc>
      </w:tr>
      <w:tr w:rsidR="0020071C" w14:paraId="7D4B1F9E" w14:textId="77777777" w:rsidTr="00F47251">
        <w:trPr>
          <w:trHeight w:val="111"/>
        </w:trPr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731CA" w14:textId="77777777" w:rsidR="0020071C" w:rsidRDefault="00000000">
            <w:pPr>
              <w:spacing w:before="240" w:after="240"/>
              <w:jc w:val="both"/>
              <w:rPr>
                <w:color w:val="FFFFFF"/>
              </w:rPr>
            </w:pPr>
            <w:r>
              <w:rPr>
                <w:color w:val="FFFFFF"/>
              </w:rPr>
              <w:t>TIME KEEPER:</w:t>
            </w:r>
          </w:p>
        </w:tc>
        <w:tc>
          <w:tcPr>
            <w:tcW w:w="74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DE807" w14:textId="77777777" w:rsidR="0020071C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Yakeen Fatai</w:t>
            </w:r>
          </w:p>
        </w:tc>
      </w:tr>
      <w:tr w:rsidR="0020071C" w14:paraId="4DF0DB70" w14:textId="77777777" w:rsidTr="00F47251">
        <w:trPr>
          <w:trHeight w:val="186"/>
        </w:trPr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8F0C0" w14:textId="77777777" w:rsidR="0020071C" w:rsidRDefault="00000000">
            <w:pPr>
              <w:spacing w:before="240" w:after="240"/>
              <w:jc w:val="both"/>
              <w:rPr>
                <w:color w:val="FFFFFF"/>
              </w:rPr>
            </w:pPr>
            <w:r>
              <w:rPr>
                <w:color w:val="FFFFFF"/>
              </w:rPr>
              <w:t>ATTENDEES</w:t>
            </w:r>
          </w:p>
        </w:tc>
        <w:tc>
          <w:tcPr>
            <w:tcW w:w="74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8D56F" w14:textId="77777777" w:rsidR="0020071C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PMs, BAs, Program Manager (Haske), Stakeholders, Software Developers, and Software Testers.</w:t>
            </w:r>
          </w:p>
        </w:tc>
      </w:tr>
      <w:tr w:rsidR="0020071C" w14:paraId="7E6D28C1" w14:textId="77777777" w:rsidTr="00F47251">
        <w:trPr>
          <w:trHeight w:val="186"/>
        </w:trPr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F48E8" w14:textId="77777777" w:rsidR="0020071C" w:rsidRDefault="00000000">
            <w:pPr>
              <w:spacing w:before="240" w:after="240"/>
              <w:jc w:val="both"/>
              <w:rPr>
                <w:color w:val="FFFFFF"/>
              </w:rPr>
            </w:pPr>
            <w:r>
              <w:rPr>
                <w:color w:val="FFFFFF"/>
              </w:rPr>
              <w:t>PLEASE READ:</w:t>
            </w:r>
          </w:p>
        </w:tc>
        <w:tc>
          <w:tcPr>
            <w:tcW w:w="74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CB15D" w14:textId="77777777" w:rsidR="0020071C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Project mandate, gap analysis document, and scope document.</w:t>
            </w:r>
          </w:p>
        </w:tc>
      </w:tr>
      <w:tr w:rsidR="0020071C" w14:paraId="4BFF7DCB" w14:textId="77777777" w:rsidTr="00F47251">
        <w:trPr>
          <w:trHeight w:val="111"/>
        </w:trPr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C16A80" w14:textId="77777777" w:rsidR="0020071C" w:rsidRDefault="00000000">
            <w:pPr>
              <w:spacing w:before="240" w:after="240"/>
              <w:jc w:val="both"/>
              <w:rPr>
                <w:color w:val="FFFFFF"/>
              </w:rPr>
            </w:pPr>
            <w:r>
              <w:rPr>
                <w:color w:val="FFFFFF"/>
              </w:rPr>
              <w:t>PLEASE BRING:</w:t>
            </w:r>
          </w:p>
        </w:tc>
        <w:tc>
          <w:tcPr>
            <w:tcW w:w="74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F8A0A" w14:textId="77777777" w:rsidR="0020071C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Positivity, eagerness, dedication, pen, and paper.</w:t>
            </w:r>
          </w:p>
        </w:tc>
      </w:tr>
      <w:tr w:rsidR="0020071C" w14:paraId="7662A67C" w14:textId="77777777" w:rsidTr="00F47251">
        <w:trPr>
          <w:trHeight w:val="111"/>
        </w:trPr>
        <w:tc>
          <w:tcPr>
            <w:tcW w:w="1121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9BE9F" w14:textId="77777777" w:rsidR="0020071C" w:rsidRDefault="00000000">
            <w:pPr>
              <w:spacing w:before="240" w:after="240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TIME                                              AGENDA ITEMS                     DESCRIPTION</w:t>
            </w:r>
          </w:p>
        </w:tc>
      </w:tr>
      <w:tr w:rsidR="0020071C" w14:paraId="13BF15BE" w14:textId="77777777" w:rsidTr="00F47251">
        <w:trPr>
          <w:trHeight w:val="278"/>
        </w:trPr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99E340" w14:textId="77777777" w:rsidR="0020071C" w:rsidRDefault="00000000">
            <w:pPr>
              <w:spacing w:before="240" w:after="240"/>
              <w:jc w:val="both"/>
              <w:rPr>
                <w:color w:val="FFFFFF"/>
              </w:rPr>
            </w:pPr>
            <w:r>
              <w:rPr>
                <w:color w:val="FFFFFF"/>
              </w:rPr>
              <w:t>2 PM - 2:04 PM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FDFFF" w14:textId="77777777" w:rsidR="0020071C" w:rsidRDefault="00000000">
            <w:pPr>
              <w:spacing w:before="240" w:after="240"/>
              <w:jc w:val="both"/>
            </w:pPr>
            <w:r>
              <w:rPr>
                <w:b/>
              </w:rPr>
              <w:t>Introduction &amp; kick-off</w:t>
            </w:r>
            <w:r>
              <w:t xml:space="preserve"> by Dave Clint &amp; sponsor</w:t>
            </w: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119FF" w14:textId="77777777" w:rsidR="0020071C" w:rsidRDefault="00000000">
            <w:pPr>
              <w:spacing w:before="240" w:after="240"/>
              <w:jc w:val="both"/>
            </w:pPr>
            <w:r>
              <w:t>Communicate the agenda, workshop, purpose, and expected result.</w:t>
            </w:r>
          </w:p>
        </w:tc>
      </w:tr>
      <w:tr w:rsidR="0020071C" w14:paraId="13E05CAD" w14:textId="77777777" w:rsidTr="00F47251">
        <w:trPr>
          <w:trHeight w:val="634"/>
        </w:trPr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1E627" w14:textId="77777777" w:rsidR="0020071C" w:rsidRDefault="00000000">
            <w:pPr>
              <w:spacing w:before="240" w:after="240"/>
              <w:jc w:val="both"/>
              <w:rPr>
                <w:color w:val="FFFFFF"/>
              </w:rPr>
            </w:pPr>
            <w:r>
              <w:rPr>
                <w:color w:val="FFFFFF"/>
              </w:rPr>
              <w:t>2:04 PM - 2:08 PM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72E9F" w14:textId="77777777" w:rsidR="0020071C" w:rsidRDefault="00000000">
            <w:pPr>
              <w:spacing w:before="240" w:after="240"/>
              <w:jc w:val="both"/>
            </w:pPr>
            <w:r>
              <w:rPr>
                <w:b/>
              </w:rPr>
              <w:t>Review and Prioritize feature list</w:t>
            </w:r>
            <w:r>
              <w:t xml:space="preserve"> by Yakeen Fatai</w:t>
            </w: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47C66" w14:textId="77777777" w:rsidR="0020071C" w:rsidRDefault="00000000">
            <w:pPr>
              <w:spacing w:before="240" w:after="240"/>
              <w:jc w:val="both"/>
            </w:pPr>
            <w:r>
              <w:t>Confirm the features elicited from the project mandate, project scope, and gap analysis document.</w:t>
            </w:r>
          </w:p>
          <w:p w14:paraId="13C551D0" w14:textId="77777777" w:rsidR="0020071C" w:rsidRDefault="00000000">
            <w:pPr>
              <w:spacing w:before="240" w:after="240"/>
              <w:jc w:val="both"/>
            </w:pPr>
            <w:proofErr w:type="spellStart"/>
            <w:r>
              <w:rPr>
                <w:b/>
              </w:rPr>
              <w:t>MoSCoW</w:t>
            </w:r>
            <w:proofErr w:type="spellEnd"/>
            <w:r>
              <w:rPr>
                <w:b/>
              </w:rPr>
              <w:t xml:space="preserve">: </w:t>
            </w:r>
            <w:r>
              <w:t>Decide on a high-level priority.</w:t>
            </w:r>
          </w:p>
        </w:tc>
      </w:tr>
      <w:tr w:rsidR="0020071C" w14:paraId="7D53B790" w14:textId="77777777" w:rsidTr="00F47251">
        <w:trPr>
          <w:trHeight w:val="736"/>
        </w:trPr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01099" w14:textId="77777777" w:rsidR="0020071C" w:rsidRDefault="00000000">
            <w:pPr>
              <w:spacing w:before="240" w:after="240"/>
              <w:jc w:val="both"/>
              <w:rPr>
                <w:color w:val="FFFFFF"/>
              </w:rPr>
            </w:pPr>
            <w:r>
              <w:rPr>
                <w:color w:val="FFFFFF"/>
              </w:rPr>
              <w:t>2:08 PM - 2:12 PM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214CF" w14:textId="03CD9DC5" w:rsidR="0020071C" w:rsidRDefault="00000000">
            <w:pPr>
              <w:spacing w:before="240" w:after="240"/>
              <w:jc w:val="both"/>
            </w:pPr>
            <w:r>
              <w:rPr>
                <w:b/>
              </w:rPr>
              <w:t>Define</w:t>
            </w:r>
            <w:r w:rsidR="00F47251">
              <w:rPr>
                <w:b/>
              </w:rPr>
              <w:t xml:space="preserve"> </w:t>
            </w:r>
            <w:r>
              <w:rPr>
                <w:b/>
              </w:rPr>
              <w:t xml:space="preserve">stakeholders' requirements </w:t>
            </w:r>
            <w:r>
              <w:t>by HASKE AGABI &amp; other stakeholders</w:t>
            </w:r>
            <w:r w:rsidR="00F47251">
              <w:t xml:space="preserve"> </w:t>
            </w:r>
            <w:r>
              <w:t xml:space="preserve">(BAs would have </w:t>
            </w:r>
            <w:r>
              <w:lastRenderedPageBreak/>
              <w:t>elicitation questions handy at this stage.)</w:t>
            </w: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52CC7" w14:textId="03E8A75F" w:rsidR="0020071C" w:rsidRDefault="00000000">
            <w:pPr>
              <w:spacing w:before="240" w:after="240"/>
              <w:jc w:val="both"/>
            </w:pPr>
            <w:r>
              <w:lastRenderedPageBreak/>
              <w:t xml:space="preserve">Feature disintegration: breaking down high requirements into several low </w:t>
            </w:r>
            <w:r w:rsidR="00F47251">
              <w:t>requirements, Write</w:t>
            </w:r>
            <w:r>
              <w:t xml:space="preserve"> out user </w:t>
            </w:r>
            <w:r>
              <w:lastRenderedPageBreak/>
              <w:t>stories for each requirement. Create a list of stakeholder requirements/user stories</w:t>
            </w:r>
          </w:p>
        </w:tc>
      </w:tr>
      <w:tr w:rsidR="0020071C" w14:paraId="34F38E78" w14:textId="77777777" w:rsidTr="00F47251">
        <w:trPr>
          <w:trHeight w:val="736"/>
        </w:trPr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61763" w14:textId="77777777" w:rsidR="0020071C" w:rsidRDefault="00000000">
            <w:pPr>
              <w:spacing w:before="240" w:after="240"/>
              <w:jc w:val="both"/>
              <w:rPr>
                <w:color w:val="FFFFFF"/>
              </w:rPr>
            </w:pPr>
            <w:r>
              <w:rPr>
                <w:color w:val="FFFFFF"/>
              </w:rPr>
              <w:lastRenderedPageBreak/>
              <w:t>2:12 PM - 2:16 PM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BDF0B" w14:textId="60381B6B" w:rsidR="0020071C" w:rsidRDefault="00F47251">
            <w:pPr>
              <w:spacing w:before="240" w:after="240"/>
              <w:jc w:val="both"/>
            </w:pPr>
            <w:r>
              <w:rPr>
                <w:b/>
              </w:rPr>
              <w:t xml:space="preserve"> </w:t>
            </w:r>
            <w:r w:rsidR="00000000">
              <w:rPr>
                <w:b/>
              </w:rPr>
              <w:t xml:space="preserve">Define functional requirements </w:t>
            </w:r>
            <w:r w:rsidR="00000000">
              <w:t>by stakeholders, PMs, software developers and BAs</w:t>
            </w: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89E08" w14:textId="77777777" w:rsidR="0020071C" w:rsidRDefault="00000000">
            <w:pPr>
              <w:spacing w:before="240" w:after="240"/>
              <w:jc w:val="both"/>
            </w:pPr>
            <w:r>
              <w:t>Write acceptance criteria for user stories and define functional requirements for each identified stakeholder requirement. (what the system needs to do for each requirement)</w:t>
            </w:r>
          </w:p>
        </w:tc>
      </w:tr>
      <w:tr w:rsidR="0020071C" w14:paraId="05636C5E" w14:textId="77777777" w:rsidTr="00F47251">
        <w:trPr>
          <w:trHeight w:val="186"/>
        </w:trPr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D6B48" w14:textId="77777777" w:rsidR="0020071C" w:rsidRDefault="00000000">
            <w:pPr>
              <w:spacing w:before="240" w:after="240"/>
              <w:jc w:val="both"/>
              <w:rPr>
                <w:color w:val="FFFFFF"/>
              </w:rPr>
            </w:pPr>
            <w:r>
              <w:rPr>
                <w:color w:val="FFFFFF"/>
              </w:rPr>
              <w:t>2:16 PM - 2:20 PM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99341" w14:textId="77777777" w:rsidR="0020071C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Wrap-up</w:t>
            </w: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3063F" w14:textId="77777777" w:rsidR="0020071C" w:rsidRDefault="00000000">
            <w:pPr>
              <w:spacing w:before="240" w:after="240"/>
              <w:jc w:val="both"/>
            </w:pPr>
            <w:r>
              <w:t>Workshop summary and communicate the next steps.</w:t>
            </w:r>
          </w:p>
        </w:tc>
      </w:tr>
    </w:tbl>
    <w:p w14:paraId="5240FE95" w14:textId="77777777" w:rsidR="0020071C" w:rsidRDefault="0020071C"/>
    <w:p w14:paraId="227368F5" w14:textId="77777777" w:rsidR="0020071C" w:rsidRDefault="0020071C"/>
    <w:sectPr w:rsidR="0020071C" w:rsidSect="005B2AE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71C"/>
    <w:rsid w:val="0020071C"/>
    <w:rsid w:val="005B2AE7"/>
    <w:rsid w:val="00F4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E31A4"/>
  <w15:docId w15:val="{1C7B14B8-CAB3-4B25-A418-15438EEF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2DB20-1DFA-470F-BD29-417C7D6EA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1270</Characters>
  <Application>Microsoft Office Word</Application>
  <DocSecurity>0</DocSecurity>
  <Lines>63</Lines>
  <Paragraphs>36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Mubarak Abdulganeey</cp:lastModifiedBy>
  <cp:revision>2</cp:revision>
  <dcterms:created xsi:type="dcterms:W3CDTF">2024-02-27T12:35:00Z</dcterms:created>
  <dcterms:modified xsi:type="dcterms:W3CDTF">2024-02-27T12:39:00Z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5306d35112b366e6cb2bb943f4e47fe923cbbdf590a55ad702c78bfeef112654</vt:lpwstr>
  </property>
</Properties>
</file>