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0F14F" w14:textId="23EB1C6A" w:rsidR="00C36FB1" w:rsidRDefault="00333967" w:rsidP="006770AE">
      <w:r w:rsidRPr="00333967">
        <w:rPr>
          <w:noProof/>
        </w:rPr>
        <mc:AlternateContent>
          <mc:Choice Requires="wpg">
            <w:drawing>
              <wp:anchor distT="0" distB="0" distL="114300" distR="114300" simplePos="0" relativeHeight="251660294" behindDoc="0" locked="0" layoutInCell="1" allowOverlap="1" wp14:anchorId="7A19F42D" wp14:editId="3F0A7E46">
                <wp:simplePos x="0" y="0"/>
                <wp:positionH relativeFrom="column">
                  <wp:posOffset>1413013</wp:posOffset>
                </wp:positionH>
                <wp:positionV relativeFrom="paragraph">
                  <wp:posOffset>223934</wp:posOffset>
                </wp:positionV>
                <wp:extent cx="3118563" cy="1999492"/>
                <wp:effectExtent l="0" t="0" r="0" b="0"/>
                <wp:wrapNone/>
                <wp:docPr id="10" name="Group 9">
                  <a:extLst xmlns:a="http://schemas.openxmlformats.org/drawingml/2006/main">
                    <a:ext uri="{FF2B5EF4-FFF2-40B4-BE49-F238E27FC236}">
                      <a16:creationId xmlns:a16="http://schemas.microsoft.com/office/drawing/2014/main" id="{03B065CA-AA8C-0F09-26C4-3F7CA7B78407}"/>
                    </a:ext>
                  </a:extLst>
                </wp:docPr>
                <wp:cNvGraphicFramePr/>
                <a:graphic xmlns:a="http://schemas.openxmlformats.org/drawingml/2006/main">
                  <a:graphicData uri="http://schemas.microsoft.com/office/word/2010/wordprocessingGroup">
                    <wpg:wgp>
                      <wpg:cNvGrpSpPr/>
                      <wpg:grpSpPr>
                        <a:xfrm>
                          <a:off x="0" y="0"/>
                          <a:ext cx="3118563" cy="1999492"/>
                          <a:chOff x="0" y="0"/>
                          <a:chExt cx="3118563" cy="1999492"/>
                        </a:xfrm>
                      </wpg:grpSpPr>
                      <pic:pic xmlns:pic="http://schemas.openxmlformats.org/drawingml/2006/picture">
                        <pic:nvPicPr>
                          <pic:cNvPr id="573873940" name="Picture 573873940" descr="A black background with a black square&#10;&#10;Description automatically generated with medium confidence">
                            <a:extLst>
                              <a:ext uri="{FF2B5EF4-FFF2-40B4-BE49-F238E27FC236}">
                                <a16:creationId xmlns:a16="http://schemas.microsoft.com/office/drawing/2014/main" id="{85BF3426-0405-7995-F73A-83FE9691D7D0}"/>
                              </a:ext>
                            </a:extLst>
                          </pic:cNvPr>
                          <pic:cNvPicPr>
                            <a:picLocks noChangeAspect="1"/>
                          </pic:cNvPicPr>
                        </pic:nvPicPr>
                        <pic:blipFill rotWithShape="1">
                          <a:blip r:embed="rId9">
                            <a:extLst>
                              <a:ext uri="{28A0092B-C50C-407E-A947-70E740481C1C}">
                                <a14:useLocalDpi xmlns:a14="http://schemas.microsoft.com/office/drawing/2010/main" val="0"/>
                              </a:ext>
                            </a:extLst>
                          </a:blip>
                          <a:srcRect l="24722" r="17341"/>
                          <a:stretch/>
                        </pic:blipFill>
                        <pic:spPr>
                          <a:xfrm>
                            <a:off x="0" y="0"/>
                            <a:ext cx="2850205" cy="1999492"/>
                          </a:xfrm>
                          <a:prstGeom prst="rect">
                            <a:avLst/>
                          </a:prstGeom>
                        </pic:spPr>
                      </pic:pic>
                      <pic:pic xmlns:pic="http://schemas.openxmlformats.org/drawingml/2006/picture">
                        <pic:nvPicPr>
                          <pic:cNvPr id="865603653" name="Picture 865603653" descr="A black background with a black square&#10;&#10;Description automatically generated with medium confidence">
                            <a:extLst>
                              <a:ext uri="{FF2B5EF4-FFF2-40B4-BE49-F238E27FC236}">
                                <a16:creationId xmlns:a16="http://schemas.microsoft.com/office/drawing/2014/main" id="{32F0AFFB-5C4C-C1A4-5C25-26F616BF2265}"/>
                              </a:ext>
                            </a:extLst>
                          </pic:cNvPr>
                          <pic:cNvPicPr>
                            <a:picLocks noChangeAspect="1"/>
                          </pic:cNvPicPr>
                        </pic:nvPicPr>
                        <pic:blipFill rotWithShape="1">
                          <a:blip r:embed="rId9">
                            <a:duotone>
                              <a:prstClr val="black"/>
                              <a:srgbClr val="7030A0">
                                <a:tint val="45000"/>
                                <a:satMod val="400000"/>
                              </a:srgbClr>
                            </a:duotone>
                            <a:extLst>
                              <a:ext uri="{28A0092B-C50C-407E-A947-70E740481C1C}">
                                <a14:useLocalDpi xmlns:a14="http://schemas.microsoft.com/office/drawing/2010/main" val="0"/>
                              </a:ext>
                            </a:extLst>
                          </a:blip>
                          <a:srcRect l="82264" t="51118" r="11408" b="24070"/>
                          <a:stretch/>
                        </pic:blipFill>
                        <pic:spPr>
                          <a:xfrm>
                            <a:off x="2807278" y="547280"/>
                            <a:ext cx="311285" cy="496110"/>
                          </a:xfrm>
                          <a:prstGeom prst="rect">
                            <a:avLst/>
                          </a:prstGeom>
                        </pic:spPr>
                      </pic:pic>
                    </wpg:wgp>
                  </a:graphicData>
                </a:graphic>
              </wp:anchor>
            </w:drawing>
          </mc:Choice>
          <mc:Fallback>
            <w:pict>
              <v:group w14:anchorId="3AA37F69" id="Group 9" o:spid="_x0000_s1026" style="position:absolute;margin-left:111.25pt;margin-top:17.65pt;width:245.55pt;height:157.45pt;z-index:251660294" coordsize="31185,19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">
                <v:shape id="Picture 573873940" o:spid="_x0000_s1027" type="#_x0000_t75" alt="A black background with a black square&#10;&#10;Description automatically generated with medium confidence" style="position:absolute;width:28502;height:19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">
                  <v:imagedata r:id="rId10" o:title="A black background with a black square&#10;&#10;Description automatically generated with medium confidence" cropleft="16202f" cropright="11365f"/>
                </v:shape>
                <v:shape id="Picture 865603653" o:spid="_x0000_s1028" type="#_x0000_t75" alt="A black background with a black square&#10;&#10;Description automatically generated with medium confidence" style="position:absolute;left:28072;top:5472;width:3113;height: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">
                  <v:imagedata r:id="rId10" o:title="A black background with a black square&#10;&#10;Description automatically generated with medium confidence" croptop="33501f" cropbottom="15775f" cropleft="53913f" cropright="7476f" recolortarget="black"/>
                </v:shape>
              </v:group>
            </w:pict>
          </mc:Fallback>
        </mc:AlternateContent>
      </w:r>
    </w:p>
    <w:p w14:paraId="35D62E8E" w14:textId="70E1DD13" w:rsidR="00450B41" w:rsidRDefault="00450B41" w:rsidP="00333967">
      <w:pPr>
        <w:rPr>
          <w:rtl/>
        </w:rPr>
      </w:pPr>
    </w:p>
    <w:p w14:paraId="74C4C2AB" w14:textId="6C52EFED" w:rsidR="00450B41" w:rsidRDefault="00450B41" w:rsidP="005822F4">
      <w:pPr>
        <w:rPr>
          <w:rtl/>
        </w:rPr>
      </w:pPr>
    </w:p>
    <w:p w14:paraId="3B6D0618" w14:textId="068C990A" w:rsidR="007F1173" w:rsidRDefault="00FB0B8D" w:rsidP="00E0642F">
      <w:pPr>
        <w:rPr>
          <w:rtl/>
        </w:rPr>
      </w:pPr>
      <w:r>
        <w:rPr>
          <w:noProof/>
          <w:rtl/>
          <w:lang w:bidi="ar-SA"/>
        </w:rPr>
        <mc:AlternateContent>
          <mc:Choice Requires="wps">
            <w:drawing>
              <wp:anchor distT="0" distB="0" distL="114300" distR="114300" simplePos="0" relativeHeight="251663366" behindDoc="0" locked="0" layoutInCell="1" allowOverlap="1" wp14:anchorId="5AD7CDA7" wp14:editId="291F345D">
                <wp:simplePos x="0" y="0"/>
                <wp:positionH relativeFrom="margin">
                  <wp:posOffset>759126</wp:posOffset>
                </wp:positionH>
                <wp:positionV relativeFrom="page">
                  <wp:posOffset>5365630</wp:posOffset>
                </wp:positionV>
                <wp:extent cx="4157536" cy="764359"/>
                <wp:effectExtent l="0" t="0" r="0" b="0"/>
                <wp:wrapNone/>
                <wp:docPr id="1495288329" name="Text Box 1495288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536" cy="764359"/>
                        </a:xfrm>
                        <a:prstGeom prst="rect">
                          <a:avLst/>
                        </a:prstGeom>
                        <a:noFill/>
                        <a:ln w="9525">
                          <a:noFill/>
                          <a:miter lim="800000"/>
                          <a:headEnd/>
                          <a:tailEnd/>
                        </a:ln>
                      </wps:spPr>
                      <wps:txbx>
                        <w:txbxContent>
                          <w:p w14:paraId="1E6B1626" w14:textId="011D99F4" w:rsidR="00FB0B8D" w:rsidRPr="00FB0B8D" w:rsidRDefault="00FB0B8D" w:rsidP="00FB0B8D">
                            <w:pPr>
                              <w:pStyle w:val="DocTitle"/>
                              <w:jc w:val="center"/>
                              <w:rPr>
                                <w:sz w:val="34"/>
                                <w:szCs w:val="34"/>
                                <w:lang w:bidi="ar-SA"/>
                              </w:rPr>
                            </w:pPr>
                            <w:r>
                              <w:rPr>
                                <w:rFonts w:hint="cs"/>
                                <w:sz w:val="34"/>
                                <w:szCs w:val="34"/>
                                <w:rtl/>
                                <w:lang w:bidi="ar-SA"/>
                              </w:rPr>
                              <w:t xml:space="preserve">مخصص </w:t>
                            </w:r>
                            <w:r w:rsidRPr="00FB0B8D">
                              <w:rPr>
                                <w:rFonts w:hint="cs"/>
                                <w:sz w:val="34"/>
                                <w:szCs w:val="34"/>
                                <w:rtl/>
                                <w:lang w:bidi="ar-SA"/>
                              </w:rPr>
                              <w:t>لشركات التقنية المالية</w:t>
                            </w:r>
                            <w:r>
                              <w:rPr>
                                <w:rFonts w:hint="cs"/>
                                <w:sz w:val="34"/>
                                <w:szCs w:val="34"/>
                                <w:rtl/>
                                <w:lang w:bidi="ar-SA"/>
                              </w:rPr>
                              <w:t xml:space="preserve"> في مجال البيانات الائتمانية</w:t>
                            </w:r>
                          </w:p>
                        </w:txbxContent>
                      </wps:txbx>
                      <wps:bodyPr rot="0" vert="horz" wrap="square" lIns="9144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7CDA7" id="_x0000_t202" coordsize="21600,21600" o:spt="202" path="m,l,21600r21600,l21600,xe">
                <v:stroke joinstyle="miter"/>
                <v:path gradientshapeok="t" o:connecttype="rect"/>
              </v:shapetype>
              <v:shape id="Text Box 1495288329" o:spid="_x0000_s1026" type="#_x0000_t202" style="position:absolute;left:0;text-align:left;margin-left:59.75pt;margin-top:422.5pt;width:327.35pt;height:60.2pt;z-index:25166336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" filled="f" stroked="f">
                <v:textbox inset=",,0">
                  <w:txbxContent>
                    <w:p w14:paraId="1E6B1626" w14:textId="011D99F4" w:rsidR="00FB0B8D" w:rsidRPr="00FB0B8D" w:rsidRDefault="00FB0B8D" w:rsidP="00FB0B8D">
                      <w:pPr>
                        <w:pStyle w:val="DocTitle"/>
                        <w:jc w:val="center"/>
                        <w:rPr>
                          <w:sz w:val="34"/>
                          <w:szCs w:val="34"/>
                          <w:lang w:bidi="ar-SA"/>
                        </w:rPr>
                      </w:pPr>
                      <w:r>
                        <w:rPr>
                          <w:rFonts w:hint="cs"/>
                          <w:sz w:val="34"/>
                          <w:szCs w:val="34"/>
                          <w:rtl/>
                          <w:lang w:bidi="ar-SA"/>
                        </w:rPr>
                        <w:t xml:space="preserve">مخصص </w:t>
                      </w:r>
                      <w:r w:rsidRPr="00FB0B8D">
                        <w:rPr>
                          <w:rFonts w:hint="cs"/>
                          <w:sz w:val="34"/>
                          <w:szCs w:val="34"/>
                          <w:rtl/>
                          <w:lang w:bidi="ar-SA"/>
                        </w:rPr>
                        <w:t>لشركات التقنية المالية</w:t>
                      </w:r>
                      <w:r>
                        <w:rPr>
                          <w:rFonts w:hint="cs"/>
                          <w:sz w:val="34"/>
                          <w:szCs w:val="34"/>
                          <w:rtl/>
                          <w:lang w:bidi="ar-SA"/>
                        </w:rPr>
                        <w:t xml:space="preserve"> في مجال البيانات الائتمانية</w:t>
                      </w:r>
                    </w:p>
                  </w:txbxContent>
                </v:textbox>
                <w10:wrap anchorx="margin" anchory="page"/>
              </v:shape>
            </w:pict>
          </mc:Fallback>
        </mc:AlternateContent>
      </w:r>
      <w:r w:rsidR="002616C4">
        <w:rPr>
          <w:noProof/>
          <w:rtl/>
          <w:lang w:bidi="ar-SA"/>
        </w:rPr>
        <mc:AlternateContent>
          <mc:Choice Requires="wps">
            <w:drawing>
              <wp:anchor distT="0" distB="0" distL="114300" distR="114300" simplePos="0" relativeHeight="251658241" behindDoc="0" locked="0" layoutInCell="1" allowOverlap="1" wp14:anchorId="4CF5119D" wp14:editId="3DC3C3C0">
                <wp:simplePos x="0" y="0"/>
                <wp:positionH relativeFrom="margin">
                  <wp:posOffset>1045029</wp:posOffset>
                </wp:positionH>
                <wp:positionV relativeFrom="page">
                  <wp:posOffset>4731657</wp:posOffset>
                </wp:positionV>
                <wp:extent cx="3641271" cy="764359"/>
                <wp:effectExtent l="0" t="0" r="381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271" cy="764359"/>
                        </a:xfrm>
                        <a:prstGeom prst="rect">
                          <a:avLst/>
                        </a:prstGeom>
                        <a:noFill/>
                        <a:ln w="9525">
                          <a:noFill/>
                          <a:miter lim="800000"/>
                          <a:headEnd/>
                          <a:tailEnd/>
                        </a:ln>
                      </wps:spPr>
                      <wps:txbx>
                        <w:txbxContent>
                          <w:p w14:paraId="40DE4CF2" w14:textId="455E89D6" w:rsidR="009518CA" w:rsidRPr="002E1F07" w:rsidRDefault="009A72B5" w:rsidP="00310583">
                            <w:pPr>
                              <w:pStyle w:val="DocTitle"/>
                              <w:jc w:val="center"/>
                            </w:pPr>
                            <w:r w:rsidRPr="009A72B5">
                              <w:rPr>
                                <w:rtl/>
                              </w:rPr>
                              <w:t>سياسة مشاركة البيانات</w:t>
                            </w:r>
                          </w:p>
                        </w:txbxContent>
                      </wps:txbx>
                      <wps:bodyPr rot="0" vert="horz" wrap="square" lIns="91440" tIns="45720" rIns="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CF5119D" id="Text Box 8" o:spid="_x0000_s1027" type="#_x0000_t202" style="position:absolute;left:0;text-align:left;margin-left:82.3pt;margin-top:372.55pt;width:286.7pt;height:60.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" filled="f" stroked="f">
                <v:textbox inset=",,0">
                  <w:txbxContent>
                    <w:p w14:paraId="40DE4CF2" w14:textId="455E89D6" w:rsidR="009518CA" w:rsidRPr="002E1F07" w:rsidRDefault="009A72B5" w:rsidP="00310583">
                      <w:pPr>
                        <w:pStyle w:val="DocTitle"/>
                        <w:jc w:val="center"/>
                      </w:pPr>
                      <w:r w:rsidRPr="009A72B5">
                        <w:rPr>
                          <w:rtl/>
                        </w:rPr>
                        <w:t>سياسة مشاركة البيانات</w:t>
                      </w:r>
                    </w:p>
                  </w:txbxContent>
                </v:textbox>
                <w10:wrap anchorx="margin" anchory="page"/>
              </v:shape>
            </w:pict>
          </mc:Fallback>
        </mc:AlternateContent>
      </w:r>
      <w:r w:rsidR="71F5759A" w:rsidRPr="71F5759A">
        <w:t xml:space="preserve"> </w:t>
      </w:r>
    </w:p>
    <w:p w14:paraId="608F96D1" w14:textId="77777777" w:rsidR="007F1173" w:rsidRDefault="007F1173" w:rsidP="00745D26">
      <w:pPr>
        <w:sectPr w:rsidR="007F1173" w:rsidSect="00FA2115">
          <w:headerReference w:type="default" r:id="rId11"/>
          <w:footerReference w:type="default" r:id="rId12"/>
          <w:footerReference w:type="first" r:id="rId13"/>
          <w:pgSz w:w="11907" w:h="16840" w:code="9"/>
          <w:pgMar w:top="1440" w:right="1440" w:bottom="1872" w:left="1440" w:header="720" w:footer="720" w:gutter="0"/>
          <w:cols w:space="720"/>
          <w:titlePg/>
          <w:bidi/>
          <w:docGrid w:linePitch="360"/>
        </w:sectPr>
      </w:pPr>
    </w:p>
    <w:p w14:paraId="7F99B06E" w14:textId="48D1A584" w:rsidR="001D79D0" w:rsidRPr="00522D55" w:rsidRDefault="00566E1C" w:rsidP="00773EC0">
      <w:pPr>
        <w:pStyle w:val="Bodyhead"/>
        <w:rPr>
          <w:color w:val="FF0000"/>
          <w:rtl/>
        </w:rPr>
      </w:pPr>
      <w:r>
        <w:rPr>
          <w:rFonts w:hint="cs"/>
          <w:rtl/>
        </w:rPr>
        <w:lastRenderedPageBreak/>
        <w:t>معلومات الوثيقة:</w:t>
      </w:r>
      <w:r w:rsidR="00522D55">
        <w:t xml:space="preserve"> </w:t>
      </w:r>
    </w:p>
    <w:tbl>
      <w:tblPr>
        <w:tblStyle w:val="Style15"/>
        <w:bidiVisual/>
        <w:tblW w:w="8820" w:type="dxa"/>
        <w:tblLook w:val="04A0" w:firstRow="1" w:lastRow="0" w:firstColumn="1" w:lastColumn="0" w:noHBand="0" w:noVBand="1"/>
      </w:tblPr>
      <w:tblGrid>
        <w:gridCol w:w="2250"/>
        <w:gridCol w:w="6570"/>
      </w:tblGrid>
      <w:tr w:rsidR="00287A2B" w:rsidRPr="00287A2B" w14:paraId="38863B93" w14:textId="77777777" w:rsidTr="00DC77F8">
        <w:trPr>
          <w:trHeight w:val="576"/>
        </w:trPr>
        <w:tc>
          <w:tcPr>
            <w:cnfStyle w:val="001000000000" w:firstRow="0" w:lastRow="0" w:firstColumn="1" w:lastColumn="0" w:oddVBand="0" w:evenVBand="0" w:oddHBand="0" w:evenHBand="0" w:firstRowFirstColumn="0" w:firstRowLastColumn="0" w:lastRowFirstColumn="0" w:lastRowLastColumn="0"/>
            <w:tcW w:w="2250" w:type="dxa"/>
            <w:shd w:val="clear" w:color="auto" w:fill="876FA7"/>
          </w:tcPr>
          <w:p w14:paraId="051F2C53" w14:textId="5CF23ABF" w:rsidR="00287A2B" w:rsidRPr="00B6468B" w:rsidRDefault="00287A2B" w:rsidP="00B6468B">
            <w:r w:rsidRPr="00B6468B">
              <w:rPr>
                <w:rtl/>
              </w:rPr>
              <w:t>اسم الوثيقة</w:t>
            </w:r>
          </w:p>
        </w:tc>
        <w:tc>
          <w:tcPr>
            <w:tcW w:w="6570" w:type="dxa"/>
          </w:tcPr>
          <w:p w14:paraId="70BA5CC7" w14:textId="2BFD96EE" w:rsidR="00287A2B" w:rsidRPr="00287A2B" w:rsidRDefault="009A72B5" w:rsidP="005A219A">
            <w:pPr>
              <w:cnfStyle w:val="000000000000" w:firstRow="0" w:lastRow="0" w:firstColumn="0" w:lastColumn="0" w:oddVBand="0" w:evenVBand="0" w:oddHBand="0" w:evenHBand="0" w:firstRowFirstColumn="0" w:firstRowLastColumn="0" w:lastRowFirstColumn="0" w:lastRowLastColumn="0"/>
              <w:rPr>
                <w:rtl/>
              </w:rPr>
            </w:pPr>
            <w:r w:rsidRPr="009A72B5">
              <w:rPr>
                <w:rtl/>
              </w:rPr>
              <w:t>سياسة مشاركة البيانا</w:t>
            </w:r>
            <w:r w:rsidRPr="00FA2115">
              <w:rPr>
                <w:rtl/>
              </w:rPr>
              <w:t>ت</w:t>
            </w:r>
          </w:p>
        </w:tc>
      </w:tr>
      <w:tr w:rsidR="0012479E" w:rsidRPr="00287A2B" w14:paraId="47AC742C" w14:textId="77777777" w:rsidTr="001571B8">
        <w:trPr>
          <w:trHeight w:val="576"/>
        </w:trPr>
        <w:tc>
          <w:tcPr>
            <w:cnfStyle w:val="001000000000" w:firstRow="0" w:lastRow="0" w:firstColumn="1" w:lastColumn="0" w:oddVBand="0" w:evenVBand="0" w:oddHBand="0" w:evenHBand="0" w:firstRowFirstColumn="0" w:firstRowLastColumn="0" w:lastRowFirstColumn="0" w:lastRowLastColumn="0"/>
            <w:tcW w:w="2250" w:type="dxa"/>
            <w:shd w:val="clear" w:color="auto" w:fill="876FA7"/>
          </w:tcPr>
          <w:p w14:paraId="0A4BE23A" w14:textId="53C4A440" w:rsidR="0012479E" w:rsidRPr="00B6468B" w:rsidRDefault="0012479E" w:rsidP="0012479E">
            <w:r w:rsidRPr="00B6468B">
              <w:rPr>
                <w:rtl/>
              </w:rPr>
              <w:t>معد الوثيقة</w:t>
            </w:r>
          </w:p>
        </w:tc>
        <w:tc>
          <w:tcPr>
            <w:tcW w:w="6570" w:type="dxa"/>
          </w:tcPr>
          <w:p w14:paraId="154EEF4D" w14:textId="77777777" w:rsidR="0012479E" w:rsidRPr="00FA2115" w:rsidRDefault="00EC0B2F" w:rsidP="0012479E">
            <w:pPr>
              <w:cnfStyle w:val="000000000000" w:firstRow="0" w:lastRow="0" w:firstColumn="0" w:lastColumn="0" w:oddVBand="0" w:evenVBand="0" w:oddHBand="0" w:evenHBand="0" w:firstRowFirstColumn="0" w:firstRowLastColumn="0" w:lastRowFirstColumn="0" w:lastRowLastColumn="0"/>
              <w:rPr>
                <w:rtl/>
              </w:rPr>
            </w:pPr>
            <w:r w:rsidRPr="00FA2115">
              <w:rPr>
                <w:rFonts w:hint="cs"/>
                <w:rtl/>
              </w:rPr>
              <w:t>ناصر الداوود</w:t>
            </w:r>
          </w:p>
          <w:p w14:paraId="7C21EF63" w14:textId="77777777" w:rsidR="00EC0B2F" w:rsidRPr="00FA2115" w:rsidRDefault="00EC0B2F" w:rsidP="0012479E">
            <w:pPr>
              <w:cnfStyle w:val="000000000000" w:firstRow="0" w:lastRow="0" w:firstColumn="0" w:lastColumn="0" w:oddVBand="0" w:evenVBand="0" w:oddHBand="0" w:evenHBand="0" w:firstRowFirstColumn="0" w:firstRowLastColumn="0" w:lastRowFirstColumn="0" w:lastRowLastColumn="0"/>
              <w:rPr>
                <w:rtl/>
              </w:rPr>
            </w:pPr>
            <w:r w:rsidRPr="00FA2115">
              <w:rPr>
                <w:rFonts w:hint="cs"/>
                <w:rtl/>
              </w:rPr>
              <w:t xml:space="preserve">تركي الحريري </w:t>
            </w:r>
          </w:p>
          <w:p w14:paraId="19BE4823" w14:textId="77777777" w:rsidR="00EC0B2F" w:rsidRPr="00FA2115" w:rsidRDefault="00EC0B2F" w:rsidP="0012479E">
            <w:pPr>
              <w:cnfStyle w:val="000000000000" w:firstRow="0" w:lastRow="0" w:firstColumn="0" w:lastColumn="0" w:oddVBand="0" w:evenVBand="0" w:oddHBand="0" w:evenHBand="0" w:firstRowFirstColumn="0" w:firstRowLastColumn="0" w:lastRowFirstColumn="0" w:lastRowLastColumn="0"/>
              <w:rPr>
                <w:rtl/>
              </w:rPr>
            </w:pPr>
            <w:r w:rsidRPr="00FA2115">
              <w:rPr>
                <w:rFonts w:hint="cs"/>
                <w:rtl/>
              </w:rPr>
              <w:t>عبدالهادي العبادي</w:t>
            </w:r>
          </w:p>
          <w:p w14:paraId="22663FDB" w14:textId="7DB3DBA3" w:rsidR="00EC0B2F" w:rsidRPr="00522D55" w:rsidRDefault="00EC0B2F" w:rsidP="0012479E">
            <w:pPr>
              <w:cnfStyle w:val="000000000000" w:firstRow="0" w:lastRow="0" w:firstColumn="0" w:lastColumn="0" w:oddVBand="0" w:evenVBand="0" w:oddHBand="0" w:evenHBand="0" w:firstRowFirstColumn="0" w:firstRowLastColumn="0" w:lastRowFirstColumn="0" w:lastRowLastColumn="0"/>
              <w:rPr>
                <w:highlight w:val="yellow"/>
                <w:rtl/>
              </w:rPr>
            </w:pPr>
            <w:r w:rsidRPr="00FA2115">
              <w:rPr>
                <w:rFonts w:hint="cs"/>
                <w:rtl/>
              </w:rPr>
              <w:t>ماجد الحربي</w:t>
            </w:r>
          </w:p>
        </w:tc>
      </w:tr>
      <w:tr w:rsidR="0012479E" w:rsidRPr="00287A2B" w14:paraId="2F880CA0" w14:textId="77777777" w:rsidTr="001571B8">
        <w:trPr>
          <w:trHeight w:val="576"/>
        </w:trPr>
        <w:tc>
          <w:tcPr>
            <w:cnfStyle w:val="001000000000" w:firstRow="0" w:lastRow="0" w:firstColumn="1" w:lastColumn="0" w:oddVBand="0" w:evenVBand="0" w:oddHBand="0" w:evenHBand="0" w:firstRowFirstColumn="0" w:firstRowLastColumn="0" w:lastRowFirstColumn="0" w:lastRowLastColumn="0"/>
            <w:tcW w:w="2250" w:type="dxa"/>
            <w:shd w:val="clear" w:color="auto" w:fill="876FA7"/>
          </w:tcPr>
          <w:p w14:paraId="573EFD44" w14:textId="39DE168C" w:rsidR="0012479E" w:rsidRPr="00B6468B" w:rsidRDefault="0012479E" w:rsidP="0012479E">
            <w:r w:rsidRPr="00B6468B">
              <w:rPr>
                <w:rtl/>
              </w:rPr>
              <w:t>مُعدة إلى</w:t>
            </w:r>
          </w:p>
        </w:tc>
        <w:tc>
          <w:tcPr>
            <w:tcW w:w="6570" w:type="dxa"/>
          </w:tcPr>
          <w:p w14:paraId="7946E339" w14:textId="33576FC8" w:rsidR="0012479E" w:rsidRPr="00287A2B" w:rsidRDefault="0012479E" w:rsidP="0012479E">
            <w:pPr>
              <w:cnfStyle w:val="000000000000" w:firstRow="0" w:lastRow="0" w:firstColumn="0" w:lastColumn="0" w:oddVBand="0" w:evenVBand="0" w:oddHBand="0" w:evenHBand="0" w:firstRowFirstColumn="0" w:firstRowLastColumn="0" w:lastRowFirstColumn="0" w:lastRowLastColumn="0"/>
              <w:rPr>
                <w:rtl/>
                <w:lang w:bidi="ar-SA"/>
              </w:rPr>
            </w:pPr>
            <w:r>
              <w:rPr>
                <w:rFonts w:hint="cs"/>
                <w:rtl/>
              </w:rPr>
              <w:t>مك</w:t>
            </w:r>
            <w:r w:rsidR="00BF431B">
              <w:rPr>
                <w:rFonts w:hint="cs"/>
                <w:rtl/>
              </w:rPr>
              <w:t>ا</w:t>
            </w:r>
            <w:r>
              <w:rPr>
                <w:rFonts w:hint="cs"/>
                <w:rtl/>
              </w:rPr>
              <w:t xml:space="preserve">تب إدارة البيانات </w:t>
            </w:r>
            <w:r w:rsidR="00713067">
              <w:t xml:space="preserve"> </w:t>
            </w:r>
            <w:r w:rsidR="00713067">
              <w:rPr>
                <w:rFonts w:hint="cs"/>
                <w:rtl/>
              </w:rPr>
              <w:t xml:space="preserve"> </w:t>
            </w:r>
          </w:p>
        </w:tc>
      </w:tr>
      <w:tr w:rsidR="0012479E" w:rsidRPr="00287A2B" w14:paraId="388BEDEE" w14:textId="77777777" w:rsidTr="001571B8">
        <w:trPr>
          <w:trHeight w:val="576"/>
        </w:trPr>
        <w:tc>
          <w:tcPr>
            <w:cnfStyle w:val="001000000000" w:firstRow="0" w:lastRow="0" w:firstColumn="1" w:lastColumn="0" w:oddVBand="0" w:evenVBand="0" w:oddHBand="0" w:evenHBand="0" w:firstRowFirstColumn="0" w:firstRowLastColumn="0" w:lastRowFirstColumn="0" w:lastRowLastColumn="0"/>
            <w:tcW w:w="2250" w:type="dxa"/>
            <w:shd w:val="clear" w:color="auto" w:fill="876FA7"/>
          </w:tcPr>
          <w:p w14:paraId="21AD1382" w14:textId="1813D6E6" w:rsidR="0012479E" w:rsidRPr="00B6468B" w:rsidRDefault="0012479E" w:rsidP="0012479E">
            <w:r w:rsidRPr="00B6468B">
              <w:rPr>
                <w:rtl/>
              </w:rPr>
              <w:t>تاريخ الإعداد</w:t>
            </w:r>
          </w:p>
        </w:tc>
        <w:tc>
          <w:tcPr>
            <w:tcW w:w="6570" w:type="dxa"/>
          </w:tcPr>
          <w:p w14:paraId="2438F7EC" w14:textId="7C2B7D09" w:rsidR="0012479E" w:rsidRPr="00287A2B" w:rsidRDefault="009A4157" w:rsidP="0012479E">
            <w:pPr>
              <w:cnfStyle w:val="000000000000" w:firstRow="0" w:lastRow="0" w:firstColumn="0" w:lastColumn="0" w:oddVBand="0" w:evenVBand="0" w:oddHBand="0" w:evenHBand="0" w:firstRowFirstColumn="0" w:firstRowLastColumn="0" w:lastRowFirstColumn="0" w:lastRowLastColumn="0"/>
            </w:pPr>
            <w:r>
              <w:t>11/12/2023</w:t>
            </w:r>
          </w:p>
        </w:tc>
      </w:tr>
      <w:tr w:rsidR="0012479E" w:rsidRPr="00287A2B" w14:paraId="4D1963F9" w14:textId="77777777" w:rsidTr="001571B8">
        <w:trPr>
          <w:trHeight w:val="576"/>
        </w:trPr>
        <w:tc>
          <w:tcPr>
            <w:cnfStyle w:val="001000000000" w:firstRow="0" w:lastRow="0" w:firstColumn="1" w:lastColumn="0" w:oddVBand="0" w:evenVBand="0" w:oddHBand="0" w:evenHBand="0" w:firstRowFirstColumn="0" w:firstRowLastColumn="0" w:lastRowFirstColumn="0" w:lastRowLastColumn="0"/>
            <w:tcW w:w="2250" w:type="dxa"/>
            <w:shd w:val="clear" w:color="auto" w:fill="876FA7"/>
          </w:tcPr>
          <w:p w14:paraId="230A3B62" w14:textId="4C27E775" w:rsidR="0012479E" w:rsidRPr="00B6468B" w:rsidRDefault="0012479E" w:rsidP="0012479E">
            <w:r w:rsidRPr="00B6468B">
              <w:rPr>
                <w:rtl/>
              </w:rPr>
              <w:t>نوع الوثيقة</w:t>
            </w:r>
          </w:p>
        </w:tc>
        <w:tc>
          <w:tcPr>
            <w:tcW w:w="6570" w:type="dxa"/>
          </w:tcPr>
          <w:p w14:paraId="336BE412" w14:textId="738BF117" w:rsidR="0012479E" w:rsidRPr="00287A2B" w:rsidRDefault="0012479E" w:rsidP="0012479E">
            <w:pPr>
              <w:cnfStyle w:val="000000000000" w:firstRow="0" w:lastRow="0" w:firstColumn="0" w:lastColumn="0" w:oddVBand="0" w:evenVBand="0" w:oddHBand="0" w:evenHBand="0" w:firstRowFirstColumn="0" w:firstRowLastColumn="0" w:lastRowFirstColumn="0" w:lastRowLastColumn="0"/>
              <w:rPr>
                <w:rtl/>
              </w:rPr>
            </w:pPr>
            <w:r>
              <w:rPr>
                <w:rFonts w:hint="cs"/>
                <w:rtl/>
              </w:rPr>
              <w:t>سياسة</w:t>
            </w:r>
          </w:p>
        </w:tc>
      </w:tr>
    </w:tbl>
    <w:p w14:paraId="78E180E2" w14:textId="77777777" w:rsidR="00287A2B" w:rsidRPr="00287A2B" w:rsidRDefault="00287A2B" w:rsidP="005822F4">
      <w:pPr>
        <w:rPr>
          <w:rtl/>
        </w:rPr>
      </w:pPr>
    </w:p>
    <w:p w14:paraId="1AB76D04" w14:textId="7E6FA9D6" w:rsidR="001D79D0" w:rsidRPr="00566E1C" w:rsidRDefault="00566E1C" w:rsidP="00566E1C">
      <w:pPr>
        <w:pStyle w:val="Bodyhead"/>
        <w:rPr>
          <w:rtl/>
        </w:rPr>
      </w:pPr>
      <w:r w:rsidRPr="00566E1C">
        <w:rPr>
          <w:rtl/>
        </w:rPr>
        <w:t>تواريخ إصدارات الوثيقة:</w:t>
      </w:r>
      <w:r w:rsidR="00522D55" w:rsidRPr="00522D55">
        <w:rPr>
          <w:color w:val="FF0000"/>
        </w:rPr>
        <w:t xml:space="preserve"> </w:t>
      </w:r>
    </w:p>
    <w:tbl>
      <w:tblPr>
        <w:tblStyle w:val="ListTable4-Accent1"/>
        <w:bidiVisual/>
        <w:tblW w:w="0" w:type="auto"/>
        <w:tblLook w:val="06A0" w:firstRow="1" w:lastRow="0" w:firstColumn="1" w:lastColumn="0" w:noHBand="1" w:noVBand="1"/>
      </w:tblPr>
      <w:tblGrid>
        <w:gridCol w:w="1778"/>
        <w:gridCol w:w="1818"/>
        <w:gridCol w:w="2242"/>
        <w:gridCol w:w="3169"/>
      </w:tblGrid>
      <w:tr w:rsidR="009E793C" w:rsidRPr="00566E1C" w14:paraId="469AA3DB" w14:textId="77777777" w:rsidTr="009E793C">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778" w:type="dxa"/>
            <w:tcBorders>
              <w:top w:val="nil"/>
              <w:left w:val="nil"/>
              <w:bottom w:val="nil"/>
            </w:tcBorders>
            <w:shd w:val="clear" w:color="auto" w:fill="876FA7"/>
          </w:tcPr>
          <w:p w14:paraId="09DDEE06" w14:textId="13255D30" w:rsidR="001D79D0" w:rsidRPr="00566E1C" w:rsidRDefault="00566E1C" w:rsidP="00566E1C">
            <w:pPr>
              <w:pStyle w:val="TableHeader"/>
              <w:rPr>
                <w:rFonts w:asciiTheme="majorHAnsi" w:hAnsiTheme="majorHAnsi" w:cstheme="majorHAnsi"/>
                <w:b/>
                <w:bCs/>
                <w:sz w:val="28"/>
                <w:szCs w:val="28"/>
                <w:rtl/>
                <w:lang w:bidi="ar-EG"/>
              </w:rPr>
            </w:pPr>
            <w:r>
              <w:rPr>
                <w:rFonts w:asciiTheme="majorHAnsi" w:hAnsiTheme="majorHAnsi" w:cstheme="majorHAnsi" w:hint="cs"/>
                <w:b/>
                <w:bCs/>
                <w:sz w:val="28"/>
                <w:szCs w:val="28"/>
                <w:rtl/>
                <w:lang w:bidi="ar-EG"/>
              </w:rPr>
              <w:t>الإصدار</w:t>
            </w:r>
          </w:p>
        </w:tc>
        <w:tc>
          <w:tcPr>
            <w:tcW w:w="1818" w:type="dxa"/>
            <w:tcBorders>
              <w:top w:val="nil"/>
              <w:bottom w:val="nil"/>
            </w:tcBorders>
            <w:shd w:val="clear" w:color="auto" w:fill="876FA7"/>
          </w:tcPr>
          <w:p w14:paraId="22011F2B" w14:textId="3CEB6126" w:rsidR="001D79D0" w:rsidRPr="00566E1C" w:rsidRDefault="00566E1C" w:rsidP="00566E1C">
            <w:pPr>
              <w:pStyle w:val="TableHead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sz w:val="28"/>
                <w:szCs w:val="28"/>
                <w:rtl/>
              </w:rPr>
            </w:pPr>
            <w:r w:rsidRPr="00566E1C">
              <w:rPr>
                <w:rFonts w:asciiTheme="majorHAnsi" w:hAnsiTheme="majorHAnsi" w:cs="Sakkal Majalla"/>
                <w:b/>
                <w:bCs/>
                <w:sz w:val="28"/>
                <w:szCs w:val="28"/>
                <w:rtl/>
              </w:rPr>
              <w:t>تاريخ الإصدار</w:t>
            </w:r>
          </w:p>
        </w:tc>
        <w:tc>
          <w:tcPr>
            <w:tcW w:w="2242" w:type="dxa"/>
            <w:tcBorders>
              <w:top w:val="nil"/>
              <w:bottom w:val="nil"/>
            </w:tcBorders>
            <w:shd w:val="clear" w:color="auto" w:fill="876FA7"/>
          </w:tcPr>
          <w:p w14:paraId="201576EF" w14:textId="208ED6D0" w:rsidR="001D79D0" w:rsidRPr="00566E1C" w:rsidRDefault="00566E1C" w:rsidP="00566E1C">
            <w:pPr>
              <w:pStyle w:val="TableHeader"/>
              <w:cnfStyle w:val="100000000000" w:firstRow="1" w:lastRow="0" w:firstColumn="0" w:lastColumn="0" w:oddVBand="0" w:evenVBand="0" w:oddHBand="0" w:evenHBand="0" w:firstRowFirstColumn="0" w:firstRowLastColumn="0" w:lastRowFirstColumn="0" w:lastRowLastColumn="0"/>
              <w:rPr>
                <w:rFonts w:asciiTheme="majorHAnsi" w:hAnsiTheme="majorHAnsi" w:cs="Sakkal Majalla"/>
                <w:b/>
                <w:bCs/>
                <w:sz w:val="28"/>
                <w:szCs w:val="28"/>
              </w:rPr>
            </w:pPr>
            <w:r w:rsidRPr="00566E1C">
              <w:rPr>
                <w:rFonts w:asciiTheme="majorHAnsi" w:hAnsiTheme="majorHAnsi" w:cs="Sakkal Majalla"/>
                <w:b/>
                <w:bCs/>
                <w:sz w:val="28"/>
                <w:szCs w:val="28"/>
                <w:rtl/>
              </w:rPr>
              <w:t>معد الوثيقة</w:t>
            </w:r>
          </w:p>
        </w:tc>
        <w:tc>
          <w:tcPr>
            <w:tcW w:w="3169" w:type="dxa"/>
            <w:tcBorders>
              <w:top w:val="nil"/>
              <w:bottom w:val="nil"/>
              <w:right w:val="nil"/>
            </w:tcBorders>
            <w:shd w:val="clear" w:color="auto" w:fill="876FA7"/>
          </w:tcPr>
          <w:p w14:paraId="72807F25" w14:textId="0260DCE2" w:rsidR="001D79D0" w:rsidRPr="00566E1C" w:rsidRDefault="00566E1C" w:rsidP="00566E1C">
            <w:pPr>
              <w:pStyle w:val="TableHeader"/>
              <w:cnfStyle w:val="100000000000" w:firstRow="1" w:lastRow="0" w:firstColumn="0" w:lastColumn="0" w:oddVBand="0" w:evenVBand="0" w:oddHBand="0" w:evenHBand="0" w:firstRowFirstColumn="0" w:firstRowLastColumn="0" w:lastRowFirstColumn="0" w:lastRowLastColumn="0"/>
              <w:rPr>
                <w:rFonts w:asciiTheme="majorHAnsi" w:hAnsiTheme="majorHAnsi" w:cs="Sakkal Majalla"/>
                <w:b/>
                <w:bCs/>
                <w:sz w:val="28"/>
                <w:szCs w:val="28"/>
              </w:rPr>
            </w:pPr>
            <w:r w:rsidRPr="00566E1C">
              <w:rPr>
                <w:rFonts w:asciiTheme="majorHAnsi" w:hAnsiTheme="majorHAnsi" w:cs="Sakkal Majalla"/>
                <w:b/>
                <w:bCs/>
                <w:sz w:val="28"/>
                <w:szCs w:val="28"/>
                <w:rtl/>
              </w:rPr>
              <w:t>التغييرات بالوثيقة</w:t>
            </w:r>
          </w:p>
        </w:tc>
      </w:tr>
      <w:tr w:rsidR="00691EA1" w:rsidRPr="00566E1C" w14:paraId="3914E479" w14:textId="77777777" w:rsidTr="009E793C">
        <w:tc>
          <w:tcPr>
            <w:cnfStyle w:val="001000000000" w:firstRow="0" w:lastRow="0" w:firstColumn="1" w:lastColumn="0" w:oddVBand="0" w:evenVBand="0" w:oddHBand="0" w:evenHBand="0" w:firstRowFirstColumn="0" w:firstRowLastColumn="0" w:lastRowFirstColumn="0" w:lastRowLastColumn="0"/>
            <w:tcW w:w="1778" w:type="dxa"/>
            <w:tcBorders>
              <w:top w:val="nil"/>
            </w:tcBorders>
          </w:tcPr>
          <w:p w14:paraId="358CD450" w14:textId="7AE50565" w:rsidR="005C592A" w:rsidRPr="00FA2115" w:rsidRDefault="009A4157" w:rsidP="18D8AB17">
            <w:pPr>
              <w:pStyle w:val="TableText"/>
              <w:rPr>
                <w:rFonts w:asciiTheme="majorHAnsi" w:hAnsiTheme="majorHAnsi" w:cstheme="majorBidi"/>
                <w:b w:val="0"/>
                <w:bCs w:val="0"/>
                <w:sz w:val="28"/>
                <w:szCs w:val="28"/>
              </w:rPr>
            </w:pPr>
            <w:r w:rsidRPr="00FA2115">
              <w:rPr>
                <w:rFonts w:asciiTheme="majorHAnsi" w:hAnsiTheme="majorHAnsi" w:cstheme="majorBidi"/>
                <w:b w:val="0"/>
                <w:bCs w:val="0"/>
                <w:sz w:val="28"/>
                <w:szCs w:val="28"/>
              </w:rPr>
              <w:t>V1.0</w:t>
            </w:r>
          </w:p>
        </w:tc>
        <w:tc>
          <w:tcPr>
            <w:tcW w:w="1818" w:type="dxa"/>
            <w:tcBorders>
              <w:top w:val="nil"/>
            </w:tcBorders>
          </w:tcPr>
          <w:p w14:paraId="76B9CD09" w14:textId="7AF51B2A" w:rsidR="005C592A" w:rsidRPr="00FA2115" w:rsidRDefault="0096175B" w:rsidP="0012479E">
            <w:pPr>
              <w:cnfStyle w:val="000000000000" w:firstRow="0" w:lastRow="0" w:firstColumn="0" w:lastColumn="0" w:oddVBand="0" w:evenVBand="0" w:oddHBand="0" w:evenHBand="0" w:firstRowFirstColumn="0" w:firstRowLastColumn="0" w:lastRowFirstColumn="0" w:lastRowLastColumn="0"/>
              <w:rPr>
                <w:rtl/>
              </w:rPr>
            </w:pPr>
            <w:r w:rsidRPr="00FA2115">
              <w:t>11/12/2023</w:t>
            </w:r>
          </w:p>
        </w:tc>
        <w:tc>
          <w:tcPr>
            <w:tcW w:w="2242" w:type="dxa"/>
            <w:tcBorders>
              <w:top w:val="nil"/>
            </w:tcBorders>
          </w:tcPr>
          <w:p w14:paraId="50FBD984" w14:textId="041E9C08" w:rsidR="005C592A" w:rsidRPr="00FA2115" w:rsidRDefault="007374E5" w:rsidP="00131C63">
            <w:pPr>
              <w:cnfStyle w:val="000000000000" w:firstRow="0" w:lastRow="0" w:firstColumn="0" w:lastColumn="0" w:oddVBand="0" w:evenVBand="0" w:oddHBand="0" w:evenHBand="0" w:firstRowFirstColumn="0" w:firstRowLastColumn="0" w:lastRowFirstColumn="0" w:lastRowLastColumn="0"/>
              <w:rPr>
                <w:rtl/>
                <w:lang w:bidi="ar-SA"/>
              </w:rPr>
            </w:pPr>
            <w:r w:rsidRPr="00FA2115">
              <w:rPr>
                <w:rFonts w:hint="cs"/>
                <w:rtl/>
                <w:lang w:bidi="ar-SA"/>
              </w:rPr>
              <w:t>فريق العمل</w:t>
            </w:r>
          </w:p>
        </w:tc>
        <w:tc>
          <w:tcPr>
            <w:tcW w:w="3169" w:type="dxa"/>
            <w:tcBorders>
              <w:top w:val="nil"/>
            </w:tcBorders>
          </w:tcPr>
          <w:p w14:paraId="68D4718C" w14:textId="0C18B3FF" w:rsidR="005C592A" w:rsidRPr="00FA2115" w:rsidRDefault="00256A79" w:rsidP="00131C63">
            <w:pPr>
              <w:cnfStyle w:val="000000000000" w:firstRow="0" w:lastRow="0" w:firstColumn="0" w:lastColumn="0" w:oddVBand="0" w:evenVBand="0" w:oddHBand="0" w:evenHBand="0" w:firstRowFirstColumn="0" w:firstRowLastColumn="0" w:lastRowFirstColumn="0" w:lastRowLastColumn="0"/>
              <w:rPr>
                <w:rtl/>
              </w:rPr>
            </w:pPr>
            <w:r w:rsidRPr="00FA2115">
              <w:rPr>
                <w:rFonts w:hint="cs"/>
                <w:rtl/>
              </w:rPr>
              <w:t>تأسيس السياسة</w:t>
            </w:r>
          </w:p>
        </w:tc>
      </w:tr>
      <w:tr w:rsidR="00691EA1" w:rsidRPr="00566E1C" w14:paraId="396EDB0A" w14:textId="77777777" w:rsidTr="001571B8">
        <w:tc>
          <w:tcPr>
            <w:cnfStyle w:val="001000000000" w:firstRow="0" w:lastRow="0" w:firstColumn="1" w:lastColumn="0" w:oddVBand="0" w:evenVBand="0" w:oddHBand="0" w:evenHBand="0" w:firstRowFirstColumn="0" w:firstRowLastColumn="0" w:lastRowFirstColumn="0" w:lastRowLastColumn="0"/>
            <w:tcW w:w="1778" w:type="dxa"/>
          </w:tcPr>
          <w:p w14:paraId="718DBCE9" w14:textId="236FB9AD" w:rsidR="005C592A" w:rsidRPr="00522D55" w:rsidRDefault="005C592A" w:rsidP="18D8AB17">
            <w:pPr>
              <w:pStyle w:val="TableText"/>
              <w:rPr>
                <w:rFonts w:asciiTheme="majorHAnsi" w:hAnsiTheme="majorHAnsi" w:cstheme="majorBidi"/>
                <w:b w:val="0"/>
                <w:bCs w:val="0"/>
                <w:sz w:val="28"/>
                <w:szCs w:val="28"/>
                <w:highlight w:val="yellow"/>
              </w:rPr>
            </w:pPr>
          </w:p>
        </w:tc>
        <w:tc>
          <w:tcPr>
            <w:tcW w:w="1818" w:type="dxa"/>
          </w:tcPr>
          <w:p w14:paraId="6595375F" w14:textId="5247A9DD" w:rsidR="005C592A" w:rsidRPr="00522D55" w:rsidRDefault="005C592A" w:rsidP="0012479E">
            <w:pPr>
              <w:cnfStyle w:val="000000000000" w:firstRow="0" w:lastRow="0" w:firstColumn="0" w:lastColumn="0" w:oddVBand="0" w:evenVBand="0" w:oddHBand="0" w:evenHBand="0" w:firstRowFirstColumn="0" w:firstRowLastColumn="0" w:lastRowFirstColumn="0" w:lastRowLastColumn="0"/>
              <w:rPr>
                <w:highlight w:val="yellow"/>
                <w:rtl/>
              </w:rPr>
            </w:pPr>
          </w:p>
        </w:tc>
        <w:tc>
          <w:tcPr>
            <w:tcW w:w="2242" w:type="dxa"/>
          </w:tcPr>
          <w:p w14:paraId="287A13C0" w14:textId="158617E5" w:rsidR="005C592A" w:rsidRPr="00522D55" w:rsidRDefault="005C592A" w:rsidP="18D8AB17">
            <w:pPr>
              <w:cnfStyle w:val="000000000000" w:firstRow="0" w:lastRow="0" w:firstColumn="0" w:lastColumn="0" w:oddVBand="0" w:evenVBand="0" w:oddHBand="0" w:evenHBand="0" w:firstRowFirstColumn="0" w:firstRowLastColumn="0" w:lastRowFirstColumn="0" w:lastRowLastColumn="0"/>
              <w:rPr>
                <w:highlight w:val="yellow"/>
                <w:rtl/>
              </w:rPr>
            </w:pPr>
          </w:p>
        </w:tc>
        <w:tc>
          <w:tcPr>
            <w:tcW w:w="3169" w:type="dxa"/>
          </w:tcPr>
          <w:p w14:paraId="6E54773A" w14:textId="70A98A1C" w:rsidR="005C592A" w:rsidRPr="00522D55" w:rsidRDefault="005C592A" w:rsidP="00131C63">
            <w:pPr>
              <w:cnfStyle w:val="000000000000" w:firstRow="0" w:lastRow="0" w:firstColumn="0" w:lastColumn="0" w:oddVBand="0" w:evenVBand="0" w:oddHBand="0" w:evenHBand="0" w:firstRowFirstColumn="0" w:firstRowLastColumn="0" w:lastRowFirstColumn="0" w:lastRowLastColumn="0"/>
              <w:rPr>
                <w:highlight w:val="yellow"/>
                <w:rtl/>
              </w:rPr>
            </w:pPr>
          </w:p>
        </w:tc>
      </w:tr>
      <w:tr w:rsidR="00691EA1" w:rsidRPr="00566E1C" w14:paraId="56E4D4B2" w14:textId="77777777" w:rsidTr="001571B8">
        <w:tc>
          <w:tcPr>
            <w:cnfStyle w:val="001000000000" w:firstRow="0" w:lastRow="0" w:firstColumn="1" w:lastColumn="0" w:oddVBand="0" w:evenVBand="0" w:oddHBand="0" w:evenHBand="0" w:firstRowFirstColumn="0" w:firstRowLastColumn="0" w:lastRowFirstColumn="0" w:lastRowLastColumn="0"/>
            <w:tcW w:w="1778" w:type="dxa"/>
          </w:tcPr>
          <w:p w14:paraId="6CD5E8EB" w14:textId="20BB1A5F" w:rsidR="006E0192" w:rsidRPr="00566E1C" w:rsidRDefault="006E0192" w:rsidP="006E0192">
            <w:pPr>
              <w:pStyle w:val="TableText"/>
              <w:rPr>
                <w:rFonts w:asciiTheme="majorHAnsi" w:hAnsiTheme="majorHAnsi" w:cstheme="majorBidi"/>
                <w:b w:val="0"/>
                <w:bCs w:val="0"/>
                <w:sz w:val="28"/>
                <w:szCs w:val="28"/>
                <w:rtl/>
              </w:rPr>
            </w:pPr>
          </w:p>
        </w:tc>
        <w:tc>
          <w:tcPr>
            <w:tcW w:w="1818" w:type="dxa"/>
          </w:tcPr>
          <w:p w14:paraId="65557ADA" w14:textId="2161C2E0"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tl/>
              </w:rPr>
            </w:pPr>
          </w:p>
        </w:tc>
        <w:tc>
          <w:tcPr>
            <w:tcW w:w="2242" w:type="dxa"/>
          </w:tcPr>
          <w:p w14:paraId="1B56E439" w14:textId="5500F91D"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tl/>
              </w:rPr>
            </w:pPr>
          </w:p>
        </w:tc>
        <w:tc>
          <w:tcPr>
            <w:tcW w:w="3169" w:type="dxa"/>
          </w:tcPr>
          <w:p w14:paraId="6F7E2F2D" w14:textId="46235858"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tl/>
              </w:rPr>
            </w:pPr>
          </w:p>
        </w:tc>
      </w:tr>
      <w:tr w:rsidR="001C45BD" w:rsidRPr="00566E1C" w14:paraId="0AF25C5C" w14:textId="77777777" w:rsidTr="001571B8">
        <w:tc>
          <w:tcPr>
            <w:cnfStyle w:val="001000000000" w:firstRow="0" w:lastRow="0" w:firstColumn="1" w:lastColumn="0" w:oddVBand="0" w:evenVBand="0" w:oddHBand="0" w:evenHBand="0" w:firstRowFirstColumn="0" w:firstRowLastColumn="0" w:lastRowFirstColumn="0" w:lastRowLastColumn="0"/>
            <w:tcW w:w="1778" w:type="dxa"/>
          </w:tcPr>
          <w:p w14:paraId="6A2A74AC" w14:textId="5AEEB2E2" w:rsidR="006E0192" w:rsidRPr="00566E1C" w:rsidRDefault="006E0192" w:rsidP="006E0192">
            <w:pPr>
              <w:pStyle w:val="TableText"/>
              <w:rPr>
                <w:rFonts w:asciiTheme="majorHAnsi" w:hAnsiTheme="majorHAnsi" w:cstheme="majorHAnsi"/>
                <w:b w:val="0"/>
                <w:bCs w:val="0"/>
                <w:sz w:val="28"/>
                <w:szCs w:val="28"/>
              </w:rPr>
            </w:pPr>
          </w:p>
        </w:tc>
        <w:tc>
          <w:tcPr>
            <w:tcW w:w="1818" w:type="dxa"/>
          </w:tcPr>
          <w:p w14:paraId="79CACB5D" w14:textId="765F7AE3"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c>
          <w:tcPr>
            <w:tcW w:w="2242" w:type="dxa"/>
          </w:tcPr>
          <w:p w14:paraId="73E8A9AA" w14:textId="7BA4A51E"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c>
          <w:tcPr>
            <w:tcW w:w="3169" w:type="dxa"/>
          </w:tcPr>
          <w:p w14:paraId="3FC1DAC4" w14:textId="3E7DD016" w:rsidR="006E0192" w:rsidRPr="00566E1C" w:rsidRDefault="006E0192" w:rsidP="006E0192">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bl>
    <w:p w14:paraId="2189F31D" w14:textId="77777777" w:rsidR="00201497" w:rsidRDefault="00201497" w:rsidP="005822F4"/>
    <w:p w14:paraId="2EF56CDC" w14:textId="1CD360EB" w:rsidR="001D79D0" w:rsidRPr="001D79D0" w:rsidRDefault="00566E1C" w:rsidP="00566E1C">
      <w:pPr>
        <w:pStyle w:val="Bodyhead"/>
        <w:rPr>
          <w:rtl/>
        </w:rPr>
      </w:pPr>
      <w:r>
        <w:rPr>
          <w:rFonts w:hint="cs"/>
          <w:rtl/>
        </w:rPr>
        <w:t>مراجعات الوثيقة:</w:t>
      </w:r>
    </w:p>
    <w:tbl>
      <w:tblPr>
        <w:tblStyle w:val="ListTable4-Accent1"/>
        <w:bidiVisual/>
        <w:tblW w:w="0" w:type="auto"/>
        <w:tblLook w:val="06A0" w:firstRow="1" w:lastRow="0" w:firstColumn="1" w:lastColumn="0" w:noHBand="1" w:noVBand="1"/>
      </w:tblPr>
      <w:tblGrid>
        <w:gridCol w:w="1240"/>
        <w:gridCol w:w="2884"/>
        <w:gridCol w:w="2753"/>
        <w:gridCol w:w="2150"/>
      </w:tblGrid>
      <w:tr w:rsidR="0079433E" w:rsidRPr="00DC6C5C" w14:paraId="3E89DFD8" w14:textId="77777777" w:rsidTr="009E793C">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40" w:type="dxa"/>
            <w:tcBorders>
              <w:top w:val="nil"/>
              <w:left w:val="nil"/>
              <w:bottom w:val="nil"/>
            </w:tcBorders>
            <w:shd w:val="clear" w:color="auto" w:fill="876FA7"/>
          </w:tcPr>
          <w:p w14:paraId="185E0DC3" w14:textId="3132C709" w:rsidR="001D79D0" w:rsidRPr="00566E1C" w:rsidRDefault="00566E1C" w:rsidP="00566E1C">
            <w:pPr>
              <w:pStyle w:val="TableHeader"/>
              <w:rPr>
                <w:rFonts w:asciiTheme="majorHAnsi" w:hAnsiTheme="majorHAnsi" w:cstheme="majorHAnsi"/>
                <w:b/>
                <w:bCs/>
                <w:sz w:val="28"/>
                <w:szCs w:val="28"/>
                <w:rtl/>
                <w:lang w:bidi="ar-EG"/>
              </w:rPr>
            </w:pPr>
            <w:r w:rsidRPr="00566E1C">
              <w:rPr>
                <w:rFonts w:asciiTheme="majorHAnsi" w:hAnsiTheme="majorHAnsi" w:cstheme="majorHAnsi" w:hint="cs"/>
                <w:b/>
                <w:bCs/>
                <w:sz w:val="28"/>
                <w:szCs w:val="28"/>
                <w:rtl/>
                <w:lang w:bidi="ar-EG"/>
              </w:rPr>
              <w:t>التاريخ</w:t>
            </w:r>
          </w:p>
        </w:tc>
        <w:tc>
          <w:tcPr>
            <w:tcW w:w="2884" w:type="dxa"/>
            <w:tcBorders>
              <w:top w:val="nil"/>
              <w:bottom w:val="nil"/>
            </w:tcBorders>
            <w:shd w:val="clear" w:color="auto" w:fill="876FA7"/>
          </w:tcPr>
          <w:p w14:paraId="6B42C382" w14:textId="6C0400ED" w:rsidR="001D79D0" w:rsidRPr="00566E1C" w:rsidRDefault="00566E1C" w:rsidP="00566E1C">
            <w:pPr>
              <w:pStyle w:val="TableHead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sz w:val="28"/>
                <w:szCs w:val="28"/>
                <w:rtl/>
                <w:lang w:bidi="ar-EG"/>
              </w:rPr>
            </w:pPr>
            <w:r w:rsidRPr="00566E1C">
              <w:rPr>
                <w:rFonts w:asciiTheme="majorHAnsi" w:hAnsiTheme="majorHAnsi" w:cstheme="majorHAnsi" w:hint="cs"/>
                <w:b/>
                <w:bCs/>
                <w:sz w:val="28"/>
                <w:szCs w:val="28"/>
                <w:rtl/>
                <w:lang w:bidi="ar-EG"/>
              </w:rPr>
              <w:t>الاسم</w:t>
            </w:r>
          </w:p>
        </w:tc>
        <w:tc>
          <w:tcPr>
            <w:tcW w:w="2753" w:type="dxa"/>
            <w:tcBorders>
              <w:top w:val="nil"/>
              <w:bottom w:val="nil"/>
            </w:tcBorders>
            <w:shd w:val="clear" w:color="auto" w:fill="876FA7"/>
          </w:tcPr>
          <w:p w14:paraId="7B5351FA" w14:textId="073895C8" w:rsidR="001D79D0" w:rsidRPr="00566E1C" w:rsidRDefault="00566E1C" w:rsidP="00566E1C">
            <w:pPr>
              <w:cnfStyle w:val="100000000000" w:firstRow="1" w:lastRow="0" w:firstColumn="0" w:lastColumn="0" w:oddVBand="0" w:evenVBand="0" w:oddHBand="0" w:evenHBand="0" w:firstRowFirstColumn="0" w:firstRowLastColumn="0" w:lastRowFirstColumn="0" w:lastRowLastColumn="0"/>
              <w:rPr>
                <w:rFonts w:eastAsia="Times New Roman" w:cstheme="majorHAnsi"/>
              </w:rPr>
            </w:pPr>
            <w:r w:rsidRPr="00566E1C">
              <w:rPr>
                <w:rFonts w:eastAsia="Times New Roman" w:cstheme="majorHAnsi" w:hint="cs"/>
                <w:rtl/>
              </w:rPr>
              <w:t>اللقب</w:t>
            </w:r>
          </w:p>
        </w:tc>
        <w:tc>
          <w:tcPr>
            <w:tcW w:w="2150" w:type="dxa"/>
            <w:tcBorders>
              <w:top w:val="nil"/>
              <w:bottom w:val="nil"/>
              <w:right w:val="nil"/>
            </w:tcBorders>
            <w:shd w:val="clear" w:color="auto" w:fill="876FA7"/>
          </w:tcPr>
          <w:p w14:paraId="467CD87C" w14:textId="007B4456" w:rsidR="001D79D0" w:rsidRPr="00566E1C" w:rsidRDefault="00566E1C" w:rsidP="00566E1C">
            <w:pPr>
              <w:cnfStyle w:val="100000000000" w:firstRow="1" w:lastRow="0" w:firstColumn="0" w:lastColumn="0" w:oddVBand="0" w:evenVBand="0" w:oddHBand="0" w:evenHBand="0" w:firstRowFirstColumn="0" w:firstRowLastColumn="0" w:lastRowFirstColumn="0" w:lastRowLastColumn="0"/>
              <w:rPr>
                <w:rFonts w:eastAsia="Times New Roman" w:cstheme="majorHAnsi"/>
              </w:rPr>
            </w:pPr>
            <w:r w:rsidRPr="00566E1C">
              <w:rPr>
                <w:rFonts w:eastAsia="Times New Roman" w:cstheme="majorHAnsi" w:hint="cs"/>
                <w:rtl/>
              </w:rPr>
              <w:t>ملحوظات</w:t>
            </w:r>
          </w:p>
        </w:tc>
      </w:tr>
      <w:tr w:rsidR="00691EA1" w:rsidRPr="00DC6C5C" w14:paraId="1CEF8550" w14:textId="77777777" w:rsidTr="009E793C">
        <w:tc>
          <w:tcPr>
            <w:cnfStyle w:val="001000000000" w:firstRow="0" w:lastRow="0" w:firstColumn="1" w:lastColumn="0" w:oddVBand="0" w:evenVBand="0" w:oddHBand="0" w:evenHBand="0" w:firstRowFirstColumn="0" w:firstRowLastColumn="0" w:lastRowFirstColumn="0" w:lastRowLastColumn="0"/>
            <w:tcW w:w="1240" w:type="dxa"/>
            <w:tcBorders>
              <w:top w:val="nil"/>
              <w:bottom w:val="single" w:sz="4" w:space="0" w:color="403F68" w:themeColor="accent1"/>
            </w:tcBorders>
          </w:tcPr>
          <w:p w14:paraId="40394925" w14:textId="492F62AD" w:rsidR="005017AC" w:rsidRPr="00566E1C" w:rsidRDefault="005017AC" w:rsidP="005017AC">
            <w:pPr>
              <w:pStyle w:val="TableText"/>
              <w:rPr>
                <w:rFonts w:asciiTheme="majorHAnsi" w:hAnsiTheme="majorHAnsi" w:cstheme="majorBidi"/>
                <w:sz w:val="28"/>
                <w:szCs w:val="28"/>
                <w:rtl/>
              </w:rPr>
            </w:pPr>
          </w:p>
        </w:tc>
        <w:tc>
          <w:tcPr>
            <w:tcW w:w="2884" w:type="dxa"/>
            <w:tcBorders>
              <w:top w:val="nil"/>
              <w:bottom w:val="single" w:sz="4" w:space="0" w:color="403F68" w:themeColor="accent1"/>
            </w:tcBorders>
          </w:tcPr>
          <w:p w14:paraId="70B7F285" w14:textId="34EDB21D"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highlight w:val="yellow"/>
                <w:rtl/>
              </w:rPr>
            </w:pPr>
          </w:p>
        </w:tc>
        <w:tc>
          <w:tcPr>
            <w:tcW w:w="2753" w:type="dxa"/>
            <w:tcBorders>
              <w:top w:val="nil"/>
              <w:bottom w:val="single" w:sz="4" w:space="0" w:color="403F68" w:themeColor="accent1"/>
            </w:tcBorders>
          </w:tcPr>
          <w:p w14:paraId="5BDFCF9A" w14:textId="79759875"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p>
        </w:tc>
        <w:tc>
          <w:tcPr>
            <w:tcW w:w="2150" w:type="dxa"/>
            <w:tcBorders>
              <w:top w:val="nil"/>
              <w:bottom w:val="single" w:sz="4" w:space="0" w:color="403F68" w:themeColor="accent1"/>
            </w:tcBorders>
          </w:tcPr>
          <w:p w14:paraId="342C2761" w14:textId="11FC2D7C" w:rsidR="005017AC" w:rsidRPr="00566E1C" w:rsidRDefault="005017AC" w:rsidP="005017AC">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p>
        </w:tc>
      </w:tr>
      <w:tr w:rsidR="00691EA1" w:rsidRPr="00DC6C5C" w14:paraId="567348D3" w14:textId="77777777" w:rsidTr="18D8AB17">
        <w:tc>
          <w:tcPr>
            <w:cnfStyle w:val="001000000000" w:firstRow="0" w:lastRow="0" w:firstColumn="1" w:lastColumn="0" w:oddVBand="0" w:evenVBand="0" w:oddHBand="0" w:evenHBand="0" w:firstRowFirstColumn="0" w:firstRowLastColumn="0" w:lastRowFirstColumn="0" w:lastRowLastColumn="0"/>
            <w:tcW w:w="1240" w:type="dxa"/>
            <w:tcBorders>
              <w:top w:val="single" w:sz="4" w:space="0" w:color="403F68" w:themeColor="accent1"/>
              <w:bottom w:val="single" w:sz="4" w:space="0" w:color="403F68" w:themeColor="accent1"/>
            </w:tcBorders>
          </w:tcPr>
          <w:p w14:paraId="2BDA1612" w14:textId="31B227CA" w:rsidR="005017AC" w:rsidRPr="00566E1C" w:rsidRDefault="005017AC" w:rsidP="005017AC">
            <w:pPr>
              <w:pStyle w:val="TableText"/>
              <w:rPr>
                <w:rFonts w:asciiTheme="majorHAnsi" w:hAnsiTheme="majorHAnsi" w:cstheme="majorBidi"/>
                <w:sz w:val="28"/>
                <w:szCs w:val="28"/>
                <w:rtl/>
              </w:rPr>
            </w:pPr>
          </w:p>
        </w:tc>
        <w:tc>
          <w:tcPr>
            <w:tcW w:w="2884" w:type="dxa"/>
            <w:tcBorders>
              <w:top w:val="single" w:sz="4" w:space="0" w:color="403F68" w:themeColor="accent1"/>
              <w:bottom w:val="single" w:sz="4" w:space="0" w:color="403F68" w:themeColor="accent1"/>
            </w:tcBorders>
          </w:tcPr>
          <w:p w14:paraId="688D795E" w14:textId="015BEF8E"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highlight w:val="yellow"/>
                <w:rtl/>
              </w:rPr>
            </w:pPr>
          </w:p>
        </w:tc>
        <w:tc>
          <w:tcPr>
            <w:tcW w:w="2753" w:type="dxa"/>
            <w:tcBorders>
              <w:top w:val="single" w:sz="4" w:space="0" w:color="403F68" w:themeColor="accent1"/>
              <w:bottom w:val="single" w:sz="4" w:space="0" w:color="403F68" w:themeColor="accent1"/>
            </w:tcBorders>
          </w:tcPr>
          <w:p w14:paraId="7AA4CEED" w14:textId="27DD389F"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p>
        </w:tc>
        <w:tc>
          <w:tcPr>
            <w:tcW w:w="2150" w:type="dxa"/>
            <w:tcBorders>
              <w:top w:val="single" w:sz="4" w:space="0" w:color="403F68" w:themeColor="accent1"/>
              <w:bottom w:val="single" w:sz="4" w:space="0" w:color="403F68" w:themeColor="accent1"/>
            </w:tcBorders>
          </w:tcPr>
          <w:p w14:paraId="1FA34AA4" w14:textId="0549F18A" w:rsidR="005017AC" w:rsidRPr="00566E1C" w:rsidRDefault="59AF7CE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r w:rsidRPr="59AF7CEC">
              <w:rPr>
                <w:rFonts w:asciiTheme="majorHAnsi" w:hAnsiTheme="majorHAnsi" w:cstheme="majorBidi"/>
                <w:sz w:val="28"/>
                <w:szCs w:val="28"/>
              </w:rPr>
              <w:t xml:space="preserve"> </w:t>
            </w:r>
          </w:p>
        </w:tc>
      </w:tr>
      <w:tr w:rsidR="00066A16" w:rsidRPr="00DC6C5C" w14:paraId="57020F5F" w14:textId="77777777" w:rsidTr="18D8AB17">
        <w:tc>
          <w:tcPr>
            <w:cnfStyle w:val="001000000000" w:firstRow="0" w:lastRow="0" w:firstColumn="1" w:lastColumn="0" w:oddVBand="0" w:evenVBand="0" w:oddHBand="0" w:evenHBand="0" w:firstRowFirstColumn="0" w:firstRowLastColumn="0" w:lastRowFirstColumn="0" w:lastRowLastColumn="0"/>
            <w:tcW w:w="1240" w:type="dxa"/>
            <w:tcBorders>
              <w:top w:val="single" w:sz="4" w:space="0" w:color="403F68" w:themeColor="accent1"/>
              <w:bottom w:val="single" w:sz="24" w:space="0" w:color="403F68" w:themeColor="accent1"/>
            </w:tcBorders>
          </w:tcPr>
          <w:p w14:paraId="1675FA45" w14:textId="4DAA68A4" w:rsidR="005017AC" w:rsidRPr="00566E1C" w:rsidRDefault="005017AC" w:rsidP="005017AC">
            <w:pPr>
              <w:pStyle w:val="TableText"/>
              <w:rPr>
                <w:rFonts w:asciiTheme="majorHAnsi" w:hAnsiTheme="majorHAnsi" w:cstheme="majorBidi"/>
                <w:sz w:val="28"/>
                <w:szCs w:val="28"/>
                <w:rtl/>
              </w:rPr>
            </w:pPr>
          </w:p>
        </w:tc>
        <w:tc>
          <w:tcPr>
            <w:tcW w:w="2884" w:type="dxa"/>
            <w:tcBorders>
              <w:top w:val="single" w:sz="4" w:space="0" w:color="403F68" w:themeColor="accent1"/>
              <w:bottom w:val="single" w:sz="24" w:space="0" w:color="403F68" w:themeColor="accent1"/>
            </w:tcBorders>
          </w:tcPr>
          <w:p w14:paraId="470EEADA" w14:textId="75E05283"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highlight w:val="yellow"/>
                <w:rtl/>
              </w:rPr>
            </w:pPr>
          </w:p>
        </w:tc>
        <w:tc>
          <w:tcPr>
            <w:tcW w:w="2753" w:type="dxa"/>
            <w:tcBorders>
              <w:top w:val="single" w:sz="4" w:space="0" w:color="403F68" w:themeColor="accent1"/>
              <w:bottom w:val="single" w:sz="24" w:space="0" w:color="403F68" w:themeColor="accent1"/>
            </w:tcBorders>
          </w:tcPr>
          <w:p w14:paraId="736ECED8" w14:textId="645C6963"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p>
        </w:tc>
        <w:tc>
          <w:tcPr>
            <w:tcW w:w="2150" w:type="dxa"/>
            <w:tcBorders>
              <w:top w:val="single" w:sz="4" w:space="0" w:color="403F68" w:themeColor="accent1"/>
              <w:bottom w:val="single" w:sz="24" w:space="0" w:color="403F68" w:themeColor="accent1"/>
            </w:tcBorders>
          </w:tcPr>
          <w:p w14:paraId="7D022994" w14:textId="0F441A2B" w:rsidR="005017AC" w:rsidRPr="00566E1C" w:rsidRDefault="005017AC" w:rsidP="18D8AB17">
            <w:pPr>
              <w:pStyle w:val="TableTex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sz w:val="28"/>
                <w:szCs w:val="28"/>
                <w:rtl/>
              </w:rPr>
            </w:pPr>
          </w:p>
        </w:tc>
      </w:tr>
    </w:tbl>
    <w:p w14:paraId="05148C0D" w14:textId="25B38F9E" w:rsidR="00450B41" w:rsidRPr="00CD7956" w:rsidRDefault="00450B41" w:rsidP="005822F4"/>
    <w:p w14:paraId="5DED31C6" w14:textId="32054E67" w:rsidR="00225565" w:rsidRPr="003355FB" w:rsidRDefault="00225565" w:rsidP="005822F4">
      <w:pPr>
        <w:rPr>
          <w:lang w:bidi="ar-SA"/>
        </w:rPr>
        <w:sectPr w:rsidR="00225565" w:rsidRPr="003355FB" w:rsidSect="00305D27">
          <w:headerReference w:type="default" r:id="rId14"/>
          <w:footerReference w:type="default" r:id="rId15"/>
          <w:pgSz w:w="11907" w:h="16840" w:code="9"/>
          <w:pgMar w:top="2016" w:right="1440" w:bottom="1008" w:left="1440" w:header="720" w:footer="0" w:gutter="0"/>
          <w:cols w:space="720"/>
          <w:bidi/>
          <w:docGrid w:linePitch="360"/>
        </w:sectPr>
      </w:pPr>
    </w:p>
    <w:bookmarkStart w:id="0" w:name="_Hlk33346568" w:displacedByCustomXml="next"/>
    <w:bookmarkStart w:id="1" w:name="_Toc124038195" w:displacedByCustomXml="next"/>
    <w:sdt>
      <w:sdtPr>
        <w:rPr>
          <w:rtl/>
          <w:lang w:bidi="ar-EG"/>
        </w:rPr>
        <w:id w:val="1408192727"/>
        <w:docPartObj>
          <w:docPartGallery w:val="Table of Contents"/>
          <w:docPartUnique/>
        </w:docPartObj>
      </w:sdtPr>
      <w:sdtEndPr>
        <w:rPr>
          <w:b/>
          <w:bCs/>
          <w:noProof/>
        </w:rPr>
      </w:sdtEndPr>
      <w:sdtContent>
        <w:p w14:paraId="5120D3B5" w14:textId="77777777" w:rsidR="00CB745D" w:rsidRDefault="00CB745D" w:rsidP="00CB745D">
          <w:pPr>
            <w:pStyle w:val="NoSpacing"/>
            <w:rPr>
              <w:rtl/>
            </w:rPr>
          </w:pPr>
        </w:p>
        <w:p w14:paraId="44DDC55D" w14:textId="77777777" w:rsidR="00CB745D" w:rsidRPr="00810170" w:rsidRDefault="00CB745D" w:rsidP="00CB745D">
          <w:pPr>
            <w:pStyle w:val="tableofcontent"/>
            <w:rPr>
              <w:color w:val="302F4D" w:themeColor="accent1" w:themeShade="BF"/>
              <w:rtl/>
            </w:rPr>
          </w:pPr>
          <w:r w:rsidRPr="00810170">
            <w:rPr>
              <w:rFonts w:hint="cs"/>
              <w:color w:val="302F4D" w:themeColor="accent1" w:themeShade="BF"/>
              <w:rtl/>
            </w:rPr>
            <w:t>جدول المحتويات</w:t>
          </w:r>
        </w:p>
        <w:p w14:paraId="0AE951C9" w14:textId="77777777" w:rsidR="00CB745D" w:rsidRDefault="00CB745D" w:rsidP="00CB745D">
          <w:pPr>
            <w:pStyle w:val="NoSpacing"/>
          </w:pPr>
        </w:p>
        <w:p w14:paraId="157C277E" w14:textId="19BDAAE6" w:rsidR="005669AC" w:rsidRDefault="00CB745D">
          <w:pPr>
            <w:pStyle w:val="TOC1"/>
            <w:rPr>
              <w:rFonts w:eastAsiaTheme="minorEastAsia"/>
              <w:b w:val="0"/>
              <w:bCs w:val="0"/>
              <w:color w:val="auto"/>
              <w:kern w:val="2"/>
              <w:sz w:val="22"/>
              <w:szCs w:val="22"/>
              <w:rtl/>
              <w:lang w:val="en-GB" w:eastAsia="en-GB" w:bidi="ar-SA"/>
              <w14:ligatures w14:val="standardContextual"/>
            </w:rPr>
          </w:pPr>
          <w:r>
            <w:rPr>
              <w:color w:val="C6B9A7" w:themeColor="accent3"/>
            </w:rPr>
            <w:fldChar w:fldCharType="begin"/>
          </w:r>
          <w:r>
            <w:instrText xml:space="preserve"> TOC \o "1-2" \h \z \u </w:instrText>
          </w:r>
          <w:r>
            <w:rPr>
              <w:color w:val="C6B9A7" w:themeColor="accent3"/>
            </w:rPr>
            <w:fldChar w:fldCharType="separate"/>
          </w:r>
          <w:hyperlink w:anchor="_Toc150931976" w:history="1">
            <w:r w:rsidR="005669AC" w:rsidRPr="00F07618">
              <w:rPr>
                <w:rStyle w:val="Hyperlink"/>
                <w:rtl/>
              </w:rPr>
              <w:t>التعريفات والاختصارات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Toc150931976 \h</w:instrText>
            </w:r>
            <w:r w:rsidR="005669AC">
              <w:rPr>
                <w:webHidden/>
                <w:rtl/>
              </w:rPr>
              <w:instrText xml:space="preserve"> </w:instrText>
            </w:r>
            <w:r w:rsidR="005669AC">
              <w:rPr>
                <w:webHidden/>
                <w:rtl/>
              </w:rPr>
            </w:r>
            <w:r w:rsidR="005669AC">
              <w:rPr>
                <w:webHidden/>
                <w:rtl/>
              </w:rPr>
              <w:fldChar w:fldCharType="separate"/>
            </w:r>
            <w:r w:rsidR="005669AC">
              <w:rPr>
                <w:webHidden/>
                <w:rtl/>
              </w:rPr>
              <w:t>4</w:t>
            </w:r>
            <w:r w:rsidR="005669AC">
              <w:rPr>
                <w:webHidden/>
                <w:rtl/>
              </w:rPr>
              <w:fldChar w:fldCharType="end"/>
            </w:r>
          </w:hyperlink>
        </w:p>
        <w:p w14:paraId="5703C8DD" w14:textId="00D56ADB" w:rsidR="005669AC" w:rsidRDefault="00000000">
          <w:pPr>
            <w:pStyle w:val="TOC1"/>
            <w:rPr>
              <w:rFonts w:eastAsiaTheme="minorEastAsia"/>
              <w:b w:val="0"/>
              <w:bCs w:val="0"/>
              <w:color w:val="auto"/>
              <w:kern w:val="2"/>
              <w:sz w:val="22"/>
              <w:szCs w:val="22"/>
              <w:rtl/>
              <w:lang w:val="en-GB" w:eastAsia="en-GB" w:bidi="ar-SA"/>
              <w14:ligatures w14:val="standardContextual"/>
            </w:rPr>
          </w:pPr>
          <w:hyperlink w:anchor="_Toc150931977" w:history="1">
            <w:r w:rsidR="005669AC" w:rsidRPr="00F07618">
              <w:rPr>
                <w:rStyle w:val="Hyperlink"/>
                <w:rtl/>
              </w:rPr>
              <w:t>قائمة الأشكال والجداول</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Toc150931977 \h</w:instrText>
            </w:r>
            <w:r w:rsidR="005669AC">
              <w:rPr>
                <w:webHidden/>
                <w:rtl/>
              </w:rPr>
              <w:instrText xml:space="preserve"> </w:instrText>
            </w:r>
            <w:r w:rsidR="005669AC">
              <w:rPr>
                <w:webHidden/>
                <w:rtl/>
              </w:rPr>
            </w:r>
            <w:r w:rsidR="005669AC">
              <w:rPr>
                <w:webHidden/>
                <w:rtl/>
              </w:rPr>
              <w:fldChar w:fldCharType="separate"/>
            </w:r>
            <w:r w:rsidR="005669AC">
              <w:rPr>
                <w:webHidden/>
                <w:rtl/>
              </w:rPr>
              <w:t>6</w:t>
            </w:r>
            <w:r w:rsidR="005669AC">
              <w:rPr>
                <w:webHidden/>
                <w:rtl/>
              </w:rPr>
              <w:fldChar w:fldCharType="end"/>
            </w:r>
          </w:hyperlink>
        </w:p>
        <w:p w14:paraId="473DBA0D" w14:textId="2DC45BD7" w:rsidR="005669AC" w:rsidRDefault="00000000">
          <w:pPr>
            <w:pStyle w:val="TOC1"/>
            <w:rPr>
              <w:rFonts w:eastAsiaTheme="minorEastAsia"/>
              <w:b w:val="0"/>
              <w:bCs w:val="0"/>
              <w:color w:val="auto"/>
              <w:kern w:val="2"/>
              <w:sz w:val="22"/>
              <w:szCs w:val="22"/>
              <w:rtl/>
              <w:lang w:val="en-GB" w:eastAsia="en-GB" w:bidi="ar-SA"/>
              <w14:ligatures w14:val="standardContextual"/>
            </w:rPr>
          </w:pPr>
          <w:hyperlink w:anchor="_Toc150931978" w:history="1">
            <w:r w:rsidR="005669AC" w:rsidRPr="00F07618">
              <w:rPr>
                <w:rStyle w:val="Hyperlink"/>
                <w:rtl/>
              </w:rPr>
              <w:t>I</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مقدمة</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Toc150931978 \h</w:instrText>
            </w:r>
            <w:r w:rsidR="005669AC">
              <w:rPr>
                <w:webHidden/>
                <w:rtl/>
              </w:rPr>
              <w:instrText xml:space="preserve"> </w:instrText>
            </w:r>
            <w:r w:rsidR="005669AC">
              <w:rPr>
                <w:webHidden/>
                <w:rtl/>
              </w:rPr>
            </w:r>
            <w:r w:rsidR="005669AC">
              <w:rPr>
                <w:webHidden/>
                <w:rtl/>
              </w:rPr>
              <w:fldChar w:fldCharType="separate"/>
            </w:r>
            <w:r w:rsidR="005669AC">
              <w:rPr>
                <w:webHidden/>
                <w:rtl/>
              </w:rPr>
              <w:t>7</w:t>
            </w:r>
            <w:r w:rsidR="005669AC">
              <w:rPr>
                <w:webHidden/>
                <w:rtl/>
              </w:rPr>
              <w:fldChar w:fldCharType="end"/>
            </w:r>
          </w:hyperlink>
        </w:p>
        <w:p w14:paraId="2617508D" w14:textId="78DA3F5C"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79" w:history="1">
            <w:r w:rsidR="005669AC" w:rsidRPr="00F07618">
              <w:rPr>
                <w:rStyle w:val="Hyperlink"/>
              </w:rPr>
              <w:t>1</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الغرض من الوثيقة</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Toc150931979 \h</w:instrText>
            </w:r>
            <w:r w:rsidR="005669AC">
              <w:rPr>
                <w:webHidden/>
                <w:rtl/>
              </w:rPr>
              <w:instrText xml:space="preserve"> </w:instrText>
            </w:r>
            <w:r w:rsidR="005669AC">
              <w:rPr>
                <w:webHidden/>
                <w:rtl/>
              </w:rPr>
            </w:r>
            <w:r w:rsidR="005669AC">
              <w:rPr>
                <w:webHidden/>
                <w:rtl/>
              </w:rPr>
              <w:fldChar w:fldCharType="separate"/>
            </w:r>
            <w:r w:rsidR="005669AC">
              <w:rPr>
                <w:webHidden/>
                <w:rtl/>
              </w:rPr>
              <w:t>7</w:t>
            </w:r>
            <w:r w:rsidR="005669AC">
              <w:rPr>
                <w:webHidden/>
                <w:rtl/>
              </w:rPr>
              <w:fldChar w:fldCharType="end"/>
            </w:r>
          </w:hyperlink>
        </w:p>
        <w:p w14:paraId="677A042B" w14:textId="2C7811CC"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0" w:history="1">
            <w:r w:rsidR="005669AC" w:rsidRPr="00F07618">
              <w:rPr>
                <w:rStyle w:val="Hyperlink"/>
                <w:rtl/>
              </w:rPr>
              <w:t>2</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نطاق السياسة</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Toc150931980 \h</w:instrText>
            </w:r>
            <w:r w:rsidR="005669AC">
              <w:rPr>
                <w:webHidden/>
                <w:rtl/>
              </w:rPr>
              <w:instrText xml:space="preserve"> </w:instrText>
            </w:r>
            <w:r w:rsidR="005669AC">
              <w:rPr>
                <w:webHidden/>
                <w:rtl/>
              </w:rPr>
            </w:r>
            <w:r w:rsidR="005669AC">
              <w:rPr>
                <w:webHidden/>
                <w:rtl/>
              </w:rPr>
              <w:fldChar w:fldCharType="separate"/>
            </w:r>
            <w:r w:rsidR="005669AC">
              <w:rPr>
                <w:webHidden/>
                <w:rtl/>
              </w:rPr>
              <w:t>7</w:t>
            </w:r>
            <w:r w:rsidR="005669AC">
              <w:rPr>
                <w:webHidden/>
                <w:rtl/>
              </w:rPr>
              <w:fldChar w:fldCharType="end"/>
            </w:r>
          </w:hyperlink>
        </w:p>
        <w:p w14:paraId="4EFEC262" w14:textId="693B4297"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1" w:history="1">
            <w:r w:rsidR="005669AC" w:rsidRPr="00F07618">
              <w:rPr>
                <w:rStyle w:val="Hyperlink"/>
                <w:rtl/>
              </w:rPr>
              <w:t>3</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ملكية السياسة</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Toc150931981 \h</w:instrText>
            </w:r>
            <w:r w:rsidR="005669AC">
              <w:rPr>
                <w:webHidden/>
                <w:rtl/>
              </w:rPr>
              <w:instrText xml:space="preserve"> </w:instrText>
            </w:r>
            <w:r w:rsidR="005669AC">
              <w:rPr>
                <w:webHidden/>
                <w:rtl/>
              </w:rPr>
            </w:r>
            <w:r w:rsidR="005669AC">
              <w:rPr>
                <w:webHidden/>
                <w:rtl/>
              </w:rPr>
              <w:fldChar w:fldCharType="separate"/>
            </w:r>
            <w:r w:rsidR="005669AC">
              <w:rPr>
                <w:webHidden/>
                <w:rtl/>
              </w:rPr>
              <w:t>7</w:t>
            </w:r>
            <w:r w:rsidR="005669AC">
              <w:rPr>
                <w:webHidden/>
                <w:rtl/>
              </w:rPr>
              <w:fldChar w:fldCharType="end"/>
            </w:r>
          </w:hyperlink>
        </w:p>
        <w:p w14:paraId="1E73FE7F" w14:textId="1FE4B14B"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2" w:history="1">
            <w:r w:rsidR="005669AC" w:rsidRPr="00F07618">
              <w:rPr>
                <w:rStyle w:val="Hyperlink"/>
                <w:rFonts w:cs="Sakkal Majalla"/>
                <w:rtl/>
              </w:rPr>
              <w:t>4</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الهدف من السياسة</w:t>
            </w:r>
            <w:r w:rsidR="005669AC" w:rsidRPr="00F07618">
              <w:rPr>
                <w:rStyle w:val="Hyperlink"/>
                <w:rFonts w:cs="Sakkal Majalla"/>
                <w:rtl/>
              </w:rPr>
              <w:t xml:space="preserve"> والمواءمة</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Toc150931982 \h</w:instrText>
            </w:r>
            <w:r w:rsidR="005669AC">
              <w:rPr>
                <w:webHidden/>
                <w:rtl/>
              </w:rPr>
              <w:instrText xml:space="preserve"> </w:instrText>
            </w:r>
            <w:r w:rsidR="005669AC">
              <w:rPr>
                <w:webHidden/>
                <w:rtl/>
              </w:rPr>
            </w:r>
            <w:r w:rsidR="005669AC">
              <w:rPr>
                <w:webHidden/>
                <w:rtl/>
              </w:rPr>
              <w:fldChar w:fldCharType="separate"/>
            </w:r>
            <w:r w:rsidR="005669AC">
              <w:rPr>
                <w:webHidden/>
                <w:rtl/>
              </w:rPr>
              <w:t>8</w:t>
            </w:r>
            <w:r w:rsidR="005669AC">
              <w:rPr>
                <w:webHidden/>
                <w:rtl/>
              </w:rPr>
              <w:fldChar w:fldCharType="end"/>
            </w:r>
          </w:hyperlink>
        </w:p>
        <w:p w14:paraId="62F72042" w14:textId="4DABE048" w:rsidR="005669AC" w:rsidRDefault="00000000">
          <w:pPr>
            <w:pStyle w:val="TOC1"/>
            <w:tabs>
              <w:tab w:val="left" w:pos="1320"/>
            </w:tabs>
            <w:rPr>
              <w:rFonts w:eastAsiaTheme="minorEastAsia"/>
              <w:b w:val="0"/>
              <w:bCs w:val="0"/>
              <w:color w:val="auto"/>
              <w:kern w:val="2"/>
              <w:sz w:val="22"/>
              <w:szCs w:val="22"/>
              <w:rtl/>
              <w:lang w:val="en-GB" w:eastAsia="en-GB" w:bidi="ar-SA"/>
              <w14:ligatures w14:val="standardContextual"/>
            </w:rPr>
          </w:pPr>
          <w:hyperlink w:anchor="_Toc150931983" w:history="1">
            <w:r w:rsidR="005669AC" w:rsidRPr="00F07618">
              <w:rPr>
                <w:rStyle w:val="Hyperlink"/>
              </w:rPr>
              <w:t>II</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مبادئ مشاركة البيانات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Toc150931983 \h</w:instrText>
            </w:r>
            <w:r w:rsidR="005669AC">
              <w:rPr>
                <w:webHidden/>
                <w:rtl/>
              </w:rPr>
              <w:instrText xml:space="preserve"> </w:instrText>
            </w:r>
            <w:r w:rsidR="005669AC">
              <w:rPr>
                <w:webHidden/>
                <w:rtl/>
              </w:rPr>
            </w:r>
            <w:r w:rsidR="005669AC">
              <w:rPr>
                <w:webHidden/>
                <w:rtl/>
              </w:rPr>
              <w:fldChar w:fldCharType="separate"/>
            </w:r>
            <w:r w:rsidR="005669AC">
              <w:rPr>
                <w:webHidden/>
                <w:rtl/>
              </w:rPr>
              <w:t>9</w:t>
            </w:r>
            <w:r w:rsidR="005669AC">
              <w:rPr>
                <w:webHidden/>
                <w:rtl/>
              </w:rPr>
              <w:fldChar w:fldCharType="end"/>
            </w:r>
          </w:hyperlink>
        </w:p>
        <w:p w14:paraId="3D9D60D0" w14:textId="2F4970B9" w:rsidR="005669AC" w:rsidRDefault="00000000">
          <w:pPr>
            <w:pStyle w:val="TOC1"/>
            <w:tabs>
              <w:tab w:val="left" w:pos="1320"/>
            </w:tabs>
            <w:rPr>
              <w:rFonts w:eastAsiaTheme="minorEastAsia"/>
              <w:b w:val="0"/>
              <w:bCs w:val="0"/>
              <w:color w:val="auto"/>
              <w:kern w:val="2"/>
              <w:sz w:val="22"/>
              <w:szCs w:val="22"/>
              <w:rtl/>
              <w:lang w:val="en-GB" w:eastAsia="en-GB" w:bidi="ar-SA"/>
              <w14:ligatures w14:val="standardContextual"/>
            </w:rPr>
          </w:pPr>
          <w:hyperlink w:anchor="_Toc150931984" w:history="1">
            <w:r w:rsidR="005669AC" w:rsidRPr="00F07618">
              <w:rPr>
                <w:rStyle w:val="Hyperlink"/>
              </w:rPr>
              <w:t>III</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أحكام سياسة مشاركة البيانات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Toc150931984 \h</w:instrText>
            </w:r>
            <w:r w:rsidR="005669AC">
              <w:rPr>
                <w:webHidden/>
                <w:rtl/>
              </w:rPr>
              <w:instrText xml:space="preserve"> </w:instrText>
            </w:r>
            <w:r w:rsidR="005669AC">
              <w:rPr>
                <w:webHidden/>
                <w:rtl/>
              </w:rPr>
            </w:r>
            <w:r w:rsidR="005669AC">
              <w:rPr>
                <w:webHidden/>
                <w:rtl/>
              </w:rPr>
              <w:fldChar w:fldCharType="separate"/>
            </w:r>
            <w:r w:rsidR="005669AC">
              <w:rPr>
                <w:webHidden/>
                <w:rtl/>
              </w:rPr>
              <w:t>12</w:t>
            </w:r>
            <w:r w:rsidR="005669AC">
              <w:rPr>
                <w:webHidden/>
                <w:rtl/>
              </w:rPr>
              <w:fldChar w:fldCharType="end"/>
            </w:r>
          </w:hyperlink>
        </w:p>
        <w:p w14:paraId="5997E76C" w14:textId="122B3E41"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5" w:history="1">
            <w:r w:rsidR="005669AC" w:rsidRPr="00F07618">
              <w:rPr>
                <w:rStyle w:val="Hyperlink"/>
                <w:rtl/>
              </w:rPr>
              <w:t>1</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خطوات لازمة لإجراء عملية مشاركة البيانات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Toc150931985 \h</w:instrText>
            </w:r>
            <w:r w:rsidR="005669AC">
              <w:rPr>
                <w:webHidden/>
                <w:rtl/>
              </w:rPr>
              <w:instrText xml:space="preserve"> </w:instrText>
            </w:r>
            <w:r w:rsidR="005669AC">
              <w:rPr>
                <w:webHidden/>
                <w:rtl/>
              </w:rPr>
            </w:r>
            <w:r w:rsidR="005669AC">
              <w:rPr>
                <w:webHidden/>
                <w:rtl/>
              </w:rPr>
              <w:fldChar w:fldCharType="separate"/>
            </w:r>
            <w:r w:rsidR="005669AC">
              <w:rPr>
                <w:webHidden/>
                <w:rtl/>
              </w:rPr>
              <w:t>12</w:t>
            </w:r>
            <w:r w:rsidR="005669AC">
              <w:rPr>
                <w:webHidden/>
                <w:rtl/>
              </w:rPr>
              <w:fldChar w:fldCharType="end"/>
            </w:r>
          </w:hyperlink>
        </w:p>
        <w:p w14:paraId="33960E99" w14:textId="2E3880BD"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6" w:history="1">
            <w:r w:rsidR="005669AC" w:rsidRPr="00F07618">
              <w:rPr>
                <w:rStyle w:val="Hyperlink"/>
                <w:rtl/>
              </w:rPr>
              <w:t>2</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ضوابط مشاركة البيانات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Toc150931986 \h</w:instrText>
            </w:r>
            <w:r w:rsidR="005669AC">
              <w:rPr>
                <w:webHidden/>
                <w:rtl/>
              </w:rPr>
              <w:instrText xml:space="preserve"> </w:instrText>
            </w:r>
            <w:r w:rsidR="005669AC">
              <w:rPr>
                <w:webHidden/>
                <w:rtl/>
              </w:rPr>
            </w:r>
            <w:r w:rsidR="005669AC">
              <w:rPr>
                <w:webHidden/>
                <w:rtl/>
              </w:rPr>
              <w:fldChar w:fldCharType="separate"/>
            </w:r>
            <w:r w:rsidR="005669AC">
              <w:rPr>
                <w:webHidden/>
                <w:rtl/>
              </w:rPr>
              <w:t>14</w:t>
            </w:r>
            <w:r w:rsidR="005669AC">
              <w:rPr>
                <w:webHidden/>
                <w:rtl/>
              </w:rPr>
              <w:fldChar w:fldCharType="end"/>
            </w:r>
          </w:hyperlink>
        </w:p>
        <w:p w14:paraId="1EBAE0CC" w14:textId="2881A74F" w:rsidR="005669AC" w:rsidRDefault="00000000">
          <w:pPr>
            <w:pStyle w:val="TOC2"/>
            <w:tabs>
              <w:tab w:val="left" w:pos="1760"/>
            </w:tabs>
            <w:rPr>
              <w:rFonts w:eastAsiaTheme="minorEastAsia"/>
              <w:b w:val="0"/>
              <w:bCs w:val="0"/>
              <w:color w:val="auto"/>
              <w:kern w:val="2"/>
              <w:sz w:val="22"/>
              <w:szCs w:val="22"/>
              <w:rtl/>
              <w:lang w:val="en-GB" w:eastAsia="en-GB" w:bidi="ar-SA"/>
              <w14:ligatures w14:val="standardContextual"/>
            </w:rPr>
          </w:pPr>
          <w:hyperlink w:anchor="_Toc150931987" w:history="1">
            <w:r w:rsidR="005669AC" w:rsidRPr="00F07618">
              <w:rPr>
                <w:rStyle w:val="Hyperlink"/>
                <w:rtl/>
              </w:rPr>
              <w:t>3</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القواعد العامة لمشاركة البيانات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Toc150931987 \h</w:instrText>
            </w:r>
            <w:r w:rsidR="005669AC">
              <w:rPr>
                <w:webHidden/>
                <w:rtl/>
              </w:rPr>
              <w:instrText xml:space="preserve"> </w:instrText>
            </w:r>
            <w:r w:rsidR="005669AC">
              <w:rPr>
                <w:webHidden/>
                <w:rtl/>
              </w:rPr>
            </w:r>
            <w:r w:rsidR="005669AC">
              <w:rPr>
                <w:webHidden/>
                <w:rtl/>
              </w:rPr>
              <w:fldChar w:fldCharType="separate"/>
            </w:r>
            <w:r w:rsidR="005669AC">
              <w:rPr>
                <w:webHidden/>
                <w:rtl/>
              </w:rPr>
              <w:t>18</w:t>
            </w:r>
            <w:r w:rsidR="005669AC">
              <w:rPr>
                <w:webHidden/>
                <w:rtl/>
              </w:rPr>
              <w:fldChar w:fldCharType="end"/>
            </w:r>
          </w:hyperlink>
        </w:p>
        <w:p w14:paraId="024EA417" w14:textId="0829CADA" w:rsidR="005669AC" w:rsidRDefault="00000000">
          <w:pPr>
            <w:pStyle w:val="TOC1"/>
            <w:tabs>
              <w:tab w:val="left" w:pos="1320"/>
            </w:tabs>
            <w:rPr>
              <w:rFonts w:eastAsiaTheme="minorEastAsia"/>
              <w:b w:val="0"/>
              <w:bCs w:val="0"/>
              <w:color w:val="auto"/>
              <w:kern w:val="2"/>
              <w:sz w:val="22"/>
              <w:szCs w:val="22"/>
              <w:rtl/>
              <w:lang w:val="en-GB" w:eastAsia="en-GB" w:bidi="ar-SA"/>
              <w14:ligatures w14:val="standardContextual"/>
            </w:rPr>
          </w:pPr>
          <w:hyperlink w:anchor="_Toc150931988" w:history="1">
            <w:r w:rsidR="005669AC" w:rsidRPr="00F07618">
              <w:rPr>
                <w:rStyle w:val="Hyperlink"/>
                <w:rtl/>
              </w:rPr>
              <w:t>IV</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المهام والمسؤوليات</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Toc150931988 \h</w:instrText>
            </w:r>
            <w:r w:rsidR="005669AC">
              <w:rPr>
                <w:webHidden/>
                <w:rtl/>
              </w:rPr>
              <w:instrText xml:space="preserve"> </w:instrText>
            </w:r>
            <w:r w:rsidR="005669AC">
              <w:rPr>
                <w:webHidden/>
                <w:rtl/>
              </w:rPr>
            </w:r>
            <w:r w:rsidR="005669AC">
              <w:rPr>
                <w:webHidden/>
                <w:rtl/>
              </w:rPr>
              <w:fldChar w:fldCharType="separate"/>
            </w:r>
            <w:r w:rsidR="005669AC">
              <w:rPr>
                <w:webHidden/>
                <w:rtl/>
              </w:rPr>
              <w:t>20</w:t>
            </w:r>
            <w:r w:rsidR="005669AC">
              <w:rPr>
                <w:webHidden/>
                <w:rtl/>
              </w:rPr>
              <w:fldChar w:fldCharType="end"/>
            </w:r>
          </w:hyperlink>
        </w:p>
        <w:p w14:paraId="1DF9BFC1" w14:textId="3B0F0A15" w:rsidR="005669AC" w:rsidRDefault="00000000">
          <w:pPr>
            <w:pStyle w:val="TOC1"/>
            <w:tabs>
              <w:tab w:val="left" w:pos="1320"/>
            </w:tabs>
            <w:rPr>
              <w:rFonts w:eastAsiaTheme="minorEastAsia"/>
              <w:b w:val="0"/>
              <w:bCs w:val="0"/>
              <w:color w:val="auto"/>
              <w:kern w:val="2"/>
              <w:sz w:val="22"/>
              <w:szCs w:val="22"/>
              <w:rtl/>
              <w:lang w:val="en-GB" w:eastAsia="en-GB" w:bidi="ar-SA"/>
              <w14:ligatures w14:val="standardContextual"/>
            </w:rPr>
          </w:pPr>
          <w:hyperlink w:anchor="_Toc150931989" w:history="1">
            <w:r w:rsidR="005669AC" w:rsidRPr="00F07618">
              <w:rPr>
                <w:rStyle w:val="Hyperlink"/>
                <w:rtl/>
              </w:rPr>
              <w:t>V</w:t>
            </w:r>
            <w:r w:rsidR="005669AC">
              <w:rPr>
                <w:rFonts w:eastAsiaTheme="minorEastAsia"/>
                <w:b w:val="0"/>
                <w:bCs w:val="0"/>
                <w:color w:val="auto"/>
                <w:kern w:val="2"/>
                <w:sz w:val="22"/>
                <w:szCs w:val="22"/>
                <w:rtl/>
                <w:lang w:val="en-GB" w:eastAsia="en-GB" w:bidi="ar-SA"/>
                <w14:ligatures w14:val="standardContextual"/>
              </w:rPr>
              <w:tab/>
            </w:r>
            <w:r w:rsidR="005669AC" w:rsidRPr="00F07618">
              <w:rPr>
                <w:rStyle w:val="Hyperlink"/>
                <w:rtl/>
              </w:rPr>
              <w:t>المراجع</w:t>
            </w:r>
            <w:r w:rsidR="005669AC">
              <w:rPr>
                <w:webHidden/>
                <w:rtl/>
              </w:rPr>
              <w:tab/>
            </w:r>
            <w:r w:rsidR="005669AC">
              <w:rPr>
                <w:webHidden/>
                <w:rtl/>
              </w:rPr>
              <w:fldChar w:fldCharType="begin"/>
            </w:r>
            <w:r w:rsidR="005669AC">
              <w:rPr>
                <w:webHidden/>
                <w:rtl/>
              </w:rPr>
              <w:instrText xml:space="preserve"> </w:instrText>
            </w:r>
            <w:r w:rsidR="005669AC">
              <w:rPr>
                <w:webHidden/>
              </w:rPr>
              <w:instrText>PAGEREF</w:instrText>
            </w:r>
            <w:r w:rsidR="005669AC">
              <w:rPr>
                <w:webHidden/>
                <w:rtl/>
              </w:rPr>
              <w:instrText xml:space="preserve"> _</w:instrText>
            </w:r>
            <w:r w:rsidR="005669AC">
              <w:rPr>
                <w:webHidden/>
              </w:rPr>
              <w:instrText>Toc150931989 \h</w:instrText>
            </w:r>
            <w:r w:rsidR="005669AC">
              <w:rPr>
                <w:webHidden/>
                <w:rtl/>
              </w:rPr>
              <w:instrText xml:space="preserve"> </w:instrText>
            </w:r>
            <w:r w:rsidR="005669AC">
              <w:rPr>
                <w:webHidden/>
                <w:rtl/>
              </w:rPr>
            </w:r>
            <w:r w:rsidR="005669AC">
              <w:rPr>
                <w:webHidden/>
                <w:rtl/>
              </w:rPr>
              <w:fldChar w:fldCharType="separate"/>
            </w:r>
            <w:r w:rsidR="005669AC">
              <w:rPr>
                <w:webHidden/>
                <w:rtl/>
              </w:rPr>
              <w:t>22</w:t>
            </w:r>
            <w:r w:rsidR="005669AC">
              <w:rPr>
                <w:webHidden/>
                <w:rtl/>
              </w:rPr>
              <w:fldChar w:fldCharType="end"/>
            </w:r>
          </w:hyperlink>
        </w:p>
        <w:p w14:paraId="5A776354" w14:textId="113E07D7" w:rsidR="00CB745D" w:rsidRDefault="00CB745D" w:rsidP="00CB745D">
          <w:r>
            <w:rPr>
              <w:noProof/>
              <w:color w:val="403F68" w:themeColor="accent1"/>
              <w:sz w:val="28"/>
              <w:szCs w:val="28"/>
            </w:rPr>
            <w:fldChar w:fldCharType="end"/>
          </w:r>
        </w:p>
      </w:sdtContent>
    </w:sdt>
    <w:p w14:paraId="312A6E79" w14:textId="6C5DA73D" w:rsidR="00CB745D" w:rsidRDefault="00CB745D" w:rsidP="004C23BA">
      <w:pPr>
        <w:bidi w:val="0"/>
        <w:rPr>
          <w:rFonts w:cs="Times New Roman"/>
          <w:rtl/>
        </w:rPr>
        <w:sectPr w:rsidR="00CB745D" w:rsidSect="00305D27">
          <w:pgSz w:w="11907" w:h="16840" w:code="9"/>
          <w:pgMar w:top="2016" w:right="1440" w:bottom="1008" w:left="1440" w:header="720" w:footer="0" w:gutter="0"/>
          <w:cols w:space="720"/>
          <w:bidi/>
          <w:docGrid w:linePitch="360"/>
        </w:sectPr>
      </w:pPr>
    </w:p>
    <w:p w14:paraId="43DCF372" w14:textId="77777777" w:rsidR="00CB745D" w:rsidRPr="00AB5F0F" w:rsidRDefault="00CB745D" w:rsidP="00156396">
      <w:pPr>
        <w:pStyle w:val="main"/>
      </w:pPr>
      <w:bookmarkStart w:id="2" w:name="_Toc150931976"/>
      <w:r w:rsidRPr="00AB5F0F">
        <w:rPr>
          <w:rtl/>
        </w:rPr>
        <w:lastRenderedPageBreak/>
        <w:t>التعريفات والاختصارات</w:t>
      </w:r>
      <w:bookmarkEnd w:id="2"/>
    </w:p>
    <w:tbl>
      <w:tblPr>
        <w:tblStyle w:val="Stepsbest"/>
        <w:bidiVisual/>
        <w:tblW w:w="5000" w:type="pct"/>
        <w:tblLook w:val="06A0" w:firstRow="1" w:lastRow="0" w:firstColumn="1" w:lastColumn="0" w:noHBand="1" w:noVBand="1"/>
      </w:tblPr>
      <w:tblGrid>
        <w:gridCol w:w="1887"/>
        <w:gridCol w:w="7140"/>
      </w:tblGrid>
      <w:tr w:rsidR="00B5706F" w:rsidRPr="009A72B5" w14:paraId="3E514C5D" w14:textId="77777777" w:rsidTr="006A2735">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045" w:type="pct"/>
          </w:tcPr>
          <w:p w14:paraId="1A131BA5" w14:textId="77777777" w:rsidR="00B5706F" w:rsidRPr="009A72B5" w:rsidRDefault="00B5706F" w:rsidP="009A72B5">
            <w:r w:rsidRPr="009A72B5">
              <w:rPr>
                <w:rtl/>
              </w:rPr>
              <w:t>الاختصار</w:t>
            </w:r>
            <w:r w:rsidRPr="009A72B5">
              <w:rPr>
                <w:rFonts w:hint="cs"/>
                <w:rtl/>
              </w:rPr>
              <w:t xml:space="preserve"> </w:t>
            </w:r>
            <w:r w:rsidRPr="009A72B5">
              <w:rPr>
                <w:rtl/>
              </w:rPr>
              <w:t>(</w:t>
            </w:r>
            <w:r w:rsidRPr="009A72B5">
              <w:t>Acronyms</w:t>
            </w:r>
            <w:r w:rsidRPr="009A72B5">
              <w:rPr>
                <w:rtl/>
              </w:rPr>
              <w:t>)</w:t>
            </w:r>
          </w:p>
        </w:tc>
        <w:tc>
          <w:tcPr>
            <w:tcW w:w="3955" w:type="pct"/>
          </w:tcPr>
          <w:p w14:paraId="6A18390B" w14:textId="77777777" w:rsidR="00B5706F" w:rsidRPr="009A72B5" w:rsidRDefault="00B5706F" w:rsidP="009A72B5">
            <w:pPr>
              <w:cnfStyle w:val="100000000000" w:firstRow="1" w:lastRow="0" w:firstColumn="0" w:lastColumn="0" w:oddVBand="0" w:evenVBand="0" w:oddHBand="0" w:evenHBand="0" w:firstRowFirstColumn="0" w:firstRowLastColumn="0" w:lastRowFirstColumn="0" w:lastRowLastColumn="0"/>
            </w:pPr>
            <w:r w:rsidRPr="009A72B5">
              <w:rPr>
                <w:rtl/>
              </w:rPr>
              <w:t>الوصف (</w:t>
            </w:r>
            <w:r w:rsidRPr="009A72B5">
              <w:t>Definition</w:t>
            </w:r>
            <w:r w:rsidRPr="009A72B5">
              <w:rPr>
                <w:rtl/>
              </w:rPr>
              <w:t>)</w:t>
            </w:r>
          </w:p>
        </w:tc>
      </w:tr>
      <w:tr w:rsidR="009A72B5" w:rsidRPr="009A72B5" w14:paraId="63EAB546"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13A0E892" w14:textId="7326FF2D" w:rsidR="009A72B5" w:rsidRPr="009A72B5" w:rsidRDefault="00AA2442" w:rsidP="009A72B5">
            <w:r>
              <w:rPr>
                <w:rFonts w:hint="cs"/>
                <w:rtl/>
              </w:rPr>
              <w:t>الجهة</w:t>
            </w:r>
          </w:p>
        </w:tc>
        <w:tc>
          <w:tcPr>
            <w:tcW w:w="3955" w:type="pct"/>
          </w:tcPr>
          <w:p w14:paraId="1F06D373" w14:textId="7326FF2D" w:rsidR="009A72B5" w:rsidRPr="009A72B5" w:rsidRDefault="00DE2FDF" w:rsidP="00196AFD">
            <w:pPr>
              <w:jc w:val="both"/>
              <w:cnfStyle w:val="000000000000" w:firstRow="0" w:lastRow="0" w:firstColumn="0" w:lastColumn="0" w:oddVBand="0" w:evenVBand="0" w:oddHBand="0" w:evenHBand="0" w:firstRowFirstColumn="0" w:firstRowLastColumn="0" w:lastRowFirstColumn="0" w:lastRowLastColumn="0"/>
            </w:pPr>
            <w:r w:rsidRPr="2C3DDC30">
              <w:rPr>
                <w:rFonts w:hint="cs"/>
                <w:rtl/>
              </w:rPr>
              <w:t>شركة مالية تقنية</w:t>
            </w:r>
          </w:p>
        </w:tc>
      </w:tr>
      <w:tr w:rsidR="009A72B5" w:rsidRPr="009A72B5" w14:paraId="4E096B87"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2F50C1A5" w14:textId="52E99BDF" w:rsidR="009A72B5" w:rsidRPr="009A72B5" w:rsidRDefault="009A72B5" w:rsidP="009A72B5">
            <w:r w:rsidRPr="009A72B5">
              <w:rPr>
                <w:rtl/>
              </w:rPr>
              <w:t xml:space="preserve">مجموعة البيانات </w:t>
            </w:r>
          </w:p>
        </w:tc>
        <w:tc>
          <w:tcPr>
            <w:tcW w:w="3955" w:type="pct"/>
          </w:tcPr>
          <w:p w14:paraId="4821A6D1" w14:textId="10104DD0"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pPr>
            <w:r w:rsidRPr="009A72B5">
              <w:rPr>
                <w:rtl/>
              </w:rPr>
              <w:t>مجموعة من البيانات في موضوع معين مجمعة في قائمة أو ملف واحد</w:t>
            </w:r>
          </w:p>
        </w:tc>
      </w:tr>
      <w:tr w:rsidR="009A72B5" w:rsidRPr="009A72B5" w14:paraId="352EBBC1"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6F244489" w14:textId="61E2F419" w:rsidR="009A72B5" w:rsidRPr="009A72B5" w:rsidRDefault="009A72B5" w:rsidP="009A72B5">
            <w:pPr>
              <w:rPr>
                <w:lang w:bidi="ar-SA"/>
              </w:rPr>
            </w:pPr>
            <w:r w:rsidRPr="009A72B5">
              <w:rPr>
                <w:rtl/>
              </w:rPr>
              <w:t>مكتب ا</w:t>
            </w:r>
            <w:r w:rsidR="00843A8F">
              <w:rPr>
                <w:rFonts w:hint="cs"/>
                <w:rtl/>
                <w:lang w:bidi="ar-SA"/>
              </w:rPr>
              <w:t>لجهة</w:t>
            </w:r>
          </w:p>
        </w:tc>
        <w:tc>
          <w:tcPr>
            <w:tcW w:w="3955" w:type="pct"/>
          </w:tcPr>
          <w:p w14:paraId="5D6635E7" w14:textId="5AEBDEA6"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pPr>
            <w:r w:rsidRPr="009A72B5">
              <w:rPr>
                <w:rtl/>
              </w:rPr>
              <w:t>مكتب إدارة البيانات.</w:t>
            </w:r>
          </w:p>
        </w:tc>
      </w:tr>
      <w:tr w:rsidR="009A72B5" w:rsidRPr="009A72B5" w14:paraId="0A30D9D8"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73A962D1" w14:textId="0CBF3CF2" w:rsidR="009A72B5" w:rsidRPr="009A72B5" w:rsidRDefault="009A72B5" w:rsidP="009A72B5">
            <w:r w:rsidRPr="009A72B5">
              <w:rPr>
                <w:rtl/>
              </w:rPr>
              <w:t>المكتب</w:t>
            </w:r>
          </w:p>
        </w:tc>
        <w:tc>
          <w:tcPr>
            <w:tcW w:w="3955" w:type="pct"/>
          </w:tcPr>
          <w:p w14:paraId="4440EF80" w14:textId="34863612"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pPr>
            <w:r w:rsidRPr="009A72B5">
              <w:rPr>
                <w:rtl/>
              </w:rPr>
              <w:t>مكتب إدارة البيانات الوطنية.</w:t>
            </w:r>
          </w:p>
        </w:tc>
      </w:tr>
      <w:tr w:rsidR="402C5917" w14:paraId="74998B68"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5A67816F" w14:textId="7DEC11E4" w:rsidR="402C5917" w:rsidRDefault="402C5917" w:rsidP="402C5917">
            <w:pPr>
              <w:rPr>
                <w:rtl/>
              </w:rPr>
            </w:pPr>
            <w:r w:rsidRPr="402C5917">
              <w:rPr>
                <w:rtl/>
              </w:rPr>
              <w:t>البنك المركزي السعودي</w:t>
            </w:r>
          </w:p>
        </w:tc>
        <w:tc>
          <w:tcPr>
            <w:tcW w:w="7140" w:type="dxa"/>
          </w:tcPr>
          <w:p w14:paraId="22E2EA0A" w14:textId="6E226939" w:rsidR="402C5917" w:rsidRDefault="402C5917" w:rsidP="402C5917">
            <w:pPr>
              <w:jc w:val="both"/>
              <w:cnfStyle w:val="000000000000" w:firstRow="0" w:lastRow="0" w:firstColumn="0" w:lastColumn="0" w:oddVBand="0" w:evenVBand="0" w:oddHBand="0" w:evenHBand="0" w:firstRowFirstColumn="0" w:firstRowLastColumn="0" w:lastRowFirstColumn="0" w:lastRowLastColumn="0"/>
              <w:rPr>
                <w:rtl/>
              </w:rPr>
            </w:pPr>
            <w:r w:rsidRPr="402C5917">
              <w:rPr>
                <w:rtl/>
              </w:rPr>
              <w:t xml:space="preserve">البنك المركز </w:t>
            </w:r>
            <w:proofErr w:type="gramStart"/>
            <w:r w:rsidRPr="402C5917">
              <w:rPr>
                <w:rtl/>
              </w:rPr>
              <w:t xml:space="preserve">السعودي </w:t>
            </w:r>
            <w:r w:rsidR="00D47E12">
              <w:t xml:space="preserve"> (</w:t>
            </w:r>
            <w:proofErr w:type="gramEnd"/>
            <w:r w:rsidR="00D47E12">
              <w:t xml:space="preserve">SAMA) </w:t>
            </w:r>
          </w:p>
        </w:tc>
      </w:tr>
      <w:tr w:rsidR="402C5917" w14:paraId="2332EF27"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472325AF" w14:textId="2784B15B" w:rsidR="402C5917" w:rsidRDefault="3366FE6C" w:rsidP="402C5917">
            <w:pPr>
              <w:rPr>
                <w:rtl/>
              </w:rPr>
            </w:pPr>
            <w:r w:rsidRPr="3366FE6C">
              <w:rPr>
                <w:rtl/>
              </w:rPr>
              <w:t xml:space="preserve">المعلومات </w:t>
            </w:r>
            <w:r w:rsidR="6B169073" w:rsidRPr="6B169073">
              <w:rPr>
                <w:rtl/>
              </w:rPr>
              <w:t>الائتمانية</w:t>
            </w:r>
          </w:p>
        </w:tc>
        <w:tc>
          <w:tcPr>
            <w:tcW w:w="7140" w:type="dxa"/>
          </w:tcPr>
          <w:p w14:paraId="31E1977E" w14:textId="21666CA5" w:rsidR="402C5917" w:rsidRDefault="1692D50A" w:rsidP="402C5917">
            <w:pPr>
              <w:jc w:val="both"/>
              <w:cnfStyle w:val="000000000000" w:firstRow="0" w:lastRow="0" w:firstColumn="0" w:lastColumn="0" w:oddVBand="0" w:evenVBand="0" w:oddHBand="0" w:evenHBand="0" w:firstRowFirstColumn="0" w:firstRowLastColumn="0" w:lastRowFirstColumn="0" w:lastRowLastColumn="0"/>
              <w:rPr>
                <w:rtl/>
              </w:rPr>
            </w:pPr>
            <w:r w:rsidRPr="1692D50A">
              <w:rPr>
                <w:rtl/>
              </w:rPr>
              <w:t xml:space="preserve">معلومات </w:t>
            </w:r>
            <w:r w:rsidR="6B169073" w:rsidRPr="6B169073">
              <w:rPr>
                <w:rtl/>
              </w:rPr>
              <w:t>الائتمانية</w:t>
            </w:r>
            <w:r w:rsidRPr="1692D50A">
              <w:rPr>
                <w:rtl/>
              </w:rPr>
              <w:t xml:space="preserve"> والبيانات عن </w:t>
            </w:r>
            <w:r w:rsidR="6B169073" w:rsidRPr="6B169073">
              <w:rPr>
                <w:rtl/>
              </w:rPr>
              <w:t>المستهلك</w:t>
            </w:r>
            <w:r w:rsidRPr="1692D50A">
              <w:rPr>
                <w:rtl/>
              </w:rPr>
              <w:t xml:space="preserve"> فيما يتعلق </w:t>
            </w:r>
            <w:r w:rsidR="6B169073" w:rsidRPr="6B169073">
              <w:rPr>
                <w:rtl/>
              </w:rPr>
              <w:t>بتعاملاتها الائتمانية</w:t>
            </w:r>
            <w:r w:rsidRPr="1692D50A">
              <w:rPr>
                <w:rtl/>
              </w:rPr>
              <w:t xml:space="preserve"> مثل القروض والشراء بالتقسيط والإجار والبيع </w:t>
            </w:r>
            <w:r w:rsidR="6B169073" w:rsidRPr="6B169073">
              <w:rPr>
                <w:rtl/>
              </w:rPr>
              <w:t>بالآجل</w:t>
            </w:r>
            <w:r w:rsidRPr="1692D50A">
              <w:rPr>
                <w:rtl/>
              </w:rPr>
              <w:t xml:space="preserve"> وبطاقات </w:t>
            </w:r>
            <w:r w:rsidR="6B169073" w:rsidRPr="6B169073">
              <w:rPr>
                <w:rtl/>
              </w:rPr>
              <w:t>الائتمان</w:t>
            </w:r>
            <w:r w:rsidRPr="1692D50A">
              <w:rPr>
                <w:rtl/>
              </w:rPr>
              <w:t xml:space="preserve"> ومدى التزامها بالسداد من عدمه</w:t>
            </w:r>
            <w:r w:rsidRPr="1692D50A">
              <w:t xml:space="preserve"> </w:t>
            </w:r>
          </w:p>
        </w:tc>
      </w:tr>
      <w:tr w:rsidR="66C5E9F1" w14:paraId="7F490447"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769A03A0" w14:textId="01251008" w:rsidR="66C5E9F1" w:rsidRDefault="0CDCB02B" w:rsidP="66C5E9F1">
            <w:pPr>
              <w:rPr>
                <w:rFonts w:ascii="Sakkal Majalla" w:eastAsia="Sakkal Majalla" w:hAnsi="Sakkal Majalla" w:cs="Sakkal Majalla"/>
                <w:rtl/>
              </w:rPr>
            </w:pPr>
            <w:r w:rsidRPr="2C3DDC30">
              <w:rPr>
                <w:rFonts w:ascii="Arial" w:eastAsia="Arial" w:hAnsi="Arial" w:cs="Arial"/>
                <w:rtl/>
                <w:lang w:bidi="ar-SA"/>
              </w:rPr>
              <w:t>العضو</w:t>
            </w:r>
          </w:p>
        </w:tc>
        <w:tc>
          <w:tcPr>
            <w:tcW w:w="7140" w:type="dxa"/>
          </w:tcPr>
          <w:p w14:paraId="2F977F3F" w14:textId="4D474F0B" w:rsidR="66C5E9F1" w:rsidRPr="0030394F" w:rsidRDefault="344B7EC6" w:rsidP="66C5E9F1">
            <w:pPr>
              <w:jc w:val="both"/>
              <w:cnfStyle w:val="000000000000" w:firstRow="0" w:lastRow="0" w:firstColumn="0" w:lastColumn="0" w:oddVBand="0" w:evenVBand="0" w:oddHBand="0" w:evenHBand="0" w:firstRowFirstColumn="0" w:firstRowLastColumn="0" w:lastRowFirstColumn="0" w:lastRowLastColumn="0"/>
              <w:rPr>
                <w:rtl/>
              </w:rPr>
            </w:pPr>
            <w:r w:rsidRPr="0030394F">
              <w:rPr>
                <w:rtl/>
              </w:rPr>
              <w:t>الجهة الحكومية أو الخاصة التي يربطها عقد لتبادل المعلومات الائتمانية مع شركة واحدة على الأقل من شركات المعلومات الائتمانية</w:t>
            </w:r>
          </w:p>
        </w:tc>
      </w:tr>
      <w:tr w:rsidR="66C5E9F1" w14:paraId="68503509"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061C5738" w14:textId="72258DF9" w:rsidR="66C5E9F1" w:rsidRDefault="2B52DD23" w:rsidP="06C8400B">
            <w:pPr>
              <w:spacing w:after="200" w:line="276" w:lineRule="auto"/>
              <w:rPr>
                <w:rtl/>
              </w:rPr>
            </w:pPr>
            <w:r w:rsidRPr="2B52DD23">
              <w:rPr>
                <w:rFonts w:ascii="Arial" w:eastAsia="Arial" w:hAnsi="Arial" w:cs="Arial"/>
                <w:rtl/>
                <w:lang w:bidi="ar-SA"/>
              </w:rPr>
              <w:t>صاحب البيانات</w:t>
            </w:r>
          </w:p>
        </w:tc>
        <w:tc>
          <w:tcPr>
            <w:tcW w:w="7140" w:type="dxa"/>
          </w:tcPr>
          <w:p w14:paraId="59EDF7B7" w14:textId="30336A20" w:rsidR="66C5E9F1" w:rsidRPr="0030394F" w:rsidRDefault="4DE576B5" w:rsidP="66C5E9F1">
            <w:pPr>
              <w:jc w:val="both"/>
              <w:cnfStyle w:val="000000000000" w:firstRow="0" w:lastRow="0" w:firstColumn="0" w:lastColumn="0" w:oddVBand="0" w:evenVBand="0" w:oddHBand="0" w:evenHBand="0" w:firstRowFirstColumn="0" w:firstRowLastColumn="0" w:lastRowFirstColumn="0" w:lastRowLastColumn="0"/>
              <w:rPr>
                <w:rtl/>
              </w:rPr>
            </w:pPr>
            <w:r w:rsidRPr="0030394F">
              <w:rPr>
                <w:rtl/>
              </w:rPr>
              <w:t>الشخص من ذوي الصفة الطبيعية أو الاعتبارية الذي له تعاملات ائتمانية</w:t>
            </w:r>
          </w:p>
        </w:tc>
      </w:tr>
      <w:tr w:rsidR="66C5E9F1" w14:paraId="28DA5DE1"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6DECC4AF" w14:textId="7125BBC8" w:rsidR="66C5E9F1" w:rsidRDefault="4DE576B5" w:rsidP="66C5E9F1">
            <w:pPr>
              <w:rPr>
                <w:rFonts w:ascii="Sakkal Majalla" w:eastAsia="Sakkal Majalla" w:hAnsi="Sakkal Majalla" w:cs="Sakkal Majalla"/>
                <w:rtl/>
              </w:rPr>
            </w:pPr>
            <w:r w:rsidRPr="2C3DDC30">
              <w:rPr>
                <w:rFonts w:ascii="Arial" w:eastAsia="Arial" w:hAnsi="Arial" w:cs="Arial"/>
                <w:rtl/>
                <w:lang w:bidi="ar-SA"/>
              </w:rPr>
              <w:t>الشركات</w:t>
            </w:r>
          </w:p>
        </w:tc>
        <w:tc>
          <w:tcPr>
            <w:tcW w:w="7140" w:type="dxa"/>
          </w:tcPr>
          <w:p w14:paraId="71FE12C3" w14:textId="639703B9" w:rsidR="66C5E9F1" w:rsidRPr="0030394F" w:rsidRDefault="4DE576B5" w:rsidP="66C5E9F1">
            <w:pPr>
              <w:jc w:val="both"/>
              <w:cnfStyle w:val="000000000000" w:firstRow="0" w:lastRow="0" w:firstColumn="0" w:lastColumn="0" w:oddVBand="0" w:evenVBand="0" w:oddHBand="0" w:evenHBand="0" w:firstRowFirstColumn="0" w:firstRowLastColumn="0" w:lastRowFirstColumn="0" w:lastRowLastColumn="0"/>
              <w:rPr>
                <w:rtl/>
              </w:rPr>
            </w:pPr>
            <w:r w:rsidRPr="0030394F">
              <w:rPr>
                <w:rtl/>
              </w:rPr>
              <w:t>شركات المعلومات الائتمانية المرخّص لها بجمع المعلومات الائتمانية عن المستهلكين وحفظها، وتزويد الأعضاء بتلك المعلومات عند طلبها</w:t>
            </w:r>
          </w:p>
        </w:tc>
      </w:tr>
      <w:tr w:rsidR="66C5E9F1" w14:paraId="7AA592CD"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709BFCCE" w14:textId="6DF13AFD" w:rsidR="66C5E9F1" w:rsidRDefault="4DE576B5" w:rsidP="66C5E9F1">
            <w:pPr>
              <w:rPr>
                <w:rFonts w:ascii="Sakkal Majalla" w:eastAsia="Sakkal Majalla" w:hAnsi="Sakkal Majalla" w:cs="Sakkal Majalla"/>
                <w:rtl/>
              </w:rPr>
            </w:pPr>
            <w:r w:rsidRPr="2C3DDC30">
              <w:rPr>
                <w:rFonts w:ascii="Arial" w:eastAsia="Arial" w:hAnsi="Arial" w:cs="Arial"/>
                <w:rtl/>
                <w:lang w:bidi="ar-SA"/>
              </w:rPr>
              <w:t>السجل الائتماني</w:t>
            </w:r>
          </w:p>
        </w:tc>
        <w:tc>
          <w:tcPr>
            <w:tcW w:w="7140" w:type="dxa"/>
          </w:tcPr>
          <w:p w14:paraId="3B252D41" w14:textId="03FC6085" w:rsidR="66C5E9F1" w:rsidRPr="0030394F" w:rsidRDefault="6B00903F" w:rsidP="66C5E9F1">
            <w:pPr>
              <w:jc w:val="both"/>
              <w:cnfStyle w:val="000000000000" w:firstRow="0" w:lastRow="0" w:firstColumn="0" w:lastColumn="0" w:oddVBand="0" w:evenVBand="0" w:oddHBand="0" w:evenHBand="0" w:firstRowFirstColumn="0" w:firstRowLastColumn="0" w:lastRowFirstColumn="0" w:lastRowLastColumn="0"/>
              <w:rPr>
                <w:rtl/>
              </w:rPr>
            </w:pPr>
            <w:r w:rsidRPr="0030394F">
              <w:rPr>
                <w:rtl/>
              </w:rPr>
              <w:t>تقرير تصدره الشركات يحتوي على المعلومات الائتمانية عن المستهلك</w:t>
            </w:r>
            <w:r w:rsidRPr="0030394F">
              <w:t>.</w:t>
            </w:r>
          </w:p>
        </w:tc>
      </w:tr>
      <w:tr w:rsidR="66C5E9F1" w14:paraId="202E6199"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887" w:type="dxa"/>
            <w:shd w:val="clear" w:color="auto" w:fill="876FA7"/>
          </w:tcPr>
          <w:p w14:paraId="341D3FE0" w14:textId="51184294" w:rsidR="66C5E9F1" w:rsidRDefault="6B00903F" w:rsidP="66C5E9F1">
            <w:pPr>
              <w:rPr>
                <w:rFonts w:ascii="Sakkal Majalla" w:eastAsia="Sakkal Majalla" w:hAnsi="Sakkal Majalla" w:cs="Sakkal Majalla"/>
                <w:rtl/>
              </w:rPr>
            </w:pPr>
            <w:r w:rsidRPr="00CB0D34">
              <w:rPr>
                <w:rFonts w:ascii="Arial" w:eastAsia="Arial" w:hAnsi="Arial" w:cs="Arial"/>
                <w:rtl/>
                <w:lang w:bidi="ar-SA"/>
              </w:rPr>
              <w:t>السجلات العامة</w:t>
            </w:r>
            <w:r w:rsidRPr="00CB0D34">
              <w:rPr>
                <w:rFonts w:ascii="Calibri" w:eastAsia="Calibri" w:hAnsi="Calibri" w:cs="Calibri"/>
              </w:rPr>
              <w:t xml:space="preserve"> </w:t>
            </w:r>
          </w:p>
        </w:tc>
        <w:tc>
          <w:tcPr>
            <w:tcW w:w="7140" w:type="dxa"/>
          </w:tcPr>
          <w:p w14:paraId="64FC75FD" w14:textId="03FC6085" w:rsidR="66C5E9F1" w:rsidRPr="0030394F" w:rsidRDefault="6B00903F" w:rsidP="66C5E9F1">
            <w:pPr>
              <w:jc w:val="both"/>
              <w:cnfStyle w:val="000000000000" w:firstRow="0" w:lastRow="0" w:firstColumn="0" w:lastColumn="0" w:oddVBand="0" w:evenVBand="0" w:oddHBand="0" w:evenHBand="0" w:firstRowFirstColumn="0" w:firstRowLastColumn="0" w:lastRowFirstColumn="0" w:lastRowLastColumn="0"/>
              <w:rPr>
                <w:rtl/>
              </w:rPr>
            </w:pPr>
            <w:r w:rsidRPr="0030394F">
              <w:rPr>
                <w:rtl/>
              </w:rPr>
              <w:t>سجلات المعلومات الائتمانية التي لدى الجهات الحكومية، مثل سجلات الصناديق والبنوك التي تقدم قروضًا حكومية، والجهات القضائية، واللجان الحكومية، وملفات الإفلاس والإعسار، وما في حكمها</w:t>
            </w:r>
            <w:r w:rsidRPr="0030394F">
              <w:t>.</w:t>
            </w:r>
          </w:p>
        </w:tc>
      </w:tr>
      <w:tr w:rsidR="009A72B5" w:rsidRPr="009A72B5" w14:paraId="54468E58"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2388B95F" w14:textId="5CBED1C9" w:rsidR="009A72B5" w:rsidRPr="009A72B5" w:rsidRDefault="009A72B5" w:rsidP="009A72B5">
            <w:r w:rsidRPr="009A72B5">
              <w:rPr>
                <w:rtl/>
              </w:rPr>
              <w:t>البيانات الشخصية</w:t>
            </w:r>
          </w:p>
        </w:tc>
        <w:tc>
          <w:tcPr>
            <w:tcW w:w="3955" w:type="pct"/>
          </w:tcPr>
          <w:p w14:paraId="4F3C383E" w14:textId="0008C8F0"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pPr>
            <w:r w:rsidRPr="009A72B5">
              <w:rPr>
                <w:rtl/>
              </w:rPr>
              <w:t>كل بيان مهما كان مصدره أو شكله من شأنه أن يؤدي إلى معرفة الفرد على وجه التحديد، أو يجعل التعرف عليه ممكنًا بصفة مباشرة أو غير مباشرة، ومن ذلك: الاسم، ورقم الهوية الشخصية، والعناوين، وأرقام التواصل، وأرقام الرُّخص والسجلات والممتلكات الشخصية، وأرقام الحسابات البنكية والبطاقات الائتمانية، وصور الفرد الثابتة أو المتحركة، وغير ذلك من البيانات ذات الطابع الشخصي</w:t>
            </w:r>
            <w:r w:rsidRPr="009A72B5">
              <w:t>.</w:t>
            </w:r>
          </w:p>
        </w:tc>
      </w:tr>
      <w:tr w:rsidR="009A72B5" w:rsidRPr="009A72B5" w14:paraId="72D32A2E"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076320A8" w14:textId="6E1BE6C2" w:rsidR="009A72B5" w:rsidRPr="009A72B5" w:rsidRDefault="009A72B5" w:rsidP="009A72B5">
            <w:r w:rsidRPr="009A72B5">
              <w:rPr>
                <w:rtl/>
              </w:rPr>
              <w:t>البيانات</w:t>
            </w:r>
          </w:p>
        </w:tc>
        <w:tc>
          <w:tcPr>
            <w:tcW w:w="3955" w:type="pct"/>
          </w:tcPr>
          <w:p w14:paraId="00E88216" w14:textId="5D559607"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pPr>
            <w:r w:rsidRPr="009A72B5">
              <w:rPr>
                <w:rtl/>
              </w:rPr>
              <w:t xml:space="preserve">مجموعة من الحقائق في صورتها الأولية أو في صورة غير منّظّمة مثل </w:t>
            </w:r>
            <w:r w:rsidRPr="009A72B5">
              <w:rPr>
                <w:rFonts w:hint="cs"/>
                <w:rtl/>
              </w:rPr>
              <w:t>الأرقام</w:t>
            </w:r>
            <w:r w:rsidRPr="009A72B5">
              <w:rPr>
                <w:rFonts w:hint="eastAsia"/>
                <w:rtl/>
              </w:rPr>
              <w:t>،</w:t>
            </w:r>
            <w:r w:rsidRPr="009A72B5">
              <w:rPr>
                <w:rtl/>
              </w:rPr>
              <w:t xml:space="preserve"> أو الحروف أو الصور الثابتة أو التسجيلات المرئية أو التسجيلات الصوتية أو الرموز التعبيرية</w:t>
            </w:r>
            <w:r w:rsidRPr="009A72B5">
              <w:t xml:space="preserve"> </w:t>
            </w:r>
          </w:p>
        </w:tc>
      </w:tr>
      <w:tr w:rsidR="009A72B5" w:rsidRPr="009A72B5" w14:paraId="4C10C894"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5C5759E1" w14:textId="633F5E1F" w:rsidR="009A72B5" w:rsidRPr="009A72B5" w:rsidRDefault="009A72B5" w:rsidP="009A72B5">
            <w:pPr>
              <w:rPr>
                <w:rtl/>
              </w:rPr>
            </w:pPr>
            <w:r w:rsidRPr="009A72B5">
              <w:rPr>
                <w:rtl/>
              </w:rPr>
              <w:t>الوصول إلى البيانات</w:t>
            </w:r>
          </w:p>
        </w:tc>
        <w:tc>
          <w:tcPr>
            <w:tcW w:w="3955" w:type="pct"/>
          </w:tcPr>
          <w:p w14:paraId="1E1FFBEF" w14:textId="64CAD5CF"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القدرة على الوصول المنطقي والمادي إلى البيانات والموارد التقنية للجهة لغرض استخدامها</w:t>
            </w:r>
            <w:r w:rsidRPr="009A72B5">
              <w:t>.</w:t>
            </w:r>
          </w:p>
        </w:tc>
      </w:tr>
      <w:tr w:rsidR="009A72B5" w:rsidRPr="009A72B5" w14:paraId="442998F0"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4946C455" w14:textId="4BC2A3FC" w:rsidR="009A72B5" w:rsidRPr="009A72B5" w:rsidRDefault="009A72B5" w:rsidP="009A72B5">
            <w:pPr>
              <w:rPr>
                <w:rtl/>
              </w:rPr>
            </w:pPr>
            <w:r w:rsidRPr="009A72B5">
              <w:rPr>
                <w:rtl/>
              </w:rPr>
              <w:t>مستوى الوصول إلى البيانات</w:t>
            </w:r>
          </w:p>
        </w:tc>
        <w:tc>
          <w:tcPr>
            <w:tcW w:w="3955" w:type="pct"/>
          </w:tcPr>
          <w:p w14:paraId="3AE6D296" w14:textId="4A8590AE"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مستوى يعتمد على الأذونات والصلاحيات التي تقيد الوصول إلى البيانات والموارد التقنية على الأشخاص المصرح لهم وفقاً لما هو مطلوب لإنجاز المهام والمسؤوليات المناطة بهم</w:t>
            </w:r>
            <w:r w:rsidRPr="009A72B5">
              <w:t>.</w:t>
            </w:r>
          </w:p>
        </w:tc>
      </w:tr>
      <w:tr w:rsidR="009A72B5" w:rsidRPr="009A72B5" w14:paraId="744DC2EA"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5E2D246E" w14:textId="4E9481A0" w:rsidR="009A72B5" w:rsidRPr="009A72B5" w:rsidRDefault="009A72B5" w:rsidP="009A72B5">
            <w:pPr>
              <w:rPr>
                <w:rtl/>
              </w:rPr>
            </w:pPr>
            <w:r w:rsidRPr="009A72B5">
              <w:rPr>
                <w:rtl/>
              </w:rPr>
              <w:t>سرية البيانات</w:t>
            </w:r>
          </w:p>
        </w:tc>
        <w:tc>
          <w:tcPr>
            <w:tcW w:w="3955" w:type="pct"/>
          </w:tcPr>
          <w:p w14:paraId="04DB836E" w14:textId="04F422C6"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الحفاظ على القيود المصرح بها للوصول إلى البيانات أو الإفصاح عنها</w:t>
            </w:r>
            <w:r w:rsidRPr="009A72B5">
              <w:t>.</w:t>
            </w:r>
          </w:p>
        </w:tc>
      </w:tr>
      <w:tr w:rsidR="009A72B5" w:rsidRPr="009A72B5" w14:paraId="0D13881E"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2FBCF24B" w14:textId="42CB17CC" w:rsidR="009A72B5" w:rsidRPr="009A72B5" w:rsidRDefault="009A72B5" w:rsidP="009A72B5">
            <w:pPr>
              <w:rPr>
                <w:rtl/>
              </w:rPr>
            </w:pPr>
            <w:r w:rsidRPr="009A72B5">
              <w:rPr>
                <w:rtl/>
              </w:rPr>
              <w:t>سلامة البيانات</w:t>
            </w:r>
          </w:p>
        </w:tc>
        <w:tc>
          <w:tcPr>
            <w:tcW w:w="3955" w:type="pct"/>
          </w:tcPr>
          <w:p w14:paraId="7EA7F94A" w14:textId="76FB61EE"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حماية البيانات من أي تعديل أو إتلاف غير مصرّح به نظاماً</w:t>
            </w:r>
            <w:r w:rsidRPr="009A72B5">
              <w:t>.</w:t>
            </w:r>
          </w:p>
        </w:tc>
      </w:tr>
      <w:tr w:rsidR="009A72B5" w:rsidRPr="009A72B5" w14:paraId="71B30877"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305EA212" w14:textId="122F62FF" w:rsidR="009A72B5" w:rsidRPr="009A72B5" w:rsidRDefault="009A72B5" w:rsidP="009A72B5">
            <w:pPr>
              <w:rPr>
                <w:rtl/>
              </w:rPr>
            </w:pPr>
            <w:r w:rsidRPr="009A72B5">
              <w:rPr>
                <w:rtl/>
              </w:rPr>
              <w:t>مستويات تصنيف البيانات</w:t>
            </w:r>
          </w:p>
        </w:tc>
        <w:tc>
          <w:tcPr>
            <w:tcW w:w="3955" w:type="pct"/>
          </w:tcPr>
          <w:p w14:paraId="397C5419" w14:textId="4B506A54"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 xml:space="preserve">مستويات </w:t>
            </w:r>
            <w:proofErr w:type="gramStart"/>
            <w:r w:rsidRPr="009A72B5">
              <w:rPr>
                <w:rtl/>
              </w:rPr>
              <w:t>التصنيف :</w:t>
            </w:r>
            <w:proofErr w:type="gramEnd"/>
            <w:r w:rsidRPr="009A72B5">
              <w:rPr>
                <w:rtl/>
              </w:rPr>
              <w:t xml:space="preserve"> "سري للغاية"، "سري"، "مقيد"، "عام</w:t>
            </w:r>
            <w:r w:rsidRPr="009A72B5">
              <w:t xml:space="preserve">" </w:t>
            </w:r>
          </w:p>
        </w:tc>
      </w:tr>
      <w:tr w:rsidR="009A72B5" w:rsidRPr="009A72B5" w14:paraId="7C2A634F"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7A5B4BFE" w14:textId="6FDE34F0" w:rsidR="009A72B5" w:rsidRPr="009A72B5" w:rsidRDefault="009A72B5" w:rsidP="009A72B5">
            <w:pPr>
              <w:rPr>
                <w:rtl/>
              </w:rPr>
            </w:pPr>
            <w:r w:rsidRPr="009A72B5">
              <w:rPr>
                <w:rtl/>
              </w:rPr>
              <w:t>الفرد</w:t>
            </w:r>
          </w:p>
        </w:tc>
        <w:tc>
          <w:tcPr>
            <w:tcW w:w="3955" w:type="pct"/>
          </w:tcPr>
          <w:p w14:paraId="1B7F4297" w14:textId="6D8D071B"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الشخص المتقدم بطلب الاطلاع أو الحصول على المعلومات العامة</w:t>
            </w:r>
            <w:r w:rsidRPr="009A72B5">
              <w:t>.</w:t>
            </w:r>
          </w:p>
        </w:tc>
      </w:tr>
      <w:tr w:rsidR="009A72B5" w:rsidRPr="009A72B5" w14:paraId="035DD531"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4C9F033D" w14:textId="50C158DF" w:rsidR="009A72B5" w:rsidRPr="009A72B5" w:rsidRDefault="009A72B5" w:rsidP="009A72B5">
            <w:pPr>
              <w:rPr>
                <w:rtl/>
              </w:rPr>
            </w:pPr>
            <w:r w:rsidRPr="009A72B5">
              <w:rPr>
                <w:rtl/>
              </w:rPr>
              <w:t>البيانات الوصفية</w:t>
            </w:r>
          </w:p>
        </w:tc>
        <w:tc>
          <w:tcPr>
            <w:tcW w:w="3955" w:type="pct"/>
          </w:tcPr>
          <w:p w14:paraId="0B4C2616" w14:textId="2755E34F"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هي المعلومات التي تصف البيانات وخصائصها، ومن بينها بيانات الأعمال والبيانات التقنية والتشغيلية</w:t>
            </w:r>
            <w:r w:rsidRPr="009A72B5">
              <w:t>.</w:t>
            </w:r>
          </w:p>
        </w:tc>
      </w:tr>
      <w:tr w:rsidR="009A72B5" w:rsidRPr="009A72B5" w14:paraId="16E856FC"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1ECC389D" w14:textId="419F3494" w:rsidR="009A72B5" w:rsidRPr="009A72B5" w:rsidRDefault="009A72B5" w:rsidP="009A72B5">
            <w:pPr>
              <w:rPr>
                <w:rtl/>
              </w:rPr>
            </w:pPr>
            <w:r w:rsidRPr="009A72B5">
              <w:rPr>
                <w:rtl/>
              </w:rPr>
              <w:lastRenderedPageBreak/>
              <w:t>مقدم الطلب</w:t>
            </w:r>
          </w:p>
        </w:tc>
        <w:tc>
          <w:tcPr>
            <w:tcW w:w="3955" w:type="pct"/>
          </w:tcPr>
          <w:p w14:paraId="1BA4A8B1" w14:textId="037C9FCE"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 xml:space="preserve">أي جهة من القطاعين </w:t>
            </w:r>
            <w:r w:rsidRPr="009A72B5">
              <w:rPr>
                <w:rFonts w:hint="cs"/>
                <w:rtl/>
              </w:rPr>
              <w:t>العام</w:t>
            </w:r>
            <w:r w:rsidRPr="009A72B5">
              <w:rPr>
                <w:rFonts w:hint="eastAsia"/>
                <w:rtl/>
              </w:rPr>
              <w:t>،</w:t>
            </w:r>
            <w:r w:rsidRPr="009A72B5">
              <w:rPr>
                <w:rtl/>
              </w:rPr>
              <w:t xml:space="preserve"> أو الخاص، أو القطاع الثالث، أو أي فرد يتقدم بطلب لمشاركة البيانات</w:t>
            </w:r>
            <w:r w:rsidRPr="009A72B5">
              <w:t>.</w:t>
            </w:r>
          </w:p>
        </w:tc>
      </w:tr>
      <w:tr w:rsidR="009A72B5" w:rsidRPr="009A72B5" w14:paraId="5B022184"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004892D6" w14:textId="7BCCA3E2" w:rsidR="009A72B5" w:rsidRPr="009A72B5" w:rsidRDefault="009A72B5" w:rsidP="009A72B5">
            <w:pPr>
              <w:rPr>
                <w:rtl/>
              </w:rPr>
            </w:pPr>
            <w:r w:rsidRPr="009A72B5">
              <w:rPr>
                <w:rtl/>
              </w:rPr>
              <w:t>طلب مشاركة البيانات</w:t>
            </w:r>
          </w:p>
        </w:tc>
        <w:tc>
          <w:tcPr>
            <w:tcW w:w="3955" w:type="pct"/>
          </w:tcPr>
          <w:p w14:paraId="7B35D38F" w14:textId="74B81A9F"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النموذج المخصص لطلب مشاركة البيانات والذي يتضمن معلومات عن مقدم الطلب، والبيانات المطلوبة، والغرض الذي من أجله تم طلب مشاركة البيانات</w:t>
            </w:r>
            <w:r w:rsidRPr="009A72B5">
              <w:t>.</w:t>
            </w:r>
          </w:p>
        </w:tc>
      </w:tr>
      <w:tr w:rsidR="009A72B5" w:rsidRPr="009A72B5" w14:paraId="095B8398"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6C6E882B" w14:textId="16D404E2" w:rsidR="009A72B5" w:rsidRPr="009A72B5" w:rsidRDefault="009A72B5" w:rsidP="009A72B5">
            <w:pPr>
              <w:rPr>
                <w:rtl/>
              </w:rPr>
            </w:pPr>
            <w:r w:rsidRPr="009A72B5">
              <w:rPr>
                <w:rtl/>
              </w:rPr>
              <w:t>اتفاقية مشاركة البيانات</w:t>
            </w:r>
          </w:p>
        </w:tc>
        <w:tc>
          <w:tcPr>
            <w:tcW w:w="3955" w:type="pct"/>
          </w:tcPr>
          <w:p w14:paraId="676ADADF" w14:textId="5ECC2173"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اتفاقية رسمية موقعة بين طرفين – جهة حكومية مع أي طرف آخر- للموافقة على مشاركة البيانات وفقًاً لشروط وأحكام محددة ومتوافقة مع مبادئ سياسة مشاركة البيانات</w:t>
            </w:r>
            <w:r w:rsidRPr="009A72B5">
              <w:t xml:space="preserve"> </w:t>
            </w:r>
          </w:p>
        </w:tc>
      </w:tr>
      <w:tr w:rsidR="009A72B5" w:rsidRPr="009A72B5" w14:paraId="07870838"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686582EB" w14:textId="62530D28" w:rsidR="009A72B5" w:rsidRPr="009A72B5" w:rsidRDefault="009A72B5" w:rsidP="009A72B5">
            <w:pPr>
              <w:rPr>
                <w:rtl/>
              </w:rPr>
            </w:pPr>
            <w:r w:rsidRPr="009A72B5">
              <w:rPr>
                <w:rtl/>
              </w:rPr>
              <w:t>آلية مشاركة البيانات</w:t>
            </w:r>
          </w:p>
        </w:tc>
        <w:tc>
          <w:tcPr>
            <w:tcW w:w="3955" w:type="pct"/>
          </w:tcPr>
          <w:p w14:paraId="195C5DCC" w14:textId="272C95F1"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الطريقة التي يتم عن طريقها مشاركة البيانات - تشمل كلًا من وسيلة نقل البيانات، والأطراف المشاركة في مشاركة البيانات، ونموذج المشاركة: المشاركة المباشرة، المشاركة عن طريق مزود خدمة، المشاركة عن طريق أطراف متعددة</w:t>
            </w:r>
            <w:r w:rsidRPr="009A72B5">
              <w:t>.</w:t>
            </w:r>
          </w:p>
        </w:tc>
      </w:tr>
      <w:tr w:rsidR="009A72B5" w:rsidRPr="009A72B5" w14:paraId="66DD132D"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7A1A66F9" w14:textId="4A359417" w:rsidR="009A72B5" w:rsidRPr="009A72B5" w:rsidRDefault="009A72B5" w:rsidP="009A72B5">
            <w:pPr>
              <w:rPr>
                <w:rtl/>
              </w:rPr>
            </w:pPr>
            <w:r w:rsidRPr="009A72B5">
              <w:rPr>
                <w:rtl/>
              </w:rPr>
              <w:t>الضوابط الأمنية</w:t>
            </w:r>
          </w:p>
        </w:tc>
        <w:tc>
          <w:tcPr>
            <w:tcW w:w="3955" w:type="pct"/>
          </w:tcPr>
          <w:p w14:paraId="61ED4781" w14:textId="047F2208"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الأجهزة والإجراءات والسياسات والضمانات المادية المستخدمة لضمان سلامة البيانات وحمايتها ووسائل معالجتها والوصول إليها</w:t>
            </w:r>
            <w:r w:rsidRPr="009A72B5">
              <w:t>.</w:t>
            </w:r>
          </w:p>
        </w:tc>
      </w:tr>
      <w:tr w:rsidR="009A72B5" w:rsidRPr="009A72B5" w14:paraId="59F0DF1A"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73782CD5" w14:textId="08ABC1C3" w:rsidR="009A72B5" w:rsidRPr="009A72B5" w:rsidRDefault="009A72B5" w:rsidP="009A72B5">
            <w:pPr>
              <w:rPr>
                <w:rtl/>
              </w:rPr>
            </w:pPr>
            <w:r w:rsidRPr="009A72B5">
              <w:rPr>
                <w:rtl/>
              </w:rPr>
              <w:t>الافصاح الوجوبي</w:t>
            </w:r>
          </w:p>
        </w:tc>
        <w:tc>
          <w:tcPr>
            <w:tcW w:w="3955" w:type="pct"/>
          </w:tcPr>
          <w:p w14:paraId="645CDF56" w14:textId="40351D19"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هو وجوب الافصاح حال كانت الجهة الطالبة للبيانات جهة حكومية وكان الطلب لأغراض أمنية أو لاستيفاء متطلبات قضائية</w:t>
            </w:r>
          </w:p>
        </w:tc>
      </w:tr>
      <w:tr w:rsidR="009A72B5" w:rsidRPr="009A72B5" w14:paraId="50D0104B"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66F367B6" w14:textId="1BBC6A3C" w:rsidR="009A72B5" w:rsidRPr="009A72B5" w:rsidRDefault="009A72B5" w:rsidP="009A72B5">
            <w:pPr>
              <w:rPr>
                <w:rtl/>
              </w:rPr>
            </w:pPr>
            <w:r w:rsidRPr="009A72B5">
              <w:rPr>
                <w:rtl/>
              </w:rPr>
              <w:t>الخدمات الحكومية</w:t>
            </w:r>
          </w:p>
        </w:tc>
        <w:tc>
          <w:tcPr>
            <w:tcW w:w="3955" w:type="pct"/>
          </w:tcPr>
          <w:p w14:paraId="22DE9A3E" w14:textId="7A1D209C"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الخدمات الأساسية التي تقدمها الجهات الحكومية، والتي يمكن تقديمها عن طريق طرف ثالث نيابةً عن الجهة الحكومية</w:t>
            </w:r>
            <w:r w:rsidRPr="009A72B5">
              <w:t>.</w:t>
            </w:r>
          </w:p>
        </w:tc>
      </w:tr>
      <w:tr w:rsidR="009A72B5" w:rsidRPr="009A72B5" w14:paraId="0575DF23"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6647C9AE" w14:textId="15FE012F" w:rsidR="009A72B5" w:rsidRPr="009A72B5" w:rsidRDefault="009A72B5" w:rsidP="009A72B5">
            <w:pPr>
              <w:rPr>
                <w:rtl/>
              </w:rPr>
            </w:pPr>
            <w:r w:rsidRPr="009A72B5">
              <w:rPr>
                <w:rtl/>
              </w:rPr>
              <w:t>ممثل بيانات أعمال</w:t>
            </w:r>
          </w:p>
        </w:tc>
        <w:tc>
          <w:tcPr>
            <w:tcW w:w="3955" w:type="pct"/>
          </w:tcPr>
          <w:p w14:paraId="6B10FAE4" w14:textId="4C8015C8"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هو الشخص المسؤول عن البيانات التي يتم جمعها والاحتفاظ بها من قبل الجهة العامة التي يعمل بها، وغالباً ما يكون في مستوى إداري عالٍ، ويمكن أن يوجد في الجهة العامة أكثر من ممثل بيانات أعمال</w:t>
            </w:r>
            <w:r w:rsidRPr="009A72B5">
              <w:t>.</w:t>
            </w:r>
          </w:p>
        </w:tc>
      </w:tr>
      <w:tr w:rsidR="009A72B5" w:rsidRPr="009A72B5" w14:paraId="0444E2BF"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3D76CDBE" w14:textId="61BB7D1F" w:rsidR="009A72B5" w:rsidRPr="009A72B5" w:rsidRDefault="009A72B5" w:rsidP="009A72B5">
            <w:pPr>
              <w:rPr>
                <w:rtl/>
              </w:rPr>
            </w:pPr>
            <w:r w:rsidRPr="009A72B5">
              <w:rPr>
                <w:rtl/>
              </w:rPr>
              <w:t>مختص بيانات الأعمال</w:t>
            </w:r>
          </w:p>
        </w:tc>
        <w:tc>
          <w:tcPr>
            <w:tcW w:w="3955" w:type="pct"/>
          </w:tcPr>
          <w:p w14:paraId="11BFC067" w14:textId="70BBEFE4"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هو الشخص المسؤول عن حمايـة البيانـات عـن طريـق تطبيـق الضوابـط المعتمـدة لتصنيــف البيانــات بالإضافة إلــى الحفــاظ علــى الأنظمة وقواعــد البيانـات والخـوادم التـي تخـزن البيانـات ودعمهـا. وعادةً ما يكون من أعضاء إدارات تقنية المعلومات</w:t>
            </w:r>
          </w:p>
        </w:tc>
      </w:tr>
      <w:tr w:rsidR="009A72B5" w:rsidRPr="009A72B5" w14:paraId="73DB25A3"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33A16903" w14:textId="393FE1CA" w:rsidR="009A72B5" w:rsidRPr="009A72B5" w:rsidRDefault="009A72B5" w:rsidP="009A72B5">
            <w:pPr>
              <w:rPr>
                <w:rtl/>
              </w:rPr>
            </w:pPr>
            <w:r w:rsidRPr="009A72B5">
              <w:rPr>
                <w:rtl/>
              </w:rPr>
              <w:t xml:space="preserve">ضوابط  </w:t>
            </w:r>
          </w:p>
        </w:tc>
        <w:tc>
          <w:tcPr>
            <w:tcW w:w="3955" w:type="pct"/>
          </w:tcPr>
          <w:p w14:paraId="524673F3" w14:textId="62C5DAB9"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ضوابط إدارة البيانات الوطنية وحوكمتها وحماية البيانات الشخصية</w:t>
            </w:r>
            <w:r w:rsidRPr="009A72B5">
              <w:t xml:space="preserve"> </w:t>
            </w:r>
          </w:p>
        </w:tc>
      </w:tr>
      <w:tr w:rsidR="009A72B5" w:rsidRPr="009A72B5" w14:paraId="1C0377A6" w14:textId="77777777" w:rsidTr="009E793C">
        <w:trPr>
          <w:trHeight w:val="432"/>
        </w:trPr>
        <w:tc>
          <w:tcPr>
            <w:cnfStyle w:val="001000000000" w:firstRow="0" w:lastRow="0" w:firstColumn="1" w:lastColumn="0" w:oddVBand="0" w:evenVBand="0" w:oddHBand="0" w:evenHBand="0" w:firstRowFirstColumn="0" w:firstRowLastColumn="0" w:lastRowFirstColumn="0" w:lastRowLastColumn="0"/>
            <w:tcW w:w="1045" w:type="pct"/>
            <w:shd w:val="clear" w:color="auto" w:fill="876FA7"/>
          </w:tcPr>
          <w:p w14:paraId="451BCCA8" w14:textId="4C11D6B9" w:rsidR="009A72B5" w:rsidRPr="009A72B5" w:rsidRDefault="009A72B5" w:rsidP="009A72B5">
            <w:pPr>
              <w:rPr>
                <w:rtl/>
              </w:rPr>
            </w:pPr>
            <w:r w:rsidRPr="009A72B5">
              <w:rPr>
                <w:rtl/>
              </w:rPr>
              <w:t xml:space="preserve">إدارة البيانات </w:t>
            </w:r>
          </w:p>
        </w:tc>
        <w:tc>
          <w:tcPr>
            <w:tcW w:w="3955" w:type="pct"/>
          </w:tcPr>
          <w:p w14:paraId="568734DA" w14:textId="6367529E" w:rsidR="009A72B5" w:rsidRPr="009A72B5" w:rsidRDefault="009A72B5" w:rsidP="00196AFD">
            <w:pPr>
              <w:jc w:val="both"/>
              <w:cnfStyle w:val="000000000000" w:firstRow="0" w:lastRow="0" w:firstColumn="0" w:lastColumn="0" w:oddVBand="0" w:evenVBand="0" w:oddHBand="0" w:evenHBand="0" w:firstRowFirstColumn="0" w:firstRowLastColumn="0" w:lastRowFirstColumn="0" w:lastRowLastColumn="0"/>
              <w:rPr>
                <w:rtl/>
              </w:rPr>
            </w:pPr>
            <w:r w:rsidRPr="009A72B5">
              <w:rPr>
                <w:rtl/>
              </w:rPr>
              <w:t>عملية تطوير وتنفيذ الخطط والسياسات والبرامج والممارسات والإشراف عليها لتمكين الجهات من حوكمة البيانات وتعزيز قيمتها باعتبارها أحد الأصول القيمة والثمينة</w:t>
            </w:r>
            <w:r w:rsidRPr="009A72B5">
              <w:t xml:space="preserve"> </w:t>
            </w:r>
          </w:p>
        </w:tc>
      </w:tr>
    </w:tbl>
    <w:p w14:paraId="4D940367" w14:textId="3020EF0E" w:rsidR="00CB745D" w:rsidRDefault="00AF40C1" w:rsidP="00AF40C1">
      <w:pPr>
        <w:pStyle w:val="Caption"/>
        <w:rPr>
          <w:rFonts w:cs="Sakkal Majalla"/>
        </w:rPr>
      </w:pPr>
      <w:bookmarkStart w:id="3" w:name="_Toc129082228"/>
      <w:bookmarkStart w:id="4" w:name="_Toc131446431"/>
      <w:bookmarkStart w:id="5" w:name="_Hlk129157843"/>
      <w:r>
        <w:rPr>
          <w:rtl/>
        </w:rPr>
        <w:t xml:space="preserve">جدول </w:t>
      </w:r>
      <w:r>
        <w:fldChar w:fldCharType="begin"/>
      </w:r>
      <w:r>
        <w:instrText xml:space="preserve"> SEQ </w:instrText>
      </w:r>
      <w:r>
        <w:rPr>
          <w:rFonts w:cs="Times New Roman"/>
          <w:rtl/>
        </w:rPr>
        <w:instrText>جدول</w:instrText>
      </w:r>
      <w:r>
        <w:instrText xml:space="preserve"> \* ARABIC </w:instrText>
      </w:r>
      <w:r>
        <w:fldChar w:fldCharType="separate"/>
      </w:r>
      <w:r w:rsidR="00E200B7">
        <w:rPr>
          <w:noProof/>
        </w:rPr>
        <w:t>1</w:t>
      </w:r>
      <w:r>
        <w:rPr>
          <w:noProof/>
        </w:rPr>
        <w:fldChar w:fldCharType="end"/>
      </w:r>
      <w:r w:rsidR="00CB745D">
        <w:rPr>
          <w:rFonts w:hint="cs"/>
          <w:rtl/>
        </w:rPr>
        <w:t xml:space="preserve">: </w:t>
      </w:r>
      <w:r w:rsidR="00CB745D" w:rsidRPr="003D4F82">
        <w:rPr>
          <w:rFonts w:cs="Sakkal Majalla"/>
          <w:rtl/>
        </w:rPr>
        <w:t>التعريفات والاختصارات</w:t>
      </w:r>
      <w:bookmarkEnd w:id="3"/>
      <w:bookmarkEnd w:id="4"/>
    </w:p>
    <w:p w14:paraId="3BC7F930" w14:textId="670E89FD" w:rsidR="009320FB" w:rsidRDefault="009320FB" w:rsidP="009320FB"/>
    <w:p w14:paraId="1277A48C" w14:textId="04FA7107" w:rsidR="2696C384" w:rsidRDefault="2696C384" w:rsidP="2696C384"/>
    <w:p w14:paraId="5349E4F9" w14:textId="7ED14242" w:rsidR="2696C384" w:rsidRDefault="2696C384" w:rsidP="2696C384"/>
    <w:p w14:paraId="283D9BC5" w14:textId="0DCDDF03" w:rsidR="2696C384" w:rsidRDefault="2696C384" w:rsidP="2696C384"/>
    <w:p w14:paraId="50AF6716" w14:textId="3A263121" w:rsidR="2696C384" w:rsidRDefault="2696C384" w:rsidP="2696C384"/>
    <w:p w14:paraId="7E0814AD" w14:textId="0FED9EE8" w:rsidR="2696C384" w:rsidRDefault="2696C384" w:rsidP="2696C384"/>
    <w:p w14:paraId="4F8BEA40" w14:textId="392AB47B" w:rsidR="2696C384" w:rsidRDefault="2696C384" w:rsidP="2696C384"/>
    <w:p w14:paraId="255BE3FC" w14:textId="0F695F22" w:rsidR="2696C384" w:rsidRDefault="2696C384" w:rsidP="2696C384"/>
    <w:p w14:paraId="04068487" w14:textId="77777777" w:rsidR="009320FB" w:rsidRPr="003D4F82" w:rsidRDefault="009320FB" w:rsidP="009320FB">
      <w:pPr>
        <w:pStyle w:val="main"/>
      </w:pPr>
      <w:bookmarkStart w:id="6" w:name="_Toc124038179"/>
      <w:bookmarkStart w:id="7" w:name="_Toc150931977"/>
      <w:r w:rsidRPr="003D4F82">
        <w:rPr>
          <w:rtl/>
        </w:rPr>
        <w:lastRenderedPageBreak/>
        <w:t>قائمة الأشكال والجداول</w:t>
      </w:r>
      <w:bookmarkEnd w:id="6"/>
      <w:bookmarkEnd w:id="7"/>
    </w:p>
    <w:p w14:paraId="0916D4BC" w14:textId="77777777" w:rsidR="009320FB" w:rsidRPr="001E76CA" w:rsidRDefault="009320FB" w:rsidP="009320FB">
      <w:pPr>
        <w:pStyle w:val="listofcontent"/>
      </w:pPr>
      <w:r w:rsidRPr="001E76CA">
        <w:rPr>
          <w:rFonts w:hint="cs"/>
          <w:rtl/>
        </w:rPr>
        <w:t>قائمة الجداول</w:t>
      </w:r>
    </w:p>
    <w:p w14:paraId="1AAB9827" w14:textId="0E219D17" w:rsidR="000A6F1D" w:rsidRDefault="009320FB">
      <w:pPr>
        <w:pStyle w:val="TableofFigures"/>
        <w:tabs>
          <w:tab w:val="right" w:leader="dot" w:pos="9017"/>
        </w:tabs>
        <w:rPr>
          <w:rFonts w:asciiTheme="minorHAnsi" w:eastAsiaTheme="minorEastAsia" w:hAnsiTheme="minorHAnsi" w:cstheme="minorBidi"/>
          <w:noProof/>
          <w:color w:val="auto"/>
          <w:sz w:val="22"/>
          <w:szCs w:val="22"/>
          <w:rtl/>
          <w:lang w:val="en-US"/>
        </w:rPr>
      </w:pPr>
      <w:r w:rsidRPr="2696C384">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sidRPr="2696C384">
        <w:rPr>
          <w:rtl/>
        </w:rPr>
        <w:fldChar w:fldCharType="separate"/>
      </w:r>
      <w:hyperlink w:anchor="_Toc131446431" w:history="1">
        <w:r w:rsidR="000A6F1D" w:rsidRPr="00931596">
          <w:rPr>
            <w:rStyle w:val="Hyperlink"/>
            <w:noProof/>
            <w:rtl/>
            <w:lang w:bidi="ar-EG"/>
          </w:rPr>
          <w:t xml:space="preserve">جدول 1: </w:t>
        </w:r>
        <w:r w:rsidR="000A6F1D" w:rsidRPr="00931596">
          <w:rPr>
            <w:rStyle w:val="Hyperlink"/>
            <w:rFonts w:cs="Sakkal Majalla"/>
            <w:noProof/>
            <w:rtl/>
            <w:lang w:bidi="ar-EG"/>
          </w:rPr>
          <w:t>التعريفات والاختصارات</w:t>
        </w:r>
        <w:r w:rsidR="000A6F1D">
          <w:rPr>
            <w:noProof/>
            <w:webHidden/>
            <w:rtl/>
          </w:rPr>
          <w:tab/>
        </w:r>
        <w:r w:rsidR="000A6F1D">
          <w:rPr>
            <w:noProof/>
            <w:webHidden/>
            <w:rtl/>
          </w:rPr>
          <w:fldChar w:fldCharType="begin"/>
        </w:r>
        <w:r w:rsidR="000A6F1D">
          <w:rPr>
            <w:noProof/>
            <w:webHidden/>
            <w:rtl/>
          </w:rPr>
          <w:instrText xml:space="preserve"> </w:instrText>
        </w:r>
        <w:r w:rsidR="000A6F1D">
          <w:rPr>
            <w:noProof/>
            <w:webHidden/>
          </w:rPr>
          <w:instrText>PAGEREF</w:instrText>
        </w:r>
        <w:r w:rsidR="000A6F1D">
          <w:rPr>
            <w:noProof/>
            <w:webHidden/>
            <w:rtl/>
          </w:rPr>
          <w:instrText xml:space="preserve"> _</w:instrText>
        </w:r>
        <w:r w:rsidR="000A6F1D">
          <w:rPr>
            <w:noProof/>
            <w:webHidden/>
          </w:rPr>
          <w:instrText>Toc131446431 \h</w:instrText>
        </w:r>
        <w:r w:rsidR="000A6F1D">
          <w:rPr>
            <w:noProof/>
            <w:webHidden/>
            <w:rtl/>
          </w:rPr>
          <w:instrText xml:space="preserve"> </w:instrText>
        </w:r>
        <w:r w:rsidR="000A6F1D">
          <w:rPr>
            <w:noProof/>
            <w:webHidden/>
            <w:rtl/>
          </w:rPr>
        </w:r>
        <w:r w:rsidR="000A6F1D">
          <w:rPr>
            <w:noProof/>
            <w:webHidden/>
            <w:rtl/>
          </w:rPr>
          <w:fldChar w:fldCharType="separate"/>
        </w:r>
        <w:r w:rsidR="00E200B7">
          <w:rPr>
            <w:noProof/>
            <w:webHidden/>
            <w:rtl/>
          </w:rPr>
          <w:t>5</w:t>
        </w:r>
        <w:r w:rsidR="000A6F1D">
          <w:rPr>
            <w:noProof/>
            <w:webHidden/>
            <w:rtl/>
          </w:rPr>
          <w:fldChar w:fldCharType="end"/>
        </w:r>
      </w:hyperlink>
    </w:p>
    <w:p w14:paraId="43F8D64D" w14:textId="62766BCF" w:rsidR="000A6F1D" w:rsidRDefault="00000000">
      <w:pPr>
        <w:pStyle w:val="TableofFigures"/>
        <w:tabs>
          <w:tab w:val="right" w:leader="dot" w:pos="9017"/>
        </w:tabs>
        <w:rPr>
          <w:rFonts w:asciiTheme="minorHAnsi" w:eastAsiaTheme="minorEastAsia" w:hAnsiTheme="minorHAnsi" w:cstheme="minorBidi"/>
          <w:noProof/>
          <w:color w:val="auto"/>
          <w:sz w:val="22"/>
          <w:szCs w:val="22"/>
          <w:rtl/>
          <w:lang w:val="en-US"/>
        </w:rPr>
      </w:pPr>
      <w:hyperlink w:anchor="_Toc131446432" w:history="1">
        <w:r w:rsidR="000A6F1D" w:rsidRPr="00931596">
          <w:rPr>
            <w:rStyle w:val="Hyperlink"/>
            <w:noProof/>
            <w:rtl/>
            <w:lang w:bidi="ar-EG"/>
          </w:rPr>
          <w:t xml:space="preserve">جدول 2: </w:t>
        </w:r>
        <w:r w:rsidR="000A6F1D" w:rsidRPr="00931596">
          <w:rPr>
            <w:rStyle w:val="Hyperlink"/>
            <w:rFonts w:cs="Sakkal Majalla"/>
            <w:noProof/>
            <w:rtl/>
            <w:lang w:bidi="ar-EG"/>
          </w:rPr>
          <w:t>المهام والمسؤوليات</w:t>
        </w:r>
        <w:r w:rsidR="000A6F1D">
          <w:rPr>
            <w:noProof/>
            <w:webHidden/>
            <w:rtl/>
          </w:rPr>
          <w:tab/>
        </w:r>
        <w:r w:rsidR="000A6F1D">
          <w:rPr>
            <w:noProof/>
            <w:webHidden/>
            <w:rtl/>
          </w:rPr>
          <w:fldChar w:fldCharType="begin"/>
        </w:r>
        <w:r w:rsidR="000A6F1D">
          <w:rPr>
            <w:noProof/>
            <w:webHidden/>
            <w:rtl/>
          </w:rPr>
          <w:instrText xml:space="preserve"> </w:instrText>
        </w:r>
        <w:r w:rsidR="000A6F1D">
          <w:rPr>
            <w:noProof/>
            <w:webHidden/>
          </w:rPr>
          <w:instrText>PAGEREF</w:instrText>
        </w:r>
        <w:r w:rsidR="000A6F1D">
          <w:rPr>
            <w:noProof/>
            <w:webHidden/>
            <w:rtl/>
          </w:rPr>
          <w:instrText xml:space="preserve"> _</w:instrText>
        </w:r>
        <w:r w:rsidR="000A6F1D">
          <w:rPr>
            <w:noProof/>
            <w:webHidden/>
          </w:rPr>
          <w:instrText>Toc131446432 \h</w:instrText>
        </w:r>
        <w:r w:rsidR="000A6F1D">
          <w:rPr>
            <w:noProof/>
            <w:webHidden/>
            <w:rtl/>
          </w:rPr>
          <w:instrText xml:space="preserve"> </w:instrText>
        </w:r>
        <w:r w:rsidR="000A6F1D">
          <w:rPr>
            <w:noProof/>
            <w:webHidden/>
            <w:rtl/>
          </w:rPr>
        </w:r>
        <w:r w:rsidR="000A6F1D">
          <w:rPr>
            <w:noProof/>
            <w:webHidden/>
            <w:rtl/>
          </w:rPr>
          <w:fldChar w:fldCharType="separate"/>
        </w:r>
        <w:r w:rsidR="00E200B7">
          <w:rPr>
            <w:noProof/>
            <w:webHidden/>
            <w:rtl/>
          </w:rPr>
          <w:t>21</w:t>
        </w:r>
        <w:r w:rsidR="000A6F1D">
          <w:rPr>
            <w:noProof/>
            <w:webHidden/>
            <w:rtl/>
          </w:rPr>
          <w:fldChar w:fldCharType="end"/>
        </w:r>
      </w:hyperlink>
    </w:p>
    <w:p w14:paraId="33D0A8D2" w14:textId="3A4C42CD" w:rsidR="009320FB" w:rsidRPr="009320FB" w:rsidRDefault="009320FB" w:rsidP="009320FB">
      <w:r w:rsidRPr="2696C384">
        <w:rPr>
          <w:rFonts w:ascii="Times New Roman" w:eastAsia="Times New Roman" w:hAnsi="Times New Roman" w:cs="Times New Roman"/>
          <w:color w:val="403F68" w:themeColor="accent1"/>
          <w:sz w:val="24"/>
          <w:szCs w:val="24"/>
          <w:rtl/>
          <w:lang w:val="en-GB" w:bidi="ar-SA"/>
        </w:rPr>
        <w:fldChar w:fldCharType="end"/>
      </w:r>
    </w:p>
    <w:p w14:paraId="689A5C72" w14:textId="18C76EB7" w:rsidR="009A72B5" w:rsidRDefault="009A72B5" w:rsidP="2696C384"/>
    <w:p w14:paraId="079ECC51" w14:textId="1178D5DA" w:rsidR="009A72B5" w:rsidRDefault="009A72B5" w:rsidP="2696C384"/>
    <w:p w14:paraId="0076EC02" w14:textId="6ED3857C" w:rsidR="009A72B5" w:rsidRDefault="009A72B5" w:rsidP="2696C384"/>
    <w:p w14:paraId="069CB7C7" w14:textId="2B186AAD" w:rsidR="009A72B5" w:rsidRDefault="009A72B5" w:rsidP="2696C384"/>
    <w:p w14:paraId="735BB077" w14:textId="61586743" w:rsidR="009A72B5" w:rsidRDefault="009A72B5" w:rsidP="2696C384"/>
    <w:p w14:paraId="3502F773" w14:textId="00B8847A" w:rsidR="009A72B5" w:rsidRDefault="009A72B5" w:rsidP="2696C384"/>
    <w:p w14:paraId="70070DF2" w14:textId="3F4B4795" w:rsidR="009A72B5" w:rsidRDefault="009A72B5" w:rsidP="2696C384"/>
    <w:p w14:paraId="0D7403BD" w14:textId="4B9D0425" w:rsidR="009A72B5" w:rsidRDefault="009A72B5" w:rsidP="2696C384"/>
    <w:p w14:paraId="07E637D1" w14:textId="71CA4A3B" w:rsidR="009A72B5" w:rsidRDefault="009A72B5" w:rsidP="2696C384"/>
    <w:p w14:paraId="74EA5342" w14:textId="38ADD7FE" w:rsidR="009A72B5" w:rsidRDefault="009A72B5" w:rsidP="2696C384"/>
    <w:p w14:paraId="42B0D8DF" w14:textId="1AA97ED7" w:rsidR="009A72B5" w:rsidRDefault="009A72B5" w:rsidP="2696C384"/>
    <w:p w14:paraId="47FF2517" w14:textId="1CF3F070" w:rsidR="009A72B5" w:rsidRDefault="009A72B5" w:rsidP="2696C384"/>
    <w:p w14:paraId="42C9E389" w14:textId="54FB7D66" w:rsidR="009A72B5" w:rsidRDefault="009A72B5" w:rsidP="2696C384"/>
    <w:p w14:paraId="45434FE7" w14:textId="316E0B4C" w:rsidR="009A72B5" w:rsidRDefault="009A72B5" w:rsidP="2696C384"/>
    <w:p w14:paraId="3B84FAD4" w14:textId="6D596FF9" w:rsidR="009A72B5" w:rsidRDefault="009A72B5" w:rsidP="2696C384"/>
    <w:p w14:paraId="676431E0" w14:textId="163D422C" w:rsidR="009A72B5" w:rsidRDefault="009A72B5" w:rsidP="2696C384"/>
    <w:p w14:paraId="2868053B" w14:textId="023F6BFC" w:rsidR="009A72B5" w:rsidRDefault="009A72B5" w:rsidP="2696C384"/>
    <w:p w14:paraId="0A1AB19D" w14:textId="0956BDB5" w:rsidR="009A72B5" w:rsidRDefault="2696C384" w:rsidP="009A72B5">
      <w:pPr>
        <w:pStyle w:val="Heading1"/>
        <w:rPr>
          <w:color w:val="FF0000"/>
          <w:rtl/>
        </w:rPr>
      </w:pPr>
      <w:bookmarkStart w:id="8" w:name="_Toc117587689"/>
      <w:bookmarkStart w:id="9" w:name="_Toc131250195"/>
      <w:bookmarkStart w:id="10" w:name="_Toc150931978"/>
      <w:bookmarkEnd w:id="5"/>
      <w:r w:rsidRPr="2696C384">
        <w:rPr>
          <w:rtl/>
        </w:rPr>
        <w:lastRenderedPageBreak/>
        <w:t>مقدمة</w:t>
      </w:r>
      <w:bookmarkEnd w:id="8"/>
      <w:bookmarkEnd w:id="9"/>
      <w:bookmarkEnd w:id="10"/>
    </w:p>
    <w:p w14:paraId="3D1C9BF8" w14:textId="1C5B79A9" w:rsidR="009A72B5" w:rsidRDefault="009A72B5" w:rsidP="009A72B5">
      <w:pPr>
        <w:pStyle w:val="Body"/>
        <w:rPr>
          <w:rtl/>
        </w:rPr>
      </w:pPr>
      <w:r w:rsidRPr="00935BD2">
        <w:rPr>
          <w:rtl/>
        </w:rPr>
        <w:t xml:space="preserve">مشاركة البيانات تشير الى تحديد آلية مشاركة البيانات مع الجهات </w:t>
      </w:r>
      <w:r w:rsidR="4BCA03DC" w:rsidRPr="4BCA03DC">
        <w:rPr>
          <w:rtl/>
        </w:rPr>
        <w:t xml:space="preserve">المعنية </w:t>
      </w:r>
      <w:r w:rsidRPr="00935BD2">
        <w:rPr>
          <w:rtl/>
        </w:rPr>
        <w:t>وتشمل طريقة نقلها وتسليمها واستلامها</w:t>
      </w:r>
      <w:r>
        <w:rPr>
          <w:rFonts w:hint="cs"/>
          <w:rtl/>
        </w:rPr>
        <w:t>.</w:t>
      </w:r>
      <w:r w:rsidR="009E2074">
        <w:t xml:space="preserve"> </w:t>
      </w:r>
    </w:p>
    <w:p w14:paraId="0D983AF6" w14:textId="77777777" w:rsidR="009A72B5" w:rsidRPr="009C2221" w:rsidRDefault="2696C384" w:rsidP="009A72B5">
      <w:pPr>
        <w:pStyle w:val="Heading2"/>
      </w:pPr>
      <w:bookmarkStart w:id="11" w:name="_Toc107295397"/>
      <w:bookmarkStart w:id="12" w:name="_Toc117506956"/>
      <w:bookmarkStart w:id="13" w:name="_Toc117587690"/>
      <w:bookmarkStart w:id="14" w:name="_Toc131250196"/>
      <w:bookmarkStart w:id="15" w:name="_Toc150931979"/>
      <w:r w:rsidRPr="2696C384">
        <w:rPr>
          <w:rtl/>
        </w:rPr>
        <w:t>الغرض من الوثيقة</w:t>
      </w:r>
      <w:bookmarkEnd w:id="11"/>
      <w:bookmarkEnd w:id="12"/>
      <w:bookmarkEnd w:id="13"/>
      <w:bookmarkEnd w:id="14"/>
      <w:bookmarkEnd w:id="15"/>
    </w:p>
    <w:p w14:paraId="241A95E2" w14:textId="37C09955" w:rsidR="009A72B5" w:rsidRPr="00A336E7" w:rsidRDefault="009A72B5" w:rsidP="009A72B5">
      <w:pPr>
        <w:pStyle w:val="Body"/>
        <w:rPr>
          <w:rtl/>
        </w:rPr>
      </w:pPr>
      <w:r w:rsidRPr="00935BD2">
        <w:rPr>
          <w:rtl/>
        </w:rPr>
        <w:t>تهدف هذه الوثيقة إلى توضيح سياسة مشاركة البيانات لتعزيز التكامل بين الجهات والحصول على البيانات من مصادرها</w:t>
      </w:r>
      <w:r>
        <w:rPr>
          <w:rFonts w:hint="cs"/>
          <w:rtl/>
        </w:rPr>
        <w:t>.</w:t>
      </w:r>
    </w:p>
    <w:p w14:paraId="2AF4C084" w14:textId="23B0169D" w:rsidR="009A72B5" w:rsidRPr="009C2221" w:rsidRDefault="2696C384" w:rsidP="009A72B5">
      <w:pPr>
        <w:pStyle w:val="Heading2"/>
        <w:rPr>
          <w:color w:val="FF0000"/>
          <w:rtl/>
        </w:rPr>
      </w:pPr>
      <w:bookmarkStart w:id="16" w:name="_Toc107295398"/>
      <w:bookmarkStart w:id="17" w:name="_Toc117506957"/>
      <w:bookmarkStart w:id="18" w:name="_Toc117587691"/>
      <w:bookmarkStart w:id="19" w:name="_Toc131250197"/>
      <w:bookmarkStart w:id="20" w:name="_Toc150931980"/>
      <w:r w:rsidRPr="2696C384">
        <w:rPr>
          <w:rtl/>
        </w:rPr>
        <w:t>نطاق السياسة</w:t>
      </w:r>
      <w:bookmarkEnd w:id="16"/>
      <w:bookmarkEnd w:id="17"/>
      <w:bookmarkEnd w:id="18"/>
      <w:bookmarkEnd w:id="19"/>
      <w:bookmarkEnd w:id="20"/>
      <w:r w:rsidRPr="2696C384">
        <w:t xml:space="preserve"> </w:t>
      </w:r>
    </w:p>
    <w:p w14:paraId="3B684316" w14:textId="429E96A4" w:rsidR="00FB0B8D" w:rsidRDefault="00FB0B8D" w:rsidP="00FB0B8D">
      <w:pPr>
        <w:pStyle w:val="Bullet"/>
        <w:numPr>
          <w:ilvl w:val="0"/>
          <w:numId w:val="0"/>
        </w:numPr>
        <w:rPr>
          <w:rtl/>
        </w:rPr>
      </w:pPr>
      <w:r>
        <w:rPr>
          <w:rtl/>
        </w:rPr>
        <w:t>تنطبق هذه السياسة على مشاركة المعلومات الائتمانية التي تمتلكها الشركات والأعضاء والجهات</w:t>
      </w:r>
      <w:r w:rsidR="00C01112">
        <w:t xml:space="preserve"> </w:t>
      </w:r>
      <w:r>
        <w:rPr>
          <w:rtl/>
        </w:rPr>
        <w:t>الخاصة التي لديها معلومات ائتمانية.</w:t>
      </w:r>
    </w:p>
    <w:p w14:paraId="1E725A52" w14:textId="5DE2DDE2" w:rsidR="00FB0B8D" w:rsidRDefault="00FB0B8D" w:rsidP="00FB0B8D">
      <w:pPr>
        <w:pStyle w:val="Bullet"/>
        <w:numPr>
          <w:ilvl w:val="0"/>
          <w:numId w:val="0"/>
        </w:numPr>
        <w:rPr>
          <w:rtl/>
        </w:rPr>
      </w:pPr>
      <w:r>
        <w:rPr>
          <w:rtl/>
        </w:rPr>
        <w:t xml:space="preserve">مع </w:t>
      </w:r>
      <w:r w:rsidR="007E6001">
        <w:rPr>
          <w:rFonts w:hint="cs"/>
          <w:rtl/>
        </w:rPr>
        <w:t>الشركات أو</w:t>
      </w:r>
      <w:r>
        <w:rPr>
          <w:rtl/>
        </w:rPr>
        <w:t xml:space="preserve"> الأفراد مهما كان مصدر هذه البيانات، أو شكلها أو طبيعتها، ويشمل ذلك السجلات الورقية ورسائل البريد الإلكتروني والبيانات المخزنة على الوسائط الإلكترونية، أو أي شكل آخر من أشكال البيانات المسجلة.</w:t>
      </w:r>
    </w:p>
    <w:p w14:paraId="7760F6BD" w14:textId="080BC4BF" w:rsidR="009A72B5" w:rsidRPr="0092502C" w:rsidRDefault="009A72B5" w:rsidP="00FB0B8D">
      <w:pPr>
        <w:pStyle w:val="Bullet"/>
        <w:numPr>
          <w:ilvl w:val="0"/>
          <w:numId w:val="0"/>
        </w:numPr>
        <w:ind w:left="360" w:hanging="360"/>
        <w:rPr>
          <w:color w:val="C00000"/>
          <w:lang w:bidi="ar-SA"/>
        </w:rPr>
      </w:pPr>
    </w:p>
    <w:p w14:paraId="7350204E" w14:textId="262C28DF" w:rsidR="009A72B5" w:rsidRPr="003B36A1" w:rsidRDefault="2696C384" w:rsidP="009A72B5">
      <w:pPr>
        <w:pStyle w:val="Heading2"/>
        <w:rPr>
          <w:rtl/>
        </w:rPr>
      </w:pPr>
      <w:bookmarkStart w:id="21" w:name="_Toc130806270"/>
      <w:bookmarkStart w:id="22" w:name="_Toc130817604"/>
      <w:bookmarkStart w:id="23" w:name="_Toc131250198"/>
      <w:bookmarkStart w:id="24" w:name="_Toc130735082"/>
      <w:bookmarkStart w:id="25" w:name="_Toc150931981"/>
      <w:r w:rsidRPr="2696C384">
        <w:rPr>
          <w:rtl/>
        </w:rPr>
        <w:t>ملكية السياسة</w:t>
      </w:r>
      <w:bookmarkEnd w:id="21"/>
      <w:bookmarkEnd w:id="22"/>
      <w:bookmarkEnd w:id="23"/>
      <w:bookmarkEnd w:id="24"/>
      <w:bookmarkEnd w:id="25"/>
    </w:p>
    <w:p w14:paraId="2F55295C" w14:textId="74FBB4F8" w:rsidR="009A72B5" w:rsidRPr="0024286D" w:rsidRDefault="009A72B5" w:rsidP="0030394F">
      <w:pPr>
        <w:pStyle w:val="Body"/>
        <w:spacing w:before="0" w:after="0"/>
        <w:rPr>
          <w:rtl/>
        </w:rPr>
      </w:pPr>
      <w:r w:rsidRPr="0024286D">
        <w:rPr>
          <w:rtl/>
        </w:rPr>
        <w:t xml:space="preserve">وفــي ظــل الرؤيــة </w:t>
      </w:r>
      <w:r w:rsidRPr="0024286D">
        <w:t>2030</w:t>
      </w:r>
      <w:r w:rsidRPr="0024286D">
        <w:rPr>
          <w:rFonts w:hint="cs"/>
          <w:rtl/>
        </w:rPr>
        <w:t xml:space="preserve"> </w:t>
      </w:r>
      <w:r w:rsidRPr="0024286D">
        <w:rPr>
          <w:rtl/>
        </w:rPr>
        <w:t>تســعى المملكــة نحــو عصــر جديــد يعــزز أداء الجهــات ويشــجع علــى تنويــع الاقتصــاد</w:t>
      </w:r>
      <w:r w:rsidRPr="0024286D">
        <w:rPr>
          <w:rFonts w:hint="cs"/>
          <w:rtl/>
        </w:rPr>
        <w:t xml:space="preserve"> المبني </w:t>
      </w:r>
      <w:r w:rsidRPr="0024286D">
        <w:rPr>
          <w:rtl/>
        </w:rPr>
        <w:t>علــى البيانــات</w:t>
      </w:r>
      <w:r w:rsidRPr="0024286D">
        <w:rPr>
          <w:rFonts w:hint="cs"/>
          <w:rtl/>
        </w:rPr>
        <w:t>.</w:t>
      </w:r>
      <w:r w:rsidR="0030394F">
        <w:rPr>
          <w:rFonts w:hint="cs"/>
          <w:rtl/>
        </w:rPr>
        <w:t xml:space="preserve"> </w:t>
      </w:r>
      <w:r w:rsidRPr="0024286D">
        <w:rPr>
          <w:rtl/>
        </w:rPr>
        <w:t>ومــن هــذا المنطلــق، قــام مكتــب إدارة البيانــات الوطنيــة</w:t>
      </w:r>
      <w:r w:rsidRPr="0024286D">
        <w:rPr>
          <w:rFonts w:hint="cs"/>
          <w:rtl/>
        </w:rPr>
        <w:t xml:space="preserve"> </w:t>
      </w:r>
      <w:r>
        <w:t>(</w:t>
      </w:r>
      <w:r w:rsidRPr="0024286D">
        <w:t>NDMO</w:t>
      </w:r>
      <w:r>
        <w:t>)</w:t>
      </w:r>
      <w:r w:rsidRPr="0024286D">
        <w:rPr>
          <w:rtl/>
        </w:rPr>
        <w:t xml:space="preserve"> بصفتــه الجهــة التنظيميــة للبيانــات</w:t>
      </w:r>
      <w:r>
        <w:rPr>
          <w:rFonts w:hint="cs"/>
          <w:rtl/>
        </w:rPr>
        <w:t xml:space="preserve"> </w:t>
      </w:r>
      <w:r w:rsidRPr="0024286D">
        <w:rPr>
          <w:rFonts w:hint="cs"/>
          <w:rtl/>
        </w:rPr>
        <w:t xml:space="preserve">الوطنيــة بإعداد </w:t>
      </w:r>
      <w:r w:rsidRPr="0024286D">
        <w:rPr>
          <w:rtl/>
        </w:rPr>
        <w:t>إطــار</w:t>
      </w:r>
      <w:r w:rsidRPr="0024286D">
        <w:rPr>
          <w:rFonts w:hint="cs"/>
          <w:rtl/>
        </w:rPr>
        <w:t xml:space="preserve"> </w:t>
      </w:r>
      <w:r w:rsidRPr="0024286D">
        <w:rPr>
          <w:rtl/>
        </w:rPr>
        <w:t xml:space="preserve">لحوكمــة البيانــات علــى المســتوى الوطنــي </w:t>
      </w:r>
      <w:r w:rsidRPr="0024286D">
        <w:rPr>
          <w:rFonts w:hint="cs"/>
          <w:rtl/>
        </w:rPr>
        <w:t xml:space="preserve">محددا </w:t>
      </w:r>
      <w:r w:rsidRPr="0024286D">
        <w:rPr>
          <w:rtl/>
        </w:rPr>
        <w:t>السياســات الخاصــة</w:t>
      </w:r>
      <w:r w:rsidRPr="0024286D">
        <w:rPr>
          <w:rFonts w:hint="cs"/>
          <w:rtl/>
        </w:rPr>
        <w:t xml:space="preserve"> في 15 مجال. </w:t>
      </w:r>
    </w:p>
    <w:p w14:paraId="71208363" w14:textId="104457F1" w:rsidR="009A72B5" w:rsidRPr="0024286D" w:rsidRDefault="00000000" w:rsidP="00196AFD">
      <w:pPr>
        <w:pStyle w:val="Body"/>
        <w:spacing w:before="0" w:after="0"/>
        <w:rPr>
          <w:rtl/>
        </w:rPr>
      </w:pPr>
      <w:r w:rsidRPr="0024286D">
        <w:rPr>
          <w:rFonts w:hint="cs"/>
          <w:rtl/>
        </w:rPr>
        <w:t xml:space="preserve">ويعتبر مكتب إدارة </w:t>
      </w:r>
      <w:r w:rsidRPr="0030394F">
        <w:rPr>
          <w:rFonts w:hint="cs"/>
          <w:rtl/>
        </w:rPr>
        <w:t>البيانات في الجهة</w:t>
      </w:r>
      <w:r>
        <w:rPr>
          <w:rFonts w:hint="cs"/>
          <w:rtl/>
        </w:rPr>
        <w:t xml:space="preserve"> </w:t>
      </w:r>
      <w:r w:rsidRPr="0024286D">
        <w:rPr>
          <w:rFonts w:hint="cs"/>
          <w:rtl/>
        </w:rPr>
        <w:t xml:space="preserve"> الذي يقوم بالإشراف على هذه السياسات عبارة عن صلة وصل بين المكتب الوطني</w:t>
      </w:r>
      <w:r>
        <w:t xml:space="preserve"> (</w:t>
      </w:r>
      <w:r w:rsidRPr="0024286D">
        <w:t>NDMO</w:t>
      </w:r>
      <w:r>
        <w:t>)</w:t>
      </w:r>
      <w:r w:rsidRPr="0024286D">
        <w:rPr>
          <w:rFonts w:hint="cs"/>
          <w:rtl/>
        </w:rPr>
        <w:t xml:space="preserve"> </w:t>
      </w:r>
      <w:r w:rsidRPr="0030394F">
        <w:rPr>
          <w:rtl/>
        </w:rPr>
        <w:t>ومصالح</w:t>
      </w:r>
      <w:r w:rsidRPr="0030394F">
        <w:rPr>
          <w:rFonts w:hint="cs"/>
          <w:rtl/>
        </w:rPr>
        <w:t xml:space="preserve"> ال</w:t>
      </w:r>
      <w:r w:rsidR="0030394F" w:rsidRPr="0030394F">
        <w:rPr>
          <w:rFonts w:hint="cs"/>
          <w:rtl/>
          <w:lang w:bidi="ar-SA"/>
        </w:rPr>
        <w:t>أ</w:t>
      </w:r>
      <w:r w:rsidRPr="0030394F">
        <w:rPr>
          <w:rFonts w:hint="cs"/>
          <w:rtl/>
        </w:rPr>
        <w:t>عمال في الجهة  للامتثال لهذه السياس</w:t>
      </w:r>
      <w:r w:rsidR="00FA2115" w:rsidRPr="0030394F">
        <w:rPr>
          <w:rFonts w:hint="cs"/>
          <w:rtl/>
          <w:lang w:bidi="ar-SA"/>
        </w:rPr>
        <w:t>ة</w:t>
      </w:r>
      <w:r w:rsidRPr="0030394F">
        <w:rPr>
          <w:rFonts w:hint="cs"/>
          <w:rtl/>
        </w:rPr>
        <w:t xml:space="preserve"> </w:t>
      </w:r>
      <w:r w:rsidR="009A72B5" w:rsidRPr="0030394F">
        <w:rPr>
          <w:rFonts w:hint="cs"/>
          <w:rtl/>
        </w:rPr>
        <w:t>ويعتبر</w:t>
      </w:r>
      <w:r w:rsidR="009A72B5" w:rsidRPr="00274E2D">
        <w:rPr>
          <w:rFonts w:hint="cs"/>
          <w:rtl/>
        </w:rPr>
        <w:t xml:space="preserve"> مكتب إدارة البيانات في </w:t>
      </w:r>
      <w:r w:rsidR="002F6706" w:rsidRPr="00274E2D">
        <w:rPr>
          <w:rFonts w:hint="cs"/>
          <w:rtl/>
        </w:rPr>
        <w:t xml:space="preserve">الجهة </w:t>
      </w:r>
      <w:r w:rsidR="009A72B5" w:rsidRPr="00274E2D">
        <w:rPr>
          <w:rFonts w:hint="cs"/>
          <w:rtl/>
        </w:rPr>
        <w:t xml:space="preserve"> الذي يقوم بالإشراف على هذه السياسات عبارة عن صلة وصل بين المكتب الوطني</w:t>
      </w:r>
      <w:r w:rsidR="009A72B5" w:rsidRPr="00274E2D">
        <w:t xml:space="preserve"> (NDMO)</w:t>
      </w:r>
      <w:r w:rsidR="009A72B5" w:rsidRPr="00274E2D">
        <w:rPr>
          <w:rFonts w:hint="cs"/>
          <w:rtl/>
        </w:rPr>
        <w:t xml:space="preserve"> </w:t>
      </w:r>
      <w:r w:rsidR="009A72B5" w:rsidRPr="00274E2D">
        <w:rPr>
          <w:rtl/>
        </w:rPr>
        <w:t>ومصالح</w:t>
      </w:r>
      <w:r w:rsidR="009A72B5" w:rsidRPr="00274E2D">
        <w:rPr>
          <w:rFonts w:hint="cs"/>
          <w:rtl/>
        </w:rPr>
        <w:t xml:space="preserve"> ال</w:t>
      </w:r>
      <w:r w:rsidR="00013B69" w:rsidRPr="00274E2D">
        <w:rPr>
          <w:rFonts w:hint="cs"/>
          <w:rtl/>
        </w:rPr>
        <w:t>أ</w:t>
      </w:r>
      <w:r w:rsidR="009A72B5" w:rsidRPr="00274E2D">
        <w:rPr>
          <w:rFonts w:hint="cs"/>
          <w:rtl/>
        </w:rPr>
        <w:t>عمال في ال</w:t>
      </w:r>
      <w:r w:rsidR="00BA023B" w:rsidRPr="00274E2D">
        <w:rPr>
          <w:rFonts w:hint="cs"/>
          <w:rtl/>
        </w:rPr>
        <w:t>جهة ال</w:t>
      </w:r>
      <w:r w:rsidR="00013B69" w:rsidRPr="00274E2D">
        <w:rPr>
          <w:rFonts w:hint="cs"/>
          <w:rtl/>
        </w:rPr>
        <w:t>ائ</w:t>
      </w:r>
      <w:r w:rsidR="00BA023B" w:rsidRPr="00274E2D">
        <w:rPr>
          <w:rFonts w:hint="cs"/>
          <w:rtl/>
        </w:rPr>
        <w:t>تمانية</w:t>
      </w:r>
      <w:r w:rsidR="009A72B5" w:rsidRPr="00274E2D">
        <w:rPr>
          <w:rFonts w:hint="cs"/>
          <w:rtl/>
        </w:rPr>
        <w:t xml:space="preserve"> لل</w:t>
      </w:r>
      <w:r w:rsidR="00274E2D" w:rsidRPr="00274E2D">
        <w:rPr>
          <w:rFonts w:hint="cs"/>
          <w:rtl/>
        </w:rPr>
        <w:t>إ</w:t>
      </w:r>
      <w:r w:rsidR="009A72B5" w:rsidRPr="00274E2D">
        <w:rPr>
          <w:rFonts w:hint="cs"/>
          <w:rtl/>
        </w:rPr>
        <w:t>متثال وتشغيل لهذه السياس</w:t>
      </w:r>
      <w:r w:rsidR="00274E2D" w:rsidRPr="00274E2D">
        <w:rPr>
          <w:rFonts w:hint="cs"/>
          <w:rtl/>
        </w:rPr>
        <w:t>ة</w:t>
      </w:r>
      <w:r w:rsidR="009A72B5" w:rsidRPr="0024286D">
        <w:rPr>
          <w:rFonts w:hint="cs"/>
          <w:rtl/>
        </w:rPr>
        <w:t xml:space="preserve"> </w:t>
      </w:r>
    </w:p>
    <w:p w14:paraId="1FE55F9A" w14:textId="67C95980" w:rsidR="009A72B5" w:rsidRPr="009A72B5" w:rsidRDefault="007E6001" w:rsidP="00196AFD">
      <w:pPr>
        <w:pStyle w:val="Body"/>
        <w:spacing w:before="0" w:after="0"/>
        <w:rPr>
          <w:color w:val="636382" w:themeColor="accent4" w:themeShade="80"/>
          <w:sz w:val="40"/>
          <w:szCs w:val="40"/>
          <w:lang w:bidi="ar-SA"/>
        </w:rPr>
      </w:pPr>
      <w:r>
        <w:t>“</w:t>
      </w:r>
      <w:r w:rsidR="422E86C8" w:rsidRPr="422E86C8">
        <w:rPr>
          <w:rtl/>
        </w:rPr>
        <w:t xml:space="preserve">ولذا يعتبر مكتب إدارة </w:t>
      </w:r>
      <w:r w:rsidR="422E86C8" w:rsidRPr="00274E2D">
        <w:rPr>
          <w:rtl/>
        </w:rPr>
        <w:t xml:space="preserve">البيانات في </w:t>
      </w:r>
      <w:r w:rsidR="00274E2D" w:rsidRPr="00274E2D">
        <w:rPr>
          <w:rFonts w:hint="cs"/>
          <w:rtl/>
        </w:rPr>
        <w:t>الجهة</w:t>
      </w:r>
      <w:r w:rsidR="00274E2D">
        <w:rPr>
          <w:rFonts w:hint="cs"/>
          <w:rtl/>
        </w:rPr>
        <w:t xml:space="preserve"> </w:t>
      </w:r>
      <w:r w:rsidR="422E86C8" w:rsidRPr="422E86C8">
        <w:rPr>
          <w:rtl/>
        </w:rPr>
        <w:t>هو المالك الشرعي لهذه السياسات</w:t>
      </w:r>
      <w:r>
        <w:t>”</w:t>
      </w:r>
      <w:r w:rsidR="422E86C8" w:rsidRPr="422E86C8">
        <w:t>.</w:t>
      </w:r>
    </w:p>
    <w:p w14:paraId="1B4878F2" w14:textId="0230AE9E" w:rsidR="00475EF3" w:rsidRDefault="2696C384" w:rsidP="009A72B5">
      <w:pPr>
        <w:pStyle w:val="Heading2"/>
        <w:rPr>
          <w:rFonts w:cs="Sakkal Majalla"/>
          <w:rtl/>
          <w:lang w:bidi="ar-SA"/>
        </w:rPr>
      </w:pPr>
      <w:bookmarkStart w:id="26" w:name="_Toc150931982"/>
      <w:r w:rsidRPr="2696C384">
        <w:rPr>
          <w:rtl/>
        </w:rPr>
        <w:lastRenderedPageBreak/>
        <w:t>الهدف من السياسة</w:t>
      </w:r>
      <w:r w:rsidRPr="2696C384">
        <w:rPr>
          <w:rFonts w:cs="Sakkal Majalla"/>
          <w:rtl/>
        </w:rPr>
        <w:t xml:space="preserve"> </w:t>
      </w:r>
      <w:r w:rsidRPr="2696C384">
        <w:rPr>
          <w:rFonts w:cs="Sakkal Majalla"/>
          <w:rtl/>
          <w:lang w:bidi="ar-SA"/>
        </w:rPr>
        <w:t>والمواءمة</w:t>
      </w:r>
      <w:bookmarkEnd w:id="26"/>
    </w:p>
    <w:tbl>
      <w:tblPr>
        <w:tblStyle w:val="TableGrid0"/>
        <w:bidiVisual/>
        <w:tblW w:w="0" w:type="auto"/>
        <w:tblInd w:w="0" w:type="dxa"/>
        <w:tblBorders>
          <w:top w:val="dotDash" w:sz="4" w:space="0" w:color="BFBFBF" w:themeColor="background1" w:themeShade="BF"/>
          <w:bottom w:val="dotDash" w:sz="4" w:space="0" w:color="BFBFBF" w:themeColor="background1" w:themeShade="BF"/>
        </w:tblBorders>
        <w:tblLook w:val="04A0" w:firstRow="1" w:lastRow="0" w:firstColumn="1" w:lastColumn="0" w:noHBand="0" w:noVBand="1"/>
      </w:tblPr>
      <w:tblGrid>
        <w:gridCol w:w="825"/>
        <w:gridCol w:w="960"/>
        <w:gridCol w:w="663"/>
        <w:gridCol w:w="1787"/>
        <w:gridCol w:w="561"/>
        <w:gridCol w:w="9"/>
        <w:gridCol w:w="1777"/>
        <w:gridCol w:w="663"/>
        <w:gridCol w:w="1782"/>
      </w:tblGrid>
      <w:tr w:rsidR="009A72B5" w:rsidRPr="0060655A" w14:paraId="4BD939A7" w14:textId="77777777">
        <w:trPr>
          <w:trHeight w:val="864"/>
        </w:trPr>
        <w:tc>
          <w:tcPr>
            <w:tcW w:w="825" w:type="dxa"/>
            <w:tcBorders>
              <w:top w:val="single" w:sz="18" w:space="0" w:color="646464" w:themeColor="accent2"/>
              <w:bottom w:val="dotDash" w:sz="4" w:space="0" w:color="BFBFBF" w:themeColor="background1" w:themeShade="BF"/>
            </w:tcBorders>
            <w:shd w:val="clear" w:color="auto" w:fill="auto"/>
            <w:vAlign w:val="center"/>
          </w:tcPr>
          <w:p w14:paraId="0CDD4B45" w14:textId="77777777" w:rsidR="009A72B5" w:rsidRPr="0060655A" w:rsidRDefault="009A72B5">
            <w:pPr>
              <w:jc w:val="center"/>
              <w:rPr>
                <w:rtl/>
              </w:rPr>
            </w:pPr>
            <w:r>
              <w:rPr>
                <w:noProof/>
                <w:lang w:bidi="ar-SA"/>
              </w:rPr>
              <w:t>`</w:t>
            </w:r>
            <w:r w:rsidRPr="0060655A">
              <w:rPr>
                <w:noProof/>
                <w:lang w:bidi="ar-SA"/>
              </w:rPr>
              <mc:AlternateContent>
                <mc:Choice Requires="wpg">
                  <w:drawing>
                    <wp:inline distT="0" distB="0" distL="0" distR="0" wp14:anchorId="715F36D7" wp14:editId="6CC7C945">
                      <wp:extent cx="274320" cy="274668"/>
                      <wp:effectExtent l="0" t="0" r="11430" b="0"/>
                      <wp:docPr id="1389" name="Group 1389" descr="Bullseye">
                        <a:extLst xmlns:a="http://schemas.openxmlformats.org/drawingml/2006/main">
                          <a:ext uri="{FF2B5EF4-FFF2-40B4-BE49-F238E27FC236}">
                            <a16:creationId xmlns:a16="http://schemas.microsoft.com/office/drawing/2014/main" id="{CF54D779-EC22-4064-BFFA-0B1A2F323E7C}"/>
                          </a:ext>
                        </a:extLst>
                      </wp:docPr>
                      <wp:cNvGraphicFramePr/>
                      <a:graphic xmlns:a="http://schemas.openxmlformats.org/drawingml/2006/main">
                        <a:graphicData uri="http://schemas.microsoft.com/office/word/2010/wordprocessingGroup">
                          <wpg:wgp>
                            <wpg:cNvGrpSpPr/>
                            <wpg:grpSpPr>
                              <a:xfrm>
                                <a:off x="0" y="0"/>
                                <a:ext cx="274320" cy="274668"/>
                                <a:chOff x="0" y="0"/>
                                <a:chExt cx="489256" cy="489876"/>
                              </a:xfrm>
                              <a:solidFill>
                                <a:schemeClr val="accent1"/>
                              </a:solidFill>
                            </wpg:grpSpPr>
                            <wps:wsp>
                              <wps:cNvPr id="1390" name="Freeform: Shape 41">
                                <a:extLst>
                                  <a:ext uri="{FF2B5EF4-FFF2-40B4-BE49-F238E27FC236}">
                                    <a16:creationId xmlns:a16="http://schemas.microsoft.com/office/drawing/2014/main" id="{2DD83F60-88B2-48AF-9982-BD005018E29F}"/>
                                  </a:ext>
                                </a:extLst>
                              </wps:cNvPr>
                              <wps:cNvSpPr/>
                              <wps:spPr>
                                <a:xfrm>
                                  <a:off x="173007" y="0"/>
                                  <a:ext cx="316249" cy="316249"/>
                                </a:xfrm>
                                <a:custGeom>
                                  <a:avLst/>
                                  <a:gdLst>
                                    <a:gd name="connsiteX0" fmla="*/ 261060 w 316248"/>
                                    <a:gd name="connsiteY0" fmla="*/ 55809 h 316248"/>
                                    <a:gd name="connsiteX1" fmla="*/ 254859 w 316248"/>
                                    <a:gd name="connsiteY1" fmla="*/ 0 h 316248"/>
                                    <a:gd name="connsiteX2" fmla="*/ 186649 w 316248"/>
                                    <a:gd name="connsiteY2" fmla="*/ 68211 h 316248"/>
                                    <a:gd name="connsiteX3" fmla="*/ 190369 w 316248"/>
                                    <a:gd name="connsiteY3" fmla="*/ 100456 h 316248"/>
                                    <a:gd name="connsiteX4" fmla="*/ 91154 w 316248"/>
                                    <a:gd name="connsiteY4" fmla="*/ 199671 h 316248"/>
                                    <a:gd name="connsiteX5" fmla="*/ 62010 w 316248"/>
                                    <a:gd name="connsiteY5" fmla="*/ 192230 h 316248"/>
                                    <a:gd name="connsiteX6" fmla="*/ 0 w 316248"/>
                                    <a:gd name="connsiteY6" fmla="*/ 254239 h 316248"/>
                                    <a:gd name="connsiteX7" fmla="*/ 62010 w 316248"/>
                                    <a:gd name="connsiteY7" fmla="*/ 316249 h 316248"/>
                                    <a:gd name="connsiteX8" fmla="*/ 124019 w 316248"/>
                                    <a:gd name="connsiteY8" fmla="*/ 254239 h 316248"/>
                                    <a:gd name="connsiteX9" fmla="*/ 117198 w 316248"/>
                                    <a:gd name="connsiteY9" fmla="*/ 225715 h 316248"/>
                                    <a:gd name="connsiteX10" fmla="*/ 216413 w 316248"/>
                                    <a:gd name="connsiteY10" fmla="*/ 126500 h 316248"/>
                                    <a:gd name="connsiteX11" fmla="*/ 248658 w 316248"/>
                                    <a:gd name="connsiteY11" fmla="*/ 130220 h 316248"/>
                                    <a:gd name="connsiteX12" fmla="*/ 316869 w 316248"/>
                                    <a:gd name="connsiteY12" fmla="*/ 62010 h 316248"/>
                                    <a:gd name="connsiteX13" fmla="*/ 261060 w 316248"/>
                                    <a:gd name="connsiteY13" fmla="*/ 55809 h 3162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16248" h="316248">
                                      <a:moveTo>
                                        <a:pt x="261060" y="55809"/>
                                      </a:moveTo>
                                      <a:lnTo>
                                        <a:pt x="254859" y="0"/>
                                      </a:lnTo>
                                      <a:lnTo>
                                        <a:pt x="186649" y="68211"/>
                                      </a:lnTo>
                                      <a:lnTo>
                                        <a:pt x="190369" y="100456"/>
                                      </a:lnTo>
                                      <a:lnTo>
                                        <a:pt x="91154" y="199671"/>
                                      </a:lnTo>
                                      <a:cubicBezTo>
                                        <a:pt x="82473" y="195330"/>
                                        <a:pt x="72551" y="192230"/>
                                        <a:pt x="62010" y="192230"/>
                                      </a:cubicBezTo>
                                      <a:cubicBezTo>
                                        <a:pt x="27904" y="192230"/>
                                        <a:pt x="0" y="220134"/>
                                        <a:pt x="0" y="254239"/>
                                      </a:cubicBezTo>
                                      <a:cubicBezTo>
                                        <a:pt x="0" y="288345"/>
                                        <a:pt x="27904" y="316249"/>
                                        <a:pt x="62010" y="316249"/>
                                      </a:cubicBezTo>
                                      <a:cubicBezTo>
                                        <a:pt x="96115" y="316249"/>
                                        <a:pt x="124019" y="288345"/>
                                        <a:pt x="124019" y="254239"/>
                                      </a:cubicBezTo>
                                      <a:cubicBezTo>
                                        <a:pt x="124019" y="243698"/>
                                        <a:pt x="121539" y="234396"/>
                                        <a:pt x="117198" y="225715"/>
                                      </a:cubicBezTo>
                                      <a:lnTo>
                                        <a:pt x="216413" y="126500"/>
                                      </a:lnTo>
                                      <a:lnTo>
                                        <a:pt x="248658" y="130220"/>
                                      </a:lnTo>
                                      <a:lnTo>
                                        <a:pt x="316869" y="62010"/>
                                      </a:lnTo>
                                      <a:lnTo>
                                        <a:pt x="261060" y="55809"/>
                                      </a:lnTo>
                                      <a:close/>
                                    </a:path>
                                  </a:pathLst>
                                </a:custGeom>
                                <a:grpFill/>
                                <a:ln w="6152" cap="flat">
                                  <a:noFill/>
                                  <a:prstDash val="solid"/>
                                  <a:miter/>
                                </a:ln>
                              </wps:spPr>
                              <wps:bodyPr rtlCol="0" anchor="ctr"/>
                            </wps:wsp>
                            <wps:wsp>
                              <wps:cNvPr id="1391" name="Freeform: Shape 92">
                                <a:extLst>
                                  <a:ext uri="{FF2B5EF4-FFF2-40B4-BE49-F238E27FC236}">
                                    <a16:creationId xmlns:a16="http://schemas.microsoft.com/office/drawing/2014/main" id="{C3478F21-1615-4254-9FB2-A7CE442F7062}"/>
                                  </a:ext>
                                </a:extLst>
                              </wps:cNvPr>
                              <wps:cNvSpPr/>
                              <wps:spPr>
                                <a:xfrm>
                                  <a:off x="0" y="18603"/>
                                  <a:ext cx="471273" cy="471273"/>
                                </a:xfrm>
                                <a:custGeom>
                                  <a:avLst/>
                                  <a:gdLst>
                                    <a:gd name="connsiteX0" fmla="*/ 439028 w 471272"/>
                                    <a:gd name="connsiteY0" fmla="*/ 128980 h 471272"/>
                                    <a:gd name="connsiteX1" fmla="*/ 430967 w 471272"/>
                                    <a:gd name="connsiteY1" fmla="*/ 137661 h 471272"/>
                                    <a:gd name="connsiteX2" fmla="*/ 419185 w 471272"/>
                                    <a:gd name="connsiteY2" fmla="*/ 136421 h 471272"/>
                                    <a:gd name="connsiteX3" fmla="*/ 406163 w 471272"/>
                                    <a:gd name="connsiteY3" fmla="*/ 134561 h 471272"/>
                                    <a:gd name="connsiteX4" fmla="*/ 434067 w 471272"/>
                                    <a:gd name="connsiteY4" fmla="*/ 235636 h 471272"/>
                                    <a:gd name="connsiteX5" fmla="*/ 235636 w 471272"/>
                                    <a:gd name="connsiteY5" fmla="*/ 434067 h 471272"/>
                                    <a:gd name="connsiteX6" fmla="*/ 37206 w 471272"/>
                                    <a:gd name="connsiteY6" fmla="*/ 235636 h 471272"/>
                                    <a:gd name="connsiteX7" fmla="*/ 235636 w 471272"/>
                                    <a:gd name="connsiteY7" fmla="*/ 37206 h 471272"/>
                                    <a:gd name="connsiteX8" fmla="*/ 336712 w 471272"/>
                                    <a:gd name="connsiteY8" fmla="*/ 65110 h 471272"/>
                                    <a:gd name="connsiteX9" fmla="*/ 335472 w 471272"/>
                                    <a:gd name="connsiteY9" fmla="*/ 52708 h 471272"/>
                                    <a:gd name="connsiteX10" fmla="*/ 333612 w 471272"/>
                                    <a:gd name="connsiteY10" fmla="*/ 40306 h 471272"/>
                                    <a:gd name="connsiteX11" fmla="*/ 342293 w 471272"/>
                                    <a:gd name="connsiteY11" fmla="*/ 31625 h 471272"/>
                                    <a:gd name="connsiteX12" fmla="*/ 346634 w 471272"/>
                                    <a:gd name="connsiteY12" fmla="*/ 27284 h 471272"/>
                                    <a:gd name="connsiteX13" fmla="*/ 235636 w 471272"/>
                                    <a:gd name="connsiteY13" fmla="*/ 0 h 471272"/>
                                    <a:gd name="connsiteX14" fmla="*/ 0 w 471272"/>
                                    <a:gd name="connsiteY14" fmla="*/ 235636 h 471272"/>
                                    <a:gd name="connsiteX15" fmla="*/ 235636 w 471272"/>
                                    <a:gd name="connsiteY15" fmla="*/ 471273 h 471272"/>
                                    <a:gd name="connsiteX16" fmla="*/ 471273 w 471272"/>
                                    <a:gd name="connsiteY16" fmla="*/ 235636 h 471272"/>
                                    <a:gd name="connsiteX17" fmla="*/ 443369 w 471272"/>
                                    <a:gd name="connsiteY17" fmla="*/ 125259 h 471272"/>
                                    <a:gd name="connsiteX18" fmla="*/ 439028 w 471272"/>
                                    <a:gd name="connsiteY18" fmla="*/ 128980 h 471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71272" h="471272">
                                      <a:moveTo>
                                        <a:pt x="439028" y="128980"/>
                                      </a:moveTo>
                                      <a:lnTo>
                                        <a:pt x="430967" y="137661"/>
                                      </a:lnTo>
                                      <a:lnTo>
                                        <a:pt x="419185" y="136421"/>
                                      </a:lnTo>
                                      <a:lnTo>
                                        <a:pt x="406163" y="134561"/>
                                      </a:lnTo>
                                      <a:cubicBezTo>
                                        <a:pt x="423525" y="164325"/>
                                        <a:pt x="434067" y="198431"/>
                                        <a:pt x="434067" y="235636"/>
                                      </a:cubicBezTo>
                                      <a:cubicBezTo>
                                        <a:pt x="434067" y="344773"/>
                                        <a:pt x="344773" y="434067"/>
                                        <a:pt x="235636" y="434067"/>
                                      </a:cubicBezTo>
                                      <a:cubicBezTo>
                                        <a:pt x="126500" y="434067"/>
                                        <a:pt x="37206" y="344773"/>
                                        <a:pt x="37206" y="235636"/>
                                      </a:cubicBezTo>
                                      <a:cubicBezTo>
                                        <a:pt x="37206" y="126500"/>
                                        <a:pt x="126500" y="37206"/>
                                        <a:pt x="235636" y="37206"/>
                                      </a:cubicBezTo>
                                      <a:cubicBezTo>
                                        <a:pt x="272222" y="37206"/>
                                        <a:pt x="306947" y="47127"/>
                                        <a:pt x="336712" y="65110"/>
                                      </a:cubicBezTo>
                                      <a:lnTo>
                                        <a:pt x="335472" y="52708"/>
                                      </a:lnTo>
                                      <a:lnTo>
                                        <a:pt x="333612" y="40306"/>
                                      </a:lnTo>
                                      <a:lnTo>
                                        <a:pt x="342293" y="31625"/>
                                      </a:lnTo>
                                      <a:lnTo>
                                        <a:pt x="346634" y="27284"/>
                                      </a:lnTo>
                                      <a:cubicBezTo>
                                        <a:pt x="313148" y="9922"/>
                                        <a:pt x="275943" y="0"/>
                                        <a:pt x="235636" y="0"/>
                                      </a:cubicBezTo>
                                      <a:cubicBezTo>
                                        <a:pt x="105416" y="0"/>
                                        <a:pt x="0" y="105416"/>
                                        <a:pt x="0" y="235636"/>
                                      </a:cubicBezTo>
                                      <a:cubicBezTo>
                                        <a:pt x="0" y="365857"/>
                                        <a:pt x="105416" y="471273"/>
                                        <a:pt x="235636" y="471273"/>
                                      </a:cubicBezTo>
                                      <a:cubicBezTo>
                                        <a:pt x="365857" y="471273"/>
                                        <a:pt x="471273" y="365857"/>
                                        <a:pt x="471273" y="235636"/>
                                      </a:cubicBezTo>
                                      <a:cubicBezTo>
                                        <a:pt x="471273" y="195330"/>
                                        <a:pt x="461351" y="158124"/>
                                        <a:pt x="443369" y="125259"/>
                                      </a:cubicBezTo>
                                      <a:lnTo>
                                        <a:pt x="439028" y="128980"/>
                                      </a:lnTo>
                                      <a:close/>
                                    </a:path>
                                  </a:pathLst>
                                </a:custGeom>
                                <a:grpFill/>
                                <a:ln w="6152" cap="flat">
                                  <a:noFill/>
                                  <a:prstDash val="solid"/>
                                  <a:miter/>
                                </a:ln>
                              </wps:spPr>
                              <wps:bodyPr rtlCol="0" anchor="ctr"/>
                            </wps:wsp>
                            <wps:wsp>
                              <wps:cNvPr id="1392" name="Freeform: Shape 93">
                                <a:extLst>
                                  <a:ext uri="{FF2B5EF4-FFF2-40B4-BE49-F238E27FC236}">
                                    <a16:creationId xmlns:a16="http://schemas.microsoft.com/office/drawing/2014/main" id="{AE075A6E-1317-444D-ABCE-EE7C92C0DD95}"/>
                                  </a:ext>
                                </a:extLst>
                              </wps:cNvPr>
                              <wps:cNvSpPr/>
                              <wps:spPr>
                                <a:xfrm>
                                  <a:off x="86814" y="105416"/>
                                  <a:ext cx="297646" cy="297646"/>
                                </a:xfrm>
                                <a:custGeom>
                                  <a:avLst/>
                                  <a:gdLst>
                                    <a:gd name="connsiteX0" fmla="*/ 252379 w 297646"/>
                                    <a:gd name="connsiteY0" fmla="*/ 106656 h 297646"/>
                                    <a:gd name="connsiteX1" fmla="*/ 260440 w 297646"/>
                                    <a:gd name="connsiteY1" fmla="*/ 148823 h 297646"/>
                                    <a:gd name="connsiteX2" fmla="*/ 148823 w 297646"/>
                                    <a:gd name="connsiteY2" fmla="*/ 260440 h 297646"/>
                                    <a:gd name="connsiteX3" fmla="*/ 37206 w 297646"/>
                                    <a:gd name="connsiteY3" fmla="*/ 148823 h 297646"/>
                                    <a:gd name="connsiteX4" fmla="*/ 148823 w 297646"/>
                                    <a:gd name="connsiteY4" fmla="*/ 37206 h 297646"/>
                                    <a:gd name="connsiteX5" fmla="*/ 190990 w 297646"/>
                                    <a:gd name="connsiteY5" fmla="*/ 45267 h 297646"/>
                                    <a:gd name="connsiteX6" fmla="*/ 218894 w 297646"/>
                                    <a:gd name="connsiteY6" fmla="*/ 17363 h 297646"/>
                                    <a:gd name="connsiteX7" fmla="*/ 148823 w 297646"/>
                                    <a:gd name="connsiteY7" fmla="*/ 0 h 297646"/>
                                    <a:gd name="connsiteX8" fmla="*/ 0 w 297646"/>
                                    <a:gd name="connsiteY8" fmla="*/ 148823 h 297646"/>
                                    <a:gd name="connsiteX9" fmla="*/ 148823 w 297646"/>
                                    <a:gd name="connsiteY9" fmla="*/ 297646 h 297646"/>
                                    <a:gd name="connsiteX10" fmla="*/ 297646 w 297646"/>
                                    <a:gd name="connsiteY10" fmla="*/ 148823 h 297646"/>
                                    <a:gd name="connsiteX11" fmla="*/ 280283 w 297646"/>
                                    <a:gd name="connsiteY11" fmla="*/ 78752 h 297646"/>
                                    <a:gd name="connsiteX12" fmla="*/ 252379 w 297646"/>
                                    <a:gd name="connsiteY12" fmla="*/ 106656 h 2976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97646" h="297646">
                                      <a:moveTo>
                                        <a:pt x="252379" y="106656"/>
                                      </a:moveTo>
                                      <a:cubicBezTo>
                                        <a:pt x="257960" y="119678"/>
                                        <a:pt x="260440" y="133941"/>
                                        <a:pt x="260440" y="148823"/>
                                      </a:cubicBezTo>
                                      <a:cubicBezTo>
                                        <a:pt x="260440" y="210213"/>
                                        <a:pt x="210213" y="260440"/>
                                        <a:pt x="148823" y="260440"/>
                                      </a:cubicBezTo>
                                      <a:cubicBezTo>
                                        <a:pt x="87434" y="260440"/>
                                        <a:pt x="37206" y="210213"/>
                                        <a:pt x="37206" y="148823"/>
                                      </a:cubicBezTo>
                                      <a:cubicBezTo>
                                        <a:pt x="37206" y="87434"/>
                                        <a:pt x="87434" y="37206"/>
                                        <a:pt x="148823" y="37206"/>
                                      </a:cubicBezTo>
                                      <a:cubicBezTo>
                                        <a:pt x="163705" y="37206"/>
                                        <a:pt x="177968" y="40306"/>
                                        <a:pt x="190990" y="45267"/>
                                      </a:cubicBezTo>
                                      <a:lnTo>
                                        <a:pt x="218894" y="17363"/>
                                      </a:lnTo>
                                      <a:cubicBezTo>
                                        <a:pt x="197811" y="6201"/>
                                        <a:pt x="174247" y="0"/>
                                        <a:pt x="148823" y="0"/>
                                      </a:cubicBezTo>
                                      <a:cubicBezTo>
                                        <a:pt x="66970" y="0"/>
                                        <a:pt x="0" y="66970"/>
                                        <a:pt x="0" y="148823"/>
                                      </a:cubicBezTo>
                                      <a:cubicBezTo>
                                        <a:pt x="0" y="230676"/>
                                        <a:pt x="66970" y="297646"/>
                                        <a:pt x="148823" y="297646"/>
                                      </a:cubicBezTo>
                                      <a:cubicBezTo>
                                        <a:pt x="230676" y="297646"/>
                                        <a:pt x="297646" y="230676"/>
                                        <a:pt x="297646" y="148823"/>
                                      </a:cubicBezTo>
                                      <a:cubicBezTo>
                                        <a:pt x="297646" y="123399"/>
                                        <a:pt x="291445" y="99835"/>
                                        <a:pt x="280283" y="78752"/>
                                      </a:cubicBezTo>
                                      <a:lnTo>
                                        <a:pt x="252379" y="106656"/>
                                      </a:lnTo>
                                      <a:close/>
                                    </a:path>
                                  </a:pathLst>
                                </a:custGeom>
                                <a:grpFill/>
                                <a:ln w="6152" cap="flat">
                                  <a:noFill/>
                                  <a:prstDash val="solid"/>
                                  <a:miter/>
                                </a:ln>
                              </wps:spPr>
                              <wps:bodyPr rtlCol="0" anchor="ctr"/>
                            </wps:wsp>
                          </wpg:wgp>
                        </a:graphicData>
                      </a:graphic>
                    </wp:inline>
                  </w:drawing>
                </mc:Choice>
                <mc:Fallback>
                  <w:pict>
                    <v:group w14:anchorId="69C754E3" id="Group 1389" o:spid="_x0000_s1026" alt="Bullseye" style="width:21.6pt;height:21.65pt;mso-position-horizontal-relative:char;mso-position-vertical-relative:line" coordsize="489256,48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">
                      <v:shape id="Freeform: Shape 41" o:spid="_x0000_s1027" style="position:absolute;left:173007;width:316249;height:316249;visibility:visible;mso-wrap-style:square;v-text-anchor:middle" coordsize="316248,31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" path="m261060,55809l254859,,186649,68211r3720,32245l91154,199671v-8681,-4341,-18603,-7441,-29144,-7441c27904,192230,,220134,,254239v,34106,27904,62010,62010,62010c96115,316249,124019,288345,124019,254239v,-10541,-2480,-19843,-6821,-28524l216413,126500r32245,3720l316869,62010,261060,55809xe" filled="f" stroked="f" strokeweight=".17089mm">
                        <v:stroke joinstyle="miter"/>
                        <v:path arrowok="t" o:connecttype="custom" o:connectlocs="261061,55809;254860,0;186650,68211;190370,100456;91154,199672;62010,192231;0,254240;62010,316250;124019,254240;117198,225716;216414,126500;248659,130220;316870,62010;261061,55809" o:connectangles="0,0,0,0,0,0,0,0,0,0,0,0,0,0"/>
                      </v:shape>
                      <v:shape id="Freeform: Shape 92" o:spid="_x0000_s1028" style="position:absolute;top:18603;width:471273;height:471273;visibility:visible;mso-wrap-style:square;v-text-anchor:middle" coordsize="471272,4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" path="m439028,128980r-8061,8681l419185,136421r-13022,-1860c423525,164325,434067,198431,434067,235636v,109137,-89294,198431,-198431,198431c126500,434067,37206,344773,37206,235636v,-109136,89294,-198430,198430,-198430c272222,37206,306947,47127,336712,65110l335472,52708,333612,40306r8681,-8681l346634,27284c313148,9922,275943,,235636,,105416,,,105416,,235636,,365857,105416,471273,235636,471273v130221,,235637,-105416,235637,-235637c471273,195330,461351,158124,443369,125259r-4341,3721xe" filled="f" stroked="f" strokeweight=".17089mm">
                        <v:stroke joinstyle="miter"/>
                        <v:path arrowok="t" o:connecttype="custom" o:connectlocs="439029,128980;430968,137661;419186,136421;406164,134561;434068,235637;235637,434068;37206,235637;235637,37206;336713,65110;335473,52708;333613,40306;342294,31625;346635,27284;235637,0;0,235637;235637,471274;471274,235637;443370,125259;439029,128980" o:connectangles="0,0,0,0,0,0,0,0,0,0,0,0,0,0,0,0,0,0,0"/>
                      </v:shape>
                      <v:shape id="Freeform: Shape 93" o:spid="_x0000_s1029" style="position:absolute;left:86814;top:105416;width:297646;height:297646;visibility:visible;mso-wrap-style:square;v-text-anchor:middle" coordsize="297646,29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" path="m252379,106656v5581,13022,8061,27285,8061,42167c260440,210213,210213,260440,148823,260440,87434,260440,37206,210213,37206,148823,37206,87434,87434,37206,148823,37206v14882,,29145,3100,42167,8061l218894,17363c197811,6201,174247,,148823,,66970,,,66970,,148823v,81853,66970,148823,148823,148823c230676,297646,297646,230676,297646,148823v,-25424,-6201,-48988,-17363,-70071l252379,106656xe" filled="f" stroked="f" strokeweight=".17089mm">
                        <v:stroke joinstyle="miter"/>
                        <v:path arrowok="t" o:connecttype="custom" o:connectlocs="252379,106656;260440,148823;148823,260440;37206,148823;148823,37206;190990,45267;218894,17363;148823,0;0,148823;148823,297646;297646,148823;280283,78752;252379,106656" o:connectangles="0,0,0,0,0,0,0,0,0,0,0,0,0"/>
                      </v:shape>
                      <w10:anchorlock/>
                    </v:group>
                  </w:pict>
                </mc:Fallback>
              </mc:AlternateContent>
            </w:r>
          </w:p>
        </w:tc>
        <w:tc>
          <w:tcPr>
            <w:tcW w:w="8202" w:type="dxa"/>
            <w:gridSpan w:val="8"/>
            <w:tcBorders>
              <w:top w:val="single" w:sz="18" w:space="0" w:color="646464" w:themeColor="accent2"/>
              <w:bottom w:val="dotDash" w:sz="4" w:space="0" w:color="BFBFBF" w:themeColor="background1" w:themeShade="BF"/>
            </w:tcBorders>
            <w:shd w:val="clear" w:color="auto" w:fill="auto"/>
            <w:tcMar>
              <w:top w:w="144" w:type="dxa"/>
              <w:left w:w="216" w:type="dxa"/>
              <w:bottom w:w="144" w:type="dxa"/>
              <w:right w:w="0" w:type="dxa"/>
            </w:tcMar>
            <w:vAlign w:val="center"/>
          </w:tcPr>
          <w:p w14:paraId="209D4127" w14:textId="5366B5A0" w:rsidR="009A72B5" w:rsidRPr="0060655A" w:rsidRDefault="009A72B5">
            <w:pPr>
              <w:pStyle w:val="Tablehd2"/>
              <w:rPr>
                <w:rtl/>
              </w:rPr>
            </w:pPr>
            <w:r w:rsidRPr="009A72B5">
              <w:rPr>
                <w:rFonts w:cs="Sakkal Majalla"/>
                <w:rtl/>
              </w:rPr>
              <w:t>اهداف سياسات مشاركة البيانات متطابقة مع اهداف مكتـب إدارة البيانـات الوطنيــة (</w:t>
            </w:r>
            <w:r w:rsidRPr="009A72B5">
              <w:rPr>
                <w:rFonts w:cs="Sakkal Majalla"/>
              </w:rPr>
              <w:t>NDMO</w:t>
            </w:r>
            <w:r w:rsidRPr="009A72B5">
              <w:rPr>
                <w:rFonts w:cs="Sakkal Majalla"/>
                <w:rtl/>
              </w:rPr>
              <w:t>)</w:t>
            </w:r>
            <w:r w:rsidR="6818AD28" w:rsidRPr="6818AD28">
              <w:rPr>
                <w:rFonts w:cs="Sakkal Majalla"/>
                <w:rtl/>
              </w:rPr>
              <w:t>وساما</w:t>
            </w:r>
            <w:r w:rsidR="007233AE">
              <w:rPr>
                <w:rFonts w:cs="Sakkal Majalla" w:hint="cs"/>
                <w:rtl/>
              </w:rPr>
              <w:t xml:space="preserve"> (</w:t>
            </w:r>
            <w:r w:rsidR="007233AE">
              <w:rPr>
                <w:rFonts w:cs="Sakkal Majalla"/>
              </w:rPr>
              <w:t>SAMA</w:t>
            </w:r>
            <w:r w:rsidR="007233AE">
              <w:rPr>
                <w:rFonts w:cs="Sakkal Majalla" w:hint="cs"/>
                <w:rtl/>
              </w:rPr>
              <w:t>)</w:t>
            </w:r>
            <w:r w:rsidRPr="009A72B5">
              <w:rPr>
                <w:rFonts w:cs="Sakkal Majalla"/>
                <w:rtl/>
              </w:rPr>
              <w:t xml:space="preserve"> التي تعتبر من أفضل المعاييــر فيما يخص السياســات الخاصــة بحوكمــة البيانــات </w:t>
            </w:r>
            <w:r w:rsidR="6818AD28" w:rsidRPr="6818AD28">
              <w:rPr>
                <w:rFonts w:cs="Sakkal Majalla"/>
                <w:rtl/>
              </w:rPr>
              <w:t>الائتمانية</w:t>
            </w:r>
            <w:r w:rsidRPr="009A72B5">
              <w:rPr>
                <w:rFonts w:cs="Sakkal Majalla"/>
                <w:rtl/>
              </w:rPr>
              <w:t xml:space="preserve"> والتــي تهــدف في هذا المجال إلــى:</w:t>
            </w:r>
          </w:p>
        </w:tc>
      </w:tr>
      <w:tr w:rsidR="009A72B5" w:rsidRPr="00AF4B32" w14:paraId="12A5504E" w14:textId="77777777" w:rsidTr="29F0EFF8">
        <w:tblPrEx>
          <w:tblBorders>
            <w:top w:val="none" w:sz="0" w:space="0" w:color="auto"/>
            <w:bottom w:val="none" w:sz="0" w:space="0" w:color="auto"/>
          </w:tblBorders>
        </w:tblPrEx>
        <w:trPr>
          <w:trHeight w:val="288"/>
        </w:trPr>
        <w:tc>
          <w:tcPr>
            <w:tcW w:w="1785" w:type="dxa"/>
            <w:gridSpan w:val="2"/>
            <w:tcBorders>
              <w:top w:val="dotDash" w:sz="4" w:space="0" w:color="BFBFBF" w:themeColor="background1" w:themeShade="BF"/>
              <w:bottom w:val="single" w:sz="0" w:space="0" w:color="000000" w:themeColor="text1"/>
            </w:tcBorders>
          </w:tcPr>
          <w:p w14:paraId="67859641" w14:textId="77777777" w:rsidR="009A72B5" w:rsidRPr="00AF4B32" w:rsidRDefault="009A72B5">
            <w:pPr>
              <w:rPr>
                <w:sz w:val="20"/>
                <w:szCs w:val="20"/>
              </w:rPr>
            </w:pPr>
          </w:p>
        </w:tc>
        <w:tc>
          <w:tcPr>
            <w:tcW w:w="663" w:type="dxa"/>
            <w:tcBorders>
              <w:top w:val="dotDash" w:sz="4" w:space="0" w:color="BFBFBF" w:themeColor="background1" w:themeShade="BF"/>
              <w:bottom w:val="single" w:sz="0" w:space="0" w:color="000000" w:themeColor="text1"/>
            </w:tcBorders>
          </w:tcPr>
          <w:p w14:paraId="0AE22C9C" w14:textId="77777777" w:rsidR="009A72B5" w:rsidRPr="00AF4B32" w:rsidRDefault="009A72B5">
            <w:pPr>
              <w:jc w:val="center"/>
              <w:rPr>
                <w:b/>
                <w:bCs/>
                <w:noProof/>
                <w:color w:val="403F68" w:themeColor="accent1"/>
                <w:sz w:val="20"/>
                <w:szCs w:val="20"/>
                <w:lang w:bidi="ar-SA"/>
              </w:rPr>
            </w:pPr>
          </w:p>
        </w:tc>
        <w:tc>
          <w:tcPr>
            <w:tcW w:w="1787" w:type="dxa"/>
            <w:tcBorders>
              <w:top w:val="dotDash" w:sz="4" w:space="0" w:color="BFBFBF" w:themeColor="background1" w:themeShade="BF"/>
              <w:bottom w:val="single" w:sz="0" w:space="0" w:color="000000" w:themeColor="text1"/>
            </w:tcBorders>
          </w:tcPr>
          <w:p w14:paraId="21D60CDA" w14:textId="77777777" w:rsidR="009A72B5" w:rsidRPr="00AF4B32" w:rsidRDefault="009A72B5">
            <w:pPr>
              <w:rPr>
                <w:sz w:val="20"/>
                <w:szCs w:val="20"/>
              </w:rPr>
            </w:pPr>
          </w:p>
        </w:tc>
        <w:tc>
          <w:tcPr>
            <w:tcW w:w="561" w:type="dxa"/>
            <w:tcBorders>
              <w:top w:val="dotDash" w:sz="4" w:space="0" w:color="BFBFBF" w:themeColor="background1" w:themeShade="BF"/>
              <w:bottom w:val="single" w:sz="0" w:space="0" w:color="000000" w:themeColor="text1"/>
            </w:tcBorders>
          </w:tcPr>
          <w:p w14:paraId="2BB7D92B" w14:textId="77777777" w:rsidR="009A72B5" w:rsidRPr="00AF4B32" w:rsidRDefault="009A72B5">
            <w:pPr>
              <w:rPr>
                <w:sz w:val="20"/>
                <w:szCs w:val="20"/>
              </w:rPr>
            </w:pPr>
          </w:p>
        </w:tc>
        <w:tc>
          <w:tcPr>
            <w:tcW w:w="1786" w:type="dxa"/>
            <w:gridSpan w:val="2"/>
            <w:tcBorders>
              <w:top w:val="dotDash" w:sz="4" w:space="0" w:color="BFBFBF" w:themeColor="background1" w:themeShade="BF"/>
              <w:bottom w:val="single" w:sz="0" w:space="0" w:color="000000" w:themeColor="text1"/>
            </w:tcBorders>
          </w:tcPr>
          <w:p w14:paraId="47131585" w14:textId="77777777" w:rsidR="009A72B5" w:rsidRPr="00AF4B32" w:rsidRDefault="009A72B5">
            <w:pPr>
              <w:rPr>
                <w:sz w:val="20"/>
                <w:szCs w:val="20"/>
              </w:rPr>
            </w:pPr>
          </w:p>
        </w:tc>
        <w:tc>
          <w:tcPr>
            <w:tcW w:w="663" w:type="dxa"/>
            <w:tcBorders>
              <w:top w:val="dotDash" w:sz="4" w:space="0" w:color="BFBFBF" w:themeColor="background1" w:themeShade="BF"/>
              <w:bottom w:val="single" w:sz="0" w:space="0" w:color="000000" w:themeColor="text1"/>
            </w:tcBorders>
          </w:tcPr>
          <w:p w14:paraId="422D736C" w14:textId="77777777" w:rsidR="009A72B5" w:rsidRPr="00AF4B32" w:rsidRDefault="009A72B5">
            <w:pPr>
              <w:jc w:val="center"/>
              <w:rPr>
                <w:b/>
                <w:bCs/>
                <w:noProof/>
                <w:color w:val="403F68" w:themeColor="accent1"/>
                <w:sz w:val="20"/>
                <w:szCs w:val="20"/>
                <w:lang w:bidi="ar-SA"/>
              </w:rPr>
            </w:pPr>
          </w:p>
        </w:tc>
        <w:tc>
          <w:tcPr>
            <w:tcW w:w="1782" w:type="dxa"/>
            <w:tcBorders>
              <w:top w:val="dotDash" w:sz="4" w:space="0" w:color="BFBFBF" w:themeColor="background1" w:themeShade="BF"/>
              <w:bottom w:val="single" w:sz="0" w:space="0" w:color="000000" w:themeColor="text1"/>
            </w:tcBorders>
          </w:tcPr>
          <w:p w14:paraId="64B1C37C" w14:textId="77777777" w:rsidR="009A72B5" w:rsidRPr="00AF4B32" w:rsidRDefault="009A72B5">
            <w:pPr>
              <w:rPr>
                <w:sz w:val="20"/>
                <w:szCs w:val="20"/>
              </w:rPr>
            </w:pPr>
          </w:p>
        </w:tc>
      </w:tr>
      <w:tr w:rsidR="009A72B5" w:rsidRPr="00143D4D" w14:paraId="24F2BD53" w14:textId="77777777" w:rsidTr="29F0EFF8">
        <w:tblPrEx>
          <w:tblBorders>
            <w:top w:val="none" w:sz="0" w:space="0" w:color="auto"/>
            <w:bottom w:val="none" w:sz="0" w:space="0" w:color="auto"/>
          </w:tblBorders>
        </w:tblPrEx>
        <w:tc>
          <w:tcPr>
            <w:tcW w:w="1785" w:type="dxa"/>
            <w:gridSpan w:val="2"/>
            <w:tcBorders>
              <w:top w:val="single" w:sz="0" w:space="0" w:color="000000" w:themeColor="text1"/>
              <w:bottom w:val="single" w:sz="0" w:space="0" w:color="000000" w:themeColor="text1"/>
            </w:tcBorders>
          </w:tcPr>
          <w:p w14:paraId="6B067528" w14:textId="77777777" w:rsidR="009A72B5" w:rsidRPr="00143D4D" w:rsidRDefault="009A72B5"/>
        </w:tc>
        <w:tc>
          <w:tcPr>
            <w:tcW w:w="663" w:type="dxa"/>
            <w:tcBorders>
              <w:top w:val="single" w:sz="0" w:space="0" w:color="000000" w:themeColor="text1"/>
              <w:bottom w:val="single" w:sz="0" w:space="0" w:color="000000" w:themeColor="text1"/>
            </w:tcBorders>
          </w:tcPr>
          <w:p w14:paraId="71C981E7" w14:textId="77777777" w:rsidR="009A72B5" w:rsidRPr="00143D4D" w:rsidRDefault="009A72B5">
            <w:pPr>
              <w:jc w:val="center"/>
              <w:rPr>
                <w:b/>
                <w:bCs/>
                <w:color w:val="403F68" w:themeColor="accent1"/>
                <w:sz w:val="36"/>
                <w:szCs w:val="36"/>
              </w:rPr>
            </w:pPr>
            <w:r>
              <w:rPr>
                <w:b/>
                <w:bCs/>
                <w:noProof/>
                <w:color w:val="403F68" w:themeColor="accent1"/>
                <w:sz w:val="36"/>
                <w:szCs w:val="36"/>
                <w:lang w:bidi="ar-SA"/>
              </w:rPr>
              <mc:AlternateContent>
                <mc:Choice Requires="wps">
                  <w:drawing>
                    <wp:anchor distT="0" distB="0" distL="114300" distR="114300" simplePos="0" relativeHeight="251658242" behindDoc="1" locked="0" layoutInCell="1" allowOverlap="1" wp14:anchorId="47813CF3" wp14:editId="45F98476">
                      <wp:simplePos x="0" y="0"/>
                      <wp:positionH relativeFrom="column">
                        <wp:posOffset>111760</wp:posOffset>
                      </wp:positionH>
                      <wp:positionV relativeFrom="paragraph">
                        <wp:posOffset>137160</wp:posOffset>
                      </wp:positionV>
                      <wp:extent cx="200025" cy="200025"/>
                      <wp:effectExtent l="0" t="0" r="9525" b="9525"/>
                      <wp:wrapNone/>
                      <wp:docPr id="21" name="Oval 21"/>
                      <wp:cNvGraphicFramePr/>
                      <a:graphic xmlns:a="http://schemas.openxmlformats.org/drawingml/2006/main">
                        <a:graphicData uri="http://schemas.microsoft.com/office/word/2010/wordprocessingShape">
                          <wps:wsp>
                            <wps:cNvSpPr/>
                            <wps:spPr>
                              <a:xfrm>
                                <a:off x="0" y="0"/>
                                <a:ext cx="200025" cy="200025"/>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875A7" id="Oval 21" o:spid="_x0000_s1026" style="position:absolute;margin-left:8.8pt;margin-top:10.8pt;width:15.75pt;height:15.7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" fillcolor="#e0e0e0 [661]" stroked="f" strokeweight="2pt"/>
                  </w:pict>
                </mc:Fallback>
              </mc:AlternateContent>
            </w:r>
            <w:r w:rsidRPr="00143D4D">
              <w:rPr>
                <w:b/>
                <w:bCs/>
                <w:color w:val="403F68" w:themeColor="accent1"/>
                <w:sz w:val="36"/>
                <w:szCs w:val="36"/>
              </w:rPr>
              <w:t>1</w:t>
            </w:r>
          </w:p>
        </w:tc>
        <w:tc>
          <w:tcPr>
            <w:tcW w:w="1787" w:type="dxa"/>
            <w:tcBorders>
              <w:top w:val="single" w:sz="0" w:space="0" w:color="000000" w:themeColor="text1"/>
              <w:bottom w:val="single" w:sz="0" w:space="0" w:color="000000" w:themeColor="text1"/>
            </w:tcBorders>
          </w:tcPr>
          <w:p w14:paraId="5A897D38" w14:textId="77777777" w:rsidR="009A72B5" w:rsidRPr="00143D4D" w:rsidRDefault="009A72B5"/>
        </w:tc>
        <w:tc>
          <w:tcPr>
            <w:tcW w:w="561" w:type="dxa"/>
            <w:tcBorders>
              <w:top w:val="single" w:sz="0" w:space="0" w:color="000000" w:themeColor="text1"/>
              <w:bottom w:val="single" w:sz="0" w:space="0" w:color="000000" w:themeColor="text1"/>
            </w:tcBorders>
          </w:tcPr>
          <w:p w14:paraId="6795A263" w14:textId="77777777" w:rsidR="009A72B5" w:rsidRPr="00143D4D" w:rsidRDefault="009A72B5"/>
        </w:tc>
        <w:tc>
          <w:tcPr>
            <w:tcW w:w="1786" w:type="dxa"/>
            <w:gridSpan w:val="2"/>
            <w:tcBorders>
              <w:top w:val="single" w:sz="0" w:space="0" w:color="000000" w:themeColor="text1"/>
              <w:bottom w:val="single" w:sz="0" w:space="0" w:color="000000" w:themeColor="text1"/>
            </w:tcBorders>
          </w:tcPr>
          <w:p w14:paraId="72839005" w14:textId="77777777" w:rsidR="009A72B5" w:rsidRPr="00143D4D" w:rsidRDefault="009A72B5"/>
        </w:tc>
        <w:tc>
          <w:tcPr>
            <w:tcW w:w="663" w:type="dxa"/>
            <w:tcBorders>
              <w:top w:val="single" w:sz="0" w:space="0" w:color="000000" w:themeColor="text1"/>
              <w:bottom w:val="single" w:sz="0" w:space="0" w:color="000000" w:themeColor="text1"/>
            </w:tcBorders>
          </w:tcPr>
          <w:p w14:paraId="3C390AC6" w14:textId="77777777" w:rsidR="009A72B5" w:rsidRPr="00143D4D" w:rsidRDefault="009A72B5">
            <w:pPr>
              <w:jc w:val="center"/>
              <w:rPr>
                <w:sz w:val="36"/>
                <w:szCs w:val="36"/>
              </w:rPr>
            </w:pPr>
            <w:r>
              <w:rPr>
                <w:b/>
                <w:bCs/>
                <w:noProof/>
                <w:color w:val="403F68" w:themeColor="accent1"/>
                <w:sz w:val="36"/>
                <w:szCs w:val="36"/>
                <w:lang w:bidi="ar-SA"/>
              </w:rPr>
              <mc:AlternateContent>
                <mc:Choice Requires="wps">
                  <w:drawing>
                    <wp:anchor distT="0" distB="0" distL="114300" distR="114300" simplePos="0" relativeHeight="251658243" behindDoc="1" locked="0" layoutInCell="1" allowOverlap="1" wp14:anchorId="1D09E9A0" wp14:editId="6A2C39EB">
                      <wp:simplePos x="0" y="0"/>
                      <wp:positionH relativeFrom="column">
                        <wp:posOffset>111760</wp:posOffset>
                      </wp:positionH>
                      <wp:positionV relativeFrom="paragraph">
                        <wp:posOffset>137160</wp:posOffset>
                      </wp:positionV>
                      <wp:extent cx="200025" cy="200025"/>
                      <wp:effectExtent l="0" t="0" r="9525" b="9525"/>
                      <wp:wrapNone/>
                      <wp:docPr id="22" name="Oval 22"/>
                      <wp:cNvGraphicFramePr/>
                      <a:graphic xmlns:a="http://schemas.openxmlformats.org/drawingml/2006/main">
                        <a:graphicData uri="http://schemas.microsoft.com/office/word/2010/wordprocessingShape">
                          <wps:wsp>
                            <wps:cNvSpPr/>
                            <wps:spPr>
                              <a:xfrm>
                                <a:off x="0" y="0"/>
                                <a:ext cx="200025" cy="200025"/>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CA270" id="Oval 22" o:spid="_x0000_s1026" style="position:absolute;margin-left:8.8pt;margin-top:10.8pt;width:15.75pt;height:15.7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" fillcolor="#e0e0e0 [661]" stroked="f" strokeweight="2pt"/>
                  </w:pict>
                </mc:Fallback>
              </mc:AlternateContent>
            </w:r>
            <w:r>
              <w:rPr>
                <w:b/>
                <w:bCs/>
                <w:color w:val="403F68" w:themeColor="accent1"/>
                <w:sz w:val="36"/>
                <w:szCs w:val="36"/>
              </w:rPr>
              <w:t>2</w:t>
            </w:r>
          </w:p>
        </w:tc>
        <w:tc>
          <w:tcPr>
            <w:tcW w:w="1782" w:type="dxa"/>
            <w:tcBorders>
              <w:top w:val="single" w:sz="0" w:space="0" w:color="000000" w:themeColor="text1"/>
              <w:bottom w:val="single" w:sz="0" w:space="0" w:color="000000" w:themeColor="text1"/>
            </w:tcBorders>
          </w:tcPr>
          <w:p w14:paraId="735F2A9D" w14:textId="77777777" w:rsidR="009A72B5" w:rsidRPr="00143D4D" w:rsidRDefault="009A72B5"/>
        </w:tc>
      </w:tr>
      <w:tr w:rsidR="009A72B5" w:rsidRPr="00D45AD3" w14:paraId="59BC60E7" w14:textId="77777777" w:rsidTr="29F0EFF8">
        <w:tblPrEx>
          <w:tblBorders>
            <w:top w:val="none" w:sz="0" w:space="0" w:color="auto"/>
          </w:tblBorders>
        </w:tblPrEx>
        <w:tc>
          <w:tcPr>
            <w:tcW w:w="4235" w:type="dxa"/>
            <w:gridSpan w:val="4"/>
            <w:tcBorders>
              <w:top w:val="single" w:sz="0" w:space="0" w:color="000000" w:themeColor="text1"/>
            </w:tcBorders>
            <w:tcMar>
              <w:top w:w="130" w:type="dxa"/>
            </w:tcMar>
          </w:tcPr>
          <w:p w14:paraId="0F55EF66" w14:textId="0E666011" w:rsidR="009A72B5" w:rsidRPr="001F668F" w:rsidRDefault="0043174D">
            <w:pPr>
              <w:jc w:val="center"/>
              <w:rPr>
                <w:color w:val="262626" w:themeColor="text1" w:themeTint="D9"/>
                <w:sz w:val="28"/>
                <w:szCs w:val="28"/>
              </w:rPr>
            </w:pPr>
            <w:r w:rsidRPr="001F668F">
              <w:rPr>
                <w:rFonts w:cs="Sakkal Majalla" w:hint="cs"/>
                <w:color w:val="262626" w:themeColor="text1" w:themeTint="D9"/>
                <w:sz w:val="28"/>
                <w:szCs w:val="28"/>
                <w:rtl/>
              </w:rPr>
              <w:t>مصدر وطني موحد ل</w:t>
            </w:r>
            <w:r w:rsidR="00191A45" w:rsidRPr="001F668F">
              <w:rPr>
                <w:rFonts w:cs="Sakkal Majalla" w:hint="cs"/>
                <w:color w:val="262626" w:themeColor="text1" w:themeTint="D9"/>
                <w:sz w:val="28"/>
                <w:szCs w:val="28"/>
                <w:rtl/>
              </w:rPr>
              <w:t>ل</w:t>
            </w:r>
            <w:r w:rsidRPr="001F668F">
              <w:rPr>
                <w:rFonts w:cs="Sakkal Majalla" w:hint="cs"/>
                <w:color w:val="262626" w:themeColor="text1" w:themeTint="D9"/>
                <w:sz w:val="28"/>
                <w:szCs w:val="28"/>
                <w:rtl/>
              </w:rPr>
              <w:t>تقارير ال</w:t>
            </w:r>
            <w:r w:rsidR="00191A45" w:rsidRPr="001F668F">
              <w:rPr>
                <w:rFonts w:cs="Sakkal Majalla" w:hint="cs"/>
                <w:color w:val="262626" w:themeColor="text1" w:themeTint="D9"/>
                <w:sz w:val="28"/>
                <w:szCs w:val="28"/>
                <w:rtl/>
              </w:rPr>
              <w:t xml:space="preserve">متعلقة </w:t>
            </w:r>
            <w:r w:rsidR="00714FBD" w:rsidRPr="001F668F">
              <w:rPr>
                <w:rFonts w:cs="Sakkal Majalla" w:hint="cs"/>
                <w:color w:val="262626" w:themeColor="text1" w:themeTint="D9"/>
                <w:sz w:val="28"/>
                <w:szCs w:val="28"/>
                <w:rtl/>
              </w:rPr>
              <w:t>بالمعلومات</w:t>
            </w:r>
            <w:r w:rsidR="00191A45" w:rsidRPr="001F668F">
              <w:rPr>
                <w:rFonts w:cs="Sakkal Majalla" w:hint="cs"/>
                <w:color w:val="262626" w:themeColor="text1" w:themeTint="D9"/>
                <w:sz w:val="28"/>
                <w:szCs w:val="28"/>
                <w:rtl/>
              </w:rPr>
              <w:t xml:space="preserve"> الإئتمانية</w:t>
            </w:r>
          </w:p>
        </w:tc>
        <w:tc>
          <w:tcPr>
            <w:tcW w:w="570" w:type="dxa"/>
            <w:gridSpan w:val="2"/>
            <w:tcBorders>
              <w:top w:val="single" w:sz="0" w:space="0" w:color="000000" w:themeColor="text1"/>
            </w:tcBorders>
            <w:tcMar>
              <w:top w:w="130" w:type="dxa"/>
            </w:tcMar>
          </w:tcPr>
          <w:p w14:paraId="6ECDD226" w14:textId="77777777" w:rsidR="009A72B5" w:rsidRPr="001F668F" w:rsidRDefault="009A72B5">
            <w:pPr>
              <w:jc w:val="center"/>
              <w:rPr>
                <w:sz w:val="28"/>
                <w:szCs w:val="28"/>
              </w:rPr>
            </w:pPr>
          </w:p>
        </w:tc>
        <w:tc>
          <w:tcPr>
            <w:tcW w:w="4222" w:type="dxa"/>
            <w:gridSpan w:val="3"/>
            <w:tcBorders>
              <w:top w:val="single" w:sz="0" w:space="0" w:color="000000" w:themeColor="text1"/>
            </w:tcBorders>
            <w:tcMar>
              <w:top w:w="130" w:type="dxa"/>
            </w:tcMar>
          </w:tcPr>
          <w:p w14:paraId="6904018D" w14:textId="562E0774" w:rsidR="009A72B5" w:rsidRPr="001F668F" w:rsidRDefault="009A72B5">
            <w:pPr>
              <w:jc w:val="center"/>
              <w:rPr>
                <w:sz w:val="28"/>
                <w:szCs w:val="28"/>
              </w:rPr>
            </w:pPr>
            <w:r w:rsidRPr="001F668F">
              <w:rPr>
                <w:rFonts w:cs="Sakkal Majalla"/>
                <w:color w:val="262626" w:themeColor="text1" w:themeTint="D9"/>
                <w:sz w:val="28"/>
                <w:szCs w:val="28"/>
                <w:rtl/>
              </w:rPr>
              <w:t>تنظيم عملية نشر وتبادل واستخدام/ إعادة استخدام البيانات المحمية والمعلومات العامة.</w:t>
            </w:r>
          </w:p>
        </w:tc>
      </w:tr>
      <w:tr w:rsidR="009A72B5" w:rsidRPr="00143D4D" w14:paraId="102D92A2" w14:textId="77777777" w:rsidTr="29F0EFF8">
        <w:tblPrEx>
          <w:tblBorders>
            <w:top w:val="none" w:sz="0" w:space="0" w:color="auto"/>
          </w:tblBorders>
        </w:tblPrEx>
        <w:tc>
          <w:tcPr>
            <w:tcW w:w="1785" w:type="dxa"/>
            <w:gridSpan w:val="2"/>
            <w:tcBorders>
              <w:top w:val="single" w:sz="0" w:space="0" w:color="000000" w:themeColor="text1"/>
              <w:bottom w:val="dotDash" w:sz="4" w:space="0" w:color="BFBFBF" w:themeColor="background1" w:themeShade="BF"/>
            </w:tcBorders>
          </w:tcPr>
          <w:p w14:paraId="2ADE603A" w14:textId="77777777" w:rsidR="009A72B5" w:rsidRPr="001F668F" w:rsidRDefault="009A72B5">
            <w:pPr>
              <w:rPr>
                <w:sz w:val="16"/>
                <w:szCs w:val="16"/>
              </w:rPr>
            </w:pPr>
          </w:p>
        </w:tc>
        <w:tc>
          <w:tcPr>
            <w:tcW w:w="663" w:type="dxa"/>
            <w:tcBorders>
              <w:top w:val="single" w:sz="0" w:space="0" w:color="000000" w:themeColor="text1"/>
              <w:bottom w:val="single" w:sz="18" w:space="0" w:color="646464" w:themeColor="accent2"/>
            </w:tcBorders>
          </w:tcPr>
          <w:p w14:paraId="301E5089" w14:textId="77777777" w:rsidR="009A72B5" w:rsidRPr="001F668F" w:rsidRDefault="009A72B5">
            <w:pPr>
              <w:rPr>
                <w:sz w:val="16"/>
                <w:szCs w:val="16"/>
              </w:rPr>
            </w:pPr>
          </w:p>
        </w:tc>
        <w:tc>
          <w:tcPr>
            <w:tcW w:w="1787" w:type="dxa"/>
            <w:tcBorders>
              <w:top w:val="single" w:sz="0" w:space="0" w:color="000000" w:themeColor="text1"/>
              <w:bottom w:val="dotDash" w:sz="4" w:space="0" w:color="BFBFBF" w:themeColor="background1" w:themeShade="BF"/>
            </w:tcBorders>
          </w:tcPr>
          <w:p w14:paraId="16046BD8" w14:textId="77777777" w:rsidR="009A72B5" w:rsidRPr="001F668F" w:rsidRDefault="009A72B5">
            <w:pPr>
              <w:rPr>
                <w:sz w:val="16"/>
                <w:szCs w:val="16"/>
              </w:rPr>
            </w:pPr>
          </w:p>
        </w:tc>
        <w:tc>
          <w:tcPr>
            <w:tcW w:w="561" w:type="dxa"/>
            <w:tcBorders>
              <w:top w:val="single" w:sz="0" w:space="0" w:color="000000" w:themeColor="text1"/>
              <w:bottom w:val="dotDash" w:sz="4" w:space="0" w:color="BFBFBF" w:themeColor="background1" w:themeShade="BF"/>
            </w:tcBorders>
          </w:tcPr>
          <w:p w14:paraId="42A9E94D" w14:textId="77777777" w:rsidR="009A72B5" w:rsidRPr="001F668F" w:rsidRDefault="009A72B5">
            <w:pPr>
              <w:rPr>
                <w:sz w:val="16"/>
                <w:szCs w:val="16"/>
              </w:rPr>
            </w:pPr>
          </w:p>
        </w:tc>
        <w:tc>
          <w:tcPr>
            <w:tcW w:w="1786" w:type="dxa"/>
            <w:gridSpan w:val="2"/>
            <w:tcBorders>
              <w:top w:val="single" w:sz="0" w:space="0" w:color="000000" w:themeColor="text1"/>
              <w:bottom w:val="dotDash" w:sz="4" w:space="0" w:color="BFBFBF" w:themeColor="background1" w:themeShade="BF"/>
            </w:tcBorders>
          </w:tcPr>
          <w:p w14:paraId="0B6812C8" w14:textId="77777777" w:rsidR="009A72B5" w:rsidRPr="001F668F" w:rsidRDefault="009A72B5">
            <w:pPr>
              <w:rPr>
                <w:sz w:val="16"/>
                <w:szCs w:val="16"/>
              </w:rPr>
            </w:pPr>
          </w:p>
        </w:tc>
        <w:tc>
          <w:tcPr>
            <w:tcW w:w="663" w:type="dxa"/>
            <w:tcBorders>
              <w:top w:val="single" w:sz="0" w:space="0" w:color="000000" w:themeColor="text1"/>
              <w:bottom w:val="single" w:sz="18" w:space="0" w:color="646464" w:themeColor="accent2"/>
            </w:tcBorders>
          </w:tcPr>
          <w:p w14:paraId="32A53409" w14:textId="77777777" w:rsidR="009A72B5" w:rsidRPr="001F668F" w:rsidRDefault="009A72B5">
            <w:pPr>
              <w:rPr>
                <w:sz w:val="16"/>
                <w:szCs w:val="16"/>
              </w:rPr>
            </w:pPr>
          </w:p>
        </w:tc>
        <w:tc>
          <w:tcPr>
            <w:tcW w:w="1782" w:type="dxa"/>
            <w:tcBorders>
              <w:top w:val="single" w:sz="0" w:space="0" w:color="000000" w:themeColor="text1"/>
              <w:bottom w:val="dotDash" w:sz="4" w:space="0" w:color="BFBFBF" w:themeColor="background1" w:themeShade="BF"/>
            </w:tcBorders>
          </w:tcPr>
          <w:p w14:paraId="06CA0BA6" w14:textId="77777777" w:rsidR="009A72B5" w:rsidRPr="00143D4D" w:rsidRDefault="009A72B5">
            <w:pPr>
              <w:rPr>
                <w:sz w:val="16"/>
                <w:szCs w:val="16"/>
              </w:rPr>
            </w:pPr>
          </w:p>
        </w:tc>
      </w:tr>
      <w:tr w:rsidR="009A72B5" w:rsidRPr="00FB20D5" w14:paraId="1D5B08C3" w14:textId="77777777" w:rsidTr="29F0EFF8">
        <w:tblPrEx>
          <w:tblBorders>
            <w:top w:val="none" w:sz="0" w:space="0" w:color="auto"/>
            <w:bottom w:val="none" w:sz="0" w:space="0" w:color="auto"/>
          </w:tblBorders>
        </w:tblPrEx>
        <w:tc>
          <w:tcPr>
            <w:tcW w:w="1785" w:type="dxa"/>
            <w:gridSpan w:val="2"/>
            <w:tcBorders>
              <w:top w:val="single" w:sz="0" w:space="0" w:color="000000" w:themeColor="text1"/>
              <w:bottom w:val="single" w:sz="0" w:space="0" w:color="000000" w:themeColor="text1"/>
            </w:tcBorders>
          </w:tcPr>
          <w:p w14:paraId="3F5F1496" w14:textId="77777777" w:rsidR="009A72B5" w:rsidRPr="001F668F" w:rsidRDefault="009A72B5">
            <w:pPr>
              <w:rPr>
                <w:sz w:val="18"/>
                <w:szCs w:val="18"/>
              </w:rPr>
            </w:pPr>
          </w:p>
        </w:tc>
        <w:tc>
          <w:tcPr>
            <w:tcW w:w="663" w:type="dxa"/>
            <w:tcBorders>
              <w:top w:val="single" w:sz="0" w:space="0" w:color="000000" w:themeColor="text1"/>
              <w:bottom w:val="single" w:sz="0" w:space="0" w:color="000000" w:themeColor="text1"/>
            </w:tcBorders>
          </w:tcPr>
          <w:p w14:paraId="3DA5A020" w14:textId="77777777" w:rsidR="009A72B5" w:rsidRPr="001F668F" w:rsidRDefault="009A72B5">
            <w:pPr>
              <w:jc w:val="center"/>
              <w:rPr>
                <w:b/>
                <w:bCs/>
                <w:noProof/>
                <w:color w:val="403F68" w:themeColor="accent1"/>
                <w:sz w:val="18"/>
                <w:szCs w:val="18"/>
                <w:lang w:bidi="ar-SA"/>
              </w:rPr>
            </w:pPr>
          </w:p>
        </w:tc>
        <w:tc>
          <w:tcPr>
            <w:tcW w:w="1787" w:type="dxa"/>
            <w:tcBorders>
              <w:top w:val="single" w:sz="0" w:space="0" w:color="000000" w:themeColor="text1"/>
              <w:bottom w:val="single" w:sz="0" w:space="0" w:color="000000" w:themeColor="text1"/>
            </w:tcBorders>
          </w:tcPr>
          <w:p w14:paraId="15FCB91B" w14:textId="77777777" w:rsidR="009A72B5" w:rsidRPr="001F668F" w:rsidRDefault="009A72B5">
            <w:pPr>
              <w:rPr>
                <w:sz w:val="18"/>
                <w:szCs w:val="18"/>
              </w:rPr>
            </w:pPr>
          </w:p>
        </w:tc>
        <w:tc>
          <w:tcPr>
            <w:tcW w:w="561" w:type="dxa"/>
            <w:tcBorders>
              <w:top w:val="single" w:sz="0" w:space="0" w:color="000000" w:themeColor="text1"/>
              <w:bottom w:val="single" w:sz="0" w:space="0" w:color="000000" w:themeColor="text1"/>
            </w:tcBorders>
          </w:tcPr>
          <w:p w14:paraId="1B55ED3E" w14:textId="77777777" w:rsidR="009A72B5" w:rsidRPr="001F668F" w:rsidRDefault="009A72B5">
            <w:pPr>
              <w:rPr>
                <w:sz w:val="18"/>
                <w:szCs w:val="18"/>
              </w:rPr>
            </w:pPr>
          </w:p>
        </w:tc>
        <w:tc>
          <w:tcPr>
            <w:tcW w:w="1786" w:type="dxa"/>
            <w:gridSpan w:val="2"/>
            <w:tcBorders>
              <w:top w:val="single" w:sz="0" w:space="0" w:color="000000" w:themeColor="text1"/>
              <w:bottom w:val="single" w:sz="0" w:space="0" w:color="000000" w:themeColor="text1"/>
            </w:tcBorders>
          </w:tcPr>
          <w:p w14:paraId="4A7B3259" w14:textId="77777777" w:rsidR="009A72B5" w:rsidRPr="001F668F" w:rsidRDefault="009A72B5">
            <w:pPr>
              <w:rPr>
                <w:sz w:val="18"/>
                <w:szCs w:val="18"/>
              </w:rPr>
            </w:pPr>
          </w:p>
        </w:tc>
        <w:tc>
          <w:tcPr>
            <w:tcW w:w="663" w:type="dxa"/>
            <w:tcBorders>
              <w:top w:val="single" w:sz="0" w:space="0" w:color="000000" w:themeColor="text1"/>
              <w:bottom w:val="single" w:sz="0" w:space="0" w:color="000000" w:themeColor="text1"/>
            </w:tcBorders>
          </w:tcPr>
          <w:p w14:paraId="73475D77" w14:textId="77777777" w:rsidR="009A72B5" w:rsidRPr="001F668F" w:rsidRDefault="009A72B5">
            <w:pPr>
              <w:jc w:val="center"/>
              <w:rPr>
                <w:b/>
                <w:bCs/>
                <w:noProof/>
                <w:color w:val="403F68" w:themeColor="accent1"/>
                <w:sz w:val="18"/>
                <w:szCs w:val="18"/>
                <w:lang w:bidi="ar-SA"/>
              </w:rPr>
            </w:pPr>
          </w:p>
        </w:tc>
        <w:tc>
          <w:tcPr>
            <w:tcW w:w="1782" w:type="dxa"/>
            <w:tcBorders>
              <w:top w:val="single" w:sz="0" w:space="0" w:color="000000" w:themeColor="text1"/>
              <w:bottom w:val="single" w:sz="0" w:space="0" w:color="000000" w:themeColor="text1"/>
            </w:tcBorders>
          </w:tcPr>
          <w:p w14:paraId="13D995F8" w14:textId="77777777" w:rsidR="009A72B5" w:rsidRPr="00FB20D5" w:rsidRDefault="009A72B5">
            <w:pPr>
              <w:rPr>
                <w:sz w:val="18"/>
                <w:szCs w:val="18"/>
              </w:rPr>
            </w:pPr>
          </w:p>
        </w:tc>
      </w:tr>
      <w:tr w:rsidR="009A72B5" w:rsidRPr="00143D4D" w14:paraId="4B2F02B2" w14:textId="77777777" w:rsidTr="29F0EFF8">
        <w:tblPrEx>
          <w:tblBorders>
            <w:top w:val="none" w:sz="0" w:space="0" w:color="auto"/>
            <w:bottom w:val="none" w:sz="0" w:space="0" w:color="auto"/>
          </w:tblBorders>
        </w:tblPrEx>
        <w:tc>
          <w:tcPr>
            <w:tcW w:w="1785" w:type="dxa"/>
            <w:gridSpan w:val="2"/>
            <w:tcBorders>
              <w:top w:val="single" w:sz="0" w:space="0" w:color="000000" w:themeColor="text1"/>
              <w:bottom w:val="single" w:sz="0" w:space="0" w:color="000000" w:themeColor="text1"/>
            </w:tcBorders>
          </w:tcPr>
          <w:p w14:paraId="486BE71F" w14:textId="77777777" w:rsidR="009A72B5" w:rsidRPr="001F668F" w:rsidRDefault="009A72B5"/>
        </w:tc>
        <w:tc>
          <w:tcPr>
            <w:tcW w:w="663" w:type="dxa"/>
            <w:tcBorders>
              <w:top w:val="single" w:sz="0" w:space="0" w:color="000000" w:themeColor="text1"/>
              <w:bottom w:val="single" w:sz="0" w:space="0" w:color="000000" w:themeColor="text1"/>
            </w:tcBorders>
          </w:tcPr>
          <w:p w14:paraId="6E8E78A2" w14:textId="77777777" w:rsidR="009A72B5" w:rsidRPr="001F668F" w:rsidRDefault="009A72B5">
            <w:pPr>
              <w:jc w:val="center"/>
              <w:rPr>
                <w:b/>
                <w:bCs/>
                <w:color w:val="403F68" w:themeColor="accent1"/>
                <w:sz w:val="36"/>
                <w:szCs w:val="36"/>
              </w:rPr>
            </w:pPr>
            <w:r w:rsidRPr="001F668F">
              <w:rPr>
                <w:b/>
                <w:bCs/>
                <w:noProof/>
                <w:color w:val="403F68" w:themeColor="accent1"/>
                <w:sz w:val="36"/>
                <w:szCs w:val="36"/>
                <w:lang w:bidi="ar-SA"/>
              </w:rPr>
              <mc:AlternateContent>
                <mc:Choice Requires="wps">
                  <w:drawing>
                    <wp:anchor distT="0" distB="0" distL="114300" distR="114300" simplePos="0" relativeHeight="251658244" behindDoc="1" locked="0" layoutInCell="1" allowOverlap="1" wp14:anchorId="60DD0DFE" wp14:editId="28B70461">
                      <wp:simplePos x="0" y="0"/>
                      <wp:positionH relativeFrom="column">
                        <wp:posOffset>111760</wp:posOffset>
                      </wp:positionH>
                      <wp:positionV relativeFrom="paragraph">
                        <wp:posOffset>137160</wp:posOffset>
                      </wp:positionV>
                      <wp:extent cx="200025" cy="200025"/>
                      <wp:effectExtent l="0" t="0" r="9525" b="9525"/>
                      <wp:wrapNone/>
                      <wp:docPr id="23" name="Oval 23"/>
                      <wp:cNvGraphicFramePr/>
                      <a:graphic xmlns:a="http://schemas.openxmlformats.org/drawingml/2006/main">
                        <a:graphicData uri="http://schemas.microsoft.com/office/word/2010/wordprocessingShape">
                          <wps:wsp>
                            <wps:cNvSpPr/>
                            <wps:spPr>
                              <a:xfrm>
                                <a:off x="0" y="0"/>
                                <a:ext cx="200025" cy="200025"/>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F95D7E" id="Oval 23" o:spid="_x0000_s1026" style="position:absolute;margin-left:8.8pt;margin-top:10.8pt;width:15.75pt;height:15.7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" fillcolor="#e0e0e0 [661]" stroked="f" strokeweight="2pt"/>
                  </w:pict>
                </mc:Fallback>
              </mc:AlternateContent>
            </w:r>
            <w:r w:rsidRPr="001F668F">
              <w:rPr>
                <w:b/>
                <w:bCs/>
                <w:color w:val="403F68" w:themeColor="accent1"/>
                <w:sz w:val="36"/>
                <w:szCs w:val="36"/>
              </w:rPr>
              <w:t>3</w:t>
            </w:r>
          </w:p>
        </w:tc>
        <w:tc>
          <w:tcPr>
            <w:tcW w:w="1787" w:type="dxa"/>
            <w:tcBorders>
              <w:top w:val="single" w:sz="0" w:space="0" w:color="000000" w:themeColor="text1"/>
              <w:bottom w:val="single" w:sz="0" w:space="0" w:color="000000" w:themeColor="text1"/>
            </w:tcBorders>
          </w:tcPr>
          <w:p w14:paraId="6AB6E007" w14:textId="77777777" w:rsidR="009A72B5" w:rsidRPr="001F668F" w:rsidRDefault="009A72B5"/>
        </w:tc>
        <w:tc>
          <w:tcPr>
            <w:tcW w:w="561" w:type="dxa"/>
            <w:tcBorders>
              <w:top w:val="single" w:sz="0" w:space="0" w:color="000000" w:themeColor="text1"/>
              <w:bottom w:val="single" w:sz="0" w:space="0" w:color="000000" w:themeColor="text1"/>
            </w:tcBorders>
          </w:tcPr>
          <w:p w14:paraId="04BD4C15" w14:textId="77777777" w:rsidR="009A72B5" w:rsidRPr="001F668F" w:rsidRDefault="009A72B5"/>
        </w:tc>
        <w:tc>
          <w:tcPr>
            <w:tcW w:w="1786" w:type="dxa"/>
            <w:gridSpan w:val="2"/>
            <w:tcBorders>
              <w:top w:val="single" w:sz="0" w:space="0" w:color="000000" w:themeColor="text1"/>
              <w:bottom w:val="single" w:sz="0" w:space="0" w:color="000000" w:themeColor="text1"/>
            </w:tcBorders>
          </w:tcPr>
          <w:p w14:paraId="6D1C6571" w14:textId="77777777" w:rsidR="009A72B5" w:rsidRPr="001F668F" w:rsidRDefault="009A72B5"/>
        </w:tc>
        <w:tc>
          <w:tcPr>
            <w:tcW w:w="663" w:type="dxa"/>
            <w:tcBorders>
              <w:top w:val="single" w:sz="0" w:space="0" w:color="000000" w:themeColor="text1"/>
              <w:bottom w:val="single" w:sz="0" w:space="0" w:color="000000" w:themeColor="text1"/>
            </w:tcBorders>
          </w:tcPr>
          <w:p w14:paraId="756C9982" w14:textId="77777777" w:rsidR="009A72B5" w:rsidRPr="001F668F" w:rsidRDefault="009A72B5">
            <w:pPr>
              <w:jc w:val="center"/>
              <w:rPr>
                <w:sz w:val="36"/>
                <w:szCs w:val="36"/>
              </w:rPr>
            </w:pPr>
            <w:r w:rsidRPr="001F668F">
              <w:rPr>
                <w:b/>
                <w:bCs/>
                <w:noProof/>
                <w:color w:val="403F68" w:themeColor="accent1"/>
                <w:sz w:val="36"/>
                <w:szCs w:val="36"/>
                <w:lang w:bidi="ar-SA"/>
              </w:rPr>
              <mc:AlternateContent>
                <mc:Choice Requires="wps">
                  <w:drawing>
                    <wp:anchor distT="0" distB="0" distL="114300" distR="114300" simplePos="0" relativeHeight="251658245" behindDoc="1" locked="0" layoutInCell="1" allowOverlap="1" wp14:anchorId="7ECA9D53" wp14:editId="79DF9BE7">
                      <wp:simplePos x="0" y="0"/>
                      <wp:positionH relativeFrom="column">
                        <wp:posOffset>111760</wp:posOffset>
                      </wp:positionH>
                      <wp:positionV relativeFrom="paragraph">
                        <wp:posOffset>137160</wp:posOffset>
                      </wp:positionV>
                      <wp:extent cx="200025" cy="200025"/>
                      <wp:effectExtent l="0" t="0" r="9525" b="9525"/>
                      <wp:wrapNone/>
                      <wp:docPr id="24" name="Oval 24"/>
                      <wp:cNvGraphicFramePr/>
                      <a:graphic xmlns:a="http://schemas.openxmlformats.org/drawingml/2006/main">
                        <a:graphicData uri="http://schemas.microsoft.com/office/word/2010/wordprocessingShape">
                          <wps:wsp>
                            <wps:cNvSpPr/>
                            <wps:spPr>
                              <a:xfrm>
                                <a:off x="0" y="0"/>
                                <a:ext cx="200025" cy="200025"/>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B7663" id="Oval 24" o:spid="_x0000_s1026" style="position:absolute;margin-left:8.8pt;margin-top:10.8pt;width:15.75pt;height:15.7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" fillcolor="#e0e0e0 [661]" stroked="f" strokeweight="2pt"/>
                  </w:pict>
                </mc:Fallback>
              </mc:AlternateContent>
            </w:r>
            <w:r w:rsidRPr="001F668F">
              <w:rPr>
                <w:b/>
                <w:bCs/>
                <w:color w:val="403F68" w:themeColor="accent1"/>
                <w:sz w:val="36"/>
                <w:szCs w:val="36"/>
              </w:rPr>
              <w:t>4</w:t>
            </w:r>
          </w:p>
        </w:tc>
        <w:tc>
          <w:tcPr>
            <w:tcW w:w="1782" w:type="dxa"/>
            <w:tcBorders>
              <w:top w:val="single" w:sz="0" w:space="0" w:color="000000" w:themeColor="text1"/>
              <w:bottom w:val="single" w:sz="0" w:space="0" w:color="000000" w:themeColor="text1"/>
            </w:tcBorders>
          </w:tcPr>
          <w:p w14:paraId="6249FAFF" w14:textId="77777777" w:rsidR="009A72B5" w:rsidRPr="00143D4D" w:rsidRDefault="009A72B5"/>
        </w:tc>
      </w:tr>
      <w:tr w:rsidR="009A72B5" w:rsidRPr="00D45AD3" w14:paraId="7D240AF7" w14:textId="77777777" w:rsidTr="29F0EFF8">
        <w:tblPrEx>
          <w:tblBorders>
            <w:top w:val="none" w:sz="0" w:space="0" w:color="auto"/>
          </w:tblBorders>
        </w:tblPrEx>
        <w:tc>
          <w:tcPr>
            <w:tcW w:w="4235" w:type="dxa"/>
            <w:gridSpan w:val="4"/>
            <w:tcBorders>
              <w:top w:val="single" w:sz="0" w:space="0" w:color="000000" w:themeColor="text1"/>
            </w:tcBorders>
            <w:tcMar>
              <w:top w:w="130" w:type="dxa"/>
            </w:tcMar>
          </w:tcPr>
          <w:p w14:paraId="65873C61" w14:textId="4ED2B7C4" w:rsidR="009A72B5" w:rsidRPr="001F668F" w:rsidRDefault="009D57DC">
            <w:pPr>
              <w:jc w:val="center"/>
              <w:rPr>
                <w:color w:val="262626" w:themeColor="text1" w:themeTint="D9"/>
                <w:sz w:val="28"/>
                <w:szCs w:val="28"/>
              </w:rPr>
            </w:pPr>
            <w:r w:rsidRPr="001F668F">
              <w:rPr>
                <w:rFonts w:hint="cs"/>
                <w:color w:val="262626" w:themeColor="text1" w:themeTint="D9"/>
                <w:sz w:val="28"/>
                <w:szCs w:val="28"/>
                <w:rtl/>
              </w:rPr>
              <w:t>رفع</w:t>
            </w:r>
            <w:r w:rsidR="000D4779" w:rsidRPr="001F668F">
              <w:rPr>
                <w:rFonts w:hint="cs"/>
                <w:color w:val="262626" w:themeColor="text1" w:themeTint="D9"/>
                <w:sz w:val="28"/>
                <w:szCs w:val="28"/>
                <w:rtl/>
              </w:rPr>
              <w:t xml:space="preserve"> الشفافية و </w:t>
            </w:r>
            <w:r w:rsidR="00CD5228" w:rsidRPr="001F668F">
              <w:rPr>
                <w:rFonts w:hint="cs"/>
                <w:color w:val="262626" w:themeColor="text1" w:themeTint="D9"/>
                <w:sz w:val="28"/>
                <w:szCs w:val="28"/>
                <w:rtl/>
              </w:rPr>
              <w:t>ضبط عمليات الاحتيال</w:t>
            </w:r>
            <w:r w:rsidR="007140DD" w:rsidRPr="001F668F">
              <w:rPr>
                <w:rFonts w:hint="cs"/>
                <w:color w:val="262626" w:themeColor="text1" w:themeTint="D9"/>
                <w:sz w:val="28"/>
                <w:szCs w:val="28"/>
                <w:rtl/>
              </w:rPr>
              <w:t>،</w:t>
            </w:r>
            <w:r w:rsidR="00CD5228" w:rsidRPr="001F668F">
              <w:rPr>
                <w:rFonts w:hint="cs"/>
                <w:color w:val="262626" w:themeColor="text1" w:themeTint="D9"/>
                <w:sz w:val="28"/>
                <w:szCs w:val="28"/>
                <w:rtl/>
              </w:rPr>
              <w:t xml:space="preserve"> و </w:t>
            </w:r>
            <w:r w:rsidR="00AC4DB0" w:rsidRPr="001F668F">
              <w:rPr>
                <w:rFonts w:hint="cs"/>
                <w:color w:val="262626" w:themeColor="text1" w:themeTint="D9"/>
                <w:sz w:val="28"/>
                <w:szCs w:val="28"/>
                <w:rtl/>
              </w:rPr>
              <w:t>الانكشاف على القروض</w:t>
            </w:r>
            <w:r w:rsidR="007140DD" w:rsidRPr="001F668F">
              <w:rPr>
                <w:rFonts w:hint="cs"/>
                <w:color w:val="262626" w:themeColor="text1" w:themeTint="D9"/>
                <w:sz w:val="28"/>
                <w:szCs w:val="28"/>
                <w:rtl/>
              </w:rPr>
              <w:t>،</w:t>
            </w:r>
            <w:r w:rsidR="00AC4DB0" w:rsidRPr="001F668F">
              <w:rPr>
                <w:rFonts w:hint="cs"/>
                <w:color w:val="262626" w:themeColor="text1" w:themeTint="D9"/>
                <w:sz w:val="28"/>
                <w:szCs w:val="28"/>
                <w:rtl/>
              </w:rPr>
              <w:t xml:space="preserve"> </w:t>
            </w:r>
            <w:r w:rsidR="007140DD" w:rsidRPr="001F668F">
              <w:rPr>
                <w:rFonts w:hint="cs"/>
                <w:color w:val="262626" w:themeColor="text1" w:themeTint="D9"/>
                <w:sz w:val="28"/>
                <w:szCs w:val="28"/>
                <w:rtl/>
              </w:rPr>
              <w:t>و الإفصاح الغير مصرح به عن المعلومات الشخصية</w:t>
            </w:r>
          </w:p>
        </w:tc>
        <w:tc>
          <w:tcPr>
            <w:tcW w:w="570" w:type="dxa"/>
            <w:gridSpan w:val="2"/>
            <w:tcBorders>
              <w:top w:val="single" w:sz="0" w:space="0" w:color="000000" w:themeColor="text1"/>
            </w:tcBorders>
            <w:tcMar>
              <w:top w:w="130" w:type="dxa"/>
            </w:tcMar>
          </w:tcPr>
          <w:p w14:paraId="10244DA7" w14:textId="77777777" w:rsidR="009A72B5" w:rsidRPr="001F668F" w:rsidRDefault="009A72B5">
            <w:pPr>
              <w:jc w:val="center"/>
              <w:rPr>
                <w:sz w:val="28"/>
                <w:szCs w:val="28"/>
              </w:rPr>
            </w:pPr>
          </w:p>
        </w:tc>
        <w:tc>
          <w:tcPr>
            <w:tcW w:w="4222" w:type="dxa"/>
            <w:gridSpan w:val="3"/>
            <w:tcBorders>
              <w:top w:val="single" w:sz="0" w:space="0" w:color="000000" w:themeColor="text1"/>
            </w:tcBorders>
            <w:tcMar>
              <w:top w:w="130" w:type="dxa"/>
            </w:tcMar>
          </w:tcPr>
          <w:p w14:paraId="5BC3AF2C" w14:textId="4B336823" w:rsidR="009A72B5" w:rsidRPr="001F668F" w:rsidRDefault="009A72B5">
            <w:pPr>
              <w:jc w:val="center"/>
              <w:rPr>
                <w:sz w:val="28"/>
                <w:szCs w:val="28"/>
              </w:rPr>
            </w:pPr>
            <w:r w:rsidRPr="001F668F">
              <w:rPr>
                <w:rFonts w:cs="Sakkal Majalla"/>
                <w:color w:val="262626" w:themeColor="text1" w:themeTint="D9"/>
                <w:sz w:val="28"/>
                <w:szCs w:val="28"/>
                <w:rtl/>
              </w:rPr>
              <w:t xml:space="preserve">تعزيز التكامل والشراكة فــي الوعــي بقضايــا الوطــن العامــة </w:t>
            </w:r>
            <w:r w:rsidR="00362092" w:rsidRPr="001F668F">
              <w:rPr>
                <w:rFonts w:cs="Sakkal Majalla" w:hint="cs"/>
                <w:color w:val="262626" w:themeColor="text1" w:themeTint="D9"/>
                <w:sz w:val="28"/>
                <w:szCs w:val="28"/>
                <w:rtl/>
              </w:rPr>
              <w:t>أ</w:t>
            </w:r>
            <w:r w:rsidRPr="001F668F">
              <w:rPr>
                <w:rFonts w:cs="Sakkal Majalla"/>
                <w:color w:val="262626" w:themeColor="text1" w:themeTint="D9"/>
                <w:sz w:val="28"/>
                <w:szCs w:val="28"/>
                <w:rtl/>
              </w:rPr>
              <w:t>و بين الجهات</w:t>
            </w:r>
            <w:r w:rsidR="00362092" w:rsidRPr="001F668F">
              <w:rPr>
                <w:rFonts w:cs="Sakkal Majalla" w:hint="cs"/>
                <w:color w:val="262626" w:themeColor="text1" w:themeTint="D9"/>
                <w:sz w:val="28"/>
                <w:szCs w:val="28"/>
                <w:rtl/>
              </w:rPr>
              <w:t xml:space="preserve"> في القطاع المالي</w:t>
            </w:r>
            <w:r w:rsidRPr="001F668F">
              <w:rPr>
                <w:rFonts w:cs="Sakkal Majalla"/>
                <w:color w:val="262626" w:themeColor="text1" w:themeTint="D9"/>
                <w:sz w:val="28"/>
                <w:szCs w:val="28"/>
                <w:rtl/>
              </w:rPr>
              <w:t>.</w:t>
            </w:r>
          </w:p>
        </w:tc>
      </w:tr>
      <w:tr w:rsidR="0086622D" w:rsidRPr="00D45AD3" w14:paraId="710F5BB4" w14:textId="77777777" w:rsidTr="29F0EFF8">
        <w:tblPrEx>
          <w:tblBorders>
            <w:top w:val="none" w:sz="0" w:space="0" w:color="auto"/>
          </w:tblBorders>
        </w:tblPrEx>
        <w:tc>
          <w:tcPr>
            <w:tcW w:w="4235" w:type="dxa"/>
            <w:gridSpan w:val="4"/>
            <w:tcBorders>
              <w:top w:val="single" w:sz="0" w:space="0" w:color="000000" w:themeColor="text1"/>
            </w:tcBorders>
            <w:tcMar>
              <w:top w:w="130" w:type="dxa"/>
            </w:tcMar>
          </w:tcPr>
          <w:p w14:paraId="453FB5FF" w14:textId="04E0C2BB" w:rsidR="0086622D" w:rsidRPr="001F668F" w:rsidRDefault="00FA3C0F" w:rsidP="0086622D">
            <w:pPr>
              <w:jc w:val="center"/>
              <w:rPr>
                <w:color w:val="262626" w:themeColor="text1" w:themeTint="D9"/>
                <w:sz w:val="28"/>
                <w:szCs w:val="28"/>
                <w:rtl/>
              </w:rPr>
            </w:pPr>
            <w:r w:rsidRPr="001F668F">
              <w:rPr>
                <w:b/>
                <w:bCs/>
                <w:noProof/>
                <w:color w:val="403F68" w:themeColor="accent1"/>
                <w:sz w:val="36"/>
                <w:szCs w:val="36"/>
                <w:lang w:bidi="ar-SA"/>
              </w:rPr>
              <mc:AlternateContent>
                <mc:Choice Requires="wps">
                  <w:drawing>
                    <wp:anchor distT="0" distB="0" distL="114300" distR="114300" simplePos="0" relativeHeight="251658240" behindDoc="1" locked="0" layoutInCell="1" allowOverlap="1" wp14:anchorId="1C85DD10" wp14:editId="419C6A61">
                      <wp:simplePos x="0" y="0"/>
                      <wp:positionH relativeFrom="column">
                        <wp:posOffset>1243965</wp:posOffset>
                      </wp:positionH>
                      <wp:positionV relativeFrom="page">
                        <wp:posOffset>124196</wp:posOffset>
                      </wp:positionV>
                      <wp:extent cx="200025" cy="200025"/>
                      <wp:effectExtent l="0" t="0" r="9525" b="9525"/>
                      <wp:wrapNone/>
                      <wp:docPr id="1275384340" name="Oval 1275384340"/>
                      <wp:cNvGraphicFramePr/>
                      <a:graphic xmlns:a="http://schemas.openxmlformats.org/drawingml/2006/main">
                        <a:graphicData uri="http://schemas.microsoft.com/office/word/2010/wordprocessingShape">
                          <wps:wsp>
                            <wps:cNvSpPr/>
                            <wps:spPr>
                              <a:xfrm>
                                <a:off x="0" y="0"/>
                                <a:ext cx="200025" cy="200025"/>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73FE8" id="Oval 1275384340" o:spid="_x0000_s1026" style="position:absolute;margin-left:97.95pt;margin-top:9.8pt;width:15.75pt;height:15.75pt;z-index:-2516582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" fillcolor="#e0e0e0 [661]" stroked="f" strokeweight="2pt">
                      <w10:wrap anchory="page"/>
                    </v:oval>
                  </w:pict>
                </mc:Fallback>
              </mc:AlternateContent>
            </w:r>
            <w:r w:rsidR="00895EB0">
              <w:rPr>
                <w:rFonts w:hint="cs"/>
                <w:b/>
                <w:bCs/>
                <w:color w:val="403F68" w:themeColor="accent1"/>
                <w:sz w:val="36"/>
                <w:szCs w:val="36"/>
                <w:rtl/>
              </w:rPr>
              <w:t>5</w:t>
            </w:r>
          </w:p>
        </w:tc>
        <w:tc>
          <w:tcPr>
            <w:tcW w:w="570" w:type="dxa"/>
            <w:gridSpan w:val="2"/>
            <w:tcBorders>
              <w:top w:val="single" w:sz="0" w:space="0" w:color="000000" w:themeColor="text1"/>
            </w:tcBorders>
            <w:tcMar>
              <w:top w:w="130" w:type="dxa"/>
            </w:tcMar>
          </w:tcPr>
          <w:p w14:paraId="3835D872" w14:textId="77777777" w:rsidR="0086622D" w:rsidRPr="001F668F" w:rsidRDefault="0086622D" w:rsidP="0086622D">
            <w:pPr>
              <w:jc w:val="center"/>
              <w:rPr>
                <w:sz w:val="28"/>
                <w:szCs w:val="28"/>
              </w:rPr>
            </w:pPr>
          </w:p>
        </w:tc>
        <w:tc>
          <w:tcPr>
            <w:tcW w:w="4222" w:type="dxa"/>
            <w:gridSpan w:val="3"/>
            <w:tcBorders>
              <w:top w:val="single" w:sz="0" w:space="0" w:color="000000" w:themeColor="text1"/>
            </w:tcBorders>
            <w:tcMar>
              <w:top w:w="130" w:type="dxa"/>
            </w:tcMar>
          </w:tcPr>
          <w:p w14:paraId="04BD666F" w14:textId="77777777" w:rsidR="0086622D" w:rsidRPr="001F668F" w:rsidRDefault="0086622D" w:rsidP="0086622D">
            <w:pPr>
              <w:jc w:val="center"/>
              <w:rPr>
                <w:rFonts w:cs="Sakkal Majalla"/>
                <w:color w:val="262626" w:themeColor="text1" w:themeTint="D9"/>
                <w:sz w:val="28"/>
                <w:szCs w:val="28"/>
                <w:rtl/>
              </w:rPr>
            </w:pPr>
          </w:p>
        </w:tc>
      </w:tr>
      <w:tr w:rsidR="0086622D" w:rsidRPr="00D45AD3" w14:paraId="47E11BDD" w14:textId="77777777" w:rsidTr="29F0EFF8">
        <w:tblPrEx>
          <w:tblBorders>
            <w:top w:val="none" w:sz="0" w:space="0" w:color="auto"/>
          </w:tblBorders>
        </w:tblPrEx>
        <w:tc>
          <w:tcPr>
            <w:tcW w:w="4235" w:type="dxa"/>
            <w:gridSpan w:val="4"/>
            <w:tcBorders>
              <w:top w:val="single" w:sz="0" w:space="0" w:color="000000" w:themeColor="text1"/>
            </w:tcBorders>
            <w:tcMar>
              <w:top w:w="130" w:type="dxa"/>
            </w:tcMar>
          </w:tcPr>
          <w:p w14:paraId="753E0F1C" w14:textId="3D78422C" w:rsidR="0086622D" w:rsidRPr="001F668F" w:rsidRDefault="00F57EE4" w:rsidP="0086622D">
            <w:pPr>
              <w:jc w:val="center"/>
              <w:rPr>
                <w:color w:val="262626" w:themeColor="text1" w:themeTint="D9"/>
                <w:sz w:val="28"/>
                <w:szCs w:val="28"/>
                <w:rtl/>
              </w:rPr>
            </w:pPr>
            <w:r>
              <w:rPr>
                <w:rFonts w:hint="cs"/>
                <w:color w:val="262626" w:themeColor="text1" w:themeTint="D9"/>
                <w:sz w:val="28"/>
                <w:szCs w:val="28"/>
                <w:rtl/>
              </w:rPr>
              <w:t xml:space="preserve">تطوير المنتجات والبحث العملي على مستوى وطني في المجال </w:t>
            </w:r>
            <w:r w:rsidR="007435AB">
              <w:rPr>
                <w:rFonts w:hint="cs"/>
                <w:color w:val="262626" w:themeColor="text1" w:themeTint="D9"/>
                <w:sz w:val="28"/>
                <w:szCs w:val="28"/>
                <w:rtl/>
              </w:rPr>
              <w:t>المالي</w:t>
            </w:r>
          </w:p>
        </w:tc>
        <w:tc>
          <w:tcPr>
            <w:tcW w:w="570" w:type="dxa"/>
            <w:gridSpan w:val="2"/>
            <w:tcBorders>
              <w:top w:val="single" w:sz="0" w:space="0" w:color="000000" w:themeColor="text1"/>
            </w:tcBorders>
            <w:tcMar>
              <w:top w:w="130" w:type="dxa"/>
            </w:tcMar>
          </w:tcPr>
          <w:p w14:paraId="68D695C9" w14:textId="77777777" w:rsidR="0086622D" w:rsidRPr="001F668F" w:rsidRDefault="0086622D" w:rsidP="0086622D">
            <w:pPr>
              <w:jc w:val="center"/>
              <w:rPr>
                <w:sz w:val="28"/>
                <w:szCs w:val="28"/>
              </w:rPr>
            </w:pPr>
          </w:p>
        </w:tc>
        <w:tc>
          <w:tcPr>
            <w:tcW w:w="4222" w:type="dxa"/>
            <w:gridSpan w:val="3"/>
            <w:tcBorders>
              <w:top w:val="single" w:sz="0" w:space="0" w:color="000000" w:themeColor="text1"/>
            </w:tcBorders>
            <w:tcMar>
              <w:top w:w="130" w:type="dxa"/>
            </w:tcMar>
          </w:tcPr>
          <w:p w14:paraId="0B3D4086" w14:textId="77777777" w:rsidR="0086622D" w:rsidRPr="001F668F" w:rsidRDefault="0086622D" w:rsidP="0086622D">
            <w:pPr>
              <w:jc w:val="center"/>
              <w:rPr>
                <w:rFonts w:cs="Sakkal Majalla"/>
                <w:color w:val="262626" w:themeColor="text1" w:themeTint="D9"/>
                <w:sz w:val="28"/>
                <w:szCs w:val="28"/>
                <w:rtl/>
              </w:rPr>
            </w:pPr>
          </w:p>
        </w:tc>
      </w:tr>
      <w:tr w:rsidR="0086622D" w:rsidRPr="00143D4D" w14:paraId="5646B373" w14:textId="77777777" w:rsidTr="29F0EFF8">
        <w:tblPrEx>
          <w:tblBorders>
            <w:top w:val="none" w:sz="0" w:space="0" w:color="auto"/>
          </w:tblBorders>
        </w:tblPrEx>
        <w:tc>
          <w:tcPr>
            <w:tcW w:w="1785" w:type="dxa"/>
            <w:gridSpan w:val="2"/>
            <w:tcBorders>
              <w:top w:val="single" w:sz="0" w:space="0" w:color="000000" w:themeColor="text1"/>
              <w:bottom w:val="dotDash" w:sz="4" w:space="0" w:color="BFBFBF" w:themeColor="background1" w:themeShade="BF"/>
            </w:tcBorders>
          </w:tcPr>
          <w:p w14:paraId="6AC599B8" w14:textId="77777777" w:rsidR="0086622D" w:rsidRPr="00143D4D" w:rsidRDefault="0086622D" w:rsidP="0086622D">
            <w:pPr>
              <w:rPr>
                <w:sz w:val="16"/>
                <w:szCs w:val="16"/>
              </w:rPr>
            </w:pPr>
          </w:p>
        </w:tc>
        <w:tc>
          <w:tcPr>
            <w:tcW w:w="663" w:type="dxa"/>
            <w:tcBorders>
              <w:top w:val="single" w:sz="0" w:space="0" w:color="000000" w:themeColor="text1"/>
              <w:bottom w:val="single" w:sz="18" w:space="0" w:color="646464" w:themeColor="accent2"/>
            </w:tcBorders>
          </w:tcPr>
          <w:p w14:paraId="39A70894" w14:textId="77777777" w:rsidR="0086622D" w:rsidRPr="00143D4D" w:rsidRDefault="0086622D" w:rsidP="0086622D">
            <w:pPr>
              <w:rPr>
                <w:sz w:val="16"/>
                <w:szCs w:val="16"/>
              </w:rPr>
            </w:pPr>
          </w:p>
        </w:tc>
        <w:tc>
          <w:tcPr>
            <w:tcW w:w="1787" w:type="dxa"/>
            <w:tcBorders>
              <w:top w:val="single" w:sz="0" w:space="0" w:color="000000" w:themeColor="text1"/>
              <w:bottom w:val="dotDash" w:sz="4" w:space="0" w:color="BFBFBF" w:themeColor="background1" w:themeShade="BF"/>
            </w:tcBorders>
          </w:tcPr>
          <w:p w14:paraId="5800DC6C" w14:textId="77777777" w:rsidR="0086622D" w:rsidRPr="00143D4D" w:rsidRDefault="0086622D" w:rsidP="0086622D">
            <w:pPr>
              <w:rPr>
                <w:sz w:val="16"/>
                <w:szCs w:val="16"/>
              </w:rPr>
            </w:pPr>
          </w:p>
        </w:tc>
        <w:tc>
          <w:tcPr>
            <w:tcW w:w="561" w:type="dxa"/>
            <w:tcBorders>
              <w:top w:val="single" w:sz="0" w:space="0" w:color="000000" w:themeColor="text1"/>
              <w:bottom w:val="dotDash" w:sz="4" w:space="0" w:color="BFBFBF" w:themeColor="background1" w:themeShade="BF"/>
            </w:tcBorders>
          </w:tcPr>
          <w:p w14:paraId="34150017" w14:textId="77777777" w:rsidR="0086622D" w:rsidRPr="00143D4D" w:rsidRDefault="0086622D" w:rsidP="0086622D">
            <w:pPr>
              <w:rPr>
                <w:sz w:val="16"/>
                <w:szCs w:val="16"/>
              </w:rPr>
            </w:pPr>
          </w:p>
        </w:tc>
        <w:tc>
          <w:tcPr>
            <w:tcW w:w="1786" w:type="dxa"/>
            <w:gridSpan w:val="2"/>
            <w:tcBorders>
              <w:top w:val="single" w:sz="0" w:space="0" w:color="000000" w:themeColor="text1"/>
              <w:bottom w:val="dotDash" w:sz="4" w:space="0" w:color="BFBFBF" w:themeColor="background1" w:themeShade="BF"/>
            </w:tcBorders>
          </w:tcPr>
          <w:p w14:paraId="24B13891" w14:textId="77777777" w:rsidR="0086622D" w:rsidRPr="00143D4D" w:rsidRDefault="0086622D" w:rsidP="0086622D">
            <w:pPr>
              <w:rPr>
                <w:sz w:val="16"/>
                <w:szCs w:val="16"/>
              </w:rPr>
            </w:pPr>
          </w:p>
        </w:tc>
        <w:tc>
          <w:tcPr>
            <w:tcW w:w="663" w:type="dxa"/>
            <w:tcBorders>
              <w:top w:val="single" w:sz="0" w:space="0" w:color="000000" w:themeColor="text1"/>
              <w:bottom w:val="single" w:sz="18" w:space="0" w:color="646464" w:themeColor="accent2"/>
            </w:tcBorders>
          </w:tcPr>
          <w:p w14:paraId="3DD3CDB8" w14:textId="77777777" w:rsidR="0086622D" w:rsidRPr="00143D4D" w:rsidRDefault="0086622D" w:rsidP="0086622D">
            <w:pPr>
              <w:rPr>
                <w:sz w:val="16"/>
                <w:szCs w:val="16"/>
              </w:rPr>
            </w:pPr>
          </w:p>
        </w:tc>
        <w:tc>
          <w:tcPr>
            <w:tcW w:w="1782" w:type="dxa"/>
            <w:tcBorders>
              <w:top w:val="single" w:sz="0" w:space="0" w:color="000000" w:themeColor="text1"/>
              <w:bottom w:val="dotDash" w:sz="4" w:space="0" w:color="BFBFBF" w:themeColor="background1" w:themeShade="BF"/>
            </w:tcBorders>
          </w:tcPr>
          <w:p w14:paraId="0187EAC8" w14:textId="77777777" w:rsidR="0086622D" w:rsidRPr="00143D4D" w:rsidRDefault="0086622D" w:rsidP="0086622D">
            <w:pPr>
              <w:rPr>
                <w:sz w:val="16"/>
                <w:szCs w:val="16"/>
              </w:rPr>
            </w:pPr>
          </w:p>
        </w:tc>
      </w:tr>
    </w:tbl>
    <w:p w14:paraId="20A78737" w14:textId="1D3CB20A" w:rsidR="009A72B5" w:rsidRPr="009A72B5" w:rsidRDefault="009A72B5" w:rsidP="009A72B5">
      <w:pPr>
        <w:rPr>
          <w:rtl/>
          <w:lang w:bidi="ar-SA"/>
        </w:rPr>
      </w:pPr>
    </w:p>
    <w:p w14:paraId="22935806" w14:textId="798B22CB" w:rsidR="2696C384" w:rsidRDefault="2696C384" w:rsidP="2696C384">
      <w:pPr>
        <w:rPr>
          <w:rtl/>
          <w:lang w:bidi="ar-SA"/>
        </w:rPr>
      </w:pPr>
    </w:p>
    <w:p w14:paraId="19A6E156" w14:textId="6CED0B04" w:rsidR="2696C384" w:rsidRDefault="2696C384" w:rsidP="2696C384">
      <w:pPr>
        <w:rPr>
          <w:rtl/>
          <w:lang w:bidi="ar-SA"/>
        </w:rPr>
      </w:pPr>
    </w:p>
    <w:p w14:paraId="54892248" w14:textId="576050D5" w:rsidR="2696C384" w:rsidRDefault="2696C384" w:rsidP="2696C384">
      <w:pPr>
        <w:rPr>
          <w:rtl/>
          <w:lang w:bidi="ar-SA"/>
        </w:rPr>
      </w:pPr>
    </w:p>
    <w:p w14:paraId="10202842" w14:textId="1CE6F393" w:rsidR="2696C384" w:rsidRDefault="2696C384" w:rsidP="2696C384">
      <w:pPr>
        <w:rPr>
          <w:rtl/>
          <w:lang w:bidi="ar-SA"/>
        </w:rPr>
      </w:pPr>
    </w:p>
    <w:p w14:paraId="1F287337" w14:textId="77777777" w:rsidR="00FA2115" w:rsidRDefault="00FA2115" w:rsidP="2696C384">
      <w:pPr>
        <w:rPr>
          <w:rtl/>
          <w:lang w:bidi="ar-SA"/>
        </w:rPr>
      </w:pPr>
    </w:p>
    <w:p w14:paraId="5AF04584" w14:textId="77777777" w:rsidR="00FA2115" w:rsidRDefault="00FA2115" w:rsidP="2696C384">
      <w:pPr>
        <w:rPr>
          <w:rtl/>
          <w:lang w:bidi="ar-SA"/>
        </w:rPr>
      </w:pPr>
    </w:p>
    <w:p w14:paraId="1420D4CC" w14:textId="77777777" w:rsidR="00FA2115" w:rsidRDefault="00FA2115" w:rsidP="2696C384">
      <w:pPr>
        <w:rPr>
          <w:rtl/>
          <w:lang w:bidi="ar-SA"/>
        </w:rPr>
      </w:pPr>
    </w:p>
    <w:p w14:paraId="71F7D190" w14:textId="313C1CF3" w:rsidR="2696C384" w:rsidRDefault="2696C384" w:rsidP="2696C384">
      <w:pPr>
        <w:rPr>
          <w:rtl/>
          <w:lang w:bidi="ar-SA"/>
        </w:rPr>
      </w:pPr>
    </w:p>
    <w:p w14:paraId="64F53513" w14:textId="77777777" w:rsidR="009A72B5" w:rsidRPr="006540EE" w:rsidRDefault="2696C384" w:rsidP="009A72B5">
      <w:pPr>
        <w:pStyle w:val="Heading1"/>
      </w:pPr>
      <w:bookmarkStart w:id="27" w:name="_Toc104890549"/>
      <w:bookmarkStart w:id="28" w:name="_Toc117587692"/>
      <w:bookmarkStart w:id="29" w:name="_Toc131250200"/>
      <w:bookmarkStart w:id="30" w:name="_Toc150931983"/>
      <w:r w:rsidRPr="2696C384">
        <w:rPr>
          <w:rtl/>
        </w:rPr>
        <w:lastRenderedPageBreak/>
        <w:t xml:space="preserve">مبادئ </w:t>
      </w:r>
      <w:bookmarkEnd w:id="27"/>
      <w:bookmarkEnd w:id="28"/>
      <w:r w:rsidRPr="2696C384">
        <w:rPr>
          <w:rtl/>
        </w:rPr>
        <w:t>مشاركة البيانات</w:t>
      </w:r>
      <w:bookmarkEnd w:id="29"/>
      <w:bookmarkEnd w:id="30"/>
    </w:p>
    <w:tbl>
      <w:tblPr>
        <w:tblStyle w:val="Special2"/>
        <w:bidiVisual/>
        <w:tblW w:w="8793" w:type="dxa"/>
        <w:tblLook w:val="0480" w:firstRow="0" w:lastRow="0" w:firstColumn="1" w:lastColumn="0" w:noHBand="0" w:noVBand="1"/>
      </w:tblPr>
      <w:tblGrid>
        <w:gridCol w:w="1908"/>
        <w:gridCol w:w="6885"/>
      </w:tblGrid>
      <w:tr w:rsidR="009A72B5" w:rsidRPr="009A72B5" w14:paraId="412AC216"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2E021131" w14:textId="77777777" w:rsidR="009A72B5" w:rsidRPr="009A72B5" w:rsidRDefault="009A72B5" w:rsidP="009A72B5">
            <w:r w:rsidRPr="009A72B5">
              <w:rPr>
                <w:rtl/>
              </w:rPr>
              <w:t>تعزيز ثقافة المشاركة</w:t>
            </w:r>
          </w:p>
        </w:tc>
        <w:tc>
          <w:tcPr>
            <w:tcW w:w="6885" w:type="dxa"/>
          </w:tcPr>
          <w:p w14:paraId="205A3EDF" w14:textId="75FB7E6D" w:rsidR="009A72B5" w:rsidRPr="009A72B5" w:rsidRDefault="009A72B5" w:rsidP="009A72B5">
            <w:pPr>
              <w:cnfStyle w:val="000000000000" w:firstRow="0" w:lastRow="0" w:firstColumn="0" w:lastColumn="0" w:oddVBand="0" w:evenVBand="0" w:oddHBand="0" w:evenHBand="0" w:firstRowFirstColumn="0" w:firstRowLastColumn="0" w:lastRowFirstColumn="0" w:lastRowLastColumn="0"/>
              <w:rPr>
                <w:rtl/>
              </w:rPr>
            </w:pPr>
            <w:r w:rsidRPr="009A72B5">
              <w:rPr>
                <w:rtl/>
              </w:rPr>
              <w:t xml:space="preserve">على جميع الجهات مشاركة البيانات الرئيسية التي تنتجها وذلك لتحقيق التكامل بين هذه الجهات وتبني “مبدأ المرّة الواحدة” للحصول على البيانات من مصادرها الصحيحة والحد من ازدواجيتها وتعارضها وتعدد مصادرها. وفي حال تم طلب البيانات من غير مصدرها </w:t>
            </w:r>
            <w:r w:rsidRPr="009A72B5">
              <w:rPr>
                <w:rFonts w:hint="cs"/>
                <w:rtl/>
              </w:rPr>
              <w:t>الأساسي،</w:t>
            </w:r>
            <w:r w:rsidRPr="009A72B5">
              <w:rPr>
                <w:rtl/>
              </w:rPr>
              <w:t xml:space="preserve"> فعلى مكتب </w:t>
            </w:r>
            <w:r w:rsidR="003E084B" w:rsidRPr="00651985">
              <w:rPr>
                <w:rFonts w:hint="cs"/>
                <w:rtl/>
              </w:rPr>
              <w:t>إدارة</w:t>
            </w:r>
            <w:r w:rsidR="003E084B">
              <w:rPr>
                <w:rFonts w:hint="cs"/>
                <w:rtl/>
              </w:rPr>
              <w:t xml:space="preserve"> البيانات</w:t>
            </w:r>
            <w:r w:rsidRPr="009A72B5">
              <w:rPr>
                <w:rtl/>
              </w:rPr>
              <w:t xml:space="preserve"> أخذ موافقة الجهة المنتجة للبيانات </w:t>
            </w:r>
            <w:r w:rsidR="1B817D77" w:rsidRPr="1B817D77">
              <w:rPr>
                <w:rtl/>
              </w:rPr>
              <w:t xml:space="preserve">و اخذ الموافقة </w:t>
            </w:r>
            <w:r w:rsidR="70F500BF" w:rsidRPr="70F500BF">
              <w:rPr>
                <w:rtl/>
              </w:rPr>
              <w:t>المسبقة من قبل</w:t>
            </w:r>
            <w:r w:rsidRPr="009A72B5">
              <w:rPr>
                <w:rtl/>
              </w:rPr>
              <w:t xml:space="preserve"> </w:t>
            </w:r>
            <w:r w:rsidR="5B54E519" w:rsidRPr="5B54E519">
              <w:rPr>
                <w:rtl/>
              </w:rPr>
              <w:t xml:space="preserve">صاحب البيانات قبل </w:t>
            </w:r>
            <w:r w:rsidRPr="009A72B5">
              <w:rPr>
                <w:rtl/>
              </w:rPr>
              <w:t>مشاركتها مع الجهة الطالبة</w:t>
            </w:r>
          </w:p>
        </w:tc>
      </w:tr>
      <w:tr w:rsidR="009A72B5" w:rsidRPr="009A72B5" w14:paraId="724ADA22"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20648E00" w14:textId="77777777" w:rsidR="009A72B5" w:rsidRPr="009A72B5" w:rsidRDefault="009A72B5" w:rsidP="009A72B5">
            <w:r w:rsidRPr="009A72B5">
              <w:rPr>
                <w:rtl/>
              </w:rPr>
              <w:t>مشروعية الغرض</w:t>
            </w:r>
          </w:p>
        </w:tc>
        <w:tc>
          <w:tcPr>
            <w:tcW w:w="6885" w:type="dxa"/>
          </w:tcPr>
          <w:p w14:paraId="4CA85ED4" w14:textId="1A138175" w:rsidR="009A72B5" w:rsidRPr="009A72B5" w:rsidRDefault="009A72B5" w:rsidP="009A72B5">
            <w:pPr>
              <w:cnfStyle w:val="000000000000" w:firstRow="0" w:lastRow="0" w:firstColumn="0" w:lastColumn="0" w:oddVBand="0" w:evenVBand="0" w:oddHBand="0" w:evenHBand="0" w:firstRowFirstColumn="0" w:firstRowLastColumn="0" w:lastRowFirstColumn="0" w:lastRowLastColumn="0"/>
              <w:rPr>
                <w:rtl/>
              </w:rPr>
            </w:pPr>
            <w:r w:rsidRPr="009A72B5">
              <w:rPr>
                <w:rtl/>
              </w:rPr>
              <w:t>أن تُشارك البيانات لأغراض مشروعة مبنية على أساس نظام</w:t>
            </w:r>
            <w:r w:rsidR="00D02374">
              <w:rPr>
                <w:rFonts w:hint="cs"/>
                <w:rtl/>
              </w:rPr>
              <w:t xml:space="preserve">ي، </w:t>
            </w:r>
            <w:r w:rsidR="002D39DA">
              <w:rPr>
                <w:rFonts w:hint="cs"/>
                <w:rtl/>
              </w:rPr>
              <w:t>ول</w:t>
            </w:r>
            <w:r w:rsidR="00664A4B">
              <w:rPr>
                <w:rFonts w:hint="cs"/>
                <w:rtl/>
              </w:rPr>
              <w:t>أ</w:t>
            </w:r>
            <w:r w:rsidR="002D39DA">
              <w:rPr>
                <w:rFonts w:hint="cs"/>
                <w:rtl/>
              </w:rPr>
              <w:t xml:space="preserve">غراض ائتمانية، </w:t>
            </w:r>
            <w:r w:rsidR="00FB668A">
              <w:rPr>
                <w:rFonts w:hint="cs"/>
                <w:rtl/>
              </w:rPr>
              <w:t xml:space="preserve">وبناء على موافقة صاحب البيانات </w:t>
            </w:r>
            <w:proofErr w:type="gramStart"/>
            <w:r w:rsidR="00FB668A">
              <w:rPr>
                <w:rFonts w:hint="cs"/>
                <w:rtl/>
              </w:rPr>
              <w:t>و مع</w:t>
            </w:r>
            <w:proofErr w:type="gramEnd"/>
            <w:r w:rsidR="00FB668A">
              <w:rPr>
                <w:rFonts w:hint="cs"/>
                <w:rtl/>
              </w:rPr>
              <w:t xml:space="preserve"> الحفاظ على</w:t>
            </w:r>
            <w:r w:rsidRPr="009A72B5">
              <w:rPr>
                <w:rtl/>
              </w:rPr>
              <w:t xml:space="preserve"> خصوصية الأفراد ويستثنى من ذلك الجهات المستثناة بأوامر سامية</w:t>
            </w:r>
            <w:r w:rsidR="002A1FDD">
              <w:rPr>
                <w:rFonts w:hint="cs"/>
                <w:rtl/>
              </w:rPr>
              <w:t xml:space="preserve"> </w:t>
            </w:r>
            <w:r w:rsidR="003D69D0">
              <w:rPr>
                <w:rFonts w:hint="cs"/>
                <w:rtl/>
              </w:rPr>
              <w:t>أو أحكام قضائية</w:t>
            </w:r>
          </w:p>
        </w:tc>
      </w:tr>
      <w:tr w:rsidR="009A72B5" w:rsidRPr="009A72B5" w14:paraId="289DE535"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3C9F3281" w14:textId="77777777" w:rsidR="009A72B5" w:rsidRPr="009A72B5" w:rsidRDefault="009A72B5" w:rsidP="009A72B5">
            <w:r w:rsidRPr="009A72B5">
              <w:rPr>
                <w:rtl/>
              </w:rPr>
              <w:t>الوصول المصرّح به</w:t>
            </w:r>
          </w:p>
        </w:tc>
        <w:tc>
          <w:tcPr>
            <w:tcW w:w="6885" w:type="dxa"/>
          </w:tcPr>
          <w:p w14:paraId="7A459A92" w14:textId="3A8FB745" w:rsidR="009A72B5" w:rsidRPr="009A72B5" w:rsidRDefault="5947EA90" w:rsidP="003A6E26">
            <w:pPr>
              <w:cnfStyle w:val="000000000000" w:firstRow="0" w:lastRow="0" w:firstColumn="0" w:lastColumn="0" w:oddVBand="0" w:evenVBand="0" w:oddHBand="0" w:evenHBand="0" w:firstRowFirstColumn="0" w:firstRowLastColumn="0" w:lastRowFirstColumn="0" w:lastRowLastColumn="0"/>
            </w:pPr>
            <w:r w:rsidRPr="529B0730">
              <w:rPr>
                <w:rtl/>
              </w:rPr>
              <w:t xml:space="preserve">يلتزم كل عضو بتبادل جميع المعلومات الائتمانية المتوافرة لديه مع </w:t>
            </w:r>
            <w:r w:rsidR="00C01112">
              <w:rPr>
                <w:rFonts w:hint="cs"/>
                <w:rtl/>
                <w:lang w:bidi="ar-SA"/>
              </w:rPr>
              <w:t>ال</w:t>
            </w:r>
            <w:r w:rsidRPr="529B0730">
              <w:rPr>
                <w:rtl/>
              </w:rPr>
              <w:t>شركة المرتبط معها بعقد، وتقع عليه مسؤولية صحة تلك المعلومات وتحديثها</w:t>
            </w:r>
            <w:r w:rsidRPr="529B0730">
              <w:t>.</w:t>
            </w:r>
          </w:p>
          <w:p w14:paraId="426144EC" w14:textId="40A75C7B" w:rsidR="009A72B5" w:rsidRPr="009A72B5" w:rsidRDefault="5947EA90" w:rsidP="003A6E26">
            <w:pPr>
              <w:cnfStyle w:val="000000000000" w:firstRow="0" w:lastRow="0" w:firstColumn="0" w:lastColumn="0" w:oddVBand="0" w:evenVBand="0" w:oddHBand="0" w:evenHBand="0" w:firstRowFirstColumn="0" w:firstRowLastColumn="0" w:lastRowFirstColumn="0" w:lastRowLastColumn="0"/>
              <w:rPr>
                <w:rtl/>
              </w:rPr>
            </w:pPr>
            <w:r w:rsidRPr="529B0730">
              <w:rPr>
                <w:rtl/>
                <w:lang w:bidi="ar-SA"/>
              </w:rPr>
              <w:t>يحق للأعضاء الحصول من الشركات على نسخة من السجل الائتماني عن المستهلك بعد أخذ موافقته الخطية</w:t>
            </w:r>
            <w:r w:rsidRPr="529B0730">
              <w:rPr>
                <w:lang w:bidi="ar-SA"/>
              </w:rPr>
              <w:t>.</w:t>
            </w:r>
          </w:p>
        </w:tc>
      </w:tr>
      <w:tr w:rsidR="009A72B5" w:rsidRPr="009A72B5" w14:paraId="77200C3C"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4C6EE311" w14:textId="77777777" w:rsidR="009A72B5" w:rsidRPr="009A72B5" w:rsidRDefault="009A72B5" w:rsidP="009A72B5">
            <w:r w:rsidRPr="009A72B5">
              <w:rPr>
                <w:rtl/>
              </w:rPr>
              <w:t>الشفافية</w:t>
            </w:r>
          </w:p>
        </w:tc>
        <w:tc>
          <w:tcPr>
            <w:tcW w:w="6885" w:type="dxa"/>
          </w:tcPr>
          <w:p w14:paraId="5509E196" w14:textId="464CF11E" w:rsidR="009A72B5" w:rsidRPr="009A72B5" w:rsidRDefault="009A72B5" w:rsidP="002E7A3F">
            <w:pPr>
              <w:spacing w:line="257" w:lineRule="auto"/>
              <w:cnfStyle w:val="000000000000" w:firstRow="0" w:lastRow="0" w:firstColumn="0" w:lastColumn="0" w:oddVBand="0" w:evenVBand="0" w:oddHBand="0" w:evenHBand="0" w:firstRowFirstColumn="0" w:firstRowLastColumn="0" w:lastRowFirstColumn="0" w:lastRowLastColumn="0"/>
              <w:rPr>
                <w:rtl/>
              </w:rPr>
            </w:pPr>
            <w:r w:rsidRPr="009A72B5">
              <w:rPr>
                <w:rtl/>
              </w:rPr>
              <w:t>يجب على جميع الأطراف المشاركة في عمليات مشاركة البيانات إتاحة جميع المعلومات الضرورية لتبادل البيانات بما في ذلك البيانات المطلوبة والغرض من جمعها، ووسائل نقلها وطرق حفظها والضوابط المستخدمة لحمايتها وآلية التخلص منها</w:t>
            </w:r>
            <w:r w:rsidR="002E7A3F">
              <w:rPr>
                <w:rFonts w:hint="cs"/>
                <w:rtl/>
              </w:rPr>
              <w:t xml:space="preserve">، </w:t>
            </w:r>
            <w:r w:rsidR="7272E366" w:rsidRPr="002E7A3F">
              <w:rPr>
                <w:rtl/>
              </w:rPr>
              <w:t>يلتزم الأعضاء والشركات بتوفير المعلومات للمستهلكين عن الإجراءات المتبعة عند التقديم لأي تعامل ائتماني</w:t>
            </w:r>
            <w:r w:rsidR="002E7A3F">
              <w:rPr>
                <w:rFonts w:hint="cs"/>
                <w:rtl/>
              </w:rPr>
              <w:t xml:space="preserve">. و </w:t>
            </w:r>
            <w:r w:rsidR="7272E366" w:rsidRPr="002E7A3F">
              <w:rPr>
                <w:rtl/>
                <w:lang w:bidi="ar-SA"/>
              </w:rPr>
              <w:t>تلتزم الشركات بوضع إجراءات محدّدة لمعالجة شكاوى المستهلكين، ونشرها بعد موافقة البنك المركزي السعودي</w:t>
            </w:r>
            <w:r w:rsidR="7272E366" w:rsidRPr="7272E366">
              <w:rPr>
                <w:rFonts w:ascii="Calibri" w:eastAsia="Calibri" w:hAnsi="Calibri" w:cs="Calibri"/>
                <w:sz w:val="24"/>
                <w:szCs w:val="24"/>
                <w:lang w:bidi="ar-SA"/>
              </w:rPr>
              <w:t>.</w:t>
            </w:r>
          </w:p>
        </w:tc>
      </w:tr>
      <w:tr w:rsidR="009A72B5" w:rsidRPr="009A72B5" w14:paraId="1C276C37"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23824459" w14:textId="77777777" w:rsidR="009A72B5" w:rsidRPr="009A72B5" w:rsidRDefault="009A72B5" w:rsidP="009A72B5">
            <w:r w:rsidRPr="009A72B5">
              <w:rPr>
                <w:rtl/>
              </w:rPr>
              <w:t>المسؤولية المشتركة</w:t>
            </w:r>
          </w:p>
        </w:tc>
        <w:tc>
          <w:tcPr>
            <w:tcW w:w="6885" w:type="dxa"/>
          </w:tcPr>
          <w:p w14:paraId="75B39A19" w14:textId="5B530FCC" w:rsidR="009A72B5" w:rsidRPr="009A72B5" w:rsidRDefault="009A72B5" w:rsidP="597648D8">
            <w:pPr>
              <w:cnfStyle w:val="000000000000" w:firstRow="0" w:lastRow="0" w:firstColumn="0" w:lastColumn="0" w:oddVBand="0" w:evenVBand="0" w:oddHBand="0" w:evenHBand="0" w:firstRowFirstColumn="0" w:firstRowLastColumn="0" w:lastRowFirstColumn="0" w:lastRowLastColumn="0"/>
              <w:rPr>
                <w:rtl/>
              </w:rPr>
            </w:pPr>
            <w:r w:rsidRPr="009A72B5">
              <w:rPr>
                <w:rtl/>
              </w:rPr>
              <w:t xml:space="preserve">أن تكون جميع الأطراف المُشارِكة في مشاركة البيانات مسؤولة مسؤولية مشتركة عن قرارات مشاركة البيانات ومعالجتها وفقاً للأغراض المحددة وضمان تطبيق الضوابط الأمنية المنصوص عليها في اتفاقية مشاركة البيانات والأنظمة والتشريعات والسياسات ذات </w:t>
            </w:r>
            <w:proofErr w:type="gramStart"/>
            <w:r w:rsidRPr="009A72B5">
              <w:rPr>
                <w:rtl/>
              </w:rPr>
              <w:t>العلاقة</w:t>
            </w:r>
            <w:r w:rsidR="35B10F70" w:rsidRPr="35B10F70">
              <w:rPr>
                <w:rtl/>
              </w:rPr>
              <w:t>,</w:t>
            </w:r>
            <w:proofErr w:type="gramEnd"/>
            <w:r w:rsidR="35B10F70" w:rsidRPr="35B10F70">
              <w:t xml:space="preserve"> </w:t>
            </w:r>
            <w:r w:rsidR="6C2AAB17" w:rsidRPr="6C2AAB17">
              <w:t xml:space="preserve"> </w:t>
            </w:r>
            <w:r w:rsidR="597648D8" w:rsidRPr="597648D8">
              <w:rPr>
                <w:rtl/>
              </w:rPr>
              <w:t xml:space="preserve">يلتزم كل عضو بتبادل جميع المعلومات الائتمانية المتوافرة لديه مع </w:t>
            </w:r>
            <w:r w:rsidR="00C01112">
              <w:rPr>
                <w:rFonts w:hint="cs"/>
                <w:rtl/>
              </w:rPr>
              <w:t>ال</w:t>
            </w:r>
            <w:r w:rsidR="597648D8" w:rsidRPr="597648D8">
              <w:rPr>
                <w:rtl/>
              </w:rPr>
              <w:t>شركة المرتبط معها بعقد، وتقع عليه مسؤولية صحة تلك المعلومات وتحديثها</w:t>
            </w:r>
            <w:r w:rsidR="597648D8" w:rsidRPr="597648D8">
              <w:t>.</w:t>
            </w:r>
          </w:p>
          <w:p w14:paraId="02B967CF" w14:textId="14902C9D" w:rsidR="009A72B5" w:rsidRPr="009A72B5" w:rsidRDefault="597648D8" w:rsidP="597648D8">
            <w:pPr>
              <w:cnfStyle w:val="000000000000" w:firstRow="0" w:lastRow="0" w:firstColumn="0" w:lastColumn="0" w:oddVBand="0" w:evenVBand="0" w:oddHBand="0" w:evenHBand="0" w:firstRowFirstColumn="0" w:firstRowLastColumn="0" w:lastRowFirstColumn="0" w:lastRowLastColumn="0"/>
            </w:pPr>
            <w:r w:rsidRPr="597648D8">
              <w:rPr>
                <w:rtl/>
              </w:rPr>
              <w:t>يحق للأعضاء الحصول من الشركات على نسخة من السجل الائتماني عن المستهلك بعد أخذ موافقته الخطية</w:t>
            </w:r>
            <w:r w:rsidRPr="597648D8">
              <w:t>.</w:t>
            </w:r>
          </w:p>
          <w:p w14:paraId="5784C932" w14:textId="09C74E71" w:rsidR="009A72B5" w:rsidRPr="009A72B5" w:rsidRDefault="009A72B5" w:rsidP="009A72B5">
            <w:pPr>
              <w:cnfStyle w:val="000000000000" w:firstRow="0" w:lastRow="0" w:firstColumn="0" w:lastColumn="0" w:oddVBand="0" w:evenVBand="0" w:oddHBand="0" w:evenHBand="0" w:firstRowFirstColumn="0" w:firstRowLastColumn="0" w:lastRowFirstColumn="0" w:lastRowLastColumn="0"/>
              <w:rPr>
                <w:rtl/>
              </w:rPr>
            </w:pPr>
          </w:p>
        </w:tc>
      </w:tr>
      <w:tr w:rsidR="009A72B5" w:rsidRPr="009A72B5" w14:paraId="74F16DC7"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2F6F46C9" w14:textId="77777777" w:rsidR="009A72B5" w:rsidRPr="009A72B5" w:rsidRDefault="009A72B5" w:rsidP="009A72B5">
            <w:r w:rsidRPr="009A72B5">
              <w:rPr>
                <w:rtl/>
              </w:rPr>
              <w:t>أمن البيانات</w:t>
            </w:r>
          </w:p>
        </w:tc>
        <w:tc>
          <w:tcPr>
            <w:tcW w:w="6885" w:type="dxa"/>
          </w:tcPr>
          <w:p w14:paraId="10D17135" w14:textId="3484BC0C" w:rsidR="009A72B5" w:rsidRPr="009A72B5" w:rsidRDefault="009A72B5" w:rsidP="19321BB5">
            <w:pPr>
              <w:cnfStyle w:val="000000000000" w:firstRow="0" w:lastRow="0" w:firstColumn="0" w:lastColumn="0" w:oddVBand="0" w:evenVBand="0" w:oddHBand="0" w:evenHBand="0" w:firstRowFirstColumn="0" w:firstRowLastColumn="0" w:lastRowFirstColumn="0" w:lastRowLastColumn="0"/>
              <w:rPr>
                <w:rtl/>
              </w:rPr>
            </w:pPr>
            <w:r w:rsidRPr="009A72B5">
              <w:rPr>
                <w:rtl/>
              </w:rPr>
              <w:t xml:space="preserve">أن تقوم جميع الأطراف المُشارِكة في مشاركة البيانات بتطبيق الضوابط الأمنية المناسبة لحماية البيانات </w:t>
            </w:r>
            <w:r w:rsidR="57F8FDA9" w:rsidRPr="57F8FDA9">
              <w:rPr>
                <w:rtl/>
              </w:rPr>
              <w:t>ومشاركتها</w:t>
            </w:r>
            <w:r w:rsidRPr="009A72B5">
              <w:rPr>
                <w:rtl/>
              </w:rPr>
              <w:t xml:space="preserve"> في بيئة آمنة وموثوقة وفقاً للأنظمة والتشريعات ذات العلاقة ووفقاً لما يصدر من الهيئة الوطنية للأمن السيبراني</w:t>
            </w:r>
            <w:r w:rsidR="4DBA7E83" w:rsidRPr="4DBA7E83">
              <w:rPr>
                <w:rtl/>
              </w:rPr>
              <w:t>,</w:t>
            </w:r>
            <w:r w:rsidR="4DBA7E83" w:rsidRPr="4DBA7E83">
              <w:t xml:space="preserve"> </w:t>
            </w:r>
            <w:r w:rsidR="15C55E15" w:rsidRPr="15C55E15">
              <w:rPr>
                <w:rtl/>
              </w:rPr>
              <w:t xml:space="preserve">يلتزم الأعضاء والشركات والعاملون </w:t>
            </w:r>
            <w:r w:rsidR="15C55E15" w:rsidRPr="15C55E15">
              <w:rPr>
                <w:rtl/>
              </w:rPr>
              <w:lastRenderedPageBreak/>
              <w:t>لديهم بالمحافظة على سرية المعلومات الائتمانية، ولا يجوز نشرها أو استخدامها لأي غرض آخر، باستثناء ماورد في هذا النظام أو لائحته التنفيذية، أو بما يتوافق مع الأنظمة والتعليمات المنظمة لسرية المعلومات في المملكة</w:t>
            </w:r>
            <w:r w:rsidR="15C55E15" w:rsidRPr="15C55E15">
              <w:t>.</w:t>
            </w:r>
            <w:r w:rsidR="19321BB5" w:rsidRPr="19321BB5">
              <w:rPr>
                <w:rtl/>
              </w:rPr>
              <w:t xml:space="preserve"> يجب على الشركات حفظ المعلومات الائتمانية لديها</w:t>
            </w:r>
            <w:r w:rsidR="19321BB5" w:rsidRPr="19321BB5">
              <w:t>.</w:t>
            </w:r>
          </w:p>
          <w:p w14:paraId="5735E09D" w14:textId="60AE0513" w:rsidR="009A72B5" w:rsidRPr="009A72B5" w:rsidRDefault="19321BB5" w:rsidP="19321BB5">
            <w:pPr>
              <w:cnfStyle w:val="000000000000" w:firstRow="0" w:lastRow="0" w:firstColumn="0" w:lastColumn="0" w:oddVBand="0" w:evenVBand="0" w:oddHBand="0" w:evenHBand="0" w:firstRowFirstColumn="0" w:firstRowLastColumn="0" w:lastRowFirstColumn="0" w:lastRowLastColumn="0"/>
            </w:pPr>
            <w:r w:rsidRPr="19321BB5">
              <w:rPr>
                <w:rtl/>
              </w:rPr>
              <w:t>يجب على الشركات إعداد سجل يتضمن جميع طلبات السجلات الائتمانية للمستهلكين وحفظها لديها</w:t>
            </w:r>
            <w:r w:rsidRPr="19321BB5">
              <w:t>.</w:t>
            </w:r>
          </w:p>
          <w:p w14:paraId="5AFB4776" w14:textId="5A0BB678" w:rsidR="009A72B5" w:rsidRPr="009A72B5" w:rsidRDefault="19321BB5" w:rsidP="00077205">
            <w:pPr>
              <w:cnfStyle w:val="000000000000" w:firstRow="0" w:lastRow="0" w:firstColumn="0" w:lastColumn="0" w:oddVBand="0" w:evenVBand="0" w:oddHBand="0" w:evenHBand="0" w:firstRowFirstColumn="0" w:firstRowLastColumn="0" w:lastRowFirstColumn="0" w:lastRowLastColumn="0"/>
              <w:rPr>
                <w:rtl/>
              </w:rPr>
            </w:pPr>
            <w:r w:rsidRPr="00FA2115">
              <w:rPr>
                <w:rtl/>
              </w:rPr>
              <w:t>تحدّد اللائحة التنفيذية مدة الحفظ وضوابطه، وكيفية التصرف في تلك المعلومات بعد انتهاء هذه المدة</w:t>
            </w:r>
            <w:r w:rsidRPr="00FA2115">
              <w:t>.</w:t>
            </w:r>
          </w:p>
        </w:tc>
      </w:tr>
      <w:tr w:rsidR="009A72B5" w:rsidRPr="009A72B5" w14:paraId="1E3B0C84" w14:textId="77777777" w:rsidTr="5947EA90">
        <w:tc>
          <w:tcPr>
            <w:cnfStyle w:val="001000000000" w:firstRow="0" w:lastRow="0" w:firstColumn="1" w:lastColumn="0" w:oddVBand="0" w:evenVBand="0" w:oddHBand="0" w:evenHBand="0" w:firstRowFirstColumn="0" w:firstRowLastColumn="0" w:lastRowFirstColumn="0" w:lastRowLastColumn="0"/>
            <w:tcW w:w="1908" w:type="dxa"/>
          </w:tcPr>
          <w:p w14:paraId="6D0D6B6B" w14:textId="77777777" w:rsidR="009A72B5" w:rsidRPr="009A72B5" w:rsidRDefault="009A72B5" w:rsidP="009A72B5">
            <w:r w:rsidRPr="009A72B5">
              <w:rPr>
                <w:rtl/>
              </w:rPr>
              <w:lastRenderedPageBreak/>
              <w:t>الاستخدام الأخلاقي</w:t>
            </w:r>
          </w:p>
        </w:tc>
        <w:tc>
          <w:tcPr>
            <w:tcW w:w="6885" w:type="dxa"/>
          </w:tcPr>
          <w:p w14:paraId="36DED917" w14:textId="77777777" w:rsidR="009A72B5" w:rsidRPr="009A72B5" w:rsidRDefault="009A72B5" w:rsidP="009A72B5">
            <w:pPr>
              <w:cnfStyle w:val="000000000000" w:firstRow="0" w:lastRow="0" w:firstColumn="0" w:lastColumn="0" w:oddVBand="0" w:evenVBand="0" w:oddHBand="0" w:evenHBand="0" w:firstRowFirstColumn="0" w:firstRowLastColumn="0" w:lastRowFirstColumn="0" w:lastRowLastColumn="0"/>
              <w:rPr>
                <w:rtl/>
              </w:rPr>
            </w:pPr>
            <w:r w:rsidRPr="009A72B5">
              <w:rPr>
                <w:rtl/>
              </w:rPr>
              <w:t>أن تقوم جميع الأطراف المُشارِكة في مشاركة البيانات بتطبيق الممارسات الأخلاقية أثناء عملية مشاركة البيانات لضمان استخدامها في إطار من العدالة والنزاهة والأمانة والاحترام وعدم الاكتفاء بالالتزام بسياسات أمن المعلومات أو الالتزام بالمتطلبات التنظيمية والتشريعية ذات العلاقة</w:t>
            </w:r>
          </w:p>
        </w:tc>
      </w:tr>
    </w:tbl>
    <w:p w14:paraId="3A80DA4A" w14:textId="5C5E0C85" w:rsidR="2696C384" w:rsidRDefault="2696C384" w:rsidP="2696C384">
      <w:pPr>
        <w:jc w:val="both"/>
        <w:rPr>
          <w:rFonts w:ascii="Frutiger LT Arabic 55 Roman" w:hAnsi="Frutiger LT Arabic 55 Roman" w:cs="Frutiger LT Arabic 55 Roman"/>
          <w:color w:val="000000" w:themeColor="text1"/>
        </w:rPr>
      </w:pPr>
    </w:p>
    <w:p w14:paraId="37453735" w14:textId="77777777" w:rsidR="00EB2F38" w:rsidRDefault="00EB2F38" w:rsidP="2696C384">
      <w:pPr>
        <w:jc w:val="both"/>
        <w:rPr>
          <w:rFonts w:ascii="Frutiger LT Arabic 55 Roman" w:hAnsi="Frutiger LT Arabic 55 Roman" w:cs="Frutiger LT Arabic 55 Roman"/>
          <w:color w:val="000000" w:themeColor="text1"/>
        </w:rPr>
      </w:pPr>
    </w:p>
    <w:p w14:paraId="7E3A79F4" w14:textId="1F39B41D" w:rsidR="00EB2F38" w:rsidRDefault="00EB2F38" w:rsidP="2696C384">
      <w:pPr>
        <w:jc w:val="both"/>
        <w:rPr>
          <w:rFonts w:ascii="Frutiger LT Arabic 55 Roman" w:hAnsi="Frutiger LT Arabic 55 Roman" w:cs="Frutiger LT Arabic 55 Roman"/>
          <w:color w:val="000000" w:themeColor="text1"/>
        </w:rPr>
      </w:pPr>
    </w:p>
    <w:p w14:paraId="09C3DF1A" w14:textId="77777777" w:rsidR="00EB2F38" w:rsidRDefault="00EB2F38" w:rsidP="2696C384">
      <w:pPr>
        <w:jc w:val="both"/>
        <w:rPr>
          <w:rFonts w:ascii="Frutiger LT Arabic 55 Roman" w:hAnsi="Frutiger LT Arabic 55 Roman" w:cs="Frutiger LT Arabic 55 Roman"/>
          <w:color w:val="000000" w:themeColor="text1"/>
        </w:rPr>
      </w:pPr>
    </w:p>
    <w:p w14:paraId="36392184" w14:textId="77777777" w:rsidR="00EB2F38" w:rsidRDefault="00EB2F38" w:rsidP="2696C384">
      <w:pPr>
        <w:jc w:val="both"/>
        <w:rPr>
          <w:rFonts w:ascii="Frutiger LT Arabic 55 Roman" w:hAnsi="Frutiger LT Arabic 55 Roman" w:cs="Frutiger LT Arabic 55 Roman"/>
          <w:color w:val="000000" w:themeColor="text1"/>
        </w:rPr>
      </w:pPr>
    </w:p>
    <w:p w14:paraId="0693D533" w14:textId="77777777" w:rsidR="00EB2F38" w:rsidRDefault="00EB2F38" w:rsidP="2696C384">
      <w:pPr>
        <w:jc w:val="both"/>
        <w:rPr>
          <w:rFonts w:ascii="Frutiger LT Arabic 55 Roman" w:hAnsi="Frutiger LT Arabic 55 Roman" w:cs="Frutiger LT Arabic 55 Roman"/>
          <w:color w:val="000000" w:themeColor="text1"/>
        </w:rPr>
      </w:pPr>
    </w:p>
    <w:p w14:paraId="51CB106F" w14:textId="77777777" w:rsidR="00EB2F38" w:rsidRDefault="00EB2F38" w:rsidP="2696C384">
      <w:pPr>
        <w:jc w:val="both"/>
        <w:rPr>
          <w:rFonts w:ascii="Frutiger LT Arabic 55 Roman" w:hAnsi="Frutiger LT Arabic 55 Roman" w:cs="Frutiger LT Arabic 55 Roman"/>
          <w:color w:val="000000" w:themeColor="text1"/>
        </w:rPr>
      </w:pPr>
    </w:p>
    <w:p w14:paraId="4DBB5990" w14:textId="77777777" w:rsidR="00EB2F38" w:rsidRDefault="00EB2F38" w:rsidP="2696C384">
      <w:pPr>
        <w:jc w:val="both"/>
        <w:rPr>
          <w:rFonts w:ascii="Frutiger LT Arabic 55 Roman" w:hAnsi="Frutiger LT Arabic 55 Roman" w:cs="Frutiger LT Arabic 55 Roman"/>
          <w:color w:val="000000" w:themeColor="text1"/>
        </w:rPr>
      </w:pPr>
    </w:p>
    <w:p w14:paraId="4D53B19C" w14:textId="77777777" w:rsidR="00EB2F38" w:rsidRDefault="00EB2F38" w:rsidP="2696C384">
      <w:pPr>
        <w:jc w:val="both"/>
        <w:rPr>
          <w:rFonts w:ascii="Frutiger LT Arabic 55 Roman" w:hAnsi="Frutiger LT Arabic 55 Roman" w:cs="Frutiger LT Arabic 55 Roman"/>
          <w:color w:val="000000" w:themeColor="text1"/>
        </w:rPr>
      </w:pPr>
    </w:p>
    <w:p w14:paraId="7444E833" w14:textId="77777777" w:rsidR="00EB2F38" w:rsidRDefault="00EB2F38" w:rsidP="2696C384">
      <w:pPr>
        <w:jc w:val="both"/>
        <w:rPr>
          <w:rFonts w:ascii="Frutiger LT Arabic 55 Roman" w:hAnsi="Frutiger LT Arabic 55 Roman" w:cs="Frutiger LT Arabic 55 Roman"/>
          <w:color w:val="000000" w:themeColor="text1"/>
        </w:rPr>
      </w:pPr>
    </w:p>
    <w:p w14:paraId="3AECD834" w14:textId="77777777" w:rsidR="00EB2F38" w:rsidRDefault="00EB2F38" w:rsidP="2696C384">
      <w:pPr>
        <w:jc w:val="both"/>
        <w:rPr>
          <w:rFonts w:ascii="Frutiger LT Arabic 55 Roman" w:hAnsi="Frutiger LT Arabic 55 Roman" w:cs="Frutiger LT Arabic 55 Roman"/>
          <w:color w:val="000000" w:themeColor="text1"/>
        </w:rPr>
      </w:pPr>
    </w:p>
    <w:p w14:paraId="7750640B" w14:textId="77777777" w:rsidR="00EB2F38" w:rsidRDefault="00EB2F38" w:rsidP="2696C384">
      <w:pPr>
        <w:jc w:val="both"/>
        <w:rPr>
          <w:rFonts w:ascii="Frutiger LT Arabic 55 Roman" w:hAnsi="Frutiger LT Arabic 55 Roman" w:cs="Frutiger LT Arabic 55 Roman"/>
          <w:color w:val="000000" w:themeColor="text1"/>
        </w:rPr>
      </w:pPr>
    </w:p>
    <w:p w14:paraId="41939483" w14:textId="77777777" w:rsidR="00EB2F38" w:rsidRDefault="00EB2F38" w:rsidP="2696C384">
      <w:pPr>
        <w:jc w:val="both"/>
        <w:rPr>
          <w:rFonts w:ascii="Frutiger LT Arabic 55 Roman" w:hAnsi="Frutiger LT Arabic 55 Roman" w:cs="Frutiger LT Arabic 55 Roman"/>
          <w:color w:val="000000" w:themeColor="text1"/>
        </w:rPr>
      </w:pPr>
    </w:p>
    <w:p w14:paraId="11BC9896" w14:textId="77777777" w:rsidR="00EB2F38" w:rsidRDefault="00EB2F38" w:rsidP="2696C384">
      <w:pPr>
        <w:jc w:val="both"/>
        <w:rPr>
          <w:rFonts w:ascii="Frutiger LT Arabic 55 Roman" w:hAnsi="Frutiger LT Arabic 55 Roman" w:cs="Frutiger LT Arabic 55 Roman"/>
          <w:color w:val="000000" w:themeColor="text1"/>
        </w:rPr>
      </w:pPr>
    </w:p>
    <w:p w14:paraId="2DFE605C" w14:textId="77777777" w:rsidR="00EB2F38" w:rsidRDefault="00EB2F38" w:rsidP="2696C384">
      <w:pPr>
        <w:jc w:val="both"/>
        <w:rPr>
          <w:rFonts w:ascii="Frutiger LT Arabic 55 Roman" w:hAnsi="Frutiger LT Arabic 55 Roman" w:cs="Frutiger LT Arabic 55 Roman"/>
          <w:color w:val="000000" w:themeColor="text1"/>
        </w:rPr>
      </w:pPr>
    </w:p>
    <w:p w14:paraId="64C96735" w14:textId="77777777" w:rsidR="00EB2F38" w:rsidRDefault="00EB2F38" w:rsidP="2696C384">
      <w:pPr>
        <w:jc w:val="both"/>
        <w:rPr>
          <w:rFonts w:ascii="Frutiger LT Arabic 55 Roman" w:hAnsi="Frutiger LT Arabic 55 Roman" w:cs="Frutiger LT Arabic 55 Roman"/>
          <w:color w:val="000000" w:themeColor="text1"/>
        </w:rPr>
      </w:pPr>
    </w:p>
    <w:p w14:paraId="03084BCA" w14:textId="77777777" w:rsidR="00EB2F38" w:rsidRDefault="00EB2F38" w:rsidP="2696C384">
      <w:pPr>
        <w:jc w:val="both"/>
        <w:rPr>
          <w:rFonts w:ascii="Frutiger LT Arabic 55 Roman" w:hAnsi="Frutiger LT Arabic 55 Roman" w:cs="Frutiger LT Arabic 55 Roman"/>
          <w:color w:val="000000" w:themeColor="text1"/>
        </w:rPr>
      </w:pPr>
    </w:p>
    <w:p w14:paraId="2F02B5AF" w14:textId="77777777" w:rsidR="00EB2F38" w:rsidRDefault="00EB2F38" w:rsidP="2696C384">
      <w:pPr>
        <w:jc w:val="both"/>
        <w:rPr>
          <w:rFonts w:ascii="Frutiger LT Arabic 55 Roman" w:hAnsi="Frutiger LT Arabic 55 Roman" w:cs="Frutiger LT Arabic 55 Roman"/>
          <w:color w:val="000000" w:themeColor="text1"/>
        </w:rPr>
      </w:pPr>
    </w:p>
    <w:p w14:paraId="100FEBF6" w14:textId="77777777" w:rsidR="00EB2F38" w:rsidRDefault="00EB2F38" w:rsidP="2696C384">
      <w:pPr>
        <w:jc w:val="both"/>
        <w:rPr>
          <w:rFonts w:ascii="Frutiger LT Arabic 55 Roman" w:hAnsi="Frutiger LT Arabic 55 Roman" w:cs="Frutiger LT Arabic 55 Roman"/>
          <w:color w:val="000000" w:themeColor="text1"/>
        </w:rPr>
      </w:pPr>
    </w:p>
    <w:p w14:paraId="0F2AAC68" w14:textId="5097ACE0" w:rsidR="00EB2F38" w:rsidRDefault="00EB2F38" w:rsidP="00B16806">
      <w:pPr>
        <w:jc w:val="both"/>
        <w:rPr>
          <w:rFonts w:ascii="Frutiger LT Arabic 55 Roman" w:hAnsi="Frutiger LT Arabic 55 Roman" w:cs="Frutiger LT Arabic 55 Roman"/>
          <w:color w:val="000000" w:themeColor="text1"/>
          <w:rtl/>
          <w:lang w:bidi="ar-SA"/>
        </w:rPr>
      </w:pPr>
    </w:p>
    <w:p w14:paraId="24CF2FA9" w14:textId="450BFDC4" w:rsidR="00EB2F38" w:rsidRDefault="00EB2F38" w:rsidP="2696C384">
      <w:pPr>
        <w:jc w:val="both"/>
        <w:rPr>
          <w:rFonts w:ascii="Frutiger LT Arabic 55 Roman" w:hAnsi="Frutiger LT Arabic 55 Roman" w:cs="Frutiger LT Arabic 55 Roman"/>
          <w:color w:val="000000" w:themeColor="text1"/>
        </w:rPr>
      </w:pPr>
    </w:p>
    <w:p w14:paraId="3E70DFFB" w14:textId="77777777" w:rsidR="00EB2F38" w:rsidRDefault="00EB2F38" w:rsidP="2696C384">
      <w:pPr>
        <w:jc w:val="both"/>
        <w:rPr>
          <w:rFonts w:ascii="Frutiger LT Arabic 55 Roman" w:hAnsi="Frutiger LT Arabic 55 Roman" w:cs="Frutiger LT Arabic 55 Roman"/>
          <w:color w:val="000000" w:themeColor="text1"/>
        </w:rPr>
      </w:pPr>
    </w:p>
    <w:p w14:paraId="404A0B3F" w14:textId="77777777" w:rsidR="00EB2F38" w:rsidRDefault="00EB2F38" w:rsidP="2696C384">
      <w:pPr>
        <w:jc w:val="both"/>
        <w:rPr>
          <w:rFonts w:ascii="Frutiger LT Arabic 55 Roman" w:hAnsi="Frutiger LT Arabic 55 Roman" w:cs="Frutiger LT Arabic 55 Roman"/>
          <w:color w:val="000000" w:themeColor="text1"/>
        </w:rPr>
      </w:pPr>
    </w:p>
    <w:p w14:paraId="508A34F8" w14:textId="77777777" w:rsidR="00EB2F38" w:rsidRDefault="00EB2F38" w:rsidP="2696C384">
      <w:pPr>
        <w:jc w:val="both"/>
        <w:rPr>
          <w:rFonts w:ascii="Frutiger LT Arabic 55 Roman" w:hAnsi="Frutiger LT Arabic 55 Roman" w:cs="Frutiger LT Arabic 55 Roman"/>
          <w:color w:val="000000" w:themeColor="text1"/>
        </w:rPr>
      </w:pPr>
    </w:p>
    <w:p w14:paraId="1B25085C" w14:textId="77777777" w:rsidR="00EB2F38" w:rsidRDefault="00EB2F38" w:rsidP="2696C384">
      <w:pPr>
        <w:jc w:val="both"/>
        <w:rPr>
          <w:rFonts w:ascii="Frutiger LT Arabic 55 Roman" w:hAnsi="Frutiger LT Arabic 55 Roman" w:cs="Frutiger LT Arabic 55 Roman"/>
          <w:color w:val="000000" w:themeColor="text1"/>
        </w:rPr>
      </w:pPr>
    </w:p>
    <w:p w14:paraId="37C7A12E" w14:textId="77777777" w:rsidR="00EB2F38" w:rsidRDefault="00EB2F38" w:rsidP="2696C384">
      <w:pPr>
        <w:jc w:val="both"/>
        <w:rPr>
          <w:rFonts w:ascii="Frutiger LT Arabic 55 Roman" w:hAnsi="Frutiger LT Arabic 55 Roman" w:cs="Frutiger LT Arabic 55 Roman"/>
          <w:color w:val="000000" w:themeColor="text1"/>
        </w:rPr>
      </w:pPr>
    </w:p>
    <w:p w14:paraId="6092A1C5" w14:textId="46878570" w:rsidR="00EB2F38" w:rsidRPr="00EB2F38" w:rsidRDefault="00FB0B8D" w:rsidP="00FB0B8D">
      <w:pPr>
        <w:tabs>
          <w:tab w:val="left" w:pos="7967"/>
        </w:tabs>
        <w:rPr>
          <w:rFonts w:ascii="Frutiger LT Arabic 55 Roman" w:hAnsi="Frutiger LT Arabic 55 Roman" w:cs="Frutiger LT Arabic 55 Roman"/>
        </w:rPr>
      </w:pPr>
      <w:r>
        <w:rPr>
          <w:rFonts w:ascii="Frutiger LT Arabic 55 Roman" w:hAnsi="Frutiger LT Arabic 55 Roman" w:cs="Frutiger LT Arabic 55 Roman"/>
          <w:rtl/>
        </w:rPr>
        <w:tab/>
      </w:r>
    </w:p>
    <w:p w14:paraId="27C43CC5" w14:textId="77777777" w:rsidR="00EB2F38" w:rsidRDefault="00EB2F38" w:rsidP="00EB2F38">
      <w:pPr>
        <w:rPr>
          <w:rFonts w:ascii="Frutiger LT Arabic 55 Roman" w:hAnsi="Frutiger LT Arabic 55 Roman" w:cs="Frutiger LT Arabic 55 Roman"/>
          <w:color w:val="000000" w:themeColor="text1"/>
          <w:rtl/>
        </w:rPr>
      </w:pPr>
    </w:p>
    <w:p w14:paraId="18A62EDC" w14:textId="77777777" w:rsidR="00B26161" w:rsidRDefault="00B26161" w:rsidP="00EB2F38">
      <w:pPr>
        <w:rPr>
          <w:rFonts w:ascii="Frutiger LT Arabic 55 Roman" w:hAnsi="Frutiger LT Arabic 55 Roman" w:cs="Frutiger LT Arabic 55 Roman"/>
          <w:color w:val="000000" w:themeColor="text1"/>
        </w:rPr>
      </w:pPr>
    </w:p>
    <w:p w14:paraId="1C4B5C62" w14:textId="77777777" w:rsidR="00EB2F38" w:rsidRDefault="00EB2F38" w:rsidP="00EB2F38">
      <w:pPr>
        <w:rPr>
          <w:rFonts w:ascii="Frutiger LT Arabic 55 Roman" w:hAnsi="Frutiger LT Arabic 55 Roman" w:cs="Frutiger LT Arabic 55 Roman"/>
          <w:color w:val="000000" w:themeColor="text1"/>
        </w:rPr>
      </w:pPr>
    </w:p>
    <w:p w14:paraId="72AD884C" w14:textId="50D3F299" w:rsidR="00EB2F38" w:rsidRPr="002417F4" w:rsidRDefault="00EB2F38" w:rsidP="00EB2F38">
      <w:pPr>
        <w:tabs>
          <w:tab w:val="left" w:pos="3807"/>
        </w:tabs>
        <w:jc w:val="center"/>
        <w:rPr>
          <w:rFonts w:ascii="Frutiger LT Arabic 55 Roman" w:hAnsi="Frutiger LT Arabic 55 Roman" w:cs="Frutiger LT Arabic 55 Roman"/>
          <w:color w:val="002060"/>
          <w:sz w:val="72"/>
          <w:szCs w:val="72"/>
          <w:rtl/>
          <w:lang w:bidi="ar-SA"/>
        </w:rPr>
      </w:pPr>
      <w:r w:rsidRPr="002417F4">
        <w:rPr>
          <w:rFonts w:ascii="Frutiger LT Arabic 55 Roman" w:hAnsi="Frutiger LT Arabic 55 Roman" w:cs="Frutiger LT Arabic 55 Roman" w:hint="cs"/>
          <w:color w:val="002060"/>
          <w:sz w:val="72"/>
          <w:szCs w:val="72"/>
          <w:rtl/>
        </w:rPr>
        <w:t>دليل الإجرا</w:t>
      </w:r>
      <w:r w:rsidR="002417F4" w:rsidRPr="002417F4">
        <w:rPr>
          <w:rFonts w:ascii="Frutiger LT Arabic 55 Roman" w:hAnsi="Frutiger LT Arabic 55 Roman" w:cs="Frutiger LT Arabic 55 Roman" w:hint="cs"/>
          <w:color w:val="002060"/>
          <w:sz w:val="72"/>
          <w:szCs w:val="72"/>
          <w:rtl/>
        </w:rPr>
        <w:t>ء</w:t>
      </w:r>
      <w:r w:rsidRPr="002417F4">
        <w:rPr>
          <w:rFonts w:ascii="Frutiger LT Arabic 55 Roman" w:hAnsi="Frutiger LT Arabic 55 Roman" w:cs="Frutiger LT Arabic 55 Roman" w:hint="cs"/>
          <w:color w:val="002060"/>
          <w:sz w:val="72"/>
          <w:szCs w:val="72"/>
          <w:rtl/>
        </w:rPr>
        <w:t>ات</w:t>
      </w:r>
      <w:r w:rsidR="002417F4">
        <w:rPr>
          <w:rFonts w:ascii="Frutiger LT Arabic 55 Roman" w:hAnsi="Frutiger LT Arabic 55 Roman" w:cs="Frutiger LT Arabic 55 Roman" w:hint="cs"/>
          <w:color w:val="002060"/>
          <w:sz w:val="72"/>
          <w:szCs w:val="72"/>
          <w:rtl/>
        </w:rPr>
        <w:t xml:space="preserve"> لمشاركة البيانات</w:t>
      </w:r>
      <w:r w:rsidRPr="002417F4">
        <w:rPr>
          <w:rFonts w:ascii="Frutiger LT Arabic 55 Roman" w:hAnsi="Frutiger LT Arabic 55 Roman" w:cs="Frutiger LT Arabic 55 Roman" w:hint="cs"/>
          <w:color w:val="002060"/>
          <w:sz w:val="72"/>
          <w:szCs w:val="72"/>
          <w:rtl/>
        </w:rPr>
        <w:t xml:space="preserve"> </w:t>
      </w:r>
    </w:p>
    <w:p w14:paraId="67FB7F9F" w14:textId="77777777" w:rsidR="004A6D47" w:rsidRPr="00B26161" w:rsidRDefault="2696C384" w:rsidP="004A6D47">
      <w:pPr>
        <w:pStyle w:val="Heading1"/>
        <w:rPr>
          <w:color w:val="002060"/>
        </w:rPr>
      </w:pPr>
      <w:bookmarkStart w:id="31" w:name="_Toc131250201"/>
      <w:bookmarkStart w:id="32" w:name="_Toc150931984"/>
      <w:bookmarkStart w:id="33" w:name="_Hlk129251291"/>
      <w:r w:rsidRPr="00B26161">
        <w:rPr>
          <w:color w:val="002060"/>
          <w:rtl/>
        </w:rPr>
        <w:lastRenderedPageBreak/>
        <w:t>أحكام سياسة مشاركة البيانات</w:t>
      </w:r>
      <w:bookmarkEnd w:id="31"/>
      <w:bookmarkEnd w:id="32"/>
    </w:p>
    <w:p w14:paraId="365BE9ED" w14:textId="4D81C150" w:rsidR="004A6D47" w:rsidRPr="00C819F9" w:rsidRDefault="2696C384" w:rsidP="004A6D47">
      <w:pPr>
        <w:pStyle w:val="Heading2"/>
        <w:rPr>
          <w:rtl/>
        </w:rPr>
      </w:pPr>
      <w:bookmarkStart w:id="34" w:name="_Toc105669032"/>
      <w:bookmarkStart w:id="35" w:name="_Toc131250202"/>
      <w:bookmarkStart w:id="36" w:name="_Toc150931985"/>
      <w:r w:rsidRPr="2696C384">
        <w:rPr>
          <w:rtl/>
        </w:rPr>
        <w:t xml:space="preserve">خطوات </w:t>
      </w:r>
      <w:bookmarkEnd w:id="34"/>
      <w:r w:rsidRPr="2696C384">
        <w:rPr>
          <w:rtl/>
        </w:rPr>
        <w:t>لازمة لإجراء عملية مشاركة البيانات</w:t>
      </w:r>
      <w:bookmarkEnd w:id="35"/>
      <w:bookmarkEnd w:id="36"/>
      <w:r w:rsidRPr="2696C384">
        <w:rPr>
          <w:color w:val="FF0000"/>
        </w:rPr>
        <w:t xml:space="preserve"> </w:t>
      </w:r>
    </w:p>
    <w:p w14:paraId="37390868" w14:textId="5A5AF229" w:rsidR="00D4776C" w:rsidRDefault="00D4776C" w:rsidP="00D4776C">
      <w:pPr>
        <w:pStyle w:val="Numbering"/>
        <w:rPr>
          <w:rtl/>
        </w:rPr>
      </w:pPr>
      <w:r>
        <w:rPr>
          <w:rtl/>
        </w:rPr>
        <w:t xml:space="preserve">على </w:t>
      </w:r>
      <w:r w:rsidR="00DB48DD">
        <w:rPr>
          <w:rFonts w:hint="cs"/>
          <w:rtl/>
        </w:rPr>
        <w:t>الجهة</w:t>
      </w:r>
      <w:r>
        <w:rPr>
          <w:rtl/>
        </w:rPr>
        <w:t xml:space="preserve"> توفير قناة الكترونية لطلب مشاركة البيانات تتيح لممثلي الجهات </w:t>
      </w:r>
      <w:r w:rsidR="008B2C77">
        <w:rPr>
          <w:rFonts w:hint="cs"/>
          <w:rtl/>
        </w:rPr>
        <w:t>المعنية</w:t>
      </w:r>
      <w:r>
        <w:rPr>
          <w:rtl/>
        </w:rPr>
        <w:t xml:space="preserve"> - مكتب الجهة - من تقديم طلبات المشاركة للبيانات.</w:t>
      </w:r>
    </w:p>
    <w:p w14:paraId="220440D8" w14:textId="3DF824AA" w:rsidR="00D4776C" w:rsidRDefault="00D4776C" w:rsidP="00D4776C">
      <w:pPr>
        <w:pStyle w:val="Numbering"/>
        <w:rPr>
          <w:rtl/>
        </w:rPr>
      </w:pPr>
      <w:r>
        <w:rPr>
          <w:rtl/>
        </w:rPr>
        <w:t xml:space="preserve">يقوم مكتب </w:t>
      </w:r>
      <w:r w:rsidR="00AE34F2">
        <w:rPr>
          <w:rFonts w:hint="cs"/>
          <w:rtl/>
        </w:rPr>
        <w:t>إ</w:t>
      </w:r>
      <w:r w:rsidR="52C3A3FC" w:rsidRPr="52C3A3FC">
        <w:rPr>
          <w:rtl/>
        </w:rPr>
        <w:t>دارة</w:t>
      </w:r>
      <w:r w:rsidR="00CF09B9">
        <w:rPr>
          <w:rFonts w:hint="cs"/>
          <w:rtl/>
        </w:rPr>
        <w:t xml:space="preserve"> البيانات</w:t>
      </w:r>
      <w:r>
        <w:rPr>
          <w:rtl/>
        </w:rPr>
        <w:t xml:space="preserve"> بإحالة الطلب إلى ممثل بيانات الأعمال المختص بالبيانات المطلوبة والذي بدوره يقوم بتوجيه هذا الطلب إلى أحد مختصي بيانات الأعمال لتقييم هذا الطلب ومعالجته.</w:t>
      </w:r>
    </w:p>
    <w:p w14:paraId="183867C0" w14:textId="77777777" w:rsidR="00D4776C" w:rsidRDefault="00D4776C" w:rsidP="00D4776C">
      <w:pPr>
        <w:pStyle w:val="Numbering"/>
        <w:rPr>
          <w:rtl/>
        </w:rPr>
      </w:pPr>
      <w:r>
        <w:rPr>
          <w:rtl/>
        </w:rPr>
        <w:t>يقوم مختص بيانات الأعمال بالتحقق من مستوى تصنيف البيانات المطلوبة:</w:t>
      </w:r>
    </w:p>
    <w:p w14:paraId="46F0FCF4" w14:textId="41781270" w:rsidR="00D4776C" w:rsidRPr="006153D8" w:rsidRDefault="00D4776C" w:rsidP="00D4776C">
      <w:pPr>
        <w:pStyle w:val="Numbering"/>
        <w:numPr>
          <w:ilvl w:val="1"/>
          <w:numId w:val="8"/>
        </w:numPr>
        <w:rPr>
          <w:rtl/>
        </w:rPr>
      </w:pPr>
      <w:r w:rsidRPr="006153D8">
        <w:rPr>
          <w:rtl/>
        </w:rPr>
        <w:t xml:space="preserve">في حالة عدم تحديد مستوى التصنيف يجب على مكتب </w:t>
      </w:r>
      <w:r w:rsidR="00CF0DEE" w:rsidRPr="007D7474">
        <w:rPr>
          <w:rFonts w:hint="cs"/>
          <w:rtl/>
        </w:rPr>
        <w:t>إدارة</w:t>
      </w:r>
      <w:r w:rsidR="00CF0DEE">
        <w:rPr>
          <w:rFonts w:hint="cs"/>
          <w:rtl/>
        </w:rPr>
        <w:t xml:space="preserve"> البيانات</w:t>
      </w:r>
      <w:r w:rsidRPr="006153D8">
        <w:rPr>
          <w:rtl/>
        </w:rPr>
        <w:t xml:space="preserve"> تصنيف البيانات المطلوبة وفقاً لسياسة </w:t>
      </w:r>
      <w:r w:rsidRPr="00562AAE">
        <w:rPr>
          <w:rtl/>
        </w:rPr>
        <w:t>تصنيف البيانات.</w:t>
      </w:r>
    </w:p>
    <w:p w14:paraId="2624EC11" w14:textId="77777777" w:rsidR="00D4776C" w:rsidRPr="006153D8" w:rsidRDefault="00D4776C" w:rsidP="00D4776C">
      <w:pPr>
        <w:pStyle w:val="Numbering"/>
        <w:numPr>
          <w:ilvl w:val="1"/>
          <w:numId w:val="8"/>
        </w:numPr>
        <w:rPr>
          <w:rtl/>
        </w:rPr>
      </w:pPr>
      <w:r w:rsidRPr="006153D8">
        <w:rPr>
          <w:rtl/>
        </w:rPr>
        <w:t>في حالة تحديد مستوى التصنيف على أنه “عام”، يمكن لمختص بيانات الأعمال مشاركة البيانات المطلوبة دون تقييم الطلب وفقاً للمبادئ الرئيسية لمشاركة البيانات.</w:t>
      </w:r>
    </w:p>
    <w:p w14:paraId="71811054" w14:textId="77777777" w:rsidR="00D4776C" w:rsidRPr="006153D8" w:rsidRDefault="00D4776C" w:rsidP="00D4776C">
      <w:pPr>
        <w:pStyle w:val="Numbering"/>
        <w:numPr>
          <w:ilvl w:val="1"/>
          <w:numId w:val="8"/>
        </w:numPr>
        <w:rPr>
          <w:rtl/>
        </w:rPr>
      </w:pPr>
      <w:r w:rsidRPr="006153D8">
        <w:rPr>
          <w:rtl/>
        </w:rPr>
        <w:t>في حالة تحديد مستوى التصنيف على أنه “مقيّد” أو “سري” أو “سري للغاية”، يتعين على مختص بيانات الأعمال تقييم الطلب وفقاً للمبادئ الرئيسية لمشاركة البيانات.</w:t>
      </w:r>
    </w:p>
    <w:p w14:paraId="7F5C63A4" w14:textId="77777777" w:rsidR="00D4776C" w:rsidRDefault="00D4776C" w:rsidP="00D4776C">
      <w:pPr>
        <w:pStyle w:val="Numbering"/>
        <w:rPr>
          <w:rtl/>
        </w:rPr>
      </w:pPr>
      <w:r>
        <w:rPr>
          <w:rtl/>
        </w:rPr>
        <w:t>يجب على مختص بيانات الأعمال استكمال عملية المشاركة إذا تم استيفاء جميع مبادئ مشاركة البيانات بالكامل.</w:t>
      </w:r>
    </w:p>
    <w:p w14:paraId="166797F8" w14:textId="5F8A02F6" w:rsidR="00D4776C" w:rsidRDefault="00D4776C" w:rsidP="00D4776C">
      <w:pPr>
        <w:pStyle w:val="Numbering"/>
        <w:rPr>
          <w:rtl/>
        </w:rPr>
      </w:pPr>
      <w:r>
        <w:rPr>
          <w:rtl/>
        </w:rPr>
        <w:t xml:space="preserve">لا يجوز لمختص بيانات الأعمال الاستمرار في مشاركة البيانات في حالة عدم استيفاء مبدأ واحد أو أكثر من مبادئ مشاركة البيانات. كما يجب عليه أن يرد الطلب مع الملاحظات إلى </w:t>
      </w:r>
      <w:r w:rsidRPr="00562AAE">
        <w:rPr>
          <w:rtl/>
        </w:rPr>
        <w:t xml:space="preserve">مكتب </w:t>
      </w:r>
      <w:r w:rsidR="007836C0">
        <w:rPr>
          <w:rFonts w:hint="cs"/>
          <w:rtl/>
        </w:rPr>
        <w:t>ادراة البيانات</w:t>
      </w:r>
      <w:r>
        <w:rPr>
          <w:rtl/>
        </w:rPr>
        <w:t xml:space="preserve">. وعلى </w:t>
      </w:r>
      <w:r w:rsidRPr="00562AAE">
        <w:rPr>
          <w:rtl/>
        </w:rPr>
        <w:t xml:space="preserve">مكتب </w:t>
      </w:r>
      <w:r w:rsidR="007836C0">
        <w:rPr>
          <w:rFonts w:hint="cs"/>
          <w:rtl/>
        </w:rPr>
        <w:t>اداراة البيانات</w:t>
      </w:r>
      <w:r>
        <w:rPr>
          <w:rtl/>
        </w:rPr>
        <w:t xml:space="preserve"> أن يرد الطلب إلى مقدم الطلب مع الملاحظات وإتاحة الفرصة لتلبية جميع مبادئ مشاركة البيانات غير المتوافقة.</w:t>
      </w:r>
    </w:p>
    <w:p w14:paraId="1F3DD5A5" w14:textId="77777777" w:rsidR="00D4776C" w:rsidRDefault="00D4776C" w:rsidP="00D4776C">
      <w:pPr>
        <w:pStyle w:val="Numbering"/>
        <w:rPr>
          <w:rtl/>
        </w:rPr>
      </w:pPr>
      <w:r>
        <w:rPr>
          <w:rtl/>
        </w:rPr>
        <w:t>عند استيفاء جميع مبادئ مشاركة البيانات، يقوم مختص بيانات الأعمال بالحصول على موافقة ممثل بيانات الأعمال على استكمال عملية مشاركة البيانات.</w:t>
      </w:r>
    </w:p>
    <w:p w14:paraId="2239D889" w14:textId="77777777" w:rsidR="00D4776C" w:rsidRDefault="00D4776C" w:rsidP="00D4776C">
      <w:pPr>
        <w:pStyle w:val="Numbering"/>
        <w:rPr>
          <w:rtl/>
        </w:rPr>
      </w:pPr>
      <w:r>
        <w:rPr>
          <w:rtl/>
        </w:rPr>
        <w:t>يقوم مختص بيانات الأعمال بتحديد الضوابط المناسبة لضمان الالتزام بمبادئ مشاركة البيانات وتحقيق الأهداف المحددة لكل منها، كما يجب أن يتم الاتفاق مع مقدم الطلب والأطراف الأخرى المشاركة في عملية المشاركة على تطبيق هذه الضوابط.</w:t>
      </w:r>
    </w:p>
    <w:p w14:paraId="2034BF16" w14:textId="77777777" w:rsidR="00D4776C" w:rsidRDefault="00D4776C" w:rsidP="00D4776C">
      <w:pPr>
        <w:pStyle w:val="Numbering"/>
        <w:rPr>
          <w:rtl/>
        </w:rPr>
      </w:pPr>
      <w:r>
        <w:rPr>
          <w:rtl/>
        </w:rPr>
        <w:t>بعد الاتفاق على ضوابط مشاركة البيانات ينبغي لمختص بيانات الأعمال توضيحها بالتفصيل في اتفاقية مشاركة البيانات ويجب على جميع الأطراف المُشارِكة في عملية المشاركة التوقيع على الاتفاقية.</w:t>
      </w:r>
    </w:p>
    <w:p w14:paraId="145100B8" w14:textId="42E9C915" w:rsidR="2696C384" w:rsidRDefault="2696C384" w:rsidP="2696C384">
      <w:pPr>
        <w:pStyle w:val="Numbering"/>
        <w:rPr>
          <w:rtl/>
        </w:rPr>
      </w:pPr>
      <w:r w:rsidRPr="2696C384">
        <w:rPr>
          <w:rtl/>
        </w:rPr>
        <w:t>يمكن لمختص بيانات الأعمال مشاركة البيانات المطلوبة مع الجهة الطالبة بعد توقيع اتفاقية مشاركة البيانات</w:t>
      </w:r>
    </w:p>
    <w:p w14:paraId="4BDAC3E3" w14:textId="77777777" w:rsidR="00B44504" w:rsidRDefault="00B44504" w:rsidP="00B44504">
      <w:pPr>
        <w:pStyle w:val="Numbering"/>
        <w:numPr>
          <w:ilvl w:val="0"/>
          <w:numId w:val="0"/>
        </w:numPr>
        <w:ind w:left="360"/>
        <w:rPr>
          <w:rtl/>
        </w:rPr>
      </w:pPr>
    </w:p>
    <w:p w14:paraId="3DF0ED4F" w14:textId="77777777" w:rsidR="00B44504" w:rsidRDefault="00B44504" w:rsidP="00B44504">
      <w:pPr>
        <w:pStyle w:val="Numbering"/>
        <w:numPr>
          <w:ilvl w:val="0"/>
          <w:numId w:val="0"/>
        </w:numPr>
        <w:ind w:left="360"/>
        <w:rPr>
          <w:rtl/>
        </w:rPr>
      </w:pPr>
    </w:p>
    <w:p w14:paraId="2153EC9B" w14:textId="0426CBEC" w:rsidR="00FB31B4" w:rsidRDefault="00FB31B4" w:rsidP="0027798D">
      <w:pPr>
        <w:pStyle w:val="Numbering"/>
        <w:numPr>
          <w:ilvl w:val="0"/>
          <w:numId w:val="0"/>
        </w:numPr>
        <w:ind w:left="360"/>
        <w:jc w:val="center"/>
        <w:rPr>
          <w:b/>
          <w:bCs/>
          <w:noProof/>
          <w:color w:val="404040" w:themeColor="text1" w:themeTint="BF"/>
          <w:sz w:val="24"/>
          <w:szCs w:val="24"/>
          <w:rtl/>
          <w:lang w:val="ar-EG"/>
        </w:rPr>
      </w:pPr>
      <w:r>
        <w:rPr>
          <w:b/>
          <w:bCs/>
          <w:noProof/>
          <w:color w:val="404040" w:themeColor="text1" w:themeTint="BF"/>
          <w:sz w:val="24"/>
          <w:szCs w:val="24"/>
          <w:rtl/>
          <w:lang w:val="ar-EG"/>
        </w:rPr>
        <w:lastRenderedPageBreak/>
        <w:drawing>
          <wp:anchor distT="0" distB="0" distL="114300" distR="114300" simplePos="0" relativeHeight="251661318" behindDoc="1" locked="0" layoutInCell="1" allowOverlap="1" wp14:anchorId="5F69DB5F" wp14:editId="38BB4A1F">
            <wp:simplePos x="0" y="0"/>
            <wp:positionH relativeFrom="column">
              <wp:posOffset>-638354</wp:posOffset>
            </wp:positionH>
            <wp:positionV relativeFrom="paragraph">
              <wp:posOffset>533</wp:posOffset>
            </wp:positionV>
            <wp:extent cx="7088976" cy="3087831"/>
            <wp:effectExtent l="0" t="0" r="0" b="0"/>
            <wp:wrapTight wrapText="bothSides">
              <wp:wrapPolygon edited="0">
                <wp:start x="0" y="0"/>
                <wp:lineTo x="0" y="21458"/>
                <wp:lineTo x="21536" y="21458"/>
                <wp:lineTo x="21536" y="0"/>
                <wp:lineTo x="0" y="0"/>
              </wp:wrapPolygon>
            </wp:wrapTight>
            <wp:docPr id="96855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6712" name="Picture 968556712"/>
                    <pic:cNvPicPr/>
                  </pic:nvPicPr>
                  <pic:blipFill>
                    <a:blip r:embed="rId16"/>
                    <a:stretch>
                      <a:fillRect/>
                    </a:stretch>
                  </pic:blipFill>
                  <pic:spPr>
                    <a:xfrm>
                      <a:off x="0" y="0"/>
                      <a:ext cx="7096907" cy="3091286"/>
                    </a:xfrm>
                    <a:prstGeom prst="rect">
                      <a:avLst/>
                    </a:prstGeom>
                  </pic:spPr>
                </pic:pic>
              </a:graphicData>
            </a:graphic>
            <wp14:sizeRelH relativeFrom="margin">
              <wp14:pctWidth>0</wp14:pctWidth>
            </wp14:sizeRelH>
            <wp14:sizeRelV relativeFrom="margin">
              <wp14:pctHeight>0</wp14:pctHeight>
            </wp14:sizeRelV>
          </wp:anchor>
        </w:drawing>
      </w:r>
    </w:p>
    <w:p w14:paraId="78CB7696" w14:textId="6A60DEE5" w:rsidR="005A6120" w:rsidRPr="0027798D" w:rsidRDefault="0027798D" w:rsidP="0027798D">
      <w:pPr>
        <w:pStyle w:val="Numbering"/>
        <w:numPr>
          <w:ilvl w:val="0"/>
          <w:numId w:val="0"/>
        </w:numPr>
        <w:ind w:left="360"/>
        <w:jc w:val="center"/>
        <w:rPr>
          <w:b/>
          <w:bCs/>
          <w:rtl/>
          <w:lang w:bidi="ar-SA"/>
        </w:rPr>
      </w:pPr>
      <w:r w:rsidRPr="00FA2115">
        <w:rPr>
          <w:rFonts w:hint="cs"/>
          <w:b/>
          <w:bCs/>
          <w:color w:val="404040" w:themeColor="text1" w:themeTint="BF"/>
          <w:sz w:val="24"/>
          <w:szCs w:val="24"/>
          <w:rtl/>
          <w:lang w:bidi="ar-SA"/>
        </w:rPr>
        <w:t>شكل 1: الدورة الإجرائية لطلب مشاركة البيانات</w:t>
      </w:r>
    </w:p>
    <w:p w14:paraId="44811C80" w14:textId="7C4223E2" w:rsidR="005A6120" w:rsidRDefault="005A6120" w:rsidP="00B44504">
      <w:pPr>
        <w:pStyle w:val="Numbering"/>
        <w:numPr>
          <w:ilvl w:val="0"/>
          <w:numId w:val="0"/>
        </w:numPr>
        <w:ind w:left="360"/>
      </w:pPr>
    </w:p>
    <w:p w14:paraId="03B8A6A1" w14:textId="06D82A83" w:rsidR="005A6120" w:rsidRDefault="005A6120" w:rsidP="00B44504">
      <w:pPr>
        <w:pStyle w:val="Numbering"/>
        <w:numPr>
          <w:ilvl w:val="0"/>
          <w:numId w:val="0"/>
        </w:numPr>
        <w:ind w:left="360"/>
      </w:pPr>
    </w:p>
    <w:p w14:paraId="2DFDCFB1" w14:textId="78704C70" w:rsidR="005A6120" w:rsidRDefault="005A6120" w:rsidP="00460629">
      <w:pPr>
        <w:pStyle w:val="Numbering"/>
        <w:numPr>
          <w:ilvl w:val="0"/>
          <w:numId w:val="0"/>
        </w:numPr>
        <w:ind w:left="360" w:hanging="360"/>
      </w:pPr>
    </w:p>
    <w:p w14:paraId="626B378A" w14:textId="41722D22" w:rsidR="005A6120" w:rsidRDefault="005A6120" w:rsidP="00B44504">
      <w:pPr>
        <w:pStyle w:val="Numbering"/>
        <w:numPr>
          <w:ilvl w:val="0"/>
          <w:numId w:val="0"/>
        </w:numPr>
        <w:ind w:left="360"/>
        <w:rPr>
          <w:rtl/>
        </w:rPr>
      </w:pPr>
    </w:p>
    <w:p w14:paraId="0BF88208" w14:textId="77777777" w:rsidR="00FB31B4" w:rsidRDefault="00FB31B4" w:rsidP="00B44504">
      <w:pPr>
        <w:pStyle w:val="Numbering"/>
        <w:numPr>
          <w:ilvl w:val="0"/>
          <w:numId w:val="0"/>
        </w:numPr>
        <w:ind w:left="360"/>
        <w:rPr>
          <w:rtl/>
        </w:rPr>
      </w:pPr>
    </w:p>
    <w:p w14:paraId="062D2A4B" w14:textId="77777777" w:rsidR="00FB31B4" w:rsidRDefault="00FB31B4" w:rsidP="00B44504">
      <w:pPr>
        <w:pStyle w:val="Numbering"/>
        <w:numPr>
          <w:ilvl w:val="0"/>
          <w:numId w:val="0"/>
        </w:numPr>
        <w:ind w:left="360"/>
        <w:rPr>
          <w:rtl/>
        </w:rPr>
      </w:pPr>
    </w:p>
    <w:p w14:paraId="07155ED7" w14:textId="77777777" w:rsidR="00FB31B4" w:rsidRDefault="00FB31B4" w:rsidP="00B44504">
      <w:pPr>
        <w:pStyle w:val="Numbering"/>
        <w:numPr>
          <w:ilvl w:val="0"/>
          <w:numId w:val="0"/>
        </w:numPr>
        <w:ind w:left="360"/>
      </w:pPr>
    </w:p>
    <w:p w14:paraId="463FD2A6" w14:textId="3F3CC241" w:rsidR="005A6120" w:rsidRDefault="005A6120" w:rsidP="00B44504">
      <w:pPr>
        <w:pStyle w:val="Numbering"/>
        <w:numPr>
          <w:ilvl w:val="0"/>
          <w:numId w:val="0"/>
        </w:numPr>
        <w:ind w:left="360"/>
      </w:pPr>
    </w:p>
    <w:p w14:paraId="46A2C7C0" w14:textId="774862FD" w:rsidR="005A6120" w:rsidRDefault="005A6120" w:rsidP="00B44504">
      <w:pPr>
        <w:pStyle w:val="Numbering"/>
        <w:numPr>
          <w:ilvl w:val="0"/>
          <w:numId w:val="0"/>
        </w:numPr>
        <w:ind w:left="360"/>
      </w:pPr>
    </w:p>
    <w:p w14:paraId="33CD8265" w14:textId="77777777" w:rsidR="005A6120" w:rsidRDefault="005A6120" w:rsidP="00B44504">
      <w:pPr>
        <w:pStyle w:val="Numbering"/>
        <w:numPr>
          <w:ilvl w:val="0"/>
          <w:numId w:val="0"/>
        </w:numPr>
        <w:ind w:left="360"/>
      </w:pPr>
    </w:p>
    <w:p w14:paraId="5479DA99" w14:textId="4C4292CB" w:rsidR="005A6120" w:rsidRDefault="005A6120" w:rsidP="00B44504">
      <w:pPr>
        <w:pStyle w:val="Numbering"/>
        <w:numPr>
          <w:ilvl w:val="0"/>
          <w:numId w:val="0"/>
        </w:numPr>
        <w:ind w:left="360"/>
      </w:pPr>
    </w:p>
    <w:p w14:paraId="7DE17AB5" w14:textId="77777777" w:rsidR="005A6120" w:rsidRDefault="005A6120" w:rsidP="00B44504">
      <w:pPr>
        <w:pStyle w:val="Numbering"/>
        <w:numPr>
          <w:ilvl w:val="0"/>
          <w:numId w:val="0"/>
        </w:numPr>
        <w:ind w:left="360"/>
      </w:pPr>
    </w:p>
    <w:p w14:paraId="49426128" w14:textId="77777777" w:rsidR="005A6120" w:rsidRDefault="005A6120" w:rsidP="00B44504">
      <w:pPr>
        <w:pStyle w:val="Numbering"/>
        <w:numPr>
          <w:ilvl w:val="0"/>
          <w:numId w:val="0"/>
        </w:numPr>
        <w:ind w:left="360"/>
      </w:pPr>
    </w:p>
    <w:p w14:paraId="5CE6E41D" w14:textId="77777777" w:rsidR="005A6120" w:rsidRDefault="005A6120" w:rsidP="00B44504">
      <w:pPr>
        <w:pStyle w:val="Numbering"/>
        <w:numPr>
          <w:ilvl w:val="0"/>
          <w:numId w:val="0"/>
        </w:numPr>
        <w:ind w:left="360"/>
      </w:pPr>
    </w:p>
    <w:p w14:paraId="6929DEEC" w14:textId="3455D1F3" w:rsidR="004A6D47" w:rsidRDefault="422E86C8" w:rsidP="004A6D47">
      <w:pPr>
        <w:pStyle w:val="Heading2"/>
        <w:rPr>
          <w:rtl/>
        </w:rPr>
      </w:pPr>
      <w:bookmarkStart w:id="37" w:name="_Toc131250204"/>
      <w:bookmarkStart w:id="38" w:name="_Toc150931986"/>
      <w:r w:rsidRPr="422E86C8">
        <w:rPr>
          <w:rtl/>
        </w:rPr>
        <w:lastRenderedPageBreak/>
        <w:t>ضوابط مشاركة البيانات</w:t>
      </w:r>
      <w:bookmarkEnd w:id="37"/>
      <w:bookmarkEnd w:id="38"/>
    </w:p>
    <w:p w14:paraId="0659EBBD" w14:textId="674C2475" w:rsidR="004A6D47" w:rsidRPr="0086360F" w:rsidRDefault="004A6D47" w:rsidP="00D7193E">
      <w:pPr>
        <w:pStyle w:val="Style4"/>
        <w:shd w:val="clear" w:color="auto" w:fill="876FA7"/>
        <w:tabs>
          <w:tab w:val="left" w:pos="-4007"/>
        </w:tabs>
      </w:pPr>
      <w:r w:rsidRPr="0086360F">
        <w:rPr>
          <w:rtl/>
        </w:rPr>
        <w:t>الأساس النظامي</w:t>
      </w:r>
      <w:r w:rsidR="00D7193E">
        <w:rPr>
          <w:rtl/>
        </w:rPr>
        <w:tab/>
      </w:r>
      <w:r w:rsidR="00D7193E">
        <w:rPr>
          <w:rtl/>
        </w:rPr>
        <w:tab/>
      </w:r>
    </w:p>
    <w:p w14:paraId="42B569A2" w14:textId="77777777" w:rsidR="004A6D47" w:rsidRDefault="004A6D47" w:rsidP="004A6D47">
      <w:pPr>
        <w:pStyle w:val="Body"/>
        <w:rPr>
          <w:rtl/>
        </w:rPr>
      </w:pPr>
      <w:r w:rsidRPr="006153D8">
        <w:rPr>
          <w:b/>
          <w:bCs/>
          <w:rtl/>
        </w:rPr>
        <w:t>المبادئ ذات العلاقة</w:t>
      </w:r>
      <w:r w:rsidRPr="006153D8">
        <w:rPr>
          <w:rtl/>
        </w:rPr>
        <w:t xml:space="preserve">: </w:t>
      </w:r>
      <w:r w:rsidRPr="00E32F3E">
        <w:rPr>
          <w:rtl/>
        </w:rPr>
        <w:t>تعزيز ثقافة المشاركة، مشروعية الغرض، المسؤولية المشتركة، الاستخدام الأخلاقي</w:t>
      </w:r>
    </w:p>
    <w:p w14:paraId="5484D1A7" w14:textId="59F595B8" w:rsidR="003A5D68" w:rsidRPr="00E32F3E" w:rsidRDefault="003A5D68" w:rsidP="003A5D68">
      <w:pPr>
        <w:pStyle w:val="Body"/>
        <w:spacing w:before="0" w:after="0"/>
        <w:rPr>
          <w:lang w:bidi="ar-SA"/>
        </w:rPr>
      </w:pPr>
      <w:r w:rsidRPr="003A5D68">
        <w:rPr>
          <w:rtl/>
          <w:lang w:bidi="ar-SA"/>
        </w:rPr>
        <w:t>يتولى البنك المركزي السعودي (ساما) مهمة الإشراف والرقابة عل تطبيق أحكام هذا النظام، ولها على الأخص القيام بالمهمات التالية:</w:t>
      </w:r>
    </w:p>
    <w:p w14:paraId="44A239A1" w14:textId="2A9A07DB" w:rsidR="004A6D47" w:rsidRPr="00E32F3E" w:rsidRDefault="422E86C8" w:rsidP="003A5D68">
      <w:pPr>
        <w:pStyle w:val="Bullet"/>
        <w:spacing w:before="0" w:after="0"/>
      </w:pPr>
      <w:r w:rsidRPr="422E86C8">
        <w:rPr>
          <w:rtl/>
        </w:rPr>
        <w:t>أن يُوضّح الأساس النظامي أو الاحتياج الفعلي لمشاركة البيانات، ومنها على سبيل المثال: تنظيم الجهة، الأمر الملكي/السامي الذي يسمح للجهة بمشاركة البيانات</w:t>
      </w:r>
      <w:r w:rsidR="00AA21B5">
        <w:rPr>
          <w:rFonts w:hint="cs"/>
          <w:rtl/>
        </w:rPr>
        <w:t xml:space="preserve"> الأتمانية</w:t>
      </w:r>
      <w:r w:rsidRPr="422E86C8">
        <w:rPr>
          <w:rtl/>
        </w:rPr>
        <w:t>، أو الاتفاقيات الموقعة</w:t>
      </w:r>
      <w:r w:rsidRPr="422E86C8">
        <w:t>.</w:t>
      </w:r>
    </w:p>
    <w:p w14:paraId="1E899DCC" w14:textId="77777777" w:rsidR="004A6D47" w:rsidRPr="00E32F3E" w:rsidRDefault="422E86C8" w:rsidP="004A6D47">
      <w:pPr>
        <w:pStyle w:val="Bullet"/>
      </w:pPr>
      <w:r w:rsidRPr="422E86C8">
        <w:rPr>
          <w:rtl/>
        </w:rPr>
        <w:t>أن يُلتزم بمستويات تصنيف البيانات والمحافظة على حقوق الملكية الفكرية وخصوصية البيانات الشخصية</w:t>
      </w:r>
      <w:r w:rsidRPr="422E86C8">
        <w:t>.</w:t>
      </w:r>
    </w:p>
    <w:p w14:paraId="20775974" w14:textId="77777777" w:rsidR="004A6D47" w:rsidRPr="006153D8" w:rsidRDefault="004A6D47" w:rsidP="00D7193E">
      <w:pPr>
        <w:pStyle w:val="Style4"/>
        <w:shd w:val="clear" w:color="auto" w:fill="876FA7"/>
      </w:pPr>
      <w:r w:rsidRPr="006153D8">
        <w:rPr>
          <w:rtl/>
        </w:rPr>
        <w:t>التفويض</w:t>
      </w:r>
    </w:p>
    <w:p w14:paraId="1DAF6F6A" w14:textId="77777777" w:rsidR="004A6D47" w:rsidRPr="00E32F3E" w:rsidRDefault="004A6D47" w:rsidP="004A6D47">
      <w:pPr>
        <w:pStyle w:val="Body"/>
      </w:pPr>
      <w:r w:rsidRPr="006153D8">
        <w:rPr>
          <w:b/>
          <w:bCs/>
          <w:rtl/>
        </w:rPr>
        <w:t>المبادئ ذات العلاقة:</w:t>
      </w:r>
      <w:r w:rsidRPr="006153D8">
        <w:rPr>
          <w:rtl/>
        </w:rPr>
        <w:t xml:space="preserve"> </w:t>
      </w:r>
      <w:r w:rsidRPr="00E32F3E">
        <w:rPr>
          <w:rtl/>
        </w:rPr>
        <w:t>الوصول المصرح به، أمن البيانات</w:t>
      </w:r>
    </w:p>
    <w:p w14:paraId="40B7B85D" w14:textId="71C491E8" w:rsidR="422E86C8" w:rsidRPr="000F6A39" w:rsidRDefault="422E86C8" w:rsidP="000F6A39">
      <w:pPr>
        <w:pStyle w:val="Bullet"/>
        <w:rPr>
          <w:rtl/>
        </w:rPr>
      </w:pPr>
      <w:r w:rsidRPr="422E86C8">
        <w:rPr>
          <w:rtl/>
        </w:rPr>
        <w:t>أن تٌحدد الجهات والأشخاص المخولين بطلب البيانات وتلقيها.</w:t>
      </w:r>
    </w:p>
    <w:p w14:paraId="59C261EE" w14:textId="4C3ACAC7" w:rsidR="004A6D47" w:rsidRPr="006153D8" w:rsidRDefault="004A6D47" w:rsidP="00D7193E">
      <w:pPr>
        <w:pStyle w:val="Style4"/>
        <w:shd w:val="clear" w:color="auto" w:fill="876FA7"/>
      </w:pPr>
      <w:r w:rsidRPr="006153D8">
        <w:rPr>
          <w:rtl/>
        </w:rPr>
        <w:t>نوع البيانات</w:t>
      </w:r>
      <w:r w:rsidR="009E2074">
        <w:t xml:space="preserve"> </w:t>
      </w:r>
    </w:p>
    <w:p w14:paraId="1133CDBE" w14:textId="77777777" w:rsidR="004A6D47" w:rsidRPr="00E32F3E" w:rsidRDefault="004A6D47" w:rsidP="004A6D47">
      <w:pPr>
        <w:pStyle w:val="Body"/>
      </w:pPr>
      <w:r w:rsidRPr="006153D8">
        <w:rPr>
          <w:b/>
          <w:bCs/>
          <w:rtl/>
        </w:rPr>
        <w:t>المبادئ ذات العلاقة:</w:t>
      </w:r>
      <w:r w:rsidRPr="006153D8">
        <w:rPr>
          <w:rtl/>
        </w:rPr>
        <w:t xml:space="preserve"> </w:t>
      </w:r>
      <w:r w:rsidRPr="00E32F3E">
        <w:rPr>
          <w:rtl/>
        </w:rPr>
        <w:t>تعزيز ثقافة المشاركة، مشروعية الغرض، الشفافية</w:t>
      </w:r>
    </w:p>
    <w:p w14:paraId="0B68A32E" w14:textId="1B5EF92F" w:rsidR="004A6D47" w:rsidRPr="00E32F3E" w:rsidRDefault="422E86C8" w:rsidP="004A6D47">
      <w:pPr>
        <w:pStyle w:val="Bullet"/>
      </w:pPr>
      <w:r w:rsidRPr="422E86C8">
        <w:rPr>
          <w:rtl/>
        </w:rPr>
        <w:t xml:space="preserve">أن يتم التأكد من أن البيانات المطلوبة </w:t>
      </w:r>
      <w:r w:rsidR="6A95A140" w:rsidRPr="6A95A140">
        <w:rPr>
          <w:rtl/>
        </w:rPr>
        <w:t>مشاركتها تم اخذ الموافقة من قبل الجهة المالكة لها أو موافقة صاحب</w:t>
      </w:r>
      <w:r w:rsidRPr="422E86C8">
        <w:rPr>
          <w:rtl/>
        </w:rPr>
        <w:t xml:space="preserve"> البيانات</w:t>
      </w:r>
      <w:r w:rsidRPr="422E86C8">
        <w:t>.</w:t>
      </w:r>
    </w:p>
    <w:p w14:paraId="4848D52E" w14:textId="0665D466" w:rsidR="004A6D47" w:rsidRPr="00E32F3E" w:rsidRDefault="422E86C8" w:rsidP="004A6D47">
      <w:pPr>
        <w:pStyle w:val="Bullet"/>
      </w:pPr>
      <w:r w:rsidRPr="422E86C8">
        <w:rPr>
          <w:rtl/>
        </w:rPr>
        <w:t>أن تٌحدد الحد الأ</w:t>
      </w:r>
      <w:r w:rsidRPr="422E86C8">
        <w:rPr>
          <w:rtl/>
          <w:lang w:bidi="ar-SA"/>
        </w:rPr>
        <w:t>دن</w:t>
      </w:r>
      <w:r w:rsidRPr="422E86C8">
        <w:rPr>
          <w:rtl/>
        </w:rPr>
        <w:t>ى من البيانات المطلوبة لتحقيق الأغراض المحددة</w:t>
      </w:r>
      <w:r w:rsidRPr="422E86C8">
        <w:t>.</w:t>
      </w:r>
    </w:p>
    <w:p w14:paraId="2D272BC4" w14:textId="13E821F7" w:rsidR="004A6D47" w:rsidRPr="00E32F3E" w:rsidRDefault="422E86C8" w:rsidP="004A6D47">
      <w:pPr>
        <w:pStyle w:val="Bullet"/>
      </w:pPr>
      <w:r w:rsidRPr="422E86C8">
        <w:rPr>
          <w:rtl/>
        </w:rPr>
        <w:t>أن تٌحدد البيانات المطلوبة وصيغتها والمتطلبات المتعلقة بتعديلها أو تغييرها (مثل صيغة البيانات، دقة البيانات، مستوى التفاصيل، هيكلة البيانات، نوع البيانات خام أو بيانات مُعالجة</w:t>
      </w:r>
      <w:r w:rsidR="002F74A3">
        <w:rPr>
          <w:rFonts w:hint="cs"/>
          <w:rtl/>
        </w:rPr>
        <w:t>)</w:t>
      </w:r>
    </w:p>
    <w:p w14:paraId="52C6C0D0" w14:textId="77777777" w:rsidR="004A6D47" w:rsidRPr="0087198C" w:rsidRDefault="004A6D47" w:rsidP="00D7193E">
      <w:pPr>
        <w:pStyle w:val="Style4"/>
        <w:shd w:val="clear" w:color="auto" w:fill="876FA7"/>
      </w:pPr>
      <w:r w:rsidRPr="0087198C">
        <w:rPr>
          <w:rtl/>
        </w:rPr>
        <w:t>المعالجة المسبقة للبيانات</w:t>
      </w:r>
    </w:p>
    <w:p w14:paraId="2DDFD7C3" w14:textId="77777777" w:rsidR="004A6D47" w:rsidRDefault="004A6D47" w:rsidP="004A6D47">
      <w:pPr>
        <w:pStyle w:val="Body"/>
        <w:rPr>
          <w:rtl/>
        </w:rPr>
      </w:pPr>
      <w:r w:rsidRPr="004A6D47">
        <w:rPr>
          <w:b/>
          <w:bCs/>
          <w:rtl/>
        </w:rPr>
        <w:t>المبادئ ذات العلاقة:</w:t>
      </w:r>
      <w:r w:rsidRPr="0087198C">
        <w:rPr>
          <w:rtl/>
        </w:rPr>
        <w:t xml:space="preserve"> </w:t>
      </w:r>
      <w:r w:rsidRPr="000F3B94">
        <w:rPr>
          <w:rtl/>
        </w:rPr>
        <w:t>أمن البيانات</w:t>
      </w:r>
    </w:p>
    <w:p w14:paraId="43E1D6CF" w14:textId="77777777" w:rsidR="003A5D68" w:rsidRPr="003A5D68" w:rsidRDefault="003A5D68" w:rsidP="003A5D68">
      <w:pPr>
        <w:pStyle w:val="Body"/>
        <w:spacing w:before="0" w:after="0"/>
        <w:rPr>
          <w:rtl/>
          <w:lang w:bidi="ar-SA"/>
        </w:rPr>
      </w:pPr>
      <w:r w:rsidRPr="003A5D68">
        <w:rPr>
          <w:rtl/>
          <w:lang w:bidi="ar-SA"/>
        </w:rPr>
        <w:lastRenderedPageBreak/>
        <w:t>يجوز استخدام المعلومات الائتمانية على شكل أرقام إحصائية، بشرط ألا تحتوي على معلومات تدل على شخصية المستهلك.</w:t>
      </w:r>
    </w:p>
    <w:p w14:paraId="65405A03" w14:textId="49FA9B2A" w:rsidR="003A5D68" w:rsidRPr="003A5D68" w:rsidRDefault="003A5D68" w:rsidP="003A5D68">
      <w:pPr>
        <w:pStyle w:val="Body"/>
        <w:spacing w:before="0" w:after="0"/>
        <w:rPr>
          <w:lang w:bidi="ar-SA"/>
        </w:rPr>
      </w:pPr>
      <w:r w:rsidRPr="003A5D68">
        <w:rPr>
          <w:rtl/>
          <w:lang w:bidi="ar-SA"/>
        </w:rPr>
        <w:t>تقوم الشركات بإعداد السجلات الائتمانية عن المستهلكين وتبادلها مع الأعضاء عند طلبها.</w:t>
      </w:r>
    </w:p>
    <w:p w14:paraId="7F651267" w14:textId="77777777" w:rsidR="004A6D47" w:rsidRPr="00E32F3E" w:rsidRDefault="422E86C8" w:rsidP="004A6D47">
      <w:pPr>
        <w:pStyle w:val="Bullet"/>
      </w:pPr>
      <w:r w:rsidRPr="422E86C8">
        <w:rPr>
          <w:rtl/>
        </w:rPr>
        <w:t>أن تٌحدد ما إذا كان هناك حاجة لمعالجة البيانات قبل مشاركتها، وفي حال الحاجة لذلك يتم الاتفاق على أساليب المعالجة المطلوبة - على سبيل المثال، الحجب وإخفاء الهوية والتجميع. ويشترط ألا تتم معالجة البيانات بشكل يغير المحتوى</w:t>
      </w:r>
      <w:r w:rsidRPr="422E86C8">
        <w:t>.</w:t>
      </w:r>
    </w:p>
    <w:p w14:paraId="637FECF5" w14:textId="08324F86" w:rsidR="004A6D47" w:rsidRDefault="422E86C8" w:rsidP="004A6D47">
      <w:pPr>
        <w:pStyle w:val="Bullet"/>
      </w:pPr>
      <w:r w:rsidRPr="422E86C8">
        <w:rPr>
          <w:rtl/>
        </w:rPr>
        <w:t xml:space="preserve">أن تُقيّم جودة البيانات المطلوبة وصحتها وسلامتها وتحديد ما إذا كانت تتطلب إجراء تحسين قبل مشاركتها، وفي حال الحاجة لذلك يجب على مكتب </w:t>
      </w:r>
      <w:r w:rsidR="04D2E23C" w:rsidRPr="04D2E23C">
        <w:rPr>
          <w:rtl/>
        </w:rPr>
        <w:t>الجهة</w:t>
      </w:r>
      <w:r w:rsidRPr="422E86C8">
        <w:rPr>
          <w:rtl/>
        </w:rPr>
        <w:t xml:space="preserve"> تدقيق البيانات قبل مشاركتها</w:t>
      </w:r>
      <w:r w:rsidRPr="422E86C8">
        <w:t>.</w:t>
      </w:r>
    </w:p>
    <w:p w14:paraId="608EF570" w14:textId="620F8710" w:rsidR="00303E90" w:rsidRPr="00E32F3E" w:rsidRDefault="00303E90" w:rsidP="00303E90">
      <w:pPr>
        <w:pStyle w:val="Bullet"/>
      </w:pPr>
      <w:r w:rsidRPr="00303E90">
        <w:rPr>
          <w:rtl/>
        </w:rPr>
        <w:t>قيام أي عضو، أو شركة معلومات ائتمانية، أو أي من الجهات الخاضعة لأحكام هذا النظام، أو أحد منسوبيها، بإفشاء معلومات مما نص على سريتها في هذا النظام- أثناء عمله أو بعد تركه للعمل- تكون قد وصلت إليه بسبب أعمال وظيفته، وذلك في غير الحالات المنصوص عليها في هذا النظام.</w:t>
      </w:r>
      <w:r w:rsidR="00FB31B4">
        <w:rPr>
          <w:rFonts w:hint="cs"/>
          <w:rtl/>
        </w:rPr>
        <w:t xml:space="preserve"> </w:t>
      </w:r>
    </w:p>
    <w:p w14:paraId="3DB25071" w14:textId="05E1F7A7" w:rsidR="004A6D47" w:rsidRPr="0087198C" w:rsidRDefault="004A6D47" w:rsidP="00D7193E">
      <w:pPr>
        <w:pStyle w:val="Style4"/>
        <w:shd w:val="clear" w:color="auto" w:fill="876FA7"/>
      </w:pPr>
      <w:r w:rsidRPr="0087198C">
        <w:rPr>
          <w:rtl/>
        </w:rPr>
        <w:t>وسائل مشاركة البيانات</w:t>
      </w:r>
      <w:r w:rsidR="006B38A0">
        <w:t xml:space="preserve"> </w:t>
      </w:r>
    </w:p>
    <w:p w14:paraId="7CC4C5EE" w14:textId="77777777" w:rsidR="004A6D47" w:rsidRPr="00E32F3E" w:rsidRDefault="004A6D47" w:rsidP="004A6D47">
      <w:pPr>
        <w:pStyle w:val="Body"/>
        <w:rPr>
          <w:sz w:val="24"/>
          <w:szCs w:val="24"/>
        </w:rPr>
      </w:pPr>
      <w:r w:rsidRPr="004A6D47">
        <w:rPr>
          <w:b/>
          <w:bCs/>
          <w:rtl/>
        </w:rPr>
        <w:t>المبادئ ذات العلاقة</w:t>
      </w:r>
      <w:r w:rsidRPr="000F3B94">
        <w:rPr>
          <w:rtl/>
        </w:rPr>
        <w:t>: أمن البيانات</w:t>
      </w:r>
    </w:p>
    <w:p w14:paraId="03383DC8" w14:textId="77777777" w:rsidR="00FB31B4" w:rsidRDefault="00FB31B4" w:rsidP="00FB31B4">
      <w:pPr>
        <w:pStyle w:val="Bullet"/>
        <w:rPr>
          <w:rtl/>
        </w:rPr>
      </w:pPr>
      <w:r>
        <w:rPr>
          <w:rtl/>
        </w:rPr>
        <w:t>يحق للمستهلك الحصول على نسخة من سجله الائتماني في أي وقت، بشرط أنّ يسدد المقابل المالي لذلك، وله الحصول على نسخة من سجله مجانًا لمرة واحدة بعد تأسيس السجل.</w:t>
      </w:r>
    </w:p>
    <w:p w14:paraId="1FA6E279" w14:textId="77777777" w:rsidR="00FB31B4" w:rsidRDefault="00FB31B4" w:rsidP="00FB31B4">
      <w:pPr>
        <w:pStyle w:val="Bullet"/>
        <w:rPr>
          <w:rtl/>
        </w:rPr>
      </w:pPr>
      <w:r>
        <w:rPr>
          <w:rtl/>
        </w:rPr>
        <w:t>يحق للمستهلك إذا لاحظ أنّ سجله الائتماني قد تم طلبه لسبب غير مشروع؛ أن يتقدّم يشكواه إلى اللجنة المكونة بموجب هذا النظام لإصدار القرار المناسب.</w:t>
      </w:r>
    </w:p>
    <w:p w14:paraId="604AF401" w14:textId="77777777" w:rsidR="00FB31B4" w:rsidRDefault="00FB31B4" w:rsidP="00FB31B4">
      <w:pPr>
        <w:pStyle w:val="Bullet"/>
        <w:rPr>
          <w:rtl/>
        </w:rPr>
      </w:pPr>
      <w:r>
        <w:rPr>
          <w:rtl/>
        </w:rPr>
        <w:t>يلتزم الأعضاء والشركات بتوفير المعلومات للمستهلكين عن الإجراءات المتبعة عند التقديم لأي تعامل ائتماني.</w:t>
      </w:r>
    </w:p>
    <w:p w14:paraId="64F92B65" w14:textId="367FB61C" w:rsidR="00FB31B4" w:rsidRDefault="00FB31B4" w:rsidP="00FB31B4">
      <w:pPr>
        <w:pStyle w:val="Bullet"/>
        <w:numPr>
          <w:ilvl w:val="0"/>
          <w:numId w:val="0"/>
        </w:numPr>
        <w:ind w:left="360"/>
      </w:pPr>
      <w:r>
        <w:rPr>
          <w:rtl/>
        </w:rPr>
        <w:t>تلتزم الشركات بوضع إجراءات محدّدة لمعالجة شكاوى المستهلكين، ونشرها بعد موافقة البنك المركزي السعودي.</w:t>
      </w:r>
    </w:p>
    <w:p w14:paraId="23EA3539" w14:textId="08BD65DB" w:rsidR="004A6D47" w:rsidRPr="00E32F3E" w:rsidRDefault="422E86C8" w:rsidP="004A6D47">
      <w:pPr>
        <w:pStyle w:val="Bullet"/>
      </w:pPr>
      <w:r w:rsidRPr="422E86C8">
        <w:rPr>
          <w:rtl/>
        </w:rPr>
        <w:t>الالتزام بضوابط حماية البيانات التي تصدرها الهيئة الوطنية للأمن السيبراني</w:t>
      </w:r>
      <w:r w:rsidRPr="422E86C8">
        <w:t>.</w:t>
      </w:r>
    </w:p>
    <w:p w14:paraId="6B0885A0" w14:textId="77777777" w:rsidR="004A6D47" w:rsidRPr="00E32F3E" w:rsidRDefault="422E86C8" w:rsidP="004A6D47">
      <w:pPr>
        <w:pStyle w:val="Bullet"/>
      </w:pPr>
      <w:r w:rsidRPr="422E86C8">
        <w:rPr>
          <w:rtl/>
        </w:rPr>
        <w:t>أن يتم تحديد وسائل مشاركة البيانات المادية والرقمية</w:t>
      </w:r>
      <w:r w:rsidRPr="422E86C8">
        <w:t>.</w:t>
      </w:r>
    </w:p>
    <w:p w14:paraId="40FB34A0" w14:textId="77777777" w:rsidR="004A6D47" w:rsidRPr="00E32F3E" w:rsidRDefault="422E86C8" w:rsidP="004A6D47">
      <w:pPr>
        <w:pStyle w:val="Bullet"/>
      </w:pPr>
      <w:r w:rsidRPr="422E86C8">
        <w:rPr>
          <w:rtl/>
        </w:rPr>
        <w:t>أن يتم التحقق من أمن وموثوقية وسائل المشاركة للتقليل من المخاطر المحتملة، كما يمكن الاستفادة من وسائل المشاركة الآمنة المعتمدة بين الجهات</w:t>
      </w:r>
      <w:r w:rsidRPr="422E86C8">
        <w:t>.</w:t>
      </w:r>
    </w:p>
    <w:p w14:paraId="001EAE61" w14:textId="77777777" w:rsidR="004A6D47" w:rsidRPr="00E32F3E" w:rsidRDefault="422E86C8" w:rsidP="004A6D47">
      <w:pPr>
        <w:pStyle w:val="Bullet"/>
      </w:pPr>
      <w:r w:rsidRPr="422E86C8">
        <w:rPr>
          <w:rtl/>
        </w:rPr>
        <w:t>أن يتم تحديد آلية مشاركة البيانات، وما إذا كان مختص بيانات الأعمال سيقوم بنقل البيانات مباشرةً إلى مقدم الطلب أو سيتم الاستعانة بمقدم خدمة لإتمام عملية المشاركة</w:t>
      </w:r>
      <w:r w:rsidRPr="422E86C8">
        <w:t>.</w:t>
      </w:r>
    </w:p>
    <w:p w14:paraId="341460F5" w14:textId="038B7A91" w:rsidR="004A6D47" w:rsidRPr="00E32F3E" w:rsidRDefault="422E86C8" w:rsidP="004A6D47">
      <w:pPr>
        <w:pStyle w:val="Bullet"/>
      </w:pPr>
      <w:r w:rsidRPr="422E86C8">
        <w:rPr>
          <w:rtl/>
        </w:rPr>
        <w:t xml:space="preserve">أن يتم تحديد ما إذا كان سيتم استخدام وسائط المشاركة الموجودة على سبيل المثال قناة التكامل الحكومية أو سيتم </w:t>
      </w:r>
      <w:r w:rsidRPr="422E86C8">
        <w:rPr>
          <w:rtl/>
        </w:rPr>
        <w:lastRenderedPageBreak/>
        <w:t>استخدام وسائط مختلفة (شبكة الإنترنت اللاسلكية، والشبكة الافتراضية الخاصة، وواجهة برمجة التطبيقات</w:t>
      </w:r>
      <w:r w:rsidR="00910C06">
        <w:t>(</w:t>
      </w:r>
    </w:p>
    <w:p w14:paraId="0CD866CF" w14:textId="77777777" w:rsidR="004A6D47" w:rsidRPr="00E32F3E" w:rsidRDefault="422E86C8" w:rsidP="004A6D47">
      <w:pPr>
        <w:pStyle w:val="Bullet"/>
      </w:pPr>
      <w:r w:rsidRPr="422E86C8">
        <w:rPr>
          <w:rtl/>
        </w:rPr>
        <w:t>أن يتم الاتفاق على آلية إتلاف الوسائط المادية المستخدمة في مشاركة البيانات</w:t>
      </w:r>
      <w:r w:rsidRPr="422E86C8">
        <w:t>.</w:t>
      </w:r>
    </w:p>
    <w:p w14:paraId="64ECBFDB" w14:textId="77777777" w:rsidR="004A6D47" w:rsidRPr="0087198C" w:rsidRDefault="004A6D47" w:rsidP="00D7193E">
      <w:pPr>
        <w:pStyle w:val="Style4"/>
        <w:shd w:val="clear" w:color="auto" w:fill="876FA7"/>
      </w:pPr>
      <w:r w:rsidRPr="004A6D47">
        <w:rPr>
          <w:rtl/>
        </w:rPr>
        <w:t>استخدام</w:t>
      </w:r>
      <w:r w:rsidRPr="0087198C">
        <w:rPr>
          <w:rtl/>
        </w:rPr>
        <w:t xml:space="preserve"> البيانات والحفاظ عليها</w:t>
      </w:r>
    </w:p>
    <w:p w14:paraId="69891849" w14:textId="77777777" w:rsidR="004A6D47" w:rsidRPr="00E32F3E" w:rsidRDefault="004A6D47" w:rsidP="004A6D47">
      <w:pPr>
        <w:pStyle w:val="Body"/>
      </w:pPr>
      <w:r w:rsidRPr="0087198C">
        <w:rPr>
          <w:b/>
          <w:bCs/>
          <w:rtl/>
        </w:rPr>
        <w:t>المبادئ ذات العلاقة</w:t>
      </w:r>
      <w:r w:rsidRPr="0087198C">
        <w:rPr>
          <w:rtl/>
        </w:rPr>
        <w:t xml:space="preserve">: </w:t>
      </w:r>
      <w:r w:rsidRPr="00E32F3E">
        <w:rPr>
          <w:rtl/>
        </w:rPr>
        <w:t>مشروعية الغرض، الشفافية، أمن البيانات، الاستخدام الأخلاقي</w:t>
      </w:r>
    </w:p>
    <w:p w14:paraId="2A435A58" w14:textId="4408B0AC" w:rsidR="00FB31B4" w:rsidRDefault="00FB31B4" w:rsidP="00FB31B4">
      <w:pPr>
        <w:pStyle w:val="Bullet"/>
      </w:pPr>
      <w:r w:rsidRPr="00FB31B4">
        <w:rPr>
          <w:rtl/>
        </w:rPr>
        <w:t>قيام أي عضو، أو شركة معلومات ائتمانية، أو أي من الجهات الخاضعة لأحكام هذا النظام، أو أحد منسوبيها، بإفشاء معلومات مما نص على سريتها في هذا النظام- أثناء عمله أو بعد تركه للعمل- تكون قد وصلت إليه بسبب أعمال وظيفته، وذلك في غير الحالات المنصوص عليها في هذا النظام.</w:t>
      </w:r>
    </w:p>
    <w:p w14:paraId="4B759FA8" w14:textId="7A0EF113" w:rsidR="004A6D47" w:rsidRPr="00E32F3E" w:rsidRDefault="422E86C8" w:rsidP="004A6D47">
      <w:pPr>
        <w:pStyle w:val="Bullet"/>
      </w:pPr>
      <w:r w:rsidRPr="422E86C8">
        <w:rPr>
          <w:rtl/>
        </w:rPr>
        <w:t>أن تٌحدد متطلبات حماية البيانات عند مشاركتها، وتطبيق الضوابط المحددة لحماية البيانات بعد مشاركتها</w:t>
      </w:r>
      <w:r w:rsidRPr="422E86C8">
        <w:t>.</w:t>
      </w:r>
    </w:p>
    <w:p w14:paraId="7A7AC286" w14:textId="77777777" w:rsidR="004A6D47" w:rsidRPr="00E32F3E" w:rsidRDefault="422E86C8" w:rsidP="004A6D47">
      <w:pPr>
        <w:pStyle w:val="Bullet"/>
      </w:pPr>
      <w:r w:rsidRPr="422E86C8">
        <w:rPr>
          <w:rtl/>
        </w:rPr>
        <w:t>أن تُفرض قيود مناسبة على الاستخدام أو المعالجة المسموح بها للبيانات (إن وُجدت)، مثل قيود خاصة بالمعالجة، أو قيود مكانية أو زمانية</w:t>
      </w:r>
      <w:r w:rsidRPr="422E86C8">
        <w:t>.</w:t>
      </w:r>
    </w:p>
    <w:p w14:paraId="52858E5B" w14:textId="77777777" w:rsidR="004A6D47" w:rsidRPr="00E32F3E" w:rsidRDefault="422E86C8" w:rsidP="004A6D47">
      <w:pPr>
        <w:pStyle w:val="Bullet"/>
      </w:pPr>
      <w:r w:rsidRPr="422E86C8">
        <w:rPr>
          <w:rtl/>
        </w:rPr>
        <w:t>أن يتم تحديد حقوق جميع الأطراف المشاركة في عملية المشاركة بإجراء عمليات التدقيق والمراجعة</w:t>
      </w:r>
      <w:r w:rsidRPr="422E86C8">
        <w:t>.</w:t>
      </w:r>
    </w:p>
    <w:p w14:paraId="68B326AD" w14:textId="77777777" w:rsidR="004A6D47" w:rsidRPr="00E32F3E" w:rsidRDefault="422E86C8" w:rsidP="004A6D47">
      <w:pPr>
        <w:pStyle w:val="Bullet"/>
      </w:pPr>
      <w:r w:rsidRPr="422E86C8">
        <w:rPr>
          <w:rtl/>
        </w:rPr>
        <w:t>أن يتم الاتفاق على إجراءات تسوية النزاعات والتحكيم</w:t>
      </w:r>
      <w:r w:rsidRPr="422E86C8">
        <w:t>.</w:t>
      </w:r>
    </w:p>
    <w:p w14:paraId="3BDFB116" w14:textId="77777777" w:rsidR="004A6D47" w:rsidRPr="00E32F3E" w:rsidRDefault="422E86C8" w:rsidP="004A6D47">
      <w:pPr>
        <w:pStyle w:val="Bullet"/>
      </w:pPr>
      <w:r w:rsidRPr="422E86C8">
        <w:rPr>
          <w:rtl/>
        </w:rPr>
        <w:t>أن تٌحدد ما إذا كان هناك طرف ثالث للاستفادة من البيانات بعد مشاركتها والاتفاق على الآلية المنظمة لذلك</w:t>
      </w:r>
      <w:r w:rsidRPr="422E86C8">
        <w:t>.</w:t>
      </w:r>
    </w:p>
    <w:p w14:paraId="7B8010AA" w14:textId="77777777" w:rsidR="000F6A39" w:rsidRDefault="000F6A39" w:rsidP="008B51BB">
      <w:pPr>
        <w:pStyle w:val="Bullet"/>
        <w:numPr>
          <w:ilvl w:val="0"/>
          <w:numId w:val="0"/>
        </w:numPr>
        <w:ind w:left="360" w:hanging="360"/>
        <w:rPr>
          <w:rtl/>
        </w:rPr>
      </w:pPr>
    </w:p>
    <w:p w14:paraId="0F996499" w14:textId="5F46ACF8" w:rsidR="004A6D47" w:rsidRPr="0086360F" w:rsidRDefault="004A6D47" w:rsidP="00D7193E">
      <w:pPr>
        <w:pStyle w:val="Style4"/>
        <w:shd w:val="clear" w:color="auto" w:fill="876FA7"/>
      </w:pPr>
      <w:r w:rsidRPr="0086360F">
        <w:rPr>
          <w:rtl/>
        </w:rPr>
        <w:t>مدة مشاركة البيانات وعدد مرات المشاركة وإلغاء المشاركة</w:t>
      </w:r>
    </w:p>
    <w:p w14:paraId="0AB4FFA0" w14:textId="77777777" w:rsidR="004A6D47" w:rsidRPr="0086360F" w:rsidRDefault="004A6D47" w:rsidP="004A6D47">
      <w:pPr>
        <w:pStyle w:val="Body"/>
      </w:pPr>
      <w:r w:rsidRPr="00D20821">
        <w:rPr>
          <w:b/>
          <w:bCs/>
          <w:rtl/>
        </w:rPr>
        <w:t>المبادئ ذات العلاقة</w:t>
      </w:r>
      <w:r w:rsidRPr="0086360F">
        <w:rPr>
          <w:rtl/>
        </w:rPr>
        <w:t>: مشروعية الغرض، أمن البيانات</w:t>
      </w:r>
    </w:p>
    <w:p w14:paraId="5A24C07E" w14:textId="1489BA11" w:rsidR="00FB31B4" w:rsidRDefault="00FB31B4" w:rsidP="00FB31B4">
      <w:pPr>
        <w:pStyle w:val="Bullet"/>
      </w:pPr>
      <w:r w:rsidRPr="00FB31B4">
        <w:rPr>
          <w:rtl/>
        </w:rPr>
        <w:t>قيام أي عضو، أو شركة معلومات ائتمانية، أو أي من الجهات الخاضعة لأحكام هذا النظام، أو أحد منسوبيها، بإفشاء معلومات مما نص على سريتها في هذا النظام- أثناء عمله أو بعد تركه للعمل- تكون قد وصلت إليه بسبب أعمال وظيفته، وذلك في غير الحالات المنصوص عليها في هذا النظام.</w:t>
      </w:r>
    </w:p>
    <w:p w14:paraId="5CBF5FE2" w14:textId="1C6E9A5E" w:rsidR="004A6D47" w:rsidRPr="0086360F" w:rsidRDefault="422E86C8" w:rsidP="004A6D47">
      <w:pPr>
        <w:pStyle w:val="Bullet"/>
      </w:pPr>
      <w:r w:rsidRPr="422E86C8">
        <w:rPr>
          <w:rtl/>
        </w:rPr>
        <w:t>أن تٌحدد مدة مشاركة البيانات والموعد النهائي للوصول إلى البيانات أو تخزينها</w:t>
      </w:r>
      <w:r w:rsidRPr="422E86C8">
        <w:t>.</w:t>
      </w:r>
    </w:p>
    <w:p w14:paraId="34CE5B3C" w14:textId="4CE75A7C" w:rsidR="004A6D47" w:rsidRPr="0086360F" w:rsidRDefault="422E86C8" w:rsidP="004A6D47">
      <w:pPr>
        <w:pStyle w:val="Bullet"/>
      </w:pPr>
      <w:r w:rsidRPr="422E86C8">
        <w:rPr>
          <w:rtl/>
        </w:rPr>
        <w:t>أن تٌحدد عدد مرات مشاركة البيانات، والمتطلبات اللازمة للمراجعة، وإجراء التعديلات والإجراءات التي سيتم اتخاذها عند انتهاء الاتفاقية ( مثل إلغاء الوصول إلى البيانات أو إتلافها</w:t>
      </w:r>
      <w:r w:rsidR="008B51BB">
        <w:t>.(</w:t>
      </w:r>
    </w:p>
    <w:p w14:paraId="493ABD74" w14:textId="77D06A80" w:rsidR="422E86C8" w:rsidRPr="00FB31B4" w:rsidRDefault="422E86C8" w:rsidP="00FB31B4">
      <w:pPr>
        <w:pStyle w:val="Bullet"/>
        <w:rPr>
          <w:rtl/>
        </w:rPr>
      </w:pPr>
      <w:r w:rsidRPr="422E86C8">
        <w:rPr>
          <w:rtl/>
        </w:rPr>
        <w:t>أن تٌحدد الأطراف الذين يحق لهم إنهاء مشاركة البيانات قبل التاريخ المتفق عليه، المستند النظامي، وفترة الإشعار المسموح بها</w:t>
      </w:r>
      <w:r w:rsidRPr="422E86C8">
        <w:t>.</w:t>
      </w:r>
    </w:p>
    <w:p w14:paraId="64A007F8" w14:textId="77777777" w:rsidR="004A6D47" w:rsidRPr="0086360F" w:rsidRDefault="004A6D47" w:rsidP="00D7193E">
      <w:pPr>
        <w:pStyle w:val="Style4"/>
        <w:shd w:val="clear" w:color="auto" w:fill="876FA7"/>
      </w:pPr>
      <w:r w:rsidRPr="0086360F">
        <w:rPr>
          <w:rtl/>
        </w:rPr>
        <w:lastRenderedPageBreak/>
        <w:t>أحكام المسؤولية</w:t>
      </w:r>
    </w:p>
    <w:p w14:paraId="6A5EB1B2" w14:textId="77777777" w:rsidR="004A6D47" w:rsidRPr="0086360F" w:rsidRDefault="004A6D47" w:rsidP="004A6D47">
      <w:pPr>
        <w:pStyle w:val="Body"/>
      </w:pPr>
      <w:r w:rsidRPr="00D20821">
        <w:rPr>
          <w:b/>
          <w:bCs/>
          <w:rtl/>
        </w:rPr>
        <w:t>المبادئ ذات العلاقة</w:t>
      </w:r>
      <w:r w:rsidRPr="0086360F">
        <w:rPr>
          <w:rtl/>
        </w:rPr>
        <w:t>: المسؤولية المشتركة</w:t>
      </w:r>
    </w:p>
    <w:p w14:paraId="4A2806B0" w14:textId="34E927E2" w:rsidR="00FB31B4" w:rsidRDefault="00FB31B4" w:rsidP="00FB31B4">
      <w:pPr>
        <w:pStyle w:val="Bullet"/>
      </w:pPr>
      <w:r w:rsidRPr="00FB31B4">
        <w:rPr>
          <w:rtl/>
        </w:rPr>
        <w:t>قيام أي عضو، أو شركة معلومات ائتمانية، أو أي من الجهات الخاضعة لأحكام هذا النظام، أو أحد منسوبيها، بإفشاء معلومات مما نص على سريتها في هذا النظام- أثناء عمله أو بعد تركه للعمل- تكون قد وصلت إليه بسبب أعمال وظيفته، وذلك في غير الحالات المنصوص عليها في هذا النظام.</w:t>
      </w:r>
    </w:p>
    <w:p w14:paraId="4DD3FC7D" w14:textId="02B3E36A" w:rsidR="004A6D47" w:rsidRPr="0086360F" w:rsidRDefault="422E86C8" w:rsidP="004A6D47">
      <w:pPr>
        <w:pStyle w:val="Bullet"/>
      </w:pPr>
      <w:r w:rsidRPr="422E86C8">
        <w:rPr>
          <w:rtl/>
        </w:rPr>
        <w:t>أن يُتّفق على تحديد المسؤوليات في حال عدم الالتزام ببنود الاتفاقية، وغيرها من الالتزامات بين الأطراف المشاركة كإنهاء الاتفاقية والإجراءات التصحيحية</w:t>
      </w:r>
      <w:r w:rsidRPr="422E86C8">
        <w:t>.</w:t>
      </w:r>
    </w:p>
    <w:p w14:paraId="71C4E3BC" w14:textId="47E5251F" w:rsidR="00E82D9F" w:rsidRDefault="422E86C8" w:rsidP="422E86C8">
      <w:pPr>
        <w:pStyle w:val="Bullet"/>
      </w:pPr>
      <w:r w:rsidRPr="422E86C8">
        <w:rPr>
          <w:rtl/>
        </w:rPr>
        <w:t>أن تٌحدد القواعد المتعلقة بأحكام المسؤولية عند مشاركة بيانات خاطئة، وجود مشاكل فنية أثناء عملية نقل البيانات، أو فقدان البيانات بشكل غير مقصود أو غير نظامي مما قد يتسبب في أضرار أخرى</w:t>
      </w:r>
      <w:r w:rsidRPr="422E86C8">
        <w:t>.</w:t>
      </w:r>
    </w:p>
    <w:p w14:paraId="2F1735C5" w14:textId="3C6B287C" w:rsidR="00FB31B4" w:rsidRPr="0086360F" w:rsidRDefault="00FB31B4" w:rsidP="00FB31B4">
      <w:pPr>
        <w:pStyle w:val="Bullet"/>
      </w:pPr>
      <w:r w:rsidRPr="00FB31B4">
        <w:rPr>
          <w:rtl/>
        </w:rPr>
        <w:t>قيام أي عضو، أو شركة معلومات ائتمانية، أو أي من الجهات الخاضعة لأحكام هذا النظام، أو أحد منسوبيها، بإفشاء معلومات مما نص على سريتها في هذا النظام- أثناء عمله أو بعد تركه للعمل- تكون قد وصلت إليه بسبب أعمال وظيفته، وذلك في غير الحالات المنصوص عليها في هذا النظام.</w:t>
      </w:r>
    </w:p>
    <w:p w14:paraId="26C69DCA" w14:textId="77777777" w:rsidR="004738B6" w:rsidRDefault="004738B6" w:rsidP="004738B6">
      <w:pPr>
        <w:pStyle w:val="Bullet"/>
        <w:numPr>
          <w:ilvl w:val="0"/>
          <w:numId w:val="0"/>
        </w:numPr>
        <w:ind w:left="360"/>
      </w:pPr>
    </w:p>
    <w:p w14:paraId="15B87574" w14:textId="77777777" w:rsidR="004738B6" w:rsidRDefault="004738B6" w:rsidP="004738B6">
      <w:pPr>
        <w:pStyle w:val="Bullet"/>
        <w:numPr>
          <w:ilvl w:val="0"/>
          <w:numId w:val="0"/>
        </w:numPr>
        <w:ind w:left="360"/>
      </w:pPr>
    </w:p>
    <w:p w14:paraId="745C31F2" w14:textId="77777777" w:rsidR="004738B6" w:rsidRDefault="004738B6" w:rsidP="004738B6">
      <w:pPr>
        <w:pStyle w:val="Bullet"/>
        <w:numPr>
          <w:ilvl w:val="0"/>
          <w:numId w:val="0"/>
        </w:numPr>
        <w:ind w:left="360"/>
      </w:pPr>
    </w:p>
    <w:p w14:paraId="462E8E33" w14:textId="77777777" w:rsidR="004738B6" w:rsidRDefault="004738B6" w:rsidP="004738B6">
      <w:pPr>
        <w:pStyle w:val="Bullet"/>
        <w:numPr>
          <w:ilvl w:val="0"/>
          <w:numId w:val="0"/>
        </w:numPr>
        <w:ind w:left="360"/>
      </w:pPr>
    </w:p>
    <w:p w14:paraId="672E511F" w14:textId="77777777" w:rsidR="004738B6" w:rsidRDefault="004738B6" w:rsidP="004738B6">
      <w:pPr>
        <w:pStyle w:val="Bullet"/>
        <w:numPr>
          <w:ilvl w:val="0"/>
          <w:numId w:val="0"/>
        </w:numPr>
        <w:ind w:left="360"/>
      </w:pPr>
    </w:p>
    <w:p w14:paraId="0BDE982A" w14:textId="77777777" w:rsidR="004738B6" w:rsidRDefault="004738B6" w:rsidP="004738B6">
      <w:pPr>
        <w:pStyle w:val="Bullet"/>
        <w:numPr>
          <w:ilvl w:val="0"/>
          <w:numId w:val="0"/>
        </w:numPr>
        <w:ind w:left="360"/>
      </w:pPr>
    </w:p>
    <w:p w14:paraId="536194BA" w14:textId="77777777" w:rsidR="004738B6" w:rsidRDefault="004738B6" w:rsidP="004738B6">
      <w:pPr>
        <w:pStyle w:val="Bullet"/>
        <w:numPr>
          <w:ilvl w:val="0"/>
          <w:numId w:val="0"/>
        </w:numPr>
        <w:ind w:left="360"/>
      </w:pPr>
    </w:p>
    <w:p w14:paraId="721C785E" w14:textId="77777777" w:rsidR="004738B6" w:rsidRDefault="004738B6" w:rsidP="004738B6">
      <w:pPr>
        <w:pStyle w:val="Bullet"/>
        <w:numPr>
          <w:ilvl w:val="0"/>
          <w:numId w:val="0"/>
        </w:numPr>
        <w:ind w:left="360"/>
      </w:pPr>
    </w:p>
    <w:p w14:paraId="19FFF44C" w14:textId="77777777" w:rsidR="004738B6" w:rsidRDefault="004738B6" w:rsidP="004738B6">
      <w:pPr>
        <w:pStyle w:val="Bullet"/>
        <w:numPr>
          <w:ilvl w:val="0"/>
          <w:numId w:val="0"/>
        </w:numPr>
        <w:ind w:left="360"/>
        <w:rPr>
          <w:rtl/>
        </w:rPr>
      </w:pPr>
    </w:p>
    <w:p w14:paraId="41B7708D" w14:textId="77777777" w:rsidR="00FB31B4" w:rsidRDefault="00FB31B4" w:rsidP="004738B6">
      <w:pPr>
        <w:pStyle w:val="Bullet"/>
        <w:numPr>
          <w:ilvl w:val="0"/>
          <w:numId w:val="0"/>
        </w:numPr>
        <w:ind w:left="360"/>
        <w:rPr>
          <w:rtl/>
        </w:rPr>
      </w:pPr>
    </w:p>
    <w:p w14:paraId="18D07171" w14:textId="77777777" w:rsidR="00FB31B4" w:rsidRDefault="00FB31B4" w:rsidP="004738B6">
      <w:pPr>
        <w:pStyle w:val="Bullet"/>
        <w:numPr>
          <w:ilvl w:val="0"/>
          <w:numId w:val="0"/>
        </w:numPr>
        <w:ind w:left="360"/>
        <w:rPr>
          <w:rtl/>
        </w:rPr>
      </w:pPr>
    </w:p>
    <w:p w14:paraId="0D9E4AD3" w14:textId="77777777" w:rsidR="00FB31B4" w:rsidRDefault="00FB31B4" w:rsidP="004738B6">
      <w:pPr>
        <w:pStyle w:val="Bullet"/>
        <w:numPr>
          <w:ilvl w:val="0"/>
          <w:numId w:val="0"/>
        </w:numPr>
        <w:ind w:left="360"/>
        <w:rPr>
          <w:rtl/>
        </w:rPr>
      </w:pPr>
    </w:p>
    <w:p w14:paraId="005E9DA0" w14:textId="77777777" w:rsidR="00FB31B4" w:rsidRPr="0086360F" w:rsidRDefault="00FB31B4" w:rsidP="004738B6">
      <w:pPr>
        <w:pStyle w:val="Bullet"/>
        <w:numPr>
          <w:ilvl w:val="0"/>
          <w:numId w:val="0"/>
        </w:numPr>
        <w:ind w:left="360"/>
      </w:pPr>
    </w:p>
    <w:p w14:paraId="46FF1C5A" w14:textId="7B0C4FBA" w:rsidR="004A6D47" w:rsidRDefault="004A6D47" w:rsidP="004A6D47">
      <w:pPr>
        <w:pStyle w:val="Heading2"/>
        <w:rPr>
          <w:rtl/>
        </w:rPr>
      </w:pPr>
      <w:r w:rsidRPr="00D20821">
        <w:rPr>
          <w:rtl/>
        </w:rPr>
        <w:lastRenderedPageBreak/>
        <w:tab/>
      </w:r>
      <w:bookmarkStart w:id="39" w:name="_Toc131250205"/>
      <w:bookmarkStart w:id="40" w:name="_Toc150931987"/>
      <w:r w:rsidRPr="00D20821">
        <w:rPr>
          <w:rtl/>
        </w:rPr>
        <w:t xml:space="preserve">القواعد العامة </w:t>
      </w:r>
      <w:r w:rsidRPr="00C2132F">
        <w:rPr>
          <w:rtl/>
        </w:rPr>
        <w:t>ل</w:t>
      </w:r>
      <w:r>
        <w:rPr>
          <w:rtl/>
        </w:rPr>
        <w:t>مشاركة</w:t>
      </w:r>
      <w:r w:rsidRPr="00C2132F">
        <w:rPr>
          <w:rtl/>
        </w:rPr>
        <w:t xml:space="preserve"> البيانات</w:t>
      </w:r>
      <w:bookmarkEnd w:id="39"/>
      <w:bookmarkEnd w:id="40"/>
      <w:r w:rsidR="2696C384">
        <w:t xml:space="preserve"> </w:t>
      </w:r>
    </w:p>
    <w:p w14:paraId="4FFA89E9" w14:textId="77777777" w:rsidR="00FB31B4" w:rsidRDefault="00FB31B4" w:rsidP="00FB31B4">
      <w:pPr>
        <w:pStyle w:val="Bullet"/>
        <w:rPr>
          <w:rtl/>
        </w:rPr>
      </w:pPr>
      <w:r>
        <w:rPr>
          <w:rtl/>
        </w:rPr>
        <w:t>تستوفي الشركات مقابلًا ماليًّا لتوفير المعلومات الائتمانية وتبادلها وفق الضوابط التي تحدّدها اللائحة التنفيذية.</w:t>
      </w:r>
    </w:p>
    <w:p w14:paraId="0571E583" w14:textId="77777777" w:rsidR="00FB31B4" w:rsidRDefault="00FB31B4" w:rsidP="00FB31B4">
      <w:pPr>
        <w:pStyle w:val="Bullet"/>
      </w:pPr>
      <w:r>
        <w:rPr>
          <w:rtl/>
        </w:rPr>
        <w:t>تلتزم الشركات المعلومات الائتمانية، وتوفيرها وتبادلها فيما بينها، وحمايتها.</w:t>
      </w:r>
    </w:p>
    <w:p w14:paraId="43EF8408" w14:textId="635315A2" w:rsidR="004A6D47" w:rsidRDefault="422E86C8" w:rsidP="00FB31B4">
      <w:pPr>
        <w:pStyle w:val="Bullet"/>
      </w:pPr>
      <w:r w:rsidRPr="422E86C8">
        <w:rPr>
          <w:rtl/>
        </w:rPr>
        <w:t>يجب التحقق من أمن وموثوقية آلية مشاركة البيانات وسائل المشاركة للتقليل من المخاطر المحتملة. كما يجب إعطاء الأولوية عند تحديد وسائط المشاركة للقنوات الامنة.</w:t>
      </w:r>
    </w:p>
    <w:p w14:paraId="56A910DB" w14:textId="67DE5417" w:rsidR="004A6D47" w:rsidRDefault="422E86C8" w:rsidP="004A6D47">
      <w:pPr>
        <w:pStyle w:val="Bullet"/>
      </w:pPr>
      <w:r w:rsidRPr="422E86C8">
        <w:rPr>
          <w:rtl/>
        </w:rPr>
        <w:t>يتولى مختصي بيانات الأعمال مسؤولية مشاركة البيانات بعد استيفاء جميع مبادئ مشاركة البيانات بالإضافة لتحديد الضوابط المناسبة للمشاركة</w:t>
      </w:r>
      <w:r w:rsidR="00B87C78">
        <w:rPr>
          <w:rFonts w:hint="cs"/>
          <w:rtl/>
        </w:rPr>
        <w:t xml:space="preserve">، </w:t>
      </w:r>
      <w:r w:rsidR="454CC3B5" w:rsidRPr="454CC3B5">
        <w:rPr>
          <w:rtl/>
        </w:rPr>
        <w:t>واستيفاء</w:t>
      </w:r>
      <w:r w:rsidR="00B87C78">
        <w:rPr>
          <w:rFonts w:hint="cs"/>
          <w:rtl/>
        </w:rPr>
        <w:t xml:space="preserve"> المقابل المادي</w:t>
      </w:r>
      <w:r w:rsidRPr="422E86C8">
        <w:t>.</w:t>
      </w:r>
    </w:p>
    <w:p w14:paraId="2EF87541" w14:textId="77777777" w:rsidR="004A6D47" w:rsidRDefault="422E86C8" w:rsidP="004A6D47">
      <w:pPr>
        <w:pStyle w:val="Bullet"/>
      </w:pPr>
      <w:r w:rsidRPr="422E86C8">
        <w:rPr>
          <w:rtl/>
        </w:rPr>
        <w:t>يجب على الجهات الحكومية أو الخاصة الطالبة للبيانات تعين مسؤول عن البيانات المشاركة ويقوم بطلب البيانات وتلقيها وتخزينها وإتلافها. ويجب أن يملك المؤهلات والتدريب المطلوب وقادر على التعامل مع البيانات بطريقة صحيحة</w:t>
      </w:r>
      <w:r w:rsidRPr="422E86C8">
        <w:t>.</w:t>
      </w:r>
    </w:p>
    <w:p w14:paraId="77AE0595" w14:textId="1AB4A790" w:rsidR="00FB31B4" w:rsidRDefault="00FB31B4" w:rsidP="004A6D47">
      <w:pPr>
        <w:pStyle w:val="Bullet"/>
      </w:pPr>
      <w:r w:rsidRPr="00FB31B4">
        <w:rPr>
          <w:rtl/>
        </w:rPr>
        <w:t>يجب إخفاء هوية أصحاب البيانات الشخصية إلا إذا كان ذلك ضروريا لغرض المشاركة مع تحديد الضوابط اللازمة للمحافظة على خصوصية أصحاب البيانات وفقا لسياسة خصوصية البيانات الشخصية.</w:t>
      </w:r>
    </w:p>
    <w:p w14:paraId="0CB71456" w14:textId="7D7E7727" w:rsidR="004A6D47" w:rsidRPr="008961D4" w:rsidRDefault="422E86C8" w:rsidP="004A6D47">
      <w:pPr>
        <w:pStyle w:val="Bullet"/>
      </w:pPr>
      <w:r w:rsidRPr="008961D4">
        <w:rPr>
          <w:rtl/>
        </w:rPr>
        <w:t>يجب إخفاء هوية أصحاب البيانات الشخصية إلا إذا كان ذلك ضروريا لغرض المشاركة مع تحديد الضوابط اللازمة للمحافظة على خصوصية أصحاب البيانات وفقا لسياسة خصوصية البيانات الشخصية</w:t>
      </w:r>
      <w:r w:rsidRPr="008961D4">
        <w:t>.</w:t>
      </w:r>
    </w:p>
    <w:p w14:paraId="6693D2EC" w14:textId="31D55F9D" w:rsidR="004A6D47" w:rsidRDefault="422E86C8" w:rsidP="004A6D47">
      <w:pPr>
        <w:pStyle w:val="Bullet"/>
      </w:pPr>
      <w:r w:rsidRPr="422E86C8">
        <w:rPr>
          <w:rtl/>
        </w:rPr>
        <w:t>يجب إرفاق البيانات الوصفية</w:t>
      </w:r>
      <w:r w:rsidRPr="422E86C8">
        <w:t>(</w:t>
      </w:r>
      <w:r>
        <w:t>Metadata</w:t>
      </w:r>
      <w:r w:rsidRPr="422E86C8">
        <w:t xml:space="preserve">) </w:t>
      </w:r>
      <w:r w:rsidRPr="422E86C8">
        <w:rPr>
          <w:rtl/>
        </w:rPr>
        <w:t xml:space="preserve">عند مشاركة البيانات في الحالات </w:t>
      </w:r>
      <w:r w:rsidR="00815338">
        <w:rPr>
          <w:rFonts w:hint="cs"/>
          <w:rtl/>
        </w:rPr>
        <w:t>ا</w:t>
      </w:r>
      <w:r w:rsidRPr="422E86C8">
        <w:rPr>
          <w:rtl/>
        </w:rPr>
        <w:t>لتي تتطلب ذلك</w:t>
      </w:r>
      <w:r w:rsidRPr="422E86C8">
        <w:t>.</w:t>
      </w:r>
    </w:p>
    <w:p w14:paraId="500FA3F7" w14:textId="210AA02B" w:rsidR="004A6D47" w:rsidRDefault="422E86C8" w:rsidP="004A6D47">
      <w:pPr>
        <w:pStyle w:val="Bullet"/>
      </w:pPr>
      <w:r w:rsidRPr="422E86C8">
        <w:rPr>
          <w:rtl/>
        </w:rPr>
        <w:t xml:space="preserve">تكون الجهات المشاركة في مشاركة البيانات مسؤولة عن حماية البيانات واستخدمها وفقا للأغراض المحددة ويحق </w:t>
      </w:r>
      <w:r w:rsidR="40487F1A" w:rsidRPr="40487F1A">
        <w:rPr>
          <w:rtl/>
        </w:rPr>
        <w:t>للجهة</w:t>
      </w:r>
      <w:r w:rsidRPr="422E86C8">
        <w:rPr>
          <w:rtl/>
        </w:rPr>
        <w:t xml:space="preserve"> مراجعة مدى الالتزام بشكل دوري او عشوائي بما يتوافق مع الضوابط المحددة في اتفاقية مشاركة البيانات</w:t>
      </w:r>
      <w:r w:rsidRPr="422E86C8">
        <w:t>.</w:t>
      </w:r>
    </w:p>
    <w:p w14:paraId="03121AB8" w14:textId="61274102" w:rsidR="004A6D47" w:rsidRDefault="422E86C8" w:rsidP="004A6D47">
      <w:pPr>
        <w:pStyle w:val="Bullet"/>
      </w:pPr>
      <w:r w:rsidRPr="422E86C8">
        <w:rPr>
          <w:rtl/>
        </w:rPr>
        <w:t xml:space="preserve">يقوم مكتب </w:t>
      </w:r>
      <w:r w:rsidR="3F6BB975" w:rsidRPr="3F6BB975">
        <w:rPr>
          <w:rtl/>
        </w:rPr>
        <w:t>البيانات بالجهة</w:t>
      </w:r>
      <w:r w:rsidRPr="422E86C8">
        <w:rPr>
          <w:rtl/>
        </w:rPr>
        <w:t xml:space="preserve"> بالتنسيق مع المكتب بإعداد دليل إرشادي لمشاركة البيانات ويتضمن نموذج طلب مشاركة البيانات ونموذج اتفاقية مشاركة البيانات</w:t>
      </w:r>
      <w:r w:rsidRPr="422E86C8">
        <w:t>.</w:t>
      </w:r>
    </w:p>
    <w:p w14:paraId="6897AC1B" w14:textId="336A771D" w:rsidR="004A6D47" w:rsidRDefault="422E86C8" w:rsidP="004A6D47">
      <w:pPr>
        <w:pStyle w:val="Bullet"/>
      </w:pPr>
      <w:r w:rsidRPr="422E86C8">
        <w:rPr>
          <w:rtl/>
        </w:rPr>
        <w:t xml:space="preserve">تقوم </w:t>
      </w:r>
      <w:r w:rsidR="01F52629" w:rsidRPr="01F52629">
        <w:rPr>
          <w:rtl/>
        </w:rPr>
        <w:t>الجهة</w:t>
      </w:r>
      <w:r w:rsidRPr="422E86C8">
        <w:rPr>
          <w:rtl/>
        </w:rPr>
        <w:t xml:space="preserve"> بعد التنسيق مع المكتب بإعداد الآليات والإجراءات والضوابط المتعلقة بتسوية النزاع وفقاً لإطار زمني محدد</w:t>
      </w:r>
      <w:r w:rsidRPr="422E86C8">
        <w:t>.</w:t>
      </w:r>
    </w:p>
    <w:p w14:paraId="1DB2688C" w14:textId="50584672" w:rsidR="004A6D47" w:rsidRDefault="422E86C8" w:rsidP="004A6D47">
      <w:pPr>
        <w:pStyle w:val="Bullet"/>
      </w:pPr>
      <w:r w:rsidRPr="422E86C8">
        <w:rPr>
          <w:rtl/>
        </w:rPr>
        <w:t xml:space="preserve">في حال وجود جانب من مشاركة البيانات لا تشملها هذه السياسة يضع مكتب </w:t>
      </w:r>
      <w:r w:rsidR="2F29C719" w:rsidRPr="2F29C719">
        <w:rPr>
          <w:rtl/>
        </w:rPr>
        <w:t>الجهة</w:t>
      </w:r>
      <w:r w:rsidRPr="422E86C8">
        <w:rPr>
          <w:rtl/>
        </w:rPr>
        <w:t xml:space="preserve"> قواعد إضافية لا تتعارض مع مبادئ مشاركة البيانات وتقديم مسوغ كافٍ وإشعار المكتب بذلك</w:t>
      </w:r>
      <w:r w:rsidRPr="422E86C8">
        <w:t>.</w:t>
      </w:r>
    </w:p>
    <w:p w14:paraId="60617A14" w14:textId="77777777" w:rsidR="004A6D47" w:rsidRDefault="422E86C8" w:rsidP="004A6D47">
      <w:pPr>
        <w:pStyle w:val="Bullet"/>
      </w:pPr>
      <w:r w:rsidRPr="422E86C8">
        <w:rPr>
          <w:rtl/>
        </w:rPr>
        <w:t>على الجهات المشاركة في مشاركة البيانات إيجاد التوازن المناسب بين الحاجة إلى مشاركة البيانات وضمان حماية سرية البيانات والمخاطر المحتملة على الفرد أو المجتمع</w:t>
      </w:r>
      <w:r w:rsidRPr="422E86C8">
        <w:t>.</w:t>
      </w:r>
    </w:p>
    <w:p w14:paraId="16954C73" w14:textId="6E412E40" w:rsidR="004A6D47" w:rsidRDefault="422E86C8" w:rsidP="004A6D47">
      <w:pPr>
        <w:pStyle w:val="Bullet"/>
      </w:pPr>
      <w:r w:rsidRPr="422E86C8">
        <w:rPr>
          <w:rtl/>
        </w:rPr>
        <w:t xml:space="preserve">يجب على مكتب </w:t>
      </w:r>
      <w:r w:rsidR="6DBB268D" w:rsidRPr="6DBB268D">
        <w:rPr>
          <w:rtl/>
        </w:rPr>
        <w:t>الجهة</w:t>
      </w:r>
      <w:r w:rsidRPr="422E86C8">
        <w:rPr>
          <w:rtl/>
        </w:rPr>
        <w:t xml:space="preserve"> </w:t>
      </w:r>
      <w:bookmarkStart w:id="41" w:name="_Hlk131175672"/>
      <w:r w:rsidRPr="422E86C8">
        <w:rPr>
          <w:rtl/>
        </w:rPr>
        <w:t>الاحتفاظ بسجلات طلبات مشاركة البيانات والقرارات المتعلقة بها</w:t>
      </w:r>
      <w:bookmarkEnd w:id="41"/>
      <w:r w:rsidRPr="422E86C8">
        <w:t>.</w:t>
      </w:r>
    </w:p>
    <w:p w14:paraId="78A2A2ED" w14:textId="77777777" w:rsidR="004A6D47" w:rsidRDefault="422E86C8" w:rsidP="004A6D47">
      <w:pPr>
        <w:pStyle w:val="Bullet"/>
      </w:pPr>
      <w:r w:rsidRPr="422E86C8">
        <w:rPr>
          <w:rtl/>
        </w:rPr>
        <w:t xml:space="preserve">يجب على الجهات عند استلامها للبيانات المشتركة عدم مشاركتها مع طرف آخر أو جهة أخرى دون موافقة الجهة </w:t>
      </w:r>
      <w:r w:rsidRPr="422E86C8">
        <w:rPr>
          <w:rtl/>
        </w:rPr>
        <w:lastRenderedPageBreak/>
        <w:t>المنتجة للبيانات باستثناء حالات الافصاح الوجوبي</w:t>
      </w:r>
      <w:r w:rsidRPr="422E86C8">
        <w:t>.</w:t>
      </w:r>
    </w:p>
    <w:p w14:paraId="37AE9A1E" w14:textId="71092E02" w:rsidR="00DC47BF" w:rsidRPr="00DC47BF" w:rsidRDefault="422E86C8" w:rsidP="152EFBB8">
      <w:pPr>
        <w:pStyle w:val="Bullet"/>
        <w:rPr>
          <w:rtl/>
        </w:rPr>
      </w:pPr>
      <w:r w:rsidRPr="422E86C8">
        <w:rPr>
          <w:rtl/>
        </w:rPr>
        <w:t xml:space="preserve">يجب على مكتب </w:t>
      </w:r>
      <w:r w:rsidR="6DBB268D" w:rsidRPr="6DBB268D">
        <w:rPr>
          <w:rtl/>
        </w:rPr>
        <w:t>الجهة</w:t>
      </w:r>
      <w:r w:rsidRPr="422E86C8">
        <w:rPr>
          <w:rtl/>
        </w:rPr>
        <w:t xml:space="preserve"> تطوير واعتماد ونشر سياسة مشاركة البيانات. ويكون مسؤول عن المراقبة المستمر للامتثال لأحكام هذه السياسة</w:t>
      </w:r>
    </w:p>
    <w:p w14:paraId="37C12F83" w14:textId="0A372764" w:rsidR="00D50B1B" w:rsidRDefault="2696C384" w:rsidP="00B833CF">
      <w:pPr>
        <w:pStyle w:val="Heading1"/>
        <w:rPr>
          <w:rtl/>
        </w:rPr>
      </w:pPr>
      <w:bookmarkStart w:id="42" w:name="_Toc150931988"/>
      <w:bookmarkStart w:id="43" w:name="_Toc104890561"/>
      <w:bookmarkStart w:id="44" w:name="_Toc117587703"/>
      <w:r w:rsidRPr="2696C384">
        <w:rPr>
          <w:rtl/>
        </w:rPr>
        <w:lastRenderedPageBreak/>
        <w:t>المهام والمسؤوليات</w:t>
      </w:r>
      <w:bookmarkEnd w:id="42"/>
      <w:r>
        <w:t xml:space="preserve"> </w:t>
      </w:r>
    </w:p>
    <w:tbl>
      <w:tblPr>
        <w:tblStyle w:val="Special1"/>
        <w:bidiVisual/>
        <w:tblW w:w="0" w:type="auto"/>
        <w:tblInd w:w="-30" w:type="dxa"/>
        <w:tblLook w:val="04A0" w:firstRow="1" w:lastRow="0" w:firstColumn="1" w:lastColumn="0" w:noHBand="0" w:noVBand="1"/>
      </w:tblPr>
      <w:tblGrid>
        <w:gridCol w:w="2370"/>
        <w:gridCol w:w="6215"/>
      </w:tblGrid>
      <w:tr w:rsidR="00E17180" w:rsidRPr="00156396" w14:paraId="0BC4C1FD" w14:textId="77777777" w:rsidTr="00F83E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0" w:type="dxa"/>
          </w:tcPr>
          <w:p w14:paraId="2D8080E4" w14:textId="32EEAD0F" w:rsidR="00156396" w:rsidRPr="004A6D47" w:rsidRDefault="00156396" w:rsidP="004A6D47">
            <w:pPr>
              <w:rPr>
                <w:rtl/>
              </w:rPr>
            </w:pPr>
            <w:r w:rsidRPr="004A6D47">
              <w:rPr>
                <w:rFonts w:hint="cs"/>
                <w:rtl/>
              </w:rPr>
              <w:t>الدور</w:t>
            </w:r>
          </w:p>
        </w:tc>
        <w:tc>
          <w:tcPr>
            <w:tcW w:w="6215" w:type="dxa"/>
          </w:tcPr>
          <w:p w14:paraId="35DD7455" w14:textId="51AEC3AB" w:rsidR="00156396" w:rsidRPr="00156396" w:rsidRDefault="00156396" w:rsidP="004A6D47">
            <w:pPr>
              <w:cnfStyle w:val="100000000000" w:firstRow="1" w:lastRow="0" w:firstColumn="0" w:lastColumn="0" w:oddVBand="0" w:evenVBand="0" w:oddHBand="0" w:evenHBand="0" w:firstRowFirstColumn="0" w:firstRowLastColumn="0" w:lastRowFirstColumn="0" w:lastRowLastColumn="0"/>
              <w:rPr>
                <w:rtl/>
              </w:rPr>
            </w:pPr>
            <w:r w:rsidRPr="004A6D47">
              <w:rPr>
                <w:rFonts w:hint="cs"/>
                <w:rtl/>
              </w:rPr>
              <w:t>المهام</w:t>
            </w:r>
            <w:r w:rsidRPr="00156396">
              <w:rPr>
                <w:rFonts w:hint="cs"/>
                <w:rtl/>
              </w:rPr>
              <w:t xml:space="preserve"> </w:t>
            </w:r>
            <w:r w:rsidRPr="00F9282B">
              <w:rPr>
                <w:rFonts w:hint="cs"/>
                <w:rtl/>
              </w:rPr>
              <w:t>والمسؤوليات</w:t>
            </w:r>
          </w:p>
        </w:tc>
      </w:tr>
      <w:tr w:rsidR="00156396" w:rsidRPr="00156396" w14:paraId="7B708558" w14:textId="77777777" w:rsidTr="00F83E42">
        <w:tc>
          <w:tcPr>
            <w:cnfStyle w:val="001000000000" w:firstRow="0" w:lastRow="0" w:firstColumn="1" w:lastColumn="0" w:oddVBand="0" w:evenVBand="0" w:oddHBand="0" w:evenHBand="0" w:firstRowFirstColumn="0" w:firstRowLastColumn="0" w:lastRowFirstColumn="0" w:lastRowLastColumn="0"/>
            <w:tcW w:w="2370" w:type="dxa"/>
          </w:tcPr>
          <w:p w14:paraId="2920A760" w14:textId="595047BC" w:rsidR="00156396" w:rsidRPr="004A6D47" w:rsidRDefault="004A6D47" w:rsidP="004A6D47">
            <w:pPr>
              <w:rPr>
                <w:rtl/>
              </w:rPr>
            </w:pPr>
            <w:bookmarkStart w:id="45" w:name="_Toc130896816"/>
            <w:bookmarkStart w:id="46" w:name="_Toc130994731"/>
            <w:bookmarkStart w:id="47" w:name="_Toc131250208"/>
            <w:r w:rsidRPr="004A6D47">
              <w:rPr>
                <w:rtl/>
              </w:rPr>
              <w:t xml:space="preserve">مدير مكتب </w:t>
            </w:r>
            <w:r w:rsidRPr="004A6D47">
              <w:rPr>
                <w:rFonts w:hint="cs"/>
                <w:rtl/>
              </w:rPr>
              <w:t>البيانات</w:t>
            </w:r>
            <w:bookmarkEnd w:id="45"/>
            <w:bookmarkEnd w:id="46"/>
            <w:bookmarkEnd w:id="47"/>
          </w:p>
        </w:tc>
        <w:tc>
          <w:tcPr>
            <w:tcW w:w="6215" w:type="dxa"/>
          </w:tcPr>
          <w:p w14:paraId="1A0087C4"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tl/>
              </w:rPr>
            </w:pPr>
            <w:r>
              <w:rPr>
                <w:rtl/>
              </w:rPr>
              <w:t xml:space="preserve">توفير قناة الكترونية لطلب مشاركة البيانات </w:t>
            </w:r>
            <w:r>
              <w:rPr>
                <w:rFonts w:hint="cs"/>
                <w:rtl/>
              </w:rPr>
              <w:t>وتقديم</w:t>
            </w:r>
            <w:r>
              <w:rPr>
                <w:rtl/>
              </w:rPr>
              <w:t xml:space="preserve"> طلبات المشاركة للبيانات.</w:t>
            </w:r>
          </w:p>
          <w:p w14:paraId="21652267" w14:textId="1977A4A8"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Pr>
            </w:pPr>
            <w:r w:rsidRPr="00EB503B">
              <w:rPr>
                <w:rFonts w:cs="Sakkal Majalla"/>
                <w:rtl/>
              </w:rPr>
              <w:t xml:space="preserve">مسؤول عن إعداد وتطبيق السياسات والإجراءات المتعلقة </w:t>
            </w:r>
            <w:r>
              <w:rPr>
                <w:rFonts w:cs="Sakkal Majalla" w:hint="cs"/>
                <w:rtl/>
              </w:rPr>
              <w:t xml:space="preserve">بمشاركة البيانات </w:t>
            </w:r>
            <w:r w:rsidRPr="00EB503B">
              <w:rPr>
                <w:rFonts w:cs="Sakkal Majalla" w:hint="cs"/>
                <w:rtl/>
              </w:rPr>
              <w:t>واعتمادها</w:t>
            </w:r>
            <w:r w:rsidRPr="00EB503B">
              <w:rPr>
                <w:rFonts w:cs="Sakkal Majalla"/>
                <w:rtl/>
              </w:rPr>
              <w:t xml:space="preserve"> من </w:t>
            </w:r>
            <w:r w:rsidR="0B367096" w:rsidRPr="0B367096">
              <w:rPr>
                <w:rFonts w:cs="Sakkal Majalla"/>
                <w:rtl/>
              </w:rPr>
              <w:t>المسؤول الاول</w:t>
            </w:r>
            <w:r>
              <w:rPr>
                <w:rFonts w:cs="Sakkal Majalla" w:hint="cs"/>
                <w:rtl/>
              </w:rPr>
              <w:t xml:space="preserve"> او من </w:t>
            </w:r>
            <w:r w:rsidRPr="00730E47">
              <w:rPr>
                <w:rFonts w:cs="Sakkal Majalla"/>
                <w:rtl/>
              </w:rPr>
              <w:t>يفوضه</w:t>
            </w:r>
            <w:r w:rsidRPr="00EB503B">
              <w:rPr>
                <w:rFonts w:cs="Sakkal Majalla"/>
                <w:rtl/>
              </w:rPr>
              <w:t>.</w:t>
            </w:r>
          </w:p>
          <w:p w14:paraId="3FE585BC"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Pr>
                <w:rFonts w:hint="cs"/>
                <w:rtl/>
              </w:rPr>
              <w:t>يقوم ب</w:t>
            </w:r>
            <w:r>
              <w:rPr>
                <w:rtl/>
              </w:rPr>
              <w:t>الاحتفاظ بسجلات طلبات مشاركة البيانات والقرارات المتعلقة بها.</w:t>
            </w:r>
          </w:p>
          <w:p w14:paraId="63485F9A" w14:textId="036299D8"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Pr>
            </w:pPr>
            <w:r>
              <w:rPr>
                <w:rFonts w:cs="Sakkal Majalla" w:hint="cs"/>
                <w:rtl/>
              </w:rPr>
              <w:t>القيام ب</w:t>
            </w:r>
            <w:r w:rsidRPr="00EB503B">
              <w:rPr>
                <w:rFonts w:cs="Sakkal Majalla"/>
                <w:rtl/>
              </w:rPr>
              <w:t>مراجعة معايير الامتثال</w:t>
            </w:r>
            <w:r>
              <w:rPr>
                <w:rFonts w:cs="Sakkal Majalla" w:hint="cs"/>
                <w:rtl/>
              </w:rPr>
              <w:t xml:space="preserve"> لسياسة مشاركة البيانات </w:t>
            </w:r>
            <w:r w:rsidRPr="00EB503B">
              <w:rPr>
                <w:rFonts w:cs="Sakkal Majalla" w:hint="cs"/>
                <w:rtl/>
              </w:rPr>
              <w:t>بشكل</w:t>
            </w:r>
            <w:r w:rsidRPr="00EB503B">
              <w:rPr>
                <w:rFonts w:cs="Sakkal Majalla"/>
                <w:rtl/>
              </w:rPr>
              <w:t xml:space="preserve"> دوري</w:t>
            </w:r>
            <w:r>
              <w:rPr>
                <w:rFonts w:cs="Sakkal Majalla" w:hint="cs"/>
                <w:rtl/>
              </w:rPr>
              <w:t xml:space="preserve"> </w:t>
            </w:r>
            <w:r w:rsidRPr="00730E47">
              <w:rPr>
                <w:rFonts w:cs="Sakkal Majalla" w:hint="cs"/>
                <w:rtl/>
              </w:rPr>
              <w:t>و</w:t>
            </w:r>
            <w:r>
              <w:rPr>
                <w:rFonts w:cs="Sakkal Majalla" w:hint="cs"/>
                <w:rtl/>
              </w:rPr>
              <w:t>طلب ا</w:t>
            </w:r>
            <w:r w:rsidRPr="00730E47">
              <w:rPr>
                <w:rFonts w:cs="Sakkal Majalla"/>
                <w:rtl/>
              </w:rPr>
              <w:t>عتمد</w:t>
            </w:r>
            <w:r>
              <w:rPr>
                <w:rFonts w:cs="Sakkal Majalla" w:hint="cs"/>
                <w:rtl/>
              </w:rPr>
              <w:t>ها</w:t>
            </w:r>
            <w:r w:rsidRPr="00730E47">
              <w:rPr>
                <w:rFonts w:cs="Sakkal Majalla"/>
                <w:rtl/>
              </w:rPr>
              <w:t xml:space="preserve"> من </w:t>
            </w:r>
            <w:r w:rsidR="3B86BDC7" w:rsidRPr="3B86BDC7">
              <w:rPr>
                <w:rFonts w:cs="Sakkal Majalla"/>
                <w:rtl/>
              </w:rPr>
              <w:t>المسؤول الأول</w:t>
            </w:r>
            <w:r w:rsidRPr="00730E47">
              <w:rPr>
                <w:rFonts w:cs="Sakkal Majalla" w:hint="cs"/>
                <w:rtl/>
              </w:rPr>
              <w:t xml:space="preserve"> </w:t>
            </w:r>
            <w:r w:rsidRPr="00730E47">
              <w:rPr>
                <w:rFonts w:cs="Sakkal Majalla"/>
                <w:rtl/>
              </w:rPr>
              <w:t xml:space="preserve">أو من </w:t>
            </w:r>
            <w:bookmarkStart w:id="48" w:name="_Hlk131249792"/>
            <w:r w:rsidRPr="00730E47">
              <w:rPr>
                <w:rFonts w:cs="Sakkal Majalla"/>
                <w:rtl/>
              </w:rPr>
              <w:t>يفوضه</w:t>
            </w:r>
            <w:bookmarkEnd w:id="48"/>
            <w:r w:rsidRPr="00730E47">
              <w:rPr>
                <w:rFonts w:cs="Sakkal Majalla" w:hint="cs"/>
                <w:rtl/>
              </w:rPr>
              <w:t>.</w:t>
            </w:r>
          </w:p>
          <w:p w14:paraId="6A887CC5"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Pr>
            </w:pPr>
            <w:r w:rsidRPr="009940C7">
              <w:rPr>
                <w:rFonts w:cs="Sakkal Majalla"/>
                <w:rtl/>
              </w:rPr>
              <w:t xml:space="preserve">مسؤول </w:t>
            </w:r>
            <w:r>
              <w:rPr>
                <w:rFonts w:cs="Sakkal Majalla" w:hint="cs"/>
                <w:rtl/>
              </w:rPr>
              <w:t xml:space="preserve">على </w:t>
            </w:r>
            <w:r w:rsidRPr="009940C7">
              <w:rPr>
                <w:rFonts w:cs="Sakkal Majalla"/>
                <w:rtl/>
              </w:rPr>
              <w:t>تحديد وتوثيق الإجراءات التصحيحية التي سيتم اتخاذها في حال عدم الامتثال</w:t>
            </w:r>
            <w:r w:rsidRPr="009940C7">
              <w:rPr>
                <w:rFonts w:cs="Sakkal Majalla" w:hint="cs"/>
                <w:rtl/>
              </w:rPr>
              <w:t xml:space="preserve"> للسياسة</w:t>
            </w:r>
          </w:p>
          <w:p w14:paraId="11278C01"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Pr>
            </w:pPr>
            <w:r w:rsidRPr="00EB503B">
              <w:rPr>
                <w:rFonts w:cs="Sakkal Majalla"/>
                <w:rtl/>
              </w:rPr>
              <w:t>التنسيق والتواصل مع مكتب البيانات الوطنية ومكاتب الجهات ذات العلاقة</w:t>
            </w:r>
          </w:p>
          <w:p w14:paraId="64C1D761" w14:textId="057B0993" w:rsidR="00156396" w:rsidRPr="00156396"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tl/>
              </w:rPr>
            </w:pPr>
            <w:r w:rsidRPr="00F717B6">
              <w:rPr>
                <w:rFonts w:cs="Sakkal Majalla"/>
                <w:rtl/>
              </w:rPr>
              <w:t>يقوم مكتب</w:t>
            </w:r>
            <w:r w:rsidRPr="00F717B6">
              <w:rPr>
                <w:rFonts w:cs="Sakkal Majalla" w:hint="cs"/>
                <w:rtl/>
              </w:rPr>
              <w:t xml:space="preserve"> البيانات المطلوب</w:t>
            </w:r>
            <w:r w:rsidRPr="00F717B6">
              <w:rPr>
                <w:rFonts w:cs="Sakkal Majalla"/>
                <w:rtl/>
              </w:rPr>
              <w:t xml:space="preserve"> منه مشاركة البيانات بإحالة الطلب إلى ممثل بيانات الأعمال</w:t>
            </w:r>
          </w:p>
        </w:tc>
      </w:tr>
      <w:tr w:rsidR="00156396" w:rsidRPr="00156396" w14:paraId="06778C37" w14:textId="77777777" w:rsidTr="00F83E42">
        <w:tc>
          <w:tcPr>
            <w:cnfStyle w:val="001000000000" w:firstRow="0" w:lastRow="0" w:firstColumn="1" w:lastColumn="0" w:oddVBand="0" w:evenVBand="0" w:oddHBand="0" w:evenHBand="0" w:firstRowFirstColumn="0" w:firstRowLastColumn="0" w:lastRowFirstColumn="0" w:lastRowLastColumn="0"/>
            <w:tcW w:w="2370" w:type="dxa"/>
          </w:tcPr>
          <w:p w14:paraId="3537AB79" w14:textId="3E6C55A1" w:rsidR="00156396" w:rsidRPr="004A6D47" w:rsidRDefault="004A6D47" w:rsidP="004A6D47">
            <w:pPr>
              <w:rPr>
                <w:rtl/>
              </w:rPr>
            </w:pPr>
            <w:bookmarkStart w:id="49" w:name="_Toc131250209"/>
            <w:r w:rsidRPr="004A6D47">
              <w:rPr>
                <w:rtl/>
              </w:rPr>
              <w:t>م</w:t>
            </w:r>
            <w:r w:rsidRPr="004A6D47">
              <w:rPr>
                <w:rFonts w:hint="cs"/>
                <w:rtl/>
              </w:rPr>
              <w:t>قدم الطلب</w:t>
            </w:r>
            <w:bookmarkEnd w:id="49"/>
            <w:r w:rsidRPr="004A6D47">
              <w:rPr>
                <w:rFonts w:hint="cs"/>
                <w:rtl/>
              </w:rPr>
              <w:t xml:space="preserve"> </w:t>
            </w:r>
          </w:p>
        </w:tc>
        <w:tc>
          <w:tcPr>
            <w:tcW w:w="6215" w:type="dxa"/>
          </w:tcPr>
          <w:p w14:paraId="1ABFE483" w14:textId="5ACB155B"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Pr>
            </w:pPr>
            <w:r w:rsidRPr="00F717B6">
              <w:rPr>
                <w:rFonts w:cs="Sakkal Majalla"/>
                <w:rtl/>
              </w:rPr>
              <w:t xml:space="preserve">يقوم مقدّم الطلب سواء أكان جهة حكومية أو خاصة أو فرداً بإرسال طلب مشاركة بيانات إلى مكتب </w:t>
            </w:r>
            <w:r>
              <w:rPr>
                <w:rFonts w:cs="Sakkal Majalla" w:hint="cs"/>
                <w:rtl/>
              </w:rPr>
              <w:t xml:space="preserve">البيانات </w:t>
            </w:r>
            <w:r w:rsidR="3B86BDC7" w:rsidRPr="3B86BDC7">
              <w:rPr>
                <w:rFonts w:cs="Sakkal Majalla"/>
                <w:rtl/>
              </w:rPr>
              <w:t>بالجهة</w:t>
            </w:r>
            <w:r>
              <w:rPr>
                <w:rFonts w:cs="Sakkal Majalla" w:hint="cs"/>
                <w:rtl/>
              </w:rPr>
              <w:t xml:space="preserve"> </w:t>
            </w:r>
            <w:r w:rsidRPr="00F717B6">
              <w:rPr>
                <w:rFonts w:cs="Sakkal Majalla" w:hint="cs"/>
                <w:rtl/>
              </w:rPr>
              <w:t>لطلب</w:t>
            </w:r>
            <w:r w:rsidRPr="00F717B6">
              <w:rPr>
                <w:rFonts w:cs="Sakkal Majalla"/>
                <w:rtl/>
              </w:rPr>
              <w:t xml:space="preserve"> مشاركة </w:t>
            </w:r>
            <w:r w:rsidRPr="00F717B6">
              <w:rPr>
                <w:rFonts w:cs="Sakkal Majalla" w:hint="cs"/>
                <w:rtl/>
              </w:rPr>
              <w:t>البيانات</w:t>
            </w:r>
            <w:r>
              <w:rPr>
                <w:rFonts w:cs="Sakkal Majalla" w:hint="cs"/>
                <w:rtl/>
              </w:rPr>
              <w:t>.</w:t>
            </w:r>
          </w:p>
          <w:p w14:paraId="33BA2058" w14:textId="7FFE69F2" w:rsidR="00156396" w:rsidRPr="00156396"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tl/>
              </w:rPr>
            </w:pPr>
            <w:r w:rsidRPr="007A0D32">
              <w:rPr>
                <w:rFonts w:cs="Sakkal Majalla"/>
                <w:rtl/>
              </w:rPr>
              <w:t xml:space="preserve">مشاركة البيانات المطلوبة مع </w:t>
            </w:r>
            <w:bookmarkStart w:id="50" w:name="_Hlk131199726"/>
            <w:r w:rsidRPr="007A0D32">
              <w:rPr>
                <w:rFonts w:cs="Sakkal Majalla"/>
                <w:rtl/>
              </w:rPr>
              <w:t xml:space="preserve">الجهة الطالبة </w:t>
            </w:r>
            <w:bookmarkEnd w:id="50"/>
            <w:r w:rsidRPr="007A0D32">
              <w:rPr>
                <w:rFonts w:cs="Sakkal Majalla"/>
                <w:rtl/>
              </w:rPr>
              <w:t>بعد توقيع اتفاقية مشاركة البيانات</w:t>
            </w:r>
          </w:p>
        </w:tc>
      </w:tr>
      <w:tr w:rsidR="004A6D47" w:rsidRPr="00156396" w14:paraId="294CB62E" w14:textId="77777777" w:rsidTr="00F83E42">
        <w:tc>
          <w:tcPr>
            <w:cnfStyle w:val="001000000000" w:firstRow="0" w:lastRow="0" w:firstColumn="1" w:lastColumn="0" w:oddVBand="0" w:evenVBand="0" w:oddHBand="0" w:evenHBand="0" w:firstRowFirstColumn="0" w:firstRowLastColumn="0" w:lastRowFirstColumn="0" w:lastRowLastColumn="0"/>
            <w:tcW w:w="2370" w:type="dxa"/>
          </w:tcPr>
          <w:p w14:paraId="5E592889" w14:textId="0CDD8336" w:rsidR="004A6D47" w:rsidRPr="004A6D47" w:rsidRDefault="004A6D47" w:rsidP="004A6D47">
            <w:pPr>
              <w:rPr>
                <w:rtl/>
              </w:rPr>
            </w:pPr>
            <w:bookmarkStart w:id="51" w:name="_Toc131250210"/>
            <w:r w:rsidRPr="004A6D47">
              <w:rPr>
                <w:rFonts w:hint="cs"/>
                <w:rtl/>
              </w:rPr>
              <w:t>مسؤول حماية البيانات</w:t>
            </w:r>
            <w:bookmarkEnd w:id="51"/>
          </w:p>
        </w:tc>
        <w:tc>
          <w:tcPr>
            <w:tcW w:w="6215" w:type="dxa"/>
          </w:tcPr>
          <w:p w14:paraId="46347735"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Pr>
                <w:rtl/>
              </w:rPr>
              <w:t>التحقق من أمن وموثوقية آلية مشاركة البيانات وسائل المشاركة للتقليل من المخاطر المحتملة</w:t>
            </w:r>
            <w:r>
              <w:rPr>
                <w:rFonts w:hint="cs"/>
                <w:rtl/>
              </w:rPr>
              <w:t>.</w:t>
            </w:r>
          </w:p>
          <w:p w14:paraId="1D74EA49" w14:textId="74D03E15" w:rsidR="004A6D47" w:rsidRPr="00F717B6"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Fonts w:cs="Sakkal Majalla"/>
                <w:rtl/>
              </w:rPr>
            </w:pPr>
            <w:r>
              <w:rPr>
                <w:rtl/>
              </w:rPr>
              <w:t xml:space="preserve">إخفاء هوية أصحاب البيانات الشخصية إلا إذا كان ذلك ضروريا لغرض المشاركة مع تحديد الضوابط اللازمة للمحافظة على خصوصية أصحاب </w:t>
            </w:r>
            <w:r>
              <w:rPr>
                <w:rFonts w:hint="cs"/>
                <w:rtl/>
              </w:rPr>
              <w:t>البيانات</w:t>
            </w:r>
            <w:r>
              <w:t xml:space="preserve"> </w:t>
            </w:r>
            <w:r>
              <w:rPr>
                <w:rFonts w:hint="cs"/>
                <w:rtl/>
              </w:rPr>
              <w:t>وفقا</w:t>
            </w:r>
            <w:r>
              <w:rPr>
                <w:rtl/>
              </w:rPr>
              <w:t xml:space="preserve"> لسياسة خصوصية البيانات الشخصية</w:t>
            </w:r>
            <w:r>
              <w:rPr>
                <w:rFonts w:hint="cs"/>
                <w:rtl/>
              </w:rPr>
              <w:t>.</w:t>
            </w:r>
          </w:p>
        </w:tc>
      </w:tr>
      <w:tr w:rsidR="004A6D47" w:rsidRPr="00156396" w14:paraId="3E48F82E" w14:textId="77777777" w:rsidTr="00F83E42">
        <w:tc>
          <w:tcPr>
            <w:cnfStyle w:val="001000000000" w:firstRow="0" w:lastRow="0" w:firstColumn="1" w:lastColumn="0" w:oddVBand="0" w:evenVBand="0" w:oddHBand="0" w:evenHBand="0" w:firstRowFirstColumn="0" w:firstRowLastColumn="0" w:lastRowFirstColumn="0" w:lastRowLastColumn="0"/>
            <w:tcW w:w="2370" w:type="dxa"/>
          </w:tcPr>
          <w:p w14:paraId="7188FCF9" w14:textId="6279D047" w:rsidR="004A6D47" w:rsidRPr="004A6D47" w:rsidRDefault="004A6D47" w:rsidP="004A6D47">
            <w:pPr>
              <w:rPr>
                <w:rtl/>
              </w:rPr>
            </w:pPr>
            <w:bookmarkStart w:id="52" w:name="_Toc131250211"/>
            <w:r w:rsidRPr="004A6D47">
              <w:rPr>
                <w:rFonts w:hint="cs"/>
                <w:rtl/>
              </w:rPr>
              <w:t>ممثل بيانات اعمال</w:t>
            </w:r>
            <w:bookmarkEnd w:id="52"/>
          </w:p>
        </w:tc>
        <w:tc>
          <w:tcPr>
            <w:tcW w:w="6215" w:type="dxa"/>
          </w:tcPr>
          <w:p w14:paraId="773ABF46"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Pr>
                <w:rFonts w:hint="cs"/>
                <w:rtl/>
              </w:rPr>
              <w:t>متابعة</w:t>
            </w:r>
            <w:r>
              <w:rPr>
                <w:rtl/>
              </w:rPr>
              <w:t xml:space="preserve"> استكمال </w:t>
            </w:r>
            <w:r>
              <w:rPr>
                <w:rFonts w:hint="cs"/>
                <w:rtl/>
              </w:rPr>
              <w:t>عملية تطبيق مشاركة. البيانات من مختصي بيانات اعمال.</w:t>
            </w:r>
          </w:p>
          <w:p w14:paraId="23C8C669"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sidRPr="007A0D32">
              <w:rPr>
                <w:rtl/>
              </w:rPr>
              <w:t>يقوم بتوجيه هذا الطلب إلى مختصي بيانات الأعمال لتقييم هذا الطلب ومعالجته</w:t>
            </w:r>
            <w:r>
              <w:rPr>
                <w:rFonts w:hint="cs"/>
                <w:rtl/>
              </w:rPr>
              <w:t>.</w:t>
            </w:r>
          </w:p>
          <w:p w14:paraId="687065DC"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Pr>
                <w:rFonts w:hint="cs"/>
                <w:rtl/>
              </w:rPr>
              <w:t>متابعة عملية مشاركة البيانات وفق التصنيف المحدد.</w:t>
            </w:r>
          </w:p>
          <w:p w14:paraId="2F5DD88A" w14:textId="2DCD671D"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tl/>
              </w:rPr>
            </w:pPr>
            <w:r w:rsidRPr="00F04EF4">
              <w:rPr>
                <w:rtl/>
              </w:rPr>
              <w:lastRenderedPageBreak/>
              <w:t>الاحتفاظ بسجلات طلبات مشاركة البيانات والقرارات المتعلقة بها</w:t>
            </w:r>
            <w:r>
              <w:rPr>
                <w:rFonts w:hint="cs"/>
                <w:rtl/>
              </w:rPr>
              <w:t>.</w:t>
            </w:r>
          </w:p>
        </w:tc>
      </w:tr>
      <w:tr w:rsidR="004A6D47" w:rsidRPr="00156396" w14:paraId="27099D6A" w14:textId="77777777" w:rsidTr="00F83E42">
        <w:tc>
          <w:tcPr>
            <w:cnfStyle w:val="001000000000" w:firstRow="0" w:lastRow="0" w:firstColumn="1" w:lastColumn="0" w:oddVBand="0" w:evenVBand="0" w:oddHBand="0" w:evenHBand="0" w:firstRowFirstColumn="0" w:firstRowLastColumn="0" w:lastRowFirstColumn="0" w:lastRowLastColumn="0"/>
            <w:tcW w:w="2370" w:type="dxa"/>
          </w:tcPr>
          <w:p w14:paraId="0983116C" w14:textId="0A78A5C2" w:rsidR="004A6D47" w:rsidRPr="004A6D47" w:rsidRDefault="004A6D47" w:rsidP="004A6D47">
            <w:pPr>
              <w:rPr>
                <w:rtl/>
              </w:rPr>
            </w:pPr>
            <w:bookmarkStart w:id="53" w:name="_Toc131250212"/>
            <w:r w:rsidRPr="004A6D47">
              <w:rPr>
                <w:rFonts w:hint="cs"/>
                <w:rtl/>
              </w:rPr>
              <w:lastRenderedPageBreak/>
              <w:t>مختصي</w:t>
            </w:r>
            <w:r w:rsidRPr="004A6D47">
              <w:rPr>
                <w:rtl/>
              </w:rPr>
              <w:t xml:space="preserve"> </w:t>
            </w:r>
            <w:r w:rsidRPr="004A6D47">
              <w:rPr>
                <w:rFonts w:hint="cs"/>
                <w:rtl/>
              </w:rPr>
              <w:t>بيانات الاعمال</w:t>
            </w:r>
            <w:bookmarkEnd w:id="53"/>
          </w:p>
        </w:tc>
        <w:tc>
          <w:tcPr>
            <w:tcW w:w="6215" w:type="dxa"/>
          </w:tcPr>
          <w:p w14:paraId="3ECB21A4"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sidRPr="004D72F2">
              <w:rPr>
                <w:rtl/>
              </w:rPr>
              <w:t xml:space="preserve">يقوم بالحصول على </w:t>
            </w:r>
            <w:r>
              <w:rPr>
                <w:rFonts w:hint="cs"/>
                <w:rtl/>
              </w:rPr>
              <w:t xml:space="preserve">طلب مشاركة البيانات </w:t>
            </w:r>
            <w:r w:rsidRPr="004D72F2">
              <w:rPr>
                <w:rFonts w:hint="cs"/>
                <w:rtl/>
              </w:rPr>
              <w:t>من</w:t>
            </w:r>
            <w:r w:rsidRPr="004D72F2">
              <w:rPr>
                <w:rtl/>
              </w:rPr>
              <w:t xml:space="preserve"> ممثل بيانات الأعمال</w:t>
            </w:r>
            <w:r w:rsidRPr="004D72F2">
              <w:rPr>
                <w:rFonts w:hint="cs"/>
                <w:rtl/>
              </w:rPr>
              <w:t xml:space="preserve"> </w:t>
            </w:r>
            <w:r>
              <w:rPr>
                <w:rFonts w:hint="cs"/>
                <w:rtl/>
              </w:rPr>
              <w:t>ب</w:t>
            </w:r>
            <w:r w:rsidRPr="00F717B6">
              <w:rPr>
                <w:rtl/>
              </w:rPr>
              <w:t>تقييم هذا الطلب ومعالجته</w:t>
            </w:r>
            <w:r>
              <w:rPr>
                <w:rFonts w:hint="cs"/>
                <w:rtl/>
              </w:rPr>
              <w:t>.</w:t>
            </w:r>
          </w:p>
          <w:p w14:paraId="11D65CC9" w14:textId="77777777" w:rsidR="004A6D47" w:rsidRPr="004D72F2"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sidRPr="006153D8">
              <w:rPr>
                <w:rFonts w:hint="cs"/>
                <w:rtl/>
              </w:rPr>
              <w:t xml:space="preserve">يقوم </w:t>
            </w:r>
            <w:r w:rsidRPr="006153D8">
              <w:rPr>
                <w:rtl/>
              </w:rPr>
              <w:t>بالتحقق من مستوى تصنيف البيانات المطلوبة</w:t>
            </w:r>
            <w:r>
              <w:rPr>
                <w:rFonts w:hint="cs"/>
                <w:rtl/>
              </w:rPr>
              <w:t>.</w:t>
            </w:r>
          </w:p>
          <w:p w14:paraId="67B23414" w14:textId="77777777"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pPr>
            <w:r>
              <w:rPr>
                <w:rtl/>
              </w:rPr>
              <w:t>يتولى مسؤولية</w:t>
            </w:r>
            <w:r>
              <w:rPr>
                <w:rFonts w:hint="cs"/>
                <w:rtl/>
              </w:rPr>
              <w:t xml:space="preserve"> تطبيق</w:t>
            </w:r>
            <w:r>
              <w:rPr>
                <w:rtl/>
              </w:rPr>
              <w:t xml:space="preserve"> مشاركة البيانات بعد استيفاء جميع مبادئ مشاركة البيانات بالإضافة لتحديد الضوابط المناسبة للمشاركة.</w:t>
            </w:r>
          </w:p>
          <w:p w14:paraId="044004ED" w14:textId="0F916C13" w:rsidR="004A6D47" w:rsidRDefault="004A6D47" w:rsidP="004A6D47">
            <w:pPr>
              <w:pStyle w:val="Tablebullet2"/>
              <w:cnfStyle w:val="000000000000" w:firstRow="0" w:lastRow="0" w:firstColumn="0" w:lastColumn="0" w:oddVBand="0" w:evenVBand="0" w:oddHBand="0" w:evenHBand="0" w:firstRowFirstColumn="0" w:firstRowLastColumn="0" w:lastRowFirstColumn="0" w:lastRowLastColumn="0"/>
              <w:rPr>
                <w:rtl/>
              </w:rPr>
            </w:pPr>
            <w:r w:rsidRPr="006153D8">
              <w:rPr>
                <w:rFonts w:hint="cs"/>
                <w:rtl/>
              </w:rPr>
              <w:t xml:space="preserve">مسؤول على </w:t>
            </w:r>
            <w:r w:rsidRPr="006153D8">
              <w:rPr>
                <w:rtl/>
              </w:rPr>
              <w:t>مشاركة البيانات المطلوبة مع الجهة الطالبة بعد توقيع اتفاقية مشاركة البيانات</w:t>
            </w:r>
            <w:r>
              <w:rPr>
                <w:rFonts w:hint="cs"/>
                <w:rtl/>
              </w:rPr>
              <w:t>.</w:t>
            </w:r>
          </w:p>
        </w:tc>
      </w:tr>
    </w:tbl>
    <w:p w14:paraId="42654468" w14:textId="341F3510" w:rsidR="0012479E" w:rsidRDefault="2696C384" w:rsidP="2696C384">
      <w:pPr>
        <w:pStyle w:val="Caption"/>
        <w:rPr>
          <w:rtl/>
        </w:rPr>
      </w:pPr>
      <w:bookmarkStart w:id="54" w:name="_Toc131446432"/>
      <w:r w:rsidRPr="2696C384">
        <w:rPr>
          <w:rtl/>
        </w:rPr>
        <w:t xml:space="preserve">جدول </w:t>
      </w:r>
      <w:r w:rsidR="0012479E" w:rsidRPr="2696C384">
        <w:fldChar w:fldCharType="begin"/>
      </w:r>
      <w:r w:rsidR="0012479E">
        <w:instrText xml:space="preserve"> SEQ </w:instrText>
      </w:r>
      <w:r w:rsidR="0012479E" w:rsidRPr="2696C384">
        <w:rPr>
          <w:rFonts w:cs="Times New Roman"/>
          <w:rtl/>
        </w:rPr>
        <w:instrText>جدول</w:instrText>
      </w:r>
      <w:r w:rsidR="0012479E">
        <w:instrText xml:space="preserve"> \* ARABIC </w:instrText>
      </w:r>
      <w:r w:rsidR="0012479E" w:rsidRPr="2696C384">
        <w:fldChar w:fldCharType="separate"/>
      </w:r>
      <w:r w:rsidR="00E200B7">
        <w:rPr>
          <w:noProof/>
        </w:rPr>
        <w:t>2</w:t>
      </w:r>
      <w:r w:rsidR="0012479E" w:rsidRPr="2696C384">
        <w:rPr>
          <w:noProof/>
        </w:rPr>
        <w:fldChar w:fldCharType="end"/>
      </w:r>
      <w:r w:rsidRPr="2696C384">
        <w:rPr>
          <w:rtl/>
        </w:rPr>
        <w:t xml:space="preserve">: المهام </w:t>
      </w:r>
      <w:bookmarkEnd w:id="33"/>
      <w:bookmarkEnd w:id="54"/>
      <w:r w:rsidR="2DCADDA2" w:rsidRPr="2DCADDA2">
        <w:rPr>
          <w:rtl/>
        </w:rPr>
        <w:t>والمسؤوليات</w:t>
      </w:r>
    </w:p>
    <w:p w14:paraId="772A215C" w14:textId="6F1B17A2" w:rsidR="2696C384" w:rsidRDefault="2696C384" w:rsidP="2696C384"/>
    <w:tbl>
      <w:tblPr>
        <w:tblStyle w:val="TableGrid"/>
        <w:bidiVisual/>
        <w:tblW w:w="9543" w:type="dxa"/>
        <w:tblLook w:val="04A0" w:firstRow="1" w:lastRow="0" w:firstColumn="1" w:lastColumn="0" w:noHBand="0" w:noVBand="1"/>
      </w:tblPr>
      <w:tblGrid>
        <w:gridCol w:w="1907"/>
        <w:gridCol w:w="1909"/>
        <w:gridCol w:w="1909"/>
        <w:gridCol w:w="1909"/>
        <w:gridCol w:w="1909"/>
      </w:tblGrid>
      <w:tr w:rsidR="0030394F" w14:paraId="2BB00F3F" w14:textId="77777777" w:rsidTr="0030394F">
        <w:trPr>
          <w:trHeight w:val="737"/>
        </w:trPr>
        <w:tc>
          <w:tcPr>
            <w:tcW w:w="1907" w:type="dxa"/>
            <w:tcBorders>
              <w:tr2bl w:val="single" w:sz="4" w:space="0" w:color="auto"/>
            </w:tcBorders>
            <w:shd w:val="clear" w:color="auto" w:fill="876FA7"/>
          </w:tcPr>
          <w:p w14:paraId="0957C1B2" w14:textId="2E784FF5" w:rsidR="0030394F" w:rsidRPr="001B15F8" w:rsidRDefault="0030394F" w:rsidP="2696C384">
            <w:pPr>
              <w:rPr>
                <w:b/>
                <w:bCs/>
                <w:color w:val="FFFFFF" w:themeColor="background1"/>
                <w:rtl/>
                <w:lang w:bidi="ar-SA"/>
              </w:rPr>
            </w:pPr>
            <w:r w:rsidRPr="001B15F8">
              <w:rPr>
                <w:rFonts w:hint="cs"/>
                <w:b/>
                <w:bCs/>
                <w:color w:val="FFFFFF" w:themeColor="background1"/>
                <w:rtl/>
                <w:lang w:bidi="ar-SA"/>
              </w:rPr>
              <w:t xml:space="preserve">              الإدارة</w:t>
            </w:r>
          </w:p>
          <w:p w14:paraId="71C99FCE" w14:textId="77777777" w:rsidR="0030394F" w:rsidRPr="001B15F8" w:rsidRDefault="0030394F" w:rsidP="2696C384">
            <w:pPr>
              <w:rPr>
                <w:b/>
                <w:bCs/>
                <w:color w:val="FFFFFF" w:themeColor="background1"/>
                <w:rtl/>
                <w:lang w:bidi="ar-SA"/>
              </w:rPr>
            </w:pPr>
          </w:p>
          <w:p w14:paraId="3C8BA3A2" w14:textId="01715C88" w:rsidR="0030394F" w:rsidRPr="001B15F8" w:rsidRDefault="0030394F" w:rsidP="2696C384">
            <w:pPr>
              <w:rPr>
                <w:b/>
                <w:bCs/>
                <w:color w:val="FFFFFF" w:themeColor="background1"/>
                <w:rtl/>
                <w:lang w:bidi="ar-SA"/>
              </w:rPr>
            </w:pPr>
            <w:r w:rsidRPr="001B15F8">
              <w:rPr>
                <w:rFonts w:hint="cs"/>
                <w:b/>
                <w:bCs/>
                <w:color w:val="FFFFFF" w:themeColor="background1"/>
                <w:rtl/>
                <w:lang w:bidi="ar-SA"/>
              </w:rPr>
              <w:t>المرحلة</w:t>
            </w:r>
          </w:p>
        </w:tc>
        <w:tc>
          <w:tcPr>
            <w:tcW w:w="1909" w:type="dxa"/>
            <w:shd w:val="clear" w:color="auto" w:fill="876FA7"/>
          </w:tcPr>
          <w:p w14:paraId="5411402A" w14:textId="2866CCF5" w:rsidR="0030394F" w:rsidRPr="001B15F8" w:rsidRDefault="0030394F" w:rsidP="2696C384">
            <w:pPr>
              <w:rPr>
                <w:b/>
                <w:bCs/>
                <w:color w:val="FFFFFF" w:themeColor="background1"/>
                <w:rtl/>
              </w:rPr>
            </w:pPr>
            <w:r>
              <w:rPr>
                <w:rFonts w:hint="cs"/>
                <w:b/>
                <w:bCs/>
                <w:color w:val="FFFFFF" w:themeColor="background1"/>
                <w:rtl/>
              </w:rPr>
              <w:t>مختص  بيانات الأعمال</w:t>
            </w:r>
          </w:p>
        </w:tc>
        <w:tc>
          <w:tcPr>
            <w:tcW w:w="1909" w:type="dxa"/>
            <w:shd w:val="clear" w:color="auto" w:fill="876FA7"/>
          </w:tcPr>
          <w:p w14:paraId="34D75B95" w14:textId="7670737E" w:rsidR="0030394F" w:rsidRPr="001B15F8" w:rsidRDefault="0030394F" w:rsidP="2696C384">
            <w:pPr>
              <w:rPr>
                <w:b/>
                <w:bCs/>
                <w:color w:val="FFFFFF" w:themeColor="background1"/>
                <w:rtl/>
              </w:rPr>
            </w:pPr>
            <w:r>
              <w:rPr>
                <w:rFonts w:hint="cs"/>
                <w:b/>
                <w:bCs/>
                <w:color w:val="FFFFFF" w:themeColor="background1"/>
                <w:rtl/>
              </w:rPr>
              <w:t xml:space="preserve">ممثل بيانات الأعمال </w:t>
            </w:r>
          </w:p>
        </w:tc>
        <w:tc>
          <w:tcPr>
            <w:tcW w:w="1909" w:type="dxa"/>
            <w:shd w:val="clear" w:color="auto" w:fill="876FA7"/>
          </w:tcPr>
          <w:p w14:paraId="44E1322E" w14:textId="282D5165" w:rsidR="0030394F" w:rsidRPr="001B15F8" w:rsidRDefault="0030394F" w:rsidP="2696C384">
            <w:pPr>
              <w:rPr>
                <w:b/>
                <w:bCs/>
                <w:color w:val="FFFFFF" w:themeColor="background1"/>
                <w:rtl/>
              </w:rPr>
            </w:pPr>
            <w:r>
              <w:rPr>
                <w:rFonts w:hint="cs"/>
                <w:b/>
                <w:bCs/>
                <w:color w:val="FFFFFF" w:themeColor="background1"/>
                <w:rtl/>
              </w:rPr>
              <w:t>مسؤول حماية البيانات</w:t>
            </w:r>
          </w:p>
        </w:tc>
        <w:tc>
          <w:tcPr>
            <w:tcW w:w="1909" w:type="dxa"/>
            <w:shd w:val="clear" w:color="auto" w:fill="876FA7"/>
          </w:tcPr>
          <w:p w14:paraId="0E4EDA64" w14:textId="072E5644" w:rsidR="0030394F" w:rsidRPr="001B15F8" w:rsidRDefault="0030394F" w:rsidP="2696C384">
            <w:pPr>
              <w:rPr>
                <w:b/>
                <w:bCs/>
                <w:color w:val="FFFFFF" w:themeColor="background1"/>
                <w:rtl/>
              </w:rPr>
            </w:pPr>
            <w:r>
              <w:rPr>
                <w:rFonts w:hint="cs"/>
                <w:b/>
                <w:bCs/>
                <w:color w:val="FFFFFF" w:themeColor="background1"/>
                <w:rtl/>
              </w:rPr>
              <w:t xml:space="preserve">مدير مكتب البيانات </w:t>
            </w:r>
          </w:p>
        </w:tc>
      </w:tr>
      <w:tr w:rsidR="0030394F" w14:paraId="192B49D7" w14:textId="77777777" w:rsidTr="0030394F">
        <w:trPr>
          <w:trHeight w:val="580"/>
        </w:trPr>
        <w:tc>
          <w:tcPr>
            <w:tcW w:w="1907" w:type="dxa"/>
            <w:shd w:val="clear" w:color="auto" w:fill="876FA7"/>
          </w:tcPr>
          <w:p w14:paraId="1C45B809" w14:textId="5F8487AC" w:rsidR="0030394F" w:rsidRPr="001B15F8" w:rsidRDefault="0030394F" w:rsidP="2696C384">
            <w:pPr>
              <w:rPr>
                <w:b/>
                <w:bCs/>
                <w:color w:val="FFFFFF" w:themeColor="background1"/>
                <w:rtl/>
                <w:lang w:bidi="ar-SA"/>
              </w:rPr>
            </w:pPr>
            <w:r>
              <w:rPr>
                <w:rFonts w:hint="cs"/>
                <w:b/>
                <w:bCs/>
                <w:color w:val="FFFFFF" w:themeColor="background1"/>
                <w:rtl/>
              </w:rPr>
              <w:t>استقبال الطلب و دراسته</w:t>
            </w:r>
            <w:r>
              <w:rPr>
                <w:b/>
                <w:bCs/>
                <w:color w:val="FFFFFF" w:themeColor="background1"/>
              </w:rPr>
              <w:t xml:space="preserve"> </w:t>
            </w:r>
            <w:r>
              <w:rPr>
                <w:rFonts w:hint="cs"/>
                <w:b/>
                <w:bCs/>
                <w:color w:val="FFFFFF" w:themeColor="background1"/>
                <w:rtl/>
                <w:lang w:bidi="ar-SA"/>
              </w:rPr>
              <w:t xml:space="preserve"> وتنفيذه</w:t>
            </w:r>
          </w:p>
        </w:tc>
        <w:tc>
          <w:tcPr>
            <w:tcW w:w="1909" w:type="dxa"/>
          </w:tcPr>
          <w:p w14:paraId="39B1FB13" w14:textId="3B6563D2" w:rsidR="0030394F" w:rsidRDefault="0030394F" w:rsidP="2696C384">
            <w:pPr>
              <w:rPr>
                <w:rtl/>
              </w:rPr>
            </w:pPr>
            <w:r>
              <w:t>R</w:t>
            </w:r>
          </w:p>
        </w:tc>
        <w:tc>
          <w:tcPr>
            <w:tcW w:w="1909" w:type="dxa"/>
          </w:tcPr>
          <w:p w14:paraId="7BF9DE84" w14:textId="3BB35052" w:rsidR="0030394F" w:rsidRDefault="0030394F" w:rsidP="2696C384">
            <w:pPr>
              <w:rPr>
                <w:rtl/>
              </w:rPr>
            </w:pPr>
            <w:r>
              <w:t>C</w:t>
            </w:r>
          </w:p>
        </w:tc>
        <w:tc>
          <w:tcPr>
            <w:tcW w:w="1909" w:type="dxa"/>
          </w:tcPr>
          <w:p w14:paraId="3BDA6D42" w14:textId="691D3C3E" w:rsidR="0030394F" w:rsidRDefault="0030394F" w:rsidP="2696C384">
            <w:pPr>
              <w:rPr>
                <w:rtl/>
              </w:rPr>
            </w:pPr>
            <w:r>
              <w:t>I</w:t>
            </w:r>
          </w:p>
        </w:tc>
        <w:tc>
          <w:tcPr>
            <w:tcW w:w="1909" w:type="dxa"/>
          </w:tcPr>
          <w:p w14:paraId="459E47D4" w14:textId="219D0A4A" w:rsidR="0030394F" w:rsidRDefault="0030394F" w:rsidP="2696C384">
            <w:pPr>
              <w:rPr>
                <w:rtl/>
              </w:rPr>
            </w:pPr>
            <w:r>
              <w:t>A</w:t>
            </w:r>
          </w:p>
        </w:tc>
      </w:tr>
      <w:tr w:rsidR="0030394F" w14:paraId="0CFE11A6" w14:textId="77777777" w:rsidTr="0030394F">
        <w:trPr>
          <w:trHeight w:val="580"/>
        </w:trPr>
        <w:tc>
          <w:tcPr>
            <w:tcW w:w="1907" w:type="dxa"/>
            <w:shd w:val="clear" w:color="auto" w:fill="876FA7"/>
          </w:tcPr>
          <w:p w14:paraId="2CBC8D21" w14:textId="35AB3B85" w:rsidR="0030394F" w:rsidRPr="001B15F8" w:rsidRDefault="0030394F" w:rsidP="2696C384">
            <w:pPr>
              <w:rPr>
                <w:b/>
                <w:bCs/>
                <w:color w:val="FFFFFF" w:themeColor="background1"/>
              </w:rPr>
            </w:pPr>
            <w:r>
              <w:rPr>
                <w:rFonts w:hint="cs"/>
                <w:b/>
                <w:bCs/>
                <w:color w:val="FFFFFF" w:themeColor="background1"/>
                <w:rtl/>
              </w:rPr>
              <w:t xml:space="preserve">حماية البيانات </w:t>
            </w:r>
          </w:p>
        </w:tc>
        <w:tc>
          <w:tcPr>
            <w:tcW w:w="1909" w:type="dxa"/>
          </w:tcPr>
          <w:p w14:paraId="587F0487" w14:textId="20A084B6" w:rsidR="0030394F" w:rsidRDefault="0030394F" w:rsidP="2696C384">
            <w:pPr>
              <w:rPr>
                <w:rtl/>
              </w:rPr>
            </w:pPr>
            <w:r>
              <w:t>C</w:t>
            </w:r>
          </w:p>
        </w:tc>
        <w:tc>
          <w:tcPr>
            <w:tcW w:w="1909" w:type="dxa"/>
          </w:tcPr>
          <w:p w14:paraId="1BDD8B35" w14:textId="49100D10" w:rsidR="0030394F" w:rsidRDefault="0030394F" w:rsidP="2696C384">
            <w:pPr>
              <w:rPr>
                <w:rtl/>
              </w:rPr>
            </w:pPr>
            <w:r>
              <w:t>I</w:t>
            </w:r>
          </w:p>
        </w:tc>
        <w:tc>
          <w:tcPr>
            <w:tcW w:w="1909" w:type="dxa"/>
          </w:tcPr>
          <w:p w14:paraId="1D3233C4" w14:textId="4BC8741B" w:rsidR="0030394F" w:rsidRDefault="0030394F" w:rsidP="2696C384">
            <w:pPr>
              <w:rPr>
                <w:rtl/>
              </w:rPr>
            </w:pPr>
            <w:r>
              <w:t>R/A</w:t>
            </w:r>
          </w:p>
        </w:tc>
        <w:tc>
          <w:tcPr>
            <w:tcW w:w="1909" w:type="dxa"/>
          </w:tcPr>
          <w:p w14:paraId="29F8B2EE" w14:textId="3D6FFCF6" w:rsidR="0030394F" w:rsidRDefault="0030394F" w:rsidP="2696C384">
            <w:pPr>
              <w:rPr>
                <w:rtl/>
              </w:rPr>
            </w:pPr>
            <w:r>
              <w:t>I</w:t>
            </w:r>
          </w:p>
        </w:tc>
      </w:tr>
      <w:tr w:rsidR="0030394F" w14:paraId="7F28241E" w14:textId="77777777" w:rsidTr="0030394F">
        <w:trPr>
          <w:trHeight w:val="603"/>
        </w:trPr>
        <w:tc>
          <w:tcPr>
            <w:tcW w:w="1907" w:type="dxa"/>
            <w:shd w:val="clear" w:color="auto" w:fill="876FA7"/>
          </w:tcPr>
          <w:p w14:paraId="09F7C056" w14:textId="787EC5C8" w:rsidR="0030394F" w:rsidRPr="001B15F8" w:rsidRDefault="0030394F" w:rsidP="2696C384">
            <w:pPr>
              <w:rPr>
                <w:b/>
                <w:bCs/>
                <w:color w:val="FFFFFF" w:themeColor="background1"/>
                <w:rtl/>
              </w:rPr>
            </w:pPr>
            <w:r>
              <w:rPr>
                <w:rFonts w:hint="cs"/>
                <w:b/>
                <w:bCs/>
                <w:color w:val="FFFFFF" w:themeColor="background1"/>
                <w:rtl/>
              </w:rPr>
              <w:t xml:space="preserve">إعداد و تطبيق سياسة  المشاركة </w:t>
            </w:r>
          </w:p>
        </w:tc>
        <w:tc>
          <w:tcPr>
            <w:tcW w:w="1909" w:type="dxa"/>
          </w:tcPr>
          <w:p w14:paraId="009A4B1C" w14:textId="7AF88EF2" w:rsidR="0030394F" w:rsidRDefault="0030394F" w:rsidP="2696C384">
            <w:pPr>
              <w:rPr>
                <w:rtl/>
              </w:rPr>
            </w:pPr>
            <w:r>
              <w:t>C</w:t>
            </w:r>
          </w:p>
        </w:tc>
        <w:tc>
          <w:tcPr>
            <w:tcW w:w="1909" w:type="dxa"/>
          </w:tcPr>
          <w:p w14:paraId="3A401690" w14:textId="30F325A9" w:rsidR="0030394F" w:rsidRDefault="0030394F" w:rsidP="2696C384">
            <w:pPr>
              <w:rPr>
                <w:rtl/>
              </w:rPr>
            </w:pPr>
            <w:r>
              <w:t>C</w:t>
            </w:r>
          </w:p>
        </w:tc>
        <w:tc>
          <w:tcPr>
            <w:tcW w:w="1909" w:type="dxa"/>
          </w:tcPr>
          <w:p w14:paraId="47AE5E4A" w14:textId="2A9CDBDD" w:rsidR="0030394F" w:rsidRDefault="0030394F" w:rsidP="2696C384">
            <w:pPr>
              <w:rPr>
                <w:rtl/>
              </w:rPr>
            </w:pPr>
            <w:r>
              <w:t>I</w:t>
            </w:r>
          </w:p>
        </w:tc>
        <w:tc>
          <w:tcPr>
            <w:tcW w:w="1909" w:type="dxa"/>
          </w:tcPr>
          <w:p w14:paraId="0764293C" w14:textId="5DC35B92" w:rsidR="0030394F" w:rsidRDefault="0030394F" w:rsidP="2696C384">
            <w:pPr>
              <w:rPr>
                <w:rtl/>
              </w:rPr>
            </w:pPr>
            <w:r>
              <w:t>R/A</w:t>
            </w:r>
          </w:p>
        </w:tc>
      </w:tr>
      <w:tr w:rsidR="0030394F" w14:paraId="3CED3B3B" w14:textId="77777777" w:rsidTr="0030394F">
        <w:trPr>
          <w:trHeight w:val="580"/>
        </w:trPr>
        <w:tc>
          <w:tcPr>
            <w:tcW w:w="1907" w:type="dxa"/>
            <w:shd w:val="clear" w:color="auto" w:fill="876FA7"/>
          </w:tcPr>
          <w:p w14:paraId="41FE974C" w14:textId="663CA0D4" w:rsidR="0030394F" w:rsidRPr="001B15F8" w:rsidRDefault="0030394F" w:rsidP="2696C384">
            <w:pPr>
              <w:rPr>
                <w:b/>
                <w:bCs/>
                <w:color w:val="FFFFFF" w:themeColor="background1"/>
                <w:rtl/>
              </w:rPr>
            </w:pPr>
            <w:r>
              <w:rPr>
                <w:rFonts w:hint="cs"/>
                <w:b/>
                <w:bCs/>
                <w:color w:val="FFFFFF" w:themeColor="background1"/>
                <w:rtl/>
              </w:rPr>
              <w:t>مراجعة المعايير وتحديثها</w:t>
            </w:r>
          </w:p>
        </w:tc>
        <w:tc>
          <w:tcPr>
            <w:tcW w:w="1909" w:type="dxa"/>
          </w:tcPr>
          <w:p w14:paraId="5EFF16F3" w14:textId="163E03CB" w:rsidR="0030394F" w:rsidRDefault="0030394F" w:rsidP="2696C384">
            <w:pPr>
              <w:rPr>
                <w:rtl/>
              </w:rPr>
            </w:pPr>
            <w:r>
              <w:t>I</w:t>
            </w:r>
          </w:p>
        </w:tc>
        <w:tc>
          <w:tcPr>
            <w:tcW w:w="1909" w:type="dxa"/>
          </w:tcPr>
          <w:p w14:paraId="7B204808" w14:textId="2C90CFDA" w:rsidR="0030394F" w:rsidRDefault="0030394F" w:rsidP="2696C384">
            <w:pPr>
              <w:rPr>
                <w:rtl/>
              </w:rPr>
            </w:pPr>
            <w:r>
              <w:t>R</w:t>
            </w:r>
          </w:p>
        </w:tc>
        <w:tc>
          <w:tcPr>
            <w:tcW w:w="1909" w:type="dxa"/>
          </w:tcPr>
          <w:p w14:paraId="2078605B" w14:textId="13510927" w:rsidR="0030394F" w:rsidRDefault="0030394F" w:rsidP="2696C384">
            <w:pPr>
              <w:rPr>
                <w:rtl/>
              </w:rPr>
            </w:pPr>
            <w:r>
              <w:t>I</w:t>
            </w:r>
          </w:p>
        </w:tc>
        <w:tc>
          <w:tcPr>
            <w:tcW w:w="1909" w:type="dxa"/>
          </w:tcPr>
          <w:p w14:paraId="451549DE" w14:textId="4A82B470" w:rsidR="0030394F" w:rsidRDefault="0030394F" w:rsidP="2696C384">
            <w:pPr>
              <w:rPr>
                <w:rtl/>
              </w:rPr>
            </w:pPr>
            <w:r>
              <w:t>A</w:t>
            </w:r>
          </w:p>
        </w:tc>
      </w:tr>
      <w:tr w:rsidR="0030394F" w14:paraId="6BA33798" w14:textId="77777777" w:rsidTr="0030394F">
        <w:trPr>
          <w:trHeight w:val="580"/>
        </w:trPr>
        <w:tc>
          <w:tcPr>
            <w:tcW w:w="1907" w:type="dxa"/>
            <w:shd w:val="clear" w:color="auto" w:fill="876FA7"/>
          </w:tcPr>
          <w:p w14:paraId="74062896" w14:textId="57935A1B" w:rsidR="0030394F" w:rsidRPr="001B15F8" w:rsidRDefault="0030394F" w:rsidP="2696C384">
            <w:pPr>
              <w:rPr>
                <w:b/>
                <w:bCs/>
                <w:color w:val="FFFFFF" w:themeColor="background1"/>
                <w:rtl/>
              </w:rPr>
            </w:pPr>
            <w:r>
              <w:rPr>
                <w:rFonts w:hint="cs"/>
                <w:b/>
                <w:bCs/>
                <w:color w:val="FFFFFF" w:themeColor="background1"/>
                <w:rtl/>
              </w:rPr>
              <w:t xml:space="preserve">متابعة الامتثال </w:t>
            </w:r>
          </w:p>
        </w:tc>
        <w:tc>
          <w:tcPr>
            <w:tcW w:w="1909" w:type="dxa"/>
          </w:tcPr>
          <w:p w14:paraId="2B5000BF" w14:textId="436D37F8" w:rsidR="0030394F" w:rsidRDefault="0030394F" w:rsidP="2696C384">
            <w:pPr>
              <w:rPr>
                <w:rtl/>
              </w:rPr>
            </w:pPr>
            <w:r>
              <w:t>I</w:t>
            </w:r>
          </w:p>
        </w:tc>
        <w:tc>
          <w:tcPr>
            <w:tcW w:w="1909" w:type="dxa"/>
          </w:tcPr>
          <w:p w14:paraId="37397BC6" w14:textId="5BA8A13B" w:rsidR="0030394F" w:rsidRDefault="0030394F" w:rsidP="2696C384">
            <w:pPr>
              <w:rPr>
                <w:rtl/>
              </w:rPr>
            </w:pPr>
            <w:r>
              <w:t>R</w:t>
            </w:r>
          </w:p>
        </w:tc>
        <w:tc>
          <w:tcPr>
            <w:tcW w:w="1909" w:type="dxa"/>
          </w:tcPr>
          <w:p w14:paraId="334E3359" w14:textId="6F3E486C" w:rsidR="0030394F" w:rsidRDefault="0030394F" w:rsidP="2696C384">
            <w:pPr>
              <w:rPr>
                <w:rtl/>
              </w:rPr>
            </w:pPr>
            <w:r>
              <w:t>I</w:t>
            </w:r>
          </w:p>
        </w:tc>
        <w:tc>
          <w:tcPr>
            <w:tcW w:w="1909" w:type="dxa"/>
          </w:tcPr>
          <w:p w14:paraId="5A149DB2" w14:textId="64243240" w:rsidR="0030394F" w:rsidRDefault="0030394F" w:rsidP="2696C384">
            <w:pPr>
              <w:rPr>
                <w:rtl/>
              </w:rPr>
            </w:pPr>
            <w:r>
              <w:t>A</w:t>
            </w:r>
          </w:p>
        </w:tc>
      </w:tr>
      <w:tr w:rsidR="0030394F" w14:paraId="4623FEAC" w14:textId="77777777" w:rsidTr="0030394F">
        <w:trPr>
          <w:trHeight w:val="603"/>
        </w:trPr>
        <w:tc>
          <w:tcPr>
            <w:tcW w:w="1907" w:type="dxa"/>
            <w:shd w:val="clear" w:color="auto" w:fill="876FA7"/>
          </w:tcPr>
          <w:p w14:paraId="6F98AA84" w14:textId="17279002" w:rsidR="0030394F" w:rsidRPr="001B15F8" w:rsidRDefault="0030394F" w:rsidP="2696C384">
            <w:pPr>
              <w:rPr>
                <w:b/>
                <w:bCs/>
                <w:color w:val="FFFFFF" w:themeColor="background1"/>
                <w:rtl/>
              </w:rPr>
            </w:pPr>
            <w:r>
              <w:rPr>
                <w:rFonts w:hint="cs"/>
                <w:b/>
                <w:bCs/>
                <w:color w:val="FFFFFF" w:themeColor="background1"/>
                <w:rtl/>
              </w:rPr>
              <w:t>التنسيق مع مكاتب البيانات ذات العلاقة</w:t>
            </w:r>
          </w:p>
        </w:tc>
        <w:tc>
          <w:tcPr>
            <w:tcW w:w="1909" w:type="dxa"/>
          </w:tcPr>
          <w:p w14:paraId="4ED28429" w14:textId="61B73A5B" w:rsidR="0030394F" w:rsidRDefault="0030394F" w:rsidP="2696C384">
            <w:pPr>
              <w:rPr>
                <w:rtl/>
              </w:rPr>
            </w:pPr>
            <w:r>
              <w:t>I</w:t>
            </w:r>
          </w:p>
        </w:tc>
        <w:tc>
          <w:tcPr>
            <w:tcW w:w="1909" w:type="dxa"/>
          </w:tcPr>
          <w:p w14:paraId="7D24FC9F" w14:textId="32C745D2" w:rsidR="0030394F" w:rsidRDefault="0030394F" w:rsidP="2696C384">
            <w:pPr>
              <w:rPr>
                <w:rtl/>
              </w:rPr>
            </w:pPr>
            <w:r>
              <w:t>R</w:t>
            </w:r>
          </w:p>
        </w:tc>
        <w:tc>
          <w:tcPr>
            <w:tcW w:w="1909" w:type="dxa"/>
          </w:tcPr>
          <w:p w14:paraId="0EFC56E7" w14:textId="7431BA5C" w:rsidR="0030394F" w:rsidRDefault="0030394F" w:rsidP="2696C384">
            <w:pPr>
              <w:rPr>
                <w:rtl/>
              </w:rPr>
            </w:pPr>
            <w:r>
              <w:t>I</w:t>
            </w:r>
          </w:p>
        </w:tc>
        <w:tc>
          <w:tcPr>
            <w:tcW w:w="1909" w:type="dxa"/>
          </w:tcPr>
          <w:p w14:paraId="019E8834" w14:textId="6A024584" w:rsidR="0030394F" w:rsidRDefault="0030394F" w:rsidP="2696C384">
            <w:pPr>
              <w:rPr>
                <w:rtl/>
              </w:rPr>
            </w:pPr>
            <w:r>
              <w:t>R/A</w:t>
            </w:r>
          </w:p>
        </w:tc>
      </w:tr>
    </w:tbl>
    <w:p w14:paraId="0698ACB2" w14:textId="20E02D20" w:rsidR="00035B44" w:rsidRPr="001B15F8" w:rsidRDefault="001B15F8" w:rsidP="001B15F8">
      <w:pPr>
        <w:jc w:val="center"/>
        <w:rPr>
          <w:b/>
          <w:bCs/>
          <w:rtl/>
        </w:rPr>
      </w:pPr>
      <w:r w:rsidRPr="001B15F8">
        <w:rPr>
          <w:rFonts w:hint="cs"/>
          <w:b/>
          <w:bCs/>
          <w:rtl/>
        </w:rPr>
        <w:t>شكل 2: مصفوفة الأدوار والمسؤوليات لتطبيق مشاركة البيانات</w:t>
      </w:r>
    </w:p>
    <w:p w14:paraId="38ACEB5E" w14:textId="4B081A01" w:rsidR="2696C384" w:rsidRDefault="2696C384" w:rsidP="2696C384">
      <w:pPr>
        <w:rPr>
          <w:rtl/>
        </w:rPr>
      </w:pPr>
    </w:p>
    <w:p w14:paraId="192F921E" w14:textId="04D26C89" w:rsidR="2696C384" w:rsidRDefault="2696C384" w:rsidP="2696C384">
      <w:pPr>
        <w:rPr>
          <w:rtl/>
        </w:rPr>
      </w:pPr>
    </w:p>
    <w:p w14:paraId="392CF0FC" w14:textId="5C065EA1" w:rsidR="2696C384" w:rsidRDefault="2696C384" w:rsidP="2696C384">
      <w:pPr>
        <w:rPr>
          <w:rtl/>
        </w:rPr>
      </w:pPr>
    </w:p>
    <w:p w14:paraId="3701D47D" w14:textId="39E522FD" w:rsidR="00CB745D" w:rsidRDefault="2696C384" w:rsidP="00156396">
      <w:pPr>
        <w:pStyle w:val="Heading1"/>
        <w:rPr>
          <w:color w:val="FF0000"/>
          <w:rtl/>
        </w:rPr>
      </w:pPr>
      <w:bookmarkStart w:id="55" w:name="_Toc150931989"/>
      <w:bookmarkEnd w:id="43"/>
      <w:bookmarkEnd w:id="44"/>
      <w:r w:rsidRPr="2696C384">
        <w:rPr>
          <w:rtl/>
        </w:rPr>
        <w:lastRenderedPageBreak/>
        <w:t>المراجع</w:t>
      </w:r>
      <w:bookmarkEnd w:id="55"/>
      <w:r w:rsidRPr="3E29C0A3">
        <w:t xml:space="preserve"> </w:t>
      </w:r>
    </w:p>
    <w:tbl>
      <w:tblPr>
        <w:tblStyle w:val="BEA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8192"/>
      </w:tblGrid>
      <w:tr w:rsidR="00156396" w14:paraId="390B4482" w14:textId="77777777" w:rsidTr="005059E9">
        <w:tc>
          <w:tcPr>
            <w:tcW w:w="825" w:type="dxa"/>
          </w:tcPr>
          <w:p w14:paraId="6635F1DE" w14:textId="77777777" w:rsidR="00156396" w:rsidRDefault="00156396" w:rsidP="005059E9">
            <w:pPr>
              <w:rPr>
                <w:rtl/>
              </w:rPr>
            </w:pPr>
            <w:r w:rsidRPr="00B3560D">
              <w:rPr>
                <w:noProof/>
                <w:lang w:bidi="ar-SA"/>
              </w:rPr>
              <mc:AlternateContent>
                <mc:Choice Requires="wpg">
                  <w:drawing>
                    <wp:inline distT="0" distB="0" distL="0" distR="0" wp14:anchorId="1B0518A1" wp14:editId="2D8E98A1">
                      <wp:extent cx="288320" cy="284108"/>
                      <wp:effectExtent l="0" t="0" r="0" b="1905"/>
                      <wp:docPr id="161" name="Group 161"/>
                      <wp:cNvGraphicFramePr/>
                      <a:graphic xmlns:a="http://schemas.openxmlformats.org/drawingml/2006/main">
                        <a:graphicData uri="http://schemas.microsoft.com/office/word/2010/wordprocessingGroup">
                          <wpg:wgp>
                            <wpg:cNvGrpSpPr/>
                            <wpg:grpSpPr>
                              <a:xfrm>
                                <a:off x="0" y="0"/>
                                <a:ext cx="288320" cy="284108"/>
                                <a:chOff x="0" y="0"/>
                                <a:chExt cx="391476" cy="385962"/>
                              </a:xfrm>
                            </wpg:grpSpPr>
                            <wps:wsp>
                              <wps:cNvPr id="162" name="Freeform 162"/>
                              <wps:cNvSpPr>
                                <a:spLocks noEditPoints="1"/>
                              </wps:cNvSpPr>
                              <wps:spPr bwMode="auto">
                                <a:xfrm>
                                  <a:off x="0" y="0"/>
                                  <a:ext cx="102923" cy="102923"/>
                                </a:xfrm>
                                <a:custGeom>
                                  <a:avLst/>
                                  <a:gdLst>
                                    <a:gd name="T0" fmla="*/ 177 w 899"/>
                                    <a:gd name="T1" fmla="*/ 156 h 898"/>
                                    <a:gd name="T2" fmla="*/ 166 w 899"/>
                                    <a:gd name="T3" fmla="*/ 159 h 898"/>
                                    <a:gd name="T4" fmla="*/ 158 w 899"/>
                                    <a:gd name="T5" fmla="*/ 166 h 898"/>
                                    <a:gd name="T6" fmla="*/ 156 w 899"/>
                                    <a:gd name="T7" fmla="*/ 177 h 898"/>
                                    <a:gd name="T8" fmla="*/ 156 w 899"/>
                                    <a:gd name="T9" fmla="*/ 715 h 898"/>
                                    <a:gd name="T10" fmla="*/ 158 w 899"/>
                                    <a:gd name="T11" fmla="*/ 726 h 898"/>
                                    <a:gd name="T12" fmla="*/ 166 w 899"/>
                                    <a:gd name="T13" fmla="*/ 733 h 898"/>
                                    <a:gd name="T14" fmla="*/ 177 w 899"/>
                                    <a:gd name="T15" fmla="*/ 736 h 898"/>
                                    <a:gd name="T16" fmla="*/ 714 w 899"/>
                                    <a:gd name="T17" fmla="*/ 736 h 898"/>
                                    <a:gd name="T18" fmla="*/ 725 w 899"/>
                                    <a:gd name="T19" fmla="*/ 733 h 898"/>
                                    <a:gd name="T20" fmla="*/ 733 w 899"/>
                                    <a:gd name="T21" fmla="*/ 726 h 898"/>
                                    <a:gd name="T22" fmla="*/ 736 w 899"/>
                                    <a:gd name="T23" fmla="*/ 715 h 898"/>
                                    <a:gd name="T24" fmla="*/ 736 w 899"/>
                                    <a:gd name="T25" fmla="*/ 177 h 898"/>
                                    <a:gd name="T26" fmla="*/ 733 w 899"/>
                                    <a:gd name="T27" fmla="*/ 166 h 898"/>
                                    <a:gd name="T28" fmla="*/ 725 w 899"/>
                                    <a:gd name="T29" fmla="*/ 159 h 898"/>
                                    <a:gd name="T30" fmla="*/ 714 w 899"/>
                                    <a:gd name="T31" fmla="*/ 156 h 898"/>
                                    <a:gd name="T32" fmla="*/ 177 w 899"/>
                                    <a:gd name="T33" fmla="*/ 156 h 898"/>
                                    <a:gd name="T34" fmla="*/ 179 w 899"/>
                                    <a:gd name="T35" fmla="*/ 0 h 898"/>
                                    <a:gd name="T36" fmla="*/ 718 w 899"/>
                                    <a:gd name="T37" fmla="*/ 0 h 898"/>
                                    <a:gd name="T38" fmla="*/ 750 w 899"/>
                                    <a:gd name="T39" fmla="*/ 3 h 898"/>
                                    <a:gd name="T40" fmla="*/ 781 w 899"/>
                                    <a:gd name="T41" fmla="*/ 11 h 898"/>
                                    <a:gd name="T42" fmla="*/ 809 w 899"/>
                                    <a:gd name="T43" fmla="*/ 25 h 898"/>
                                    <a:gd name="T44" fmla="*/ 834 w 899"/>
                                    <a:gd name="T45" fmla="*/ 42 h 898"/>
                                    <a:gd name="T46" fmla="*/ 855 w 899"/>
                                    <a:gd name="T47" fmla="*/ 64 h 898"/>
                                    <a:gd name="T48" fmla="*/ 873 w 899"/>
                                    <a:gd name="T49" fmla="*/ 88 h 898"/>
                                    <a:gd name="T50" fmla="*/ 887 w 899"/>
                                    <a:gd name="T51" fmla="*/ 117 h 898"/>
                                    <a:gd name="T52" fmla="*/ 895 w 899"/>
                                    <a:gd name="T53" fmla="*/ 147 h 898"/>
                                    <a:gd name="T54" fmla="*/ 899 w 899"/>
                                    <a:gd name="T55" fmla="*/ 179 h 898"/>
                                    <a:gd name="T56" fmla="*/ 899 w 899"/>
                                    <a:gd name="T57" fmla="*/ 718 h 898"/>
                                    <a:gd name="T58" fmla="*/ 895 w 899"/>
                                    <a:gd name="T59" fmla="*/ 750 h 898"/>
                                    <a:gd name="T60" fmla="*/ 887 w 899"/>
                                    <a:gd name="T61" fmla="*/ 781 h 898"/>
                                    <a:gd name="T62" fmla="*/ 873 w 899"/>
                                    <a:gd name="T63" fmla="*/ 809 h 898"/>
                                    <a:gd name="T64" fmla="*/ 855 w 899"/>
                                    <a:gd name="T65" fmla="*/ 834 h 898"/>
                                    <a:gd name="T66" fmla="*/ 834 w 899"/>
                                    <a:gd name="T67" fmla="*/ 856 h 898"/>
                                    <a:gd name="T68" fmla="*/ 809 w 899"/>
                                    <a:gd name="T69" fmla="*/ 874 h 898"/>
                                    <a:gd name="T70" fmla="*/ 781 w 899"/>
                                    <a:gd name="T71" fmla="*/ 887 h 898"/>
                                    <a:gd name="T72" fmla="*/ 750 w 899"/>
                                    <a:gd name="T73" fmla="*/ 895 h 898"/>
                                    <a:gd name="T74" fmla="*/ 718 w 899"/>
                                    <a:gd name="T75" fmla="*/ 898 h 898"/>
                                    <a:gd name="T76" fmla="*/ 179 w 899"/>
                                    <a:gd name="T77" fmla="*/ 898 h 898"/>
                                    <a:gd name="T78" fmla="*/ 146 w 899"/>
                                    <a:gd name="T79" fmla="*/ 895 h 898"/>
                                    <a:gd name="T80" fmla="*/ 116 w 899"/>
                                    <a:gd name="T81" fmla="*/ 887 h 898"/>
                                    <a:gd name="T82" fmla="*/ 88 w 899"/>
                                    <a:gd name="T83" fmla="*/ 874 h 898"/>
                                    <a:gd name="T84" fmla="*/ 63 w 899"/>
                                    <a:gd name="T85" fmla="*/ 856 h 898"/>
                                    <a:gd name="T86" fmla="*/ 42 w 899"/>
                                    <a:gd name="T87" fmla="*/ 834 h 898"/>
                                    <a:gd name="T88" fmla="*/ 24 w 899"/>
                                    <a:gd name="T89" fmla="*/ 809 h 898"/>
                                    <a:gd name="T90" fmla="*/ 12 w 899"/>
                                    <a:gd name="T91" fmla="*/ 781 h 898"/>
                                    <a:gd name="T92" fmla="*/ 3 w 899"/>
                                    <a:gd name="T93" fmla="*/ 750 h 898"/>
                                    <a:gd name="T94" fmla="*/ 0 w 899"/>
                                    <a:gd name="T95" fmla="*/ 718 h 898"/>
                                    <a:gd name="T96" fmla="*/ 0 w 899"/>
                                    <a:gd name="T97" fmla="*/ 179 h 898"/>
                                    <a:gd name="T98" fmla="*/ 3 w 899"/>
                                    <a:gd name="T99" fmla="*/ 147 h 898"/>
                                    <a:gd name="T100" fmla="*/ 12 w 899"/>
                                    <a:gd name="T101" fmla="*/ 117 h 898"/>
                                    <a:gd name="T102" fmla="*/ 24 w 899"/>
                                    <a:gd name="T103" fmla="*/ 88 h 898"/>
                                    <a:gd name="T104" fmla="*/ 42 w 899"/>
                                    <a:gd name="T105" fmla="*/ 64 h 898"/>
                                    <a:gd name="T106" fmla="*/ 63 w 899"/>
                                    <a:gd name="T107" fmla="*/ 42 h 898"/>
                                    <a:gd name="T108" fmla="*/ 88 w 899"/>
                                    <a:gd name="T109" fmla="*/ 25 h 898"/>
                                    <a:gd name="T110" fmla="*/ 116 w 899"/>
                                    <a:gd name="T111" fmla="*/ 11 h 898"/>
                                    <a:gd name="T112" fmla="*/ 146 w 899"/>
                                    <a:gd name="T113" fmla="*/ 3 h 898"/>
                                    <a:gd name="T114" fmla="*/ 179 w 899"/>
                                    <a:gd name="T115" fmla="*/ 0 h 8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899" h="898">
                                      <a:moveTo>
                                        <a:pt x="177" y="156"/>
                                      </a:moveTo>
                                      <a:lnTo>
                                        <a:pt x="166" y="159"/>
                                      </a:lnTo>
                                      <a:lnTo>
                                        <a:pt x="158" y="166"/>
                                      </a:lnTo>
                                      <a:lnTo>
                                        <a:pt x="156" y="177"/>
                                      </a:lnTo>
                                      <a:lnTo>
                                        <a:pt x="156" y="715"/>
                                      </a:lnTo>
                                      <a:lnTo>
                                        <a:pt x="158" y="726"/>
                                      </a:lnTo>
                                      <a:lnTo>
                                        <a:pt x="166" y="733"/>
                                      </a:lnTo>
                                      <a:lnTo>
                                        <a:pt x="177" y="736"/>
                                      </a:lnTo>
                                      <a:lnTo>
                                        <a:pt x="714" y="736"/>
                                      </a:lnTo>
                                      <a:lnTo>
                                        <a:pt x="725" y="733"/>
                                      </a:lnTo>
                                      <a:lnTo>
                                        <a:pt x="733" y="726"/>
                                      </a:lnTo>
                                      <a:lnTo>
                                        <a:pt x="736" y="715"/>
                                      </a:lnTo>
                                      <a:lnTo>
                                        <a:pt x="736" y="177"/>
                                      </a:lnTo>
                                      <a:lnTo>
                                        <a:pt x="733" y="166"/>
                                      </a:lnTo>
                                      <a:lnTo>
                                        <a:pt x="725" y="159"/>
                                      </a:lnTo>
                                      <a:lnTo>
                                        <a:pt x="714" y="156"/>
                                      </a:lnTo>
                                      <a:lnTo>
                                        <a:pt x="177" y="156"/>
                                      </a:lnTo>
                                      <a:close/>
                                      <a:moveTo>
                                        <a:pt x="179" y="0"/>
                                      </a:moveTo>
                                      <a:lnTo>
                                        <a:pt x="718" y="0"/>
                                      </a:lnTo>
                                      <a:lnTo>
                                        <a:pt x="750" y="3"/>
                                      </a:lnTo>
                                      <a:lnTo>
                                        <a:pt x="781" y="11"/>
                                      </a:lnTo>
                                      <a:lnTo>
                                        <a:pt x="809" y="25"/>
                                      </a:lnTo>
                                      <a:lnTo>
                                        <a:pt x="834" y="42"/>
                                      </a:lnTo>
                                      <a:lnTo>
                                        <a:pt x="855" y="64"/>
                                      </a:lnTo>
                                      <a:lnTo>
                                        <a:pt x="873" y="88"/>
                                      </a:lnTo>
                                      <a:lnTo>
                                        <a:pt x="887" y="117"/>
                                      </a:lnTo>
                                      <a:lnTo>
                                        <a:pt x="895" y="147"/>
                                      </a:lnTo>
                                      <a:lnTo>
                                        <a:pt x="899" y="179"/>
                                      </a:lnTo>
                                      <a:lnTo>
                                        <a:pt x="899" y="718"/>
                                      </a:lnTo>
                                      <a:lnTo>
                                        <a:pt x="895" y="750"/>
                                      </a:lnTo>
                                      <a:lnTo>
                                        <a:pt x="887" y="781"/>
                                      </a:lnTo>
                                      <a:lnTo>
                                        <a:pt x="873" y="809"/>
                                      </a:lnTo>
                                      <a:lnTo>
                                        <a:pt x="855" y="834"/>
                                      </a:lnTo>
                                      <a:lnTo>
                                        <a:pt x="834" y="856"/>
                                      </a:lnTo>
                                      <a:lnTo>
                                        <a:pt x="809" y="874"/>
                                      </a:lnTo>
                                      <a:lnTo>
                                        <a:pt x="781" y="887"/>
                                      </a:lnTo>
                                      <a:lnTo>
                                        <a:pt x="750" y="895"/>
                                      </a:lnTo>
                                      <a:lnTo>
                                        <a:pt x="718" y="898"/>
                                      </a:lnTo>
                                      <a:lnTo>
                                        <a:pt x="179" y="898"/>
                                      </a:lnTo>
                                      <a:lnTo>
                                        <a:pt x="146" y="895"/>
                                      </a:lnTo>
                                      <a:lnTo>
                                        <a:pt x="116" y="887"/>
                                      </a:lnTo>
                                      <a:lnTo>
                                        <a:pt x="88" y="874"/>
                                      </a:lnTo>
                                      <a:lnTo>
                                        <a:pt x="63" y="856"/>
                                      </a:lnTo>
                                      <a:lnTo>
                                        <a:pt x="42" y="834"/>
                                      </a:lnTo>
                                      <a:lnTo>
                                        <a:pt x="24" y="809"/>
                                      </a:lnTo>
                                      <a:lnTo>
                                        <a:pt x="12" y="781"/>
                                      </a:lnTo>
                                      <a:lnTo>
                                        <a:pt x="3" y="750"/>
                                      </a:lnTo>
                                      <a:lnTo>
                                        <a:pt x="0" y="718"/>
                                      </a:lnTo>
                                      <a:lnTo>
                                        <a:pt x="0" y="179"/>
                                      </a:lnTo>
                                      <a:lnTo>
                                        <a:pt x="3" y="147"/>
                                      </a:lnTo>
                                      <a:lnTo>
                                        <a:pt x="12" y="117"/>
                                      </a:lnTo>
                                      <a:lnTo>
                                        <a:pt x="24" y="88"/>
                                      </a:lnTo>
                                      <a:lnTo>
                                        <a:pt x="42" y="64"/>
                                      </a:lnTo>
                                      <a:lnTo>
                                        <a:pt x="63" y="42"/>
                                      </a:lnTo>
                                      <a:lnTo>
                                        <a:pt x="88" y="25"/>
                                      </a:lnTo>
                                      <a:lnTo>
                                        <a:pt x="116" y="11"/>
                                      </a:lnTo>
                                      <a:lnTo>
                                        <a:pt x="146" y="3"/>
                                      </a:lnTo>
                                      <a:lnTo>
                                        <a:pt x="179"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81" name="Rectangle 181"/>
                              <wps:cNvSpPr>
                                <a:spLocks noChangeArrowheads="1"/>
                              </wps:cNvSpPr>
                              <wps:spPr bwMode="auto">
                                <a:xfrm>
                                  <a:off x="31245" y="31245"/>
                                  <a:ext cx="40434" cy="40434"/>
                                </a:xfrm>
                                <a:prstGeom prst="rect">
                                  <a:avLst/>
                                </a:prstGeom>
                                <a:solidFill>
                                  <a:schemeClr val="accent1">
                                    <a:lumMod val="75000"/>
                                  </a:schemeClr>
                                </a:solidFill>
                                <a:ln w="0">
                                  <a:noFill/>
                                  <a:prstDash val="solid"/>
                                  <a:miter lim="800000"/>
                                  <a:headEnd/>
                                  <a:tailEnd/>
                                </a:ln>
                              </wps:spPr>
                              <wps:bodyPr vert="horz" wrap="square" lIns="91440" tIns="45720" rIns="91440" bIns="45720" numCol="1" anchor="t" anchorCtr="0" compatLnSpc="1">
                                <a:prstTxWarp prst="textNoShape">
                                  <a:avLst/>
                                </a:prstTxWarp>
                              </wps:bodyPr>
                            </wps:wsp>
                            <wps:wsp>
                              <wps:cNvPr id="182" name="Freeform 182"/>
                              <wps:cNvSpPr>
                                <a:spLocks noEditPoints="1"/>
                              </wps:cNvSpPr>
                              <wps:spPr bwMode="auto">
                                <a:xfrm>
                                  <a:off x="0" y="161736"/>
                                  <a:ext cx="102923" cy="102923"/>
                                </a:xfrm>
                                <a:custGeom>
                                  <a:avLst/>
                                  <a:gdLst>
                                    <a:gd name="T0" fmla="*/ 178 w 899"/>
                                    <a:gd name="T1" fmla="*/ 154 h 897"/>
                                    <a:gd name="T2" fmla="*/ 169 w 899"/>
                                    <a:gd name="T3" fmla="*/ 156 h 897"/>
                                    <a:gd name="T4" fmla="*/ 162 w 899"/>
                                    <a:gd name="T5" fmla="*/ 162 h 897"/>
                                    <a:gd name="T6" fmla="*/ 158 w 899"/>
                                    <a:gd name="T7" fmla="*/ 170 h 897"/>
                                    <a:gd name="T8" fmla="*/ 156 w 899"/>
                                    <a:gd name="T9" fmla="*/ 178 h 897"/>
                                    <a:gd name="T10" fmla="*/ 156 w 899"/>
                                    <a:gd name="T11" fmla="*/ 716 h 897"/>
                                    <a:gd name="T12" fmla="*/ 158 w 899"/>
                                    <a:gd name="T13" fmla="*/ 723 h 897"/>
                                    <a:gd name="T14" fmla="*/ 162 w 899"/>
                                    <a:gd name="T15" fmla="*/ 730 h 897"/>
                                    <a:gd name="T16" fmla="*/ 169 w 899"/>
                                    <a:gd name="T17" fmla="*/ 734 h 897"/>
                                    <a:gd name="T18" fmla="*/ 178 w 899"/>
                                    <a:gd name="T19" fmla="*/ 735 h 897"/>
                                    <a:gd name="T20" fmla="*/ 715 w 899"/>
                                    <a:gd name="T21" fmla="*/ 735 h 897"/>
                                    <a:gd name="T22" fmla="*/ 724 w 899"/>
                                    <a:gd name="T23" fmla="*/ 734 h 897"/>
                                    <a:gd name="T24" fmla="*/ 730 w 899"/>
                                    <a:gd name="T25" fmla="*/ 730 h 897"/>
                                    <a:gd name="T26" fmla="*/ 734 w 899"/>
                                    <a:gd name="T27" fmla="*/ 723 h 897"/>
                                    <a:gd name="T28" fmla="*/ 736 w 899"/>
                                    <a:gd name="T29" fmla="*/ 716 h 897"/>
                                    <a:gd name="T30" fmla="*/ 736 w 899"/>
                                    <a:gd name="T31" fmla="*/ 178 h 897"/>
                                    <a:gd name="T32" fmla="*/ 734 w 899"/>
                                    <a:gd name="T33" fmla="*/ 170 h 897"/>
                                    <a:gd name="T34" fmla="*/ 730 w 899"/>
                                    <a:gd name="T35" fmla="*/ 162 h 897"/>
                                    <a:gd name="T36" fmla="*/ 724 w 899"/>
                                    <a:gd name="T37" fmla="*/ 156 h 897"/>
                                    <a:gd name="T38" fmla="*/ 715 w 899"/>
                                    <a:gd name="T39" fmla="*/ 154 h 897"/>
                                    <a:gd name="T40" fmla="*/ 178 w 899"/>
                                    <a:gd name="T41" fmla="*/ 154 h 897"/>
                                    <a:gd name="T42" fmla="*/ 179 w 899"/>
                                    <a:gd name="T43" fmla="*/ 0 h 897"/>
                                    <a:gd name="T44" fmla="*/ 718 w 899"/>
                                    <a:gd name="T45" fmla="*/ 0 h 897"/>
                                    <a:gd name="T46" fmla="*/ 750 w 899"/>
                                    <a:gd name="T47" fmla="*/ 2 h 897"/>
                                    <a:gd name="T48" fmla="*/ 781 w 899"/>
                                    <a:gd name="T49" fmla="*/ 10 h 897"/>
                                    <a:gd name="T50" fmla="*/ 809 w 899"/>
                                    <a:gd name="T51" fmla="*/ 24 h 897"/>
                                    <a:gd name="T52" fmla="*/ 834 w 899"/>
                                    <a:gd name="T53" fmla="*/ 41 h 897"/>
                                    <a:gd name="T54" fmla="*/ 855 w 899"/>
                                    <a:gd name="T55" fmla="*/ 63 h 897"/>
                                    <a:gd name="T56" fmla="*/ 873 w 899"/>
                                    <a:gd name="T57" fmla="*/ 87 h 897"/>
                                    <a:gd name="T58" fmla="*/ 887 w 899"/>
                                    <a:gd name="T59" fmla="*/ 115 h 897"/>
                                    <a:gd name="T60" fmla="*/ 895 w 899"/>
                                    <a:gd name="T61" fmla="*/ 145 h 897"/>
                                    <a:gd name="T62" fmla="*/ 899 w 899"/>
                                    <a:gd name="T63" fmla="*/ 177 h 897"/>
                                    <a:gd name="T64" fmla="*/ 899 w 899"/>
                                    <a:gd name="T65" fmla="*/ 716 h 897"/>
                                    <a:gd name="T66" fmla="*/ 895 w 899"/>
                                    <a:gd name="T67" fmla="*/ 749 h 897"/>
                                    <a:gd name="T68" fmla="*/ 887 w 899"/>
                                    <a:gd name="T69" fmla="*/ 779 h 897"/>
                                    <a:gd name="T70" fmla="*/ 873 w 899"/>
                                    <a:gd name="T71" fmla="*/ 808 h 897"/>
                                    <a:gd name="T72" fmla="*/ 855 w 899"/>
                                    <a:gd name="T73" fmla="*/ 833 h 897"/>
                                    <a:gd name="T74" fmla="*/ 834 w 899"/>
                                    <a:gd name="T75" fmla="*/ 855 h 897"/>
                                    <a:gd name="T76" fmla="*/ 809 w 899"/>
                                    <a:gd name="T77" fmla="*/ 873 h 897"/>
                                    <a:gd name="T78" fmla="*/ 781 w 899"/>
                                    <a:gd name="T79" fmla="*/ 885 h 897"/>
                                    <a:gd name="T80" fmla="*/ 750 w 899"/>
                                    <a:gd name="T81" fmla="*/ 894 h 897"/>
                                    <a:gd name="T82" fmla="*/ 718 w 899"/>
                                    <a:gd name="T83" fmla="*/ 897 h 897"/>
                                    <a:gd name="T84" fmla="*/ 179 w 899"/>
                                    <a:gd name="T85" fmla="*/ 897 h 897"/>
                                    <a:gd name="T86" fmla="*/ 146 w 899"/>
                                    <a:gd name="T87" fmla="*/ 894 h 897"/>
                                    <a:gd name="T88" fmla="*/ 116 w 899"/>
                                    <a:gd name="T89" fmla="*/ 885 h 897"/>
                                    <a:gd name="T90" fmla="*/ 88 w 899"/>
                                    <a:gd name="T91" fmla="*/ 873 h 897"/>
                                    <a:gd name="T92" fmla="*/ 63 w 899"/>
                                    <a:gd name="T93" fmla="*/ 855 h 897"/>
                                    <a:gd name="T94" fmla="*/ 42 w 899"/>
                                    <a:gd name="T95" fmla="*/ 833 h 897"/>
                                    <a:gd name="T96" fmla="*/ 24 w 899"/>
                                    <a:gd name="T97" fmla="*/ 808 h 897"/>
                                    <a:gd name="T98" fmla="*/ 12 w 899"/>
                                    <a:gd name="T99" fmla="*/ 779 h 897"/>
                                    <a:gd name="T100" fmla="*/ 3 w 899"/>
                                    <a:gd name="T101" fmla="*/ 749 h 897"/>
                                    <a:gd name="T102" fmla="*/ 0 w 899"/>
                                    <a:gd name="T103" fmla="*/ 716 h 897"/>
                                    <a:gd name="T104" fmla="*/ 0 w 899"/>
                                    <a:gd name="T105" fmla="*/ 177 h 897"/>
                                    <a:gd name="T106" fmla="*/ 3 w 899"/>
                                    <a:gd name="T107" fmla="*/ 145 h 897"/>
                                    <a:gd name="T108" fmla="*/ 12 w 899"/>
                                    <a:gd name="T109" fmla="*/ 115 h 897"/>
                                    <a:gd name="T110" fmla="*/ 24 w 899"/>
                                    <a:gd name="T111" fmla="*/ 87 h 897"/>
                                    <a:gd name="T112" fmla="*/ 42 w 899"/>
                                    <a:gd name="T113" fmla="*/ 63 h 897"/>
                                    <a:gd name="T114" fmla="*/ 63 w 899"/>
                                    <a:gd name="T115" fmla="*/ 41 h 897"/>
                                    <a:gd name="T116" fmla="*/ 88 w 899"/>
                                    <a:gd name="T117" fmla="*/ 24 h 897"/>
                                    <a:gd name="T118" fmla="*/ 116 w 899"/>
                                    <a:gd name="T119" fmla="*/ 10 h 897"/>
                                    <a:gd name="T120" fmla="*/ 146 w 899"/>
                                    <a:gd name="T121" fmla="*/ 2 h 897"/>
                                    <a:gd name="T122" fmla="*/ 179 w 899"/>
                                    <a:gd name="T123" fmla="*/ 0 h 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99" h="897">
                                      <a:moveTo>
                                        <a:pt x="178" y="154"/>
                                      </a:moveTo>
                                      <a:lnTo>
                                        <a:pt x="169" y="156"/>
                                      </a:lnTo>
                                      <a:lnTo>
                                        <a:pt x="162" y="162"/>
                                      </a:lnTo>
                                      <a:lnTo>
                                        <a:pt x="158" y="170"/>
                                      </a:lnTo>
                                      <a:lnTo>
                                        <a:pt x="156" y="178"/>
                                      </a:lnTo>
                                      <a:lnTo>
                                        <a:pt x="156" y="716"/>
                                      </a:lnTo>
                                      <a:lnTo>
                                        <a:pt x="158" y="723"/>
                                      </a:lnTo>
                                      <a:lnTo>
                                        <a:pt x="162" y="730"/>
                                      </a:lnTo>
                                      <a:lnTo>
                                        <a:pt x="169" y="734"/>
                                      </a:lnTo>
                                      <a:lnTo>
                                        <a:pt x="178" y="735"/>
                                      </a:lnTo>
                                      <a:lnTo>
                                        <a:pt x="715" y="735"/>
                                      </a:lnTo>
                                      <a:lnTo>
                                        <a:pt x="724" y="734"/>
                                      </a:lnTo>
                                      <a:lnTo>
                                        <a:pt x="730" y="730"/>
                                      </a:lnTo>
                                      <a:lnTo>
                                        <a:pt x="734" y="723"/>
                                      </a:lnTo>
                                      <a:lnTo>
                                        <a:pt x="736" y="716"/>
                                      </a:lnTo>
                                      <a:lnTo>
                                        <a:pt x="736" y="178"/>
                                      </a:lnTo>
                                      <a:lnTo>
                                        <a:pt x="734" y="170"/>
                                      </a:lnTo>
                                      <a:lnTo>
                                        <a:pt x="730" y="162"/>
                                      </a:lnTo>
                                      <a:lnTo>
                                        <a:pt x="724" y="156"/>
                                      </a:lnTo>
                                      <a:lnTo>
                                        <a:pt x="715" y="154"/>
                                      </a:lnTo>
                                      <a:lnTo>
                                        <a:pt x="178" y="154"/>
                                      </a:lnTo>
                                      <a:close/>
                                      <a:moveTo>
                                        <a:pt x="179" y="0"/>
                                      </a:moveTo>
                                      <a:lnTo>
                                        <a:pt x="718" y="0"/>
                                      </a:lnTo>
                                      <a:lnTo>
                                        <a:pt x="750" y="2"/>
                                      </a:lnTo>
                                      <a:lnTo>
                                        <a:pt x="781" y="10"/>
                                      </a:lnTo>
                                      <a:lnTo>
                                        <a:pt x="809" y="24"/>
                                      </a:lnTo>
                                      <a:lnTo>
                                        <a:pt x="834" y="41"/>
                                      </a:lnTo>
                                      <a:lnTo>
                                        <a:pt x="855" y="63"/>
                                      </a:lnTo>
                                      <a:lnTo>
                                        <a:pt x="873" y="87"/>
                                      </a:lnTo>
                                      <a:lnTo>
                                        <a:pt x="887" y="115"/>
                                      </a:lnTo>
                                      <a:lnTo>
                                        <a:pt x="895" y="145"/>
                                      </a:lnTo>
                                      <a:lnTo>
                                        <a:pt x="899" y="177"/>
                                      </a:lnTo>
                                      <a:lnTo>
                                        <a:pt x="899" y="716"/>
                                      </a:lnTo>
                                      <a:lnTo>
                                        <a:pt x="895" y="749"/>
                                      </a:lnTo>
                                      <a:lnTo>
                                        <a:pt x="887" y="779"/>
                                      </a:lnTo>
                                      <a:lnTo>
                                        <a:pt x="873" y="808"/>
                                      </a:lnTo>
                                      <a:lnTo>
                                        <a:pt x="855" y="833"/>
                                      </a:lnTo>
                                      <a:lnTo>
                                        <a:pt x="834" y="855"/>
                                      </a:lnTo>
                                      <a:lnTo>
                                        <a:pt x="809" y="873"/>
                                      </a:lnTo>
                                      <a:lnTo>
                                        <a:pt x="781" y="885"/>
                                      </a:lnTo>
                                      <a:lnTo>
                                        <a:pt x="750" y="894"/>
                                      </a:lnTo>
                                      <a:lnTo>
                                        <a:pt x="718" y="897"/>
                                      </a:lnTo>
                                      <a:lnTo>
                                        <a:pt x="179" y="897"/>
                                      </a:lnTo>
                                      <a:lnTo>
                                        <a:pt x="146" y="894"/>
                                      </a:lnTo>
                                      <a:lnTo>
                                        <a:pt x="116" y="885"/>
                                      </a:lnTo>
                                      <a:lnTo>
                                        <a:pt x="88" y="873"/>
                                      </a:lnTo>
                                      <a:lnTo>
                                        <a:pt x="63" y="855"/>
                                      </a:lnTo>
                                      <a:lnTo>
                                        <a:pt x="42" y="833"/>
                                      </a:lnTo>
                                      <a:lnTo>
                                        <a:pt x="24" y="808"/>
                                      </a:lnTo>
                                      <a:lnTo>
                                        <a:pt x="12" y="779"/>
                                      </a:lnTo>
                                      <a:lnTo>
                                        <a:pt x="3" y="749"/>
                                      </a:lnTo>
                                      <a:lnTo>
                                        <a:pt x="0" y="716"/>
                                      </a:lnTo>
                                      <a:lnTo>
                                        <a:pt x="0" y="177"/>
                                      </a:lnTo>
                                      <a:lnTo>
                                        <a:pt x="3" y="145"/>
                                      </a:lnTo>
                                      <a:lnTo>
                                        <a:pt x="12" y="115"/>
                                      </a:lnTo>
                                      <a:lnTo>
                                        <a:pt x="24" y="87"/>
                                      </a:lnTo>
                                      <a:lnTo>
                                        <a:pt x="42" y="63"/>
                                      </a:lnTo>
                                      <a:lnTo>
                                        <a:pt x="63" y="41"/>
                                      </a:lnTo>
                                      <a:lnTo>
                                        <a:pt x="88" y="24"/>
                                      </a:lnTo>
                                      <a:lnTo>
                                        <a:pt x="116" y="10"/>
                                      </a:lnTo>
                                      <a:lnTo>
                                        <a:pt x="146" y="2"/>
                                      </a:lnTo>
                                      <a:lnTo>
                                        <a:pt x="179"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83" name="Rectangle 183"/>
                              <wps:cNvSpPr>
                                <a:spLocks noChangeArrowheads="1"/>
                              </wps:cNvSpPr>
                              <wps:spPr bwMode="auto">
                                <a:xfrm>
                                  <a:off x="31245" y="192981"/>
                                  <a:ext cx="40434" cy="40434"/>
                                </a:xfrm>
                                <a:prstGeom prst="rect">
                                  <a:avLst/>
                                </a:prstGeom>
                                <a:solidFill>
                                  <a:schemeClr val="accent1">
                                    <a:lumMod val="75000"/>
                                  </a:schemeClr>
                                </a:solidFill>
                                <a:ln w="0">
                                  <a:noFill/>
                                  <a:prstDash val="solid"/>
                                  <a:miter lim="800000"/>
                                  <a:headEnd/>
                                  <a:tailEnd/>
                                </a:ln>
                              </wps:spPr>
                              <wps:bodyPr vert="horz" wrap="square" lIns="91440" tIns="45720" rIns="91440" bIns="45720" numCol="1" anchor="t" anchorCtr="0" compatLnSpc="1">
                                <a:prstTxWarp prst="textNoShape">
                                  <a:avLst/>
                                </a:prstTxWarp>
                              </wps:bodyPr>
                            </wps:wsp>
                            <wps:wsp>
                              <wps:cNvPr id="184" name="Freeform 184"/>
                              <wps:cNvSpPr>
                                <a:spLocks noEditPoints="1"/>
                              </wps:cNvSpPr>
                              <wps:spPr bwMode="auto">
                                <a:xfrm>
                                  <a:off x="159899" y="0"/>
                                  <a:ext cx="102923" cy="102923"/>
                                </a:xfrm>
                                <a:custGeom>
                                  <a:avLst/>
                                  <a:gdLst>
                                    <a:gd name="T0" fmla="*/ 177 w 899"/>
                                    <a:gd name="T1" fmla="*/ 156 h 898"/>
                                    <a:gd name="T2" fmla="*/ 166 w 899"/>
                                    <a:gd name="T3" fmla="*/ 159 h 898"/>
                                    <a:gd name="T4" fmla="*/ 159 w 899"/>
                                    <a:gd name="T5" fmla="*/ 166 h 898"/>
                                    <a:gd name="T6" fmla="*/ 156 w 899"/>
                                    <a:gd name="T7" fmla="*/ 177 h 898"/>
                                    <a:gd name="T8" fmla="*/ 156 w 899"/>
                                    <a:gd name="T9" fmla="*/ 715 h 898"/>
                                    <a:gd name="T10" fmla="*/ 159 w 899"/>
                                    <a:gd name="T11" fmla="*/ 726 h 898"/>
                                    <a:gd name="T12" fmla="*/ 166 w 899"/>
                                    <a:gd name="T13" fmla="*/ 733 h 898"/>
                                    <a:gd name="T14" fmla="*/ 177 w 899"/>
                                    <a:gd name="T15" fmla="*/ 736 h 898"/>
                                    <a:gd name="T16" fmla="*/ 716 w 899"/>
                                    <a:gd name="T17" fmla="*/ 736 h 898"/>
                                    <a:gd name="T18" fmla="*/ 726 w 899"/>
                                    <a:gd name="T19" fmla="*/ 733 h 898"/>
                                    <a:gd name="T20" fmla="*/ 734 w 899"/>
                                    <a:gd name="T21" fmla="*/ 726 h 898"/>
                                    <a:gd name="T22" fmla="*/ 737 w 899"/>
                                    <a:gd name="T23" fmla="*/ 715 h 898"/>
                                    <a:gd name="T24" fmla="*/ 737 w 899"/>
                                    <a:gd name="T25" fmla="*/ 177 h 898"/>
                                    <a:gd name="T26" fmla="*/ 734 w 899"/>
                                    <a:gd name="T27" fmla="*/ 166 h 898"/>
                                    <a:gd name="T28" fmla="*/ 726 w 899"/>
                                    <a:gd name="T29" fmla="*/ 159 h 898"/>
                                    <a:gd name="T30" fmla="*/ 716 w 899"/>
                                    <a:gd name="T31" fmla="*/ 156 h 898"/>
                                    <a:gd name="T32" fmla="*/ 177 w 899"/>
                                    <a:gd name="T33" fmla="*/ 156 h 898"/>
                                    <a:gd name="T34" fmla="*/ 179 w 899"/>
                                    <a:gd name="T35" fmla="*/ 0 h 898"/>
                                    <a:gd name="T36" fmla="*/ 718 w 899"/>
                                    <a:gd name="T37" fmla="*/ 0 h 898"/>
                                    <a:gd name="T38" fmla="*/ 750 w 899"/>
                                    <a:gd name="T39" fmla="*/ 3 h 898"/>
                                    <a:gd name="T40" fmla="*/ 781 w 899"/>
                                    <a:gd name="T41" fmla="*/ 11 h 898"/>
                                    <a:gd name="T42" fmla="*/ 808 w 899"/>
                                    <a:gd name="T43" fmla="*/ 25 h 898"/>
                                    <a:gd name="T44" fmla="*/ 835 w 899"/>
                                    <a:gd name="T45" fmla="*/ 42 h 898"/>
                                    <a:gd name="T46" fmla="*/ 856 w 899"/>
                                    <a:gd name="T47" fmla="*/ 64 h 898"/>
                                    <a:gd name="T48" fmla="*/ 873 w 899"/>
                                    <a:gd name="T49" fmla="*/ 88 h 898"/>
                                    <a:gd name="T50" fmla="*/ 887 w 899"/>
                                    <a:gd name="T51" fmla="*/ 117 h 898"/>
                                    <a:gd name="T52" fmla="*/ 896 w 899"/>
                                    <a:gd name="T53" fmla="*/ 147 h 898"/>
                                    <a:gd name="T54" fmla="*/ 899 w 899"/>
                                    <a:gd name="T55" fmla="*/ 179 h 898"/>
                                    <a:gd name="T56" fmla="*/ 899 w 899"/>
                                    <a:gd name="T57" fmla="*/ 718 h 898"/>
                                    <a:gd name="T58" fmla="*/ 896 w 899"/>
                                    <a:gd name="T59" fmla="*/ 750 h 898"/>
                                    <a:gd name="T60" fmla="*/ 887 w 899"/>
                                    <a:gd name="T61" fmla="*/ 781 h 898"/>
                                    <a:gd name="T62" fmla="*/ 873 w 899"/>
                                    <a:gd name="T63" fmla="*/ 809 h 898"/>
                                    <a:gd name="T64" fmla="*/ 856 w 899"/>
                                    <a:gd name="T65" fmla="*/ 834 h 898"/>
                                    <a:gd name="T66" fmla="*/ 835 w 899"/>
                                    <a:gd name="T67" fmla="*/ 856 h 898"/>
                                    <a:gd name="T68" fmla="*/ 808 w 899"/>
                                    <a:gd name="T69" fmla="*/ 874 h 898"/>
                                    <a:gd name="T70" fmla="*/ 781 w 899"/>
                                    <a:gd name="T71" fmla="*/ 887 h 898"/>
                                    <a:gd name="T72" fmla="*/ 750 w 899"/>
                                    <a:gd name="T73" fmla="*/ 895 h 898"/>
                                    <a:gd name="T74" fmla="*/ 718 w 899"/>
                                    <a:gd name="T75" fmla="*/ 898 h 898"/>
                                    <a:gd name="T76" fmla="*/ 179 w 899"/>
                                    <a:gd name="T77" fmla="*/ 898 h 898"/>
                                    <a:gd name="T78" fmla="*/ 146 w 899"/>
                                    <a:gd name="T79" fmla="*/ 895 h 898"/>
                                    <a:gd name="T80" fmla="*/ 116 w 899"/>
                                    <a:gd name="T81" fmla="*/ 887 h 898"/>
                                    <a:gd name="T82" fmla="*/ 89 w 899"/>
                                    <a:gd name="T83" fmla="*/ 874 h 898"/>
                                    <a:gd name="T84" fmla="*/ 63 w 899"/>
                                    <a:gd name="T85" fmla="*/ 856 h 898"/>
                                    <a:gd name="T86" fmla="*/ 42 w 899"/>
                                    <a:gd name="T87" fmla="*/ 834 h 898"/>
                                    <a:gd name="T88" fmla="*/ 24 w 899"/>
                                    <a:gd name="T89" fmla="*/ 809 h 898"/>
                                    <a:gd name="T90" fmla="*/ 12 w 899"/>
                                    <a:gd name="T91" fmla="*/ 781 h 898"/>
                                    <a:gd name="T92" fmla="*/ 3 w 899"/>
                                    <a:gd name="T93" fmla="*/ 750 h 898"/>
                                    <a:gd name="T94" fmla="*/ 0 w 899"/>
                                    <a:gd name="T95" fmla="*/ 718 h 898"/>
                                    <a:gd name="T96" fmla="*/ 0 w 899"/>
                                    <a:gd name="T97" fmla="*/ 179 h 898"/>
                                    <a:gd name="T98" fmla="*/ 3 w 899"/>
                                    <a:gd name="T99" fmla="*/ 147 h 898"/>
                                    <a:gd name="T100" fmla="*/ 12 w 899"/>
                                    <a:gd name="T101" fmla="*/ 117 h 898"/>
                                    <a:gd name="T102" fmla="*/ 24 w 899"/>
                                    <a:gd name="T103" fmla="*/ 88 h 898"/>
                                    <a:gd name="T104" fmla="*/ 42 w 899"/>
                                    <a:gd name="T105" fmla="*/ 64 h 898"/>
                                    <a:gd name="T106" fmla="*/ 63 w 899"/>
                                    <a:gd name="T107" fmla="*/ 42 h 898"/>
                                    <a:gd name="T108" fmla="*/ 89 w 899"/>
                                    <a:gd name="T109" fmla="*/ 25 h 898"/>
                                    <a:gd name="T110" fmla="*/ 116 w 899"/>
                                    <a:gd name="T111" fmla="*/ 11 h 898"/>
                                    <a:gd name="T112" fmla="*/ 146 w 899"/>
                                    <a:gd name="T113" fmla="*/ 3 h 898"/>
                                    <a:gd name="T114" fmla="*/ 179 w 899"/>
                                    <a:gd name="T115" fmla="*/ 0 h 8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899" h="898">
                                      <a:moveTo>
                                        <a:pt x="177" y="156"/>
                                      </a:moveTo>
                                      <a:lnTo>
                                        <a:pt x="166" y="159"/>
                                      </a:lnTo>
                                      <a:lnTo>
                                        <a:pt x="159" y="166"/>
                                      </a:lnTo>
                                      <a:lnTo>
                                        <a:pt x="156" y="177"/>
                                      </a:lnTo>
                                      <a:lnTo>
                                        <a:pt x="156" y="715"/>
                                      </a:lnTo>
                                      <a:lnTo>
                                        <a:pt x="159" y="726"/>
                                      </a:lnTo>
                                      <a:lnTo>
                                        <a:pt x="166" y="733"/>
                                      </a:lnTo>
                                      <a:lnTo>
                                        <a:pt x="177" y="736"/>
                                      </a:lnTo>
                                      <a:lnTo>
                                        <a:pt x="716" y="736"/>
                                      </a:lnTo>
                                      <a:lnTo>
                                        <a:pt x="726" y="733"/>
                                      </a:lnTo>
                                      <a:lnTo>
                                        <a:pt x="734" y="726"/>
                                      </a:lnTo>
                                      <a:lnTo>
                                        <a:pt x="737" y="715"/>
                                      </a:lnTo>
                                      <a:lnTo>
                                        <a:pt x="737" y="177"/>
                                      </a:lnTo>
                                      <a:lnTo>
                                        <a:pt x="734" y="166"/>
                                      </a:lnTo>
                                      <a:lnTo>
                                        <a:pt x="726" y="159"/>
                                      </a:lnTo>
                                      <a:lnTo>
                                        <a:pt x="716" y="156"/>
                                      </a:lnTo>
                                      <a:lnTo>
                                        <a:pt x="177" y="156"/>
                                      </a:lnTo>
                                      <a:close/>
                                      <a:moveTo>
                                        <a:pt x="179" y="0"/>
                                      </a:moveTo>
                                      <a:lnTo>
                                        <a:pt x="718" y="0"/>
                                      </a:lnTo>
                                      <a:lnTo>
                                        <a:pt x="750" y="3"/>
                                      </a:lnTo>
                                      <a:lnTo>
                                        <a:pt x="781" y="11"/>
                                      </a:lnTo>
                                      <a:lnTo>
                                        <a:pt x="808" y="25"/>
                                      </a:lnTo>
                                      <a:lnTo>
                                        <a:pt x="835" y="42"/>
                                      </a:lnTo>
                                      <a:lnTo>
                                        <a:pt x="856" y="64"/>
                                      </a:lnTo>
                                      <a:lnTo>
                                        <a:pt x="873" y="88"/>
                                      </a:lnTo>
                                      <a:lnTo>
                                        <a:pt x="887" y="117"/>
                                      </a:lnTo>
                                      <a:lnTo>
                                        <a:pt x="896" y="147"/>
                                      </a:lnTo>
                                      <a:lnTo>
                                        <a:pt x="899" y="179"/>
                                      </a:lnTo>
                                      <a:lnTo>
                                        <a:pt x="899" y="718"/>
                                      </a:lnTo>
                                      <a:lnTo>
                                        <a:pt x="896" y="750"/>
                                      </a:lnTo>
                                      <a:lnTo>
                                        <a:pt x="887" y="781"/>
                                      </a:lnTo>
                                      <a:lnTo>
                                        <a:pt x="873" y="809"/>
                                      </a:lnTo>
                                      <a:lnTo>
                                        <a:pt x="856" y="834"/>
                                      </a:lnTo>
                                      <a:lnTo>
                                        <a:pt x="835" y="856"/>
                                      </a:lnTo>
                                      <a:lnTo>
                                        <a:pt x="808" y="874"/>
                                      </a:lnTo>
                                      <a:lnTo>
                                        <a:pt x="781" y="887"/>
                                      </a:lnTo>
                                      <a:lnTo>
                                        <a:pt x="750" y="895"/>
                                      </a:lnTo>
                                      <a:lnTo>
                                        <a:pt x="718" y="898"/>
                                      </a:lnTo>
                                      <a:lnTo>
                                        <a:pt x="179" y="898"/>
                                      </a:lnTo>
                                      <a:lnTo>
                                        <a:pt x="146" y="895"/>
                                      </a:lnTo>
                                      <a:lnTo>
                                        <a:pt x="116" y="887"/>
                                      </a:lnTo>
                                      <a:lnTo>
                                        <a:pt x="89" y="874"/>
                                      </a:lnTo>
                                      <a:lnTo>
                                        <a:pt x="63" y="856"/>
                                      </a:lnTo>
                                      <a:lnTo>
                                        <a:pt x="42" y="834"/>
                                      </a:lnTo>
                                      <a:lnTo>
                                        <a:pt x="24" y="809"/>
                                      </a:lnTo>
                                      <a:lnTo>
                                        <a:pt x="12" y="781"/>
                                      </a:lnTo>
                                      <a:lnTo>
                                        <a:pt x="3" y="750"/>
                                      </a:lnTo>
                                      <a:lnTo>
                                        <a:pt x="0" y="718"/>
                                      </a:lnTo>
                                      <a:lnTo>
                                        <a:pt x="0" y="179"/>
                                      </a:lnTo>
                                      <a:lnTo>
                                        <a:pt x="3" y="147"/>
                                      </a:lnTo>
                                      <a:lnTo>
                                        <a:pt x="12" y="117"/>
                                      </a:lnTo>
                                      <a:lnTo>
                                        <a:pt x="24" y="88"/>
                                      </a:lnTo>
                                      <a:lnTo>
                                        <a:pt x="42" y="64"/>
                                      </a:lnTo>
                                      <a:lnTo>
                                        <a:pt x="63" y="42"/>
                                      </a:lnTo>
                                      <a:lnTo>
                                        <a:pt x="89" y="25"/>
                                      </a:lnTo>
                                      <a:lnTo>
                                        <a:pt x="116" y="11"/>
                                      </a:lnTo>
                                      <a:lnTo>
                                        <a:pt x="146" y="3"/>
                                      </a:lnTo>
                                      <a:lnTo>
                                        <a:pt x="179"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3793" name="Rectangle 3793"/>
                              <wps:cNvSpPr>
                                <a:spLocks noChangeArrowheads="1"/>
                              </wps:cNvSpPr>
                              <wps:spPr bwMode="auto">
                                <a:xfrm>
                                  <a:off x="191143" y="31245"/>
                                  <a:ext cx="40434" cy="40434"/>
                                </a:xfrm>
                                <a:prstGeom prst="rect">
                                  <a:avLst/>
                                </a:prstGeom>
                                <a:solidFill>
                                  <a:schemeClr val="accent1">
                                    <a:lumMod val="75000"/>
                                  </a:schemeClr>
                                </a:solidFill>
                                <a:ln w="0">
                                  <a:noFill/>
                                  <a:prstDash val="solid"/>
                                  <a:miter lim="800000"/>
                                  <a:headEnd/>
                                  <a:tailEnd/>
                                </a:ln>
                              </wps:spPr>
                              <wps:bodyPr vert="horz" wrap="square" lIns="91440" tIns="45720" rIns="91440" bIns="45720" numCol="1" anchor="t" anchorCtr="0" compatLnSpc="1">
                                <a:prstTxWarp prst="textNoShape">
                                  <a:avLst/>
                                </a:prstTxWarp>
                              </wps:bodyPr>
                            </wps:wsp>
                            <wps:wsp>
                              <wps:cNvPr id="3794" name="Freeform 3794"/>
                              <wps:cNvSpPr>
                                <a:spLocks/>
                              </wps:cNvSpPr>
                              <wps:spPr bwMode="auto">
                                <a:xfrm>
                                  <a:off x="18379" y="115789"/>
                                  <a:ext cx="79030" cy="34920"/>
                                </a:xfrm>
                                <a:custGeom>
                                  <a:avLst/>
                                  <a:gdLst>
                                    <a:gd name="T0" fmla="*/ 48 w 688"/>
                                    <a:gd name="T1" fmla="*/ 0 h 317"/>
                                    <a:gd name="T2" fmla="*/ 167 w 688"/>
                                    <a:gd name="T3" fmla="*/ 0 h 317"/>
                                    <a:gd name="T4" fmla="*/ 182 w 688"/>
                                    <a:gd name="T5" fmla="*/ 3 h 317"/>
                                    <a:gd name="T6" fmla="*/ 195 w 688"/>
                                    <a:gd name="T7" fmla="*/ 9 h 317"/>
                                    <a:gd name="T8" fmla="*/ 206 w 688"/>
                                    <a:gd name="T9" fmla="*/ 19 h 317"/>
                                    <a:gd name="T10" fmla="*/ 212 w 688"/>
                                    <a:gd name="T11" fmla="*/ 32 h 317"/>
                                    <a:gd name="T12" fmla="*/ 215 w 688"/>
                                    <a:gd name="T13" fmla="*/ 47 h 317"/>
                                    <a:gd name="T14" fmla="*/ 215 w 688"/>
                                    <a:gd name="T15" fmla="*/ 108 h 317"/>
                                    <a:gd name="T16" fmla="*/ 425 w 688"/>
                                    <a:gd name="T17" fmla="*/ 108 h 317"/>
                                    <a:gd name="T18" fmla="*/ 425 w 688"/>
                                    <a:gd name="T19" fmla="*/ 47 h 317"/>
                                    <a:gd name="T20" fmla="*/ 427 w 688"/>
                                    <a:gd name="T21" fmla="*/ 32 h 317"/>
                                    <a:gd name="T22" fmla="*/ 433 w 688"/>
                                    <a:gd name="T23" fmla="*/ 19 h 317"/>
                                    <a:gd name="T24" fmla="*/ 443 w 688"/>
                                    <a:gd name="T25" fmla="*/ 9 h 317"/>
                                    <a:gd name="T26" fmla="*/ 455 w 688"/>
                                    <a:gd name="T27" fmla="*/ 3 h 317"/>
                                    <a:gd name="T28" fmla="*/ 469 w 688"/>
                                    <a:gd name="T29" fmla="*/ 0 h 317"/>
                                    <a:gd name="T30" fmla="*/ 533 w 688"/>
                                    <a:gd name="T31" fmla="*/ 0 h 317"/>
                                    <a:gd name="T32" fmla="*/ 548 w 688"/>
                                    <a:gd name="T33" fmla="*/ 3 h 317"/>
                                    <a:gd name="T34" fmla="*/ 562 w 688"/>
                                    <a:gd name="T35" fmla="*/ 9 h 317"/>
                                    <a:gd name="T36" fmla="*/ 571 w 688"/>
                                    <a:gd name="T37" fmla="*/ 19 h 317"/>
                                    <a:gd name="T38" fmla="*/ 577 w 688"/>
                                    <a:gd name="T39" fmla="*/ 32 h 317"/>
                                    <a:gd name="T40" fmla="*/ 580 w 688"/>
                                    <a:gd name="T41" fmla="*/ 47 h 317"/>
                                    <a:gd name="T42" fmla="*/ 580 w 688"/>
                                    <a:gd name="T43" fmla="*/ 108 h 317"/>
                                    <a:gd name="T44" fmla="*/ 639 w 688"/>
                                    <a:gd name="T45" fmla="*/ 108 h 317"/>
                                    <a:gd name="T46" fmla="*/ 655 w 688"/>
                                    <a:gd name="T47" fmla="*/ 110 h 317"/>
                                    <a:gd name="T48" fmla="*/ 668 w 688"/>
                                    <a:gd name="T49" fmla="*/ 116 h 317"/>
                                    <a:gd name="T50" fmla="*/ 678 w 688"/>
                                    <a:gd name="T51" fmla="*/ 127 h 317"/>
                                    <a:gd name="T52" fmla="*/ 686 w 688"/>
                                    <a:gd name="T53" fmla="*/ 139 h 317"/>
                                    <a:gd name="T54" fmla="*/ 688 w 688"/>
                                    <a:gd name="T55" fmla="*/ 154 h 317"/>
                                    <a:gd name="T56" fmla="*/ 688 w 688"/>
                                    <a:gd name="T57" fmla="*/ 269 h 317"/>
                                    <a:gd name="T58" fmla="*/ 686 w 688"/>
                                    <a:gd name="T59" fmla="*/ 283 h 317"/>
                                    <a:gd name="T60" fmla="*/ 678 w 688"/>
                                    <a:gd name="T61" fmla="*/ 297 h 317"/>
                                    <a:gd name="T62" fmla="*/ 668 w 688"/>
                                    <a:gd name="T63" fmla="*/ 308 h 317"/>
                                    <a:gd name="T64" fmla="*/ 655 w 688"/>
                                    <a:gd name="T65" fmla="*/ 314 h 317"/>
                                    <a:gd name="T66" fmla="*/ 639 w 688"/>
                                    <a:gd name="T67" fmla="*/ 317 h 317"/>
                                    <a:gd name="T68" fmla="*/ 521 w 688"/>
                                    <a:gd name="T69" fmla="*/ 317 h 317"/>
                                    <a:gd name="T70" fmla="*/ 506 w 688"/>
                                    <a:gd name="T71" fmla="*/ 314 h 317"/>
                                    <a:gd name="T72" fmla="*/ 492 w 688"/>
                                    <a:gd name="T73" fmla="*/ 308 h 317"/>
                                    <a:gd name="T74" fmla="*/ 482 w 688"/>
                                    <a:gd name="T75" fmla="*/ 297 h 317"/>
                                    <a:gd name="T76" fmla="*/ 474 w 688"/>
                                    <a:gd name="T77" fmla="*/ 283 h 317"/>
                                    <a:gd name="T78" fmla="*/ 472 w 688"/>
                                    <a:gd name="T79" fmla="*/ 269 h 317"/>
                                    <a:gd name="T80" fmla="*/ 472 w 688"/>
                                    <a:gd name="T81" fmla="*/ 263 h 317"/>
                                    <a:gd name="T82" fmla="*/ 206 w 688"/>
                                    <a:gd name="T83" fmla="*/ 263 h 317"/>
                                    <a:gd name="T84" fmla="*/ 191 w 688"/>
                                    <a:gd name="T85" fmla="*/ 261 h 317"/>
                                    <a:gd name="T86" fmla="*/ 179 w 688"/>
                                    <a:gd name="T87" fmla="*/ 254 h 317"/>
                                    <a:gd name="T88" fmla="*/ 169 w 688"/>
                                    <a:gd name="T89" fmla="*/ 245 h 317"/>
                                    <a:gd name="T90" fmla="*/ 164 w 688"/>
                                    <a:gd name="T91" fmla="*/ 232 h 317"/>
                                    <a:gd name="T92" fmla="*/ 162 w 688"/>
                                    <a:gd name="T93" fmla="*/ 217 h 317"/>
                                    <a:gd name="T94" fmla="*/ 162 w 688"/>
                                    <a:gd name="T95" fmla="*/ 216 h 317"/>
                                    <a:gd name="T96" fmla="*/ 48 w 688"/>
                                    <a:gd name="T97" fmla="*/ 216 h 317"/>
                                    <a:gd name="T98" fmla="*/ 33 w 688"/>
                                    <a:gd name="T99" fmla="*/ 213 h 317"/>
                                    <a:gd name="T100" fmla="*/ 20 w 688"/>
                                    <a:gd name="T101" fmla="*/ 206 h 317"/>
                                    <a:gd name="T102" fmla="*/ 9 w 688"/>
                                    <a:gd name="T103" fmla="*/ 195 h 317"/>
                                    <a:gd name="T104" fmla="*/ 2 w 688"/>
                                    <a:gd name="T105" fmla="*/ 181 h 317"/>
                                    <a:gd name="T106" fmla="*/ 0 w 688"/>
                                    <a:gd name="T107" fmla="*/ 166 h 317"/>
                                    <a:gd name="T108" fmla="*/ 0 w 688"/>
                                    <a:gd name="T109" fmla="*/ 47 h 317"/>
                                    <a:gd name="T110" fmla="*/ 2 w 688"/>
                                    <a:gd name="T111" fmla="*/ 32 h 317"/>
                                    <a:gd name="T112" fmla="*/ 9 w 688"/>
                                    <a:gd name="T113" fmla="*/ 19 h 317"/>
                                    <a:gd name="T114" fmla="*/ 20 w 688"/>
                                    <a:gd name="T115" fmla="*/ 9 h 317"/>
                                    <a:gd name="T116" fmla="*/ 33 w 688"/>
                                    <a:gd name="T117" fmla="*/ 3 h 317"/>
                                    <a:gd name="T118" fmla="*/ 48 w 688"/>
                                    <a:gd name="T11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88" h="317">
                                      <a:moveTo>
                                        <a:pt x="48" y="0"/>
                                      </a:moveTo>
                                      <a:lnTo>
                                        <a:pt x="167" y="0"/>
                                      </a:lnTo>
                                      <a:lnTo>
                                        <a:pt x="182" y="3"/>
                                      </a:lnTo>
                                      <a:lnTo>
                                        <a:pt x="195" y="9"/>
                                      </a:lnTo>
                                      <a:lnTo>
                                        <a:pt x="206" y="19"/>
                                      </a:lnTo>
                                      <a:lnTo>
                                        <a:pt x="212" y="32"/>
                                      </a:lnTo>
                                      <a:lnTo>
                                        <a:pt x="215" y="47"/>
                                      </a:lnTo>
                                      <a:lnTo>
                                        <a:pt x="215" y="108"/>
                                      </a:lnTo>
                                      <a:lnTo>
                                        <a:pt x="425" y="108"/>
                                      </a:lnTo>
                                      <a:lnTo>
                                        <a:pt x="425" y="47"/>
                                      </a:lnTo>
                                      <a:lnTo>
                                        <a:pt x="427" y="32"/>
                                      </a:lnTo>
                                      <a:lnTo>
                                        <a:pt x="433" y="19"/>
                                      </a:lnTo>
                                      <a:lnTo>
                                        <a:pt x="443" y="9"/>
                                      </a:lnTo>
                                      <a:lnTo>
                                        <a:pt x="455" y="3"/>
                                      </a:lnTo>
                                      <a:lnTo>
                                        <a:pt x="469" y="0"/>
                                      </a:lnTo>
                                      <a:lnTo>
                                        <a:pt x="533" y="0"/>
                                      </a:lnTo>
                                      <a:lnTo>
                                        <a:pt x="548" y="3"/>
                                      </a:lnTo>
                                      <a:lnTo>
                                        <a:pt x="562" y="9"/>
                                      </a:lnTo>
                                      <a:lnTo>
                                        <a:pt x="571" y="19"/>
                                      </a:lnTo>
                                      <a:lnTo>
                                        <a:pt x="577" y="32"/>
                                      </a:lnTo>
                                      <a:lnTo>
                                        <a:pt x="580" y="47"/>
                                      </a:lnTo>
                                      <a:lnTo>
                                        <a:pt x="580" y="108"/>
                                      </a:lnTo>
                                      <a:lnTo>
                                        <a:pt x="639" y="108"/>
                                      </a:lnTo>
                                      <a:lnTo>
                                        <a:pt x="655" y="110"/>
                                      </a:lnTo>
                                      <a:lnTo>
                                        <a:pt x="668" y="116"/>
                                      </a:lnTo>
                                      <a:lnTo>
                                        <a:pt x="678" y="127"/>
                                      </a:lnTo>
                                      <a:lnTo>
                                        <a:pt x="686" y="139"/>
                                      </a:lnTo>
                                      <a:lnTo>
                                        <a:pt x="688" y="154"/>
                                      </a:lnTo>
                                      <a:lnTo>
                                        <a:pt x="688" y="269"/>
                                      </a:lnTo>
                                      <a:lnTo>
                                        <a:pt x="686" y="283"/>
                                      </a:lnTo>
                                      <a:lnTo>
                                        <a:pt x="678" y="297"/>
                                      </a:lnTo>
                                      <a:lnTo>
                                        <a:pt x="668" y="308"/>
                                      </a:lnTo>
                                      <a:lnTo>
                                        <a:pt x="655" y="314"/>
                                      </a:lnTo>
                                      <a:lnTo>
                                        <a:pt x="639" y="317"/>
                                      </a:lnTo>
                                      <a:lnTo>
                                        <a:pt x="521" y="317"/>
                                      </a:lnTo>
                                      <a:lnTo>
                                        <a:pt x="506" y="314"/>
                                      </a:lnTo>
                                      <a:lnTo>
                                        <a:pt x="492" y="308"/>
                                      </a:lnTo>
                                      <a:lnTo>
                                        <a:pt x="482" y="297"/>
                                      </a:lnTo>
                                      <a:lnTo>
                                        <a:pt x="474" y="283"/>
                                      </a:lnTo>
                                      <a:lnTo>
                                        <a:pt x="472" y="269"/>
                                      </a:lnTo>
                                      <a:lnTo>
                                        <a:pt x="472" y="263"/>
                                      </a:lnTo>
                                      <a:lnTo>
                                        <a:pt x="206" y="263"/>
                                      </a:lnTo>
                                      <a:lnTo>
                                        <a:pt x="191" y="261"/>
                                      </a:lnTo>
                                      <a:lnTo>
                                        <a:pt x="179" y="254"/>
                                      </a:lnTo>
                                      <a:lnTo>
                                        <a:pt x="169" y="245"/>
                                      </a:lnTo>
                                      <a:lnTo>
                                        <a:pt x="164" y="232"/>
                                      </a:lnTo>
                                      <a:lnTo>
                                        <a:pt x="162" y="217"/>
                                      </a:lnTo>
                                      <a:lnTo>
                                        <a:pt x="162" y="216"/>
                                      </a:lnTo>
                                      <a:lnTo>
                                        <a:pt x="48" y="216"/>
                                      </a:lnTo>
                                      <a:lnTo>
                                        <a:pt x="33" y="213"/>
                                      </a:lnTo>
                                      <a:lnTo>
                                        <a:pt x="20" y="206"/>
                                      </a:lnTo>
                                      <a:lnTo>
                                        <a:pt x="9" y="195"/>
                                      </a:lnTo>
                                      <a:lnTo>
                                        <a:pt x="2" y="181"/>
                                      </a:lnTo>
                                      <a:lnTo>
                                        <a:pt x="0" y="166"/>
                                      </a:lnTo>
                                      <a:lnTo>
                                        <a:pt x="0" y="47"/>
                                      </a:lnTo>
                                      <a:lnTo>
                                        <a:pt x="2" y="32"/>
                                      </a:lnTo>
                                      <a:lnTo>
                                        <a:pt x="9" y="19"/>
                                      </a:lnTo>
                                      <a:lnTo>
                                        <a:pt x="20" y="9"/>
                                      </a:lnTo>
                                      <a:lnTo>
                                        <a:pt x="33" y="3"/>
                                      </a:lnTo>
                                      <a:lnTo>
                                        <a:pt x="48"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024" name="Freeform 1024"/>
                              <wps:cNvSpPr>
                                <a:spLocks/>
                              </wps:cNvSpPr>
                              <wps:spPr bwMode="auto">
                                <a:xfrm>
                                  <a:off x="112113" y="9190"/>
                                  <a:ext cx="42272" cy="84544"/>
                                </a:xfrm>
                                <a:custGeom>
                                  <a:avLst/>
                                  <a:gdLst>
                                    <a:gd name="T0" fmla="*/ 46 w 372"/>
                                    <a:gd name="T1" fmla="*/ 0 h 736"/>
                                    <a:gd name="T2" fmla="*/ 271 w 372"/>
                                    <a:gd name="T3" fmla="*/ 0 h 736"/>
                                    <a:gd name="T4" fmla="*/ 286 w 372"/>
                                    <a:gd name="T5" fmla="*/ 3 h 736"/>
                                    <a:gd name="T6" fmla="*/ 299 w 372"/>
                                    <a:gd name="T7" fmla="*/ 9 h 736"/>
                                    <a:gd name="T8" fmla="*/ 308 w 372"/>
                                    <a:gd name="T9" fmla="*/ 19 h 736"/>
                                    <a:gd name="T10" fmla="*/ 316 w 372"/>
                                    <a:gd name="T11" fmla="*/ 31 h 736"/>
                                    <a:gd name="T12" fmla="*/ 318 w 372"/>
                                    <a:gd name="T13" fmla="*/ 46 h 736"/>
                                    <a:gd name="T14" fmla="*/ 318 w 372"/>
                                    <a:gd name="T15" fmla="*/ 110 h 736"/>
                                    <a:gd name="T16" fmla="*/ 316 w 372"/>
                                    <a:gd name="T17" fmla="*/ 125 h 736"/>
                                    <a:gd name="T18" fmla="*/ 308 w 372"/>
                                    <a:gd name="T19" fmla="*/ 138 h 736"/>
                                    <a:gd name="T20" fmla="*/ 299 w 372"/>
                                    <a:gd name="T21" fmla="*/ 147 h 736"/>
                                    <a:gd name="T22" fmla="*/ 286 w 372"/>
                                    <a:gd name="T23" fmla="*/ 154 h 736"/>
                                    <a:gd name="T24" fmla="*/ 271 w 372"/>
                                    <a:gd name="T25" fmla="*/ 156 h 736"/>
                                    <a:gd name="T26" fmla="*/ 263 w 372"/>
                                    <a:gd name="T27" fmla="*/ 156 h 736"/>
                                    <a:gd name="T28" fmla="*/ 263 w 372"/>
                                    <a:gd name="T29" fmla="*/ 520 h 736"/>
                                    <a:gd name="T30" fmla="*/ 322 w 372"/>
                                    <a:gd name="T31" fmla="*/ 520 h 736"/>
                                    <a:gd name="T32" fmla="*/ 338 w 372"/>
                                    <a:gd name="T33" fmla="*/ 523 h 736"/>
                                    <a:gd name="T34" fmla="*/ 351 w 372"/>
                                    <a:gd name="T35" fmla="*/ 530 h 736"/>
                                    <a:gd name="T36" fmla="*/ 362 w 372"/>
                                    <a:gd name="T37" fmla="*/ 542 h 736"/>
                                    <a:gd name="T38" fmla="*/ 369 w 372"/>
                                    <a:gd name="T39" fmla="*/ 555 h 736"/>
                                    <a:gd name="T40" fmla="*/ 372 w 372"/>
                                    <a:gd name="T41" fmla="*/ 570 h 736"/>
                                    <a:gd name="T42" fmla="*/ 372 w 372"/>
                                    <a:gd name="T43" fmla="*/ 689 h 736"/>
                                    <a:gd name="T44" fmla="*/ 369 w 372"/>
                                    <a:gd name="T45" fmla="*/ 704 h 736"/>
                                    <a:gd name="T46" fmla="*/ 362 w 372"/>
                                    <a:gd name="T47" fmla="*/ 717 h 736"/>
                                    <a:gd name="T48" fmla="*/ 351 w 372"/>
                                    <a:gd name="T49" fmla="*/ 727 h 736"/>
                                    <a:gd name="T50" fmla="*/ 338 w 372"/>
                                    <a:gd name="T51" fmla="*/ 734 h 736"/>
                                    <a:gd name="T52" fmla="*/ 322 w 372"/>
                                    <a:gd name="T53" fmla="*/ 736 h 736"/>
                                    <a:gd name="T54" fmla="*/ 152 w 372"/>
                                    <a:gd name="T55" fmla="*/ 736 h 736"/>
                                    <a:gd name="T56" fmla="*/ 138 w 372"/>
                                    <a:gd name="T57" fmla="*/ 734 h 736"/>
                                    <a:gd name="T58" fmla="*/ 125 w 372"/>
                                    <a:gd name="T59" fmla="*/ 727 h 736"/>
                                    <a:gd name="T60" fmla="*/ 116 w 372"/>
                                    <a:gd name="T61" fmla="*/ 717 h 736"/>
                                    <a:gd name="T62" fmla="*/ 111 w 372"/>
                                    <a:gd name="T63" fmla="*/ 704 h 736"/>
                                    <a:gd name="T64" fmla="*/ 109 w 372"/>
                                    <a:gd name="T65" fmla="*/ 689 h 736"/>
                                    <a:gd name="T66" fmla="*/ 109 w 372"/>
                                    <a:gd name="T67" fmla="*/ 426 h 736"/>
                                    <a:gd name="T68" fmla="*/ 46 w 372"/>
                                    <a:gd name="T69" fmla="*/ 426 h 736"/>
                                    <a:gd name="T70" fmla="*/ 32 w 372"/>
                                    <a:gd name="T71" fmla="*/ 424 h 736"/>
                                    <a:gd name="T72" fmla="*/ 19 w 372"/>
                                    <a:gd name="T73" fmla="*/ 418 h 736"/>
                                    <a:gd name="T74" fmla="*/ 9 w 372"/>
                                    <a:gd name="T75" fmla="*/ 408 h 736"/>
                                    <a:gd name="T76" fmla="*/ 2 w 372"/>
                                    <a:gd name="T77" fmla="*/ 395 h 736"/>
                                    <a:gd name="T78" fmla="*/ 0 w 372"/>
                                    <a:gd name="T79" fmla="*/ 381 h 736"/>
                                    <a:gd name="T80" fmla="*/ 0 w 372"/>
                                    <a:gd name="T81" fmla="*/ 372 h 736"/>
                                    <a:gd name="T82" fmla="*/ 2 w 372"/>
                                    <a:gd name="T83" fmla="*/ 358 h 736"/>
                                    <a:gd name="T84" fmla="*/ 9 w 372"/>
                                    <a:gd name="T85" fmla="*/ 344 h 736"/>
                                    <a:gd name="T86" fmla="*/ 19 w 372"/>
                                    <a:gd name="T87" fmla="*/ 333 h 736"/>
                                    <a:gd name="T88" fmla="*/ 32 w 372"/>
                                    <a:gd name="T89" fmla="*/ 327 h 736"/>
                                    <a:gd name="T90" fmla="*/ 46 w 372"/>
                                    <a:gd name="T91" fmla="*/ 324 h 736"/>
                                    <a:gd name="T92" fmla="*/ 109 w 372"/>
                                    <a:gd name="T93" fmla="*/ 324 h 736"/>
                                    <a:gd name="T94" fmla="*/ 109 w 372"/>
                                    <a:gd name="T95" fmla="*/ 156 h 736"/>
                                    <a:gd name="T96" fmla="*/ 46 w 372"/>
                                    <a:gd name="T97" fmla="*/ 156 h 736"/>
                                    <a:gd name="T98" fmla="*/ 32 w 372"/>
                                    <a:gd name="T99" fmla="*/ 154 h 736"/>
                                    <a:gd name="T100" fmla="*/ 19 w 372"/>
                                    <a:gd name="T101" fmla="*/ 147 h 736"/>
                                    <a:gd name="T102" fmla="*/ 9 w 372"/>
                                    <a:gd name="T103" fmla="*/ 138 h 736"/>
                                    <a:gd name="T104" fmla="*/ 2 w 372"/>
                                    <a:gd name="T105" fmla="*/ 125 h 736"/>
                                    <a:gd name="T106" fmla="*/ 0 w 372"/>
                                    <a:gd name="T107" fmla="*/ 110 h 736"/>
                                    <a:gd name="T108" fmla="*/ 0 w 372"/>
                                    <a:gd name="T109" fmla="*/ 46 h 736"/>
                                    <a:gd name="T110" fmla="*/ 2 w 372"/>
                                    <a:gd name="T111" fmla="*/ 31 h 736"/>
                                    <a:gd name="T112" fmla="*/ 9 w 372"/>
                                    <a:gd name="T113" fmla="*/ 19 h 736"/>
                                    <a:gd name="T114" fmla="*/ 19 w 372"/>
                                    <a:gd name="T115" fmla="*/ 9 h 736"/>
                                    <a:gd name="T116" fmla="*/ 32 w 372"/>
                                    <a:gd name="T117" fmla="*/ 3 h 736"/>
                                    <a:gd name="T118" fmla="*/ 46 w 372"/>
                                    <a:gd name="T119" fmla="*/ 0 h 7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72" h="736">
                                      <a:moveTo>
                                        <a:pt x="46" y="0"/>
                                      </a:moveTo>
                                      <a:lnTo>
                                        <a:pt x="271" y="0"/>
                                      </a:lnTo>
                                      <a:lnTo>
                                        <a:pt x="286" y="3"/>
                                      </a:lnTo>
                                      <a:lnTo>
                                        <a:pt x="299" y="9"/>
                                      </a:lnTo>
                                      <a:lnTo>
                                        <a:pt x="308" y="19"/>
                                      </a:lnTo>
                                      <a:lnTo>
                                        <a:pt x="316" y="31"/>
                                      </a:lnTo>
                                      <a:lnTo>
                                        <a:pt x="318" y="46"/>
                                      </a:lnTo>
                                      <a:lnTo>
                                        <a:pt x="318" y="110"/>
                                      </a:lnTo>
                                      <a:lnTo>
                                        <a:pt x="316" y="125"/>
                                      </a:lnTo>
                                      <a:lnTo>
                                        <a:pt x="308" y="138"/>
                                      </a:lnTo>
                                      <a:lnTo>
                                        <a:pt x="299" y="147"/>
                                      </a:lnTo>
                                      <a:lnTo>
                                        <a:pt x="286" y="154"/>
                                      </a:lnTo>
                                      <a:lnTo>
                                        <a:pt x="271" y="156"/>
                                      </a:lnTo>
                                      <a:lnTo>
                                        <a:pt x="263" y="156"/>
                                      </a:lnTo>
                                      <a:lnTo>
                                        <a:pt x="263" y="520"/>
                                      </a:lnTo>
                                      <a:lnTo>
                                        <a:pt x="322" y="520"/>
                                      </a:lnTo>
                                      <a:lnTo>
                                        <a:pt x="338" y="523"/>
                                      </a:lnTo>
                                      <a:lnTo>
                                        <a:pt x="351" y="530"/>
                                      </a:lnTo>
                                      <a:lnTo>
                                        <a:pt x="362" y="542"/>
                                      </a:lnTo>
                                      <a:lnTo>
                                        <a:pt x="369" y="555"/>
                                      </a:lnTo>
                                      <a:lnTo>
                                        <a:pt x="372" y="570"/>
                                      </a:lnTo>
                                      <a:lnTo>
                                        <a:pt x="372" y="689"/>
                                      </a:lnTo>
                                      <a:lnTo>
                                        <a:pt x="369" y="704"/>
                                      </a:lnTo>
                                      <a:lnTo>
                                        <a:pt x="362" y="717"/>
                                      </a:lnTo>
                                      <a:lnTo>
                                        <a:pt x="351" y="727"/>
                                      </a:lnTo>
                                      <a:lnTo>
                                        <a:pt x="338" y="734"/>
                                      </a:lnTo>
                                      <a:lnTo>
                                        <a:pt x="322" y="736"/>
                                      </a:lnTo>
                                      <a:lnTo>
                                        <a:pt x="152" y="736"/>
                                      </a:lnTo>
                                      <a:lnTo>
                                        <a:pt x="138" y="734"/>
                                      </a:lnTo>
                                      <a:lnTo>
                                        <a:pt x="125" y="727"/>
                                      </a:lnTo>
                                      <a:lnTo>
                                        <a:pt x="116" y="717"/>
                                      </a:lnTo>
                                      <a:lnTo>
                                        <a:pt x="111" y="704"/>
                                      </a:lnTo>
                                      <a:lnTo>
                                        <a:pt x="109" y="689"/>
                                      </a:lnTo>
                                      <a:lnTo>
                                        <a:pt x="109" y="426"/>
                                      </a:lnTo>
                                      <a:lnTo>
                                        <a:pt x="46" y="426"/>
                                      </a:lnTo>
                                      <a:lnTo>
                                        <a:pt x="32" y="424"/>
                                      </a:lnTo>
                                      <a:lnTo>
                                        <a:pt x="19" y="418"/>
                                      </a:lnTo>
                                      <a:lnTo>
                                        <a:pt x="9" y="408"/>
                                      </a:lnTo>
                                      <a:lnTo>
                                        <a:pt x="2" y="395"/>
                                      </a:lnTo>
                                      <a:lnTo>
                                        <a:pt x="0" y="381"/>
                                      </a:lnTo>
                                      <a:lnTo>
                                        <a:pt x="0" y="372"/>
                                      </a:lnTo>
                                      <a:lnTo>
                                        <a:pt x="2" y="358"/>
                                      </a:lnTo>
                                      <a:lnTo>
                                        <a:pt x="9" y="344"/>
                                      </a:lnTo>
                                      <a:lnTo>
                                        <a:pt x="19" y="333"/>
                                      </a:lnTo>
                                      <a:lnTo>
                                        <a:pt x="32" y="327"/>
                                      </a:lnTo>
                                      <a:lnTo>
                                        <a:pt x="46" y="324"/>
                                      </a:lnTo>
                                      <a:lnTo>
                                        <a:pt x="109" y="324"/>
                                      </a:lnTo>
                                      <a:lnTo>
                                        <a:pt x="109" y="156"/>
                                      </a:lnTo>
                                      <a:lnTo>
                                        <a:pt x="46" y="156"/>
                                      </a:lnTo>
                                      <a:lnTo>
                                        <a:pt x="32" y="154"/>
                                      </a:lnTo>
                                      <a:lnTo>
                                        <a:pt x="19" y="147"/>
                                      </a:lnTo>
                                      <a:lnTo>
                                        <a:pt x="9" y="138"/>
                                      </a:lnTo>
                                      <a:lnTo>
                                        <a:pt x="2" y="125"/>
                                      </a:lnTo>
                                      <a:lnTo>
                                        <a:pt x="0" y="110"/>
                                      </a:lnTo>
                                      <a:lnTo>
                                        <a:pt x="0" y="46"/>
                                      </a:lnTo>
                                      <a:lnTo>
                                        <a:pt x="2" y="31"/>
                                      </a:lnTo>
                                      <a:lnTo>
                                        <a:pt x="9" y="19"/>
                                      </a:lnTo>
                                      <a:lnTo>
                                        <a:pt x="19" y="9"/>
                                      </a:lnTo>
                                      <a:lnTo>
                                        <a:pt x="32" y="3"/>
                                      </a:lnTo>
                                      <a:lnTo>
                                        <a:pt x="46"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025" name="Freeform 1025"/>
                              <wps:cNvSpPr>
                                <a:spLocks/>
                              </wps:cNvSpPr>
                              <wps:spPr bwMode="auto">
                                <a:xfrm>
                                  <a:off x="113951" y="102923"/>
                                  <a:ext cx="25731" cy="23893"/>
                                </a:xfrm>
                                <a:custGeom>
                                  <a:avLst/>
                                  <a:gdLst>
                                    <a:gd name="T0" fmla="*/ 46 w 209"/>
                                    <a:gd name="T1" fmla="*/ 0 h 209"/>
                                    <a:gd name="T2" fmla="*/ 162 w 209"/>
                                    <a:gd name="T3" fmla="*/ 0 h 209"/>
                                    <a:gd name="T4" fmla="*/ 176 w 209"/>
                                    <a:gd name="T5" fmla="*/ 2 h 209"/>
                                    <a:gd name="T6" fmla="*/ 189 w 209"/>
                                    <a:gd name="T7" fmla="*/ 9 h 209"/>
                                    <a:gd name="T8" fmla="*/ 199 w 209"/>
                                    <a:gd name="T9" fmla="*/ 19 h 209"/>
                                    <a:gd name="T10" fmla="*/ 206 w 209"/>
                                    <a:gd name="T11" fmla="*/ 32 h 209"/>
                                    <a:gd name="T12" fmla="*/ 209 w 209"/>
                                    <a:gd name="T13" fmla="*/ 46 h 209"/>
                                    <a:gd name="T14" fmla="*/ 209 w 209"/>
                                    <a:gd name="T15" fmla="*/ 162 h 209"/>
                                    <a:gd name="T16" fmla="*/ 206 w 209"/>
                                    <a:gd name="T17" fmla="*/ 177 h 209"/>
                                    <a:gd name="T18" fmla="*/ 199 w 209"/>
                                    <a:gd name="T19" fmla="*/ 189 h 209"/>
                                    <a:gd name="T20" fmla="*/ 189 w 209"/>
                                    <a:gd name="T21" fmla="*/ 200 h 209"/>
                                    <a:gd name="T22" fmla="*/ 176 w 209"/>
                                    <a:gd name="T23" fmla="*/ 206 h 209"/>
                                    <a:gd name="T24" fmla="*/ 162 w 209"/>
                                    <a:gd name="T25" fmla="*/ 209 h 209"/>
                                    <a:gd name="T26" fmla="*/ 46 w 209"/>
                                    <a:gd name="T27" fmla="*/ 209 h 209"/>
                                    <a:gd name="T28" fmla="*/ 31 w 209"/>
                                    <a:gd name="T29" fmla="*/ 206 h 209"/>
                                    <a:gd name="T30" fmla="*/ 18 w 209"/>
                                    <a:gd name="T31" fmla="*/ 200 h 209"/>
                                    <a:gd name="T32" fmla="*/ 8 w 209"/>
                                    <a:gd name="T33" fmla="*/ 189 h 209"/>
                                    <a:gd name="T34" fmla="*/ 2 w 209"/>
                                    <a:gd name="T35" fmla="*/ 177 h 209"/>
                                    <a:gd name="T36" fmla="*/ 0 w 209"/>
                                    <a:gd name="T37" fmla="*/ 162 h 209"/>
                                    <a:gd name="T38" fmla="*/ 0 w 209"/>
                                    <a:gd name="T39" fmla="*/ 46 h 209"/>
                                    <a:gd name="T40" fmla="*/ 2 w 209"/>
                                    <a:gd name="T41" fmla="*/ 32 h 209"/>
                                    <a:gd name="T42" fmla="*/ 8 w 209"/>
                                    <a:gd name="T43" fmla="*/ 19 h 209"/>
                                    <a:gd name="T44" fmla="*/ 18 w 209"/>
                                    <a:gd name="T45" fmla="*/ 9 h 209"/>
                                    <a:gd name="T46" fmla="*/ 31 w 209"/>
                                    <a:gd name="T47" fmla="*/ 2 h 209"/>
                                    <a:gd name="T48" fmla="*/ 46 w 209"/>
                                    <a:gd name="T49" fmla="*/ 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09">
                                      <a:moveTo>
                                        <a:pt x="46" y="0"/>
                                      </a:moveTo>
                                      <a:lnTo>
                                        <a:pt x="162" y="0"/>
                                      </a:lnTo>
                                      <a:lnTo>
                                        <a:pt x="176" y="2"/>
                                      </a:lnTo>
                                      <a:lnTo>
                                        <a:pt x="189" y="9"/>
                                      </a:lnTo>
                                      <a:lnTo>
                                        <a:pt x="199" y="19"/>
                                      </a:lnTo>
                                      <a:lnTo>
                                        <a:pt x="206" y="32"/>
                                      </a:lnTo>
                                      <a:lnTo>
                                        <a:pt x="209" y="46"/>
                                      </a:lnTo>
                                      <a:lnTo>
                                        <a:pt x="209" y="162"/>
                                      </a:lnTo>
                                      <a:lnTo>
                                        <a:pt x="206" y="177"/>
                                      </a:lnTo>
                                      <a:lnTo>
                                        <a:pt x="199" y="189"/>
                                      </a:lnTo>
                                      <a:lnTo>
                                        <a:pt x="189" y="200"/>
                                      </a:lnTo>
                                      <a:lnTo>
                                        <a:pt x="176" y="206"/>
                                      </a:lnTo>
                                      <a:lnTo>
                                        <a:pt x="162" y="209"/>
                                      </a:lnTo>
                                      <a:lnTo>
                                        <a:pt x="46" y="209"/>
                                      </a:lnTo>
                                      <a:lnTo>
                                        <a:pt x="31" y="206"/>
                                      </a:lnTo>
                                      <a:lnTo>
                                        <a:pt x="18" y="200"/>
                                      </a:lnTo>
                                      <a:lnTo>
                                        <a:pt x="8" y="189"/>
                                      </a:lnTo>
                                      <a:lnTo>
                                        <a:pt x="2" y="177"/>
                                      </a:lnTo>
                                      <a:lnTo>
                                        <a:pt x="0" y="162"/>
                                      </a:lnTo>
                                      <a:lnTo>
                                        <a:pt x="0" y="46"/>
                                      </a:lnTo>
                                      <a:lnTo>
                                        <a:pt x="2" y="32"/>
                                      </a:lnTo>
                                      <a:lnTo>
                                        <a:pt x="8" y="19"/>
                                      </a:lnTo>
                                      <a:lnTo>
                                        <a:pt x="18" y="9"/>
                                      </a:lnTo>
                                      <a:lnTo>
                                        <a:pt x="31" y="2"/>
                                      </a:lnTo>
                                      <a:lnTo>
                                        <a:pt x="46"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036" name="Freeform 1036"/>
                              <wps:cNvSpPr>
                                <a:spLocks/>
                              </wps:cNvSpPr>
                              <wps:spPr bwMode="auto">
                                <a:xfrm>
                                  <a:off x="156223" y="126816"/>
                                  <a:ext cx="14703" cy="9190"/>
                                </a:xfrm>
                                <a:custGeom>
                                  <a:avLst/>
                                  <a:gdLst>
                                    <a:gd name="T0" fmla="*/ 50 w 129"/>
                                    <a:gd name="T1" fmla="*/ 0 h 95"/>
                                    <a:gd name="T2" fmla="*/ 129 w 129"/>
                                    <a:gd name="T3" fmla="*/ 0 h 95"/>
                                    <a:gd name="T4" fmla="*/ 85 w 129"/>
                                    <a:gd name="T5" fmla="*/ 30 h 95"/>
                                    <a:gd name="T6" fmla="*/ 42 w 129"/>
                                    <a:gd name="T7" fmla="*/ 61 h 95"/>
                                    <a:gd name="T8" fmla="*/ 0 w 129"/>
                                    <a:gd name="T9" fmla="*/ 95 h 95"/>
                                    <a:gd name="T10" fmla="*/ 0 w 129"/>
                                    <a:gd name="T11" fmla="*/ 48 h 95"/>
                                    <a:gd name="T12" fmla="*/ 3 w 129"/>
                                    <a:gd name="T13" fmla="*/ 34 h 95"/>
                                    <a:gd name="T14" fmla="*/ 10 w 129"/>
                                    <a:gd name="T15" fmla="*/ 20 h 95"/>
                                    <a:gd name="T16" fmla="*/ 21 w 129"/>
                                    <a:gd name="T17" fmla="*/ 10 h 95"/>
                                    <a:gd name="T18" fmla="*/ 34 w 129"/>
                                    <a:gd name="T19" fmla="*/ 3 h 95"/>
                                    <a:gd name="T20" fmla="*/ 50 w 129"/>
                                    <a:gd name="T21"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 h="95">
                                      <a:moveTo>
                                        <a:pt x="50" y="0"/>
                                      </a:moveTo>
                                      <a:lnTo>
                                        <a:pt x="129" y="0"/>
                                      </a:lnTo>
                                      <a:lnTo>
                                        <a:pt x="85" y="30"/>
                                      </a:lnTo>
                                      <a:lnTo>
                                        <a:pt x="42" y="61"/>
                                      </a:lnTo>
                                      <a:lnTo>
                                        <a:pt x="0" y="95"/>
                                      </a:lnTo>
                                      <a:lnTo>
                                        <a:pt x="0" y="48"/>
                                      </a:lnTo>
                                      <a:lnTo>
                                        <a:pt x="3" y="34"/>
                                      </a:lnTo>
                                      <a:lnTo>
                                        <a:pt x="10" y="20"/>
                                      </a:lnTo>
                                      <a:lnTo>
                                        <a:pt x="21" y="10"/>
                                      </a:lnTo>
                                      <a:lnTo>
                                        <a:pt x="34" y="3"/>
                                      </a:lnTo>
                                      <a:lnTo>
                                        <a:pt x="50"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037" name="Freeform 1037"/>
                              <wps:cNvSpPr>
                                <a:spLocks/>
                              </wps:cNvSpPr>
                              <wps:spPr bwMode="auto">
                                <a:xfrm>
                                  <a:off x="126816" y="137844"/>
                                  <a:ext cx="27569" cy="36758"/>
                                </a:xfrm>
                                <a:custGeom>
                                  <a:avLst/>
                                  <a:gdLst>
                                    <a:gd name="T0" fmla="*/ 49 w 251"/>
                                    <a:gd name="T1" fmla="*/ 0 h 318"/>
                                    <a:gd name="T2" fmla="*/ 251 w 251"/>
                                    <a:gd name="T3" fmla="*/ 0 h 318"/>
                                    <a:gd name="T4" fmla="*/ 225 w 251"/>
                                    <a:gd name="T5" fmla="*/ 23 h 318"/>
                                    <a:gd name="T6" fmla="*/ 199 w 251"/>
                                    <a:gd name="T7" fmla="*/ 47 h 318"/>
                                    <a:gd name="T8" fmla="*/ 153 w 251"/>
                                    <a:gd name="T9" fmla="*/ 97 h 318"/>
                                    <a:gd name="T10" fmla="*/ 110 w 251"/>
                                    <a:gd name="T11" fmla="*/ 150 h 318"/>
                                    <a:gd name="T12" fmla="*/ 70 w 251"/>
                                    <a:gd name="T13" fmla="*/ 204 h 318"/>
                                    <a:gd name="T14" fmla="*/ 33 w 251"/>
                                    <a:gd name="T15" fmla="*/ 260 h 318"/>
                                    <a:gd name="T16" fmla="*/ 0 w 251"/>
                                    <a:gd name="T17" fmla="*/ 318 h 318"/>
                                    <a:gd name="T18" fmla="*/ 0 w 251"/>
                                    <a:gd name="T19" fmla="*/ 47 h 318"/>
                                    <a:gd name="T20" fmla="*/ 3 w 251"/>
                                    <a:gd name="T21" fmla="*/ 32 h 318"/>
                                    <a:gd name="T22" fmla="*/ 10 w 251"/>
                                    <a:gd name="T23" fmla="*/ 19 h 318"/>
                                    <a:gd name="T24" fmla="*/ 21 w 251"/>
                                    <a:gd name="T25" fmla="*/ 9 h 318"/>
                                    <a:gd name="T26" fmla="*/ 34 w 251"/>
                                    <a:gd name="T27" fmla="*/ 3 h 318"/>
                                    <a:gd name="T28" fmla="*/ 49 w 251"/>
                                    <a:gd name="T29" fmla="*/ 0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1" h="318">
                                      <a:moveTo>
                                        <a:pt x="49" y="0"/>
                                      </a:moveTo>
                                      <a:lnTo>
                                        <a:pt x="251" y="0"/>
                                      </a:lnTo>
                                      <a:lnTo>
                                        <a:pt x="225" y="23"/>
                                      </a:lnTo>
                                      <a:lnTo>
                                        <a:pt x="199" y="47"/>
                                      </a:lnTo>
                                      <a:lnTo>
                                        <a:pt x="153" y="97"/>
                                      </a:lnTo>
                                      <a:lnTo>
                                        <a:pt x="110" y="150"/>
                                      </a:lnTo>
                                      <a:lnTo>
                                        <a:pt x="70" y="204"/>
                                      </a:lnTo>
                                      <a:lnTo>
                                        <a:pt x="33" y="260"/>
                                      </a:lnTo>
                                      <a:lnTo>
                                        <a:pt x="0" y="318"/>
                                      </a:lnTo>
                                      <a:lnTo>
                                        <a:pt x="0" y="47"/>
                                      </a:lnTo>
                                      <a:lnTo>
                                        <a:pt x="3" y="32"/>
                                      </a:lnTo>
                                      <a:lnTo>
                                        <a:pt x="10" y="19"/>
                                      </a:lnTo>
                                      <a:lnTo>
                                        <a:pt x="21" y="9"/>
                                      </a:lnTo>
                                      <a:lnTo>
                                        <a:pt x="34" y="3"/>
                                      </a:lnTo>
                                      <a:lnTo>
                                        <a:pt x="49" y="0"/>
                                      </a:lnTo>
                                      <a:close/>
                                    </a:path>
                                  </a:pathLst>
                                </a:custGeom>
                                <a:solidFill>
                                  <a:schemeClr val="accent1">
                                    <a:lumMod val="75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1046" name="Freeform 1046"/>
                              <wps:cNvSpPr>
                                <a:spLocks noEditPoints="1"/>
                              </wps:cNvSpPr>
                              <wps:spPr bwMode="auto">
                                <a:xfrm>
                                  <a:off x="128654" y="123140"/>
                                  <a:ext cx="262822" cy="262822"/>
                                </a:xfrm>
                                <a:custGeom>
                                  <a:avLst/>
                                  <a:gdLst>
                                    <a:gd name="T0" fmla="*/ 846 w 2290"/>
                                    <a:gd name="T1" fmla="*/ 270 h 2289"/>
                                    <a:gd name="T2" fmla="*/ 671 w 2290"/>
                                    <a:gd name="T3" fmla="*/ 323 h 2289"/>
                                    <a:gd name="T4" fmla="*/ 513 w 2290"/>
                                    <a:gd name="T5" fmla="*/ 423 h 2289"/>
                                    <a:gd name="T6" fmla="*/ 385 w 2290"/>
                                    <a:gd name="T7" fmla="*/ 564 h 2289"/>
                                    <a:gd name="T8" fmla="*/ 301 w 2290"/>
                                    <a:gd name="T9" fmla="*/ 728 h 2289"/>
                                    <a:gd name="T10" fmla="*/ 263 w 2290"/>
                                    <a:gd name="T11" fmla="*/ 905 h 2289"/>
                                    <a:gd name="T12" fmla="*/ 270 w 2290"/>
                                    <a:gd name="T13" fmla="*/ 1085 h 2289"/>
                                    <a:gd name="T14" fmla="*/ 324 w 2290"/>
                                    <a:gd name="T15" fmla="*/ 1259 h 2289"/>
                                    <a:gd name="T16" fmla="*/ 423 w 2290"/>
                                    <a:gd name="T17" fmla="*/ 1417 h 2289"/>
                                    <a:gd name="T18" fmla="*/ 564 w 2290"/>
                                    <a:gd name="T19" fmla="*/ 1546 h 2289"/>
                                    <a:gd name="T20" fmla="*/ 728 w 2290"/>
                                    <a:gd name="T21" fmla="*/ 1630 h 2289"/>
                                    <a:gd name="T22" fmla="*/ 904 w 2290"/>
                                    <a:gd name="T23" fmla="*/ 1668 h 2289"/>
                                    <a:gd name="T24" fmla="*/ 1085 w 2290"/>
                                    <a:gd name="T25" fmla="*/ 1660 h 2289"/>
                                    <a:gd name="T26" fmla="*/ 1259 w 2290"/>
                                    <a:gd name="T27" fmla="*/ 1607 h 2289"/>
                                    <a:gd name="T28" fmla="*/ 1417 w 2290"/>
                                    <a:gd name="T29" fmla="*/ 1508 h 2289"/>
                                    <a:gd name="T30" fmla="*/ 1545 w 2290"/>
                                    <a:gd name="T31" fmla="*/ 1367 h 2289"/>
                                    <a:gd name="T32" fmla="*/ 1629 w 2290"/>
                                    <a:gd name="T33" fmla="*/ 1203 h 2289"/>
                                    <a:gd name="T34" fmla="*/ 1668 w 2290"/>
                                    <a:gd name="T35" fmla="*/ 1025 h 2289"/>
                                    <a:gd name="T36" fmla="*/ 1660 w 2290"/>
                                    <a:gd name="T37" fmla="*/ 845 h 2289"/>
                                    <a:gd name="T38" fmla="*/ 1607 w 2290"/>
                                    <a:gd name="T39" fmla="*/ 671 h 2289"/>
                                    <a:gd name="T40" fmla="*/ 1507 w 2290"/>
                                    <a:gd name="T41" fmla="*/ 513 h 2289"/>
                                    <a:gd name="T42" fmla="*/ 1366 w 2290"/>
                                    <a:gd name="T43" fmla="*/ 385 h 2289"/>
                                    <a:gd name="T44" fmla="*/ 1202 w 2290"/>
                                    <a:gd name="T45" fmla="*/ 301 h 2289"/>
                                    <a:gd name="T46" fmla="*/ 1025 w 2290"/>
                                    <a:gd name="T47" fmla="*/ 262 h 2289"/>
                                    <a:gd name="T48" fmla="*/ 1000 w 2290"/>
                                    <a:gd name="T49" fmla="*/ 0 h 2289"/>
                                    <a:gd name="T50" fmla="*/ 1211 w 2290"/>
                                    <a:gd name="T51" fmla="*/ 30 h 2289"/>
                                    <a:gd name="T52" fmla="*/ 1411 w 2290"/>
                                    <a:gd name="T53" fmla="*/ 107 h 2289"/>
                                    <a:gd name="T54" fmla="*/ 1593 w 2290"/>
                                    <a:gd name="T55" fmla="*/ 230 h 2289"/>
                                    <a:gd name="T56" fmla="*/ 1741 w 2290"/>
                                    <a:gd name="T57" fmla="*/ 390 h 2289"/>
                                    <a:gd name="T58" fmla="*/ 1846 w 2290"/>
                                    <a:gd name="T59" fmla="*/ 569 h 2289"/>
                                    <a:gd name="T60" fmla="*/ 1909 w 2290"/>
                                    <a:gd name="T61" fmla="*/ 762 h 2289"/>
                                    <a:gd name="T62" fmla="*/ 1930 w 2290"/>
                                    <a:gd name="T63" fmla="*/ 963 h 2289"/>
                                    <a:gd name="T64" fmla="*/ 1910 w 2290"/>
                                    <a:gd name="T65" fmla="*/ 1163 h 2289"/>
                                    <a:gd name="T66" fmla="*/ 1848 w 2290"/>
                                    <a:gd name="T67" fmla="*/ 1356 h 2289"/>
                                    <a:gd name="T68" fmla="*/ 2226 w 2290"/>
                                    <a:gd name="T69" fmla="*/ 1920 h 2289"/>
                                    <a:gd name="T70" fmla="*/ 2280 w 2290"/>
                                    <a:gd name="T71" fmla="*/ 2007 h 2289"/>
                                    <a:gd name="T72" fmla="*/ 2288 w 2290"/>
                                    <a:gd name="T73" fmla="*/ 2106 h 2289"/>
                                    <a:gd name="T74" fmla="*/ 2250 w 2290"/>
                                    <a:gd name="T75" fmla="*/ 2199 h 2289"/>
                                    <a:gd name="T76" fmla="*/ 2170 w 2290"/>
                                    <a:gd name="T77" fmla="*/ 2266 h 2289"/>
                                    <a:gd name="T78" fmla="*/ 2073 w 2290"/>
                                    <a:gd name="T79" fmla="*/ 2289 h 2289"/>
                                    <a:gd name="T80" fmla="*/ 1977 w 2290"/>
                                    <a:gd name="T81" fmla="*/ 2266 h 2289"/>
                                    <a:gd name="T82" fmla="*/ 1479 w 2290"/>
                                    <a:gd name="T83" fmla="*/ 1783 h 2289"/>
                                    <a:gd name="T84" fmla="*/ 1282 w 2290"/>
                                    <a:gd name="T85" fmla="*/ 1878 h 2289"/>
                                    <a:gd name="T86" fmla="*/ 1074 w 2290"/>
                                    <a:gd name="T87" fmla="*/ 1925 h 2289"/>
                                    <a:gd name="T88" fmla="*/ 861 w 2290"/>
                                    <a:gd name="T89" fmla="*/ 1925 h 2289"/>
                                    <a:gd name="T90" fmla="*/ 653 w 2290"/>
                                    <a:gd name="T91" fmla="*/ 1879 h 2289"/>
                                    <a:gd name="T92" fmla="*/ 457 w 2290"/>
                                    <a:gd name="T93" fmla="*/ 1786 h 2289"/>
                                    <a:gd name="T94" fmla="*/ 283 w 2290"/>
                                    <a:gd name="T95" fmla="*/ 1648 h 2289"/>
                                    <a:gd name="T96" fmla="*/ 144 w 2290"/>
                                    <a:gd name="T97" fmla="*/ 1473 h 2289"/>
                                    <a:gd name="T98" fmla="*/ 51 w 2290"/>
                                    <a:gd name="T99" fmla="*/ 1278 h 2289"/>
                                    <a:gd name="T100" fmla="*/ 5 w 2290"/>
                                    <a:gd name="T101" fmla="*/ 1071 h 2289"/>
                                    <a:gd name="T102" fmla="*/ 5 w 2290"/>
                                    <a:gd name="T103" fmla="*/ 860 h 2289"/>
                                    <a:gd name="T104" fmla="*/ 51 w 2290"/>
                                    <a:gd name="T105" fmla="*/ 651 h 2289"/>
                                    <a:gd name="T106" fmla="*/ 144 w 2290"/>
                                    <a:gd name="T107" fmla="*/ 457 h 2289"/>
                                    <a:gd name="T108" fmla="*/ 282 w 2290"/>
                                    <a:gd name="T109" fmla="*/ 282 h 2289"/>
                                    <a:gd name="T110" fmla="*/ 456 w 2290"/>
                                    <a:gd name="T111" fmla="*/ 143 h 2289"/>
                                    <a:gd name="T112" fmla="*/ 652 w 2290"/>
                                    <a:gd name="T113" fmla="*/ 51 h 2289"/>
                                    <a:gd name="T114" fmla="*/ 859 w 2290"/>
                                    <a:gd name="T115" fmla="*/ 5 h 2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90" h="2289">
                                      <a:moveTo>
                                        <a:pt x="966" y="260"/>
                                      </a:moveTo>
                                      <a:lnTo>
                                        <a:pt x="904" y="262"/>
                                      </a:lnTo>
                                      <a:lnTo>
                                        <a:pt x="846" y="270"/>
                                      </a:lnTo>
                                      <a:lnTo>
                                        <a:pt x="786" y="283"/>
                                      </a:lnTo>
                                      <a:lnTo>
                                        <a:pt x="728" y="301"/>
                                      </a:lnTo>
                                      <a:lnTo>
                                        <a:pt x="671" y="323"/>
                                      </a:lnTo>
                                      <a:lnTo>
                                        <a:pt x="616" y="351"/>
                                      </a:lnTo>
                                      <a:lnTo>
                                        <a:pt x="564" y="385"/>
                                      </a:lnTo>
                                      <a:lnTo>
                                        <a:pt x="513" y="423"/>
                                      </a:lnTo>
                                      <a:lnTo>
                                        <a:pt x="466" y="466"/>
                                      </a:lnTo>
                                      <a:lnTo>
                                        <a:pt x="423" y="513"/>
                                      </a:lnTo>
                                      <a:lnTo>
                                        <a:pt x="385" y="564"/>
                                      </a:lnTo>
                                      <a:lnTo>
                                        <a:pt x="351" y="616"/>
                                      </a:lnTo>
                                      <a:lnTo>
                                        <a:pt x="324" y="671"/>
                                      </a:lnTo>
                                      <a:lnTo>
                                        <a:pt x="301" y="728"/>
                                      </a:lnTo>
                                      <a:lnTo>
                                        <a:pt x="283" y="786"/>
                                      </a:lnTo>
                                      <a:lnTo>
                                        <a:pt x="270" y="845"/>
                                      </a:lnTo>
                                      <a:lnTo>
                                        <a:pt x="263" y="905"/>
                                      </a:lnTo>
                                      <a:lnTo>
                                        <a:pt x="260" y="965"/>
                                      </a:lnTo>
                                      <a:lnTo>
                                        <a:pt x="263" y="1025"/>
                                      </a:lnTo>
                                      <a:lnTo>
                                        <a:pt x="270" y="1085"/>
                                      </a:lnTo>
                                      <a:lnTo>
                                        <a:pt x="283" y="1145"/>
                                      </a:lnTo>
                                      <a:lnTo>
                                        <a:pt x="301" y="1203"/>
                                      </a:lnTo>
                                      <a:lnTo>
                                        <a:pt x="324" y="1259"/>
                                      </a:lnTo>
                                      <a:lnTo>
                                        <a:pt x="351" y="1314"/>
                                      </a:lnTo>
                                      <a:lnTo>
                                        <a:pt x="385" y="1367"/>
                                      </a:lnTo>
                                      <a:lnTo>
                                        <a:pt x="423" y="1417"/>
                                      </a:lnTo>
                                      <a:lnTo>
                                        <a:pt x="466" y="1464"/>
                                      </a:lnTo>
                                      <a:lnTo>
                                        <a:pt x="513" y="1508"/>
                                      </a:lnTo>
                                      <a:lnTo>
                                        <a:pt x="564" y="1546"/>
                                      </a:lnTo>
                                      <a:lnTo>
                                        <a:pt x="616" y="1579"/>
                                      </a:lnTo>
                                      <a:lnTo>
                                        <a:pt x="671" y="1607"/>
                                      </a:lnTo>
                                      <a:lnTo>
                                        <a:pt x="728" y="1630"/>
                                      </a:lnTo>
                                      <a:lnTo>
                                        <a:pt x="786" y="1648"/>
                                      </a:lnTo>
                                      <a:lnTo>
                                        <a:pt x="846" y="1660"/>
                                      </a:lnTo>
                                      <a:lnTo>
                                        <a:pt x="904" y="1668"/>
                                      </a:lnTo>
                                      <a:lnTo>
                                        <a:pt x="966" y="1671"/>
                                      </a:lnTo>
                                      <a:lnTo>
                                        <a:pt x="1025" y="1668"/>
                                      </a:lnTo>
                                      <a:lnTo>
                                        <a:pt x="1085" y="1660"/>
                                      </a:lnTo>
                                      <a:lnTo>
                                        <a:pt x="1144" y="1648"/>
                                      </a:lnTo>
                                      <a:lnTo>
                                        <a:pt x="1202" y="1630"/>
                                      </a:lnTo>
                                      <a:lnTo>
                                        <a:pt x="1259" y="1607"/>
                                      </a:lnTo>
                                      <a:lnTo>
                                        <a:pt x="1314" y="1579"/>
                                      </a:lnTo>
                                      <a:lnTo>
                                        <a:pt x="1366" y="1546"/>
                                      </a:lnTo>
                                      <a:lnTo>
                                        <a:pt x="1417" y="1508"/>
                                      </a:lnTo>
                                      <a:lnTo>
                                        <a:pt x="1464" y="1464"/>
                                      </a:lnTo>
                                      <a:lnTo>
                                        <a:pt x="1507" y="1417"/>
                                      </a:lnTo>
                                      <a:lnTo>
                                        <a:pt x="1545" y="1367"/>
                                      </a:lnTo>
                                      <a:lnTo>
                                        <a:pt x="1579" y="1314"/>
                                      </a:lnTo>
                                      <a:lnTo>
                                        <a:pt x="1607" y="1259"/>
                                      </a:lnTo>
                                      <a:lnTo>
                                        <a:pt x="1629" y="1203"/>
                                      </a:lnTo>
                                      <a:lnTo>
                                        <a:pt x="1647" y="1145"/>
                                      </a:lnTo>
                                      <a:lnTo>
                                        <a:pt x="1660" y="1085"/>
                                      </a:lnTo>
                                      <a:lnTo>
                                        <a:pt x="1668" y="1025"/>
                                      </a:lnTo>
                                      <a:lnTo>
                                        <a:pt x="1670" y="965"/>
                                      </a:lnTo>
                                      <a:lnTo>
                                        <a:pt x="1668" y="905"/>
                                      </a:lnTo>
                                      <a:lnTo>
                                        <a:pt x="1660" y="845"/>
                                      </a:lnTo>
                                      <a:lnTo>
                                        <a:pt x="1647" y="786"/>
                                      </a:lnTo>
                                      <a:lnTo>
                                        <a:pt x="1629" y="728"/>
                                      </a:lnTo>
                                      <a:lnTo>
                                        <a:pt x="1607" y="671"/>
                                      </a:lnTo>
                                      <a:lnTo>
                                        <a:pt x="1579" y="616"/>
                                      </a:lnTo>
                                      <a:lnTo>
                                        <a:pt x="1545" y="564"/>
                                      </a:lnTo>
                                      <a:lnTo>
                                        <a:pt x="1507" y="513"/>
                                      </a:lnTo>
                                      <a:lnTo>
                                        <a:pt x="1464" y="466"/>
                                      </a:lnTo>
                                      <a:lnTo>
                                        <a:pt x="1417" y="423"/>
                                      </a:lnTo>
                                      <a:lnTo>
                                        <a:pt x="1366" y="385"/>
                                      </a:lnTo>
                                      <a:lnTo>
                                        <a:pt x="1314" y="351"/>
                                      </a:lnTo>
                                      <a:lnTo>
                                        <a:pt x="1259" y="323"/>
                                      </a:lnTo>
                                      <a:lnTo>
                                        <a:pt x="1202" y="301"/>
                                      </a:lnTo>
                                      <a:lnTo>
                                        <a:pt x="1144" y="283"/>
                                      </a:lnTo>
                                      <a:lnTo>
                                        <a:pt x="1085" y="270"/>
                                      </a:lnTo>
                                      <a:lnTo>
                                        <a:pt x="1025" y="262"/>
                                      </a:lnTo>
                                      <a:lnTo>
                                        <a:pt x="966" y="260"/>
                                      </a:lnTo>
                                      <a:close/>
                                      <a:moveTo>
                                        <a:pt x="930" y="0"/>
                                      </a:moveTo>
                                      <a:lnTo>
                                        <a:pt x="1000" y="0"/>
                                      </a:lnTo>
                                      <a:lnTo>
                                        <a:pt x="1071" y="5"/>
                                      </a:lnTo>
                                      <a:lnTo>
                                        <a:pt x="1141" y="16"/>
                                      </a:lnTo>
                                      <a:lnTo>
                                        <a:pt x="1211" y="30"/>
                                      </a:lnTo>
                                      <a:lnTo>
                                        <a:pt x="1278" y="51"/>
                                      </a:lnTo>
                                      <a:lnTo>
                                        <a:pt x="1345" y="77"/>
                                      </a:lnTo>
                                      <a:lnTo>
                                        <a:pt x="1411" y="107"/>
                                      </a:lnTo>
                                      <a:lnTo>
                                        <a:pt x="1474" y="144"/>
                                      </a:lnTo>
                                      <a:lnTo>
                                        <a:pt x="1535" y="185"/>
                                      </a:lnTo>
                                      <a:lnTo>
                                        <a:pt x="1593" y="230"/>
                                      </a:lnTo>
                                      <a:lnTo>
                                        <a:pt x="1648" y="282"/>
                                      </a:lnTo>
                                      <a:lnTo>
                                        <a:pt x="1697" y="335"/>
                                      </a:lnTo>
                                      <a:lnTo>
                                        <a:pt x="1741" y="390"/>
                                      </a:lnTo>
                                      <a:lnTo>
                                        <a:pt x="1781" y="447"/>
                                      </a:lnTo>
                                      <a:lnTo>
                                        <a:pt x="1816" y="507"/>
                                      </a:lnTo>
                                      <a:lnTo>
                                        <a:pt x="1846" y="569"/>
                                      </a:lnTo>
                                      <a:lnTo>
                                        <a:pt x="1871" y="632"/>
                                      </a:lnTo>
                                      <a:lnTo>
                                        <a:pt x="1892" y="696"/>
                                      </a:lnTo>
                                      <a:lnTo>
                                        <a:pt x="1909" y="762"/>
                                      </a:lnTo>
                                      <a:lnTo>
                                        <a:pt x="1921" y="828"/>
                                      </a:lnTo>
                                      <a:lnTo>
                                        <a:pt x="1928" y="895"/>
                                      </a:lnTo>
                                      <a:lnTo>
                                        <a:pt x="1930" y="963"/>
                                      </a:lnTo>
                                      <a:lnTo>
                                        <a:pt x="1928" y="1030"/>
                                      </a:lnTo>
                                      <a:lnTo>
                                        <a:pt x="1922" y="1096"/>
                                      </a:lnTo>
                                      <a:lnTo>
                                        <a:pt x="1910" y="1163"/>
                                      </a:lnTo>
                                      <a:lnTo>
                                        <a:pt x="1895" y="1229"/>
                                      </a:lnTo>
                                      <a:lnTo>
                                        <a:pt x="1873" y="1293"/>
                                      </a:lnTo>
                                      <a:lnTo>
                                        <a:pt x="1848" y="1356"/>
                                      </a:lnTo>
                                      <a:lnTo>
                                        <a:pt x="1819" y="1418"/>
                                      </a:lnTo>
                                      <a:lnTo>
                                        <a:pt x="1784" y="1478"/>
                                      </a:lnTo>
                                      <a:lnTo>
                                        <a:pt x="2226" y="1920"/>
                                      </a:lnTo>
                                      <a:lnTo>
                                        <a:pt x="2249" y="1946"/>
                                      </a:lnTo>
                                      <a:lnTo>
                                        <a:pt x="2267" y="1976"/>
                                      </a:lnTo>
                                      <a:lnTo>
                                        <a:pt x="2280" y="2007"/>
                                      </a:lnTo>
                                      <a:lnTo>
                                        <a:pt x="2287" y="2040"/>
                                      </a:lnTo>
                                      <a:lnTo>
                                        <a:pt x="2290" y="2073"/>
                                      </a:lnTo>
                                      <a:lnTo>
                                        <a:pt x="2288" y="2106"/>
                                      </a:lnTo>
                                      <a:lnTo>
                                        <a:pt x="2281" y="2138"/>
                                      </a:lnTo>
                                      <a:lnTo>
                                        <a:pt x="2268" y="2169"/>
                                      </a:lnTo>
                                      <a:lnTo>
                                        <a:pt x="2250" y="2199"/>
                                      </a:lnTo>
                                      <a:lnTo>
                                        <a:pt x="2227" y="2226"/>
                                      </a:lnTo>
                                      <a:lnTo>
                                        <a:pt x="2200" y="2248"/>
                                      </a:lnTo>
                                      <a:lnTo>
                                        <a:pt x="2170" y="2266"/>
                                      </a:lnTo>
                                      <a:lnTo>
                                        <a:pt x="2140" y="2279"/>
                                      </a:lnTo>
                                      <a:lnTo>
                                        <a:pt x="2107" y="2287"/>
                                      </a:lnTo>
                                      <a:lnTo>
                                        <a:pt x="2073" y="2289"/>
                                      </a:lnTo>
                                      <a:lnTo>
                                        <a:pt x="2041" y="2286"/>
                                      </a:lnTo>
                                      <a:lnTo>
                                        <a:pt x="2008" y="2279"/>
                                      </a:lnTo>
                                      <a:lnTo>
                                        <a:pt x="1977" y="2266"/>
                                      </a:lnTo>
                                      <a:lnTo>
                                        <a:pt x="1947" y="2248"/>
                                      </a:lnTo>
                                      <a:lnTo>
                                        <a:pt x="1921" y="2225"/>
                                      </a:lnTo>
                                      <a:lnTo>
                                        <a:pt x="1479" y="1783"/>
                                      </a:lnTo>
                                      <a:lnTo>
                                        <a:pt x="1415" y="1820"/>
                                      </a:lnTo>
                                      <a:lnTo>
                                        <a:pt x="1350" y="1852"/>
                                      </a:lnTo>
                                      <a:lnTo>
                                        <a:pt x="1282" y="1878"/>
                                      </a:lnTo>
                                      <a:lnTo>
                                        <a:pt x="1214" y="1899"/>
                                      </a:lnTo>
                                      <a:lnTo>
                                        <a:pt x="1144" y="1915"/>
                                      </a:lnTo>
                                      <a:lnTo>
                                        <a:pt x="1074" y="1925"/>
                                      </a:lnTo>
                                      <a:lnTo>
                                        <a:pt x="1002" y="1931"/>
                                      </a:lnTo>
                                      <a:lnTo>
                                        <a:pt x="932" y="1931"/>
                                      </a:lnTo>
                                      <a:lnTo>
                                        <a:pt x="861" y="1925"/>
                                      </a:lnTo>
                                      <a:lnTo>
                                        <a:pt x="791" y="1915"/>
                                      </a:lnTo>
                                      <a:lnTo>
                                        <a:pt x="721" y="1900"/>
                                      </a:lnTo>
                                      <a:lnTo>
                                        <a:pt x="653" y="1879"/>
                                      </a:lnTo>
                                      <a:lnTo>
                                        <a:pt x="586" y="1854"/>
                                      </a:lnTo>
                                      <a:lnTo>
                                        <a:pt x="520" y="1822"/>
                                      </a:lnTo>
                                      <a:lnTo>
                                        <a:pt x="457" y="1786"/>
                                      </a:lnTo>
                                      <a:lnTo>
                                        <a:pt x="396" y="1745"/>
                                      </a:lnTo>
                                      <a:lnTo>
                                        <a:pt x="338" y="1699"/>
                                      </a:lnTo>
                                      <a:lnTo>
                                        <a:pt x="283" y="1648"/>
                                      </a:lnTo>
                                      <a:lnTo>
                                        <a:pt x="231" y="1593"/>
                                      </a:lnTo>
                                      <a:lnTo>
                                        <a:pt x="185" y="1534"/>
                                      </a:lnTo>
                                      <a:lnTo>
                                        <a:pt x="144" y="1473"/>
                                      </a:lnTo>
                                      <a:lnTo>
                                        <a:pt x="108" y="1410"/>
                                      </a:lnTo>
                                      <a:lnTo>
                                        <a:pt x="78" y="1346"/>
                                      </a:lnTo>
                                      <a:lnTo>
                                        <a:pt x="51" y="1278"/>
                                      </a:lnTo>
                                      <a:lnTo>
                                        <a:pt x="31" y="1210"/>
                                      </a:lnTo>
                                      <a:lnTo>
                                        <a:pt x="15" y="1140"/>
                                      </a:lnTo>
                                      <a:lnTo>
                                        <a:pt x="5" y="1071"/>
                                      </a:lnTo>
                                      <a:lnTo>
                                        <a:pt x="0" y="1001"/>
                                      </a:lnTo>
                                      <a:lnTo>
                                        <a:pt x="0" y="930"/>
                                      </a:lnTo>
                                      <a:lnTo>
                                        <a:pt x="5" y="860"/>
                                      </a:lnTo>
                                      <a:lnTo>
                                        <a:pt x="15" y="789"/>
                                      </a:lnTo>
                                      <a:lnTo>
                                        <a:pt x="31" y="720"/>
                                      </a:lnTo>
                                      <a:lnTo>
                                        <a:pt x="51" y="651"/>
                                      </a:lnTo>
                                      <a:lnTo>
                                        <a:pt x="76" y="585"/>
                                      </a:lnTo>
                                      <a:lnTo>
                                        <a:pt x="107" y="520"/>
                                      </a:lnTo>
                                      <a:lnTo>
                                        <a:pt x="144" y="457"/>
                                      </a:lnTo>
                                      <a:lnTo>
                                        <a:pt x="185" y="396"/>
                                      </a:lnTo>
                                      <a:lnTo>
                                        <a:pt x="230" y="338"/>
                                      </a:lnTo>
                                      <a:lnTo>
                                        <a:pt x="282" y="282"/>
                                      </a:lnTo>
                                      <a:lnTo>
                                        <a:pt x="337" y="230"/>
                                      </a:lnTo>
                                      <a:lnTo>
                                        <a:pt x="395" y="184"/>
                                      </a:lnTo>
                                      <a:lnTo>
                                        <a:pt x="456" y="143"/>
                                      </a:lnTo>
                                      <a:lnTo>
                                        <a:pt x="519" y="107"/>
                                      </a:lnTo>
                                      <a:lnTo>
                                        <a:pt x="585" y="77"/>
                                      </a:lnTo>
                                      <a:lnTo>
                                        <a:pt x="652" y="51"/>
                                      </a:lnTo>
                                      <a:lnTo>
                                        <a:pt x="719" y="30"/>
                                      </a:lnTo>
                                      <a:lnTo>
                                        <a:pt x="789" y="16"/>
                                      </a:lnTo>
                                      <a:lnTo>
                                        <a:pt x="859" y="5"/>
                                      </a:lnTo>
                                      <a:lnTo>
                                        <a:pt x="930" y="0"/>
                                      </a:lnTo>
                                      <a:close/>
                                    </a:path>
                                  </a:pathLst>
                                </a:custGeom>
                                <a:solidFill>
                                  <a:schemeClr val="accent1"/>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375EBB5" id="Group 161" o:spid="_x0000_s1026" style="width:22.7pt;height:22.35pt;mso-position-horizontal-relative:char;mso-position-vertical-relative:line" coordsize="391476,385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">
                      <v:shape id="Freeform 162" o:spid="_x0000_s1027" style="position:absolute;width:102923;height:102923;visibility:visible;mso-wrap-style:square;v-text-anchor:top" coordsize="8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" path="m177,156r-11,3l158,166r-2,11l156,715r2,11l166,733r11,3l714,736r11,-3l733,726r3,-11l736,177r-3,-11l725,159r-11,-3l177,156xm179,l718,r32,3l781,11r28,14l834,42r21,22l873,88r14,29l895,147r4,32l899,718r-4,32l887,781r-14,28l855,834r-21,22l809,874r-28,13l750,895r-32,3l179,898r-33,-3l116,887,88,874,63,856,42,834,24,809,12,781,3,750,,718,,179,3,147r9,-30l24,88,42,64,63,42,88,25,116,11,146,3,179,xe" fillcolor="#302f4d [2404]" stroked="f" strokeweight="0">
                        <v:path arrowok="t" o:connecttype="custom" o:connectlocs="20264,17880;19005,18224;18089,19026;17860,20287;17860,81949;18089,83209;19005,84012;20264,84356;81743,84356;83002,84012;83918,83209;84262,81949;84262,20287;83918,19026;83002,18224;81743,17880;20264,17880;20493,0;82201,0;85865,344;89414,1261;92619,2865;95481,4814;97886,7335;99946,10086;101549,13410;102465,16848;102923,20516;102923,82293;102465,85960;101549,89513;99946,92722;97886,95588;95481,98109;92619,100172;89414,101662;85865,102579;82201,102923;20493,102923;16715,102579;13280,101662;10075,100172;7213,98109;4808,95588;2748,92722;1374,89513;343,85960;0,82293;0,20516;343,16848;1374,13410;2748,10086;4808,7335;7213,4814;10075,2865;13280,1261;16715,344;20493,0" o:connectangles="0,0,0,0,0,0,0,0,0,0,0,0,0,0,0,0,0,0,0,0,0,0,0,0,0,0,0,0,0,0,0,0,0,0,0,0,0,0,0,0,0,0,0,0,0,0,0,0,0,0,0,0,0,0,0,0,0,0"/>
                        <o:lock v:ext="edit" verticies="t"/>
                      </v:shape>
                      <v:rect id="Rectangle 181" o:spid="_x0000_s1028" style="position:absolute;left:31245;top:31245;width:40434;height:40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" fillcolor="#302f4d [2404]" stroked="f" strokeweight="0"/>
                      <v:shape id="Freeform 182" o:spid="_x0000_s1029" style="position:absolute;top:161736;width:102923;height:102923;visibility:visible;mso-wrap-style:square;v-text-anchor:top" coordsize="89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" path="m178,154r-9,2l162,162r-4,8l156,178r,538l158,723r4,7l169,734r9,1l715,735r9,-1l730,730r4,-7l736,716r,-538l734,170r-4,-8l724,156r-9,-2l178,154xm179,l718,r32,2l781,10r28,14l834,41r21,22l873,87r14,28l895,145r4,32l899,716r-4,33l887,779r-14,29l855,833r-21,22l809,873r-28,12l750,894r-32,3l179,897r-33,-3l116,885,88,873,63,855,42,833,24,808,12,779,3,749,,716,,177,3,145r9,-30l24,87,42,63,63,41,88,24,116,10,146,2,179,xe" fillcolor="#302f4d [2404]" stroked="f" strokeweight="0">
                        <v:path arrowok="t" o:connecttype="custom" o:connectlocs="20379,17670;19348,17900;18547,18588;18089,19506;17860,20424;17860,82155;18089,82958;18547,83761;19348,84220;20379,84335;81858,84335;82888,84220;83575,83761;84033,82958;84262,82155;84262,20424;84033,19506;83575,18588;82888,17900;81858,17670;20379,17670;20493,0;82201,0;85865,229;89414,1147;92619,2754;95481,4704;97886,7229;99946,9982;101549,13195;102465,16637;102923,20309;102923,82155;102465,85941;101549,89384;99946,92711;97886,95580;95481,98104;92619,100169;89414,101546;85865,102579;82201,102923;20493,102923;16715,102579;13280,101546;10075,100169;7213,98104;4808,95580;2748,92711;1374,89384;343,85941;0,82155;0,20309;343,16637;1374,13195;2748,9982;4808,7229;7213,4704;10075,2754;13280,1147;16715,229;20493,0" o:connectangles="0,0,0,0,0,0,0,0,0,0,0,0,0,0,0,0,0,0,0,0,0,0,0,0,0,0,0,0,0,0,0,0,0,0,0,0,0,0,0,0,0,0,0,0,0,0,0,0,0,0,0,0,0,0,0,0,0,0,0,0,0,0"/>
                        <o:lock v:ext="edit" verticies="t"/>
                      </v:shape>
                      <v:rect id="Rectangle 183" o:spid="_x0000_s1030" style="position:absolute;left:31245;top:192981;width:40434;height:40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" fillcolor="#302f4d [2404]" stroked="f" strokeweight="0"/>
                      <v:shape id="Freeform 184" o:spid="_x0000_s1031" style="position:absolute;left:159899;width:102923;height:102923;visibility:visible;mso-wrap-style:square;v-text-anchor:top" coordsize="8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" path="m177,156r-11,3l159,166r-3,11l156,715r3,11l166,733r11,3l716,736r10,-3l734,726r3,-11l737,177r-3,-11l726,159r-10,-3l177,156xm179,l718,r32,3l781,11r27,14l835,42r21,22l873,88r14,29l896,147r3,32l899,718r-3,32l887,781r-14,28l856,834r-21,22l808,874r-27,13l750,895r-32,3l179,898r-33,-3l116,887,89,874,63,856,42,834,24,809,12,781,3,750,,718,,179,3,147r9,-30l24,88,42,64,63,42,89,25,116,11,146,3,179,xe" fillcolor="#302f4d [2404]" stroked="f" strokeweight="0">
                        <v:path arrowok="t" o:connecttype="custom" o:connectlocs="20264,17880;19005,18224;18203,19026;17860,20287;17860,81949;18203,83209;19005,84012;20264,84356;81972,84356;83117,84012;84033,83209;84376,81949;84376,20287;84033,19026;83117,18224;81972,17880;20264,17880;20493,0;82201,0;85865,344;89414,1261;92505,2865;95596,4814;98000,7335;99946,10086;101549,13410;102580,16848;102923,20516;102923,82293;102580,85960;101549,89513;99946,92722;98000,95588;95596,98109;92505,100172;89414,101662;85865,102579;82201,102923;20493,102923;16715,102579;13280,101662;10189,100172;7213,98109;4808,95588;2748,92722;1374,89513;343,85960;0,82293;0,20516;343,16848;1374,13410;2748,10086;4808,7335;7213,4814;10189,2865;13280,1261;16715,344;20493,0" o:connectangles="0,0,0,0,0,0,0,0,0,0,0,0,0,0,0,0,0,0,0,0,0,0,0,0,0,0,0,0,0,0,0,0,0,0,0,0,0,0,0,0,0,0,0,0,0,0,0,0,0,0,0,0,0,0,0,0,0,0"/>
                        <o:lock v:ext="edit" verticies="t"/>
                      </v:shape>
                      <v:rect id="Rectangle 3793" o:spid="_x0000_s1032" style="position:absolute;left:191143;top:31245;width:40434;height:40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" fillcolor="#302f4d [2404]" stroked="f" strokeweight="0"/>
                      <v:shape id="Freeform 3794" o:spid="_x0000_s1033" style="position:absolute;left:18379;top:115789;width:79030;height:34920;visibility:visible;mso-wrap-style:square;v-text-anchor:top" coordsize="68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" path="m48,l167,r15,3l195,9r11,10l212,32r3,15l215,108r210,l425,47r2,-15l433,19,443,9,455,3,469,r64,l548,3r14,6l571,19r6,13l580,47r,61l639,108r16,2l668,116r10,11l686,139r2,15l688,269r-2,14l678,297r-10,11l655,314r-16,3l521,317r-15,-3l492,308,482,297r-8,-14l472,269r,-6l206,263r-15,-2l179,254r-10,-9l164,232r-2,-15l162,216r-114,l33,213,20,206,9,195,2,181,,166,,47,2,32,9,19,20,9,33,3,48,xe" fillcolor="#302f4d [2404]" stroked="f" strokeweight="0">
                        <v:path arrowok="t" o:connecttype="custom" o:connectlocs="5514,0;19183,0;20906,330;22399,991;23663,2093;24352,3525;24697,5177;24697,11897;48819,11897;48819,5177;49049,3525;49738,2093;50887,991;52265,330;53874,0;61225,0;62948,330;64556,991;65590,2093;66280,3525;66624,5177;66624,11897;73401,11897;75239,12117;76733,12778;77881,13990;78800,15312;79030,16964;79030,29632;78800,31175;77881,32717;76733,33929;75239,34590;73401,34920;59847,34920;58124,34590;56516,33929;55367,32717;54448,31175;54218,29632;54218,28971;23663,28971;21940,28751;20562,27980;19413,26989;18839,25557;18609,23904;18609,23794;5514,23794;3791,23464;2297,22692;1034,21481;230,19939;0,18286;0,5177;230,3525;1034,2093;2297,991;3791,330;5514,0" o:connectangles="0,0,0,0,0,0,0,0,0,0,0,0,0,0,0,0,0,0,0,0,0,0,0,0,0,0,0,0,0,0,0,0,0,0,0,0,0,0,0,0,0,0,0,0,0,0,0,0,0,0,0,0,0,0,0,0,0,0,0,0"/>
                      </v:shape>
                      <v:shape id="Freeform 1024" o:spid="_x0000_s1034" style="position:absolute;left:112113;top:9190;width:42272;height:84544;visibility:visible;mso-wrap-style:square;v-text-anchor:top" coordsize="37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" path="m46,l271,r15,3l299,9r9,10l316,31r2,15l318,110r-2,15l308,138r-9,9l286,154r-15,2l263,156r,364l322,520r16,3l351,530r11,12l369,555r3,15l372,689r-3,15l362,717r-11,10l338,734r-16,2l152,736r-14,-2l125,727r-9,-10l111,704r-2,-15l109,426r-63,l32,424,19,418,9,408,2,395,,381r,-9l2,358,9,344,19,333r13,-6l46,324r63,l109,156r-63,l32,154,19,147,9,138,2,125,,110,,46,2,31,9,19,19,9,32,3,46,xe" fillcolor="#302f4d [2404]" stroked="f" strokeweight="0">
                        <v:path arrowok="t" o:connecttype="custom" o:connectlocs="5227,0;30795,0;32499,345;33977,1034;34999,2183;35908,3561;36136,5284;36136,12636;35908,14359;34999,15852;33977,16886;32499,17690;30795,17920;29886,17920;29886,59732;36590,59732;38408,60077;39886,60881;41136,62259;41931,63753;42272,65476;42272,79145;41931,80868;41136,82361;39886,83510;38408,84314;36590,84544;17272,84544;15682,84314;14204,83510;13182,82361;12613,80868;12386,79145;12386,48934;5227,48934;3636,48705;2159,48015;1023,46867;227,45373;0,43765;0,42731;227,41123;1023,39515;2159,38252;3636,37562;5227,37218;12386,37218;12386,17920;5227,17920;3636,17690;2159,16886;1023,15852;227,14359;0,12636;0,5284;227,3561;1023,2183;2159,1034;3636,345;5227,0" o:connectangles="0,0,0,0,0,0,0,0,0,0,0,0,0,0,0,0,0,0,0,0,0,0,0,0,0,0,0,0,0,0,0,0,0,0,0,0,0,0,0,0,0,0,0,0,0,0,0,0,0,0,0,0,0,0,0,0,0,0,0,0"/>
                      </v:shape>
                      <v:shape id="Freeform 1025" o:spid="_x0000_s1035" style="position:absolute;left:113951;top:102923;width:25731;height:23893;visibility:visible;mso-wrap-style:square;v-text-anchor:top" coordsize="20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" path="m46,l162,r14,2l189,9r10,10l206,32r3,14l209,162r-3,15l199,189r-10,11l176,206r-14,3l46,209,31,206,18,200,8,189,2,177,,162,,46,2,32,8,19,18,9,31,2,46,xe" fillcolor="#302f4d [2404]" stroked="f" strokeweight="0">
                        <v:path arrowok="t" o:connecttype="custom" o:connectlocs="5663,0;19945,0;21668,229;23269,1029;24500,2172;25362,3658;25731,5259;25731,18520;25362,20235;24500,21607;23269,22864;21668,23550;19945,23893;5663,23893;3817,23550;2216,22864;985,21607;246,20235;0,18520;0,5259;246,3658;985,2172;2216,1029;3817,229;5663,0" o:connectangles="0,0,0,0,0,0,0,0,0,0,0,0,0,0,0,0,0,0,0,0,0,0,0,0,0"/>
                      </v:shape>
                      <v:shape id="Freeform 1036" o:spid="_x0000_s1036" style="position:absolute;left:156223;top:126816;width:14703;height:9190;visibility:visible;mso-wrap-style:square;v-text-anchor:top" coordsize="1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" path="m50,r79,l85,30,42,61,,95,,48,3,34,10,20,21,10,34,3,50,xe" fillcolor="#302f4d [2404]" stroked="f" strokeweight="0">
                        <v:path arrowok="t" o:connecttype="custom" o:connectlocs="5699,0;14703,0;9688,2902;4787,5901;0,9190;0,4643;342,3289;1140,1935;2394,967;3875,290;5699,0" o:connectangles="0,0,0,0,0,0,0,0,0,0,0"/>
                      </v:shape>
                      <v:shape id="Freeform 1037" o:spid="_x0000_s1037" style="position:absolute;left:126816;top:137844;width:27569;height:36758;visibility:visible;mso-wrap-style:square;v-text-anchor:top" coordsize="2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" path="m49,l251,,225,23,199,47,153,97r-43,53l70,204,33,260,,318,,47,3,32,10,19,21,9,34,3,49,xe" fillcolor="#302f4d [2404]" stroked="f" strokeweight="0">
                        <v:path arrowok="t" o:connecttype="custom" o:connectlocs="5382,0;27569,0;24713,2659;21857,5433;16805,11212;12082,17339;7689,23581;3625,30054;0,36758;0,5433;330,3699;1098,2196;2307,1040;3734,347;5382,0" o:connectangles="0,0,0,0,0,0,0,0,0,0,0,0,0,0,0"/>
                      </v:shape>
                      <v:shape id="Freeform 1046" o:spid="_x0000_s1038" style="position:absolute;left:128654;top:123140;width:262822;height:262822;visibility:visible;mso-wrap-style:square;v-text-anchor:top" coordsize="2290,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" path="m966,260r-62,2l846,270r-60,13l728,301r-57,22l616,351r-52,34l513,423r-47,43l423,513r-38,51l351,616r-27,55l301,728r-18,58l270,845r-7,60l260,965r3,60l270,1085r13,60l301,1203r23,56l351,1314r34,53l423,1417r43,47l513,1508r51,38l616,1579r55,28l728,1630r58,18l846,1660r58,8l966,1671r59,-3l1085,1660r59,-12l1202,1630r57,-23l1314,1579r52,-33l1417,1508r47,-44l1507,1417r38,-50l1579,1314r28,-55l1629,1203r18,-58l1660,1085r8,-60l1670,965r-2,-60l1660,845r-13,-59l1629,728r-22,-57l1579,616r-34,-52l1507,513r-43,-47l1417,423r-51,-38l1314,351r-55,-28l1202,301r-58,-18l1085,270r-60,-8l966,260xm930,r70,l1071,5r70,11l1211,30r67,21l1345,77r66,30l1474,144r61,41l1593,230r55,52l1697,335r44,55l1781,447r35,60l1846,569r25,63l1892,696r17,66l1921,828r7,67l1930,963r-2,67l1922,1096r-12,67l1895,1229r-22,64l1848,1356r-29,62l1784,1478r442,442l2249,1946r18,30l2280,2007r7,33l2290,2073r-2,33l2281,2138r-13,31l2250,2199r-23,27l2200,2248r-30,18l2140,2279r-33,8l2073,2289r-32,-3l2008,2279r-31,-13l1947,2248r-26,-23l1479,1783r-64,37l1350,1852r-68,26l1214,1899r-70,16l1074,1925r-72,6l932,1931r-71,-6l791,1915r-70,-15l653,1879r-67,-25l520,1822r-63,-36l396,1745r-58,-46l283,1648r-52,-55l185,1534r-41,-61l108,1410,78,1346,51,1278,31,1210,15,1140,5,1071,,1001,,930,5,860,15,789,31,720,51,651,76,585r31,-65l144,457r41,-61l230,338r52,-56l337,230r58,-46l456,143r63,-36l585,77,652,51,719,30,789,16,859,5,930,xe" fillcolor="#403f68 [3204]" stroked="f" strokeweight="0">
                        <v:path arrowok="t" o:connecttype="custom" o:connectlocs="97095,31001;77010,37087;58877,48569;44186,64758;34546,83589;30184,103912;30988,124579;37185,144558;48547,162699;64730,177511;83552,187156;103752,191519;124525,190600;144495,184515;162628,173148;177319,156958;186959,138128;191435,117690;190517,97023;184434,77044;172958,58902;156775,44206;137953,34561;117639,30083;114769,0;138986,3445;161940,12286;182828,26409;199814,44780;211864,65332;219095,87493;221505,110571;219210,133535;212094,155695;255477,220454;261674,230443;262592,241810;258231,252488;249050,260181;237917,262822;226899,260181;169744,204723;147134,215631;123262,221028;98816,221028;74944,215746;52450,205068;32480,189223;16527,169129;5853,146739;574,122972;574,98745;5853,74748;16527,52473;32365,32379;52335,16419;74830,5856;98587,574" o:connectangles="0,0,0,0,0,0,0,0,0,0,0,0,0,0,0,0,0,0,0,0,0,0,0,0,0,0,0,0,0,0,0,0,0,0,0,0,0,0,0,0,0,0,0,0,0,0,0,0,0,0,0,0,0,0,0,0,0,0"/>
                        <o:lock v:ext="edit" verticies="t"/>
                      </v:shape>
                      <w10:anchorlock/>
                    </v:group>
                  </w:pict>
                </mc:Fallback>
              </mc:AlternateContent>
            </w:r>
          </w:p>
        </w:tc>
        <w:tc>
          <w:tcPr>
            <w:tcW w:w="8192" w:type="dxa"/>
            <w:vAlign w:val="center"/>
          </w:tcPr>
          <w:p w14:paraId="3E8CC26A" w14:textId="6F56AED4" w:rsidR="00156396" w:rsidRPr="000F6A39" w:rsidRDefault="0012479E" w:rsidP="005059E9">
            <w:pPr>
              <w:rPr>
                <w:rFonts w:cs="Sakkal Majalla"/>
                <w:b/>
                <w:bCs/>
                <w:color w:val="403F68" w:themeColor="accent1"/>
                <w:sz w:val="32"/>
                <w:szCs w:val="32"/>
                <w:rtl/>
              </w:rPr>
            </w:pPr>
            <w:r w:rsidRPr="0012479E">
              <w:rPr>
                <w:rFonts w:cs="Sakkal Majalla"/>
                <w:b/>
                <w:bCs/>
                <w:color w:val="403F68" w:themeColor="accent1"/>
                <w:sz w:val="32"/>
                <w:szCs w:val="32"/>
                <w:rtl/>
              </w:rPr>
              <w:t xml:space="preserve">الأنظمة واللوائح التي تم الرجوع إليها عند </w:t>
            </w:r>
            <w:r w:rsidRPr="000F6A39">
              <w:rPr>
                <w:rFonts w:cs="Sakkal Majalla"/>
                <w:b/>
                <w:bCs/>
                <w:color w:val="403F68" w:themeColor="accent1"/>
                <w:sz w:val="32"/>
                <w:szCs w:val="32"/>
                <w:rtl/>
              </w:rPr>
              <w:t xml:space="preserve"> </w:t>
            </w:r>
            <w:r w:rsidR="0C748657" w:rsidRPr="000F6A39">
              <w:rPr>
                <w:rFonts w:cs="Sakkal Majalla"/>
                <w:b/>
                <w:bCs/>
                <w:color w:val="403F68" w:themeColor="accent1"/>
                <w:sz w:val="32"/>
                <w:szCs w:val="32"/>
                <w:rtl/>
              </w:rPr>
              <w:t xml:space="preserve">إنشاء </w:t>
            </w:r>
            <w:r w:rsidRPr="0012479E">
              <w:rPr>
                <w:rFonts w:cs="Sakkal Majalla"/>
                <w:b/>
                <w:bCs/>
                <w:color w:val="403F68" w:themeColor="accent1"/>
                <w:sz w:val="32"/>
                <w:szCs w:val="32"/>
                <w:rtl/>
              </w:rPr>
              <w:t>هذه السياسة:</w:t>
            </w:r>
          </w:p>
        </w:tc>
      </w:tr>
    </w:tbl>
    <w:p w14:paraId="00500D91" w14:textId="77777777" w:rsidR="00156396" w:rsidRDefault="00156396" w:rsidP="00156396">
      <w:pPr>
        <w:rPr>
          <w:rtl/>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156396" w:rsidRPr="00501D81" w14:paraId="67CB35EF" w14:textId="77777777" w:rsidTr="00156396">
        <w:tc>
          <w:tcPr>
            <w:tcW w:w="5000" w:type="pct"/>
            <w:shd w:val="clear" w:color="auto" w:fill="F2F2F2" w:themeFill="background1" w:themeFillShade="F2"/>
          </w:tcPr>
          <w:p w14:paraId="33E0236D" w14:textId="6E412AA7" w:rsidR="00156396" w:rsidRPr="00501D81" w:rsidRDefault="7CEDA39D" w:rsidP="7CEDA39D">
            <w:pPr>
              <w:rPr>
                <w:sz w:val="28"/>
                <w:szCs w:val="28"/>
                <w:rtl/>
                <w:lang w:bidi="ar-SA"/>
              </w:rPr>
            </w:pPr>
            <w:r w:rsidRPr="7CEDA39D">
              <w:rPr>
                <w:rFonts w:cs="Sakkal Majalla"/>
                <w:sz w:val="28"/>
                <w:szCs w:val="28"/>
              </w:rPr>
              <w:t xml:space="preserve">‌- </w:t>
            </w:r>
            <w:r w:rsidRPr="7CEDA39D">
              <w:rPr>
                <w:rFonts w:cs="Sakkal Majalla"/>
                <w:sz w:val="28"/>
                <w:szCs w:val="28"/>
                <w:rtl/>
              </w:rPr>
              <w:t>سياسات</w:t>
            </w:r>
            <w:r w:rsidR="004A6D47" w:rsidRPr="004A6D47">
              <w:rPr>
                <w:rFonts w:cs="Sakkal Majalla"/>
                <w:sz w:val="28"/>
                <w:szCs w:val="28"/>
                <w:rtl/>
              </w:rPr>
              <w:t xml:space="preserve"> حوكمة البيانات الوطنية الصادر عن مكتب إدارة البيانات الوطنية</w:t>
            </w:r>
            <w:r w:rsidR="00E332F8">
              <w:rPr>
                <w:rFonts w:cs="Sakkal Majalla"/>
                <w:sz w:val="28"/>
                <w:szCs w:val="28"/>
              </w:rPr>
              <w:t>)</w:t>
            </w:r>
            <w:r w:rsidR="004A6D47" w:rsidRPr="004A6D47">
              <w:rPr>
                <w:rFonts w:cs="Sakkal Majalla"/>
                <w:sz w:val="28"/>
                <w:szCs w:val="28"/>
                <w:rtl/>
              </w:rPr>
              <w:t xml:space="preserve"> </w:t>
            </w:r>
            <w:r w:rsidR="004A6D47" w:rsidRPr="004A6D47">
              <w:rPr>
                <w:rFonts w:cs="Sakkal Majalla"/>
                <w:sz w:val="28"/>
                <w:szCs w:val="28"/>
              </w:rPr>
              <w:t>NDMO</w:t>
            </w:r>
            <w:r w:rsidR="00E332F8">
              <w:rPr>
                <w:rFonts w:cs="Sakkal Majalla" w:hint="cs"/>
                <w:sz w:val="28"/>
                <w:szCs w:val="28"/>
                <w:rtl/>
                <w:lang w:bidi="ar-SA"/>
              </w:rPr>
              <w:t>)</w:t>
            </w:r>
          </w:p>
          <w:p w14:paraId="5B18478C" w14:textId="2FF84006" w:rsidR="00156396" w:rsidRPr="00501D81" w:rsidRDefault="7CEDA39D" w:rsidP="7CEDA39D">
            <w:pPr>
              <w:rPr>
                <w:rFonts w:cs="Sakkal Majalla"/>
                <w:sz w:val="28"/>
                <w:szCs w:val="28"/>
                <w:rtl/>
                <w:lang w:bidi="ar-SA"/>
              </w:rPr>
            </w:pPr>
            <w:r w:rsidRPr="7CEDA39D">
              <w:rPr>
                <w:rFonts w:cs="Sakkal Majalla"/>
                <w:sz w:val="28"/>
                <w:szCs w:val="28"/>
                <w:lang w:bidi="ar-SA"/>
              </w:rPr>
              <w:t>-</w:t>
            </w:r>
            <w:r w:rsidRPr="7CEDA39D">
              <w:rPr>
                <w:rFonts w:cs="Sakkal Majalla"/>
                <w:sz w:val="28"/>
                <w:szCs w:val="28"/>
                <w:rtl/>
                <w:lang w:bidi="ar-SA"/>
              </w:rPr>
              <w:t>قانون حماية ال</w:t>
            </w:r>
            <w:r w:rsidR="00B40291">
              <w:rPr>
                <w:rFonts w:cs="Sakkal Majalla"/>
                <w:sz w:val="28"/>
                <w:szCs w:val="28"/>
                <w:lang w:bidi="ar-SA"/>
              </w:rPr>
              <w:t xml:space="preserve"> </w:t>
            </w:r>
            <w:r w:rsidRPr="7CEDA39D">
              <w:rPr>
                <w:rFonts w:cs="Sakkal Majalla"/>
                <w:sz w:val="28"/>
                <w:szCs w:val="28"/>
                <w:rtl/>
                <w:lang w:bidi="ar-SA"/>
              </w:rPr>
              <w:t>بيانات الشخصية</w:t>
            </w:r>
            <w:r w:rsidRPr="7CEDA39D">
              <w:rPr>
                <w:rFonts w:cs="Sakkal Majalla"/>
                <w:sz w:val="28"/>
                <w:szCs w:val="28"/>
                <w:lang w:bidi="ar-SA"/>
              </w:rPr>
              <w:t xml:space="preserve"> PDPL </w:t>
            </w:r>
          </w:p>
          <w:p w14:paraId="69B88B77" w14:textId="699F6F66" w:rsidR="00156396" w:rsidRPr="00501D81" w:rsidRDefault="705B6C97" w:rsidP="005059E9">
            <w:pPr>
              <w:rPr>
                <w:rFonts w:cs="Sakkal Majalla"/>
                <w:sz w:val="28"/>
                <w:szCs w:val="28"/>
                <w:rtl/>
                <w:lang w:bidi="ar-SA"/>
              </w:rPr>
            </w:pPr>
            <w:r w:rsidRPr="705B6C97">
              <w:rPr>
                <w:rFonts w:cs="Sakkal Majalla"/>
                <w:sz w:val="28"/>
                <w:szCs w:val="28"/>
                <w:lang w:bidi="ar-SA"/>
              </w:rPr>
              <w:t>-</w:t>
            </w:r>
            <w:r w:rsidRPr="705B6C97">
              <w:rPr>
                <w:rFonts w:cs="Sakkal Majalla"/>
                <w:sz w:val="28"/>
                <w:szCs w:val="28"/>
                <w:rtl/>
                <w:lang w:bidi="ar-SA"/>
              </w:rPr>
              <w:t>البنك السعودي المركزي</w:t>
            </w:r>
            <w:r w:rsidRPr="705B6C97">
              <w:rPr>
                <w:rFonts w:cs="Sakkal Majalla"/>
                <w:sz w:val="28"/>
                <w:szCs w:val="28"/>
                <w:lang w:bidi="ar-SA"/>
              </w:rPr>
              <w:t xml:space="preserve"> SAMA "</w:t>
            </w:r>
            <w:r w:rsidRPr="705B6C97">
              <w:rPr>
                <w:rFonts w:cs="Sakkal Majalla"/>
                <w:sz w:val="28"/>
                <w:szCs w:val="28"/>
                <w:rtl/>
                <w:lang w:bidi="ar-SA"/>
              </w:rPr>
              <w:t>نظام مشاركة المعلومات الائتمانية</w:t>
            </w:r>
            <w:r w:rsidRPr="705B6C97">
              <w:rPr>
                <w:rFonts w:cs="Sakkal Majalla"/>
                <w:sz w:val="28"/>
                <w:szCs w:val="28"/>
                <w:lang w:bidi="ar-SA"/>
              </w:rPr>
              <w:t>"</w:t>
            </w:r>
          </w:p>
        </w:tc>
      </w:tr>
      <w:bookmarkEnd w:id="1"/>
      <w:bookmarkEnd w:id="0"/>
    </w:tbl>
    <w:p w14:paraId="56C93D5C" w14:textId="3E8E2F03" w:rsidR="006C69C5" w:rsidRDefault="006C69C5" w:rsidP="006770AE">
      <w:pPr>
        <w:pStyle w:val="Body"/>
      </w:pPr>
    </w:p>
    <w:sectPr w:rsidR="006C69C5" w:rsidSect="00C43626">
      <w:headerReference w:type="default" r:id="rId17"/>
      <w:pgSz w:w="11907" w:h="16840" w:code="9"/>
      <w:pgMar w:top="2016" w:right="1440" w:bottom="1008" w:left="1440" w:header="720" w:footer="173"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60">
      <wne:acd wne:acdName="acd0"/>
    </wne:keymap>
    <wne:keymap wne:kcmPrimary="0261">
      <wne:acd wne:acdName="acd1"/>
    </wne:keymap>
    <wne:keymap wne:kcmPrimary="0262">
      <wne:acd wne:acdName="acd2"/>
    </wne:keymap>
    <wne:keymap wne:kcmPrimary="0263">
      <wne:acd wne:acdName="acd3"/>
    </wne:keymap>
    <wne:keymap wne:kcmPrimary="0264">
      <wne:acd wne:acdName="acd5"/>
    </wne:keymap>
    <wne:keymap wne:kcmPrimary="0265">
      <wne:acd wne:acdName="acd4"/>
    </wne:keymap>
  </wne:keymaps>
  <wne:toolbars>
    <wne:acdManifest>
      <wne:acdEntry wne:acdName="acd0"/>
      <wne:acdEntry wne:acdName="acd1"/>
      <wne:acdEntry wne:acdName="acd2"/>
      <wne:acdEntry wne:acdName="acd3"/>
      <wne:acdEntry wne:acdName="acd4"/>
      <wne:acdEntry wne:acdName="acd5"/>
    </wne:acdManifest>
  </wne:toolbars>
  <wne:acds>
    <wne:acd wne:argValue="AgBCAG8AZAB5AA==" wne:acdName="acd0" wne:fciIndexBasedOn="0065"/>
    <wne:acd wne:argValue="AQAAAAEA" wne:acdName="acd1" wne:fciIndexBasedOn="0065"/>
    <wne:acd wne:argValue="AQAAAAIA" wne:acdName="acd2" wne:fciIndexBasedOn="0065"/>
    <wne:acd wne:argValue="AQAAAAMA" wne:acdName="acd3" wne:fciIndexBasedOn="0065"/>
    <wne:acd wne:argValue="AgBOAHUAbQBiAGUAcgBpAG4AZwA=" wne:acdName="acd4" wne:fciIndexBasedOn="0065"/>
    <wne:acd wne:argValue="AgBCAHUAbABsAGUAd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DBCE" w14:textId="77777777" w:rsidR="0038737D" w:rsidRDefault="0038737D" w:rsidP="005822F4">
      <w:r>
        <w:separator/>
      </w:r>
    </w:p>
  </w:endnote>
  <w:endnote w:type="continuationSeparator" w:id="0">
    <w:p w14:paraId="25886E9F" w14:textId="77777777" w:rsidR="0038737D" w:rsidRDefault="0038737D" w:rsidP="005822F4">
      <w:r>
        <w:continuationSeparator/>
      </w:r>
    </w:p>
  </w:endnote>
  <w:endnote w:type="continuationNotice" w:id="1">
    <w:p w14:paraId="2A6DF428" w14:textId="77777777" w:rsidR="0038737D" w:rsidRDefault="003873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kkal Majalla">
    <w:panose1 w:val="02000000000000000000"/>
    <w:charset w:val="00"/>
    <w:family w:val="auto"/>
    <w:pitch w:val="variable"/>
    <w:sig w:usb0="A0002027" w:usb1="80000000" w:usb2="00000108" w:usb3="00000000" w:csb0="000000D3" w:csb1="00000000"/>
    <w:embedRegular r:id="rId1" w:fontKey="{A2157B49-E518-434C-9C94-9CB11240A2E5}"/>
    <w:embedBold r:id="rId2" w:fontKey="{B258DCC7-30E6-42C6-AB25-AAD1DBE2AA4E}"/>
    <w:embedItalic r:id="rId3" w:fontKey="{60AF18AC-B29B-4AEA-A12F-81D228E18A3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subsetted="1" w:fontKey="{BBBD359C-E0BC-4CA0-8C8D-80449E6EF4F3}"/>
    <w:embedBold r:id="rId5" w:subsetted="1" w:fontKey="{6FFD69E4-E8A2-4FFE-B8F3-11BDCA1FE9D7}"/>
  </w:font>
  <w:font w:name="Noto Sans Symbols">
    <w:altName w:val="Calibri"/>
    <w:charset w:val="00"/>
    <w:family w:val="swiss"/>
    <w:pitch w:val="variable"/>
    <w:sig w:usb0="00000003" w:usb1="0200E4B4"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29LT Azer Light">
    <w:altName w:val="Calibri"/>
    <w:charset w:val="00"/>
    <w:family w:val="auto"/>
    <w:pitch w:val="variable"/>
    <w:sig w:usb0="00002007" w:usb1="00000000" w:usb2="00000008" w:usb3="00000000" w:csb0="000000D3" w:csb1="00000000"/>
  </w:font>
  <w:font w:name="Frutiger LT Arabic 55 Roman">
    <w:altName w:val="Arial"/>
    <w:charset w:val="00"/>
    <w:family w:val="auto"/>
    <w:pitch w:val="variable"/>
    <w:sig w:usb0="800020AF" w:usb1="C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3005"/>
      <w:gridCol w:w="3005"/>
      <w:gridCol w:w="3005"/>
    </w:tblGrid>
    <w:tr w:rsidR="2696C384" w14:paraId="6267841F" w14:textId="77777777" w:rsidTr="2696C384">
      <w:trPr>
        <w:trHeight w:val="300"/>
      </w:trPr>
      <w:tc>
        <w:tcPr>
          <w:tcW w:w="3005" w:type="dxa"/>
        </w:tcPr>
        <w:p w14:paraId="34092F6B" w14:textId="35B250C8" w:rsidR="2696C384" w:rsidRDefault="2696C384" w:rsidP="2696C384">
          <w:pPr>
            <w:pStyle w:val="Header"/>
            <w:ind w:left="-115"/>
          </w:pPr>
        </w:p>
      </w:tc>
      <w:tc>
        <w:tcPr>
          <w:tcW w:w="3005" w:type="dxa"/>
        </w:tcPr>
        <w:p w14:paraId="7CC12803" w14:textId="62AF90AE" w:rsidR="2696C384" w:rsidRDefault="2696C384" w:rsidP="2696C384">
          <w:pPr>
            <w:pStyle w:val="Header"/>
            <w:jc w:val="center"/>
          </w:pPr>
        </w:p>
      </w:tc>
      <w:tc>
        <w:tcPr>
          <w:tcW w:w="3005" w:type="dxa"/>
        </w:tcPr>
        <w:p w14:paraId="3F37C8C0" w14:textId="1C651D42" w:rsidR="2696C384" w:rsidRDefault="2696C384" w:rsidP="2696C384">
          <w:pPr>
            <w:pStyle w:val="Header"/>
            <w:ind w:right="-115"/>
            <w:jc w:val="right"/>
          </w:pPr>
        </w:p>
      </w:tc>
    </w:tr>
  </w:tbl>
  <w:p w14:paraId="519448F2" w14:textId="5B1BE77F" w:rsidR="2696C384" w:rsidRDefault="2696C384" w:rsidP="2696C3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28B69" w14:textId="15E71CF4" w:rsidR="00FA2115" w:rsidRPr="00FA2115" w:rsidRDefault="00FA2115" w:rsidP="00FA2115">
    <w:pPr>
      <w:pStyle w:val="Footer"/>
      <w:bidi w:val="0"/>
      <w:jc w:val="center"/>
      <w:rPr>
        <w:sz w:val="30"/>
        <w:szCs w:val="30"/>
      </w:rPr>
    </w:pPr>
    <w:r w:rsidRPr="00FA2115">
      <w:rPr>
        <w:sz w:val="30"/>
        <w:szCs w:val="30"/>
      </w:rPr>
      <w:t>V1.0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1"/>
      <w:gridCol w:w="8216"/>
      <w:gridCol w:w="252"/>
      <w:gridCol w:w="425"/>
      <w:gridCol w:w="267"/>
      <w:gridCol w:w="439"/>
    </w:tblGrid>
    <w:tr w:rsidR="009518CA" w14:paraId="5D3A340F" w14:textId="77777777" w:rsidTr="00311BCD">
      <w:trPr>
        <w:gridAfter w:val="2"/>
        <w:wAfter w:w="725" w:type="dxa"/>
        <w:trHeight w:val="20"/>
      </w:trPr>
      <w:tc>
        <w:tcPr>
          <w:tcW w:w="1080" w:type="dxa"/>
          <w:vMerge w:val="restart"/>
          <w:vAlign w:val="center"/>
        </w:tcPr>
        <w:p w14:paraId="6341A18A" w14:textId="765BCBA3" w:rsidR="009518CA" w:rsidRPr="0041561E" w:rsidRDefault="009518CA" w:rsidP="00A73AC2">
          <w:pPr>
            <w:pStyle w:val="Footer"/>
            <w:tabs>
              <w:tab w:val="right" w:pos="720"/>
            </w:tabs>
            <w:rPr>
              <w:b/>
              <w:bCs/>
              <w:color w:val="646464" w:themeColor="accent2"/>
              <w:rtl/>
            </w:rPr>
          </w:pPr>
        </w:p>
      </w:tc>
      <w:tc>
        <w:tcPr>
          <w:tcW w:w="8820" w:type="dxa"/>
          <w:vAlign w:val="center"/>
        </w:tcPr>
        <w:p w14:paraId="67DF0DA9" w14:textId="4CCA8F53" w:rsidR="009518CA" w:rsidRPr="00F45DA2" w:rsidRDefault="009518CA" w:rsidP="00A73AC2">
          <w:pPr>
            <w:pStyle w:val="Footer"/>
            <w:jc w:val="right"/>
            <w:rPr>
              <w:rFonts w:cs="Sakkal Majalla"/>
              <w:b/>
              <w:bCs/>
              <w:color w:val="646464" w:themeColor="accent2"/>
              <w:sz w:val="14"/>
              <w:szCs w:val="14"/>
              <w:rtl/>
            </w:rPr>
          </w:pPr>
        </w:p>
      </w:tc>
      <w:tc>
        <w:tcPr>
          <w:tcW w:w="270" w:type="dxa"/>
          <w:tcBorders>
            <w:left w:val="nil"/>
          </w:tcBorders>
        </w:tcPr>
        <w:p w14:paraId="731C0720" w14:textId="77777777" w:rsidR="009518CA" w:rsidRPr="00F45DA2" w:rsidRDefault="009518CA" w:rsidP="00A73AC2">
          <w:pPr>
            <w:pStyle w:val="Footer"/>
            <w:jc w:val="center"/>
            <w:rPr>
              <w:color w:val="E2E2E9" w:themeColor="accent4"/>
              <w:sz w:val="14"/>
              <w:szCs w:val="14"/>
            </w:rPr>
          </w:pPr>
        </w:p>
      </w:tc>
      <w:tc>
        <w:tcPr>
          <w:tcW w:w="450" w:type="dxa"/>
          <w:tcBorders>
            <w:left w:val="nil"/>
          </w:tcBorders>
          <w:vAlign w:val="center"/>
        </w:tcPr>
        <w:p w14:paraId="154A44B3" w14:textId="77777777" w:rsidR="009518CA" w:rsidRPr="00F45DA2" w:rsidRDefault="009518CA" w:rsidP="00A73AC2">
          <w:pPr>
            <w:pStyle w:val="Footer"/>
            <w:jc w:val="center"/>
            <w:rPr>
              <w:color w:val="646464" w:themeColor="accent2"/>
              <w:sz w:val="14"/>
              <w:szCs w:val="14"/>
            </w:rPr>
          </w:pPr>
        </w:p>
      </w:tc>
    </w:tr>
    <w:tr w:rsidR="009518CA" w14:paraId="218E607B" w14:textId="77777777" w:rsidTr="00311BCD">
      <w:trPr>
        <w:gridAfter w:val="2"/>
        <w:wAfter w:w="725" w:type="dxa"/>
        <w:trHeight w:val="20"/>
      </w:trPr>
      <w:tc>
        <w:tcPr>
          <w:tcW w:w="1080" w:type="dxa"/>
          <w:vMerge/>
          <w:vAlign w:val="center"/>
        </w:tcPr>
        <w:p w14:paraId="1CEC03A9" w14:textId="77777777" w:rsidR="009518CA" w:rsidRPr="0041561E" w:rsidRDefault="009518CA" w:rsidP="00A73AC2">
          <w:pPr>
            <w:pStyle w:val="Footer"/>
            <w:jc w:val="right"/>
            <w:rPr>
              <w:b/>
              <w:bCs/>
              <w:color w:val="646464" w:themeColor="accent2"/>
              <w:rtl/>
            </w:rPr>
          </w:pPr>
        </w:p>
      </w:tc>
      <w:tc>
        <w:tcPr>
          <w:tcW w:w="8820" w:type="dxa"/>
          <w:vMerge w:val="restart"/>
          <w:shd w:val="clear" w:color="auto" w:fill="auto"/>
          <w:vAlign w:val="center"/>
        </w:tcPr>
        <w:p w14:paraId="25552690" w14:textId="43071510" w:rsidR="009518CA" w:rsidRPr="00311BCD" w:rsidRDefault="009518CA" w:rsidP="00A73AC2">
          <w:pPr>
            <w:pStyle w:val="Footer"/>
            <w:jc w:val="right"/>
            <w:rPr>
              <w:b/>
              <w:bCs/>
              <w:color w:val="403F68" w:themeColor="accent1"/>
              <w:rtl/>
            </w:rPr>
          </w:pPr>
        </w:p>
      </w:tc>
      <w:tc>
        <w:tcPr>
          <w:tcW w:w="270" w:type="dxa"/>
          <w:tcBorders>
            <w:left w:val="nil"/>
          </w:tcBorders>
        </w:tcPr>
        <w:p w14:paraId="4EB536AE" w14:textId="77777777" w:rsidR="009518CA" w:rsidRPr="00935DE1" w:rsidRDefault="009518CA" w:rsidP="00A73AC2">
          <w:pPr>
            <w:pStyle w:val="Footer"/>
            <w:jc w:val="center"/>
            <w:rPr>
              <w:color w:val="E2E2E9" w:themeColor="accent4"/>
              <w:sz w:val="2"/>
              <w:szCs w:val="2"/>
            </w:rPr>
          </w:pPr>
        </w:p>
      </w:tc>
      <w:tc>
        <w:tcPr>
          <w:tcW w:w="450" w:type="dxa"/>
          <w:vMerge w:val="restart"/>
          <w:tcBorders>
            <w:left w:val="nil"/>
          </w:tcBorders>
          <w:shd w:val="clear" w:color="auto" w:fill="auto"/>
          <w:vAlign w:val="center"/>
        </w:tcPr>
        <w:p w14:paraId="18FF9F49" w14:textId="57DD8A26" w:rsidR="009518CA" w:rsidRPr="00311BCD" w:rsidRDefault="009518CA" w:rsidP="00A73AC2">
          <w:pPr>
            <w:pStyle w:val="Footer"/>
            <w:jc w:val="center"/>
            <w:rPr>
              <w:b/>
              <w:bCs/>
              <w:color w:val="403F68" w:themeColor="accent1"/>
              <w:rtl/>
            </w:rPr>
          </w:pPr>
          <w:r w:rsidRPr="00311BCD">
            <w:rPr>
              <w:b/>
              <w:bCs/>
              <w:color w:val="403F68" w:themeColor="accent1"/>
            </w:rPr>
            <w:fldChar w:fldCharType="begin"/>
          </w:r>
          <w:r w:rsidRPr="00311BCD">
            <w:rPr>
              <w:b/>
              <w:bCs/>
              <w:color w:val="403F68" w:themeColor="accent1"/>
            </w:rPr>
            <w:instrText xml:space="preserve"> PAGE   \* MERGEFORMAT </w:instrText>
          </w:r>
          <w:r w:rsidRPr="00311BCD">
            <w:rPr>
              <w:b/>
              <w:bCs/>
              <w:color w:val="403F68" w:themeColor="accent1"/>
            </w:rPr>
            <w:fldChar w:fldCharType="separate"/>
          </w:r>
          <w:r w:rsidR="00B81509">
            <w:rPr>
              <w:b/>
              <w:bCs/>
              <w:noProof/>
              <w:color w:val="403F68" w:themeColor="accent1"/>
              <w:rtl/>
            </w:rPr>
            <w:t>18</w:t>
          </w:r>
          <w:r w:rsidRPr="00311BCD">
            <w:rPr>
              <w:b/>
              <w:bCs/>
              <w:noProof/>
              <w:color w:val="403F68" w:themeColor="accent1"/>
            </w:rPr>
            <w:fldChar w:fldCharType="end"/>
          </w:r>
        </w:p>
      </w:tc>
    </w:tr>
    <w:tr w:rsidR="009518CA" w14:paraId="03F2AA27" w14:textId="77777777" w:rsidTr="00311BCD">
      <w:trPr>
        <w:gridAfter w:val="2"/>
        <w:wAfter w:w="725" w:type="dxa"/>
        <w:trHeight w:val="20"/>
      </w:trPr>
      <w:tc>
        <w:tcPr>
          <w:tcW w:w="1080" w:type="dxa"/>
          <w:vMerge/>
        </w:tcPr>
        <w:p w14:paraId="6E18018F" w14:textId="77777777" w:rsidR="009518CA" w:rsidRPr="00A04A14" w:rsidRDefault="009518CA" w:rsidP="00A73AC2">
          <w:pPr>
            <w:pStyle w:val="Footer"/>
            <w:jc w:val="right"/>
            <w:rPr>
              <w:b/>
              <w:bCs/>
              <w:color w:val="C6B9A7" w:themeColor="accent3"/>
              <w:rtl/>
            </w:rPr>
          </w:pPr>
        </w:p>
      </w:tc>
      <w:tc>
        <w:tcPr>
          <w:tcW w:w="8820" w:type="dxa"/>
          <w:vMerge/>
          <w:shd w:val="clear" w:color="auto" w:fill="auto"/>
        </w:tcPr>
        <w:p w14:paraId="2A00B19A" w14:textId="77777777" w:rsidR="009518CA" w:rsidRPr="00A04A14" w:rsidRDefault="009518CA" w:rsidP="00A73AC2">
          <w:pPr>
            <w:pStyle w:val="Footer"/>
            <w:jc w:val="right"/>
            <w:rPr>
              <w:b/>
              <w:bCs/>
              <w:color w:val="C6B9A7" w:themeColor="accent3"/>
              <w:rtl/>
            </w:rPr>
          </w:pPr>
        </w:p>
      </w:tc>
      <w:tc>
        <w:tcPr>
          <w:tcW w:w="270" w:type="dxa"/>
          <w:tcBorders>
            <w:left w:val="nil"/>
            <w:right w:val="single" w:sz="4" w:space="0" w:color="646464" w:themeColor="accent2"/>
          </w:tcBorders>
        </w:tcPr>
        <w:p w14:paraId="77AA3516" w14:textId="77777777" w:rsidR="009518CA" w:rsidRPr="008E5566" w:rsidRDefault="009518CA" w:rsidP="00A73AC2">
          <w:pPr>
            <w:pStyle w:val="Footer"/>
            <w:jc w:val="center"/>
            <w:rPr>
              <w:color w:val="C6B9A7" w:themeColor="accent3"/>
              <w:sz w:val="16"/>
              <w:szCs w:val="16"/>
            </w:rPr>
          </w:pPr>
        </w:p>
      </w:tc>
      <w:tc>
        <w:tcPr>
          <w:tcW w:w="450" w:type="dxa"/>
          <w:vMerge/>
          <w:tcBorders>
            <w:left w:val="single" w:sz="4" w:space="0" w:color="646464" w:themeColor="accent2"/>
          </w:tcBorders>
          <w:shd w:val="clear" w:color="auto" w:fill="auto"/>
        </w:tcPr>
        <w:p w14:paraId="57C38C85" w14:textId="77777777" w:rsidR="009518CA" w:rsidRPr="00A04A14" w:rsidRDefault="009518CA" w:rsidP="00A73AC2">
          <w:pPr>
            <w:pStyle w:val="Footer"/>
            <w:jc w:val="center"/>
            <w:rPr>
              <w:color w:val="C6B9A7" w:themeColor="accent3"/>
            </w:rPr>
          </w:pPr>
        </w:p>
      </w:tc>
    </w:tr>
    <w:tr w:rsidR="009518CA" w14:paraId="10B0368E" w14:textId="77777777" w:rsidTr="00311BCD">
      <w:trPr>
        <w:gridAfter w:val="2"/>
        <w:wAfter w:w="725" w:type="dxa"/>
        <w:trHeight w:val="20"/>
      </w:trPr>
      <w:tc>
        <w:tcPr>
          <w:tcW w:w="1080" w:type="dxa"/>
          <w:vMerge/>
        </w:tcPr>
        <w:p w14:paraId="0F7659DC" w14:textId="77777777" w:rsidR="009518CA" w:rsidRPr="00A04A14" w:rsidRDefault="009518CA" w:rsidP="00A73AC2">
          <w:pPr>
            <w:pStyle w:val="Footer"/>
            <w:jc w:val="right"/>
            <w:rPr>
              <w:b/>
              <w:bCs/>
              <w:color w:val="C6B9A7" w:themeColor="accent3"/>
              <w:rtl/>
            </w:rPr>
          </w:pPr>
        </w:p>
      </w:tc>
      <w:tc>
        <w:tcPr>
          <w:tcW w:w="8820" w:type="dxa"/>
          <w:vMerge/>
          <w:shd w:val="clear" w:color="auto" w:fill="auto"/>
        </w:tcPr>
        <w:p w14:paraId="4A620F88" w14:textId="77777777" w:rsidR="009518CA" w:rsidRPr="00A04A14" w:rsidRDefault="009518CA" w:rsidP="00A73AC2">
          <w:pPr>
            <w:pStyle w:val="Footer"/>
            <w:jc w:val="right"/>
            <w:rPr>
              <w:b/>
              <w:bCs/>
              <w:color w:val="C6B9A7" w:themeColor="accent3"/>
              <w:rtl/>
            </w:rPr>
          </w:pPr>
        </w:p>
      </w:tc>
      <w:tc>
        <w:tcPr>
          <w:tcW w:w="270" w:type="dxa"/>
          <w:tcBorders>
            <w:left w:val="nil"/>
          </w:tcBorders>
        </w:tcPr>
        <w:p w14:paraId="2EFAC09B" w14:textId="77777777" w:rsidR="009518CA" w:rsidRPr="008E5566" w:rsidRDefault="009518CA" w:rsidP="00A73AC2">
          <w:pPr>
            <w:pStyle w:val="Footer"/>
            <w:jc w:val="center"/>
            <w:rPr>
              <w:color w:val="C6B9A7" w:themeColor="accent3"/>
              <w:sz w:val="2"/>
              <w:szCs w:val="2"/>
            </w:rPr>
          </w:pPr>
        </w:p>
      </w:tc>
      <w:tc>
        <w:tcPr>
          <w:tcW w:w="450" w:type="dxa"/>
          <w:vMerge/>
          <w:tcBorders>
            <w:left w:val="nil"/>
          </w:tcBorders>
          <w:shd w:val="clear" w:color="auto" w:fill="auto"/>
        </w:tcPr>
        <w:p w14:paraId="64BBB8DF" w14:textId="77777777" w:rsidR="009518CA" w:rsidRPr="00A04A14" w:rsidRDefault="009518CA" w:rsidP="00A73AC2">
          <w:pPr>
            <w:pStyle w:val="Footer"/>
            <w:jc w:val="center"/>
            <w:rPr>
              <w:color w:val="C6B9A7" w:themeColor="accent3"/>
            </w:rPr>
          </w:pPr>
        </w:p>
      </w:tc>
    </w:tr>
    <w:tr w:rsidR="003E675F" w:rsidRPr="0041561E" w14:paraId="1CC9479B" w14:textId="77777777" w:rsidTr="00311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0"/>
      </w:trPr>
      <w:tc>
        <w:tcPr>
          <w:tcW w:w="1080" w:type="dxa"/>
          <w:tcBorders>
            <w:top w:val="nil"/>
            <w:left w:val="nil"/>
            <w:bottom w:val="nil"/>
            <w:right w:val="nil"/>
          </w:tcBorders>
        </w:tcPr>
        <w:p w14:paraId="53299C82" w14:textId="77777777" w:rsidR="009518CA" w:rsidRPr="0041561E" w:rsidRDefault="009518CA" w:rsidP="00A73AC2">
          <w:pPr>
            <w:pStyle w:val="Footer"/>
            <w:jc w:val="right"/>
            <w:rPr>
              <w:b/>
              <w:bCs/>
              <w:color w:val="646464" w:themeColor="accent2"/>
              <w:rtl/>
            </w:rPr>
          </w:pPr>
        </w:p>
      </w:tc>
      <w:tc>
        <w:tcPr>
          <w:tcW w:w="8820" w:type="dxa"/>
          <w:gridSpan w:val="3"/>
          <w:tcBorders>
            <w:top w:val="nil"/>
            <w:left w:val="nil"/>
            <w:bottom w:val="nil"/>
            <w:right w:val="nil"/>
          </w:tcBorders>
        </w:tcPr>
        <w:p w14:paraId="7E660688" w14:textId="77777777" w:rsidR="009518CA" w:rsidRPr="00F45DA2" w:rsidRDefault="009518CA" w:rsidP="00A73AC2">
          <w:pPr>
            <w:pStyle w:val="Footer"/>
            <w:jc w:val="right"/>
            <w:rPr>
              <w:rFonts w:cs="Sakkal Majalla"/>
              <w:b/>
              <w:bCs/>
              <w:color w:val="646464" w:themeColor="accent2"/>
              <w:sz w:val="14"/>
              <w:szCs w:val="14"/>
              <w:rtl/>
            </w:rPr>
          </w:pPr>
        </w:p>
      </w:tc>
      <w:tc>
        <w:tcPr>
          <w:tcW w:w="270" w:type="dxa"/>
          <w:tcBorders>
            <w:top w:val="nil"/>
            <w:left w:val="nil"/>
            <w:bottom w:val="nil"/>
            <w:right w:val="nil"/>
          </w:tcBorders>
        </w:tcPr>
        <w:p w14:paraId="2B159169" w14:textId="77777777" w:rsidR="009518CA" w:rsidRPr="00F45DA2" w:rsidRDefault="009518CA" w:rsidP="00A73AC2">
          <w:pPr>
            <w:pStyle w:val="Footer"/>
            <w:jc w:val="center"/>
            <w:rPr>
              <w:color w:val="E2E2E9" w:themeColor="accent4"/>
              <w:sz w:val="14"/>
              <w:szCs w:val="14"/>
            </w:rPr>
          </w:pPr>
        </w:p>
      </w:tc>
      <w:tc>
        <w:tcPr>
          <w:tcW w:w="450" w:type="dxa"/>
          <w:tcBorders>
            <w:top w:val="nil"/>
            <w:left w:val="nil"/>
            <w:bottom w:val="nil"/>
            <w:right w:val="nil"/>
          </w:tcBorders>
        </w:tcPr>
        <w:p w14:paraId="75782250" w14:textId="77777777" w:rsidR="009518CA" w:rsidRPr="00F45DA2" w:rsidRDefault="009518CA" w:rsidP="00A73AC2">
          <w:pPr>
            <w:pStyle w:val="Footer"/>
            <w:jc w:val="center"/>
            <w:rPr>
              <w:color w:val="646464" w:themeColor="accent2"/>
              <w:sz w:val="14"/>
              <w:szCs w:val="14"/>
            </w:rPr>
          </w:pPr>
        </w:p>
      </w:tc>
    </w:tr>
  </w:tbl>
  <w:p w14:paraId="0C9A633E" w14:textId="11E95379" w:rsidR="009518CA" w:rsidRPr="00A73AC2" w:rsidRDefault="00794C1D" w:rsidP="00A73AC2">
    <w:pPr>
      <w:pStyle w:val="Footer"/>
    </w:pPr>
    <w:r w:rsidRPr="00773EC0">
      <w:rPr>
        <w:noProof/>
      </w:rPr>
      <mc:AlternateContent>
        <mc:Choice Requires="wpg">
          <w:drawing>
            <wp:anchor distT="0" distB="0" distL="114300" distR="114300" simplePos="0" relativeHeight="251659264" behindDoc="0" locked="0" layoutInCell="1" allowOverlap="1" wp14:anchorId="48B645C2" wp14:editId="185139E7">
              <wp:simplePos x="0" y="0"/>
              <wp:positionH relativeFrom="column">
                <wp:posOffset>4975915</wp:posOffset>
              </wp:positionH>
              <wp:positionV relativeFrom="paragraph">
                <wp:posOffset>-663575</wp:posOffset>
              </wp:positionV>
              <wp:extent cx="1244600" cy="763905"/>
              <wp:effectExtent l="0" t="0" r="0" b="0"/>
              <wp:wrapNone/>
              <wp:docPr id="982926366" name="Group 9"/>
              <wp:cNvGraphicFramePr/>
              <a:graphic xmlns:a="http://schemas.openxmlformats.org/drawingml/2006/main">
                <a:graphicData uri="http://schemas.microsoft.com/office/word/2010/wordprocessingGroup">
                  <wpg:wgp>
                    <wpg:cNvGrpSpPr/>
                    <wpg:grpSpPr>
                      <a:xfrm>
                        <a:off x="0" y="0"/>
                        <a:ext cx="1244600" cy="763905"/>
                        <a:chOff x="0" y="0"/>
                        <a:chExt cx="3118563" cy="1999492"/>
                      </a:xfrm>
                    </wpg:grpSpPr>
                    <pic:pic xmlns:pic="http://schemas.openxmlformats.org/drawingml/2006/picture">
                      <pic:nvPicPr>
                        <pic:cNvPr id="1114254803" name="Picture 1114254803" descr="A black background with a black square&#10;&#10;Description automatically generated with medium confidence"/>
                        <pic:cNvPicPr>
                          <a:picLocks noChangeAspect="1"/>
                        </pic:cNvPicPr>
                      </pic:nvPicPr>
                      <pic:blipFill rotWithShape="1">
                        <a:blip r:embed="rId1">
                          <a:extLst>
                            <a:ext uri="{28A0092B-C50C-407E-A947-70E740481C1C}">
                              <a14:useLocalDpi xmlns:a14="http://schemas.microsoft.com/office/drawing/2010/main" val="0"/>
                            </a:ext>
                          </a:extLst>
                        </a:blip>
                        <a:srcRect l="24722" r="17341"/>
                        <a:stretch/>
                      </pic:blipFill>
                      <pic:spPr>
                        <a:xfrm>
                          <a:off x="0" y="0"/>
                          <a:ext cx="2850205" cy="1999492"/>
                        </a:xfrm>
                        <a:prstGeom prst="rect">
                          <a:avLst/>
                        </a:prstGeom>
                      </pic:spPr>
                    </pic:pic>
                    <pic:pic xmlns:pic="http://schemas.openxmlformats.org/drawingml/2006/picture">
                      <pic:nvPicPr>
                        <pic:cNvPr id="586797577" name="Picture 586797577" descr="A black background with a black square&#10;&#10;Description automatically generated with medium confidence"/>
                        <pic:cNvPicPr>
                          <a:picLocks noChangeAspect="1"/>
                        </pic:cNvPicPr>
                      </pic:nvPicPr>
                      <pic:blipFill rotWithShape="1">
                        <a:blip r:embed="rId1">
                          <a:duotone>
                            <a:prstClr val="black"/>
                            <a:srgbClr val="7030A0">
                              <a:tint val="45000"/>
                              <a:satMod val="400000"/>
                            </a:srgbClr>
                          </a:duotone>
                          <a:extLst>
                            <a:ext uri="{28A0092B-C50C-407E-A947-70E740481C1C}">
                              <a14:useLocalDpi xmlns:a14="http://schemas.microsoft.com/office/drawing/2010/main" val="0"/>
                            </a:ext>
                          </a:extLst>
                        </a:blip>
                        <a:srcRect l="82264" t="51118" r="11408" b="24070"/>
                        <a:stretch/>
                      </pic:blipFill>
                      <pic:spPr>
                        <a:xfrm>
                          <a:off x="2807278" y="547280"/>
                          <a:ext cx="311285" cy="496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1FE9DF" id="Group 9" o:spid="_x0000_s1026" style="position:absolute;margin-left:391.8pt;margin-top:-52.25pt;width:98pt;height:60.15pt;z-index:251659264;mso-width-relative:margin;mso-height-relative:margin" coordsize="31185,19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4254803" o:spid="_x0000_s1027" type="#_x0000_t75" alt="A black background with a black square&#10;&#10;Description automatically generated with medium confidence" style="position:absolute;width:28502;height:19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">
                <v:imagedata r:id="rId2" o:title="A black background with a black square&#10;&#10;Description automatically generated with medium confidence" cropleft="16202f" cropright="11365f"/>
              </v:shape>
              <v:shape id="Picture 586797577" o:spid="_x0000_s1028" type="#_x0000_t75" alt="A black background with a black square&#10;&#10;Description automatically generated with medium confidence" style="position:absolute;left:28072;top:5472;width:3113;height: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">
                <v:imagedata r:id="rId2" o:title="A black background with a black square&#10;&#10;Description automatically generated with medium confidence" croptop="33501f" cropbottom="15775f" cropleft="53913f" cropright="7476f" recolortarget="black"/>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8455A" w14:textId="77777777" w:rsidR="0038737D" w:rsidRDefault="0038737D" w:rsidP="005822F4">
      <w:r>
        <w:separator/>
      </w:r>
    </w:p>
  </w:footnote>
  <w:footnote w:type="continuationSeparator" w:id="0">
    <w:p w14:paraId="089B98FE" w14:textId="77777777" w:rsidR="0038737D" w:rsidRDefault="0038737D" w:rsidP="005822F4">
      <w:r>
        <w:continuationSeparator/>
      </w:r>
    </w:p>
  </w:footnote>
  <w:footnote w:type="continuationNotice" w:id="1">
    <w:p w14:paraId="0E594D26" w14:textId="77777777" w:rsidR="0038737D" w:rsidRDefault="003873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3005"/>
      <w:gridCol w:w="3005"/>
      <w:gridCol w:w="3005"/>
    </w:tblGrid>
    <w:tr w:rsidR="2696C384" w14:paraId="4A2B9AB8" w14:textId="77777777" w:rsidTr="2696C384">
      <w:trPr>
        <w:trHeight w:val="300"/>
      </w:trPr>
      <w:tc>
        <w:tcPr>
          <w:tcW w:w="3005" w:type="dxa"/>
        </w:tcPr>
        <w:p w14:paraId="386F4509" w14:textId="76BDFD0A" w:rsidR="2696C384" w:rsidRDefault="2696C384" w:rsidP="2696C384">
          <w:pPr>
            <w:pStyle w:val="Header"/>
            <w:ind w:left="-115"/>
          </w:pPr>
        </w:p>
      </w:tc>
      <w:tc>
        <w:tcPr>
          <w:tcW w:w="3005" w:type="dxa"/>
        </w:tcPr>
        <w:p w14:paraId="650F8B77" w14:textId="47CA1015" w:rsidR="2696C384" w:rsidRDefault="2696C384" w:rsidP="2696C384">
          <w:pPr>
            <w:pStyle w:val="Header"/>
            <w:jc w:val="center"/>
          </w:pPr>
        </w:p>
      </w:tc>
      <w:tc>
        <w:tcPr>
          <w:tcW w:w="3005" w:type="dxa"/>
        </w:tcPr>
        <w:p w14:paraId="1271575E" w14:textId="4454655A" w:rsidR="2696C384" w:rsidRDefault="2696C384" w:rsidP="2696C384">
          <w:pPr>
            <w:pStyle w:val="Header"/>
            <w:ind w:right="-115"/>
            <w:jc w:val="right"/>
          </w:pPr>
        </w:p>
      </w:tc>
    </w:tr>
  </w:tbl>
  <w:p w14:paraId="0B2B283D" w14:textId="0E1E7FA9" w:rsidR="2696C384" w:rsidRDefault="2696C384" w:rsidP="2696C3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EC9B2" w14:textId="002AB16D" w:rsidR="009518CA" w:rsidRPr="00333967" w:rsidRDefault="00333967" w:rsidP="00333967">
    <w:pPr>
      <w:pStyle w:val="Header"/>
      <w:rPr>
        <w:b/>
        <w:bCs/>
        <w:lang w:bidi="ar-SA"/>
      </w:rPr>
    </w:pPr>
    <w:r w:rsidRPr="00333967">
      <w:rPr>
        <w:rFonts w:hint="cs"/>
        <w:b/>
        <w:bCs/>
        <w:rtl/>
        <w:lang w:bidi="ar-SA"/>
      </w:rPr>
      <w:t xml:space="preserve">سياسة مشاركة البيانات في قطاع التقنية المالية </w:t>
    </w:r>
    <w:r w:rsidRPr="00333967">
      <w:rPr>
        <w:b/>
        <w:bCs/>
        <w:rtl/>
        <w:lang w:bidi="ar-SA"/>
      </w:rPr>
      <w:tab/>
    </w:r>
    <w:r w:rsidRPr="00333967">
      <w:rPr>
        <w:b/>
        <w:bCs/>
        <w:rtl/>
        <w:lang w:bidi="ar-S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CC12" w14:textId="2669985F" w:rsidR="009518CA" w:rsidRPr="00A73AC2" w:rsidRDefault="009518CA" w:rsidP="00677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F511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2.8pt;height:91.2pt" o:bullet="t">
        <v:imagedata r:id="rId1" o:title="Untitled-1 copy"/>
      </v:shape>
    </w:pict>
  </w:numPicBullet>
  <w:numPicBullet w:numPicBulletId="1">
    <w:pict>
      <v:shape id="_x0000_i1033" type="#_x0000_t75" style="width:21.6pt;height:21.6pt" o:bullet="t">
        <v:imagedata r:id="rId2" o:title="Picture1"/>
      </v:shape>
    </w:pict>
  </w:numPicBullet>
  <w:abstractNum w:abstractNumId="0" w15:restartNumberingAfterBreak="0">
    <w:nsid w:val="128F1FC5"/>
    <w:multiLevelType w:val="hybridMultilevel"/>
    <w:tmpl w:val="57549550"/>
    <w:lvl w:ilvl="0" w:tplc="A76EBE58">
      <w:start w:val="1"/>
      <w:numFmt w:val="bullet"/>
      <w:pStyle w:val="Bullettedtextlevel1"/>
      <w:lvlText w:val=""/>
      <w:lvlJc w:val="left"/>
      <w:pPr>
        <w:ind w:left="360" w:hanging="360"/>
      </w:pPr>
      <w:rPr>
        <w:rFonts w:ascii="Symbol" w:hAnsi="Symbol" w:hint="default"/>
        <w:color w:val="auto"/>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74935"/>
    <w:multiLevelType w:val="hybridMultilevel"/>
    <w:tmpl w:val="732C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B50A1"/>
    <w:multiLevelType w:val="multilevel"/>
    <w:tmpl w:val="C33E931A"/>
    <w:lvl w:ilvl="0">
      <w:start w:val="1"/>
      <w:numFmt w:val="bullet"/>
      <w:pStyle w:val="BulletCheck"/>
      <w:lvlText w:val=""/>
      <w:lvlJc w:val="left"/>
      <w:pPr>
        <w:ind w:left="504" w:hanging="504"/>
      </w:pPr>
      <w:rPr>
        <w:rFonts w:ascii="Symbol" w:hAnsi="Symbol" w:hint="default"/>
        <w:color w:val="auto"/>
      </w:rPr>
    </w:lvl>
    <w:lvl w:ilvl="1">
      <w:numFmt w:val="bullet"/>
      <w:lvlText w:val="•"/>
      <w:lvlJc w:val="left"/>
      <w:pPr>
        <w:ind w:left="1800" w:hanging="720"/>
      </w:pPr>
      <w:rPr>
        <w:rFonts w:ascii="Sakkal Majalla" w:eastAsiaTheme="minorHAnsi" w:hAnsi="Sakkal Majalla" w:cs="Sakkal Majall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51A0AF2"/>
    <w:multiLevelType w:val="multilevel"/>
    <w:tmpl w:val="6518A18C"/>
    <w:numStyleLink w:val="Style3"/>
  </w:abstractNum>
  <w:abstractNum w:abstractNumId="4" w15:restartNumberingAfterBreak="0">
    <w:nsid w:val="26913202"/>
    <w:multiLevelType w:val="multilevel"/>
    <w:tmpl w:val="F3165AF8"/>
    <w:lvl w:ilvl="0">
      <w:start w:val="1"/>
      <w:numFmt w:val="bullet"/>
      <w:pStyle w:val="Tablebullet2"/>
      <w:lvlText w:val=""/>
      <w:lvlJc w:val="left"/>
      <w:pPr>
        <w:ind w:left="360" w:hanging="360"/>
      </w:pPr>
      <w:rPr>
        <w:rFonts w:ascii="Symbol" w:hAnsi="Symbol" w:cs="Symbol" w:hint="default"/>
        <w:color w:val="403F68" w:themeColor="accent1"/>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B2973A1"/>
    <w:multiLevelType w:val="hybridMultilevel"/>
    <w:tmpl w:val="2D92AC22"/>
    <w:lvl w:ilvl="0" w:tplc="48266F32">
      <w:start w:val="1"/>
      <w:numFmt w:val="decimal"/>
      <w:pStyle w:val="List1"/>
      <w:lvlText w:val="%1."/>
      <w:lvlJc w:val="left"/>
      <w:pPr>
        <w:ind w:left="720" w:hanging="360"/>
      </w:pPr>
      <w:rPr>
        <w:rFonts w:hint="default"/>
        <w:b/>
        <w:bCs/>
        <w:i w:val="0"/>
        <w:iCs w:val="0"/>
        <w:caps w:val="0"/>
        <w:smallCaps w:val="0"/>
        <w:strike w:val="0"/>
        <w:dstrike w:val="0"/>
        <w:outline w:val="0"/>
        <w:shadow w:val="0"/>
        <w:emboss w:val="0"/>
        <w:imprint w:val="0"/>
        <w:noProof w:val="0"/>
        <w:vanish w:val="0"/>
        <w:color w:val="403F68"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E3E2E"/>
    <w:multiLevelType w:val="multilevel"/>
    <w:tmpl w:val="3F5C328E"/>
    <w:lvl w:ilvl="0">
      <w:start w:val="1"/>
      <w:numFmt w:val="upperRoman"/>
      <w:pStyle w:val="Heading1"/>
      <w:lvlText w:val="%1"/>
      <w:lvlJc w:val="left"/>
      <w:pPr>
        <w:ind w:left="576" w:hanging="576"/>
      </w:pPr>
      <w:rPr>
        <w:rFonts w:hint="default"/>
        <w:color w:val="404040" w:themeColor="text1" w:themeTint="BF"/>
      </w:rPr>
    </w:lvl>
    <w:lvl w:ilvl="1">
      <w:start w:val="1"/>
      <w:numFmt w:val="decimal"/>
      <w:pStyle w:val="Heading2"/>
      <w:lvlText w:val="%2"/>
      <w:lvlJc w:val="left"/>
      <w:pPr>
        <w:ind w:left="432" w:hanging="432"/>
      </w:pPr>
      <w:rPr>
        <w:color w:val="876FA7"/>
      </w:rPr>
    </w:lvl>
    <w:lvl w:ilvl="2">
      <w:start w:val="1"/>
      <w:numFmt w:val="decimal"/>
      <w:pStyle w:val="Heading3"/>
      <w:lvlText w:val="%2.%3"/>
      <w:lvlJc w:val="left"/>
      <w:pPr>
        <w:ind w:left="792" w:hanging="792"/>
      </w:pPr>
      <w:rPr>
        <w:rFonts w:hint="default"/>
      </w:rPr>
    </w:lvl>
    <w:lvl w:ilvl="3">
      <w:start w:val="1"/>
      <w:numFmt w:val="decimal"/>
      <w:pStyle w:val="Heading4"/>
      <w:lvlText w:val="%2.%3.%4"/>
      <w:lvlJc w:val="left"/>
      <w:pPr>
        <w:ind w:left="936" w:hanging="93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72826FF"/>
    <w:multiLevelType w:val="multilevel"/>
    <w:tmpl w:val="585052DA"/>
    <w:lvl w:ilvl="0">
      <w:start w:val="1"/>
      <w:numFmt w:val="bullet"/>
      <w:pStyle w:val="Tablebullet3"/>
      <w:lvlText w:val=""/>
      <w:lvlJc w:val="left"/>
      <w:pPr>
        <w:ind w:left="360" w:hanging="360"/>
      </w:pPr>
      <w:rPr>
        <w:rFonts w:ascii="Symbol" w:hAnsi="Symbol" w:cs="Times New Roman" w:hint="default"/>
        <w:color w:val="403F68" w:themeColor="accent1"/>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9A39BE"/>
    <w:multiLevelType w:val="hybridMultilevel"/>
    <w:tmpl w:val="D7B26B5C"/>
    <w:lvl w:ilvl="0" w:tplc="3C6A2DAC">
      <w:start w:val="1"/>
      <w:numFmt w:val="bullet"/>
      <w:pStyle w:val="Bullet2"/>
      <w:lvlText w:val=""/>
      <w:lvlJc w:val="left"/>
      <w:pPr>
        <w:ind w:left="1080" w:hanging="360"/>
      </w:pPr>
      <w:rPr>
        <w:rFonts w:ascii="Symbol" w:hAnsi="Symbol" w:cs="Symbol" w:hint="default"/>
        <w:color w:val="403F68" w:themeColor="accent1"/>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6E0285"/>
    <w:multiLevelType w:val="multilevel"/>
    <w:tmpl w:val="6518A18C"/>
    <w:styleLink w:val="Style3"/>
    <w:lvl w:ilvl="0">
      <w:start w:val="1"/>
      <w:numFmt w:val="decimalZero"/>
      <w:pStyle w:val="MainItemslist"/>
      <w:lvlText w:val="%1"/>
      <w:lvlJc w:val="left"/>
      <w:pPr>
        <w:ind w:left="504" w:hanging="504"/>
      </w:pPr>
      <w:rPr>
        <w:rFonts w:ascii="Arial" w:hAnsi="Arial" w:hint="default"/>
        <w:b/>
        <w:bCs w:val="0"/>
        <w:i w:val="0"/>
        <w:iCs w:val="0"/>
        <w:caps w:val="0"/>
        <w:smallCaps w:val="0"/>
        <w:strike w:val="0"/>
        <w:dstrike w:val="0"/>
        <w:outline w:val="0"/>
        <w:shadow w:val="0"/>
        <w:emboss w:val="0"/>
        <w:imprint w:val="0"/>
        <w:noProof w:val="0"/>
        <w:vanish w:val="0"/>
        <w:color w:val="403F68" w:themeColor="accent1"/>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3AF5BF6"/>
    <w:multiLevelType w:val="multilevel"/>
    <w:tmpl w:val="1B866980"/>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CA7616"/>
    <w:multiLevelType w:val="hybridMultilevel"/>
    <w:tmpl w:val="0C22D524"/>
    <w:lvl w:ilvl="0" w:tplc="C486C9DC">
      <w:start w:val="1"/>
      <w:numFmt w:val="bullet"/>
      <w:pStyle w:val="TBBulletted"/>
      <w:lvlText w:val=""/>
      <w:lvlJc w:val="left"/>
      <w:pPr>
        <w:tabs>
          <w:tab w:val="num" w:pos="720"/>
        </w:tabs>
        <w:ind w:left="720" w:hanging="360"/>
      </w:pPr>
      <w:rPr>
        <w:rFonts w:ascii="Wingdings" w:hAnsi="Wingdings" w:hint="default"/>
        <w:color w:val="CC000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0E4E97"/>
    <w:multiLevelType w:val="multilevel"/>
    <w:tmpl w:val="5ED44F18"/>
    <w:lvl w:ilvl="0">
      <w:start w:val="1"/>
      <w:numFmt w:val="decimal"/>
      <w:pStyle w:val="numberingfortables"/>
      <w:lvlText w:val="%1"/>
      <w:lvlJc w:val="left"/>
      <w:pPr>
        <w:ind w:left="144" w:hanging="144"/>
      </w:pPr>
      <w:rPr>
        <w:rFonts w:ascii="Sakkal Majalla" w:hAnsi="Sakkal Majalla" w:cs="Sakkal Majalla" w:hint="default"/>
        <w:b/>
        <w:bCs/>
        <w:i w:val="0"/>
        <w:iCs w:val="0"/>
        <w:color w:val="FFFFFF" w:themeColor="background1"/>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2948E2"/>
    <w:multiLevelType w:val="hybridMultilevel"/>
    <w:tmpl w:val="D80E0AAE"/>
    <w:lvl w:ilvl="0" w:tplc="35EE4964">
      <w:numFmt w:val="bullet"/>
      <w:lvlText w:val=""/>
      <w:lvlJc w:val="left"/>
      <w:pPr>
        <w:ind w:left="72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BC04D5"/>
    <w:multiLevelType w:val="multilevel"/>
    <w:tmpl w:val="5C9AEDBE"/>
    <w:lvl w:ilvl="0">
      <w:start w:val="1"/>
      <w:numFmt w:val="decimal"/>
      <w:pStyle w:val="Step"/>
      <w:suff w:val="space"/>
      <w:lvlText w:val="Step ITAM%1"/>
      <w:lvlJc w:val="left"/>
      <w:pPr>
        <w:ind w:left="72" w:hanging="72"/>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59F248"/>
    <w:multiLevelType w:val="hybridMultilevel"/>
    <w:tmpl w:val="FFFFFFFF"/>
    <w:lvl w:ilvl="0" w:tplc="4A7626D4">
      <w:start w:val="1"/>
      <w:numFmt w:val="bullet"/>
      <w:lvlText w:val="-"/>
      <w:lvlJc w:val="left"/>
      <w:pPr>
        <w:ind w:left="720" w:hanging="360"/>
      </w:pPr>
      <w:rPr>
        <w:rFonts w:ascii="Calibri" w:hAnsi="Calibri" w:hint="default"/>
      </w:rPr>
    </w:lvl>
    <w:lvl w:ilvl="1" w:tplc="E8EAFD30">
      <w:start w:val="1"/>
      <w:numFmt w:val="bullet"/>
      <w:lvlText w:val="o"/>
      <w:lvlJc w:val="left"/>
      <w:pPr>
        <w:ind w:left="1440" w:hanging="360"/>
      </w:pPr>
      <w:rPr>
        <w:rFonts w:ascii="Courier New" w:hAnsi="Courier New" w:hint="default"/>
      </w:rPr>
    </w:lvl>
    <w:lvl w:ilvl="2" w:tplc="C096C290">
      <w:start w:val="1"/>
      <w:numFmt w:val="bullet"/>
      <w:lvlText w:val=""/>
      <w:lvlJc w:val="left"/>
      <w:pPr>
        <w:ind w:left="2160" w:hanging="360"/>
      </w:pPr>
      <w:rPr>
        <w:rFonts w:ascii="Wingdings" w:hAnsi="Wingdings" w:hint="default"/>
      </w:rPr>
    </w:lvl>
    <w:lvl w:ilvl="3" w:tplc="A7B44C84">
      <w:start w:val="1"/>
      <w:numFmt w:val="bullet"/>
      <w:lvlText w:val=""/>
      <w:lvlJc w:val="left"/>
      <w:pPr>
        <w:ind w:left="2880" w:hanging="360"/>
      </w:pPr>
      <w:rPr>
        <w:rFonts w:ascii="Symbol" w:hAnsi="Symbol" w:hint="default"/>
      </w:rPr>
    </w:lvl>
    <w:lvl w:ilvl="4" w:tplc="F9D04E1C">
      <w:start w:val="1"/>
      <w:numFmt w:val="bullet"/>
      <w:lvlText w:val="o"/>
      <w:lvlJc w:val="left"/>
      <w:pPr>
        <w:ind w:left="3600" w:hanging="360"/>
      </w:pPr>
      <w:rPr>
        <w:rFonts w:ascii="Courier New" w:hAnsi="Courier New" w:hint="default"/>
      </w:rPr>
    </w:lvl>
    <w:lvl w:ilvl="5" w:tplc="0D00304A">
      <w:start w:val="1"/>
      <w:numFmt w:val="bullet"/>
      <w:lvlText w:val=""/>
      <w:lvlJc w:val="left"/>
      <w:pPr>
        <w:ind w:left="4320" w:hanging="360"/>
      </w:pPr>
      <w:rPr>
        <w:rFonts w:ascii="Wingdings" w:hAnsi="Wingdings" w:hint="default"/>
      </w:rPr>
    </w:lvl>
    <w:lvl w:ilvl="6" w:tplc="E6866694">
      <w:start w:val="1"/>
      <w:numFmt w:val="bullet"/>
      <w:lvlText w:val=""/>
      <w:lvlJc w:val="left"/>
      <w:pPr>
        <w:ind w:left="5040" w:hanging="360"/>
      </w:pPr>
      <w:rPr>
        <w:rFonts w:ascii="Symbol" w:hAnsi="Symbol" w:hint="default"/>
      </w:rPr>
    </w:lvl>
    <w:lvl w:ilvl="7" w:tplc="D60C1A34">
      <w:start w:val="1"/>
      <w:numFmt w:val="bullet"/>
      <w:lvlText w:val="o"/>
      <w:lvlJc w:val="left"/>
      <w:pPr>
        <w:ind w:left="5760" w:hanging="360"/>
      </w:pPr>
      <w:rPr>
        <w:rFonts w:ascii="Courier New" w:hAnsi="Courier New" w:hint="default"/>
      </w:rPr>
    </w:lvl>
    <w:lvl w:ilvl="8" w:tplc="A552C520">
      <w:start w:val="1"/>
      <w:numFmt w:val="bullet"/>
      <w:lvlText w:val=""/>
      <w:lvlJc w:val="left"/>
      <w:pPr>
        <w:ind w:left="6480" w:hanging="360"/>
      </w:pPr>
      <w:rPr>
        <w:rFonts w:ascii="Wingdings" w:hAnsi="Wingdings" w:hint="default"/>
      </w:rPr>
    </w:lvl>
  </w:abstractNum>
  <w:abstractNum w:abstractNumId="16" w15:restartNumberingAfterBreak="0">
    <w:nsid w:val="71701DD9"/>
    <w:multiLevelType w:val="multilevel"/>
    <w:tmpl w:val="9FA2A506"/>
    <w:lvl w:ilvl="0">
      <w:start w:val="1"/>
      <w:numFmt w:val="bullet"/>
      <w:pStyle w:val="NumberingPolices"/>
      <w:lvlText w:val="●"/>
      <w:lvlJc w:val="left"/>
      <w:pPr>
        <w:ind w:left="1017" w:hanging="360"/>
      </w:pPr>
      <w:rPr>
        <w:rFonts w:ascii="Noto Sans Symbols" w:eastAsia="Noto Sans Symbols" w:hAnsi="Noto Sans Symbols" w:cs="Noto Sans Symbols"/>
      </w:rPr>
    </w:lvl>
    <w:lvl w:ilvl="1">
      <w:start w:val="1"/>
      <w:numFmt w:val="bullet"/>
      <w:lvlText w:val="o"/>
      <w:lvlJc w:val="left"/>
      <w:pPr>
        <w:ind w:left="1737" w:hanging="360"/>
      </w:pPr>
      <w:rPr>
        <w:rFonts w:ascii="Courier New" w:eastAsia="Courier New" w:hAnsi="Courier New" w:cs="Courier New"/>
      </w:rPr>
    </w:lvl>
    <w:lvl w:ilvl="2">
      <w:start w:val="1"/>
      <w:numFmt w:val="bullet"/>
      <w:lvlText w:val="▪"/>
      <w:lvlJc w:val="left"/>
      <w:pPr>
        <w:ind w:left="2457" w:hanging="360"/>
      </w:pPr>
      <w:rPr>
        <w:rFonts w:ascii="Noto Sans Symbols" w:eastAsia="Noto Sans Symbols" w:hAnsi="Noto Sans Symbols" w:cs="Noto Sans Symbols"/>
      </w:rPr>
    </w:lvl>
    <w:lvl w:ilvl="3">
      <w:start w:val="1"/>
      <w:numFmt w:val="bullet"/>
      <w:lvlText w:val="●"/>
      <w:lvlJc w:val="left"/>
      <w:pPr>
        <w:ind w:left="3177" w:hanging="360"/>
      </w:pPr>
      <w:rPr>
        <w:rFonts w:ascii="Noto Sans Symbols" w:eastAsia="Noto Sans Symbols" w:hAnsi="Noto Sans Symbols" w:cs="Noto Sans Symbols"/>
      </w:rPr>
    </w:lvl>
    <w:lvl w:ilvl="4">
      <w:start w:val="1"/>
      <w:numFmt w:val="bullet"/>
      <w:lvlText w:val="o"/>
      <w:lvlJc w:val="left"/>
      <w:pPr>
        <w:ind w:left="3897" w:hanging="360"/>
      </w:pPr>
      <w:rPr>
        <w:rFonts w:ascii="Courier New" w:eastAsia="Courier New" w:hAnsi="Courier New" w:cs="Courier New"/>
      </w:rPr>
    </w:lvl>
    <w:lvl w:ilvl="5">
      <w:start w:val="1"/>
      <w:numFmt w:val="bullet"/>
      <w:lvlText w:val="▪"/>
      <w:lvlJc w:val="left"/>
      <w:pPr>
        <w:ind w:left="4617" w:hanging="360"/>
      </w:pPr>
      <w:rPr>
        <w:rFonts w:ascii="Noto Sans Symbols" w:eastAsia="Noto Sans Symbols" w:hAnsi="Noto Sans Symbols" w:cs="Noto Sans Symbols"/>
      </w:rPr>
    </w:lvl>
    <w:lvl w:ilvl="6">
      <w:start w:val="1"/>
      <w:numFmt w:val="bullet"/>
      <w:lvlText w:val="●"/>
      <w:lvlJc w:val="left"/>
      <w:pPr>
        <w:ind w:left="5337" w:hanging="360"/>
      </w:pPr>
      <w:rPr>
        <w:rFonts w:ascii="Noto Sans Symbols" w:eastAsia="Noto Sans Symbols" w:hAnsi="Noto Sans Symbols" w:cs="Noto Sans Symbols"/>
      </w:rPr>
    </w:lvl>
    <w:lvl w:ilvl="7">
      <w:start w:val="1"/>
      <w:numFmt w:val="bullet"/>
      <w:lvlText w:val="o"/>
      <w:lvlJc w:val="left"/>
      <w:pPr>
        <w:ind w:left="6057" w:hanging="360"/>
      </w:pPr>
      <w:rPr>
        <w:rFonts w:ascii="Courier New" w:eastAsia="Courier New" w:hAnsi="Courier New" w:cs="Courier New"/>
      </w:rPr>
    </w:lvl>
    <w:lvl w:ilvl="8">
      <w:start w:val="1"/>
      <w:numFmt w:val="bullet"/>
      <w:lvlText w:val="▪"/>
      <w:lvlJc w:val="left"/>
      <w:pPr>
        <w:ind w:left="6777" w:hanging="360"/>
      </w:pPr>
      <w:rPr>
        <w:rFonts w:ascii="Noto Sans Symbols" w:eastAsia="Noto Sans Symbols" w:hAnsi="Noto Sans Symbols" w:cs="Noto Sans Symbols"/>
      </w:rPr>
    </w:lvl>
  </w:abstractNum>
  <w:abstractNum w:abstractNumId="17" w15:restartNumberingAfterBreak="0">
    <w:nsid w:val="76D23971"/>
    <w:multiLevelType w:val="multilevel"/>
    <w:tmpl w:val="8CB45110"/>
    <w:lvl w:ilvl="0">
      <w:start w:val="1"/>
      <w:numFmt w:val="decimal"/>
      <w:pStyle w:val="Numbering"/>
      <w:lvlText w:val="%1."/>
      <w:lvlJc w:val="left"/>
      <w:pPr>
        <w:ind w:left="360" w:hanging="360"/>
      </w:pPr>
      <w:rPr>
        <w:rFonts w:hint="default"/>
        <w:b/>
        <w:bCs/>
        <w:i w:val="0"/>
        <w:iCs w:val="0"/>
        <w:color w:val="876FA7"/>
      </w:rPr>
    </w:lvl>
    <w:lvl w:ilvl="1">
      <w:start w:val="1"/>
      <w:numFmt w:val="bullet"/>
      <w:lvlText w:val=""/>
      <w:lvlJc w:val="left"/>
      <w:pPr>
        <w:ind w:left="720" w:hanging="360"/>
      </w:pPr>
      <w:rPr>
        <w:rFonts w:ascii="Symbol" w:hAnsi="Symbol" w:cs="Symbol" w:hint="default"/>
        <w:color w:val="000000" w:themeColor="text1"/>
        <w:sz w:val="20"/>
        <w:szCs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A1A01D8"/>
    <w:multiLevelType w:val="multilevel"/>
    <w:tmpl w:val="CA802CC8"/>
    <w:lvl w:ilvl="0">
      <w:start w:val="1"/>
      <w:numFmt w:val="bullet"/>
      <w:pStyle w:val="Bullet"/>
      <w:lvlText w:val=""/>
      <w:lvlJc w:val="left"/>
      <w:pPr>
        <w:ind w:left="360" w:hanging="360"/>
      </w:pPr>
      <w:rPr>
        <w:rFonts w:ascii="Symbol" w:hAnsi="Symbol" w:cs="Times New Roman" w:hint="default"/>
        <w:color w:val="876FA7"/>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B0F44A3"/>
    <w:multiLevelType w:val="multilevel"/>
    <w:tmpl w:val="542ED562"/>
    <w:lvl w:ilvl="0">
      <w:start w:val="1"/>
      <w:numFmt w:val="upperRoman"/>
      <w:lvlText w:val="%1."/>
      <w:lvlJc w:val="right"/>
      <w:pPr>
        <w:ind w:left="648" w:hanging="648"/>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50676915">
    <w:abstractNumId w:val="0"/>
  </w:num>
  <w:num w:numId="2" w16cid:durableId="9920929">
    <w:abstractNumId w:val="11"/>
  </w:num>
  <w:num w:numId="3" w16cid:durableId="1000891067">
    <w:abstractNumId w:val="10"/>
  </w:num>
  <w:num w:numId="4" w16cid:durableId="1295403480">
    <w:abstractNumId w:val="9"/>
  </w:num>
  <w:num w:numId="5" w16cid:durableId="1185481511">
    <w:abstractNumId w:val="3"/>
    <w:lvlOverride w:ilvl="0">
      <w:lvl w:ilvl="0">
        <w:start w:val="1"/>
        <w:numFmt w:val="decimal"/>
        <w:pStyle w:val="MainItemslist"/>
        <w:lvlText w:val="%1"/>
        <w:lvlJc w:val="left"/>
        <w:pPr>
          <w:ind w:left="360" w:hanging="360"/>
        </w:pPr>
        <w:rPr>
          <w:rFonts w:ascii="Sakkal Majalla" w:hAnsi="Sakkal Majalla" w:cs="Sakkal Majalla" w:hint="default"/>
          <w:b/>
          <w:bCs/>
          <w:i w:val="0"/>
          <w:iCs w:val="0"/>
          <w:color w:val="403F68" w:themeColor="accent1"/>
          <w:sz w:val="48"/>
          <w:szCs w:val="48"/>
          <w:u w:val="thick" w:color="302F4D" w:themeColor="accent1" w:themeShade="BF"/>
          <w:lang w:bidi="ar-EG"/>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6" w16cid:durableId="454720105">
    <w:abstractNumId w:val="5"/>
  </w:num>
  <w:num w:numId="7" w16cid:durableId="1547251203">
    <w:abstractNumId w:val="8"/>
  </w:num>
  <w:num w:numId="8" w16cid:durableId="1240208880">
    <w:abstractNumId w:val="17"/>
  </w:num>
  <w:num w:numId="9" w16cid:durableId="1426876233">
    <w:abstractNumId w:val="6"/>
  </w:num>
  <w:num w:numId="10" w16cid:durableId="70084973">
    <w:abstractNumId w:val="2"/>
  </w:num>
  <w:num w:numId="11" w16cid:durableId="948511031">
    <w:abstractNumId w:val="12"/>
  </w:num>
  <w:num w:numId="12" w16cid:durableId="1718162764">
    <w:abstractNumId w:val="16"/>
  </w:num>
  <w:num w:numId="13" w16cid:durableId="944308464">
    <w:abstractNumId w:val="18"/>
  </w:num>
  <w:num w:numId="14" w16cid:durableId="1739472031">
    <w:abstractNumId w:val="4"/>
  </w:num>
  <w:num w:numId="15" w16cid:durableId="1551260644">
    <w:abstractNumId w:val="14"/>
  </w:num>
  <w:num w:numId="16" w16cid:durableId="1672827331">
    <w:abstractNumId w:val="7"/>
  </w:num>
  <w:num w:numId="17" w16cid:durableId="1458916508">
    <w:abstractNumId w:val="19"/>
  </w:num>
  <w:num w:numId="18" w16cid:durableId="1040126627">
    <w:abstractNumId w:val="13"/>
  </w:num>
  <w:num w:numId="19" w16cid:durableId="1463230482">
    <w:abstractNumId w:val="15"/>
  </w:num>
  <w:num w:numId="20" w16cid:durableId="768701750">
    <w:abstractNumId w:val="6"/>
  </w:num>
  <w:num w:numId="21" w16cid:durableId="963467725">
    <w:abstractNumId w:val="6"/>
  </w:num>
  <w:num w:numId="22" w16cid:durableId="81534786">
    <w:abstractNumId w:val="18"/>
  </w:num>
  <w:num w:numId="23" w16cid:durableId="198142440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saveSubsetFonts/>
  <w:activeWritingStyle w:appName="MSWord" w:lang="ar-SA" w:vendorID="64" w:dllVersion="4096" w:nlCheck="1" w:checkStyle="0"/>
  <w:activeWritingStyle w:appName="MSWord" w:lang="en-US" w:vendorID="64" w:dllVersion="0" w:nlCheck="1" w:checkStyle="0"/>
  <w:activeWritingStyle w:appName="MSWord" w:lang="ar-EG"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o:colormru v:ext="edit" colors="#2596b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2szA0NTE0MzA2MbFQ0lEKTi0uzszPAymwqAUA7Ze48ywAAAA="/>
  </w:docVars>
  <w:rsids>
    <w:rsidRoot w:val="00D1440E"/>
    <w:rsid w:val="000011D1"/>
    <w:rsid w:val="00002BB3"/>
    <w:rsid w:val="00003AF3"/>
    <w:rsid w:val="000043BE"/>
    <w:rsid w:val="00010500"/>
    <w:rsid w:val="00011057"/>
    <w:rsid w:val="000124E4"/>
    <w:rsid w:val="000134AD"/>
    <w:rsid w:val="00013B69"/>
    <w:rsid w:val="00013FE2"/>
    <w:rsid w:val="00014448"/>
    <w:rsid w:val="0001545B"/>
    <w:rsid w:val="0001581F"/>
    <w:rsid w:val="00015985"/>
    <w:rsid w:val="00016B10"/>
    <w:rsid w:val="00016BC9"/>
    <w:rsid w:val="00017F16"/>
    <w:rsid w:val="000215A9"/>
    <w:rsid w:val="00022BF8"/>
    <w:rsid w:val="00024217"/>
    <w:rsid w:val="00024B03"/>
    <w:rsid w:val="0002556E"/>
    <w:rsid w:val="00027556"/>
    <w:rsid w:val="00030285"/>
    <w:rsid w:val="000311C8"/>
    <w:rsid w:val="00031D61"/>
    <w:rsid w:val="00032B80"/>
    <w:rsid w:val="000336F0"/>
    <w:rsid w:val="00035311"/>
    <w:rsid w:val="00035B44"/>
    <w:rsid w:val="00040B37"/>
    <w:rsid w:val="000418D0"/>
    <w:rsid w:val="0004212F"/>
    <w:rsid w:val="00043135"/>
    <w:rsid w:val="00043175"/>
    <w:rsid w:val="00043DAE"/>
    <w:rsid w:val="0004429E"/>
    <w:rsid w:val="00044FC9"/>
    <w:rsid w:val="00047F7C"/>
    <w:rsid w:val="000521ED"/>
    <w:rsid w:val="00052825"/>
    <w:rsid w:val="0005330F"/>
    <w:rsid w:val="000562A7"/>
    <w:rsid w:val="00056500"/>
    <w:rsid w:val="00056E4A"/>
    <w:rsid w:val="00057A59"/>
    <w:rsid w:val="000600E0"/>
    <w:rsid w:val="0006078B"/>
    <w:rsid w:val="00060ADF"/>
    <w:rsid w:val="00061F5A"/>
    <w:rsid w:val="000624BC"/>
    <w:rsid w:val="0006337D"/>
    <w:rsid w:val="00063BB7"/>
    <w:rsid w:val="00064C72"/>
    <w:rsid w:val="00064F41"/>
    <w:rsid w:val="000650DB"/>
    <w:rsid w:val="00066A16"/>
    <w:rsid w:val="000673D3"/>
    <w:rsid w:val="00067C5B"/>
    <w:rsid w:val="00070B55"/>
    <w:rsid w:val="0007155F"/>
    <w:rsid w:val="00073F3C"/>
    <w:rsid w:val="00075372"/>
    <w:rsid w:val="00075A26"/>
    <w:rsid w:val="00076B0C"/>
    <w:rsid w:val="00076D44"/>
    <w:rsid w:val="00077205"/>
    <w:rsid w:val="000812D4"/>
    <w:rsid w:val="00082E1F"/>
    <w:rsid w:val="00083445"/>
    <w:rsid w:val="000840F4"/>
    <w:rsid w:val="000843EC"/>
    <w:rsid w:val="0009222E"/>
    <w:rsid w:val="00092BBA"/>
    <w:rsid w:val="0009406D"/>
    <w:rsid w:val="000943C2"/>
    <w:rsid w:val="000944C1"/>
    <w:rsid w:val="00094808"/>
    <w:rsid w:val="00095ACF"/>
    <w:rsid w:val="00095BC7"/>
    <w:rsid w:val="00097D3C"/>
    <w:rsid w:val="00097E1D"/>
    <w:rsid w:val="000A0161"/>
    <w:rsid w:val="000A3338"/>
    <w:rsid w:val="000A54FF"/>
    <w:rsid w:val="000A5830"/>
    <w:rsid w:val="000A5C37"/>
    <w:rsid w:val="000A6F1D"/>
    <w:rsid w:val="000A7051"/>
    <w:rsid w:val="000A7D2D"/>
    <w:rsid w:val="000B000A"/>
    <w:rsid w:val="000B0191"/>
    <w:rsid w:val="000B371C"/>
    <w:rsid w:val="000B388A"/>
    <w:rsid w:val="000B4A8C"/>
    <w:rsid w:val="000B52BD"/>
    <w:rsid w:val="000B67A4"/>
    <w:rsid w:val="000C44E1"/>
    <w:rsid w:val="000C505F"/>
    <w:rsid w:val="000C6D70"/>
    <w:rsid w:val="000C6E80"/>
    <w:rsid w:val="000C7312"/>
    <w:rsid w:val="000C7E43"/>
    <w:rsid w:val="000D09B5"/>
    <w:rsid w:val="000D1479"/>
    <w:rsid w:val="000D31F0"/>
    <w:rsid w:val="000D4779"/>
    <w:rsid w:val="000D6B7E"/>
    <w:rsid w:val="000D7827"/>
    <w:rsid w:val="000D7A9C"/>
    <w:rsid w:val="000D7D46"/>
    <w:rsid w:val="000E3270"/>
    <w:rsid w:val="000E7B54"/>
    <w:rsid w:val="000F0BCE"/>
    <w:rsid w:val="000F1ADF"/>
    <w:rsid w:val="000F1D17"/>
    <w:rsid w:val="000F2091"/>
    <w:rsid w:val="000F3B94"/>
    <w:rsid w:val="000F6A39"/>
    <w:rsid w:val="000F7264"/>
    <w:rsid w:val="000F775B"/>
    <w:rsid w:val="000F7D13"/>
    <w:rsid w:val="000F7D61"/>
    <w:rsid w:val="00100063"/>
    <w:rsid w:val="001011D6"/>
    <w:rsid w:val="001011F9"/>
    <w:rsid w:val="001012BB"/>
    <w:rsid w:val="00101896"/>
    <w:rsid w:val="00101919"/>
    <w:rsid w:val="00101B1E"/>
    <w:rsid w:val="00102785"/>
    <w:rsid w:val="00102D4F"/>
    <w:rsid w:val="00103017"/>
    <w:rsid w:val="00103397"/>
    <w:rsid w:val="0010461C"/>
    <w:rsid w:val="00105220"/>
    <w:rsid w:val="00105778"/>
    <w:rsid w:val="00105A7E"/>
    <w:rsid w:val="00106129"/>
    <w:rsid w:val="001076A3"/>
    <w:rsid w:val="00107B36"/>
    <w:rsid w:val="00107CD2"/>
    <w:rsid w:val="00110EBE"/>
    <w:rsid w:val="00112600"/>
    <w:rsid w:val="00112FC7"/>
    <w:rsid w:val="00113573"/>
    <w:rsid w:val="00113716"/>
    <w:rsid w:val="001140FF"/>
    <w:rsid w:val="00114198"/>
    <w:rsid w:val="001148DF"/>
    <w:rsid w:val="0011669A"/>
    <w:rsid w:val="00117707"/>
    <w:rsid w:val="00121408"/>
    <w:rsid w:val="0012193D"/>
    <w:rsid w:val="001230EE"/>
    <w:rsid w:val="00123975"/>
    <w:rsid w:val="0012479E"/>
    <w:rsid w:val="00125C98"/>
    <w:rsid w:val="0013187C"/>
    <w:rsid w:val="00131C63"/>
    <w:rsid w:val="00131CEF"/>
    <w:rsid w:val="00134362"/>
    <w:rsid w:val="00141A4F"/>
    <w:rsid w:val="00141FC5"/>
    <w:rsid w:val="001422E3"/>
    <w:rsid w:val="001433E2"/>
    <w:rsid w:val="00144DB4"/>
    <w:rsid w:val="00145042"/>
    <w:rsid w:val="00146BE7"/>
    <w:rsid w:val="00147A91"/>
    <w:rsid w:val="0015092D"/>
    <w:rsid w:val="00151B77"/>
    <w:rsid w:val="00154CC0"/>
    <w:rsid w:val="0015637F"/>
    <w:rsid w:val="00156396"/>
    <w:rsid w:val="00156F49"/>
    <w:rsid w:val="001571B8"/>
    <w:rsid w:val="00157C8C"/>
    <w:rsid w:val="00160C66"/>
    <w:rsid w:val="00161ED5"/>
    <w:rsid w:val="00163661"/>
    <w:rsid w:val="00163B7A"/>
    <w:rsid w:val="00164433"/>
    <w:rsid w:val="00164E60"/>
    <w:rsid w:val="001671E3"/>
    <w:rsid w:val="0017092B"/>
    <w:rsid w:val="001731FD"/>
    <w:rsid w:val="00176A6C"/>
    <w:rsid w:val="0018008C"/>
    <w:rsid w:val="001812F3"/>
    <w:rsid w:val="0018320F"/>
    <w:rsid w:val="00184936"/>
    <w:rsid w:val="0018504F"/>
    <w:rsid w:val="00186695"/>
    <w:rsid w:val="001873A1"/>
    <w:rsid w:val="0018750E"/>
    <w:rsid w:val="00187E5C"/>
    <w:rsid w:val="00190AC3"/>
    <w:rsid w:val="00191A45"/>
    <w:rsid w:val="00191AAA"/>
    <w:rsid w:val="00192279"/>
    <w:rsid w:val="00194579"/>
    <w:rsid w:val="00195D79"/>
    <w:rsid w:val="00196AFD"/>
    <w:rsid w:val="00196CB1"/>
    <w:rsid w:val="001A2212"/>
    <w:rsid w:val="001A2834"/>
    <w:rsid w:val="001A4CF4"/>
    <w:rsid w:val="001A6E96"/>
    <w:rsid w:val="001A7BC0"/>
    <w:rsid w:val="001A7E60"/>
    <w:rsid w:val="001B094E"/>
    <w:rsid w:val="001B1179"/>
    <w:rsid w:val="001B15F8"/>
    <w:rsid w:val="001B2CBE"/>
    <w:rsid w:val="001B31F5"/>
    <w:rsid w:val="001B4504"/>
    <w:rsid w:val="001B5638"/>
    <w:rsid w:val="001B7E54"/>
    <w:rsid w:val="001B7EF1"/>
    <w:rsid w:val="001C0681"/>
    <w:rsid w:val="001C1914"/>
    <w:rsid w:val="001C2612"/>
    <w:rsid w:val="001C45BD"/>
    <w:rsid w:val="001D03F2"/>
    <w:rsid w:val="001D1CA5"/>
    <w:rsid w:val="001D2F09"/>
    <w:rsid w:val="001D304C"/>
    <w:rsid w:val="001D3528"/>
    <w:rsid w:val="001D3FBB"/>
    <w:rsid w:val="001D43D6"/>
    <w:rsid w:val="001D482A"/>
    <w:rsid w:val="001D5893"/>
    <w:rsid w:val="001D5B9A"/>
    <w:rsid w:val="001D79D0"/>
    <w:rsid w:val="001E2125"/>
    <w:rsid w:val="001E27CD"/>
    <w:rsid w:val="001E3530"/>
    <w:rsid w:val="001E5B93"/>
    <w:rsid w:val="001E5F2F"/>
    <w:rsid w:val="001E72DF"/>
    <w:rsid w:val="001E754E"/>
    <w:rsid w:val="001E76CA"/>
    <w:rsid w:val="001F00A1"/>
    <w:rsid w:val="001F15D5"/>
    <w:rsid w:val="001F43BF"/>
    <w:rsid w:val="001F5476"/>
    <w:rsid w:val="001F5586"/>
    <w:rsid w:val="001F60B5"/>
    <w:rsid w:val="001F668F"/>
    <w:rsid w:val="001F6CD1"/>
    <w:rsid w:val="00201497"/>
    <w:rsid w:val="00201C4B"/>
    <w:rsid w:val="002052C0"/>
    <w:rsid w:val="00205EE2"/>
    <w:rsid w:val="00206BB9"/>
    <w:rsid w:val="00207351"/>
    <w:rsid w:val="00207571"/>
    <w:rsid w:val="00211837"/>
    <w:rsid w:val="0021220B"/>
    <w:rsid w:val="00213D0C"/>
    <w:rsid w:val="002146B0"/>
    <w:rsid w:val="00215714"/>
    <w:rsid w:val="00216526"/>
    <w:rsid w:val="002173DC"/>
    <w:rsid w:val="00221051"/>
    <w:rsid w:val="00221192"/>
    <w:rsid w:val="00222261"/>
    <w:rsid w:val="002238B1"/>
    <w:rsid w:val="00225565"/>
    <w:rsid w:val="00231645"/>
    <w:rsid w:val="002322A7"/>
    <w:rsid w:val="00232497"/>
    <w:rsid w:val="002338D6"/>
    <w:rsid w:val="00233930"/>
    <w:rsid w:val="00234226"/>
    <w:rsid w:val="00234EC4"/>
    <w:rsid w:val="0023780F"/>
    <w:rsid w:val="00240098"/>
    <w:rsid w:val="00240451"/>
    <w:rsid w:val="00240FCD"/>
    <w:rsid w:val="002417F4"/>
    <w:rsid w:val="0024182F"/>
    <w:rsid w:val="002440AD"/>
    <w:rsid w:val="00245E3C"/>
    <w:rsid w:val="00246F4E"/>
    <w:rsid w:val="00247BC3"/>
    <w:rsid w:val="00250403"/>
    <w:rsid w:val="0025159E"/>
    <w:rsid w:val="002536F0"/>
    <w:rsid w:val="00253FE8"/>
    <w:rsid w:val="00254092"/>
    <w:rsid w:val="00256554"/>
    <w:rsid w:val="00256A79"/>
    <w:rsid w:val="00256B42"/>
    <w:rsid w:val="00256CD2"/>
    <w:rsid w:val="00256F8C"/>
    <w:rsid w:val="0026092F"/>
    <w:rsid w:val="002616C4"/>
    <w:rsid w:val="00262447"/>
    <w:rsid w:val="002644AC"/>
    <w:rsid w:val="00265FCF"/>
    <w:rsid w:val="0026656F"/>
    <w:rsid w:val="002677B9"/>
    <w:rsid w:val="002677F2"/>
    <w:rsid w:val="00270350"/>
    <w:rsid w:val="00270B8C"/>
    <w:rsid w:val="00272F9F"/>
    <w:rsid w:val="002739A3"/>
    <w:rsid w:val="00274DC1"/>
    <w:rsid w:val="00274E2D"/>
    <w:rsid w:val="002772F9"/>
    <w:rsid w:val="002775D4"/>
    <w:rsid w:val="0027798D"/>
    <w:rsid w:val="00280545"/>
    <w:rsid w:val="002807A6"/>
    <w:rsid w:val="0028216D"/>
    <w:rsid w:val="00283A41"/>
    <w:rsid w:val="00287750"/>
    <w:rsid w:val="00287A2B"/>
    <w:rsid w:val="002904FD"/>
    <w:rsid w:val="0029319D"/>
    <w:rsid w:val="002949E7"/>
    <w:rsid w:val="00294C71"/>
    <w:rsid w:val="002954C9"/>
    <w:rsid w:val="0029556F"/>
    <w:rsid w:val="0029734A"/>
    <w:rsid w:val="00297AB6"/>
    <w:rsid w:val="002A01CF"/>
    <w:rsid w:val="002A09A1"/>
    <w:rsid w:val="002A0E8A"/>
    <w:rsid w:val="002A1FDD"/>
    <w:rsid w:val="002A231C"/>
    <w:rsid w:val="002A3366"/>
    <w:rsid w:val="002A34F1"/>
    <w:rsid w:val="002A37CA"/>
    <w:rsid w:val="002A4375"/>
    <w:rsid w:val="002A49C7"/>
    <w:rsid w:val="002A5DCA"/>
    <w:rsid w:val="002B1F9F"/>
    <w:rsid w:val="002B2B4F"/>
    <w:rsid w:val="002B32A8"/>
    <w:rsid w:val="002C0530"/>
    <w:rsid w:val="002C09B4"/>
    <w:rsid w:val="002C1178"/>
    <w:rsid w:val="002C1765"/>
    <w:rsid w:val="002C569A"/>
    <w:rsid w:val="002C68DD"/>
    <w:rsid w:val="002D2CBD"/>
    <w:rsid w:val="002D39DA"/>
    <w:rsid w:val="002D3A15"/>
    <w:rsid w:val="002D3F28"/>
    <w:rsid w:val="002D537D"/>
    <w:rsid w:val="002D68D9"/>
    <w:rsid w:val="002E00B8"/>
    <w:rsid w:val="002E013E"/>
    <w:rsid w:val="002E1F07"/>
    <w:rsid w:val="002E26F8"/>
    <w:rsid w:val="002E7A3F"/>
    <w:rsid w:val="002F13A8"/>
    <w:rsid w:val="002F2EA0"/>
    <w:rsid w:val="002F390E"/>
    <w:rsid w:val="002F62F9"/>
    <w:rsid w:val="002F6706"/>
    <w:rsid w:val="002F74A3"/>
    <w:rsid w:val="003009A1"/>
    <w:rsid w:val="00302DD3"/>
    <w:rsid w:val="0030394F"/>
    <w:rsid w:val="00303E90"/>
    <w:rsid w:val="003040E5"/>
    <w:rsid w:val="00305D27"/>
    <w:rsid w:val="00310583"/>
    <w:rsid w:val="00311A9A"/>
    <w:rsid w:val="00311BCD"/>
    <w:rsid w:val="0031261B"/>
    <w:rsid w:val="00312E50"/>
    <w:rsid w:val="00313C03"/>
    <w:rsid w:val="00314521"/>
    <w:rsid w:val="00321C75"/>
    <w:rsid w:val="00321E46"/>
    <w:rsid w:val="00322CE6"/>
    <w:rsid w:val="0032406C"/>
    <w:rsid w:val="0032460E"/>
    <w:rsid w:val="00324DDD"/>
    <w:rsid w:val="003260F3"/>
    <w:rsid w:val="00331825"/>
    <w:rsid w:val="00333967"/>
    <w:rsid w:val="00335326"/>
    <w:rsid w:val="003355FB"/>
    <w:rsid w:val="0033781C"/>
    <w:rsid w:val="0034176D"/>
    <w:rsid w:val="00342013"/>
    <w:rsid w:val="00343799"/>
    <w:rsid w:val="003438EE"/>
    <w:rsid w:val="00343D2B"/>
    <w:rsid w:val="00343EAB"/>
    <w:rsid w:val="00344855"/>
    <w:rsid w:val="00344C64"/>
    <w:rsid w:val="00344D5E"/>
    <w:rsid w:val="0034695C"/>
    <w:rsid w:val="00350841"/>
    <w:rsid w:val="00350E9F"/>
    <w:rsid w:val="00354342"/>
    <w:rsid w:val="00354DD3"/>
    <w:rsid w:val="0035516F"/>
    <w:rsid w:val="00356C56"/>
    <w:rsid w:val="003605A6"/>
    <w:rsid w:val="00361291"/>
    <w:rsid w:val="00362092"/>
    <w:rsid w:val="0036270F"/>
    <w:rsid w:val="00367AD9"/>
    <w:rsid w:val="00371219"/>
    <w:rsid w:val="003720C0"/>
    <w:rsid w:val="003735B2"/>
    <w:rsid w:val="003738E7"/>
    <w:rsid w:val="0037691B"/>
    <w:rsid w:val="003815A4"/>
    <w:rsid w:val="00381600"/>
    <w:rsid w:val="00382C65"/>
    <w:rsid w:val="00383B9B"/>
    <w:rsid w:val="00384029"/>
    <w:rsid w:val="00385C71"/>
    <w:rsid w:val="003862F4"/>
    <w:rsid w:val="00387219"/>
    <w:rsid w:val="0038737D"/>
    <w:rsid w:val="00390199"/>
    <w:rsid w:val="00393815"/>
    <w:rsid w:val="0039544D"/>
    <w:rsid w:val="003958A1"/>
    <w:rsid w:val="00396ED4"/>
    <w:rsid w:val="003A0D38"/>
    <w:rsid w:val="003A399D"/>
    <w:rsid w:val="003A45C0"/>
    <w:rsid w:val="003A48BD"/>
    <w:rsid w:val="003A5D68"/>
    <w:rsid w:val="003A6E26"/>
    <w:rsid w:val="003A6E36"/>
    <w:rsid w:val="003A7880"/>
    <w:rsid w:val="003B004F"/>
    <w:rsid w:val="003B00E5"/>
    <w:rsid w:val="003B0D5B"/>
    <w:rsid w:val="003B2571"/>
    <w:rsid w:val="003B2882"/>
    <w:rsid w:val="003B2D9E"/>
    <w:rsid w:val="003B3985"/>
    <w:rsid w:val="003B3DE1"/>
    <w:rsid w:val="003B44B9"/>
    <w:rsid w:val="003B5A84"/>
    <w:rsid w:val="003B5EBF"/>
    <w:rsid w:val="003B7201"/>
    <w:rsid w:val="003C26AB"/>
    <w:rsid w:val="003C2C8F"/>
    <w:rsid w:val="003C33BB"/>
    <w:rsid w:val="003C439A"/>
    <w:rsid w:val="003C4E40"/>
    <w:rsid w:val="003C60FF"/>
    <w:rsid w:val="003C65AA"/>
    <w:rsid w:val="003C7C1A"/>
    <w:rsid w:val="003D331C"/>
    <w:rsid w:val="003D4E3F"/>
    <w:rsid w:val="003D4F82"/>
    <w:rsid w:val="003D69D0"/>
    <w:rsid w:val="003D6A6F"/>
    <w:rsid w:val="003D728B"/>
    <w:rsid w:val="003E084B"/>
    <w:rsid w:val="003E0B2D"/>
    <w:rsid w:val="003E20F3"/>
    <w:rsid w:val="003E44CE"/>
    <w:rsid w:val="003E4F9C"/>
    <w:rsid w:val="003E54C9"/>
    <w:rsid w:val="003E675F"/>
    <w:rsid w:val="003E72C8"/>
    <w:rsid w:val="003E7A36"/>
    <w:rsid w:val="003F225A"/>
    <w:rsid w:val="003F2C54"/>
    <w:rsid w:val="003F30D4"/>
    <w:rsid w:val="003F4FDE"/>
    <w:rsid w:val="003F60DB"/>
    <w:rsid w:val="003F6ABA"/>
    <w:rsid w:val="004000CC"/>
    <w:rsid w:val="004004CA"/>
    <w:rsid w:val="00402B2C"/>
    <w:rsid w:val="004050AC"/>
    <w:rsid w:val="00405935"/>
    <w:rsid w:val="00405E5F"/>
    <w:rsid w:val="0040728B"/>
    <w:rsid w:val="004103CB"/>
    <w:rsid w:val="0041227E"/>
    <w:rsid w:val="004126D3"/>
    <w:rsid w:val="00412D45"/>
    <w:rsid w:val="004133B4"/>
    <w:rsid w:val="00413437"/>
    <w:rsid w:val="004135A3"/>
    <w:rsid w:val="00413DEA"/>
    <w:rsid w:val="00415F93"/>
    <w:rsid w:val="004211C3"/>
    <w:rsid w:val="004271B1"/>
    <w:rsid w:val="00430A63"/>
    <w:rsid w:val="00430FF4"/>
    <w:rsid w:val="0043174D"/>
    <w:rsid w:val="00435894"/>
    <w:rsid w:val="0044191F"/>
    <w:rsid w:val="00442A56"/>
    <w:rsid w:val="004468D6"/>
    <w:rsid w:val="00450B41"/>
    <w:rsid w:val="00450FCE"/>
    <w:rsid w:val="004519FA"/>
    <w:rsid w:val="00451F40"/>
    <w:rsid w:val="0045264B"/>
    <w:rsid w:val="004526B5"/>
    <w:rsid w:val="004529DE"/>
    <w:rsid w:val="00454066"/>
    <w:rsid w:val="0045541B"/>
    <w:rsid w:val="004558FE"/>
    <w:rsid w:val="00460629"/>
    <w:rsid w:val="00465C37"/>
    <w:rsid w:val="00465C4A"/>
    <w:rsid w:val="004666D2"/>
    <w:rsid w:val="00471ABC"/>
    <w:rsid w:val="00471CCD"/>
    <w:rsid w:val="004738B6"/>
    <w:rsid w:val="004752D0"/>
    <w:rsid w:val="00475D72"/>
    <w:rsid w:val="00475EF3"/>
    <w:rsid w:val="00484864"/>
    <w:rsid w:val="00485324"/>
    <w:rsid w:val="00485DE7"/>
    <w:rsid w:val="00486A5E"/>
    <w:rsid w:val="00486BEE"/>
    <w:rsid w:val="00487221"/>
    <w:rsid w:val="0049431F"/>
    <w:rsid w:val="00494E74"/>
    <w:rsid w:val="00495CE1"/>
    <w:rsid w:val="00496821"/>
    <w:rsid w:val="00497131"/>
    <w:rsid w:val="004971C9"/>
    <w:rsid w:val="004A4A8E"/>
    <w:rsid w:val="004A6036"/>
    <w:rsid w:val="004A6842"/>
    <w:rsid w:val="004A6D47"/>
    <w:rsid w:val="004A71D2"/>
    <w:rsid w:val="004B2EBD"/>
    <w:rsid w:val="004B58B7"/>
    <w:rsid w:val="004B653F"/>
    <w:rsid w:val="004B70E1"/>
    <w:rsid w:val="004C1186"/>
    <w:rsid w:val="004C1B56"/>
    <w:rsid w:val="004C23BA"/>
    <w:rsid w:val="004C2549"/>
    <w:rsid w:val="004C287F"/>
    <w:rsid w:val="004C4CE1"/>
    <w:rsid w:val="004C62DB"/>
    <w:rsid w:val="004C6D77"/>
    <w:rsid w:val="004D042B"/>
    <w:rsid w:val="004D0C63"/>
    <w:rsid w:val="004D1FE3"/>
    <w:rsid w:val="004D58AF"/>
    <w:rsid w:val="004D5FAE"/>
    <w:rsid w:val="004D7622"/>
    <w:rsid w:val="004D7BC2"/>
    <w:rsid w:val="004D7BCF"/>
    <w:rsid w:val="004E2659"/>
    <w:rsid w:val="004E66D3"/>
    <w:rsid w:val="004E7322"/>
    <w:rsid w:val="004F0918"/>
    <w:rsid w:val="004F4061"/>
    <w:rsid w:val="004F5487"/>
    <w:rsid w:val="005002B3"/>
    <w:rsid w:val="005017AC"/>
    <w:rsid w:val="00501B86"/>
    <w:rsid w:val="00501EEB"/>
    <w:rsid w:val="005043EB"/>
    <w:rsid w:val="005059E9"/>
    <w:rsid w:val="00507888"/>
    <w:rsid w:val="00510FDC"/>
    <w:rsid w:val="00514100"/>
    <w:rsid w:val="00515C09"/>
    <w:rsid w:val="00516141"/>
    <w:rsid w:val="005163DE"/>
    <w:rsid w:val="00516B2A"/>
    <w:rsid w:val="00517A35"/>
    <w:rsid w:val="00522D55"/>
    <w:rsid w:val="00526A1C"/>
    <w:rsid w:val="0053046D"/>
    <w:rsid w:val="00530622"/>
    <w:rsid w:val="005308B5"/>
    <w:rsid w:val="00530BDA"/>
    <w:rsid w:val="00530FB0"/>
    <w:rsid w:val="005311B4"/>
    <w:rsid w:val="0053438A"/>
    <w:rsid w:val="00537022"/>
    <w:rsid w:val="00537123"/>
    <w:rsid w:val="005376C8"/>
    <w:rsid w:val="00537AEE"/>
    <w:rsid w:val="00537E54"/>
    <w:rsid w:val="00540C43"/>
    <w:rsid w:val="00542883"/>
    <w:rsid w:val="00543835"/>
    <w:rsid w:val="00543F5A"/>
    <w:rsid w:val="00550819"/>
    <w:rsid w:val="00553A16"/>
    <w:rsid w:val="005574D5"/>
    <w:rsid w:val="005574F9"/>
    <w:rsid w:val="00560E02"/>
    <w:rsid w:val="00560F8F"/>
    <w:rsid w:val="0056159F"/>
    <w:rsid w:val="00561ACF"/>
    <w:rsid w:val="00562AAE"/>
    <w:rsid w:val="00563C18"/>
    <w:rsid w:val="005669AC"/>
    <w:rsid w:val="00566E1C"/>
    <w:rsid w:val="00571B3F"/>
    <w:rsid w:val="00572909"/>
    <w:rsid w:val="00572C79"/>
    <w:rsid w:val="00573132"/>
    <w:rsid w:val="005732DD"/>
    <w:rsid w:val="005742BA"/>
    <w:rsid w:val="00575F4C"/>
    <w:rsid w:val="00575F82"/>
    <w:rsid w:val="0057645D"/>
    <w:rsid w:val="0058002F"/>
    <w:rsid w:val="005809AA"/>
    <w:rsid w:val="00580ACB"/>
    <w:rsid w:val="005814E5"/>
    <w:rsid w:val="005822F4"/>
    <w:rsid w:val="00582C08"/>
    <w:rsid w:val="00584ED3"/>
    <w:rsid w:val="00584F82"/>
    <w:rsid w:val="00584FB6"/>
    <w:rsid w:val="00587A76"/>
    <w:rsid w:val="005933B4"/>
    <w:rsid w:val="005940FF"/>
    <w:rsid w:val="0059528F"/>
    <w:rsid w:val="00596C36"/>
    <w:rsid w:val="00597DC7"/>
    <w:rsid w:val="005A03E4"/>
    <w:rsid w:val="005A0B42"/>
    <w:rsid w:val="005A10E2"/>
    <w:rsid w:val="005A170A"/>
    <w:rsid w:val="005A219A"/>
    <w:rsid w:val="005A2C7E"/>
    <w:rsid w:val="005A353A"/>
    <w:rsid w:val="005A416A"/>
    <w:rsid w:val="005A6120"/>
    <w:rsid w:val="005A6870"/>
    <w:rsid w:val="005B0BDC"/>
    <w:rsid w:val="005B2A92"/>
    <w:rsid w:val="005B3F9E"/>
    <w:rsid w:val="005B41CF"/>
    <w:rsid w:val="005B5BBA"/>
    <w:rsid w:val="005C0C24"/>
    <w:rsid w:val="005C17FF"/>
    <w:rsid w:val="005C5860"/>
    <w:rsid w:val="005C592A"/>
    <w:rsid w:val="005C5D22"/>
    <w:rsid w:val="005C6344"/>
    <w:rsid w:val="005C6D8C"/>
    <w:rsid w:val="005D23A8"/>
    <w:rsid w:val="005D2CAD"/>
    <w:rsid w:val="005D53AF"/>
    <w:rsid w:val="005D6196"/>
    <w:rsid w:val="005D68AA"/>
    <w:rsid w:val="005D7117"/>
    <w:rsid w:val="005E0587"/>
    <w:rsid w:val="005E197E"/>
    <w:rsid w:val="005E1C96"/>
    <w:rsid w:val="005E2C22"/>
    <w:rsid w:val="005E4BF4"/>
    <w:rsid w:val="005E6858"/>
    <w:rsid w:val="005E6F85"/>
    <w:rsid w:val="005E7EFA"/>
    <w:rsid w:val="005F2F0D"/>
    <w:rsid w:val="005F38BB"/>
    <w:rsid w:val="005F5746"/>
    <w:rsid w:val="005F7748"/>
    <w:rsid w:val="005F7991"/>
    <w:rsid w:val="00603027"/>
    <w:rsid w:val="00603D92"/>
    <w:rsid w:val="00604D67"/>
    <w:rsid w:val="0060524A"/>
    <w:rsid w:val="00607C06"/>
    <w:rsid w:val="00610EBC"/>
    <w:rsid w:val="00612F86"/>
    <w:rsid w:val="006132EA"/>
    <w:rsid w:val="00613642"/>
    <w:rsid w:val="006137CD"/>
    <w:rsid w:val="00613D1A"/>
    <w:rsid w:val="00614DDA"/>
    <w:rsid w:val="006162FF"/>
    <w:rsid w:val="0061658B"/>
    <w:rsid w:val="006165CD"/>
    <w:rsid w:val="00616B89"/>
    <w:rsid w:val="00620185"/>
    <w:rsid w:val="00621815"/>
    <w:rsid w:val="00621953"/>
    <w:rsid w:val="00622583"/>
    <w:rsid w:val="00622763"/>
    <w:rsid w:val="00623201"/>
    <w:rsid w:val="006238CF"/>
    <w:rsid w:val="0062418C"/>
    <w:rsid w:val="00626379"/>
    <w:rsid w:val="00626608"/>
    <w:rsid w:val="0062661E"/>
    <w:rsid w:val="00626D11"/>
    <w:rsid w:val="006279BB"/>
    <w:rsid w:val="006302F7"/>
    <w:rsid w:val="006321B1"/>
    <w:rsid w:val="006334EF"/>
    <w:rsid w:val="00634543"/>
    <w:rsid w:val="006348CE"/>
    <w:rsid w:val="00635901"/>
    <w:rsid w:val="006376B3"/>
    <w:rsid w:val="00637AB1"/>
    <w:rsid w:val="00640DB1"/>
    <w:rsid w:val="00641E07"/>
    <w:rsid w:val="0064666D"/>
    <w:rsid w:val="00650108"/>
    <w:rsid w:val="00650CB2"/>
    <w:rsid w:val="00651985"/>
    <w:rsid w:val="006541BE"/>
    <w:rsid w:val="00654A38"/>
    <w:rsid w:val="00655B4D"/>
    <w:rsid w:val="00662120"/>
    <w:rsid w:val="006622FE"/>
    <w:rsid w:val="00662314"/>
    <w:rsid w:val="006628FB"/>
    <w:rsid w:val="00664A4B"/>
    <w:rsid w:val="00664F3D"/>
    <w:rsid w:val="006655D9"/>
    <w:rsid w:val="00667372"/>
    <w:rsid w:val="00667B1C"/>
    <w:rsid w:val="0067120A"/>
    <w:rsid w:val="00672C2E"/>
    <w:rsid w:val="00676B5E"/>
    <w:rsid w:val="006770AE"/>
    <w:rsid w:val="0068282A"/>
    <w:rsid w:val="00682AA6"/>
    <w:rsid w:val="0068521B"/>
    <w:rsid w:val="0068725C"/>
    <w:rsid w:val="00691C66"/>
    <w:rsid w:val="00691EA1"/>
    <w:rsid w:val="00692562"/>
    <w:rsid w:val="006A1546"/>
    <w:rsid w:val="006A2735"/>
    <w:rsid w:val="006A327E"/>
    <w:rsid w:val="006A4A02"/>
    <w:rsid w:val="006A6812"/>
    <w:rsid w:val="006B0409"/>
    <w:rsid w:val="006B08A1"/>
    <w:rsid w:val="006B0F42"/>
    <w:rsid w:val="006B1DEC"/>
    <w:rsid w:val="006B2CA9"/>
    <w:rsid w:val="006B38A0"/>
    <w:rsid w:val="006B708C"/>
    <w:rsid w:val="006B77D5"/>
    <w:rsid w:val="006C02D4"/>
    <w:rsid w:val="006C219F"/>
    <w:rsid w:val="006C26D6"/>
    <w:rsid w:val="006C31A3"/>
    <w:rsid w:val="006C34A6"/>
    <w:rsid w:val="006C5B7D"/>
    <w:rsid w:val="006C69C5"/>
    <w:rsid w:val="006C7249"/>
    <w:rsid w:val="006D177C"/>
    <w:rsid w:val="006D5AFF"/>
    <w:rsid w:val="006D6E42"/>
    <w:rsid w:val="006D775C"/>
    <w:rsid w:val="006E0192"/>
    <w:rsid w:val="006E1B6C"/>
    <w:rsid w:val="006E2742"/>
    <w:rsid w:val="006E3C6F"/>
    <w:rsid w:val="006E62D1"/>
    <w:rsid w:val="006E79E7"/>
    <w:rsid w:val="006F0DE2"/>
    <w:rsid w:val="006F0EF0"/>
    <w:rsid w:val="006F2859"/>
    <w:rsid w:val="006F35EC"/>
    <w:rsid w:val="006F3C2E"/>
    <w:rsid w:val="00700030"/>
    <w:rsid w:val="00701570"/>
    <w:rsid w:val="00701738"/>
    <w:rsid w:val="00701D88"/>
    <w:rsid w:val="007040F1"/>
    <w:rsid w:val="007048B2"/>
    <w:rsid w:val="00707A8D"/>
    <w:rsid w:val="0071153B"/>
    <w:rsid w:val="00711B24"/>
    <w:rsid w:val="00712042"/>
    <w:rsid w:val="00713067"/>
    <w:rsid w:val="007140DD"/>
    <w:rsid w:val="00714FBD"/>
    <w:rsid w:val="0071584E"/>
    <w:rsid w:val="00716737"/>
    <w:rsid w:val="00717C4F"/>
    <w:rsid w:val="00720BAC"/>
    <w:rsid w:val="0072161E"/>
    <w:rsid w:val="00722D20"/>
    <w:rsid w:val="00723264"/>
    <w:rsid w:val="007233AE"/>
    <w:rsid w:val="00723987"/>
    <w:rsid w:val="0072402F"/>
    <w:rsid w:val="0072577B"/>
    <w:rsid w:val="0072620A"/>
    <w:rsid w:val="00726959"/>
    <w:rsid w:val="00732436"/>
    <w:rsid w:val="00732CBC"/>
    <w:rsid w:val="007356AF"/>
    <w:rsid w:val="00736B6C"/>
    <w:rsid w:val="007374E5"/>
    <w:rsid w:val="0074055D"/>
    <w:rsid w:val="00740611"/>
    <w:rsid w:val="00740A79"/>
    <w:rsid w:val="00741585"/>
    <w:rsid w:val="00741E05"/>
    <w:rsid w:val="007435AB"/>
    <w:rsid w:val="00744B58"/>
    <w:rsid w:val="00745D26"/>
    <w:rsid w:val="00746427"/>
    <w:rsid w:val="00747548"/>
    <w:rsid w:val="007478A9"/>
    <w:rsid w:val="0075068E"/>
    <w:rsid w:val="00750B20"/>
    <w:rsid w:val="0075183F"/>
    <w:rsid w:val="00756142"/>
    <w:rsid w:val="0075634F"/>
    <w:rsid w:val="00757774"/>
    <w:rsid w:val="0075796E"/>
    <w:rsid w:val="0076057E"/>
    <w:rsid w:val="0076359B"/>
    <w:rsid w:val="007662C7"/>
    <w:rsid w:val="00770D02"/>
    <w:rsid w:val="0077272B"/>
    <w:rsid w:val="00773929"/>
    <w:rsid w:val="00773CA1"/>
    <w:rsid w:val="00773EC0"/>
    <w:rsid w:val="00775210"/>
    <w:rsid w:val="0077700B"/>
    <w:rsid w:val="00782179"/>
    <w:rsid w:val="007836C0"/>
    <w:rsid w:val="00785352"/>
    <w:rsid w:val="00785FCE"/>
    <w:rsid w:val="00785FF8"/>
    <w:rsid w:val="007874E6"/>
    <w:rsid w:val="00791A8E"/>
    <w:rsid w:val="007920D0"/>
    <w:rsid w:val="0079270B"/>
    <w:rsid w:val="00792A2A"/>
    <w:rsid w:val="0079433E"/>
    <w:rsid w:val="00794C1D"/>
    <w:rsid w:val="00796389"/>
    <w:rsid w:val="007963EC"/>
    <w:rsid w:val="00796ECD"/>
    <w:rsid w:val="00797422"/>
    <w:rsid w:val="007A0B06"/>
    <w:rsid w:val="007A0C21"/>
    <w:rsid w:val="007A1D87"/>
    <w:rsid w:val="007A399E"/>
    <w:rsid w:val="007A3E62"/>
    <w:rsid w:val="007A5D36"/>
    <w:rsid w:val="007A62BE"/>
    <w:rsid w:val="007A6A78"/>
    <w:rsid w:val="007A7515"/>
    <w:rsid w:val="007A75B6"/>
    <w:rsid w:val="007B0658"/>
    <w:rsid w:val="007B1E9B"/>
    <w:rsid w:val="007B206F"/>
    <w:rsid w:val="007B27FC"/>
    <w:rsid w:val="007B5993"/>
    <w:rsid w:val="007B6575"/>
    <w:rsid w:val="007B70F2"/>
    <w:rsid w:val="007C2748"/>
    <w:rsid w:val="007C279D"/>
    <w:rsid w:val="007C28B1"/>
    <w:rsid w:val="007C4753"/>
    <w:rsid w:val="007C5D6E"/>
    <w:rsid w:val="007C79EA"/>
    <w:rsid w:val="007D1151"/>
    <w:rsid w:val="007D1BD5"/>
    <w:rsid w:val="007D3208"/>
    <w:rsid w:val="007D620E"/>
    <w:rsid w:val="007D724B"/>
    <w:rsid w:val="007D7474"/>
    <w:rsid w:val="007E16C7"/>
    <w:rsid w:val="007E3508"/>
    <w:rsid w:val="007E3D31"/>
    <w:rsid w:val="007E5000"/>
    <w:rsid w:val="007E599E"/>
    <w:rsid w:val="007E6001"/>
    <w:rsid w:val="007E682C"/>
    <w:rsid w:val="007E78E4"/>
    <w:rsid w:val="007F1173"/>
    <w:rsid w:val="007F139D"/>
    <w:rsid w:val="007F2AF1"/>
    <w:rsid w:val="007F3FE3"/>
    <w:rsid w:val="007F4266"/>
    <w:rsid w:val="007F52B5"/>
    <w:rsid w:val="007F5868"/>
    <w:rsid w:val="007F5EA1"/>
    <w:rsid w:val="007F60A1"/>
    <w:rsid w:val="007F60BA"/>
    <w:rsid w:val="00800289"/>
    <w:rsid w:val="00802393"/>
    <w:rsid w:val="00803662"/>
    <w:rsid w:val="00810170"/>
    <w:rsid w:val="00811A8A"/>
    <w:rsid w:val="0081320C"/>
    <w:rsid w:val="008148A3"/>
    <w:rsid w:val="00814D30"/>
    <w:rsid w:val="00815338"/>
    <w:rsid w:val="00815455"/>
    <w:rsid w:val="00815B5D"/>
    <w:rsid w:val="008169F1"/>
    <w:rsid w:val="0081700A"/>
    <w:rsid w:val="0081720F"/>
    <w:rsid w:val="0081728B"/>
    <w:rsid w:val="00817B9B"/>
    <w:rsid w:val="00820009"/>
    <w:rsid w:val="0082016B"/>
    <w:rsid w:val="00822B2A"/>
    <w:rsid w:val="00823050"/>
    <w:rsid w:val="008230DE"/>
    <w:rsid w:val="00824EA0"/>
    <w:rsid w:val="008252B7"/>
    <w:rsid w:val="00825646"/>
    <w:rsid w:val="00825945"/>
    <w:rsid w:val="008260CC"/>
    <w:rsid w:val="00826214"/>
    <w:rsid w:val="008302A0"/>
    <w:rsid w:val="00832947"/>
    <w:rsid w:val="00833CF8"/>
    <w:rsid w:val="00835744"/>
    <w:rsid w:val="008379D1"/>
    <w:rsid w:val="00837B7D"/>
    <w:rsid w:val="00840859"/>
    <w:rsid w:val="00840C10"/>
    <w:rsid w:val="00841620"/>
    <w:rsid w:val="00843A8F"/>
    <w:rsid w:val="00847D3D"/>
    <w:rsid w:val="0085161A"/>
    <w:rsid w:val="008531A7"/>
    <w:rsid w:val="0085529A"/>
    <w:rsid w:val="008563D5"/>
    <w:rsid w:val="00857201"/>
    <w:rsid w:val="00860605"/>
    <w:rsid w:val="00860F8D"/>
    <w:rsid w:val="00861C69"/>
    <w:rsid w:val="00862620"/>
    <w:rsid w:val="00862AF2"/>
    <w:rsid w:val="008654BF"/>
    <w:rsid w:val="0086622D"/>
    <w:rsid w:val="00870202"/>
    <w:rsid w:val="00871C00"/>
    <w:rsid w:val="00872B5E"/>
    <w:rsid w:val="00872F33"/>
    <w:rsid w:val="00873628"/>
    <w:rsid w:val="00873A3C"/>
    <w:rsid w:val="00874BCD"/>
    <w:rsid w:val="00875AD5"/>
    <w:rsid w:val="00875D20"/>
    <w:rsid w:val="00875FDA"/>
    <w:rsid w:val="00876496"/>
    <w:rsid w:val="00877DDD"/>
    <w:rsid w:val="00881744"/>
    <w:rsid w:val="00882053"/>
    <w:rsid w:val="00882BE3"/>
    <w:rsid w:val="0088302E"/>
    <w:rsid w:val="00885B93"/>
    <w:rsid w:val="00885B97"/>
    <w:rsid w:val="00887043"/>
    <w:rsid w:val="00890A20"/>
    <w:rsid w:val="00890FCA"/>
    <w:rsid w:val="00895854"/>
    <w:rsid w:val="00895EB0"/>
    <w:rsid w:val="008961D4"/>
    <w:rsid w:val="008A0AB2"/>
    <w:rsid w:val="008A1076"/>
    <w:rsid w:val="008A35AD"/>
    <w:rsid w:val="008A68FD"/>
    <w:rsid w:val="008A6D51"/>
    <w:rsid w:val="008B2C77"/>
    <w:rsid w:val="008B36BC"/>
    <w:rsid w:val="008B40DC"/>
    <w:rsid w:val="008B4FCC"/>
    <w:rsid w:val="008B51BB"/>
    <w:rsid w:val="008B70C3"/>
    <w:rsid w:val="008B72B0"/>
    <w:rsid w:val="008B7838"/>
    <w:rsid w:val="008C02AD"/>
    <w:rsid w:val="008C0D5B"/>
    <w:rsid w:val="008C12AB"/>
    <w:rsid w:val="008C23BD"/>
    <w:rsid w:val="008C632F"/>
    <w:rsid w:val="008D22A0"/>
    <w:rsid w:val="008D31D0"/>
    <w:rsid w:val="008D4C48"/>
    <w:rsid w:val="008E10BC"/>
    <w:rsid w:val="008E1FE8"/>
    <w:rsid w:val="008E20D4"/>
    <w:rsid w:val="008E2694"/>
    <w:rsid w:val="008E2B67"/>
    <w:rsid w:val="008E33B2"/>
    <w:rsid w:val="008E3998"/>
    <w:rsid w:val="008E3A8F"/>
    <w:rsid w:val="008E425A"/>
    <w:rsid w:val="008E5019"/>
    <w:rsid w:val="008E5566"/>
    <w:rsid w:val="008E64E1"/>
    <w:rsid w:val="008E778A"/>
    <w:rsid w:val="008F28D9"/>
    <w:rsid w:val="008F4379"/>
    <w:rsid w:val="008F47A4"/>
    <w:rsid w:val="008F4F8B"/>
    <w:rsid w:val="009004D7"/>
    <w:rsid w:val="00902C60"/>
    <w:rsid w:val="009031EF"/>
    <w:rsid w:val="0090375D"/>
    <w:rsid w:val="00904EF9"/>
    <w:rsid w:val="0090564E"/>
    <w:rsid w:val="00907EEC"/>
    <w:rsid w:val="00910725"/>
    <w:rsid w:val="00910C06"/>
    <w:rsid w:val="00914436"/>
    <w:rsid w:val="00914819"/>
    <w:rsid w:val="009152AC"/>
    <w:rsid w:val="00915D76"/>
    <w:rsid w:val="00915FC5"/>
    <w:rsid w:val="0091777D"/>
    <w:rsid w:val="009201A4"/>
    <w:rsid w:val="00921B9B"/>
    <w:rsid w:val="00921C2C"/>
    <w:rsid w:val="00922E87"/>
    <w:rsid w:val="0092502C"/>
    <w:rsid w:val="0092760C"/>
    <w:rsid w:val="009300A9"/>
    <w:rsid w:val="009320FB"/>
    <w:rsid w:val="00932785"/>
    <w:rsid w:val="00932FC9"/>
    <w:rsid w:val="00933636"/>
    <w:rsid w:val="00933EDC"/>
    <w:rsid w:val="00934C6D"/>
    <w:rsid w:val="0093740D"/>
    <w:rsid w:val="0093779D"/>
    <w:rsid w:val="00940784"/>
    <w:rsid w:val="00940B1D"/>
    <w:rsid w:val="00942407"/>
    <w:rsid w:val="00943322"/>
    <w:rsid w:val="009434E8"/>
    <w:rsid w:val="00943738"/>
    <w:rsid w:val="00944FCB"/>
    <w:rsid w:val="0095032E"/>
    <w:rsid w:val="009518CA"/>
    <w:rsid w:val="00955762"/>
    <w:rsid w:val="00955BD8"/>
    <w:rsid w:val="009560EC"/>
    <w:rsid w:val="00956472"/>
    <w:rsid w:val="009566E2"/>
    <w:rsid w:val="00957077"/>
    <w:rsid w:val="0096175B"/>
    <w:rsid w:val="00962481"/>
    <w:rsid w:val="009646BE"/>
    <w:rsid w:val="00964B9B"/>
    <w:rsid w:val="009656F2"/>
    <w:rsid w:val="00965AFF"/>
    <w:rsid w:val="00966D82"/>
    <w:rsid w:val="00967675"/>
    <w:rsid w:val="0097024A"/>
    <w:rsid w:val="0097120C"/>
    <w:rsid w:val="0097386B"/>
    <w:rsid w:val="00977DE2"/>
    <w:rsid w:val="00980BA5"/>
    <w:rsid w:val="0098384A"/>
    <w:rsid w:val="00985519"/>
    <w:rsid w:val="0098629A"/>
    <w:rsid w:val="00986E5D"/>
    <w:rsid w:val="009871BE"/>
    <w:rsid w:val="009874FE"/>
    <w:rsid w:val="00990A3E"/>
    <w:rsid w:val="00990BC0"/>
    <w:rsid w:val="00992759"/>
    <w:rsid w:val="00994B13"/>
    <w:rsid w:val="00995D41"/>
    <w:rsid w:val="00997A0A"/>
    <w:rsid w:val="00997D21"/>
    <w:rsid w:val="00997F04"/>
    <w:rsid w:val="009A0A16"/>
    <w:rsid w:val="009A12EB"/>
    <w:rsid w:val="009A4157"/>
    <w:rsid w:val="009A607E"/>
    <w:rsid w:val="009A681E"/>
    <w:rsid w:val="009A72B5"/>
    <w:rsid w:val="009B0863"/>
    <w:rsid w:val="009B2EED"/>
    <w:rsid w:val="009B3793"/>
    <w:rsid w:val="009B3888"/>
    <w:rsid w:val="009B503B"/>
    <w:rsid w:val="009B5B45"/>
    <w:rsid w:val="009B7469"/>
    <w:rsid w:val="009C0691"/>
    <w:rsid w:val="009C0F1F"/>
    <w:rsid w:val="009C29B0"/>
    <w:rsid w:val="009C29B9"/>
    <w:rsid w:val="009C305D"/>
    <w:rsid w:val="009C3DFA"/>
    <w:rsid w:val="009C434F"/>
    <w:rsid w:val="009C4CB1"/>
    <w:rsid w:val="009C5FC2"/>
    <w:rsid w:val="009C628A"/>
    <w:rsid w:val="009D03A5"/>
    <w:rsid w:val="009D06AB"/>
    <w:rsid w:val="009D07D1"/>
    <w:rsid w:val="009D1CF5"/>
    <w:rsid w:val="009D251B"/>
    <w:rsid w:val="009D2E64"/>
    <w:rsid w:val="009D442F"/>
    <w:rsid w:val="009D57DC"/>
    <w:rsid w:val="009E00C6"/>
    <w:rsid w:val="009E0C84"/>
    <w:rsid w:val="009E1591"/>
    <w:rsid w:val="009E2074"/>
    <w:rsid w:val="009E33F1"/>
    <w:rsid w:val="009E39D5"/>
    <w:rsid w:val="009E475B"/>
    <w:rsid w:val="009E4780"/>
    <w:rsid w:val="009E49CE"/>
    <w:rsid w:val="009E4A2A"/>
    <w:rsid w:val="009E6459"/>
    <w:rsid w:val="009E6C2C"/>
    <w:rsid w:val="009E793C"/>
    <w:rsid w:val="009F0B77"/>
    <w:rsid w:val="009F1ECE"/>
    <w:rsid w:val="009F2AE5"/>
    <w:rsid w:val="009F5EBB"/>
    <w:rsid w:val="009F652D"/>
    <w:rsid w:val="00A0045F"/>
    <w:rsid w:val="00A00F17"/>
    <w:rsid w:val="00A027E1"/>
    <w:rsid w:val="00A02E36"/>
    <w:rsid w:val="00A03A98"/>
    <w:rsid w:val="00A03B32"/>
    <w:rsid w:val="00A04A14"/>
    <w:rsid w:val="00A07272"/>
    <w:rsid w:val="00A07634"/>
    <w:rsid w:val="00A12ACF"/>
    <w:rsid w:val="00A1449F"/>
    <w:rsid w:val="00A14DA8"/>
    <w:rsid w:val="00A155DE"/>
    <w:rsid w:val="00A15804"/>
    <w:rsid w:val="00A15C8B"/>
    <w:rsid w:val="00A15CB7"/>
    <w:rsid w:val="00A15DED"/>
    <w:rsid w:val="00A169F3"/>
    <w:rsid w:val="00A17B88"/>
    <w:rsid w:val="00A222FA"/>
    <w:rsid w:val="00A22B0F"/>
    <w:rsid w:val="00A232A3"/>
    <w:rsid w:val="00A23E67"/>
    <w:rsid w:val="00A24018"/>
    <w:rsid w:val="00A2458E"/>
    <w:rsid w:val="00A24B4C"/>
    <w:rsid w:val="00A2631A"/>
    <w:rsid w:val="00A2705C"/>
    <w:rsid w:val="00A27261"/>
    <w:rsid w:val="00A30736"/>
    <w:rsid w:val="00A31181"/>
    <w:rsid w:val="00A31A5A"/>
    <w:rsid w:val="00A33750"/>
    <w:rsid w:val="00A33902"/>
    <w:rsid w:val="00A343C9"/>
    <w:rsid w:val="00A351D7"/>
    <w:rsid w:val="00A36FAD"/>
    <w:rsid w:val="00A3721B"/>
    <w:rsid w:val="00A379AC"/>
    <w:rsid w:val="00A41F04"/>
    <w:rsid w:val="00A4486E"/>
    <w:rsid w:val="00A448A9"/>
    <w:rsid w:val="00A44A5B"/>
    <w:rsid w:val="00A45F61"/>
    <w:rsid w:val="00A461EF"/>
    <w:rsid w:val="00A464B8"/>
    <w:rsid w:val="00A5074E"/>
    <w:rsid w:val="00A532A7"/>
    <w:rsid w:val="00A5464F"/>
    <w:rsid w:val="00A56322"/>
    <w:rsid w:val="00A571FA"/>
    <w:rsid w:val="00A5791E"/>
    <w:rsid w:val="00A60723"/>
    <w:rsid w:val="00A638E1"/>
    <w:rsid w:val="00A668F9"/>
    <w:rsid w:val="00A678AA"/>
    <w:rsid w:val="00A67B26"/>
    <w:rsid w:val="00A70389"/>
    <w:rsid w:val="00A70537"/>
    <w:rsid w:val="00A73833"/>
    <w:rsid w:val="00A73AC2"/>
    <w:rsid w:val="00A73D0C"/>
    <w:rsid w:val="00A74185"/>
    <w:rsid w:val="00A7510B"/>
    <w:rsid w:val="00A81783"/>
    <w:rsid w:val="00A81EBA"/>
    <w:rsid w:val="00A82DA2"/>
    <w:rsid w:val="00A82DF6"/>
    <w:rsid w:val="00A8516D"/>
    <w:rsid w:val="00A86D8E"/>
    <w:rsid w:val="00A87448"/>
    <w:rsid w:val="00A90B74"/>
    <w:rsid w:val="00A923A3"/>
    <w:rsid w:val="00A931C6"/>
    <w:rsid w:val="00A935C8"/>
    <w:rsid w:val="00A9396D"/>
    <w:rsid w:val="00A94458"/>
    <w:rsid w:val="00A95397"/>
    <w:rsid w:val="00A955C5"/>
    <w:rsid w:val="00AA087A"/>
    <w:rsid w:val="00AA0D93"/>
    <w:rsid w:val="00AA10BE"/>
    <w:rsid w:val="00AA154C"/>
    <w:rsid w:val="00AA21B5"/>
    <w:rsid w:val="00AA2442"/>
    <w:rsid w:val="00AA3F3E"/>
    <w:rsid w:val="00AA50D5"/>
    <w:rsid w:val="00AA5E0B"/>
    <w:rsid w:val="00AB0DC5"/>
    <w:rsid w:val="00AB12EC"/>
    <w:rsid w:val="00AB23E0"/>
    <w:rsid w:val="00AB40BB"/>
    <w:rsid w:val="00AB5A9D"/>
    <w:rsid w:val="00AB5B8F"/>
    <w:rsid w:val="00AB5F0F"/>
    <w:rsid w:val="00AB6E75"/>
    <w:rsid w:val="00AB7114"/>
    <w:rsid w:val="00AC03BD"/>
    <w:rsid w:val="00AC1880"/>
    <w:rsid w:val="00AC2A0C"/>
    <w:rsid w:val="00AC2FD0"/>
    <w:rsid w:val="00AC4DB0"/>
    <w:rsid w:val="00AC58D1"/>
    <w:rsid w:val="00AC7929"/>
    <w:rsid w:val="00AD0FE4"/>
    <w:rsid w:val="00AD1554"/>
    <w:rsid w:val="00AD1D56"/>
    <w:rsid w:val="00AD25B8"/>
    <w:rsid w:val="00AD27B8"/>
    <w:rsid w:val="00AD347A"/>
    <w:rsid w:val="00AD426C"/>
    <w:rsid w:val="00AD4677"/>
    <w:rsid w:val="00AD48D4"/>
    <w:rsid w:val="00AD56EA"/>
    <w:rsid w:val="00AD64B1"/>
    <w:rsid w:val="00AE0AAB"/>
    <w:rsid w:val="00AE14CB"/>
    <w:rsid w:val="00AE34F2"/>
    <w:rsid w:val="00AE393A"/>
    <w:rsid w:val="00AE66F7"/>
    <w:rsid w:val="00AE7E8E"/>
    <w:rsid w:val="00AF22DA"/>
    <w:rsid w:val="00AF40C1"/>
    <w:rsid w:val="00AF6E53"/>
    <w:rsid w:val="00AF71E4"/>
    <w:rsid w:val="00B05D9E"/>
    <w:rsid w:val="00B067B2"/>
    <w:rsid w:val="00B06FC3"/>
    <w:rsid w:val="00B10B6E"/>
    <w:rsid w:val="00B11A4D"/>
    <w:rsid w:val="00B11CCC"/>
    <w:rsid w:val="00B11E0A"/>
    <w:rsid w:val="00B1304F"/>
    <w:rsid w:val="00B14CAF"/>
    <w:rsid w:val="00B16806"/>
    <w:rsid w:val="00B17346"/>
    <w:rsid w:val="00B20743"/>
    <w:rsid w:val="00B21243"/>
    <w:rsid w:val="00B21EDF"/>
    <w:rsid w:val="00B23815"/>
    <w:rsid w:val="00B247F7"/>
    <w:rsid w:val="00B26161"/>
    <w:rsid w:val="00B27951"/>
    <w:rsid w:val="00B329FE"/>
    <w:rsid w:val="00B3447E"/>
    <w:rsid w:val="00B361C6"/>
    <w:rsid w:val="00B36341"/>
    <w:rsid w:val="00B36AAD"/>
    <w:rsid w:val="00B378AE"/>
    <w:rsid w:val="00B40291"/>
    <w:rsid w:val="00B40B2E"/>
    <w:rsid w:val="00B4175C"/>
    <w:rsid w:val="00B41A43"/>
    <w:rsid w:val="00B44504"/>
    <w:rsid w:val="00B473A9"/>
    <w:rsid w:val="00B5125F"/>
    <w:rsid w:val="00B517F8"/>
    <w:rsid w:val="00B53B49"/>
    <w:rsid w:val="00B5706F"/>
    <w:rsid w:val="00B57A3E"/>
    <w:rsid w:val="00B6035F"/>
    <w:rsid w:val="00B608A7"/>
    <w:rsid w:val="00B61A94"/>
    <w:rsid w:val="00B6225A"/>
    <w:rsid w:val="00B62638"/>
    <w:rsid w:val="00B62C3A"/>
    <w:rsid w:val="00B62D36"/>
    <w:rsid w:val="00B631DD"/>
    <w:rsid w:val="00B643F5"/>
    <w:rsid w:val="00B6468B"/>
    <w:rsid w:val="00B71FCC"/>
    <w:rsid w:val="00B72102"/>
    <w:rsid w:val="00B7230B"/>
    <w:rsid w:val="00B7340B"/>
    <w:rsid w:val="00B74E9F"/>
    <w:rsid w:val="00B754C4"/>
    <w:rsid w:val="00B75E1E"/>
    <w:rsid w:val="00B76977"/>
    <w:rsid w:val="00B77C2A"/>
    <w:rsid w:val="00B805D1"/>
    <w:rsid w:val="00B80F4B"/>
    <w:rsid w:val="00B81509"/>
    <w:rsid w:val="00B81B8B"/>
    <w:rsid w:val="00B8309E"/>
    <w:rsid w:val="00B832C3"/>
    <w:rsid w:val="00B833CF"/>
    <w:rsid w:val="00B83B89"/>
    <w:rsid w:val="00B86243"/>
    <w:rsid w:val="00B87065"/>
    <w:rsid w:val="00B87C78"/>
    <w:rsid w:val="00B902D6"/>
    <w:rsid w:val="00B91AAB"/>
    <w:rsid w:val="00B91D42"/>
    <w:rsid w:val="00B9256C"/>
    <w:rsid w:val="00B94F5E"/>
    <w:rsid w:val="00B95805"/>
    <w:rsid w:val="00B958EF"/>
    <w:rsid w:val="00B96E3D"/>
    <w:rsid w:val="00BA023B"/>
    <w:rsid w:val="00BA311B"/>
    <w:rsid w:val="00BA53F3"/>
    <w:rsid w:val="00BA6013"/>
    <w:rsid w:val="00BA76A7"/>
    <w:rsid w:val="00BA7BDE"/>
    <w:rsid w:val="00BB179A"/>
    <w:rsid w:val="00BB2905"/>
    <w:rsid w:val="00BB3EFF"/>
    <w:rsid w:val="00BB7E09"/>
    <w:rsid w:val="00BC2EE3"/>
    <w:rsid w:val="00BC38FB"/>
    <w:rsid w:val="00BC4256"/>
    <w:rsid w:val="00BC54D6"/>
    <w:rsid w:val="00BD1CEB"/>
    <w:rsid w:val="00BD4A55"/>
    <w:rsid w:val="00BE2C1F"/>
    <w:rsid w:val="00BE5367"/>
    <w:rsid w:val="00BE5395"/>
    <w:rsid w:val="00BE6725"/>
    <w:rsid w:val="00BF0E07"/>
    <w:rsid w:val="00BF1926"/>
    <w:rsid w:val="00BF2798"/>
    <w:rsid w:val="00BF431B"/>
    <w:rsid w:val="00BF6148"/>
    <w:rsid w:val="00BF6C97"/>
    <w:rsid w:val="00C00EEE"/>
    <w:rsid w:val="00C01076"/>
    <w:rsid w:val="00C01112"/>
    <w:rsid w:val="00C0174D"/>
    <w:rsid w:val="00C01943"/>
    <w:rsid w:val="00C027D8"/>
    <w:rsid w:val="00C02FD7"/>
    <w:rsid w:val="00C030EC"/>
    <w:rsid w:val="00C040B3"/>
    <w:rsid w:val="00C04EDF"/>
    <w:rsid w:val="00C063AE"/>
    <w:rsid w:val="00C10190"/>
    <w:rsid w:val="00C1023D"/>
    <w:rsid w:val="00C10C96"/>
    <w:rsid w:val="00C11EE0"/>
    <w:rsid w:val="00C12344"/>
    <w:rsid w:val="00C12644"/>
    <w:rsid w:val="00C13A28"/>
    <w:rsid w:val="00C1444D"/>
    <w:rsid w:val="00C1505A"/>
    <w:rsid w:val="00C162F9"/>
    <w:rsid w:val="00C16474"/>
    <w:rsid w:val="00C16EF8"/>
    <w:rsid w:val="00C16F03"/>
    <w:rsid w:val="00C203D1"/>
    <w:rsid w:val="00C2132F"/>
    <w:rsid w:val="00C213E9"/>
    <w:rsid w:val="00C222D2"/>
    <w:rsid w:val="00C228E4"/>
    <w:rsid w:val="00C26EED"/>
    <w:rsid w:val="00C27C1E"/>
    <w:rsid w:val="00C3268A"/>
    <w:rsid w:val="00C369C7"/>
    <w:rsid w:val="00C36FB1"/>
    <w:rsid w:val="00C3732F"/>
    <w:rsid w:val="00C37922"/>
    <w:rsid w:val="00C41B36"/>
    <w:rsid w:val="00C43626"/>
    <w:rsid w:val="00C43915"/>
    <w:rsid w:val="00C444F3"/>
    <w:rsid w:val="00C452CA"/>
    <w:rsid w:val="00C4672F"/>
    <w:rsid w:val="00C500DC"/>
    <w:rsid w:val="00C50394"/>
    <w:rsid w:val="00C5406E"/>
    <w:rsid w:val="00C576A1"/>
    <w:rsid w:val="00C57F5E"/>
    <w:rsid w:val="00C57F93"/>
    <w:rsid w:val="00C60560"/>
    <w:rsid w:val="00C61894"/>
    <w:rsid w:val="00C622DB"/>
    <w:rsid w:val="00C63675"/>
    <w:rsid w:val="00C6565D"/>
    <w:rsid w:val="00C664F7"/>
    <w:rsid w:val="00C6694D"/>
    <w:rsid w:val="00C67F74"/>
    <w:rsid w:val="00C702BA"/>
    <w:rsid w:val="00C70648"/>
    <w:rsid w:val="00C70E9F"/>
    <w:rsid w:val="00C76C8D"/>
    <w:rsid w:val="00C77867"/>
    <w:rsid w:val="00C81214"/>
    <w:rsid w:val="00C819F9"/>
    <w:rsid w:val="00C81F1D"/>
    <w:rsid w:val="00C84D24"/>
    <w:rsid w:val="00C90392"/>
    <w:rsid w:val="00C920AA"/>
    <w:rsid w:val="00C9241A"/>
    <w:rsid w:val="00C95831"/>
    <w:rsid w:val="00C95B9A"/>
    <w:rsid w:val="00C96784"/>
    <w:rsid w:val="00CA0CE4"/>
    <w:rsid w:val="00CA34C2"/>
    <w:rsid w:val="00CB063D"/>
    <w:rsid w:val="00CB0D34"/>
    <w:rsid w:val="00CB0E45"/>
    <w:rsid w:val="00CB4FA1"/>
    <w:rsid w:val="00CB745D"/>
    <w:rsid w:val="00CB7C55"/>
    <w:rsid w:val="00CC25F4"/>
    <w:rsid w:val="00CC2B9E"/>
    <w:rsid w:val="00CC3399"/>
    <w:rsid w:val="00CC36F9"/>
    <w:rsid w:val="00CC39BB"/>
    <w:rsid w:val="00CC3EC3"/>
    <w:rsid w:val="00CC4A7C"/>
    <w:rsid w:val="00CC6240"/>
    <w:rsid w:val="00CD5228"/>
    <w:rsid w:val="00CD6CD7"/>
    <w:rsid w:val="00CD7500"/>
    <w:rsid w:val="00CD7956"/>
    <w:rsid w:val="00CD7E3E"/>
    <w:rsid w:val="00CE09B2"/>
    <w:rsid w:val="00CE1685"/>
    <w:rsid w:val="00CE2AB8"/>
    <w:rsid w:val="00CE5134"/>
    <w:rsid w:val="00CE6798"/>
    <w:rsid w:val="00CE6ECA"/>
    <w:rsid w:val="00CE711A"/>
    <w:rsid w:val="00CE7371"/>
    <w:rsid w:val="00CF09B9"/>
    <w:rsid w:val="00CF0DEE"/>
    <w:rsid w:val="00CF3910"/>
    <w:rsid w:val="00CF548B"/>
    <w:rsid w:val="00CF5F23"/>
    <w:rsid w:val="00CF6931"/>
    <w:rsid w:val="00CF6FA1"/>
    <w:rsid w:val="00CF7397"/>
    <w:rsid w:val="00CF782C"/>
    <w:rsid w:val="00D02121"/>
    <w:rsid w:val="00D02374"/>
    <w:rsid w:val="00D02D7E"/>
    <w:rsid w:val="00D056B3"/>
    <w:rsid w:val="00D05C56"/>
    <w:rsid w:val="00D11F4C"/>
    <w:rsid w:val="00D12F3E"/>
    <w:rsid w:val="00D13273"/>
    <w:rsid w:val="00D134C4"/>
    <w:rsid w:val="00D13E4F"/>
    <w:rsid w:val="00D1440E"/>
    <w:rsid w:val="00D202E8"/>
    <w:rsid w:val="00D216FF"/>
    <w:rsid w:val="00D24884"/>
    <w:rsid w:val="00D2527F"/>
    <w:rsid w:val="00D26CE5"/>
    <w:rsid w:val="00D313B6"/>
    <w:rsid w:val="00D3262F"/>
    <w:rsid w:val="00D346AC"/>
    <w:rsid w:val="00D36F2B"/>
    <w:rsid w:val="00D37AB6"/>
    <w:rsid w:val="00D408D7"/>
    <w:rsid w:val="00D40C6D"/>
    <w:rsid w:val="00D41B8D"/>
    <w:rsid w:val="00D41E44"/>
    <w:rsid w:val="00D444FD"/>
    <w:rsid w:val="00D46288"/>
    <w:rsid w:val="00D4776C"/>
    <w:rsid w:val="00D47E12"/>
    <w:rsid w:val="00D50942"/>
    <w:rsid w:val="00D50B1B"/>
    <w:rsid w:val="00D50DB0"/>
    <w:rsid w:val="00D55EA1"/>
    <w:rsid w:val="00D564EB"/>
    <w:rsid w:val="00D60887"/>
    <w:rsid w:val="00D629A7"/>
    <w:rsid w:val="00D6712D"/>
    <w:rsid w:val="00D7193E"/>
    <w:rsid w:val="00D7216C"/>
    <w:rsid w:val="00D72B6D"/>
    <w:rsid w:val="00D72EAD"/>
    <w:rsid w:val="00D73B54"/>
    <w:rsid w:val="00D73F21"/>
    <w:rsid w:val="00D74684"/>
    <w:rsid w:val="00D74BBC"/>
    <w:rsid w:val="00D759D5"/>
    <w:rsid w:val="00D77013"/>
    <w:rsid w:val="00D817CF"/>
    <w:rsid w:val="00D822A8"/>
    <w:rsid w:val="00D82D61"/>
    <w:rsid w:val="00D82DF6"/>
    <w:rsid w:val="00D84CA4"/>
    <w:rsid w:val="00D85426"/>
    <w:rsid w:val="00D86D98"/>
    <w:rsid w:val="00D87514"/>
    <w:rsid w:val="00D9154D"/>
    <w:rsid w:val="00D91A13"/>
    <w:rsid w:val="00D92A3A"/>
    <w:rsid w:val="00D93894"/>
    <w:rsid w:val="00D93D89"/>
    <w:rsid w:val="00D962F9"/>
    <w:rsid w:val="00DA061F"/>
    <w:rsid w:val="00DA319D"/>
    <w:rsid w:val="00DA3544"/>
    <w:rsid w:val="00DA4ADA"/>
    <w:rsid w:val="00DA4B87"/>
    <w:rsid w:val="00DA4E4E"/>
    <w:rsid w:val="00DA5990"/>
    <w:rsid w:val="00DA5C0C"/>
    <w:rsid w:val="00DA6EE1"/>
    <w:rsid w:val="00DA789C"/>
    <w:rsid w:val="00DB0335"/>
    <w:rsid w:val="00DB17D1"/>
    <w:rsid w:val="00DB1D50"/>
    <w:rsid w:val="00DB3B65"/>
    <w:rsid w:val="00DB40E3"/>
    <w:rsid w:val="00DB4220"/>
    <w:rsid w:val="00DB48DD"/>
    <w:rsid w:val="00DB5D90"/>
    <w:rsid w:val="00DB7805"/>
    <w:rsid w:val="00DB7BB3"/>
    <w:rsid w:val="00DC0B8C"/>
    <w:rsid w:val="00DC0F8E"/>
    <w:rsid w:val="00DC14E4"/>
    <w:rsid w:val="00DC37D0"/>
    <w:rsid w:val="00DC47BF"/>
    <w:rsid w:val="00DC6791"/>
    <w:rsid w:val="00DC77F8"/>
    <w:rsid w:val="00DD0062"/>
    <w:rsid w:val="00DD1C18"/>
    <w:rsid w:val="00DD2D68"/>
    <w:rsid w:val="00DD3B64"/>
    <w:rsid w:val="00DD459B"/>
    <w:rsid w:val="00DD48A1"/>
    <w:rsid w:val="00DE2FDF"/>
    <w:rsid w:val="00DE3497"/>
    <w:rsid w:val="00DE36C5"/>
    <w:rsid w:val="00DE406E"/>
    <w:rsid w:val="00DE7D0A"/>
    <w:rsid w:val="00DF1F91"/>
    <w:rsid w:val="00DF414A"/>
    <w:rsid w:val="00DF56AD"/>
    <w:rsid w:val="00DF602B"/>
    <w:rsid w:val="00DF63E0"/>
    <w:rsid w:val="00E0014D"/>
    <w:rsid w:val="00E01AB9"/>
    <w:rsid w:val="00E0245B"/>
    <w:rsid w:val="00E02F8E"/>
    <w:rsid w:val="00E04B16"/>
    <w:rsid w:val="00E055BE"/>
    <w:rsid w:val="00E05A35"/>
    <w:rsid w:val="00E05DCB"/>
    <w:rsid w:val="00E0642F"/>
    <w:rsid w:val="00E06E5B"/>
    <w:rsid w:val="00E076E1"/>
    <w:rsid w:val="00E10518"/>
    <w:rsid w:val="00E109D2"/>
    <w:rsid w:val="00E10A28"/>
    <w:rsid w:val="00E1193B"/>
    <w:rsid w:val="00E14315"/>
    <w:rsid w:val="00E1649F"/>
    <w:rsid w:val="00E1697E"/>
    <w:rsid w:val="00E17180"/>
    <w:rsid w:val="00E200B7"/>
    <w:rsid w:val="00E2048C"/>
    <w:rsid w:val="00E20C2C"/>
    <w:rsid w:val="00E217CC"/>
    <w:rsid w:val="00E21F3F"/>
    <w:rsid w:val="00E251BC"/>
    <w:rsid w:val="00E27029"/>
    <w:rsid w:val="00E30A9D"/>
    <w:rsid w:val="00E31083"/>
    <w:rsid w:val="00E32CB6"/>
    <w:rsid w:val="00E332F8"/>
    <w:rsid w:val="00E339F8"/>
    <w:rsid w:val="00E403D6"/>
    <w:rsid w:val="00E417E4"/>
    <w:rsid w:val="00E42067"/>
    <w:rsid w:val="00E421BB"/>
    <w:rsid w:val="00E42DF6"/>
    <w:rsid w:val="00E44369"/>
    <w:rsid w:val="00E45B12"/>
    <w:rsid w:val="00E50076"/>
    <w:rsid w:val="00E5042C"/>
    <w:rsid w:val="00E50DE8"/>
    <w:rsid w:val="00E517A6"/>
    <w:rsid w:val="00E52B75"/>
    <w:rsid w:val="00E52FA4"/>
    <w:rsid w:val="00E55064"/>
    <w:rsid w:val="00E556AD"/>
    <w:rsid w:val="00E564EA"/>
    <w:rsid w:val="00E56CBA"/>
    <w:rsid w:val="00E64098"/>
    <w:rsid w:val="00E6448B"/>
    <w:rsid w:val="00E70E25"/>
    <w:rsid w:val="00E73BBE"/>
    <w:rsid w:val="00E74186"/>
    <w:rsid w:val="00E74E51"/>
    <w:rsid w:val="00E76DFC"/>
    <w:rsid w:val="00E804F7"/>
    <w:rsid w:val="00E81565"/>
    <w:rsid w:val="00E82542"/>
    <w:rsid w:val="00E82D9F"/>
    <w:rsid w:val="00E84408"/>
    <w:rsid w:val="00E84F32"/>
    <w:rsid w:val="00E85DEE"/>
    <w:rsid w:val="00E86099"/>
    <w:rsid w:val="00E872DB"/>
    <w:rsid w:val="00E87536"/>
    <w:rsid w:val="00E91FB1"/>
    <w:rsid w:val="00E9219B"/>
    <w:rsid w:val="00E93A2E"/>
    <w:rsid w:val="00E941BC"/>
    <w:rsid w:val="00E95240"/>
    <w:rsid w:val="00E95277"/>
    <w:rsid w:val="00E97E2C"/>
    <w:rsid w:val="00EA01C7"/>
    <w:rsid w:val="00EA0BE1"/>
    <w:rsid w:val="00EA0D74"/>
    <w:rsid w:val="00EA1924"/>
    <w:rsid w:val="00EA2536"/>
    <w:rsid w:val="00EA2BAB"/>
    <w:rsid w:val="00EA2BD6"/>
    <w:rsid w:val="00EA5D0B"/>
    <w:rsid w:val="00EA63E2"/>
    <w:rsid w:val="00EA6A7C"/>
    <w:rsid w:val="00EB29CE"/>
    <w:rsid w:val="00EB2DD1"/>
    <w:rsid w:val="00EB2F38"/>
    <w:rsid w:val="00EB58D0"/>
    <w:rsid w:val="00EB6FD2"/>
    <w:rsid w:val="00EC0B2F"/>
    <w:rsid w:val="00EC3439"/>
    <w:rsid w:val="00EC37B0"/>
    <w:rsid w:val="00EC3DC4"/>
    <w:rsid w:val="00EC4229"/>
    <w:rsid w:val="00EC52E9"/>
    <w:rsid w:val="00EC61C4"/>
    <w:rsid w:val="00EC63B0"/>
    <w:rsid w:val="00EC6BD1"/>
    <w:rsid w:val="00EC79BC"/>
    <w:rsid w:val="00ED0211"/>
    <w:rsid w:val="00ED0E80"/>
    <w:rsid w:val="00ED2165"/>
    <w:rsid w:val="00ED3A62"/>
    <w:rsid w:val="00ED3D29"/>
    <w:rsid w:val="00ED49FD"/>
    <w:rsid w:val="00ED6663"/>
    <w:rsid w:val="00ED69EE"/>
    <w:rsid w:val="00ED76C3"/>
    <w:rsid w:val="00EE04F0"/>
    <w:rsid w:val="00EE184B"/>
    <w:rsid w:val="00EE2113"/>
    <w:rsid w:val="00EE2AD8"/>
    <w:rsid w:val="00EE334A"/>
    <w:rsid w:val="00EE37B2"/>
    <w:rsid w:val="00EE3C9C"/>
    <w:rsid w:val="00EE7ED9"/>
    <w:rsid w:val="00EF05AE"/>
    <w:rsid w:val="00EF1FE9"/>
    <w:rsid w:val="00EF2307"/>
    <w:rsid w:val="00EF6236"/>
    <w:rsid w:val="00EF7CE0"/>
    <w:rsid w:val="00F0197E"/>
    <w:rsid w:val="00F01D27"/>
    <w:rsid w:val="00F04EAD"/>
    <w:rsid w:val="00F05530"/>
    <w:rsid w:val="00F1332E"/>
    <w:rsid w:val="00F13A34"/>
    <w:rsid w:val="00F15593"/>
    <w:rsid w:val="00F16BE2"/>
    <w:rsid w:val="00F17985"/>
    <w:rsid w:val="00F20AA4"/>
    <w:rsid w:val="00F22478"/>
    <w:rsid w:val="00F22A6B"/>
    <w:rsid w:val="00F23E49"/>
    <w:rsid w:val="00F25C55"/>
    <w:rsid w:val="00F313A7"/>
    <w:rsid w:val="00F32283"/>
    <w:rsid w:val="00F323CC"/>
    <w:rsid w:val="00F3354C"/>
    <w:rsid w:val="00F3378A"/>
    <w:rsid w:val="00F35F9C"/>
    <w:rsid w:val="00F360B7"/>
    <w:rsid w:val="00F37B38"/>
    <w:rsid w:val="00F37D36"/>
    <w:rsid w:val="00F37EEC"/>
    <w:rsid w:val="00F41F5C"/>
    <w:rsid w:val="00F433F9"/>
    <w:rsid w:val="00F44464"/>
    <w:rsid w:val="00F4645A"/>
    <w:rsid w:val="00F50479"/>
    <w:rsid w:val="00F50899"/>
    <w:rsid w:val="00F51F2E"/>
    <w:rsid w:val="00F52DB9"/>
    <w:rsid w:val="00F53C5B"/>
    <w:rsid w:val="00F57970"/>
    <w:rsid w:val="00F57B9A"/>
    <w:rsid w:val="00F57EE4"/>
    <w:rsid w:val="00F6093C"/>
    <w:rsid w:val="00F62049"/>
    <w:rsid w:val="00F636CA"/>
    <w:rsid w:val="00F6419A"/>
    <w:rsid w:val="00F6492F"/>
    <w:rsid w:val="00F659AA"/>
    <w:rsid w:val="00F65F3C"/>
    <w:rsid w:val="00F677E2"/>
    <w:rsid w:val="00F67BDC"/>
    <w:rsid w:val="00F71CE5"/>
    <w:rsid w:val="00F72261"/>
    <w:rsid w:val="00F73748"/>
    <w:rsid w:val="00F74B33"/>
    <w:rsid w:val="00F75D23"/>
    <w:rsid w:val="00F762B4"/>
    <w:rsid w:val="00F77646"/>
    <w:rsid w:val="00F804B4"/>
    <w:rsid w:val="00F814BF"/>
    <w:rsid w:val="00F8218F"/>
    <w:rsid w:val="00F82B76"/>
    <w:rsid w:val="00F831A7"/>
    <w:rsid w:val="00F83E42"/>
    <w:rsid w:val="00F86173"/>
    <w:rsid w:val="00F87596"/>
    <w:rsid w:val="00F879D4"/>
    <w:rsid w:val="00F87AD9"/>
    <w:rsid w:val="00F91A4C"/>
    <w:rsid w:val="00F9282B"/>
    <w:rsid w:val="00F95BAC"/>
    <w:rsid w:val="00F95BEB"/>
    <w:rsid w:val="00FA0A51"/>
    <w:rsid w:val="00FA1648"/>
    <w:rsid w:val="00FA1F4F"/>
    <w:rsid w:val="00FA2115"/>
    <w:rsid w:val="00FA23ED"/>
    <w:rsid w:val="00FA399B"/>
    <w:rsid w:val="00FA3AA4"/>
    <w:rsid w:val="00FA3C0F"/>
    <w:rsid w:val="00FB0777"/>
    <w:rsid w:val="00FB0B8D"/>
    <w:rsid w:val="00FB1338"/>
    <w:rsid w:val="00FB31B4"/>
    <w:rsid w:val="00FB43ED"/>
    <w:rsid w:val="00FB44BE"/>
    <w:rsid w:val="00FB5DF3"/>
    <w:rsid w:val="00FB668A"/>
    <w:rsid w:val="00FB66C9"/>
    <w:rsid w:val="00FC30CD"/>
    <w:rsid w:val="00FC470A"/>
    <w:rsid w:val="00FC4834"/>
    <w:rsid w:val="00FC4D74"/>
    <w:rsid w:val="00FC61AD"/>
    <w:rsid w:val="00FC71DB"/>
    <w:rsid w:val="00FD124E"/>
    <w:rsid w:val="00FD1B03"/>
    <w:rsid w:val="00FD2308"/>
    <w:rsid w:val="00FD2FE4"/>
    <w:rsid w:val="00FD32C4"/>
    <w:rsid w:val="00FD45B4"/>
    <w:rsid w:val="00FD566A"/>
    <w:rsid w:val="00FD5F7B"/>
    <w:rsid w:val="00FD5FA3"/>
    <w:rsid w:val="00FD6383"/>
    <w:rsid w:val="00FD663C"/>
    <w:rsid w:val="00FD6BF3"/>
    <w:rsid w:val="00FD7BD5"/>
    <w:rsid w:val="00FE08D1"/>
    <w:rsid w:val="00FE1910"/>
    <w:rsid w:val="00FE1BE4"/>
    <w:rsid w:val="00FE61B9"/>
    <w:rsid w:val="00FE685D"/>
    <w:rsid w:val="00FE706F"/>
    <w:rsid w:val="00FF1991"/>
    <w:rsid w:val="00FF1C3D"/>
    <w:rsid w:val="00FF1F80"/>
    <w:rsid w:val="00FF341E"/>
    <w:rsid w:val="00FF4888"/>
    <w:rsid w:val="01F52629"/>
    <w:rsid w:val="03D86357"/>
    <w:rsid w:val="04D2E23C"/>
    <w:rsid w:val="05A81FFD"/>
    <w:rsid w:val="067EA97E"/>
    <w:rsid w:val="069ED9F1"/>
    <w:rsid w:val="06C8400B"/>
    <w:rsid w:val="0AF33207"/>
    <w:rsid w:val="0B367096"/>
    <w:rsid w:val="0B7125AD"/>
    <w:rsid w:val="0C748657"/>
    <w:rsid w:val="0CDCB02B"/>
    <w:rsid w:val="0E2E9E81"/>
    <w:rsid w:val="101E1B8A"/>
    <w:rsid w:val="103EF08F"/>
    <w:rsid w:val="11637CBC"/>
    <w:rsid w:val="11EA0389"/>
    <w:rsid w:val="152EFBB8"/>
    <w:rsid w:val="154EE1B0"/>
    <w:rsid w:val="15C55E15"/>
    <w:rsid w:val="16557311"/>
    <w:rsid w:val="1692D50A"/>
    <w:rsid w:val="18A72452"/>
    <w:rsid w:val="18D8AB17"/>
    <w:rsid w:val="19321BB5"/>
    <w:rsid w:val="1986ADCD"/>
    <w:rsid w:val="1B817D77"/>
    <w:rsid w:val="1C9B1AAF"/>
    <w:rsid w:val="1F3DAF42"/>
    <w:rsid w:val="25AAF888"/>
    <w:rsid w:val="2696C384"/>
    <w:rsid w:val="26BD00CA"/>
    <w:rsid w:val="29F0EFF8"/>
    <w:rsid w:val="2B52DD23"/>
    <w:rsid w:val="2C3DDC30"/>
    <w:rsid w:val="2DCADDA2"/>
    <w:rsid w:val="2DE92F0D"/>
    <w:rsid w:val="2EC7ACB9"/>
    <w:rsid w:val="2F29C719"/>
    <w:rsid w:val="3366FE6C"/>
    <w:rsid w:val="344B7EC6"/>
    <w:rsid w:val="35B10F70"/>
    <w:rsid w:val="38A1E575"/>
    <w:rsid w:val="3B86BDC7"/>
    <w:rsid w:val="3CDE20A9"/>
    <w:rsid w:val="3D343748"/>
    <w:rsid w:val="3D7FAF64"/>
    <w:rsid w:val="3E29C0A3"/>
    <w:rsid w:val="3F6BB975"/>
    <w:rsid w:val="402C5917"/>
    <w:rsid w:val="40487F1A"/>
    <w:rsid w:val="4110B3B2"/>
    <w:rsid w:val="422E86C8"/>
    <w:rsid w:val="4322D93A"/>
    <w:rsid w:val="44742306"/>
    <w:rsid w:val="454CC3B5"/>
    <w:rsid w:val="4800C799"/>
    <w:rsid w:val="4B0D6317"/>
    <w:rsid w:val="4BCA03DC"/>
    <w:rsid w:val="4C0A194C"/>
    <w:rsid w:val="4C9F419D"/>
    <w:rsid w:val="4DBA7E83"/>
    <w:rsid w:val="4DE576B5"/>
    <w:rsid w:val="4F5853AB"/>
    <w:rsid w:val="529B0730"/>
    <w:rsid w:val="52C3A3FC"/>
    <w:rsid w:val="55B6A65F"/>
    <w:rsid w:val="57F8FDA9"/>
    <w:rsid w:val="5947EA90"/>
    <w:rsid w:val="59481C66"/>
    <w:rsid w:val="597648D8"/>
    <w:rsid w:val="59AF7CEC"/>
    <w:rsid w:val="5A1DFC37"/>
    <w:rsid w:val="5AA89CB4"/>
    <w:rsid w:val="5B54E519"/>
    <w:rsid w:val="5BA72663"/>
    <w:rsid w:val="5BB66801"/>
    <w:rsid w:val="5D0587B9"/>
    <w:rsid w:val="5E11DA96"/>
    <w:rsid w:val="60D1C56B"/>
    <w:rsid w:val="66C5E9F1"/>
    <w:rsid w:val="66F6F094"/>
    <w:rsid w:val="6818AD28"/>
    <w:rsid w:val="688E2D6E"/>
    <w:rsid w:val="6A95A140"/>
    <w:rsid w:val="6B00903F"/>
    <w:rsid w:val="6B169073"/>
    <w:rsid w:val="6B89BFEB"/>
    <w:rsid w:val="6C2AAB17"/>
    <w:rsid w:val="6C709E25"/>
    <w:rsid w:val="6DBB268D"/>
    <w:rsid w:val="705B6C97"/>
    <w:rsid w:val="70F500BF"/>
    <w:rsid w:val="71428649"/>
    <w:rsid w:val="71F5759A"/>
    <w:rsid w:val="7272E366"/>
    <w:rsid w:val="72A954F3"/>
    <w:rsid w:val="72E56F4F"/>
    <w:rsid w:val="76A3ABE4"/>
    <w:rsid w:val="78CA3615"/>
    <w:rsid w:val="79C74754"/>
    <w:rsid w:val="7A64295F"/>
    <w:rsid w:val="7AC426B8"/>
    <w:rsid w:val="7CEDA39D"/>
    <w:rsid w:val="7CEF036D"/>
    <w:rsid w:val="7DEED4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596be"/>
    </o:shapedefaults>
    <o:shapelayout v:ext="edit">
      <o:idmap v:ext="edit" data="2"/>
    </o:shapelayout>
  </w:shapeDefaults>
  <w:decimalSymbol w:val="."/>
  <w:listSeparator w:val=","/>
  <w14:docId w14:val="0BA754FA"/>
  <w15:chartTrackingRefBased/>
  <w15:docId w15:val="{3C93BB2A-F13A-4085-9810-1767FBB1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2F4"/>
    <w:pPr>
      <w:bidi/>
    </w:pPr>
    <w:rPr>
      <w:lang w:bidi="ar-EG"/>
    </w:rPr>
  </w:style>
  <w:style w:type="paragraph" w:styleId="Heading1">
    <w:name w:val="heading 1"/>
    <w:basedOn w:val="Normal"/>
    <w:next w:val="Normal"/>
    <w:link w:val="Heading1Char"/>
    <w:uiPriority w:val="9"/>
    <w:qFormat/>
    <w:rsid w:val="00305D27"/>
    <w:pPr>
      <w:pageBreakBefore/>
      <w:numPr>
        <w:numId w:val="9"/>
      </w:numPr>
      <w:spacing w:after="480" w:line="240" w:lineRule="auto"/>
      <w:outlineLvl w:val="0"/>
    </w:pPr>
    <w:rPr>
      <w:rFonts w:cs="Sakkal Majalla"/>
      <w:b/>
      <w:bCs/>
      <w:color w:val="403F68" w:themeColor="accent1"/>
      <w:sz w:val="56"/>
      <w:szCs w:val="56"/>
    </w:rPr>
  </w:style>
  <w:style w:type="paragraph" w:styleId="Heading2">
    <w:name w:val="heading 2"/>
    <w:aliases w:val="H2 #,level 2,2,Heading2,lsc heading 2,sub-sect,H2,Section,Overskrift 21,Sub Section,Heading,1.1,addr_mapp_Überschrift 2,h2,h21,h 3,Bold 14,CMG H2,Heading 2 Hidden,Titre3,(1.1,1.2,1.3 etc),stepstone,Stepstones,Sub-Sec,ARC 2,Para2,heading2,headi"/>
    <w:basedOn w:val="Normal"/>
    <w:next w:val="Normal"/>
    <w:link w:val="Heading2Char"/>
    <w:uiPriority w:val="9"/>
    <w:unhideWhenUsed/>
    <w:qFormat/>
    <w:rsid w:val="00156396"/>
    <w:pPr>
      <w:numPr>
        <w:ilvl w:val="1"/>
        <w:numId w:val="9"/>
      </w:numPr>
      <w:spacing w:before="360"/>
      <w:outlineLvl w:val="1"/>
    </w:pPr>
    <w:rPr>
      <w:b/>
      <w:bCs/>
      <w:color w:val="636382" w:themeColor="accent4" w:themeShade="80"/>
      <w:sz w:val="40"/>
      <w:szCs w:val="40"/>
    </w:rPr>
  </w:style>
  <w:style w:type="paragraph" w:styleId="Heading3">
    <w:name w:val="heading 3"/>
    <w:basedOn w:val="Heading2"/>
    <w:next w:val="Normal"/>
    <w:link w:val="Heading3Char"/>
    <w:uiPriority w:val="9"/>
    <w:unhideWhenUsed/>
    <w:qFormat/>
    <w:rsid w:val="00B6468B"/>
    <w:pPr>
      <w:numPr>
        <w:ilvl w:val="2"/>
      </w:numPr>
      <w:outlineLvl w:val="2"/>
    </w:pPr>
    <w:rPr>
      <w:color w:val="6F5E48" w:themeColor="accent3" w:themeShade="80"/>
      <w:sz w:val="36"/>
      <w:szCs w:val="36"/>
    </w:rPr>
  </w:style>
  <w:style w:type="paragraph" w:styleId="Heading4">
    <w:name w:val="heading 4"/>
    <w:basedOn w:val="Normal"/>
    <w:next w:val="Normal"/>
    <w:link w:val="Heading4Char"/>
    <w:uiPriority w:val="9"/>
    <w:unhideWhenUsed/>
    <w:qFormat/>
    <w:rsid w:val="007A3E62"/>
    <w:pPr>
      <w:keepNext/>
      <w:keepLines/>
      <w:numPr>
        <w:ilvl w:val="3"/>
        <w:numId w:val="9"/>
      </w:numPr>
      <w:spacing w:before="40" w:after="0"/>
      <w:outlineLvl w:val="3"/>
    </w:pPr>
    <w:rPr>
      <w:rFonts w:asciiTheme="majorHAnsi" w:eastAsiaTheme="majorEastAsia" w:hAnsiTheme="majorHAnsi" w:cstheme="majorBidi"/>
      <w:color w:val="302F4D" w:themeColor="accent1" w:themeShade="BF"/>
      <w:sz w:val="28"/>
      <w:szCs w:val="28"/>
    </w:rPr>
  </w:style>
  <w:style w:type="paragraph" w:styleId="Heading5">
    <w:name w:val="heading 5"/>
    <w:basedOn w:val="Normal"/>
    <w:next w:val="Normal"/>
    <w:link w:val="Heading5Char"/>
    <w:uiPriority w:val="9"/>
    <w:semiHidden/>
    <w:unhideWhenUsed/>
    <w:qFormat/>
    <w:rsid w:val="00F87596"/>
    <w:pPr>
      <w:keepNext/>
      <w:keepLines/>
      <w:numPr>
        <w:ilvl w:val="4"/>
        <w:numId w:val="9"/>
      </w:numPr>
      <w:spacing w:before="40" w:after="0"/>
      <w:outlineLvl w:val="4"/>
    </w:pPr>
    <w:rPr>
      <w:rFonts w:asciiTheme="majorHAnsi" w:eastAsiaTheme="majorEastAsia" w:hAnsiTheme="majorHAnsi" w:cstheme="majorBidi"/>
      <w:color w:val="302F4D" w:themeColor="accent1" w:themeShade="BF"/>
    </w:rPr>
  </w:style>
  <w:style w:type="paragraph" w:styleId="Heading6">
    <w:name w:val="heading 6"/>
    <w:basedOn w:val="Normal"/>
    <w:next w:val="Normal"/>
    <w:link w:val="Heading6Char"/>
    <w:uiPriority w:val="9"/>
    <w:semiHidden/>
    <w:unhideWhenUsed/>
    <w:qFormat/>
    <w:rsid w:val="00F87596"/>
    <w:pPr>
      <w:keepNext/>
      <w:keepLines/>
      <w:numPr>
        <w:ilvl w:val="5"/>
        <w:numId w:val="9"/>
      </w:numPr>
      <w:spacing w:before="40" w:after="0"/>
      <w:outlineLvl w:val="5"/>
    </w:pPr>
    <w:rPr>
      <w:rFonts w:asciiTheme="majorHAnsi" w:eastAsiaTheme="majorEastAsia" w:hAnsiTheme="majorHAnsi" w:cstheme="majorBidi"/>
      <w:color w:val="1F1F33" w:themeColor="accent1" w:themeShade="7F"/>
    </w:rPr>
  </w:style>
  <w:style w:type="paragraph" w:styleId="Heading7">
    <w:name w:val="heading 7"/>
    <w:basedOn w:val="Normal"/>
    <w:next w:val="Normal"/>
    <w:link w:val="Heading7Char"/>
    <w:uiPriority w:val="9"/>
    <w:semiHidden/>
    <w:unhideWhenUsed/>
    <w:qFormat/>
    <w:rsid w:val="00F87596"/>
    <w:pPr>
      <w:keepNext/>
      <w:keepLines/>
      <w:numPr>
        <w:ilvl w:val="6"/>
        <w:numId w:val="9"/>
      </w:numPr>
      <w:spacing w:before="40" w:after="0"/>
      <w:outlineLvl w:val="6"/>
    </w:pPr>
    <w:rPr>
      <w:rFonts w:asciiTheme="majorHAnsi" w:eastAsiaTheme="majorEastAsia" w:hAnsiTheme="majorHAnsi" w:cstheme="majorBidi"/>
      <w:i/>
      <w:iCs/>
      <w:color w:val="1F1F33" w:themeColor="accent1" w:themeShade="7F"/>
    </w:rPr>
  </w:style>
  <w:style w:type="paragraph" w:styleId="Heading8">
    <w:name w:val="heading 8"/>
    <w:basedOn w:val="Normal"/>
    <w:next w:val="Normal"/>
    <w:link w:val="Heading8Char"/>
    <w:uiPriority w:val="9"/>
    <w:semiHidden/>
    <w:unhideWhenUsed/>
    <w:qFormat/>
    <w:rsid w:val="00F8759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59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4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D1440E"/>
  </w:style>
  <w:style w:type="paragraph" w:styleId="Footer">
    <w:name w:val="footer"/>
    <w:basedOn w:val="Normal"/>
    <w:link w:val="FooterChar"/>
    <w:uiPriority w:val="99"/>
    <w:unhideWhenUsed/>
    <w:rsid w:val="00D144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D1440E"/>
  </w:style>
  <w:style w:type="table" w:styleId="TableGrid">
    <w:name w:val="Table Grid"/>
    <w:aliases w:val="BEA_TABLE_GRID,Smart Text Table"/>
    <w:basedOn w:val="TableNormal"/>
    <w:uiPriority w:val="99"/>
    <w:rsid w:val="00D14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qFormat/>
    <w:rsid w:val="007B6575"/>
    <w:pPr>
      <w:widowControl w:val="0"/>
      <w:spacing w:before="240" w:after="240" w:line="360" w:lineRule="auto"/>
      <w:jc w:val="both"/>
    </w:pPr>
    <w:rPr>
      <w:rFonts w:cs="Sakkal Majalla"/>
      <w:sz w:val="28"/>
      <w:szCs w:val="28"/>
    </w:rPr>
  </w:style>
  <w:style w:type="character" w:customStyle="1" w:styleId="BodyChar">
    <w:name w:val="Body Char"/>
    <w:basedOn w:val="DefaultParagraphFont"/>
    <w:link w:val="Body"/>
    <w:rsid w:val="007B6575"/>
    <w:rPr>
      <w:rFonts w:cs="Sakkal Majalla"/>
      <w:sz w:val="28"/>
      <w:szCs w:val="28"/>
      <w:lang w:bidi="ar-EG"/>
    </w:rPr>
  </w:style>
  <w:style w:type="character" w:customStyle="1" w:styleId="Heading1Char">
    <w:name w:val="Heading 1 Char"/>
    <w:basedOn w:val="DefaultParagraphFont"/>
    <w:link w:val="Heading1"/>
    <w:uiPriority w:val="9"/>
    <w:rsid w:val="00305D27"/>
    <w:rPr>
      <w:rFonts w:cs="Sakkal Majalla"/>
      <w:b/>
      <w:bCs/>
      <w:color w:val="403F68" w:themeColor="accent1"/>
      <w:sz w:val="56"/>
      <w:szCs w:val="56"/>
      <w:lang w:bidi="ar-EG"/>
    </w:rPr>
  </w:style>
  <w:style w:type="character" w:customStyle="1" w:styleId="Heading2Char">
    <w:name w:val="Heading 2 Char"/>
    <w:aliases w:val="H2 # Char,level 2 Char,2 Char,Heading2 Char,lsc heading 2 Char,sub-sect Char,H2 Char,Section Char,Overskrift 21 Char,Sub Section Char,Heading Char,1.1 Char,addr_mapp_Überschrift 2 Char,h2 Char,h21 Char,h 3 Char,Bold 14 Char,CMG H2 Char"/>
    <w:basedOn w:val="DefaultParagraphFont"/>
    <w:link w:val="Heading2"/>
    <w:uiPriority w:val="9"/>
    <w:rsid w:val="00156396"/>
    <w:rPr>
      <w:b/>
      <w:bCs/>
      <w:color w:val="636382" w:themeColor="accent4" w:themeShade="80"/>
      <w:sz w:val="40"/>
      <w:szCs w:val="40"/>
      <w:lang w:bidi="ar-EG"/>
    </w:rPr>
  </w:style>
  <w:style w:type="paragraph" w:styleId="TOCHeading">
    <w:name w:val="TOC Heading"/>
    <w:basedOn w:val="Heading1"/>
    <w:next w:val="Normal"/>
    <w:uiPriority w:val="39"/>
    <w:unhideWhenUsed/>
    <w:qFormat/>
    <w:rsid w:val="00FD2FE4"/>
    <w:pPr>
      <w:keepNext/>
      <w:keepLines/>
      <w:numPr>
        <w:numId w:val="3"/>
      </w:numPr>
      <w:spacing w:before="240" w:after="0" w:line="259" w:lineRule="auto"/>
      <w:outlineLvl w:val="9"/>
    </w:pPr>
    <w:rPr>
      <w:rFonts w:asciiTheme="majorHAnsi" w:eastAsiaTheme="majorEastAsia" w:hAnsiTheme="majorHAnsi" w:cstheme="majorBidi"/>
      <w:b w:val="0"/>
      <w:bCs w:val="0"/>
      <w:color w:val="302F4D" w:themeColor="accent1" w:themeShade="BF"/>
      <w:sz w:val="32"/>
      <w:szCs w:val="32"/>
    </w:rPr>
  </w:style>
  <w:style w:type="paragraph" w:styleId="TOC1">
    <w:name w:val="toc 1"/>
    <w:basedOn w:val="Normal"/>
    <w:next w:val="Normal"/>
    <w:autoRedefine/>
    <w:uiPriority w:val="39"/>
    <w:unhideWhenUsed/>
    <w:rsid w:val="000A6F1D"/>
    <w:pPr>
      <w:tabs>
        <w:tab w:val="left" w:pos="440"/>
        <w:tab w:val="left" w:pos="567"/>
        <w:tab w:val="left" w:pos="657"/>
        <w:tab w:val="right" w:leader="dot" w:pos="9017"/>
      </w:tabs>
      <w:spacing w:after="100"/>
    </w:pPr>
    <w:rPr>
      <w:b/>
      <w:bCs/>
      <w:noProof/>
      <w:color w:val="403F68" w:themeColor="accent1"/>
      <w:sz w:val="28"/>
      <w:szCs w:val="28"/>
    </w:rPr>
  </w:style>
  <w:style w:type="paragraph" w:styleId="TOC2">
    <w:name w:val="toc 2"/>
    <w:basedOn w:val="Normal"/>
    <w:next w:val="Normal"/>
    <w:link w:val="TOC2Char"/>
    <w:autoRedefine/>
    <w:uiPriority w:val="39"/>
    <w:unhideWhenUsed/>
    <w:rsid w:val="001E76CA"/>
    <w:pPr>
      <w:tabs>
        <w:tab w:val="left" w:pos="927"/>
        <w:tab w:val="left" w:pos="1320"/>
        <w:tab w:val="right" w:leader="hyphen" w:pos="9017"/>
      </w:tabs>
      <w:spacing w:after="100"/>
      <w:ind w:left="221"/>
    </w:pPr>
    <w:rPr>
      <w:b/>
      <w:bCs/>
      <w:noProof/>
      <w:color w:val="323232" w:themeColor="accent2" w:themeShade="80"/>
      <w:sz w:val="24"/>
      <w:szCs w:val="24"/>
    </w:rPr>
  </w:style>
  <w:style w:type="character" w:styleId="Hyperlink">
    <w:name w:val="Hyperlink"/>
    <w:basedOn w:val="DefaultParagraphFont"/>
    <w:uiPriority w:val="99"/>
    <w:unhideWhenUsed/>
    <w:rsid w:val="00FD2FE4"/>
    <w:rPr>
      <w:color w:val="0563C1" w:themeColor="hyperlink"/>
      <w:u w:val="single"/>
    </w:rPr>
  </w:style>
  <w:style w:type="paragraph" w:customStyle="1" w:styleId="Style1">
    <w:name w:val="Style1"/>
    <w:basedOn w:val="TOC2"/>
    <w:link w:val="Style1Char"/>
    <w:qFormat/>
    <w:rsid w:val="00FD2FE4"/>
    <w:pPr>
      <w:pBdr>
        <w:bottom w:val="single" w:sz="12" w:space="1" w:color="403F68" w:themeColor="accent1"/>
      </w:pBdr>
      <w:tabs>
        <w:tab w:val="right" w:leader="dot" w:pos="9017"/>
      </w:tabs>
    </w:pPr>
  </w:style>
  <w:style w:type="paragraph" w:styleId="NoSpacing">
    <w:name w:val="No Spacing"/>
    <w:uiPriority w:val="1"/>
    <w:qFormat/>
    <w:rsid w:val="00921C2C"/>
    <w:pPr>
      <w:bidi/>
      <w:spacing w:after="0" w:line="240" w:lineRule="auto"/>
    </w:pPr>
  </w:style>
  <w:style w:type="character" w:customStyle="1" w:styleId="TOC2Char">
    <w:name w:val="TOC 2 Char"/>
    <w:basedOn w:val="DefaultParagraphFont"/>
    <w:link w:val="TOC2"/>
    <w:uiPriority w:val="39"/>
    <w:rsid w:val="001E76CA"/>
    <w:rPr>
      <w:b/>
      <w:bCs/>
      <w:noProof/>
      <w:color w:val="323232" w:themeColor="accent2" w:themeShade="80"/>
      <w:sz w:val="24"/>
      <w:szCs w:val="24"/>
      <w:lang w:bidi="ar-EG"/>
    </w:rPr>
  </w:style>
  <w:style w:type="character" w:customStyle="1" w:styleId="Style1Char">
    <w:name w:val="Style1 Char"/>
    <w:basedOn w:val="TOC2Char"/>
    <w:link w:val="Style1"/>
    <w:rsid w:val="00FD2FE4"/>
    <w:rPr>
      <w:b/>
      <w:bCs/>
      <w:noProof/>
      <w:color w:val="404040" w:themeColor="text1" w:themeTint="BF"/>
      <w:sz w:val="24"/>
      <w:szCs w:val="24"/>
      <w:lang w:bidi="ar-EG"/>
    </w:rPr>
  </w:style>
  <w:style w:type="paragraph" w:customStyle="1" w:styleId="BodywithfirstWord">
    <w:name w:val="Body with first Word"/>
    <w:basedOn w:val="Normal"/>
    <w:link w:val="BodywithfirstWordChar"/>
    <w:qFormat/>
    <w:rsid w:val="00921C2C"/>
    <w:pPr>
      <w:ind w:left="522"/>
      <w:contextualSpacing/>
    </w:pPr>
    <w:rPr>
      <w:rFonts w:cs="Sakkal Majalla"/>
      <w:sz w:val="28"/>
      <w:szCs w:val="28"/>
    </w:rPr>
  </w:style>
  <w:style w:type="paragraph" w:customStyle="1" w:styleId="Firstword">
    <w:name w:val="First word"/>
    <w:basedOn w:val="ListParagraph"/>
    <w:link w:val="FirstwordChar"/>
    <w:qFormat/>
    <w:rsid w:val="00F22478"/>
    <w:pPr>
      <w:ind w:left="0"/>
    </w:pPr>
    <w:rPr>
      <w:b/>
      <w:color w:val="403F68" w:themeColor="accent1"/>
      <w:sz w:val="28"/>
    </w:rPr>
  </w:style>
  <w:style w:type="character" w:customStyle="1" w:styleId="BodywithfirstWordChar">
    <w:name w:val="Body with first Word Char"/>
    <w:basedOn w:val="DefaultParagraphFont"/>
    <w:link w:val="BodywithfirstWord"/>
    <w:rsid w:val="00921C2C"/>
    <w:rPr>
      <w:rFonts w:cs="Sakkal Majalla"/>
      <w:sz w:val="28"/>
      <w:szCs w:val="28"/>
      <w:lang w:bidi="ar-EG"/>
    </w:rPr>
  </w:style>
  <w:style w:type="character" w:customStyle="1" w:styleId="FirstwordChar">
    <w:name w:val="First word Char"/>
    <w:basedOn w:val="BodywithfirstWordChar"/>
    <w:link w:val="Firstword"/>
    <w:rsid w:val="00F22478"/>
    <w:rPr>
      <w:rFonts w:cs="Sakkal Majalla"/>
      <w:b/>
      <w:color w:val="403F68" w:themeColor="accent1"/>
      <w:sz w:val="28"/>
      <w:szCs w:val="28"/>
      <w:lang w:bidi="ar-EG"/>
    </w:rPr>
  </w:style>
  <w:style w:type="paragraph" w:customStyle="1" w:styleId="Bullet">
    <w:name w:val="Bullet"/>
    <w:basedOn w:val="Body"/>
    <w:link w:val="BulletChar"/>
    <w:qFormat/>
    <w:rsid w:val="00A2458E"/>
    <w:pPr>
      <w:numPr>
        <w:numId w:val="13"/>
      </w:numPr>
      <w:spacing w:before="120" w:after="120" w:line="240" w:lineRule="auto"/>
    </w:pPr>
  </w:style>
  <w:style w:type="character" w:customStyle="1" w:styleId="BulletChar">
    <w:name w:val="Bullet Char"/>
    <w:basedOn w:val="DefaultParagraphFont"/>
    <w:link w:val="Bullet"/>
    <w:rsid w:val="00A2458E"/>
    <w:rPr>
      <w:rFonts w:cs="Sakkal Majalla"/>
      <w:sz w:val="28"/>
      <w:szCs w:val="28"/>
      <w:lang w:bidi="ar-EG"/>
    </w:rPr>
  </w:style>
  <w:style w:type="paragraph" w:customStyle="1" w:styleId="BodyBold">
    <w:name w:val="Body Bold"/>
    <w:basedOn w:val="Body"/>
    <w:link w:val="BodyBoldChar"/>
    <w:qFormat/>
    <w:rsid w:val="00FC71DB"/>
    <w:pPr>
      <w:spacing w:after="360" w:line="240" w:lineRule="auto"/>
    </w:pPr>
    <w:rPr>
      <w:b/>
      <w:bCs/>
    </w:rPr>
  </w:style>
  <w:style w:type="character" w:customStyle="1" w:styleId="BodyBoldChar">
    <w:name w:val="Body Bold Char"/>
    <w:basedOn w:val="BodyChar"/>
    <w:link w:val="BodyBold"/>
    <w:rsid w:val="00FC71DB"/>
    <w:rPr>
      <w:rFonts w:cs="Sakkal Majalla"/>
      <w:b/>
      <w:bCs/>
      <w:sz w:val="28"/>
      <w:szCs w:val="28"/>
      <w:lang w:bidi="ar-EG"/>
    </w:rPr>
  </w:style>
  <w:style w:type="paragraph" w:styleId="ListParagraph">
    <w:name w:val="List Paragraph"/>
    <w:aliases w:val="lp1,Liste 1,Use Case List Paragraph,List Paragraph1,NSC List Paragraph,Standard Bulleted List,List Paragraph Char Char,b1,Number_1,new,SGLText List Paragraph,List Paragraph2,List Paragraph11"/>
    <w:basedOn w:val="Normal"/>
    <w:link w:val="ListParagraphChar"/>
    <w:uiPriority w:val="34"/>
    <w:qFormat/>
    <w:rsid w:val="00CD7956"/>
    <w:pPr>
      <w:ind w:left="720"/>
      <w:contextualSpacing/>
    </w:pPr>
  </w:style>
  <w:style w:type="paragraph" w:customStyle="1" w:styleId="MainItemslist">
    <w:name w:val="Main Items list"/>
    <w:basedOn w:val="Normal"/>
    <w:link w:val="MainItemslistChar"/>
    <w:qFormat/>
    <w:rsid w:val="00537E54"/>
    <w:pPr>
      <w:numPr>
        <w:numId w:val="5"/>
      </w:numPr>
      <w:spacing w:after="240" w:line="240" w:lineRule="auto"/>
    </w:pPr>
    <w:rPr>
      <w:rFonts w:ascii="Sakkal Majalla" w:hAnsi="Sakkal Majalla" w:cs="Sakkal Majalla"/>
      <w:color w:val="000000" w:themeColor="text1"/>
      <w:sz w:val="28"/>
      <w:szCs w:val="28"/>
    </w:rPr>
  </w:style>
  <w:style w:type="character" w:customStyle="1" w:styleId="Heading3Char">
    <w:name w:val="Heading 3 Char"/>
    <w:basedOn w:val="DefaultParagraphFont"/>
    <w:link w:val="Heading3"/>
    <w:uiPriority w:val="9"/>
    <w:rsid w:val="00B6468B"/>
    <w:rPr>
      <w:b/>
      <w:bCs/>
      <w:color w:val="6F5E48" w:themeColor="accent3" w:themeShade="80"/>
      <w:sz w:val="36"/>
      <w:szCs w:val="36"/>
      <w:lang w:bidi="ar-EG"/>
    </w:rPr>
  </w:style>
  <w:style w:type="character" w:customStyle="1" w:styleId="MainItemslistChar">
    <w:name w:val="Main Items list Char"/>
    <w:basedOn w:val="BulletChar"/>
    <w:link w:val="MainItemslist"/>
    <w:rsid w:val="00537E54"/>
    <w:rPr>
      <w:rFonts w:ascii="Sakkal Majalla" w:hAnsi="Sakkal Majalla" w:cs="Sakkal Majalla"/>
      <w:color w:val="000000" w:themeColor="text1"/>
      <w:sz w:val="28"/>
      <w:szCs w:val="28"/>
      <w:lang w:bidi="ar-EG"/>
    </w:rPr>
  </w:style>
  <w:style w:type="paragraph" w:customStyle="1" w:styleId="obj">
    <w:name w:val="obj"/>
    <w:basedOn w:val="Body"/>
    <w:link w:val="objChar"/>
    <w:qFormat/>
    <w:rsid w:val="00161ED5"/>
    <w:pPr>
      <w:shd w:val="clear" w:color="auto" w:fill="403F68" w:themeFill="accent1"/>
      <w:spacing w:before="0" w:after="0" w:line="240" w:lineRule="auto"/>
      <w:ind w:hanging="10"/>
      <w:jc w:val="center"/>
    </w:pPr>
    <w:rPr>
      <w:b/>
      <w:bCs/>
      <w:color w:val="FFFFFF" w:themeColor="background1"/>
      <w:sz w:val="32"/>
      <w:szCs w:val="32"/>
    </w:rPr>
  </w:style>
  <w:style w:type="paragraph" w:customStyle="1" w:styleId="objbody">
    <w:name w:val="obj body"/>
    <w:basedOn w:val="Body"/>
    <w:link w:val="objbodyChar"/>
    <w:qFormat/>
    <w:rsid w:val="00161ED5"/>
    <w:pPr>
      <w:spacing w:after="120"/>
    </w:pPr>
  </w:style>
  <w:style w:type="character" w:customStyle="1" w:styleId="objChar">
    <w:name w:val="obj Char"/>
    <w:basedOn w:val="BodyChar"/>
    <w:link w:val="obj"/>
    <w:rsid w:val="00161ED5"/>
    <w:rPr>
      <w:rFonts w:cs="Sakkal Majalla"/>
      <w:b/>
      <w:bCs/>
      <w:color w:val="FFFFFF" w:themeColor="background1"/>
      <w:sz w:val="32"/>
      <w:szCs w:val="32"/>
      <w:shd w:val="clear" w:color="auto" w:fill="403F68" w:themeFill="accent1"/>
      <w:lang w:bidi="ar-EG"/>
    </w:rPr>
  </w:style>
  <w:style w:type="paragraph" w:customStyle="1" w:styleId="ActDeliv">
    <w:name w:val="Act &amp; Deliv"/>
    <w:basedOn w:val="Body"/>
    <w:link w:val="ActDelivChar"/>
    <w:qFormat/>
    <w:rsid w:val="00161ED5"/>
    <w:pPr>
      <w:spacing w:before="0" w:after="0" w:line="240" w:lineRule="auto"/>
      <w:ind w:firstLine="518"/>
      <w:jc w:val="center"/>
    </w:pPr>
    <w:rPr>
      <w:b/>
      <w:bCs/>
      <w:color w:val="FFFFFF" w:themeColor="background1"/>
      <w:sz w:val="32"/>
      <w:szCs w:val="32"/>
    </w:rPr>
  </w:style>
  <w:style w:type="character" w:customStyle="1" w:styleId="objbodyChar">
    <w:name w:val="obj body Char"/>
    <w:basedOn w:val="BodyChar"/>
    <w:link w:val="objbody"/>
    <w:rsid w:val="00161ED5"/>
    <w:rPr>
      <w:rFonts w:cs="Sakkal Majalla"/>
      <w:sz w:val="28"/>
      <w:szCs w:val="28"/>
      <w:lang w:bidi="ar-EG"/>
    </w:rPr>
  </w:style>
  <w:style w:type="paragraph" w:customStyle="1" w:styleId="tablebullet">
    <w:name w:val="table bullet"/>
    <w:basedOn w:val="Bullet"/>
    <w:link w:val="tablebulletChar"/>
    <w:qFormat/>
    <w:rsid w:val="00AB7114"/>
    <w:pPr>
      <w:ind w:left="350" w:right="360"/>
    </w:pPr>
  </w:style>
  <w:style w:type="character" w:customStyle="1" w:styleId="ActDelivChar">
    <w:name w:val="Act &amp; Deliv Char"/>
    <w:basedOn w:val="BodyChar"/>
    <w:link w:val="ActDeliv"/>
    <w:rsid w:val="00161ED5"/>
    <w:rPr>
      <w:rFonts w:cs="Sakkal Majalla"/>
      <w:b/>
      <w:bCs/>
      <w:color w:val="FFFFFF" w:themeColor="background1"/>
      <w:sz w:val="32"/>
      <w:szCs w:val="32"/>
      <w:lang w:bidi="ar-EG"/>
    </w:rPr>
  </w:style>
  <w:style w:type="character" w:customStyle="1" w:styleId="tablebulletChar">
    <w:name w:val="table bullet Char"/>
    <w:basedOn w:val="BulletChar"/>
    <w:link w:val="tablebullet"/>
    <w:rsid w:val="00AB7114"/>
    <w:rPr>
      <w:rFonts w:cs="Sakkal Majalla"/>
      <w:sz w:val="28"/>
      <w:szCs w:val="28"/>
      <w:lang w:bidi="ar-EG"/>
    </w:rPr>
  </w:style>
  <w:style w:type="paragraph" w:styleId="NormalWeb">
    <w:name w:val="Normal (Web)"/>
    <w:basedOn w:val="Normal"/>
    <w:link w:val="NormalWebChar"/>
    <w:uiPriority w:val="99"/>
    <w:unhideWhenUsed/>
    <w:rsid w:val="007F52B5"/>
    <w:pPr>
      <w:spacing w:before="100" w:beforeAutospacing="1" w:after="100" w:afterAutospacing="1" w:line="240" w:lineRule="auto"/>
    </w:pPr>
    <w:rPr>
      <w:rFonts w:ascii="Times New Roman" w:eastAsiaTheme="minorEastAsia" w:hAnsi="Times New Roman" w:cs="Times New Roman"/>
      <w:sz w:val="24"/>
      <w:szCs w:val="24"/>
      <w:lang w:bidi="ar-SA"/>
    </w:rPr>
  </w:style>
  <w:style w:type="table" w:customStyle="1" w:styleId="GridTable4-Accent11">
    <w:name w:val="Grid Table 4 - Accent 11"/>
    <w:basedOn w:val="TableNormal"/>
    <w:uiPriority w:val="49"/>
    <w:rsid w:val="00D74684"/>
    <w:pPr>
      <w:spacing w:after="0" w:line="240" w:lineRule="auto"/>
    </w:pPr>
    <w:tblPr>
      <w:tblStyleRowBandSize w:val="1"/>
      <w:tblStyleColBandSize w:val="1"/>
      <w:tblBorders>
        <w:top w:val="single" w:sz="4" w:space="0" w:color="7F7EB1" w:themeColor="accent1" w:themeTint="99"/>
        <w:left w:val="single" w:sz="4" w:space="0" w:color="7F7EB1" w:themeColor="accent1" w:themeTint="99"/>
        <w:bottom w:val="single" w:sz="4" w:space="0" w:color="7F7EB1" w:themeColor="accent1" w:themeTint="99"/>
        <w:right w:val="single" w:sz="4" w:space="0" w:color="7F7EB1" w:themeColor="accent1" w:themeTint="99"/>
        <w:insideH w:val="single" w:sz="4" w:space="0" w:color="7F7EB1" w:themeColor="accent1" w:themeTint="99"/>
        <w:insideV w:val="single" w:sz="4" w:space="0" w:color="7F7EB1" w:themeColor="accent1" w:themeTint="99"/>
      </w:tblBorders>
    </w:tblPr>
    <w:tblStylePr w:type="firstRow">
      <w:rPr>
        <w:b/>
        <w:bCs/>
        <w:color w:val="FFFFFF" w:themeColor="background1"/>
      </w:rPr>
      <w:tblPr/>
      <w:tcPr>
        <w:tcBorders>
          <w:top w:val="single" w:sz="4" w:space="0" w:color="403F68" w:themeColor="accent1"/>
          <w:left w:val="single" w:sz="4" w:space="0" w:color="403F68" w:themeColor="accent1"/>
          <w:bottom w:val="single" w:sz="4" w:space="0" w:color="403F68" w:themeColor="accent1"/>
          <w:right w:val="single" w:sz="4" w:space="0" w:color="403F68" w:themeColor="accent1"/>
          <w:insideH w:val="nil"/>
          <w:insideV w:val="nil"/>
        </w:tcBorders>
        <w:shd w:val="clear" w:color="auto" w:fill="403F68" w:themeFill="accent1"/>
      </w:tcPr>
    </w:tblStylePr>
    <w:tblStylePr w:type="lastRow">
      <w:rPr>
        <w:b/>
        <w:bCs/>
      </w:rPr>
      <w:tblPr/>
      <w:tcPr>
        <w:tcBorders>
          <w:top w:val="double" w:sz="4" w:space="0" w:color="403F68" w:themeColor="accent1"/>
        </w:tcBorders>
      </w:tcPr>
    </w:tblStylePr>
    <w:tblStylePr w:type="firstCol">
      <w:rPr>
        <w:b/>
        <w:bCs/>
      </w:rPr>
    </w:tblStylePr>
    <w:tblStylePr w:type="lastCol">
      <w:rPr>
        <w:b/>
        <w:bCs/>
      </w:rPr>
    </w:tblStylePr>
    <w:tblStylePr w:type="band1Vert">
      <w:tblPr/>
      <w:tcPr>
        <w:shd w:val="clear" w:color="auto" w:fill="D4D4E5" w:themeFill="accent1" w:themeFillTint="33"/>
      </w:tcPr>
    </w:tblStylePr>
    <w:tblStylePr w:type="band1Horz">
      <w:tblPr/>
      <w:tcPr>
        <w:shd w:val="clear" w:color="auto" w:fill="D4D4E5" w:themeFill="accent1" w:themeFillTint="33"/>
      </w:tcPr>
    </w:tblStylePr>
  </w:style>
  <w:style w:type="table" w:customStyle="1" w:styleId="a">
    <w:name w:val="وزارة الخارجية"/>
    <w:basedOn w:val="TableNormal"/>
    <w:uiPriority w:val="99"/>
    <w:rsid w:val="00B6225A"/>
    <w:pPr>
      <w:spacing w:after="0" w:line="240" w:lineRule="auto"/>
      <w:jc w:val="center"/>
    </w:pPr>
    <w:rPr>
      <w:rFonts w:asciiTheme="majorHAnsi" w:eastAsiaTheme="majorEastAsia" w:hAnsiTheme="majorHAnsi" w:cstheme="majorHAnsi"/>
      <w:sz w:val="28"/>
    </w:rPr>
    <w:tblPr>
      <w:tblStyleRowBandSize w:val="1"/>
      <w:tblStyleColBandSize w:val="1"/>
      <w:tblBorders>
        <w:bottom w:val="single" w:sz="18" w:space="0" w:color="403F68" w:themeColor="accent1"/>
      </w:tblBorders>
    </w:tblPr>
    <w:tcPr>
      <w:vAlign w:val="center"/>
    </w:tcPr>
    <w:tblStylePr w:type="firstRow">
      <w:pPr>
        <w:wordWrap/>
        <w:spacing w:beforeLines="0" w:before="120" w:beforeAutospacing="0" w:afterLines="0" w:after="120" w:afterAutospacing="0"/>
      </w:pPr>
      <w:rPr>
        <w:rFonts w:asciiTheme="majorHAnsi" w:hAnsiTheme="majorHAnsi"/>
        <w:b/>
        <w:color w:val="FFFFFF" w:themeColor="background1"/>
        <w:sz w:val="28"/>
      </w:rPr>
      <w:tblPr/>
      <w:tcPr>
        <w:shd w:val="clear" w:color="auto" w:fill="403F68" w:themeFill="accent1"/>
      </w:tcPr>
    </w:tblStylePr>
    <w:tblStylePr w:type="band1Horz">
      <w:pPr>
        <w:jc w:val="center"/>
      </w:pPr>
      <w:tblPr/>
      <w:tcPr>
        <w:shd w:val="clear" w:color="auto" w:fill="F2F2F2" w:themeFill="background1" w:themeFillShade="F2"/>
      </w:tcPr>
    </w:tblStylePr>
    <w:tblStylePr w:type="band2Horz">
      <w:tblPr/>
      <w:tcPr>
        <w:tcBorders>
          <w:insideV w:val="nil"/>
        </w:tcBorders>
      </w:tcPr>
    </w:tblStylePr>
  </w:style>
  <w:style w:type="paragraph" w:customStyle="1" w:styleId="Bullettedtextlevel1">
    <w:name w:val="Bulletted text level 1"/>
    <w:basedOn w:val="Normal"/>
    <w:rsid w:val="008A6D51"/>
    <w:pPr>
      <w:numPr>
        <w:numId w:val="1"/>
      </w:numPr>
      <w:spacing w:after="120" w:line="240" w:lineRule="auto"/>
    </w:pPr>
    <w:rPr>
      <w:sz w:val="20"/>
      <w:lang w:bidi="ar-SA"/>
    </w:rPr>
  </w:style>
  <w:style w:type="paragraph" w:customStyle="1" w:styleId="TBBulletted">
    <w:name w:val="TB Bulletted"/>
    <w:basedOn w:val="Normal"/>
    <w:rsid w:val="008A6D51"/>
    <w:pPr>
      <w:numPr>
        <w:numId w:val="2"/>
      </w:numPr>
      <w:overflowPunct w:val="0"/>
      <w:autoSpaceDE w:val="0"/>
      <w:autoSpaceDN w:val="0"/>
      <w:adjustRightInd w:val="0"/>
      <w:spacing w:after="0" w:line="240" w:lineRule="auto"/>
      <w:textAlignment w:val="baseline"/>
    </w:pPr>
    <w:rPr>
      <w:rFonts w:ascii="Times New Roman" w:eastAsia="Times New Roman" w:hAnsi="Times New Roman" w:cs="Times New Roman"/>
      <w:szCs w:val="20"/>
      <w:lang w:val="en-GB" w:bidi="ar-SA"/>
    </w:rPr>
  </w:style>
  <w:style w:type="paragraph" w:styleId="TOC3">
    <w:name w:val="toc 3"/>
    <w:basedOn w:val="Normal"/>
    <w:next w:val="Normal"/>
    <w:autoRedefine/>
    <w:uiPriority w:val="39"/>
    <w:unhideWhenUsed/>
    <w:rsid w:val="007A1D87"/>
    <w:pPr>
      <w:tabs>
        <w:tab w:val="right" w:leader="dot" w:pos="9000"/>
      </w:tabs>
      <w:spacing w:after="100"/>
      <w:ind w:left="440"/>
    </w:pPr>
  </w:style>
  <w:style w:type="table" w:customStyle="1" w:styleId="TableGrid0">
    <w:name w:val="TableGrid"/>
    <w:rsid w:val="00B805D1"/>
    <w:pPr>
      <w:spacing w:after="0" w:line="240" w:lineRule="auto"/>
    </w:pPr>
    <w:rPr>
      <w:rFonts w:eastAsiaTheme="minorEastAsia"/>
    </w:rPr>
    <w:tblPr>
      <w:tblCellMar>
        <w:top w:w="0" w:type="dxa"/>
        <w:left w:w="0" w:type="dxa"/>
        <w:bottom w:w="0" w:type="dxa"/>
        <w:right w:w="0" w:type="dxa"/>
      </w:tblCellMar>
    </w:tblPr>
  </w:style>
  <w:style w:type="paragraph" w:customStyle="1" w:styleId="Style2">
    <w:name w:val="Style2"/>
    <w:basedOn w:val="Normal"/>
    <w:link w:val="Style2Char"/>
    <w:qFormat/>
    <w:rsid w:val="00B805D1"/>
    <w:pPr>
      <w:spacing w:after="360"/>
      <w:jc w:val="center"/>
      <w:outlineLvl w:val="0"/>
    </w:pPr>
    <w:rPr>
      <w:rFonts w:asciiTheme="majorHAnsi" w:hAnsiTheme="majorHAnsi" w:cstheme="majorHAnsi"/>
      <w:b/>
      <w:bCs/>
      <w:color w:val="403F68" w:themeColor="accent1"/>
      <w:sz w:val="56"/>
      <w:szCs w:val="56"/>
    </w:rPr>
  </w:style>
  <w:style w:type="character" w:customStyle="1" w:styleId="Style2Char">
    <w:name w:val="Style2 Char"/>
    <w:basedOn w:val="DefaultParagraphFont"/>
    <w:link w:val="Style2"/>
    <w:rsid w:val="00B805D1"/>
    <w:rPr>
      <w:rFonts w:asciiTheme="majorHAnsi" w:hAnsiTheme="majorHAnsi" w:cstheme="majorHAnsi"/>
      <w:b/>
      <w:bCs/>
      <w:color w:val="403F68" w:themeColor="accent1"/>
      <w:sz w:val="56"/>
      <w:szCs w:val="56"/>
      <w:lang w:bidi="ar-EG"/>
    </w:rPr>
  </w:style>
  <w:style w:type="paragraph" w:customStyle="1" w:styleId="Pa31">
    <w:name w:val="Pa31"/>
    <w:basedOn w:val="Normal"/>
    <w:next w:val="Normal"/>
    <w:uiPriority w:val="99"/>
    <w:rsid w:val="00A464B8"/>
    <w:pPr>
      <w:autoSpaceDE w:val="0"/>
      <w:autoSpaceDN w:val="0"/>
      <w:adjustRightInd w:val="0"/>
      <w:spacing w:after="0" w:line="201" w:lineRule="atLeast"/>
    </w:pPr>
    <w:rPr>
      <w:rFonts w:ascii="Cambria" w:hAnsi="Cambria"/>
      <w:sz w:val="24"/>
      <w:szCs w:val="24"/>
      <w:lang w:bidi="ar-SA"/>
    </w:rPr>
  </w:style>
  <w:style w:type="paragraph" w:customStyle="1" w:styleId="TableHeader">
    <w:name w:val="Table Header"/>
    <w:basedOn w:val="Normal"/>
    <w:qFormat/>
    <w:rsid w:val="001D79D0"/>
    <w:pPr>
      <w:keepNext/>
      <w:spacing w:before="120" w:after="120" w:line="240" w:lineRule="auto"/>
    </w:pPr>
    <w:rPr>
      <w:rFonts w:ascii="Times New Roman" w:eastAsia="Times New Roman" w:hAnsi="Times New Roman" w:cs="Times New Roman"/>
      <w:b/>
      <w:bCs/>
      <w:sz w:val="24"/>
      <w:szCs w:val="24"/>
      <w:lang w:bidi="ar-SA"/>
    </w:rPr>
  </w:style>
  <w:style w:type="paragraph" w:customStyle="1" w:styleId="TableText">
    <w:name w:val="Table Text"/>
    <w:basedOn w:val="Normal"/>
    <w:link w:val="TableTextChar"/>
    <w:rsid w:val="001D79D0"/>
    <w:pPr>
      <w:spacing w:before="120" w:after="120" w:line="240" w:lineRule="auto"/>
    </w:pPr>
    <w:rPr>
      <w:rFonts w:ascii="Times New Roman" w:eastAsia="Times New Roman" w:hAnsi="Times New Roman" w:cs="Times New Roman"/>
      <w:sz w:val="24"/>
      <w:szCs w:val="24"/>
      <w:lang w:bidi="ar-SA"/>
    </w:rPr>
  </w:style>
  <w:style w:type="paragraph" w:customStyle="1" w:styleId="Bodyhead">
    <w:name w:val="Body head"/>
    <w:basedOn w:val="Normal"/>
    <w:link w:val="BodyheadChar"/>
    <w:qFormat/>
    <w:rsid w:val="00566E1C"/>
    <w:rPr>
      <w:rFonts w:cs="Sakkal Majalla"/>
      <w:b/>
      <w:bCs/>
      <w:color w:val="403F68" w:themeColor="accent1"/>
      <w:sz w:val="32"/>
      <w:szCs w:val="32"/>
    </w:rPr>
  </w:style>
  <w:style w:type="character" w:customStyle="1" w:styleId="BodyheadChar">
    <w:name w:val="Body head Char"/>
    <w:basedOn w:val="DefaultParagraphFont"/>
    <w:link w:val="Bodyhead"/>
    <w:rsid w:val="00566E1C"/>
    <w:rPr>
      <w:rFonts w:cs="Sakkal Majalla"/>
      <w:b/>
      <w:bCs/>
      <w:color w:val="403F68" w:themeColor="accent1"/>
      <w:sz w:val="32"/>
      <w:szCs w:val="32"/>
      <w:lang w:bidi="ar-EG"/>
    </w:rPr>
  </w:style>
  <w:style w:type="character" w:customStyle="1" w:styleId="TableTextChar">
    <w:name w:val="Table Text Char"/>
    <w:basedOn w:val="DefaultParagraphFont"/>
    <w:link w:val="TableText"/>
    <w:rsid w:val="001D79D0"/>
    <w:rPr>
      <w:rFonts w:ascii="Times New Roman" w:eastAsia="Times New Roman" w:hAnsi="Times New Roman" w:cs="Times New Roman"/>
      <w:sz w:val="24"/>
      <w:szCs w:val="24"/>
    </w:rPr>
  </w:style>
  <w:style w:type="paragraph" w:customStyle="1" w:styleId="NormalnoindentCharCharChar">
    <w:name w:val="Normal (no indent) Char Char Char"/>
    <w:basedOn w:val="Normal"/>
    <w:rsid w:val="001D79D0"/>
    <w:pPr>
      <w:spacing w:before="100" w:after="0" w:line="240" w:lineRule="auto"/>
      <w:jc w:val="both"/>
    </w:pPr>
    <w:rPr>
      <w:rFonts w:ascii="Century Gothic" w:eastAsia="Times New Roman" w:hAnsi="Century Gothic" w:cs="Times New Roman"/>
      <w:sz w:val="20"/>
      <w:szCs w:val="20"/>
      <w:lang w:val="en-GB" w:bidi="ar-SA"/>
    </w:rPr>
  </w:style>
  <w:style w:type="paragraph" w:customStyle="1" w:styleId="Head">
    <w:name w:val="Head"/>
    <w:basedOn w:val="Bodyhead"/>
    <w:link w:val="HeadChar"/>
    <w:qFormat/>
    <w:rsid w:val="000F1D17"/>
    <w:pPr>
      <w:outlineLvl w:val="0"/>
    </w:pPr>
  </w:style>
  <w:style w:type="character" w:customStyle="1" w:styleId="HeadChar">
    <w:name w:val="Head Char"/>
    <w:basedOn w:val="BodyheadChar"/>
    <w:link w:val="Head"/>
    <w:rsid w:val="000F1D17"/>
    <w:rPr>
      <w:rFonts w:cs="Sakkal Majalla"/>
      <w:b/>
      <w:bCs/>
      <w:color w:val="4A4A4A" w:themeColor="accent2" w:themeShade="BF"/>
      <w:sz w:val="32"/>
      <w:szCs w:val="32"/>
      <w:lang w:bidi="ar-EG"/>
    </w:rPr>
  </w:style>
  <w:style w:type="character" w:customStyle="1" w:styleId="Heading4Char">
    <w:name w:val="Heading 4 Char"/>
    <w:basedOn w:val="DefaultParagraphFont"/>
    <w:link w:val="Heading4"/>
    <w:uiPriority w:val="9"/>
    <w:rsid w:val="007A3E62"/>
    <w:rPr>
      <w:rFonts w:asciiTheme="majorHAnsi" w:eastAsiaTheme="majorEastAsia" w:hAnsiTheme="majorHAnsi" w:cstheme="majorBidi"/>
      <w:color w:val="302F4D" w:themeColor="accent1" w:themeShade="BF"/>
      <w:sz w:val="28"/>
      <w:szCs w:val="28"/>
      <w:lang w:bidi="ar-EG"/>
    </w:rPr>
  </w:style>
  <w:style w:type="character" w:customStyle="1" w:styleId="Heading5Char">
    <w:name w:val="Heading 5 Char"/>
    <w:basedOn w:val="DefaultParagraphFont"/>
    <w:link w:val="Heading5"/>
    <w:uiPriority w:val="9"/>
    <w:semiHidden/>
    <w:rsid w:val="00F87596"/>
    <w:rPr>
      <w:rFonts w:asciiTheme="majorHAnsi" w:eastAsiaTheme="majorEastAsia" w:hAnsiTheme="majorHAnsi" w:cstheme="majorBidi"/>
      <w:color w:val="302F4D" w:themeColor="accent1" w:themeShade="BF"/>
      <w:lang w:bidi="ar-EG"/>
    </w:rPr>
  </w:style>
  <w:style w:type="character" w:customStyle="1" w:styleId="Heading6Char">
    <w:name w:val="Heading 6 Char"/>
    <w:basedOn w:val="DefaultParagraphFont"/>
    <w:link w:val="Heading6"/>
    <w:uiPriority w:val="9"/>
    <w:semiHidden/>
    <w:rsid w:val="00F87596"/>
    <w:rPr>
      <w:rFonts w:asciiTheme="majorHAnsi" w:eastAsiaTheme="majorEastAsia" w:hAnsiTheme="majorHAnsi" w:cstheme="majorBidi"/>
      <w:color w:val="1F1F33" w:themeColor="accent1" w:themeShade="7F"/>
      <w:lang w:bidi="ar-EG"/>
    </w:rPr>
  </w:style>
  <w:style w:type="character" w:customStyle="1" w:styleId="Heading7Char">
    <w:name w:val="Heading 7 Char"/>
    <w:basedOn w:val="DefaultParagraphFont"/>
    <w:link w:val="Heading7"/>
    <w:uiPriority w:val="9"/>
    <w:semiHidden/>
    <w:rsid w:val="00F87596"/>
    <w:rPr>
      <w:rFonts w:asciiTheme="majorHAnsi" w:eastAsiaTheme="majorEastAsia" w:hAnsiTheme="majorHAnsi" w:cstheme="majorBidi"/>
      <w:i/>
      <w:iCs/>
      <w:color w:val="1F1F33" w:themeColor="accent1" w:themeShade="7F"/>
      <w:lang w:bidi="ar-EG"/>
    </w:rPr>
  </w:style>
  <w:style w:type="character" w:customStyle="1" w:styleId="Heading8Char">
    <w:name w:val="Heading 8 Char"/>
    <w:basedOn w:val="DefaultParagraphFont"/>
    <w:link w:val="Heading8"/>
    <w:uiPriority w:val="9"/>
    <w:semiHidden/>
    <w:rsid w:val="00F87596"/>
    <w:rPr>
      <w:rFonts w:asciiTheme="majorHAnsi" w:eastAsiaTheme="majorEastAsia" w:hAnsiTheme="majorHAnsi" w:cstheme="majorBidi"/>
      <w:color w:val="272727" w:themeColor="text1" w:themeTint="D8"/>
      <w:sz w:val="21"/>
      <w:szCs w:val="21"/>
      <w:lang w:bidi="ar-EG"/>
    </w:rPr>
  </w:style>
  <w:style w:type="character" w:customStyle="1" w:styleId="Heading9Char">
    <w:name w:val="Heading 9 Char"/>
    <w:basedOn w:val="DefaultParagraphFont"/>
    <w:link w:val="Heading9"/>
    <w:uiPriority w:val="9"/>
    <w:semiHidden/>
    <w:rsid w:val="00F87596"/>
    <w:rPr>
      <w:rFonts w:asciiTheme="majorHAnsi" w:eastAsiaTheme="majorEastAsia" w:hAnsiTheme="majorHAnsi" w:cstheme="majorBidi"/>
      <w:i/>
      <w:iCs/>
      <w:color w:val="272727" w:themeColor="text1" w:themeTint="D8"/>
      <w:sz w:val="21"/>
      <w:szCs w:val="21"/>
      <w:lang w:bidi="ar-EG"/>
    </w:rPr>
  </w:style>
  <w:style w:type="paragraph" w:customStyle="1" w:styleId="BodyText-1">
    <w:name w:val="Body Text-1"/>
    <w:basedOn w:val="Normal"/>
    <w:rsid w:val="007E16C7"/>
    <w:pPr>
      <w:tabs>
        <w:tab w:val="left" w:pos="3264"/>
      </w:tabs>
    </w:pPr>
    <w:rPr>
      <w:rFonts w:ascii="Calibri" w:eastAsiaTheme="minorEastAsia" w:hAnsi="Calibri"/>
      <w:sz w:val="24"/>
      <w:szCs w:val="24"/>
      <w:lang w:bidi="ar-SA"/>
    </w:rPr>
  </w:style>
  <w:style w:type="table" w:styleId="LightGrid-Accent1">
    <w:name w:val="Light Grid Accent 1"/>
    <w:basedOn w:val="TableNormal"/>
    <w:uiPriority w:val="62"/>
    <w:rsid w:val="007E16C7"/>
    <w:pPr>
      <w:spacing w:after="0"/>
    </w:pPr>
    <w:rPr>
      <w:rFonts w:eastAsiaTheme="minorEastAsia"/>
    </w:rPr>
    <w:tblPr>
      <w:tblStyleRowBandSize w:val="1"/>
      <w:tblStyleColBandSize w:val="1"/>
      <w:tblBorders>
        <w:top w:val="single" w:sz="8" w:space="0" w:color="403F68" w:themeColor="accent1"/>
        <w:left w:val="single" w:sz="8" w:space="0" w:color="403F68" w:themeColor="accent1"/>
        <w:bottom w:val="single" w:sz="8" w:space="0" w:color="403F68" w:themeColor="accent1"/>
        <w:right w:val="single" w:sz="8" w:space="0" w:color="403F68" w:themeColor="accent1"/>
        <w:insideH w:val="single" w:sz="8" w:space="0" w:color="403F68" w:themeColor="accent1"/>
        <w:insideV w:val="single" w:sz="8" w:space="0" w:color="403F6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3F68" w:themeColor="accent1"/>
          <w:left w:val="single" w:sz="8" w:space="0" w:color="403F68" w:themeColor="accent1"/>
          <w:bottom w:val="single" w:sz="18" w:space="0" w:color="403F68" w:themeColor="accent1"/>
          <w:right w:val="single" w:sz="8" w:space="0" w:color="403F68" w:themeColor="accent1"/>
          <w:insideH w:val="nil"/>
          <w:insideV w:val="single" w:sz="8" w:space="0" w:color="403F6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3F68" w:themeColor="accent1"/>
          <w:left w:val="single" w:sz="8" w:space="0" w:color="403F68" w:themeColor="accent1"/>
          <w:bottom w:val="single" w:sz="8" w:space="0" w:color="403F68" w:themeColor="accent1"/>
          <w:right w:val="single" w:sz="8" w:space="0" w:color="403F68" w:themeColor="accent1"/>
          <w:insideH w:val="nil"/>
          <w:insideV w:val="single" w:sz="8" w:space="0" w:color="403F6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3F68" w:themeColor="accent1"/>
          <w:left w:val="single" w:sz="8" w:space="0" w:color="403F68" w:themeColor="accent1"/>
          <w:bottom w:val="single" w:sz="8" w:space="0" w:color="403F68" w:themeColor="accent1"/>
          <w:right w:val="single" w:sz="8" w:space="0" w:color="403F68" w:themeColor="accent1"/>
        </w:tcBorders>
      </w:tcPr>
    </w:tblStylePr>
    <w:tblStylePr w:type="band1Vert">
      <w:tblPr/>
      <w:tcPr>
        <w:tcBorders>
          <w:top w:val="single" w:sz="8" w:space="0" w:color="403F68" w:themeColor="accent1"/>
          <w:left w:val="single" w:sz="8" w:space="0" w:color="403F68" w:themeColor="accent1"/>
          <w:bottom w:val="single" w:sz="8" w:space="0" w:color="403F68" w:themeColor="accent1"/>
          <w:right w:val="single" w:sz="8" w:space="0" w:color="403F68" w:themeColor="accent1"/>
        </w:tcBorders>
        <w:shd w:val="clear" w:color="auto" w:fill="CACADF" w:themeFill="accent1" w:themeFillTint="3F"/>
      </w:tcPr>
    </w:tblStylePr>
    <w:tblStylePr w:type="band1Horz">
      <w:tblPr/>
      <w:tcPr>
        <w:tcBorders>
          <w:top w:val="single" w:sz="8" w:space="0" w:color="403F68" w:themeColor="accent1"/>
          <w:left w:val="single" w:sz="8" w:space="0" w:color="403F68" w:themeColor="accent1"/>
          <w:bottom w:val="single" w:sz="8" w:space="0" w:color="403F68" w:themeColor="accent1"/>
          <w:right w:val="single" w:sz="8" w:space="0" w:color="403F68" w:themeColor="accent1"/>
          <w:insideV w:val="single" w:sz="8" w:space="0" w:color="403F68" w:themeColor="accent1"/>
        </w:tcBorders>
        <w:shd w:val="clear" w:color="auto" w:fill="CACADF" w:themeFill="accent1" w:themeFillTint="3F"/>
      </w:tcPr>
    </w:tblStylePr>
    <w:tblStylePr w:type="band2Horz">
      <w:tblPr/>
      <w:tcPr>
        <w:tcBorders>
          <w:top w:val="single" w:sz="8" w:space="0" w:color="403F68" w:themeColor="accent1"/>
          <w:left w:val="single" w:sz="8" w:space="0" w:color="403F68" w:themeColor="accent1"/>
          <w:bottom w:val="single" w:sz="8" w:space="0" w:color="403F68" w:themeColor="accent1"/>
          <w:right w:val="single" w:sz="8" w:space="0" w:color="403F68" w:themeColor="accent1"/>
          <w:insideV w:val="single" w:sz="8" w:space="0" w:color="403F68" w:themeColor="accent1"/>
        </w:tcBorders>
      </w:tcPr>
    </w:tblStylePr>
  </w:style>
  <w:style w:type="character" w:styleId="IntenseReference">
    <w:name w:val="Intense Reference"/>
    <w:basedOn w:val="DefaultParagraphFont"/>
    <w:uiPriority w:val="32"/>
    <w:qFormat/>
    <w:rsid w:val="00ED3D29"/>
    <w:rPr>
      <w:b/>
      <w:bCs/>
      <w:smallCaps/>
      <w:color w:val="403F68" w:themeColor="accent1"/>
      <w:spacing w:val="5"/>
    </w:rPr>
  </w:style>
  <w:style w:type="character" w:styleId="Strong">
    <w:name w:val="Strong"/>
    <w:basedOn w:val="DefaultParagraphFont"/>
    <w:uiPriority w:val="22"/>
    <w:qFormat/>
    <w:rsid w:val="00125C98"/>
    <w:rPr>
      <w:b/>
      <w:bCs/>
    </w:rPr>
  </w:style>
  <w:style w:type="character" w:customStyle="1" w:styleId="ListParagraphChar">
    <w:name w:val="List Paragraph Char"/>
    <w:aliases w:val="lp1 Char,Liste 1 Char,Use Case List Paragraph Char,List Paragraph1 Char,NSC List Paragraph Char,Standard Bulleted List Char,List Paragraph Char Char Char,b1 Char,Number_1 Char,new Char,SGLText List Paragraph Char,List Paragraph2 Char"/>
    <w:basedOn w:val="DefaultParagraphFont"/>
    <w:link w:val="ListParagraph"/>
    <w:uiPriority w:val="34"/>
    <w:rsid w:val="00302DD3"/>
    <w:rPr>
      <w:lang w:bidi="ar-EG"/>
    </w:rPr>
  </w:style>
  <w:style w:type="character" w:styleId="IntenseEmphasis">
    <w:name w:val="Intense Emphasis"/>
    <w:basedOn w:val="DefaultParagraphFont"/>
    <w:uiPriority w:val="21"/>
    <w:qFormat/>
    <w:rsid w:val="00302DD3"/>
    <w:rPr>
      <w:b/>
      <w:bCs/>
      <w:i/>
      <w:iCs/>
      <w:color w:val="403F68" w:themeColor="accent1"/>
    </w:rPr>
  </w:style>
  <w:style w:type="paragraph" w:styleId="Caption">
    <w:name w:val="caption"/>
    <w:basedOn w:val="Normal"/>
    <w:next w:val="Normal"/>
    <w:unhideWhenUsed/>
    <w:qFormat/>
    <w:rsid w:val="003B00E5"/>
    <w:pPr>
      <w:spacing w:before="240" w:after="360" w:line="240" w:lineRule="auto"/>
      <w:jc w:val="center"/>
    </w:pPr>
    <w:rPr>
      <w:b/>
      <w:bCs/>
      <w:color w:val="403F68" w:themeColor="accent1"/>
      <w:sz w:val="24"/>
      <w:szCs w:val="24"/>
    </w:rPr>
  </w:style>
  <w:style w:type="paragraph" w:styleId="Revision">
    <w:name w:val="Revision"/>
    <w:hidden/>
    <w:uiPriority w:val="99"/>
    <w:semiHidden/>
    <w:rsid w:val="00371219"/>
    <w:pPr>
      <w:spacing w:after="0" w:line="240" w:lineRule="auto"/>
    </w:pPr>
    <w:rPr>
      <w:lang w:bidi="ar-EG"/>
    </w:rPr>
  </w:style>
  <w:style w:type="paragraph" w:styleId="BalloonText">
    <w:name w:val="Balloon Text"/>
    <w:basedOn w:val="Normal"/>
    <w:link w:val="BalloonTextChar"/>
    <w:uiPriority w:val="99"/>
    <w:semiHidden/>
    <w:unhideWhenUsed/>
    <w:rsid w:val="003712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219"/>
    <w:rPr>
      <w:rFonts w:ascii="Segoe UI" w:hAnsi="Segoe UI" w:cs="Segoe UI"/>
      <w:sz w:val="18"/>
      <w:szCs w:val="18"/>
      <w:lang w:bidi="ar-EG"/>
    </w:rPr>
  </w:style>
  <w:style w:type="paragraph" w:customStyle="1" w:styleId="Pa15">
    <w:name w:val="Pa15"/>
    <w:basedOn w:val="Normal"/>
    <w:next w:val="Normal"/>
    <w:uiPriority w:val="99"/>
    <w:rsid w:val="00AA10BE"/>
    <w:pPr>
      <w:autoSpaceDE w:val="0"/>
      <w:autoSpaceDN w:val="0"/>
      <w:adjustRightInd w:val="0"/>
      <w:spacing w:after="0" w:line="221" w:lineRule="atLeast"/>
    </w:pPr>
    <w:rPr>
      <w:rFonts w:ascii="Cambria" w:hAnsi="Cambria"/>
      <w:sz w:val="24"/>
      <w:szCs w:val="24"/>
      <w:lang w:bidi="ar-SA"/>
    </w:rPr>
  </w:style>
  <w:style w:type="paragraph" w:customStyle="1" w:styleId="SUBFIRST">
    <w:name w:val="SUBFIRST"/>
    <w:basedOn w:val="ListParagraph"/>
    <w:link w:val="SUBFIRSTChar"/>
    <w:qFormat/>
    <w:rsid w:val="00ED3A62"/>
    <w:pPr>
      <w:ind w:left="360" w:hanging="360"/>
    </w:pPr>
    <w:rPr>
      <w:rFonts w:cs="Sakkal Majalla"/>
      <w:color w:val="4A4A4A" w:themeColor="accent2" w:themeShade="BF"/>
      <w:sz w:val="26"/>
      <w:szCs w:val="26"/>
    </w:rPr>
  </w:style>
  <w:style w:type="character" w:customStyle="1" w:styleId="SUBFIRSTChar">
    <w:name w:val="SUBFIRST Char"/>
    <w:basedOn w:val="ListParagraphChar"/>
    <w:link w:val="SUBFIRST"/>
    <w:rsid w:val="00ED3A62"/>
    <w:rPr>
      <w:rFonts w:cs="Sakkal Majalla"/>
      <w:color w:val="4A4A4A" w:themeColor="accent2" w:themeShade="BF"/>
      <w:sz w:val="26"/>
      <w:szCs w:val="26"/>
      <w:lang w:bidi="ar-EG"/>
    </w:rPr>
  </w:style>
  <w:style w:type="paragraph" w:styleId="TableofFigures">
    <w:name w:val="table of figures"/>
    <w:basedOn w:val="Normal"/>
    <w:next w:val="Normal"/>
    <w:uiPriority w:val="99"/>
    <w:rsid w:val="007B6575"/>
    <w:pPr>
      <w:spacing w:after="0" w:line="240" w:lineRule="auto"/>
    </w:pPr>
    <w:rPr>
      <w:rFonts w:ascii="Times New Roman" w:eastAsia="Times New Roman" w:hAnsi="Times New Roman" w:cs="Times New Roman"/>
      <w:color w:val="403F68" w:themeColor="accent1"/>
      <w:sz w:val="24"/>
      <w:szCs w:val="24"/>
      <w:lang w:val="en-GB" w:bidi="ar-SA"/>
    </w:rPr>
  </w:style>
  <w:style w:type="paragraph" w:styleId="BodyText3">
    <w:name w:val="Body Text 3"/>
    <w:basedOn w:val="Normal"/>
    <w:link w:val="BodyText3Char"/>
    <w:rsid w:val="0017092B"/>
    <w:pPr>
      <w:spacing w:after="0" w:line="240" w:lineRule="auto"/>
      <w:jc w:val="both"/>
    </w:pPr>
    <w:rPr>
      <w:rFonts w:ascii="Arial" w:eastAsia="Times New Roman" w:hAnsi="Arial" w:cs="Times New Roman"/>
      <w:sz w:val="24"/>
      <w:szCs w:val="24"/>
      <w:lang w:val="en-GB" w:bidi="ar-SA"/>
    </w:rPr>
  </w:style>
  <w:style w:type="character" w:customStyle="1" w:styleId="BodyText3Char">
    <w:name w:val="Body Text 3 Char"/>
    <w:basedOn w:val="DefaultParagraphFont"/>
    <w:link w:val="BodyText3"/>
    <w:rsid w:val="0017092B"/>
    <w:rPr>
      <w:rFonts w:ascii="Arial" w:eastAsia="Times New Roman" w:hAnsi="Arial" w:cs="Times New Roman"/>
      <w:sz w:val="24"/>
      <w:szCs w:val="24"/>
      <w:lang w:val="en-GB"/>
    </w:rPr>
  </w:style>
  <w:style w:type="numbering" w:customStyle="1" w:styleId="Style3">
    <w:name w:val="Style3"/>
    <w:uiPriority w:val="99"/>
    <w:rsid w:val="00997D21"/>
    <w:pPr>
      <w:numPr>
        <w:numId w:val="4"/>
      </w:numPr>
    </w:pPr>
  </w:style>
  <w:style w:type="table" w:styleId="ListTable4-Accent1">
    <w:name w:val="List Table 4 Accent 1"/>
    <w:basedOn w:val="TableNormal"/>
    <w:uiPriority w:val="49"/>
    <w:rsid w:val="00B6468B"/>
    <w:pPr>
      <w:spacing w:after="0" w:line="240" w:lineRule="auto"/>
      <w:jc w:val="center"/>
    </w:pPr>
    <w:rPr>
      <w:sz w:val="28"/>
      <w:szCs w:val="28"/>
    </w:rPr>
    <w:tblPr>
      <w:tblStyleRowBandSize w:val="1"/>
      <w:tblStyleColBandSize w:val="1"/>
      <w:tblBorders>
        <w:bottom w:val="single" w:sz="24" w:space="0" w:color="403F68" w:themeColor="accent1"/>
        <w:insideH w:val="single" w:sz="4" w:space="0" w:color="403F68" w:themeColor="accent1"/>
      </w:tblBorders>
    </w:tblPr>
    <w:tcPr>
      <w:vAlign w:val="center"/>
    </w:tcPr>
    <w:tblStylePr w:type="firstRow">
      <w:rPr>
        <w:rFonts w:asciiTheme="majorHAnsi" w:hAnsiTheme="majorHAnsi"/>
        <w:b/>
        <w:bCs/>
        <w:color w:val="FFFFFF" w:themeColor="background1"/>
        <w:sz w:val="28"/>
      </w:rPr>
      <w:tblPr/>
      <w:tcPr>
        <w:tcBorders>
          <w:top w:val="single" w:sz="4" w:space="0" w:color="403F68" w:themeColor="accent1"/>
          <w:left w:val="single" w:sz="4" w:space="0" w:color="403F68" w:themeColor="accent1"/>
          <w:bottom w:val="single" w:sz="4" w:space="0" w:color="403F68" w:themeColor="accent1"/>
          <w:right w:val="single" w:sz="4" w:space="0" w:color="403F68" w:themeColor="accent1"/>
          <w:insideH w:val="nil"/>
        </w:tcBorders>
        <w:shd w:val="clear" w:color="auto" w:fill="403F68" w:themeFill="accent1"/>
      </w:tcPr>
    </w:tblStylePr>
    <w:tblStylePr w:type="lastRow">
      <w:rPr>
        <w:b/>
        <w:bCs/>
      </w:rPr>
      <w:tblPr/>
      <w:tcPr>
        <w:tcBorders>
          <w:top w:val="double" w:sz="4" w:space="0" w:color="7F7EB1" w:themeColor="accent1" w:themeTint="99"/>
        </w:tcBorders>
      </w:tcPr>
    </w:tblStylePr>
    <w:tblStylePr w:type="firstCol">
      <w:rPr>
        <w:b/>
        <w:bCs/>
      </w:rPr>
    </w:tblStylePr>
    <w:tblStylePr w:type="lastCol">
      <w:rPr>
        <w:b/>
        <w:bCs/>
      </w:rPr>
    </w:tblStylePr>
    <w:tblStylePr w:type="band1Vert">
      <w:tblPr/>
      <w:tcPr>
        <w:shd w:val="clear" w:color="auto" w:fill="D4D4E5" w:themeFill="accent1" w:themeFillTint="33"/>
      </w:tcPr>
    </w:tblStylePr>
    <w:tblStylePr w:type="band1Horz">
      <w:tblPr/>
      <w:tcPr>
        <w:shd w:val="clear" w:color="auto" w:fill="D4D4E5" w:themeFill="accent1" w:themeFillTint="33"/>
      </w:tcPr>
    </w:tblStylePr>
  </w:style>
  <w:style w:type="paragraph" w:customStyle="1" w:styleId="Style4">
    <w:name w:val="Style4"/>
    <w:basedOn w:val="BodyBold"/>
    <w:link w:val="Style4Char"/>
    <w:qFormat/>
    <w:rsid w:val="004A6D47"/>
    <w:pPr>
      <w:shd w:val="clear" w:color="auto" w:fill="403F68" w:themeFill="accent1"/>
      <w:ind w:right="6210"/>
    </w:pPr>
    <w:rPr>
      <w:color w:val="FFFFFF" w:themeColor="background1"/>
    </w:rPr>
  </w:style>
  <w:style w:type="character" w:customStyle="1" w:styleId="Style4Char">
    <w:name w:val="Style4 Char"/>
    <w:basedOn w:val="BodyBoldChar"/>
    <w:link w:val="Style4"/>
    <w:rsid w:val="004A6D47"/>
    <w:rPr>
      <w:rFonts w:cs="Sakkal Majalla"/>
      <w:b/>
      <w:bCs/>
      <w:color w:val="FFFFFF" w:themeColor="background1"/>
      <w:sz w:val="28"/>
      <w:szCs w:val="28"/>
      <w:shd w:val="clear" w:color="auto" w:fill="403F68" w:themeFill="accent1"/>
      <w:lang w:bidi="ar-EG"/>
    </w:rPr>
  </w:style>
  <w:style w:type="paragraph" w:customStyle="1" w:styleId="List1">
    <w:name w:val="List1"/>
    <w:basedOn w:val="Body"/>
    <w:link w:val="listChar"/>
    <w:qFormat/>
    <w:rsid w:val="00FF1991"/>
    <w:pPr>
      <w:numPr>
        <w:numId w:val="6"/>
      </w:numPr>
      <w:spacing w:before="0" w:after="0" w:line="300" w:lineRule="auto"/>
    </w:pPr>
  </w:style>
  <w:style w:type="character" w:customStyle="1" w:styleId="listChar">
    <w:name w:val="list Char"/>
    <w:basedOn w:val="BodyChar"/>
    <w:link w:val="List1"/>
    <w:rsid w:val="00FF1991"/>
    <w:rPr>
      <w:rFonts w:cs="Sakkal Majalla"/>
      <w:sz w:val="28"/>
      <w:szCs w:val="28"/>
      <w:lang w:bidi="ar-EG"/>
    </w:rPr>
  </w:style>
  <w:style w:type="table" w:customStyle="1" w:styleId="2">
    <w:name w:val="وزارة الخارجية2"/>
    <w:basedOn w:val="TableNormal"/>
    <w:uiPriority w:val="99"/>
    <w:rsid w:val="00B6225A"/>
    <w:pPr>
      <w:spacing w:after="0" w:line="240" w:lineRule="auto"/>
    </w:pPr>
    <w:rPr>
      <w:sz w:val="24"/>
    </w:rPr>
    <w:tblPr>
      <w:tblStyleColBandSize w:val="1"/>
      <w:tblBorders>
        <w:insideH w:val="single" w:sz="4" w:space="0" w:color="FFFFFF" w:themeColor="background1"/>
        <w:insideV w:val="single" w:sz="4" w:space="0" w:color="FFFFFF" w:themeColor="background1"/>
      </w:tblBorders>
    </w:tblPr>
    <w:tcPr>
      <w:vAlign w:val="center"/>
    </w:tcPr>
    <w:tblStylePr w:type="firstRow">
      <w:pPr>
        <w:wordWrap/>
        <w:spacing w:beforeLines="0" w:before="120" w:beforeAutospacing="0" w:afterLines="0" w:after="120" w:afterAutospacing="0"/>
      </w:pPr>
      <w:rPr>
        <w:rFonts w:asciiTheme="majorHAnsi" w:hAnsiTheme="majorHAnsi"/>
        <w:b/>
        <w:color w:val="FFFFFF" w:themeColor="background1"/>
        <w:sz w:val="24"/>
      </w:rPr>
      <w:tblPr/>
      <w:tcPr>
        <w:shd w:val="clear" w:color="auto" w:fill="403F68" w:themeFill="accent1"/>
      </w:tcPr>
    </w:tblStylePr>
    <w:tblStylePr w:type="firstCol">
      <w:pPr>
        <w:jc w:val="left"/>
      </w:pPr>
      <w:rPr>
        <w:rFonts w:asciiTheme="majorHAnsi" w:hAnsiTheme="majorHAnsi"/>
        <w:b/>
        <w:color w:val="FFFFFF" w:themeColor="background1"/>
        <w:sz w:val="24"/>
      </w:rPr>
      <w:tblPr/>
      <w:tcPr>
        <w:shd w:val="clear" w:color="auto" w:fill="403F68" w:themeFill="accent1"/>
        <w:vAlign w:val="center"/>
      </w:tcPr>
    </w:tblStylePr>
    <w:tblStylePr w:type="band2Vert">
      <w:tblPr/>
      <w:tcPr>
        <w:shd w:val="clear" w:color="auto" w:fill="F2F2F2" w:themeFill="background1" w:themeFillShade="F2"/>
      </w:tcPr>
    </w:tblStylePr>
    <w:tblStylePr w:type="nwCell">
      <w:tblPr/>
      <w:tcPr>
        <w:shd w:val="clear" w:color="auto" w:fill="FFFFFF" w:themeFill="background1"/>
      </w:tcPr>
    </w:tblStylePr>
  </w:style>
  <w:style w:type="paragraph" w:customStyle="1" w:styleId="Bullet2">
    <w:name w:val="Bullet2"/>
    <w:basedOn w:val="Bullet"/>
    <w:link w:val="Bullet2Char"/>
    <w:qFormat/>
    <w:rsid w:val="003B00E5"/>
    <w:pPr>
      <w:numPr>
        <w:numId w:val="7"/>
      </w:numPr>
    </w:pPr>
    <w:rPr>
      <w:sz w:val="24"/>
      <w:szCs w:val="24"/>
    </w:rPr>
  </w:style>
  <w:style w:type="paragraph" w:customStyle="1" w:styleId="tableofcontent">
    <w:name w:val="table of content"/>
    <w:basedOn w:val="Normal"/>
    <w:link w:val="tableofcontentChar"/>
    <w:qFormat/>
    <w:rsid w:val="003720C0"/>
    <w:pPr>
      <w:spacing w:after="0" w:line="240" w:lineRule="auto"/>
      <w:ind w:right="54"/>
      <w:jc w:val="center"/>
    </w:pPr>
    <w:rPr>
      <w:b/>
      <w:bCs/>
      <w:color w:val="E2E2E9" w:themeColor="accent4"/>
      <w:sz w:val="72"/>
      <w:szCs w:val="72"/>
    </w:rPr>
  </w:style>
  <w:style w:type="character" w:customStyle="1" w:styleId="Bullet2Char">
    <w:name w:val="Bullet2 Char"/>
    <w:basedOn w:val="BulletChar"/>
    <w:link w:val="Bullet2"/>
    <w:rsid w:val="003B00E5"/>
    <w:rPr>
      <w:rFonts w:cs="Sakkal Majalla"/>
      <w:sz w:val="24"/>
      <w:szCs w:val="24"/>
      <w:lang w:bidi="ar-EG"/>
    </w:rPr>
  </w:style>
  <w:style w:type="paragraph" w:customStyle="1" w:styleId="listofcontent">
    <w:name w:val="list of content"/>
    <w:basedOn w:val="tableofcontent"/>
    <w:link w:val="listofcontentChar"/>
    <w:qFormat/>
    <w:rsid w:val="001E76CA"/>
    <w:pPr>
      <w:jc w:val="left"/>
    </w:pPr>
    <w:rPr>
      <w:color w:val="323232" w:themeColor="accent2" w:themeShade="80"/>
      <w:sz w:val="44"/>
      <w:szCs w:val="44"/>
    </w:rPr>
  </w:style>
  <w:style w:type="character" w:customStyle="1" w:styleId="tableofcontentChar">
    <w:name w:val="table of content Char"/>
    <w:basedOn w:val="DefaultParagraphFont"/>
    <w:link w:val="tableofcontent"/>
    <w:rsid w:val="003720C0"/>
    <w:rPr>
      <w:b/>
      <w:bCs/>
      <w:color w:val="E2E2E9" w:themeColor="accent4"/>
      <w:sz w:val="72"/>
      <w:szCs w:val="72"/>
      <w:lang w:bidi="ar-EG"/>
    </w:rPr>
  </w:style>
  <w:style w:type="character" w:customStyle="1" w:styleId="listofcontentChar">
    <w:name w:val="list of content Char"/>
    <w:basedOn w:val="tableofcontentChar"/>
    <w:link w:val="listofcontent"/>
    <w:rsid w:val="001E76CA"/>
    <w:rPr>
      <w:b/>
      <w:bCs/>
      <w:color w:val="323232" w:themeColor="accent2" w:themeShade="80"/>
      <w:sz w:val="44"/>
      <w:szCs w:val="44"/>
      <w:lang w:bidi="ar-EG"/>
    </w:rPr>
  </w:style>
  <w:style w:type="paragraph" w:customStyle="1" w:styleId="Numbering">
    <w:name w:val="Numbering"/>
    <w:basedOn w:val="Body"/>
    <w:link w:val="NumberingChar"/>
    <w:qFormat/>
    <w:rsid w:val="00B6468B"/>
    <w:pPr>
      <w:numPr>
        <w:numId w:val="8"/>
      </w:numPr>
      <w:spacing w:before="120" w:after="120" w:line="240" w:lineRule="auto"/>
    </w:pPr>
  </w:style>
  <w:style w:type="table" w:customStyle="1" w:styleId="Style15">
    <w:name w:val="Style15"/>
    <w:basedOn w:val="TableNormal"/>
    <w:uiPriority w:val="99"/>
    <w:rsid w:val="00B6468B"/>
    <w:pPr>
      <w:spacing w:after="0" w:line="240" w:lineRule="auto"/>
    </w:pPr>
    <w:rPr>
      <w:rFonts w:ascii="Sakkal Majalla" w:hAnsi="Sakkal Majalla" w:cs="Sakkal Majalla"/>
      <w:sz w:val="28"/>
      <w:szCs w:val="28"/>
    </w:rPr>
    <w:tblPr>
      <w:tblBorders>
        <w:top w:val="single" w:sz="4" w:space="0" w:color="403F68" w:themeColor="accent1"/>
        <w:bottom w:val="single" w:sz="4" w:space="0" w:color="403F68" w:themeColor="accent1"/>
        <w:insideH w:val="single" w:sz="4" w:space="0" w:color="403F68" w:themeColor="accent1"/>
      </w:tblBorders>
    </w:tblPr>
    <w:tcPr>
      <w:vAlign w:val="center"/>
    </w:tcPr>
    <w:tblStylePr w:type="firstCol">
      <w:pPr>
        <w:jc w:val="left"/>
      </w:pPr>
      <w:rPr>
        <w:rFonts w:ascii="Sakkal Majalla" w:hAnsi="Sakkal Majalla" w:cs="Sakkal Majalla"/>
        <w:b/>
        <w:bCs/>
        <w:i w:val="0"/>
        <w:iCs w:val="0"/>
        <w:color w:val="FFFFFF" w:themeColor="background1"/>
        <w:sz w:val="28"/>
        <w:szCs w:val="28"/>
      </w:rPr>
      <w:tblPr/>
      <w:tcPr>
        <w:tcBorders>
          <w:insideH w:val="single" w:sz="4" w:space="0" w:color="FFFFFF" w:themeColor="background1"/>
        </w:tcBorders>
        <w:shd w:val="clear" w:color="auto" w:fill="403F68" w:themeFill="accent1"/>
      </w:tcPr>
    </w:tblStylePr>
  </w:style>
  <w:style w:type="character" w:customStyle="1" w:styleId="NumberingChar">
    <w:name w:val="Numbering Char"/>
    <w:basedOn w:val="BodyChar"/>
    <w:link w:val="Numbering"/>
    <w:rsid w:val="00B6468B"/>
    <w:rPr>
      <w:rFonts w:cs="Sakkal Majalla"/>
      <w:sz w:val="28"/>
      <w:szCs w:val="28"/>
      <w:lang w:bidi="ar-EG"/>
    </w:rPr>
  </w:style>
  <w:style w:type="paragraph" w:customStyle="1" w:styleId="main">
    <w:name w:val="main"/>
    <w:basedOn w:val="Heading1"/>
    <w:link w:val="mainChar"/>
    <w:qFormat/>
    <w:rsid w:val="00A24B4C"/>
    <w:pPr>
      <w:numPr>
        <w:numId w:val="0"/>
      </w:numPr>
    </w:pPr>
  </w:style>
  <w:style w:type="character" w:customStyle="1" w:styleId="mainChar">
    <w:name w:val="main Char"/>
    <w:basedOn w:val="Heading1Char"/>
    <w:link w:val="main"/>
    <w:rsid w:val="00A24B4C"/>
    <w:rPr>
      <w:rFonts w:cs="Sakkal Majalla"/>
      <w:b/>
      <w:bCs/>
      <w:color w:val="403F68" w:themeColor="accent1"/>
      <w:sz w:val="64"/>
      <w:szCs w:val="64"/>
      <w:lang w:bidi="ar-EG"/>
    </w:rPr>
  </w:style>
  <w:style w:type="paragraph" w:customStyle="1" w:styleId="DocTitle">
    <w:name w:val="Doc Title"/>
    <w:basedOn w:val="NormalWeb"/>
    <w:link w:val="DocTitleChar"/>
    <w:qFormat/>
    <w:rsid w:val="006770AE"/>
    <w:pPr>
      <w:spacing w:before="0" w:beforeAutospacing="0" w:after="0" w:afterAutospacing="0" w:line="192" w:lineRule="auto"/>
    </w:pPr>
    <w:rPr>
      <w:rFonts w:ascii="Sakkal Majalla" w:eastAsia="Sakkal Majalla" w:hAnsi="Sakkal Majalla" w:cs="Sakkal Majalla"/>
      <w:b/>
      <w:bCs/>
      <w:color w:val="403F68" w:themeColor="accent1"/>
      <w:kern w:val="24"/>
      <w:sz w:val="64"/>
      <w:szCs w:val="64"/>
      <w:lang w:bidi="ar-EG"/>
    </w:rPr>
  </w:style>
  <w:style w:type="paragraph" w:customStyle="1" w:styleId="DocSubTitle">
    <w:name w:val="Doc SubTitle"/>
    <w:basedOn w:val="NormalWeb"/>
    <w:link w:val="DocSubTitleChar"/>
    <w:qFormat/>
    <w:rsid w:val="006770AE"/>
    <w:pPr>
      <w:spacing w:before="0" w:beforeAutospacing="0" w:after="0" w:afterAutospacing="0" w:line="276" w:lineRule="auto"/>
    </w:pPr>
    <w:rPr>
      <w:rFonts w:ascii="Sakkal Majalla" w:eastAsia="Sakkal Majalla" w:hAnsi="Sakkal Majalla" w:cs="Sakkal Majalla"/>
      <w:color w:val="323232" w:themeColor="accent2" w:themeShade="80"/>
      <w:kern w:val="24"/>
      <w:sz w:val="40"/>
      <w:szCs w:val="40"/>
      <w:lang w:bidi="ar-EG"/>
    </w:rPr>
  </w:style>
  <w:style w:type="character" w:customStyle="1" w:styleId="NormalWebChar">
    <w:name w:val="Normal (Web) Char"/>
    <w:basedOn w:val="DefaultParagraphFont"/>
    <w:link w:val="NormalWeb"/>
    <w:uiPriority w:val="99"/>
    <w:rsid w:val="005A219A"/>
    <w:rPr>
      <w:rFonts w:ascii="Times New Roman" w:eastAsiaTheme="minorEastAsia" w:hAnsi="Times New Roman" w:cs="Times New Roman"/>
      <w:sz w:val="24"/>
      <w:szCs w:val="24"/>
    </w:rPr>
  </w:style>
  <w:style w:type="character" w:customStyle="1" w:styleId="DocTitleChar">
    <w:name w:val="Doc Title Char"/>
    <w:basedOn w:val="NormalWebChar"/>
    <w:link w:val="DocTitle"/>
    <w:rsid w:val="006770AE"/>
    <w:rPr>
      <w:rFonts w:ascii="Sakkal Majalla" w:eastAsia="Sakkal Majalla" w:hAnsi="Sakkal Majalla" w:cs="Sakkal Majalla"/>
      <w:b/>
      <w:bCs/>
      <w:color w:val="000000"/>
      <w:kern w:val="24"/>
      <w:sz w:val="64"/>
      <w:szCs w:val="64"/>
      <w:lang w:bidi="ar-EG"/>
    </w:rPr>
  </w:style>
  <w:style w:type="character" w:customStyle="1" w:styleId="DocSubTitleChar">
    <w:name w:val="Doc SubTitle Char"/>
    <w:basedOn w:val="NormalWebChar"/>
    <w:link w:val="DocSubTitle"/>
    <w:rsid w:val="006770AE"/>
    <w:rPr>
      <w:rFonts w:ascii="Sakkal Majalla" w:eastAsia="Sakkal Majalla" w:hAnsi="Sakkal Majalla" w:cs="Sakkal Majalla"/>
      <w:color w:val="000000"/>
      <w:kern w:val="24"/>
      <w:sz w:val="40"/>
      <w:szCs w:val="40"/>
      <w:lang w:bidi="ar-EG"/>
    </w:rPr>
  </w:style>
  <w:style w:type="paragraph" w:customStyle="1" w:styleId="BulletCheck">
    <w:name w:val="Bullet Check"/>
    <w:basedOn w:val="ListParagraph"/>
    <w:link w:val="BulletCheckChar"/>
    <w:qFormat/>
    <w:rsid w:val="006F0EF0"/>
    <w:pPr>
      <w:numPr>
        <w:numId w:val="10"/>
      </w:numPr>
      <w:spacing w:before="120" w:after="240" w:line="240" w:lineRule="auto"/>
      <w:contextualSpacing w:val="0"/>
      <w:jc w:val="lowKashida"/>
    </w:pPr>
    <w:rPr>
      <w:sz w:val="28"/>
      <w:szCs w:val="28"/>
    </w:rPr>
  </w:style>
  <w:style w:type="character" w:customStyle="1" w:styleId="BulletCheckChar">
    <w:name w:val="Bullet Check Char"/>
    <w:basedOn w:val="DefaultParagraphFont"/>
    <w:link w:val="BulletCheck"/>
    <w:rsid w:val="006F0EF0"/>
    <w:rPr>
      <w:sz w:val="28"/>
      <w:szCs w:val="28"/>
      <w:lang w:bidi="ar-EG"/>
    </w:rPr>
  </w:style>
  <w:style w:type="paragraph" w:customStyle="1" w:styleId="numberingfortables">
    <w:name w:val="numbering for tables"/>
    <w:basedOn w:val="ListParagraph"/>
    <w:link w:val="numberingfortablesChar"/>
    <w:qFormat/>
    <w:rsid w:val="00B6468B"/>
    <w:pPr>
      <w:numPr>
        <w:numId w:val="11"/>
      </w:numPr>
    </w:pPr>
  </w:style>
  <w:style w:type="table" w:customStyle="1" w:styleId="numberingtable">
    <w:name w:val="numbering table"/>
    <w:basedOn w:val="TableNormal"/>
    <w:uiPriority w:val="99"/>
    <w:rsid w:val="00C41B36"/>
    <w:pPr>
      <w:spacing w:after="0" w:line="240" w:lineRule="auto"/>
    </w:pPr>
    <w:rPr>
      <w:rFonts w:ascii="Sakkal Majalla" w:hAnsi="Sakkal Majalla" w:cs="Sakkal Majalla"/>
      <w:sz w:val="28"/>
      <w:szCs w:val="28"/>
    </w:rPr>
    <w:tblPr>
      <w:tblBorders>
        <w:insideH w:val="single" w:sz="48" w:space="0" w:color="FFFFFF" w:themeColor="background1"/>
        <w:insideV w:val="single" w:sz="48" w:space="0" w:color="FFFFFF" w:themeColor="background1"/>
      </w:tblBorders>
    </w:tblPr>
    <w:tcPr>
      <w:shd w:val="clear" w:color="auto" w:fill="F7F7F7"/>
    </w:tcPr>
    <w:tblStylePr w:type="firstCol">
      <w:pPr>
        <w:jc w:val="center"/>
      </w:pPr>
      <w:rPr>
        <w:rFonts w:ascii="Sakkal Majalla" w:hAnsi="Sakkal Majalla" w:cs="Sakkal Majalla"/>
        <w:b/>
        <w:bCs/>
        <w:i w:val="0"/>
        <w:iCs w:val="0"/>
        <w:color w:val="302F4D" w:themeColor="accent1" w:themeShade="BF"/>
        <w:sz w:val="32"/>
        <w:szCs w:val="32"/>
      </w:rPr>
      <w:tblPr/>
      <w:tcPr>
        <w:shd w:val="clear" w:color="auto" w:fill="E0E0E0" w:themeFill="accent2" w:themeFillTint="33"/>
      </w:tcPr>
    </w:tblStylePr>
  </w:style>
  <w:style w:type="character" w:customStyle="1" w:styleId="numberingfortablesChar">
    <w:name w:val="numbering for tables Char"/>
    <w:basedOn w:val="ListParagraphChar"/>
    <w:link w:val="numberingfortables"/>
    <w:rsid w:val="00B6468B"/>
    <w:rPr>
      <w:lang w:bidi="ar-EG"/>
    </w:rPr>
  </w:style>
  <w:style w:type="table" w:customStyle="1" w:styleId="Special2">
    <w:name w:val="Special2"/>
    <w:basedOn w:val="TableNormal"/>
    <w:uiPriority w:val="99"/>
    <w:rsid w:val="00F41F5C"/>
    <w:pPr>
      <w:spacing w:after="0" w:line="240" w:lineRule="auto"/>
    </w:pPr>
    <w:rPr>
      <w:sz w:val="28"/>
      <w:szCs w:val="28"/>
    </w:rPr>
    <w:tblPr>
      <w:tblBorders>
        <w:insideH w:val="single" w:sz="4" w:space="0" w:color="646464" w:themeColor="accent2"/>
      </w:tblBorders>
    </w:tblPr>
    <w:tcPr>
      <w:tcMar>
        <w:top w:w="43" w:type="dxa"/>
        <w:left w:w="115" w:type="dxa"/>
        <w:bottom w:w="43" w:type="dxa"/>
        <w:right w:w="115" w:type="dxa"/>
      </w:tcMar>
    </w:tcPr>
    <w:tblStylePr w:type="firstRow">
      <w:pPr>
        <w:jc w:val="center"/>
      </w:pPr>
      <w:rPr>
        <w:b/>
        <w:bCs/>
        <w:i w:val="0"/>
        <w:iCs w:val="0"/>
        <w:color w:val="FFFFFF" w:themeColor="background1"/>
      </w:rPr>
      <w:tblPr/>
      <w:trPr>
        <w:cantSplit/>
        <w:tblHeader/>
      </w:trPr>
      <w:tcPr>
        <w:tcBorders>
          <w:top w:val="nil"/>
          <w:left w:val="nil"/>
          <w:bottom w:val="nil"/>
          <w:right w:val="nil"/>
          <w:insideH w:val="nil"/>
          <w:insideV w:val="single" w:sz="4" w:space="0" w:color="FFFFFF" w:themeColor="background1"/>
          <w:tl2br w:val="nil"/>
          <w:tr2bl w:val="nil"/>
        </w:tcBorders>
        <w:shd w:val="clear" w:color="auto" w:fill="646464" w:themeFill="accent2"/>
        <w:tcMar>
          <w:top w:w="43" w:type="dxa"/>
          <w:left w:w="0" w:type="nil"/>
          <w:bottom w:w="43" w:type="dxa"/>
          <w:right w:w="0" w:type="nil"/>
        </w:tcMar>
      </w:tcPr>
    </w:tblStylePr>
    <w:tblStylePr w:type="firstCol">
      <w:pPr>
        <w:jc w:val="left"/>
      </w:pPr>
      <w:rPr>
        <w:b/>
        <w:bCs/>
        <w:i w:val="0"/>
        <w:iCs w:val="0"/>
        <w:color w:val="403F68" w:themeColor="accent1"/>
      </w:rPr>
      <w:tblPr/>
      <w:tcPr>
        <w:vAlign w:val="center"/>
      </w:tcPr>
    </w:tblStylePr>
    <w:tblStylePr w:type="nwCell">
      <w:pPr>
        <w:jc w:val="left"/>
      </w:pPr>
      <w:rPr>
        <w:b/>
        <w:bCs/>
        <w:i w:val="0"/>
        <w:iCs w:val="0"/>
        <w:color w:val="403F68" w:themeColor="accent1"/>
      </w:rPr>
      <w:tblPr/>
      <w:tcPr>
        <w:shd w:val="clear" w:color="auto" w:fill="F2F2F2" w:themeFill="background1" w:themeFillShade="F2"/>
        <w:vAlign w:val="center"/>
      </w:tcPr>
    </w:tblStylePr>
  </w:style>
  <w:style w:type="paragraph" w:customStyle="1" w:styleId="NumberingPolices">
    <w:name w:val="Numbering (Polices)"/>
    <w:basedOn w:val="Normal"/>
    <w:qFormat/>
    <w:rsid w:val="00895854"/>
    <w:pPr>
      <w:numPr>
        <w:numId w:val="12"/>
      </w:numPr>
      <w:spacing w:after="160"/>
    </w:pPr>
    <w:rPr>
      <w:rFonts w:ascii="29LT Azer Light" w:eastAsia="Calibri" w:hAnsi="29LT Azer Light" w:cs="29LT Azer Light"/>
      <w:sz w:val="28"/>
      <w:szCs w:val="28"/>
      <w:lang w:bidi="ar-SA"/>
    </w:rPr>
  </w:style>
  <w:style w:type="table" w:customStyle="1" w:styleId="BEATABLEGRID1">
    <w:name w:val="BEA_TABLE_GRID1"/>
    <w:basedOn w:val="TableNormal"/>
    <w:next w:val="TableGrid"/>
    <w:uiPriority w:val="99"/>
    <w:rsid w:val="00156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tetable">
    <w:name w:val="note table"/>
    <w:basedOn w:val="TableNormal"/>
    <w:uiPriority w:val="99"/>
    <w:rsid w:val="00156396"/>
    <w:pPr>
      <w:spacing w:after="0" w:line="240" w:lineRule="auto"/>
    </w:pPr>
    <w:rPr>
      <w:sz w:val="28"/>
      <w:szCs w:val="28"/>
    </w:rPr>
    <w:tblPr/>
    <w:tcPr>
      <w:shd w:val="clear" w:color="auto" w:fill="F2F2F2" w:themeFill="background1" w:themeFillShade="F2"/>
      <w:tcMar>
        <w:top w:w="144" w:type="dxa"/>
        <w:left w:w="432" w:type="dxa"/>
        <w:bottom w:w="144" w:type="dxa"/>
        <w:right w:w="432" w:type="dxa"/>
      </w:tcMar>
      <w:vAlign w:val="center"/>
    </w:tcPr>
    <w:tblStylePr w:type="firstCol">
      <w:pPr>
        <w:jc w:val="center"/>
      </w:pPr>
      <w:rPr>
        <w:b/>
        <w:bCs/>
        <w:i w:val="0"/>
        <w:iCs w:val="0"/>
        <w:sz w:val="32"/>
        <w:szCs w:val="32"/>
      </w:rPr>
      <w:tblPr/>
      <w:tcPr>
        <w:shd w:val="clear" w:color="auto" w:fill="646464" w:themeFill="accent2"/>
      </w:tcPr>
    </w:tblStylePr>
  </w:style>
  <w:style w:type="table" w:customStyle="1" w:styleId="BandedGrayRows">
    <w:name w:val="Banded Gray Rows"/>
    <w:basedOn w:val="TableNormal"/>
    <w:uiPriority w:val="99"/>
    <w:rsid w:val="00156396"/>
    <w:pPr>
      <w:spacing w:after="0" w:line="240" w:lineRule="auto"/>
    </w:pPr>
    <w:rPr>
      <w:sz w:val="24"/>
    </w:rPr>
    <w:tblPr>
      <w:tblStyleRowBandSize w:val="1"/>
      <w:tblStyleColBandSize w:val="1"/>
      <w:tblBorders>
        <w:insideH w:val="single" w:sz="4" w:space="0" w:color="403F68" w:themeColor="accent1"/>
        <w:insideV w:val="single" w:sz="4" w:space="0" w:color="FFFFFF" w:themeColor="background1"/>
      </w:tblBorders>
    </w:tblPr>
    <w:tcPr>
      <w:vAlign w:val="center"/>
    </w:tcPr>
    <w:tblStylePr w:type="firstRow">
      <w:pPr>
        <w:wordWrap/>
        <w:spacing w:beforeLines="0" w:before="120" w:beforeAutospacing="0" w:afterLines="0" w:after="120" w:afterAutospacing="0"/>
      </w:pPr>
      <w:rPr>
        <w:rFonts w:asciiTheme="majorHAnsi" w:hAnsiTheme="majorHAnsi"/>
        <w:b/>
        <w:color w:val="FFFFFF" w:themeColor="background1"/>
        <w:sz w:val="24"/>
      </w:rPr>
      <w:tblPr/>
      <w:tcPr>
        <w:shd w:val="clear" w:color="auto" w:fill="403F68" w:themeFill="accent1"/>
      </w:tcPr>
    </w:tblStylePr>
    <w:tblStylePr w:type="firstCol">
      <w:pPr>
        <w:jc w:val="left"/>
      </w:pPr>
      <w:rPr>
        <w:rFonts w:asciiTheme="majorHAnsi" w:hAnsiTheme="majorHAnsi"/>
        <w:b/>
        <w:color w:val="403F68" w:themeColor="accent1"/>
        <w:sz w:val="28"/>
        <w:szCs w:val="28"/>
      </w:rPr>
    </w:tblStylePr>
    <w:tblStylePr w:type="band2Vert">
      <w:tblPr/>
      <w:tcPr>
        <w:shd w:val="clear" w:color="auto" w:fill="F3F1ED" w:themeFill="accent3" w:themeFillTint="33"/>
      </w:tcPr>
    </w:tblStylePr>
    <w:tblStylePr w:type="band2Horz">
      <w:tblPr/>
      <w:tcPr>
        <w:shd w:val="clear" w:color="auto" w:fill="F2F2F2" w:themeFill="background1" w:themeFillShade="F2"/>
      </w:tcPr>
    </w:tblStylePr>
    <w:tblStylePr w:type="nwCell">
      <w:tblPr/>
      <w:tcPr>
        <w:shd w:val="clear" w:color="auto" w:fill="FFFFFF" w:themeFill="background1"/>
      </w:tcPr>
    </w:tblStylePr>
  </w:style>
  <w:style w:type="table" w:customStyle="1" w:styleId="TopandFirst">
    <w:name w:val="Top and First"/>
    <w:basedOn w:val="TableNormal"/>
    <w:uiPriority w:val="99"/>
    <w:rsid w:val="00156396"/>
    <w:pPr>
      <w:spacing w:after="0" w:line="240" w:lineRule="auto"/>
      <w:jc w:val="center"/>
    </w:pPr>
    <w:rPr>
      <w:sz w:val="24"/>
      <w:szCs w:val="24"/>
    </w:rPr>
    <w:tblPr>
      <w:tblStyleColBandSize w:val="1"/>
      <w:tblBorders>
        <w:insideH w:val="single" w:sz="4" w:space="0" w:color="BFBFBF" w:themeColor="background1" w:themeShade="BF"/>
        <w:insideV w:val="single" w:sz="4" w:space="0" w:color="FFFFFF" w:themeColor="background1"/>
      </w:tblBorders>
      <w:tblCellMar>
        <w:left w:w="115" w:type="dxa"/>
        <w:right w:w="115" w:type="dxa"/>
      </w:tblCellMar>
    </w:tblPr>
    <w:tcPr>
      <w:shd w:val="clear" w:color="auto" w:fill="F7F7F7"/>
      <w:vAlign w:val="center"/>
    </w:tcPr>
    <w:tblStylePr w:type="firstRow">
      <w:pPr>
        <w:wordWrap/>
        <w:spacing w:beforeLines="0" w:before="120" w:beforeAutospacing="0" w:afterLines="0" w:after="120" w:afterAutospacing="0"/>
      </w:pPr>
      <w:rPr>
        <w:rFonts w:asciiTheme="majorHAnsi" w:hAnsiTheme="majorHAnsi"/>
        <w:b/>
        <w:bCs/>
        <w:iCs w:val="0"/>
        <w:color w:val="FFFFFF" w:themeColor="background1"/>
        <w:sz w:val="24"/>
        <w:szCs w:val="24"/>
      </w:rPr>
      <w:tblPr/>
      <w:tcPr>
        <w:tcBorders>
          <w:insideV w:val="single" w:sz="48" w:space="0" w:color="FFFFFF" w:themeColor="background1"/>
        </w:tcBorders>
        <w:shd w:val="clear" w:color="auto" w:fill="646464" w:themeFill="accent2"/>
      </w:tcPr>
    </w:tblStylePr>
    <w:tblStylePr w:type="firstCol">
      <w:pPr>
        <w:wordWrap/>
        <w:spacing w:beforeLines="0" w:before="120" w:beforeAutospacing="0" w:afterLines="0" w:after="120" w:afterAutospacing="0"/>
        <w:jc w:val="left"/>
      </w:pPr>
      <w:rPr>
        <w:rFonts w:asciiTheme="majorHAnsi" w:hAnsiTheme="majorHAnsi"/>
        <w:b/>
        <w:bCs/>
        <w:iCs w:val="0"/>
        <w:color w:val="FFFFFF" w:themeColor="background1"/>
        <w:sz w:val="24"/>
        <w:szCs w:val="24"/>
      </w:rPr>
      <w:tblPr/>
      <w:tcPr>
        <w:tcBorders>
          <w:top w:val="nil"/>
          <w:bottom w:val="single" w:sz="48" w:space="0" w:color="FFFFFF" w:themeColor="background1"/>
          <w:insideH w:val="single" w:sz="48" w:space="0" w:color="FFFFFF" w:themeColor="background1"/>
        </w:tcBorders>
        <w:shd w:val="clear" w:color="auto" w:fill="403F68" w:themeFill="accent1"/>
      </w:tcPr>
    </w:tblStylePr>
    <w:tblStylePr w:type="band2Vert">
      <w:tblPr/>
      <w:tcPr>
        <w:shd w:val="clear" w:color="auto" w:fill="E0E0E0" w:themeFill="accent2" w:themeFillTint="33"/>
      </w:tcPr>
    </w:tblStylePr>
    <w:tblStylePr w:type="nwCell">
      <w:tblPr/>
      <w:tcPr>
        <w:shd w:val="clear" w:color="auto" w:fill="FFFFFF" w:themeFill="background1"/>
      </w:tcPr>
    </w:tblStylePr>
  </w:style>
  <w:style w:type="table" w:customStyle="1" w:styleId="Special1">
    <w:name w:val="Special1"/>
    <w:basedOn w:val="TableNormal"/>
    <w:uiPriority w:val="99"/>
    <w:rsid w:val="00156396"/>
    <w:pPr>
      <w:spacing w:after="0" w:line="240" w:lineRule="auto"/>
    </w:pPr>
    <w:rPr>
      <w:sz w:val="28"/>
      <w:szCs w:val="28"/>
    </w:rPr>
    <w:tblPr>
      <w:tblBorders>
        <w:insideH w:val="dashSmallGap" w:sz="4" w:space="0" w:color="646464" w:themeColor="accent2"/>
      </w:tblBorders>
    </w:tblPr>
    <w:tblStylePr w:type="firstRow">
      <w:pPr>
        <w:jc w:val="center"/>
      </w:pPr>
      <w:rPr>
        <w:b/>
        <w:bCs/>
        <w:i w:val="0"/>
        <w:iCs w:val="0"/>
        <w:color w:val="FFFFFF" w:themeColor="background1"/>
      </w:rPr>
      <w:tblPr/>
      <w:trPr>
        <w:tblHeader/>
      </w:trPr>
      <w:tcPr>
        <w:tcBorders>
          <w:top w:val="nil"/>
          <w:left w:val="nil"/>
          <w:bottom w:val="nil"/>
          <w:right w:val="nil"/>
          <w:insideH w:val="nil"/>
          <w:insideV w:val="single" w:sz="4" w:space="0" w:color="FFFFFF" w:themeColor="background1"/>
          <w:tl2br w:val="nil"/>
          <w:tr2bl w:val="nil"/>
        </w:tcBorders>
        <w:shd w:val="clear" w:color="auto" w:fill="646464" w:themeFill="accent2"/>
        <w:tcMar>
          <w:top w:w="43" w:type="dxa"/>
          <w:left w:w="0" w:type="nil"/>
          <w:bottom w:w="43" w:type="dxa"/>
          <w:right w:w="0" w:type="nil"/>
        </w:tcMar>
      </w:tcPr>
    </w:tblStylePr>
    <w:tblStylePr w:type="firstCol">
      <w:pPr>
        <w:jc w:val="left"/>
      </w:pPr>
      <w:rPr>
        <w:b/>
        <w:bCs/>
        <w:i w:val="0"/>
        <w:iCs w:val="0"/>
        <w:color w:val="403F68" w:themeColor="accent1"/>
      </w:rPr>
      <w:tblPr/>
      <w:tcPr>
        <w:vAlign w:val="center"/>
      </w:tcPr>
    </w:tblStylePr>
    <w:tblStylePr w:type="nwCell">
      <w:pPr>
        <w:jc w:val="left"/>
      </w:pPr>
      <w:rPr>
        <w:b/>
        <w:bCs/>
        <w:i w:val="0"/>
        <w:iCs w:val="0"/>
        <w:color w:val="403F68" w:themeColor="accent1"/>
      </w:rPr>
      <w:tblPr/>
      <w:tcPr>
        <w:shd w:val="clear" w:color="auto" w:fill="F2F2F2" w:themeFill="background1" w:themeFillShade="F2"/>
        <w:vAlign w:val="center"/>
      </w:tcPr>
    </w:tblStylePr>
  </w:style>
  <w:style w:type="paragraph" w:customStyle="1" w:styleId="Tablebullet2">
    <w:name w:val="Table bullet2"/>
    <w:basedOn w:val="ListParagraph"/>
    <w:link w:val="Tablebullet2Char"/>
    <w:qFormat/>
    <w:rsid w:val="00156396"/>
    <w:pPr>
      <w:numPr>
        <w:numId w:val="14"/>
      </w:numPr>
      <w:spacing w:before="60" w:after="60" w:line="240" w:lineRule="auto"/>
      <w:contextualSpacing w:val="0"/>
    </w:pPr>
    <w:rPr>
      <w:rFonts w:asciiTheme="majorHAnsi" w:eastAsiaTheme="majorEastAsia" w:hAnsiTheme="majorHAnsi" w:cstheme="majorHAnsi"/>
      <w:sz w:val="28"/>
      <w:szCs w:val="28"/>
    </w:rPr>
  </w:style>
  <w:style w:type="character" w:customStyle="1" w:styleId="Tablebullet2Char">
    <w:name w:val="Table bullet2 Char"/>
    <w:basedOn w:val="DefaultParagraphFont"/>
    <w:link w:val="Tablebullet2"/>
    <w:rsid w:val="00156396"/>
    <w:rPr>
      <w:rFonts w:asciiTheme="majorHAnsi" w:eastAsiaTheme="majorEastAsia" w:hAnsiTheme="majorHAnsi" w:cstheme="majorHAnsi"/>
      <w:sz w:val="28"/>
      <w:szCs w:val="28"/>
      <w:lang w:bidi="ar-EG"/>
    </w:rPr>
  </w:style>
  <w:style w:type="table" w:customStyle="1" w:styleId="Matrix">
    <w:name w:val="Matrix"/>
    <w:basedOn w:val="TableNormal"/>
    <w:uiPriority w:val="99"/>
    <w:rsid w:val="00156396"/>
    <w:pPr>
      <w:spacing w:after="0" w:line="240" w:lineRule="auto"/>
      <w:jc w:val="center"/>
    </w:pPr>
    <w:rPr>
      <w:sz w:val="24"/>
      <w:szCs w:val="24"/>
    </w:rPr>
    <w:tblPr>
      <w:tblBorders>
        <w:insideH w:val="dashSmallGap" w:sz="4" w:space="0" w:color="BFBFBF" w:themeColor="background1" w:themeShade="BF"/>
      </w:tblBorders>
    </w:tblPr>
    <w:tcPr>
      <w:shd w:val="clear" w:color="auto" w:fill="F7F7F7"/>
      <w:vAlign w:val="center"/>
    </w:tcPr>
    <w:tblStylePr w:type="firstRow">
      <w:pPr>
        <w:wordWrap/>
        <w:spacing w:beforeLines="0" w:before="120" w:beforeAutospacing="0" w:afterLines="0" w:after="120" w:afterAutospacing="0"/>
        <w:jc w:val="center"/>
      </w:pPr>
      <w:rPr>
        <w:b/>
        <w:bCs/>
        <w:i w:val="0"/>
        <w:iCs w:val="0"/>
        <w:color w:val="FFFFFF" w:themeColor="background1"/>
      </w:rPr>
      <w:tblPr/>
      <w:trPr>
        <w:tblHeader/>
      </w:trPr>
      <w:tcPr>
        <w:tcBorders>
          <w:insideV w:val="single" w:sz="48" w:space="0" w:color="FFFFFF" w:themeColor="background1"/>
        </w:tcBorders>
        <w:shd w:val="clear" w:color="auto" w:fill="646464" w:themeFill="accent2"/>
      </w:tcPr>
    </w:tblStylePr>
    <w:tblStylePr w:type="lastRow">
      <w:pPr>
        <w:wordWrap/>
        <w:spacing w:beforeLines="0" w:before="0" w:beforeAutospacing="0" w:afterLines="0" w:after="0" w:afterAutospacing="0"/>
        <w:jc w:val="center"/>
      </w:pPr>
      <w:rPr>
        <w:color w:val="404040" w:themeColor="text1" w:themeTint="BF"/>
      </w:rPr>
      <w:tblPr/>
      <w:tcPr>
        <w:tcBorders>
          <w:top w:val="single" w:sz="48" w:space="0" w:color="FFFFFF" w:themeColor="background1"/>
          <w:left w:val="nil"/>
          <w:bottom w:val="nil"/>
          <w:right w:val="nil"/>
          <w:insideH w:val="nil"/>
          <w:insideV w:val="nil"/>
          <w:tl2br w:val="nil"/>
          <w:tr2bl w:val="nil"/>
        </w:tcBorders>
        <w:shd w:val="clear" w:color="auto" w:fill="F2F2F2" w:themeFill="background1" w:themeFillShade="F2"/>
      </w:tcPr>
    </w:tblStylePr>
    <w:tblStylePr w:type="firstCol">
      <w:pPr>
        <w:wordWrap/>
        <w:spacing w:beforeLines="0" w:before="120" w:beforeAutospacing="0" w:afterLines="0" w:after="120" w:afterAutospacing="0"/>
        <w:jc w:val="left"/>
      </w:pPr>
      <w:rPr>
        <w:b/>
        <w:bCs/>
        <w:i w:val="0"/>
        <w:iCs w:val="0"/>
        <w:color w:val="FFFFFF" w:themeColor="background1"/>
      </w:rPr>
      <w:tblPr/>
      <w:tcPr>
        <w:tcBorders>
          <w:top w:val="nil"/>
          <w:bottom w:val="dashSmallGap" w:sz="4" w:space="0" w:color="FFFFFF" w:themeColor="background1"/>
          <w:insideH w:val="single" w:sz="48" w:space="0" w:color="FFFFFF" w:themeColor="background1"/>
        </w:tcBorders>
        <w:shd w:val="clear" w:color="auto" w:fill="403F68" w:themeFill="accent1"/>
      </w:tcPr>
    </w:tblStylePr>
    <w:tblStylePr w:type="nwCell">
      <w:pPr>
        <w:jc w:val="left"/>
      </w:pPr>
    </w:tblStylePr>
  </w:style>
  <w:style w:type="table" w:customStyle="1" w:styleId="Compare1">
    <w:name w:val="Compare1"/>
    <w:basedOn w:val="TableNormal"/>
    <w:uiPriority w:val="99"/>
    <w:rsid w:val="00156396"/>
    <w:pPr>
      <w:spacing w:after="0" w:line="240" w:lineRule="auto"/>
    </w:pPr>
    <w:rPr>
      <w:sz w:val="28"/>
    </w:rPr>
    <w:tblPr>
      <w:tblBorders>
        <w:insideH w:val="single" w:sz="24" w:space="0" w:color="FFFFFF" w:themeColor="background1"/>
        <w:insideV w:val="single" w:sz="24" w:space="0" w:color="FFFFFF" w:themeColor="background1"/>
      </w:tblBorders>
    </w:tblPr>
    <w:tcPr>
      <w:shd w:val="clear" w:color="auto" w:fill="F2F2F2" w:themeFill="background1" w:themeFillShade="F2"/>
    </w:tcPr>
    <w:tblStylePr w:type="neCell">
      <w:rPr>
        <w:b/>
        <w:bCs/>
        <w:i w:val="0"/>
        <w:iCs w:val="0"/>
        <w:color w:val="FFFFFF" w:themeColor="background1"/>
      </w:rPr>
      <w:tblPr/>
      <w:tcPr>
        <w:tcBorders>
          <w:top w:val="nil"/>
          <w:left w:val="single" w:sz="48" w:space="0" w:color="FFFFFF" w:themeColor="background1"/>
          <w:bottom w:val="nil"/>
          <w:right w:val="single" w:sz="48" w:space="0" w:color="FFFFFF" w:themeColor="background1"/>
          <w:insideH w:val="nil"/>
          <w:insideV w:val="nil"/>
          <w:tl2br w:val="nil"/>
          <w:tr2bl w:val="nil"/>
        </w:tcBorders>
        <w:shd w:val="clear" w:color="auto" w:fill="403F68" w:themeFill="accent1"/>
      </w:tcPr>
    </w:tblStylePr>
    <w:tblStylePr w:type="nwCell">
      <w:rPr>
        <w:b/>
        <w:bCs/>
        <w:iCs w:val="0"/>
        <w:color w:val="FFFFFF" w:themeColor="background1"/>
      </w:rPr>
      <w:tblPr/>
      <w:tcPr>
        <w:tcBorders>
          <w:top w:val="nil"/>
          <w:left w:val="single" w:sz="48" w:space="0" w:color="FFFFFF" w:themeColor="background1"/>
          <w:bottom w:val="nil"/>
          <w:right w:val="single" w:sz="48" w:space="0" w:color="FFFFFF" w:themeColor="background1"/>
          <w:insideH w:val="nil"/>
          <w:insideV w:val="nil"/>
          <w:tl2br w:val="nil"/>
          <w:tr2bl w:val="nil"/>
        </w:tcBorders>
        <w:shd w:val="clear" w:color="auto" w:fill="646464" w:themeFill="accent2"/>
      </w:tcPr>
    </w:tblStylePr>
  </w:style>
  <w:style w:type="table" w:customStyle="1" w:styleId="Stepsbest">
    <w:name w:val="Steps best"/>
    <w:basedOn w:val="TableNormal"/>
    <w:uiPriority w:val="99"/>
    <w:rsid w:val="00131C63"/>
    <w:pPr>
      <w:spacing w:after="0" w:line="240" w:lineRule="auto"/>
    </w:pPr>
    <w:rPr>
      <w:sz w:val="24"/>
      <w:szCs w:val="24"/>
    </w:rPr>
    <w:tblPr>
      <w:tblBorders>
        <w:insideH w:val="single" w:sz="4" w:space="0" w:color="403F68" w:themeColor="accent1"/>
      </w:tblBorders>
    </w:tblPr>
    <w:tblStylePr w:type="firstRow">
      <w:pPr>
        <w:wordWrap/>
        <w:spacing w:beforeLines="0" w:before="60" w:beforeAutospacing="0" w:afterLines="0" w:after="60" w:afterAutospacing="0"/>
        <w:jc w:val="center"/>
      </w:pPr>
      <w:rPr>
        <w:rFonts w:asciiTheme="majorHAnsi" w:hAnsiTheme="majorHAnsi" w:cstheme="majorHAnsi"/>
        <w:b/>
        <w:bCs/>
        <w:iCs w:val="0"/>
        <w:color w:val="FFFFFF" w:themeColor="background1"/>
        <w:sz w:val="24"/>
        <w:szCs w:val="24"/>
      </w:rPr>
      <w:tblPr/>
      <w:trPr>
        <w:tblHeader/>
      </w:trPr>
      <w:tcPr>
        <w:tcBorders>
          <w:top w:val="nil"/>
          <w:left w:val="nil"/>
          <w:bottom w:val="single" w:sz="48" w:space="0" w:color="FFFFFF" w:themeColor="background1"/>
          <w:right w:val="nil"/>
          <w:insideH w:val="nil"/>
          <w:insideV w:val="nil"/>
          <w:tl2br w:val="nil"/>
          <w:tr2bl w:val="nil"/>
        </w:tcBorders>
        <w:shd w:val="clear" w:color="auto" w:fill="646464" w:themeFill="accent2"/>
      </w:tcPr>
    </w:tblStylePr>
    <w:tblStylePr w:type="firstCol">
      <w:pPr>
        <w:jc w:val="left"/>
      </w:pPr>
      <w:rPr>
        <w:rFonts w:asciiTheme="majorHAnsi" w:hAnsiTheme="majorHAnsi"/>
        <w:b/>
        <w:color w:val="FFFFFF" w:themeColor="background1"/>
        <w:sz w:val="24"/>
        <w:szCs w:val="24"/>
      </w:rPr>
      <w:tblPr/>
      <w:tcPr>
        <w:tcBorders>
          <w:insideH w:val="single" w:sz="4" w:space="0" w:color="FFFFFF" w:themeColor="background1"/>
        </w:tcBorders>
        <w:shd w:val="clear" w:color="auto" w:fill="403F68" w:themeFill="accent1"/>
      </w:tcPr>
    </w:tblStylePr>
    <w:tblStylePr w:type="nwCell">
      <w:pPr>
        <w:jc w:val="center"/>
      </w:pPr>
      <w:rPr>
        <w:rFonts w:asciiTheme="majorHAnsi" w:hAnsiTheme="majorHAnsi"/>
        <w:b/>
        <w:color w:val="FFFFFF" w:themeColor="background1"/>
        <w:sz w:val="24"/>
      </w:rPr>
      <w:tblPr/>
      <w:tcPr>
        <w:vAlign w:val="center"/>
      </w:tcPr>
    </w:tblStylePr>
  </w:style>
  <w:style w:type="paragraph" w:customStyle="1" w:styleId="Step">
    <w:name w:val="Step"/>
    <w:basedOn w:val="ListParagraph"/>
    <w:link w:val="StepChar"/>
    <w:qFormat/>
    <w:rsid w:val="00156396"/>
    <w:pPr>
      <w:keepNext/>
      <w:numPr>
        <w:numId w:val="15"/>
      </w:numPr>
      <w:bidi w:val="0"/>
      <w:spacing w:before="60" w:after="60" w:line="240" w:lineRule="auto"/>
      <w:contextualSpacing w:val="0"/>
      <w:jc w:val="center"/>
    </w:pPr>
    <w:rPr>
      <w:rFonts w:asciiTheme="majorHAnsi" w:eastAsiaTheme="majorEastAsia" w:hAnsiTheme="majorHAnsi" w:cstheme="minorHAnsi"/>
      <w:color w:val="FFFFFF" w:themeColor="background1"/>
      <w:sz w:val="20"/>
      <w:szCs w:val="20"/>
    </w:rPr>
  </w:style>
  <w:style w:type="character" w:customStyle="1" w:styleId="StepChar">
    <w:name w:val="Step Char"/>
    <w:basedOn w:val="DefaultParagraphFont"/>
    <w:link w:val="Step"/>
    <w:rsid w:val="00156396"/>
    <w:rPr>
      <w:rFonts w:asciiTheme="majorHAnsi" w:eastAsiaTheme="majorEastAsia" w:hAnsiTheme="majorHAnsi" w:cstheme="minorHAnsi"/>
      <w:color w:val="FFFFFF" w:themeColor="background1"/>
      <w:sz w:val="20"/>
      <w:szCs w:val="20"/>
      <w:lang w:bidi="ar-EG"/>
    </w:rPr>
  </w:style>
  <w:style w:type="table" w:customStyle="1" w:styleId="Style13">
    <w:name w:val="Style13"/>
    <w:basedOn w:val="TableNormal"/>
    <w:uiPriority w:val="99"/>
    <w:rsid w:val="00156396"/>
    <w:pPr>
      <w:spacing w:after="0" w:line="240" w:lineRule="auto"/>
    </w:pPr>
    <w:rPr>
      <w:rFonts w:ascii="Sakkal Majalla" w:hAnsi="Sakkal Majalla" w:cs="Sakkal Majalla"/>
      <w:sz w:val="28"/>
      <w:szCs w:val="28"/>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vAlign w:val="center"/>
    </w:tcPr>
    <w:tblStylePr w:type="firstRow">
      <w:pPr>
        <w:jc w:val="center"/>
      </w:pPr>
      <w:rPr>
        <w:rFonts w:ascii="Sakkal Majalla" w:hAnsi="Sakkal Majalla" w:cs="Sakkal Majalla"/>
        <w:b/>
        <w:bCs/>
        <w:i w:val="0"/>
        <w:iCs w:val="0"/>
        <w:color w:val="FFFFFF" w:themeColor="background1"/>
        <w:sz w:val="28"/>
        <w:szCs w:val="28"/>
      </w:rPr>
      <w:tblPr/>
      <w:trPr>
        <w:tblHeader/>
      </w:trPr>
      <w:tcPr>
        <w:shd w:val="clear" w:color="auto" w:fill="403F68" w:themeFill="accent1"/>
      </w:tcPr>
    </w:tblStylePr>
  </w:style>
  <w:style w:type="table" w:customStyle="1" w:styleId="allborders1standheader">
    <w:name w:val="all borders 1st and header"/>
    <w:basedOn w:val="TableNormal"/>
    <w:uiPriority w:val="99"/>
    <w:rsid w:val="00156396"/>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jc w:val="center"/>
      </w:pPr>
      <w:rPr>
        <w:b/>
        <w:bCs/>
        <w:i w:val="0"/>
        <w:iCs w:val="0"/>
        <w:color w:val="403F68" w:themeColor="accent1"/>
      </w:rPr>
      <w:tblPr/>
      <w:trPr>
        <w:tblHeader/>
      </w:trPr>
      <w:tcPr>
        <w:shd w:val="clear" w:color="auto" w:fill="C6B9A7" w:themeFill="accent3"/>
      </w:tcPr>
    </w:tblStylePr>
    <w:tblStylePr w:type="firstCol">
      <w:rPr>
        <w:b/>
        <w:bCs/>
        <w:i w:val="0"/>
        <w:iCs w:val="0"/>
        <w:color w:val="403F68" w:themeColor="accent1"/>
      </w:rPr>
      <w:tblPr/>
      <w:tcPr>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l2br w:val="nil"/>
          <w:tr2bl w:val="nil"/>
        </w:tcBorders>
      </w:tcPr>
    </w:tblStylePr>
    <w:tblStylePr w:type="nwCell">
      <w:pPr>
        <w:jc w:val="left"/>
      </w:pPr>
      <w:rPr>
        <w:b/>
        <w:bCs/>
        <w:i w:val="0"/>
        <w:iCs w:val="0"/>
        <w:color w:val="403F68" w:themeColor="accent1"/>
      </w:rPr>
      <w:tblPr/>
      <w:tcPr>
        <w:shd w:val="clear" w:color="auto" w:fill="F2F2F2" w:themeFill="background1" w:themeFillShade="F2"/>
      </w:tcPr>
    </w:tblStylePr>
  </w:style>
  <w:style w:type="paragraph" w:customStyle="1" w:styleId="Tablehd2">
    <w:name w:val="Table hd2"/>
    <w:basedOn w:val="Normal"/>
    <w:link w:val="Tablehd2Char"/>
    <w:qFormat/>
    <w:rsid w:val="002146B0"/>
    <w:pPr>
      <w:spacing w:before="80" w:after="0" w:line="240" w:lineRule="auto"/>
    </w:pPr>
    <w:rPr>
      <w:rFonts w:asciiTheme="majorHAnsi" w:eastAsiaTheme="minorEastAsia" w:hAnsiTheme="majorHAnsi" w:cstheme="majorHAnsi"/>
      <w:b/>
      <w:bCs/>
      <w:color w:val="403F68" w:themeColor="accent1"/>
      <w:sz w:val="28"/>
      <w:szCs w:val="28"/>
    </w:rPr>
  </w:style>
  <w:style w:type="character" w:customStyle="1" w:styleId="Tablehd2Char">
    <w:name w:val="Table hd2 Char"/>
    <w:basedOn w:val="DefaultParagraphFont"/>
    <w:link w:val="Tablehd2"/>
    <w:rsid w:val="002146B0"/>
    <w:rPr>
      <w:rFonts w:asciiTheme="majorHAnsi" w:eastAsiaTheme="minorEastAsia" w:hAnsiTheme="majorHAnsi" w:cstheme="majorHAnsi"/>
      <w:b/>
      <w:bCs/>
      <w:color w:val="403F68" w:themeColor="accent1"/>
      <w:sz w:val="28"/>
      <w:szCs w:val="28"/>
      <w:lang w:bidi="ar-EG"/>
    </w:rPr>
  </w:style>
  <w:style w:type="paragraph" w:customStyle="1" w:styleId="Tablebd">
    <w:name w:val="Table bd"/>
    <w:basedOn w:val="Body"/>
    <w:link w:val="TablebdChar"/>
    <w:qFormat/>
    <w:rsid w:val="002F2EA0"/>
    <w:pPr>
      <w:widowControl/>
      <w:spacing w:before="0" w:line="300" w:lineRule="auto"/>
    </w:pPr>
    <w:rPr>
      <w:rFonts w:asciiTheme="majorHAnsi" w:eastAsiaTheme="minorEastAsia" w:hAnsiTheme="majorHAnsi" w:cstheme="majorHAnsi"/>
      <w:color w:val="404040" w:themeColor="text1" w:themeTint="BF"/>
    </w:rPr>
  </w:style>
  <w:style w:type="character" w:customStyle="1" w:styleId="TablebdChar">
    <w:name w:val="Table bd Char"/>
    <w:basedOn w:val="BodyChar"/>
    <w:link w:val="Tablebd"/>
    <w:rsid w:val="002F2EA0"/>
    <w:rPr>
      <w:rFonts w:asciiTheme="majorHAnsi" w:eastAsiaTheme="minorEastAsia" w:hAnsiTheme="majorHAnsi" w:cstheme="majorHAnsi"/>
      <w:color w:val="404040" w:themeColor="text1" w:themeTint="BF"/>
      <w:sz w:val="28"/>
      <w:szCs w:val="28"/>
      <w:lang w:bidi="ar-EG"/>
    </w:rPr>
  </w:style>
  <w:style w:type="paragraph" w:customStyle="1" w:styleId="Tablebullet3">
    <w:name w:val="Table bullet3"/>
    <w:basedOn w:val="ListParagraph"/>
    <w:link w:val="Tablebullet3Char"/>
    <w:qFormat/>
    <w:rsid w:val="005059E9"/>
    <w:pPr>
      <w:numPr>
        <w:numId w:val="16"/>
      </w:numPr>
    </w:pPr>
    <w:rPr>
      <w:sz w:val="24"/>
      <w:szCs w:val="24"/>
    </w:rPr>
  </w:style>
  <w:style w:type="character" w:customStyle="1" w:styleId="Tablebullet3Char">
    <w:name w:val="Table bullet3 Char"/>
    <w:basedOn w:val="ListParagraphChar"/>
    <w:link w:val="Tablebullet3"/>
    <w:rsid w:val="005059E9"/>
    <w:rPr>
      <w:sz w:val="24"/>
      <w:szCs w:val="24"/>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10741">
      <w:bodyDiv w:val="1"/>
      <w:marLeft w:val="0"/>
      <w:marRight w:val="0"/>
      <w:marTop w:val="0"/>
      <w:marBottom w:val="0"/>
      <w:divBdr>
        <w:top w:val="none" w:sz="0" w:space="0" w:color="auto"/>
        <w:left w:val="none" w:sz="0" w:space="0" w:color="auto"/>
        <w:bottom w:val="none" w:sz="0" w:space="0" w:color="auto"/>
        <w:right w:val="none" w:sz="0" w:space="0" w:color="auto"/>
      </w:divBdr>
    </w:div>
    <w:div w:id="963317077">
      <w:bodyDiv w:val="1"/>
      <w:marLeft w:val="0"/>
      <w:marRight w:val="0"/>
      <w:marTop w:val="0"/>
      <w:marBottom w:val="0"/>
      <w:divBdr>
        <w:top w:val="none" w:sz="0" w:space="0" w:color="auto"/>
        <w:left w:val="none" w:sz="0" w:space="0" w:color="auto"/>
        <w:bottom w:val="none" w:sz="0" w:space="0" w:color="auto"/>
        <w:right w:val="none" w:sz="0" w:space="0" w:color="auto"/>
      </w:divBdr>
    </w:div>
    <w:div w:id="139377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4.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وزارة الخارجية 2">
      <a:dk1>
        <a:sysClr val="windowText" lastClr="000000"/>
      </a:dk1>
      <a:lt1>
        <a:sysClr val="window" lastClr="FFFFFF"/>
      </a:lt1>
      <a:dk2>
        <a:srgbClr val="44546A"/>
      </a:dk2>
      <a:lt2>
        <a:srgbClr val="E7E6E6"/>
      </a:lt2>
      <a:accent1>
        <a:srgbClr val="403F68"/>
      </a:accent1>
      <a:accent2>
        <a:srgbClr val="646464"/>
      </a:accent2>
      <a:accent3>
        <a:srgbClr val="C6B9A7"/>
      </a:accent3>
      <a:accent4>
        <a:srgbClr val="E2E2E9"/>
      </a:accent4>
      <a:accent5>
        <a:srgbClr val="B08612"/>
      </a:accent5>
      <a:accent6>
        <a:srgbClr val="B02700"/>
      </a:accent6>
      <a:hlink>
        <a:srgbClr val="0563C1"/>
      </a:hlink>
      <a:folHlink>
        <a:srgbClr val="954F72"/>
      </a:folHlink>
    </a:clrScheme>
    <a:fontScheme name="Custom 2">
      <a:majorFont>
        <a:latin typeface="Sakkal Majalla"/>
        <a:ea typeface=""/>
        <a:cs typeface="Sakkal Majalla"/>
      </a:majorFont>
      <a:minorFont>
        <a:latin typeface="Sakkal Majalla"/>
        <a:ea typeface=""/>
        <a:cs typeface="Sakkal Majall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25F4F-BEC2-4A6C-8BB2-189DC63FF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22</Pages>
  <Words>3537</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وزارة الخارجية</vt:lpstr>
    </vt:vector>
  </TitlesOfParts>
  <Company/>
  <LinksUpToDate>false</LinksUpToDate>
  <CharactersWithSpaces>23651</CharactersWithSpaces>
  <SharedDoc>false</SharedDoc>
  <HLinks>
    <vt:vector size="138" baseType="variant">
      <vt:variant>
        <vt:i4>1376304</vt:i4>
      </vt:variant>
      <vt:variant>
        <vt:i4>140</vt:i4>
      </vt:variant>
      <vt:variant>
        <vt:i4>0</vt:i4>
      </vt:variant>
      <vt:variant>
        <vt:i4>5</vt:i4>
      </vt:variant>
      <vt:variant>
        <vt:lpwstr/>
      </vt:variant>
      <vt:variant>
        <vt:lpwstr>_Toc131446432</vt:lpwstr>
      </vt:variant>
      <vt:variant>
        <vt:i4>1376304</vt:i4>
      </vt:variant>
      <vt:variant>
        <vt:i4>134</vt:i4>
      </vt:variant>
      <vt:variant>
        <vt:i4>0</vt:i4>
      </vt:variant>
      <vt:variant>
        <vt:i4>5</vt:i4>
      </vt:variant>
      <vt:variant>
        <vt:lpwstr/>
      </vt:variant>
      <vt:variant>
        <vt:lpwstr>_Toc131446431</vt:lpwstr>
      </vt:variant>
      <vt:variant>
        <vt:i4>1310774</vt:i4>
      </vt:variant>
      <vt:variant>
        <vt:i4>122</vt:i4>
      </vt:variant>
      <vt:variant>
        <vt:i4>0</vt:i4>
      </vt:variant>
      <vt:variant>
        <vt:i4>5</vt:i4>
      </vt:variant>
      <vt:variant>
        <vt:lpwstr/>
      </vt:variant>
      <vt:variant>
        <vt:lpwstr>_Toc131447231</vt:lpwstr>
      </vt:variant>
      <vt:variant>
        <vt:i4>1310774</vt:i4>
      </vt:variant>
      <vt:variant>
        <vt:i4>116</vt:i4>
      </vt:variant>
      <vt:variant>
        <vt:i4>0</vt:i4>
      </vt:variant>
      <vt:variant>
        <vt:i4>5</vt:i4>
      </vt:variant>
      <vt:variant>
        <vt:lpwstr/>
      </vt:variant>
      <vt:variant>
        <vt:lpwstr>_Toc131447230</vt:lpwstr>
      </vt:variant>
      <vt:variant>
        <vt:i4>1376310</vt:i4>
      </vt:variant>
      <vt:variant>
        <vt:i4>110</vt:i4>
      </vt:variant>
      <vt:variant>
        <vt:i4>0</vt:i4>
      </vt:variant>
      <vt:variant>
        <vt:i4>5</vt:i4>
      </vt:variant>
      <vt:variant>
        <vt:lpwstr/>
      </vt:variant>
      <vt:variant>
        <vt:lpwstr>_Toc131447229</vt:lpwstr>
      </vt:variant>
      <vt:variant>
        <vt:i4>1376310</vt:i4>
      </vt:variant>
      <vt:variant>
        <vt:i4>104</vt:i4>
      </vt:variant>
      <vt:variant>
        <vt:i4>0</vt:i4>
      </vt:variant>
      <vt:variant>
        <vt:i4>5</vt:i4>
      </vt:variant>
      <vt:variant>
        <vt:lpwstr/>
      </vt:variant>
      <vt:variant>
        <vt:lpwstr>_Toc131447228</vt:lpwstr>
      </vt:variant>
      <vt:variant>
        <vt:i4>1376310</vt:i4>
      </vt:variant>
      <vt:variant>
        <vt:i4>98</vt:i4>
      </vt:variant>
      <vt:variant>
        <vt:i4>0</vt:i4>
      </vt:variant>
      <vt:variant>
        <vt:i4>5</vt:i4>
      </vt:variant>
      <vt:variant>
        <vt:lpwstr/>
      </vt:variant>
      <vt:variant>
        <vt:lpwstr>_Toc131447227</vt:lpwstr>
      </vt:variant>
      <vt:variant>
        <vt:i4>1376310</vt:i4>
      </vt:variant>
      <vt:variant>
        <vt:i4>92</vt:i4>
      </vt:variant>
      <vt:variant>
        <vt:i4>0</vt:i4>
      </vt:variant>
      <vt:variant>
        <vt:i4>5</vt:i4>
      </vt:variant>
      <vt:variant>
        <vt:lpwstr/>
      </vt:variant>
      <vt:variant>
        <vt:lpwstr>_Toc131447226</vt:lpwstr>
      </vt:variant>
      <vt:variant>
        <vt:i4>1376310</vt:i4>
      </vt:variant>
      <vt:variant>
        <vt:i4>86</vt:i4>
      </vt:variant>
      <vt:variant>
        <vt:i4>0</vt:i4>
      </vt:variant>
      <vt:variant>
        <vt:i4>5</vt:i4>
      </vt:variant>
      <vt:variant>
        <vt:lpwstr/>
      </vt:variant>
      <vt:variant>
        <vt:lpwstr>_Toc131447225</vt:lpwstr>
      </vt:variant>
      <vt:variant>
        <vt:i4>1376310</vt:i4>
      </vt:variant>
      <vt:variant>
        <vt:i4>80</vt:i4>
      </vt:variant>
      <vt:variant>
        <vt:i4>0</vt:i4>
      </vt:variant>
      <vt:variant>
        <vt:i4>5</vt:i4>
      </vt:variant>
      <vt:variant>
        <vt:lpwstr/>
      </vt:variant>
      <vt:variant>
        <vt:lpwstr>_Toc131447224</vt:lpwstr>
      </vt:variant>
      <vt:variant>
        <vt:i4>1376310</vt:i4>
      </vt:variant>
      <vt:variant>
        <vt:i4>74</vt:i4>
      </vt:variant>
      <vt:variant>
        <vt:i4>0</vt:i4>
      </vt:variant>
      <vt:variant>
        <vt:i4>5</vt:i4>
      </vt:variant>
      <vt:variant>
        <vt:lpwstr/>
      </vt:variant>
      <vt:variant>
        <vt:lpwstr>_Toc131447223</vt:lpwstr>
      </vt:variant>
      <vt:variant>
        <vt:i4>1376310</vt:i4>
      </vt:variant>
      <vt:variant>
        <vt:i4>68</vt:i4>
      </vt:variant>
      <vt:variant>
        <vt:i4>0</vt:i4>
      </vt:variant>
      <vt:variant>
        <vt:i4>5</vt:i4>
      </vt:variant>
      <vt:variant>
        <vt:lpwstr/>
      </vt:variant>
      <vt:variant>
        <vt:lpwstr>_Toc131447222</vt:lpwstr>
      </vt:variant>
      <vt:variant>
        <vt:i4>1376310</vt:i4>
      </vt:variant>
      <vt:variant>
        <vt:i4>62</vt:i4>
      </vt:variant>
      <vt:variant>
        <vt:i4>0</vt:i4>
      </vt:variant>
      <vt:variant>
        <vt:i4>5</vt:i4>
      </vt:variant>
      <vt:variant>
        <vt:lpwstr/>
      </vt:variant>
      <vt:variant>
        <vt:lpwstr>_Toc131447221</vt:lpwstr>
      </vt:variant>
      <vt:variant>
        <vt:i4>1376310</vt:i4>
      </vt:variant>
      <vt:variant>
        <vt:i4>56</vt:i4>
      </vt:variant>
      <vt:variant>
        <vt:i4>0</vt:i4>
      </vt:variant>
      <vt:variant>
        <vt:i4>5</vt:i4>
      </vt:variant>
      <vt:variant>
        <vt:lpwstr/>
      </vt:variant>
      <vt:variant>
        <vt:lpwstr>_Toc131447220</vt:lpwstr>
      </vt:variant>
      <vt:variant>
        <vt:i4>1441846</vt:i4>
      </vt:variant>
      <vt:variant>
        <vt:i4>50</vt:i4>
      </vt:variant>
      <vt:variant>
        <vt:i4>0</vt:i4>
      </vt:variant>
      <vt:variant>
        <vt:i4>5</vt:i4>
      </vt:variant>
      <vt:variant>
        <vt:lpwstr/>
      </vt:variant>
      <vt:variant>
        <vt:lpwstr>_Toc131447219</vt:lpwstr>
      </vt:variant>
      <vt:variant>
        <vt:i4>1441846</vt:i4>
      </vt:variant>
      <vt:variant>
        <vt:i4>44</vt:i4>
      </vt:variant>
      <vt:variant>
        <vt:i4>0</vt:i4>
      </vt:variant>
      <vt:variant>
        <vt:i4>5</vt:i4>
      </vt:variant>
      <vt:variant>
        <vt:lpwstr/>
      </vt:variant>
      <vt:variant>
        <vt:lpwstr>_Toc131447218</vt:lpwstr>
      </vt:variant>
      <vt:variant>
        <vt:i4>1441846</vt:i4>
      </vt:variant>
      <vt:variant>
        <vt:i4>38</vt:i4>
      </vt:variant>
      <vt:variant>
        <vt:i4>0</vt:i4>
      </vt:variant>
      <vt:variant>
        <vt:i4>5</vt:i4>
      </vt:variant>
      <vt:variant>
        <vt:lpwstr/>
      </vt:variant>
      <vt:variant>
        <vt:lpwstr>_Toc131447217</vt:lpwstr>
      </vt:variant>
      <vt:variant>
        <vt:i4>1441846</vt:i4>
      </vt:variant>
      <vt:variant>
        <vt:i4>32</vt:i4>
      </vt:variant>
      <vt:variant>
        <vt:i4>0</vt:i4>
      </vt:variant>
      <vt:variant>
        <vt:i4>5</vt:i4>
      </vt:variant>
      <vt:variant>
        <vt:lpwstr/>
      </vt:variant>
      <vt:variant>
        <vt:lpwstr>_Toc131447216</vt:lpwstr>
      </vt:variant>
      <vt:variant>
        <vt:i4>1441846</vt:i4>
      </vt:variant>
      <vt:variant>
        <vt:i4>26</vt:i4>
      </vt:variant>
      <vt:variant>
        <vt:i4>0</vt:i4>
      </vt:variant>
      <vt:variant>
        <vt:i4>5</vt:i4>
      </vt:variant>
      <vt:variant>
        <vt:lpwstr/>
      </vt:variant>
      <vt:variant>
        <vt:lpwstr>_Toc131447215</vt:lpwstr>
      </vt:variant>
      <vt:variant>
        <vt:i4>1441846</vt:i4>
      </vt:variant>
      <vt:variant>
        <vt:i4>20</vt:i4>
      </vt:variant>
      <vt:variant>
        <vt:i4>0</vt:i4>
      </vt:variant>
      <vt:variant>
        <vt:i4>5</vt:i4>
      </vt:variant>
      <vt:variant>
        <vt:lpwstr/>
      </vt:variant>
      <vt:variant>
        <vt:lpwstr>_Toc131447214</vt:lpwstr>
      </vt:variant>
      <vt:variant>
        <vt:i4>1441846</vt:i4>
      </vt:variant>
      <vt:variant>
        <vt:i4>14</vt:i4>
      </vt:variant>
      <vt:variant>
        <vt:i4>0</vt:i4>
      </vt:variant>
      <vt:variant>
        <vt:i4>5</vt:i4>
      </vt:variant>
      <vt:variant>
        <vt:lpwstr/>
      </vt:variant>
      <vt:variant>
        <vt:lpwstr>_Toc131447213</vt:lpwstr>
      </vt:variant>
      <vt:variant>
        <vt:i4>1441846</vt:i4>
      </vt:variant>
      <vt:variant>
        <vt:i4>8</vt:i4>
      </vt:variant>
      <vt:variant>
        <vt:i4>0</vt:i4>
      </vt:variant>
      <vt:variant>
        <vt:i4>5</vt:i4>
      </vt:variant>
      <vt:variant>
        <vt:lpwstr/>
      </vt:variant>
      <vt:variant>
        <vt:lpwstr>_Toc131447212</vt:lpwstr>
      </vt:variant>
      <vt:variant>
        <vt:i4>1441846</vt:i4>
      </vt:variant>
      <vt:variant>
        <vt:i4>2</vt:i4>
      </vt:variant>
      <vt:variant>
        <vt:i4>0</vt:i4>
      </vt:variant>
      <vt:variant>
        <vt:i4>5</vt:i4>
      </vt:variant>
      <vt:variant>
        <vt:lpwstr/>
      </vt:variant>
      <vt:variant>
        <vt:lpwstr>_Toc131447211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وزارة الخارجية</dc:title>
  <dc:subject/>
  <dc:creator>Alharbi, Majed</dc:creator>
  <cp:keywords/>
  <dc:description/>
  <cp:lastModifiedBy>Anas Alhriri</cp:lastModifiedBy>
  <cp:revision>5</cp:revision>
  <cp:lastPrinted>2023-11-14T17:25:00Z</cp:lastPrinted>
  <dcterms:created xsi:type="dcterms:W3CDTF">2023-11-14T17:25:00Z</dcterms:created>
  <dcterms:modified xsi:type="dcterms:W3CDTF">2023-11-15T12:01:00Z</dcterms:modified>
</cp:coreProperties>
</file>