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35D01C" w14:textId="5050C117" w:rsidR="007A5AB6" w:rsidRPr="00C83BCA" w:rsidRDefault="00FD379B" w:rsidP="00356608">
      <w:pPr>
        <w:spacing w:before="100" w:beforeAutospacing="1" w:after="100" w:afterAutospacing="1" w:line="240" w:lineRule="auto"/>
        <w:rPr>
          <w:rFonts w:asciiTheme="minorBidi" w:eastAsia="Times New Roman" w:hAnsiTheme="minorBidi"/>
          <w:sz w:val="24"/>
          <w:szCs w:val="24"/>
          <w:rtl/>
        </w:rPr>
      </w:pPr>
      <w:r>
        <w:rPr>
          <w:rFonts w:ascii="Times New Roman" w:eastAsia="Times New Roman" w:hAnsi="Times New Roman" w:cs="Times New Roman"/>
          <w:noProof/>
          <w:sz w:val="24"/>
          <w:szCs w:val="24"/>
          <w:rtl/>
        </w:rPr>
        <mc:AlternateContent>
          <mc:Choice Requires="wpg">
            <w:drawing>
              <wp:anchor distT="0" distB="0" distL="114300" distR="114300" simplePos="0" relativeHeight="251661312" behindDoc="0" locked="0" layoutInCell="1" allowOverlap="1" wp14:anchorId="19A58A11" wp14:editId="5617F771">
                <wp:simplePos x="0" y="0"/>
                <wp:positionH relativeFrom="column">
                  <wp:posOffset>-930058</wp:posOffset>
                </wp:positionH>
                <wp:positionV relativeFrom="paragraph">
                  <wp:posOffset>-557887</wp:posOffset>
                </wp:positionV>
                <wp:extent cx="7101884" cy="2934924"/>
                <wp:effectExtent l="0" t="0" r="3810" b="0"/>
                <wp:wrapNone/>
                <wp:docPr id="4" name="مجموعة 4"/>
                <wp:cNvGraphicFramePr/>
                <a:graphic xmlns:a="http://schemas.openxmlformats.org/drawingml/2006/main">
                  <a:graphicData uri="http://schemas.microsoft.com/office/word/2010/wordprocessingGroup">
                    <wpg:wgp>
                      <wpg:cNvGrpSpPr/>
                      <wpg:grpSpPr>
                        <a:xfrm>
                          <a:off x="0" y="0"/>
                          <a:ext cx="7101884" cy="2934924"/>
                          <a:chOff x="0" y="-444617"/>
                          <a:chExt cx="6876415" cy="2934924"/>
                        </a:xfrm>
                      </wpg:grpSpPr>
                      <wpg:grpSp>
                        <wpg:cNvPr id="5" name="مجموعة 5"/>
                        <wpg:cNvGrpSpPr/>
                        <wpg:grpSpPr>
                          <a:xfrm>
                            <a:off x="0" y="-175372"/>
                            <a:ext cx="6876415" cy="2665679"/>
                            <a:chOff x="0" y="-160255"/>
                            <a:chExt cx="6876415" cy="2435948"/>
                          </a:xfrm>
                        </wpg:grpSpPr>
                        <wpg:grpSp>
                          <wpg:cNvPr id="8" name="Group 109175"/>
                          <wpg:cNvGrpSpPr/>
                          <wpg:grpSpPr>
                            <a:xfrm>
                              <a:off x="2848998" y="7557"/>
                              <a:ext cx="1638300" cy="1615440"/>
                              <a:chOff x="0" y="0"/>
                              <a:chExt cx="1475740" cy="1524000"/>
                            </a:xfrm>
                          </wpg:grpSpPr>
                          <wps:wsp>
                            <wps:cNvPr id="9" name="Rectangle 6"/>
                            <wps:cNvSpPr/>
                            <wps:spPr>
                              <a:xfrm>
                                <a:off x="643890" y="480695"/>
                                <a:ext cx="168910" cy="373967"/>
                              </a:xfrm>
                              <a:prstGeom prst="rect">
                                <a:avLst/>
                              </a:prstGeom>
                              <a:ln>
                                <a:noFill/>
                              </a:ln>
                            </wps:spPr>
                            <wps:txbx>
                              <w:txbxContent>
                                <w:p w14:paraId="639ABBFA" w14:textId="77777777" w:rsidR="00E32AA8" w:rsidRDefault="00E32AA8" w:rsidP="00FD379B">
                                  <w:r>
                                    <w:rPr>
                                      <w:sz w:val="40"/>
                                    </w:rPr>
                                    <w:t>p</w:t>
                                  </w:r>
                                </w:p>
                              </w:txbxContent>
                            </wps:txbx>
                            <wps:bodyPr horzOverflow="overflow" vert="horz" lIns="0" tIns="0" rIns="0" bIns="0" rtlCol="0">
                              <a:noAutofit/>
                            </wps:bodyPr>
                          </wps:wsp>
                          <wps:wsp>
                            <wps:cNvPr id="10" name="Rectangle 7"/>
                            <wps:cNvSpPr/>
                            <wps:spPr>
                              <a:xfrm>
                                <a:off x="770890" y="480695"/>
                                <a:ext cx="84455" cy="373967"/>
                              </a:xfrm>
                              <a:prstGeom prst="rect">
                                <a:avLst/>
                              </a:prstGeom>
                              <a:ln>
                                <a:noFill/>
                              </a:ln>
                            </wps:spPr>
                            <wps:txbx>
                              <w:txbxContent>
                                <w:p w14:paraId="422A3EE9" w14:textId="77777777" w:rsidR="00E32AA8" w:rsidRDefault="00E32AA8" w:rsidP="00FD379B">
                                  <w:r>
                                    <w:rPr>
                                      <w:sz w:val="40"/>
                                    </w:rPr>
                                    <w:t xml:space="preserve"> </w:t>
                                  </w:r>
                                </w:p>
                              </w:txbxContent>
                            </wps:txbx>
                            <wps:bodyPr horzOverflow="overflow" vert="horz" lIns="0" tIns="0" rIns="0" bIns="0" rtlCol="0">
                              <a:noAutofit/>
                            </wps:bodyPr>
                          </wps:wsp>
                          <pic:pic xmlns:pic="http://schemas.openxmlformats.org/drawingml/2006/picture">
                            <pic:nvPicPr>
                              <pic:cNvPr id="11" name="Picture 59"/>
                              <pic:cNvPicPr/>
                            </pic:nvPicPr>
                            <pic:blipFill>
                              <a:blip r:embed="rId8"/>
                              <a:stretch>
                                <a:fillRect/>
                              </a:stretch>
                            </pic:blipFill>
                            <pic:spPr>
                              <a:xfrm>
                                <a:off x="0" y="0"/>
                                <a:ext cx="1475740" cy="1524000"/>
                              </a:xfrm>
                              <a:prstGeom prst="rect">
                                <a:avLst/>
                              </a:prstGeom>
                            </pic:spPr>
                          </pic:pic>
                        </wpg:grpSp>
                        <wps:wsp>
                          <wps:cNvPr id="12" name="مربع نص 2"/>
                          <wps:cNvSpPr txBox="1">
                            <a:spLocks noChangeArrowheads="1"/>
                          </wps:cNvSpPr>
                          <wps:spPr bwMode="auto">
                            <a:xfrm flipH="1">
                              <a:off x="0" y="-160255"/>
                              <a:ext cx="2304415" cy="2115185"/>
                            </a:xfrm>
                            <a:prstGeom prst="rect">
                              <a:avLst/>
                            </a:prstGeom>
                            <a:solidFill>
                              <a:srgbClr val="FFFFFF"/>
                            </a:solidFill>
                            <a:ln w="9525">
                              <a:noFill/>
                              <a:miter lim="800000"/>
                              <a:headEnd/>
                              <a:tailEnd/>
                            </a:ln>
                          </wps:spPr>
                          <wps:txbx>
                            <w:txbxContent>
                              <w:p w14:paraId="69BC495B" w14:textId="77777777" w:rsidR="00E32AA8" w:rsidRDefault="00E32AA8" w:rsidP="00FD379B">
                                <w:pPr>
                                  <w:jc w:val="right"/>
                                  <w:rPr>
                                    <w:b/>
                                    <w:bCs/>
                                    <w:sz w:val="28"/>
                                    <w:szCs w:val="28"/>
                                    <w:rtl/>
                                  </w:rPr>
                                </w:pPr>
                                <w:r w:rsidRPr="005B480F">
                                  <w:rPr>
                                    <w:b/>
                                    <w:bCs/>
                                    <w:sz w:val="28"/>
                                    <w:szCs w:val="28"/>
                                  </w:rPr>
                                  <w:t>Republic of Yemen</w:t>
                                </w:r>
                              </w:p>
                              <w:p w14:paraId="77572AA8" w14:textId="77777777" w:rsidR="00E32AA8" w:rsidRDefault="00E32AA8" w:rsidP="00FD379B">
                                <w:pPr>
                                  <w:jc w:val="right"/>
                                  <w:rPr>
                                    <w:b/>
                                    <w:bCs/>
                                    <w:sz w:val="28"/>
                                    <w:szCs w:val="28"/>
                                    <w:rtl/>
                                  </w:rPr>
                                </w:pPr>
                                <w:r w:rsidRPr="005B480F">
                                  <w:rPr>
                                    <w:b/>
                                    <w:bCs/>
                                    <w:sz w:val="28"/>
                                    <w:szCs w:val="28"/>
                                  </w:rPr>
                                  <w:t>University of since and</w:t>
                                </w:r>
                              </w:p>
                              <w:p w14:paraId="660C5FDF" w14:textId="77777777" w:rsidR="00E32AA8" w:rsidRDefault="00E32AA8" w:rsidP="00FD379B">
                                <w:pPr>
                                  <w:jc w:val="right"/>
                                  <w:rPr>
                                    <w:b/>
                                    <w:bCs/>
                                    <w:sz w:val="28"/>
                                    <w:szCs w:val="28"/>
                                    <w:rtl/>
                                  </w:rPr>
                                </w:pPr>
                                <w:r w:rsidRPr="005B480F">
                                  <w:rPr>
                                    <w:b/>
                                    <w:bCs/>
                                    <w:sz w:val="28"/>
                                    <w:szCs w:val="28"/>
                                  </w:rPr>
                                  <w:t>Technology</w:t>
                                </w:r>
                              </w:p>
                              <w:p w14:paraId="03C6DD22" w14:textId="77777777" w:rsidR="00E32AA8" w:rsidRDefault="00E32AA8" w:rsidP="00FD379B">
                                <w:pPr>
                                  <w:jc w:val="right"/>
                                  <w:rPr>
                                    <w:b/>
                                    <w:bCs/>
                                    <w:sz w:val="28"/>
                                    <w:szCs w:val="28"/>
                                    <w:rtl/>
                                  </w:rPr>
                                </w:pPr>
                                <w:r w:rsidRPr="005B480F">
                                  <w:rPr>
                                    <w:b/>
                                    <w:bCs/>
                                    <w:sz w:val="28"/>
                                    <w:szCs w:val="28"/>
                                  </w:rPr>
                                  <w:t>College of Computin</w:t>
                                </w:r>
                              </w:p>
                              <w:p w14:paraId="7F1E2323" w14:textId="77777777" w:rsidR="00E32AA8" w:rsidRDefault="00E32AA8" w:rsidP="00FD379B">
                                <w:pPr>
                                  <w:jc w:val="right"/>
                                  <w:rPr>
                                    <w:b/>
                                    <w:bCs/>
                                    <w:sz w:val="28"/>
                                    <w:szCs w:val="28"/>
                                    <w:rtl/>
                                  </w:rPr>
                                </w:pPr>
                                <w:r w:rsidRPr="001E797E">
                                  <w:rPr>
                                    <w:b/>
                                    <w:bCs/>
                                    <w:sz w:val="28"/>
                                    <w:szCs w:val="28"/>
                                  </w:rPr>
                                  <w:t>Department of</w:t>
                                </w:r>
                              </w:p>
                              <w:p w14:paraId="4236E1FD" w14:textId="77777777" w:rsidR="00E32AA8" w:rsidRDefault="00E32AA8" w:rsidP="00FD379B">
                                <w:pPr>
                                  <w:jc w:val="right"/>
                                </w:pPr>
                                <w:r w:rsidRPr="001E797E">
                                  <w:rPr>
                                    <w:b/>
                                    <w:bCs/>
                                    <w:sz w:val="28"/>
                                    <w:szCs w:val="28"/>
                                  </w:rPr>
                                  <w:t>Information Technology</w:t>
                                </w:r>
                              </w:p>
                            </w:txbxContent>
                          </wps:txbx>
                          <wps:bodyPr rot="0" vert="horz" wrap="square" lIns="91440" tIns="45720" rIns="91440" bIns="45720" anchor="t" anchorCtr="0">
                            <a:noAutofit/>
                          </wps:bodyPr>
                        </wps:wsp>
                        <wps:wsp>
                          <wps:cNvPr id="13" name="مربع نص 2"/>
                          <wps:cNvSpPr txBox="1">
                            <a:spLocks noChangeArrowheads="1"/>
                          </wps:cNvSpPr>
                          <wps:spPr bwMode="auto">
                            <a:xfrm flipH="1">
                              <a:off x="4572000" y="-31783"/>
                              <a:ext cx="2304415" cy="1389380"/>
                            </a:xfrm>
                            <a:prstGeom prst="rect">
                              <a:avLst/>
                            </a:prstGeom>
                            <a:solidFill>
                              <a:srgbClr val="FFFFFF"/>
                            </a:solidFill>
                            <a:ln w="9525">
                              <a:noFill/>
                              <a:miter lim="800000"/>
                              <a:headEnd/>
                              <a:tailEnd/>
                            </a:ln>
                          </wps:spPr>
                          <wps:txbx>
                            <w:txbxContent>
                              <w:p w14:paraId="62B7FA57" w14:textId="77777777" w:rsidR="00E32AA8" w:rsidRPr="00DB2C74" w:rsidRDefault="00E32AA8" w:rsidP="00FD379B">
                                <w:pPr>
                                  <w:rPr>
                                    <w:b/>
                                    <w:bCs/>
                                    <w:sz w:val="28"/>
                                    <w:szCs w:val="28"/>
                                    <w:rtl/>
                                  </w:rPr>
                                </w:pPr>
                                <w:r w:rsidRPr="00DB2C74">
                                  <w:rPr>
                                    <w:rFonts w:hint="cs"/>
                                    <w:b/>
                                    <w:bCs/>
                                    <w:sz w:val="28"/>
                                    <w:szCs w:val="28"/>
                                    <w:rtl/>
                                  </w:rPr>
                                  <w:t xml:space="preserve">الجمهورية اليمنية </w:t>
                                </w:r>
                              </w:p>
                              <w:p w14:paraId="470BB525" w14:textId="77777777" w:rsidR="00E32AA8" w:rsidRPr="00DB2C74" w:rsidRDefault="00E32AA8" w:rsidP="00FD379B">
                                <w:pPr>
                                  <w:rPr>
                                    <w:b/>
                                    <w:bCs/>
                                    <w:sz w:val="28"/>
                                    <w:szCs w:val="28"/>
                                    <w:rtl/>
                                  </w:rPr>
                                </w:pPr>
                                <w:r w:rsidRPr="00DB2C74">
                                  <w:rPr>
                                    <w:rFonts w:hint="cs"/>
                                    <w:b/>
                                    <w:bCs/>
                                    <w:sz w:val="28"/>
                                    <w:szCs w:val="28"/>
                                    <w:rtl/>
                                  </w:rPr>
                                  <w:t>جامعة العلوم والتكنولوجيا</w:t>
                                </w:r>
                              </w:p>
                              <w:p w14:paraId="2731289B" w14:textId="77777777" w:rsidR="00E32AA8" w:rsidRPr="00DB2C74" w:rsidRDefault="00E32AA8" w:rsidP="00FD379B">
                                <w:pPr>
                                  <w:rPr>
                                    <w:b/>
                                    <w:bCs/>
                                    <w:sz w:val="28"/>
                                    <w:szCs w:val="28"/>
                                    <w:rtl/>
                                  </w:rPr>
                                </w:pPr>
                                <w:r w:rsidRPr="00DB2C74">
                                  <w:rPr>
                                    <w:rFonts w:hint="cs"/>
                                    <w:b/>
                                    <w:bCs/>
                                    <w:sz w:val="28"/>
                                    <w:szCs w:val="28"/>
                                    <w:rtl/>
                                  </w:rPr>
                                  <w:t>كلية الحاسبات</w:t>
                                </w:r>
                              </w:p>
                              <w:p w14:paraId="23EF85D2" w14:textId="77777777" w:rsidR="00E32AA8" w:rsidRDefault="00E32AA8" w:rsidP="00FD379B">
                                <w:pPr>
                                  <w:rPr>
                                    <w:rtl/>
                                  </w:rPr>
                                </w:pPr>
                                <w:r w:rsidRPr="00DB2C74">
                                  <w:rPr>
                                    <w:rFonts w:hint="cs"/>
                                    <w:b/>
                                    <w:bCs/>
                                    <w:sz w:val="28"/>
                                    <w:szCs w:val="28"/>
                                    <w:rtl/>
                                  </w:rPr>
                                  <w:t>قسم تقنية المعلومات</w:t>
                                </w:r>
                              </w:p>
                            </w:txbxContent>
                          </wps:txbx>
                          <wps:bodyPr rot="0" vert="horz" wrap="square" lIns="91440" tIns="45720" rIns="91440" bIns="45720" anchor="t" anchorCtr="0">
                            <a:noAutofit/>
                          </wps:bodyPr>
                        </wps:wsp>
                        <wpg:grpSp>
                          <wpg:cNvPr id="14" name="Group 109176"/>
                          <wpg:cNvGrpSpPr/>
                          <wpg:grpSpPr>
                            <a:xfrm>
                              <a:off x="763398" y="2222219"/>
                              <a:ext cx="5701455" cy="53474"/>
                              <a:chOff x="-410634" y="72094"/>
                              <a:chExt cx="7559612" cy="72261"/>
                            </a:xfrm>
                          </wpg:grpSpPr>
                          <wps:wsp>
                            <wps:cNvPr id="15" name="Shape 60"/>
                            <wps:cNvSpPr/>
                            <wps:spPr>
                              <a:xfrm>
                                <a:off x="-410634" y="72094"/>
                                <a:ext cx="7559612" cy="72261"/>
                              </a:xfrm>
                              <a:custGeom>
                                <a:avLst/>
                                <a:gdLst/>
                                <a:ahLst/>
                                <a:cxnLst/>
                                <a:rect l="0" t="0" r="0" b="0"/>
                                <a:pathLst>
                                  <a:path w="6993256">
                                    <a:moveTo>
                                      <a:pt x="0" y="0"/>
                                    </a:moveTo>
                                    <a:lnTo>
                                      <a:pt x="6993256" y="0"/>
                                    </a:lnTo>
                                  </a:path>
                                </a:pathLst>
                              </a:custGeom>
                              <a:ln w="31750" cap="flat">
                                <a:round/>
                              </a:ln>
                            </wps:spPr>
                            <wps:style>
                              <a:lnRef idx="1">
                                <a:srgbClr val="000000"/>
                              </a:lnRef>
                              <a:fillRef idx="0">
                                <a:srgbClr val="000000">
                                  <a:alpha val="0"/>
                                </a:srgbClr>
                              </a:fillRef>
                              <a:effectRef idx="0">
                                <a:scrgbClr r="0" g="0" b="0"/>
                              </a:effectRef>
                              <a:fontRef idx="none"/>
                            </wps:style>
                            <wps:bodyPr/>
                          </wps:wsp>
                        </wpg:grpSp>
                      </wpg:grpSp>
                      <wps:wsp>
                        <wps:cNvPr id="16" name="مربع نص 2"/>
                        <wps:cNvSpPr txBox="1">
                          <a:spLocks noChangeArrowheads="1"/>
                        </wps:cNvSpPr>
                        <wps:spPr bwMode="auto">
                          <a:xfrm flipH="1">
                            <a:off x="2684477" y="-444617"/>
                            <a:ext cx="1767205" cy="422275"/>
                          </a:xfrm>
                          <a:prstGeom prst="rect">
                            <a:avLst/>
                          </a:prstGeom>
                          <a:solidFill>
                            <a:srgbClr val="FFFFFF"/>
                          </a:solidFill>
                          <a:ln w="9525">
                            <a:noFill/>
                            <a:miter lim="800000"/>
                            <a:headEnd/>
                            <a:tailEnd/>
                          </a:ln>
                        </wps:spPr>
                        <wps:txbx>
                          <w:txbxContent>
                            <w:p w14:paraId="53A0F14B" w14:textId="77777777" w:rsidR="00E32AA8" w:rsidRPr="00DB2C74" w:rsidRDefault="00E32AA8" w:rsidP="00FD379B">
                              <w:pPr>
                                <w:jc w:val="center"/>
                                <w:rPr>
                                  <w:sz w:val="28"/>
                                  <w:szCs w:val="28"/>
                                </w:rPr>
                              </w:pPr>
                              <w:r w:rsidRPr="00DB2C74">
                                <w:rPr>
                                  <w:sz w:val="28"/>
                                  <w:szCs w:val="28"/>
                                  <w:rtl/>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58A11" id="مجموعة 4" o:spid="_x0000_s1026" style="position:absolute;left:0;text-align:left;margin-left:-73.25pt;margin-top:-43.95pt;width:559.2pt;height:231.1pt;z-index:251661312;mso-width-relative:margin;mso-height-relative:margin" coordorigin=",-4446" coordsize="68764,2934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">
                <v:group id="مجموعة 5" o:spid="_x0000_s1027" style="position:absolute;top:-1753;width:68764;height:26656" coordorigin=",-1602" coordsize="68764,24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109175" o:spid="_x0000_s1028" style="position:absolute;left:28489;top:75;width:16383;height:16154" coordsize="14757,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6" o:spid="_x0000_s1029" style="position:absolute;left:6438;top:4806;width:169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39ABBFA" w14:textId="77777777" w:rsidR="00E32AA8" w:rsidRDefault="00E32AA8" w:rsidP="00FD379B">
                            <w:r>
                              <w:rPr>
                                <w:sz w:val="40"/>
                              </w:rPr>
                              <w:t>p</w:t>
                            </w:r>
                          </w:p>
                        </w:txbxContent>
                      </v:textbox>
                    </v:rect>
                    <v:rect id="Rectangle 7" o:spid="_x0000_s1030" style="position:absolute;left:7708;top:4806;width:845;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22A3EE9" w14:textId="77777777" w:rsidR="00E32AA8" w:rsidRDefault="00E32AA8" w:rsidP="00FD379B">
                            <w:r>
                              <w:rPr>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31" type="#_x0000_t75" style="position:absolute;width:14757;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">
                      <v:imagedata r:id="rId9" o:title=""/>
                    </v:shape>
                  </v:group>
                  <v:shapetype id="_x0000_t202" coordsize="21600,21600" o:spt="202" path="m,l,21600r21600,l21600,xe">
                    <v:stroke joinstyle="miter"/>
                    <v:path gradientshapeok="t" o:connecttype="rect"/>
                  </v:shapetype>
                  <v:shape id="_x0000_s1032" type="#_x0000_t202" style="position:absolute;top:-1602;width:23044;height:2115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" stroked="f">
                    <v:textbox>
                      <w:txbxContent>
                        <w:p w14:paraId="69BC495B" w14:textId="77777777" w:rsidR="00E32AA8" w:rsidRDefault="00E32AA8" w:rsidP="00FD379B">
                          <w:pPr>
                            <w:jc w:val="right"/>
                            <w:rPr>
                              <w:b/>
                              <w:bCs/>
                              <w:sz w:val="28"/>
                              <w:szCs w:val="28"/>
                              <w:rtl/>
                            </w:rPr>
                          </w:pPr>
                          <w:r w:rsidRPr="005B480F">
                            <w:rPr>
                              <w:b/>
                              <w:bCs/>
                              <w:sz w:val="28"/>
                              <w:szCs w:val="28"/>
                            </w:rPr>
                            <w:t>Republic of Yemen</w:t>
                          </w:r>
                        </w:p>
                        <w:p w14:paraId="77572AA8" w14:textId="77777777" w:rsidR="00E32AA8" w:rsidRDefault="00E32AA8" w:rsidP="00FD379B">
                          <w:pPr>
                            <w:jc w:val="right"/>
                            <w:rPr>
                              <w:b/>
                              <w:bCs/>
                              <w:sz w:val="28"/>
                              <w:szCs w:val="28"/>
                              <w:rtl/>
                            </w:rPr>
                          </w:pPr>
                          <w:r w:rsidRPr="005B480F">
                            <w:rPr>
                              <w:b/>
                              <w:bCs/>
                              <w:sz w:val="28"/>
                              <w:szCs w:val="28"/>
                            </w:rPr>
                            <w:t>University of since and</w:t>
                          </w:r>
                        </w:p>
                        <w:p w14:paraId="660C5FDF" w14:textId="77777777" w:rsidR="00E32AA8" w:rsidRDefault="00E32AA8" w:rsidP="00FD379B">
                          <w:pPr>
                            <w:jc w:val="right"/>
                            <w:rPr>
                              <w:b/>
                              <w:bCs/>
                              <w:sz w:val="28"/>
                              <w:szCs w:val="28"/>
                              <w:rtl/>
                            </w:rPr>
                          </w:pPr>
                          <w:r w:rsidRPr="005B480F">
                            <w:rPr>
                              <w:b/>
                              <w:bCs/>
                              <w:sz w:val="28"/>
                              <w:szCs w:val="28"/>
                            </w:rPr>
                            <w:t>Technology</w:t>
                          </w:r>
                        </w:p>
                        <w:p w14:paraId="03C6DD22" w14:textId="77777777" w:rsidR="00E32AA8" w:rsidRDefault="00E32AA8" w:rsidP="00FD379B">
                          <w:pPr>
                            <w:jc w:val="right"/>
                            <w:rPr>
                              <w:b/>
                              <w:bCs/>
                              <w:sz w:val="28"/>
                              <w:szCs w:val="28"/>
                              <w:rtl/>
                            </w:rPr>
                          </w:pPr>
                          <w:r w:rsidRPr="005B480F">
                            <w:rPr>
                              <w:b/>
                              <w:bCs/>
                              <w:sz w:val="28"/>
                              <w:szCs w:val="28"/>
                            </w:rPr>
                            <w:t>College of Computin</w:t>
                          </w:r>
                        </w:p>
                        <w:p w14:paraId="7F1E2323" w14:textId="77777777" w:rsidR="00E32AA8" w:rsidRDefault="00E32AA8" w:rsidP="00FD379B">
                          <w:pPr>
                            <w:jc w:val="right"/>
                            <w:rPr>
                              <w:b/>
                              <w:bCs/>
                              <w:sz w:val="28"/>
                              <w:szCs w:val="28"/>
                              <w:rtl/>
                            </w:rPr>
                          </w:pPr>
                          <w:r w:rsidRPr="001E797E">
                            <w:rPr>
                              <w:b/>
                              <w:bCs/>
                              <w:sz w:val="28"/>
                              <w:szCs w:val="28"/>
                            </w:rPr>
                            <w:t>Department of</w:t>
                          </w:r>
                        </w:p>
                        <w:p w14:paraId="4236E1FD" w14:textId="77777777" w:rsidR="00E32AA8" w:rsidRDefault="00E32AA8" w:rsidP="00FD379B">
                          <w:pPr>
                            <w:jc w:val="right"/>
                          </w:pPr>
                          <w:r w:rsidRPr="001E797E">
                            <w:rPr>
                              <w:b/>
                              <w:bCs/>
                              <w:sz w:val="28"/>
                              <w:szCs w:val="28"/>
                            </w:rPr>
                            <w:t>Information Technology</w:t>
                          </w:r>
                        </w:p>
                      </w:txbxContent>
                    </v:textbox>
                  </v:shape>
                  <v:shape id="_x0000_s1033" type="#_x0000_t202" style="position:absolute;left:45720;top:-317;width:23044;height:1389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" stroked="f">
                    <v:textbox>
                      <w:txbxContent>
                        <w:p w14:paraId="62B7FA57" w14:textId="77777777" w:rsidR="00E32AA8" w:rsidRPr="00DB2C74" w:rsidRDefault="00E32AA8" w:rsidP="00FD379B">
                          <w:pPr>
                            <w:rPr>
                              <w:b/>
                              <w:bCs/>
                              <w:sz w:val="28"/>
                              <w:szCs w:val="28"/>
                              <w:rtl/>
                            </w:rPr>
                          </w:pPr>
                          <w:r w:rsidRPr="00DB2C74">
                            <w:rPr>
                              <w:rFonts w:hint="cs"/>
                              <w:b/>
                              <w:bCs/>
                              <w:sz w:val="28"/>
                              <w:szCs w:val="28"/>
                              <w:rtl/>
                            </w:rPr>
                            <w:t xml:space="preserve">الجمهورية اليمنية </w:t>
                          </w:r>
                        </w:p>
                        <w:p w14:paraId="470BB525" w14:textId="77777777" w:rsidR="00E32AA8" w:rsidRPr="00DB2C74" w:rsidRDefault="00E32AA8" w:rsidP="00FD379B">
                          <w:pPr>
                            <w:rPr>
                              <w:b/>
                              <w:bCs/>
                              <w:sz w:val="28"/>
                              <w:szCs w:val="28"/>
                              <w:rtl/>
                            </w:rPr>
                          </w:pPr>
                          <w:r w:rsidRPr="00DB2C74">
                            <w:rPr>
                              <w:rFonts w:hint="cs"/>
                              <w:b/>
                              <w:bCs/>
                              <w:sz w:val="28"/>
                              <w:szCs w:val="28"/>
                              <w:rtl/>
                            </w:rPr>
                            <w:t>جامعة العلوم والتكنولوجيا</w:t>
                          </w:r>
                        </w:p>
                        <w:p w14:paraId="2731289B" w14:textId="77777777" w:rsidR="00E32AA8" w:rsidRPr="00DB2C74" w:rsidRDefault="00E32AA8" w:rsidP="00FD379B">
                          <w:pPr>
                            <w:rPr>
                              <w:b/>
                              <w:bCs/>
                              <w:sz w:val="28"/>
                              <w:szCs w:val="28"/>
                              <w:rtl/>
                            </w:rPr>
                          </w:pPr>
                          <w:r w:rsidRPr="00DB2C74">
                            <w:rPr>
                              <w:rFonts w:hint="cs"/>
                              <w:b/>
                              <w:bCs/>
                              <w:sz w:val="28"/>
                              <w:szCs w:val="28"/>
                              <w:rtl/>
                            </w:rPr>
                            <w:t>كلية الحاسبات</w:t>
                          </w:r>
                        </w:p>
                        <w:p w14:paraId="23EF85D2" w14:textId="77777777" w:rsidR="00E32AA8" w:rsidRDefault="00E32AA8" w:rsidP="00FD379B">
                          <w:pPr>
                            <w:rPr>
                              <w:rtl/>
                            </w:rPr>
                          </w:pPr>
                          <w:r w:rsidRPr="00DB2C74">
                            <w:rPr>
                              <w:rFonts w:hint="cs"/>
                              <w:b/>
                              <w:bCs/>
                              <w:sz w:val="28"/>
                              <w:szCs w:val="28"/>
                              <w:rtl/>
                            </w:rPr>
                            <w:t>قسم تقنية المعلومات</w:t>
                          </w:r>
                        </w:p>
                      </w:txbxContent>
                    </v:textbox>
                  </v:shape>
                  <v:group id="Group 109176" o:spid="_x0000_s1034" style="position:absolute;left:7633;top:22222;width:57015;height:534" coordorigin="-4106,720" coordsize="7559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Shape 60" o:spid="_x0000_s1035" style="position:absolute;left:-4106;top:720;width:75595;height:723;visibility:visible;mso-wrap-style:square;v-text-anchor:top" coordsize="6993256,7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" path="m,l6993256,e" filled="f" strokeweight="2.5pt">
                      <v:path arrowok="t" textboxrect="0,0,6993256,72261"/>
                    </v:shape>
                  </v:group>
                </v:group>
                <v:shape id="_x0000_s1036" type="#_x0000_t202" style="position:absolute;left:26844;top:-4446;width:17672;height:422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" stroked="f">
                  <v:textbox>
                    <w:txbxContent>
                      <w:p w14:paraId="53A0F14B" w14:textId="77777777" w:rsidR="00E32AA8" w:rsidRPr="00DB2C74" w:rsidRDefault="00E32AA8" w:rsidP="00FD379B">
                        <w:pPr>
                          <w:jc w:val="center"/>
                          <w:rPr>
                            <w:sz w:val="28"/>
                            <w:szCs w:val="28"/>
                          </w:rPr>
                        </w:pPr>
                        <w:r w:rsidRPr="00DB2C74">
                          <w:rPr>
                            <w:sz w:val="28"/>
                            <w:szCs w:val="28"/>
                            <w:rtl/>
                          </w:rPr>
                          <w:t>﷽</w:t>
                        </w:r>
                      </w:p>
                    </w:txbxContent>
                  </v:textbox>
                </v:shape>
              </v:group>
            </w:pict>
          </mc:Fallback>
        </mc:AlternateContent>
      </w:r>
    </w:p>
    <w:p w14:paraId="4F1BC226" w14:textId="7781F995" w:rsidR="007A5AB6" w:rsidRPr="00C83BCA" w:rsidRDefault="007A5AB6" w:rsidP="00356608">
      <w:pPr>
        <w:spacing w:before="100" w:beforeAutospacing="1" w:after="100" w:afterAutospacing="1" w:line="240" w:lineRule="auto"/>
        <w:rPr>
          <w:rFonts w:asciiTheme="minorBidi" w:eastAsia="Times New Roman" w:hAnsiTheme="minorBidi"/>
          <w:sz w:val="24"/>
          <w:szCs w:val="24"/>
          <w:rtl/>
        </w:rPr>
      </w:pPr>
    </w:p>
    <w:p w14:paraId="5D92E17C" w14:textId="131BCFAA" w:rsidR="001E797E" w:rsidRPr="00C83BCA" w:rsidRDefault="001E797E" w:rsidP="001E797E">
      <w:pPr>
        <w:spacing w:before="100" w:beforeAutospacing="1" w:after="100" w:afterAutospacing="1" w:line="240" w:lineRule="auto"/>
        <w:jc w:val="center"/>
        <w:rPr>
          <w:rFonts w:asciiTheme="minorBidi" w:eastAsia="Times New Roman" w:hAnsiTheme="minorBidi"/>
          <w:sz w:val="56"/>
          <w:szCs w:val="56"/>
          <w:rtl/>
        </w:rPr>
      </w:pPr>
    </w:p>
    <w:p w14:paraId="2CFA5752" w14:textId="77777777" w:rsidR="0042386F" w:rsidRPr="00C83BCA" w:rsidRDefault="0042386F" w:rsidP="001E797E">
      <w:pPr>
        <w:spacing w:before="100" w:beforeAutospacing="1" w:after="100" w:afterAutospacing="1" w:line="240" w:lineRule="auto"/>
        <w:jc w:val="center"/>
        <w:rPr>
          <w:rFonts w:asciiTheme="minorBidi" w:eastAsia="Times New Roman" w:hAnsiTheme="minorBidi"/>
          <w:sz w:val="56"/>
          <w:szCs w:val="56"/>
          <w:rtl/>
        </w:rPr>
      </w:pPr>
    </w:p>
    <w:p w14:paraId="098A75C2" w14:textId="37E61FEF" w:rsidR="005613FB" w:rsidRPr="00C83BCA" w:rsidRDefault="005613FB" w:rsidP="001E797E">
      <w:pPr>
        <w:spacing w:before="100" w:beforeAutospacing="1" w:after="100" w:afterAutospacing="1" w:line="240" w:lineRule="auto"/>
        <w:jc w:val="center"/>
        <w:rPr>
          <w:rFonts w:asciiTheme="minorBidi" w:eastAsia="Times New Roman" w:hAnsiTheme="minorBidi"/>
          <w:sz w:val="56"/>
          <w:szCs w:val="56"/>
          <w:rtl/>
        </w:rPr>
      </w:pPr>
    </w:p>
    <w:p w14:paraId="060A7B47" w14:textId="77777777" w:rsidR="00FD379B" w:rsidRDefault="00FD379B" w:rsidP="00CD15BA">
      <w:pPr>
        <w:spacing w:before="100" w:beforeAutospacing="1" w:after="100" w:afterAutospacing="1" w:line="240" w:lineRule="auto"/>
        <w:jc w:val="center"/>
        <w:rPr>
          <w:rFonts w:asciiTheme="minorBidi" w:eastAsia="Times New Roman" w:hAnsiTheme="minorBidi"/>
          <w:b/>
          <w:bCs/>
          <w:sz w:val="32"/>
          <w:szCs w:val="32"/>
        </w:rPr>
      </w:pPr>
    </w:p>
    <w:p w14:paraId="4E4390BF" w14:textId="77777777" w:rsidR="00FD379B" w:rsidRDefault="00FD379B" w:rsidP="00CD15BA">
      <w:pPr>
        <w:spacing w:before="100" w:beforeAutospacing="1" w:after="100" w:afterAutospacing="1" w:line="240" w:lineRule="auto"/>
        <w:jc w:val="center"/>
        <w:rPr>
          <w:rFonts w:asciiTheme="minorBidi" w:eastAsia="Times New Roman" w:hAnsiTheme="minorBidi"/>
          <w:b/>
          <w:bCs/>
          <w:sz w:val="32"/>
          <w:szCs w:val="32"/>
        </w:rPr>
      </w:pPr>
    </w:p>
    <w:p w14:paraId="20A7C3E4" w14:textId="3DEEB2C5" w:rsidR="00FD379B" w:rsidRDefault="00FD379B" w:rsidP="00CD15BA">
      <w:pPr>
        <w:spacing w:before="100" w:beforeAutospacing="1" w:after="100" w:afterAutospacing="1" w:line="240" w:lineRule="auto"/>
        <w:jc w:val="center"/>
        <w:rPr>
          <w:rFonts w:asciiTheme="minorBidi" w:eastAsia="Times New Roman" w:hAnsiTheme="minorBidi"/>
          <w:b/>
          <w:bCs/>
          <w:sz w:val="32"/>
          <w:szCs w:val="32"/>
        </w:rPr>
      </w:pPr>
    </w:p>
    <w:p w14:paraId="094CFE78" w14:textId="77777777" w:rsidR="00FD379B" w:rsidRDefault="00FD379B" w:rsidP="00CD15BA">
      <w:pPr>
        <w:spacing w:before="100" w:beforeAutospacing="1" w:after="100" w:afterAutospacing="1" w:line="240" w:lineRule="auto"/>
        <w:jc w:val="center"/>
        <w:rPr>
          <w:rFonts w:asciiTheme="minorBidi" w:eastAsia="Times New Roman" w:hAnsiTheme="minorBidi"/>
          <w:b/>
          <w:bCs/>
          <w:sz w:val="32"/>
          <w:szCs w:val="32"/>
        </w:rPr>
      </w:pPr>
    </w:p>
    <w:p w14:paraId="402894CF" w14:textId="65BD0CFA" w:rsidR="00CD15BA" w:rsidRPr="005729A2" w:rsidRDefault="00AC72D6" w:rsidP="00FD379B">
      <w:pPr>
        <w:jc w:val="center"/>
        <w:rPr>
          <w:rFonts w:asciiTheme="minorBidi" w:eastAsia="Times New Roman" w:hAnsiTheme="minorBidi"/>
          <w:b/>
          <w:bCs/>
          <w:sz w:val="40"/>
          <w:szCs w:val="40"/>
          <w:rtl/>
        </w:rPr>
      </w:pPr>
      <w:r w:rsidRPr="005729A2">
        <w:rPr>
          <w:rFonts w:asciiTheme="minorBidi" w:eastAsia="Times New Roman" w:hAnsiTheme="minorBidi"/>
          <w:b/>
          <w:bCs/>
          <w:sz w:val="40"/>
          <w:szCs w:val="40"/>
          <w:rtl/>
        </w:rPr>
        <w:t>اسم المشروع</w:t>
      </w:r>
    </w:p>
    <w:p w14:paraId="39F304FC" w14:textId="4236EA68" w:rsidR="00AC72D6" w:rsidRPr="005729A2" w:rsidRDefault="00CD15BA" w:rsidP="009961A8">
      <w:pPr>
        <w:jc w:val="center"/>
        <w:rPr>
          <w:rFonts w:asciiTheme="minorBidi" w:eastAsia="Times New Roman" w:hAnsiTheme="minorBidi"/>
          <w:b/>
          <w:bCs/>
          <w:sz w:val="40"/>
          <w:szCs w:val="40"/>
          <w:rtl/>
        </w:rPr>
      </w:pPr>
      <w:r w:rsidRPr="005729A2">
        <w:rPr>
          <w:rFonts w:asciiTheme="minorBidi" w:hAnsiTheme="minorBidi"/>
          <w:b/>
          <w:bCs/>
          <w:sz w:val="40"/>
          <w:szCs w:val="40"/>
          <w:rtl/>
        </w:rPr>
        <w:t>نظام صيانة الآلات في المصانع</w:t>
      </w:r>
      <w:r w:rsidRPr="005729A2">
        <w:rPr>
          <w:rFonts w:asciiTheme="minorBidi" w:eastAsia="Times New Roman" w:hAnsiTheme="minorBidi"/>
          <w:b/>
          <w:bCs/>
          <w:sz w:val="40"/>
          <w:szCs w:val="40"/>
          <w:rtl/>
        </w:rPr>
        <w:br/>
      </w:r>
      <w:r w:rsidR="00AC72D6" w:rsidRPr="005729A2">
        <w:rPr>
          <w:rFonts w:asciiTheme="minorBidi" w:eastAsia="Times New Roman" w:hAnsiTheme="minorBidi"/>
          <w:b/>
          <w:bCs/>
          <w:sz w:val="40"/>
          <w:szCs w:val="40"/>
          <w:rtl/>
        </w:rPr>
        <w:t xml:space="preserve"> </w:t>
      </w:r>
      <w:r w:rsidRPr="005729A2">
        <w:rPr>
          <w:rFonts w:asciiTheme="minorBidi" w:hAnsiTheme="minorBidi"/>
          <w:b/>
          <w:bCs/>
          <w:sz w:val="40"/>
          <w:szCs w:val="40"/>
        </w:rPr>
        <w:t>Industrial Maintenance Guide System</w:t>
      </w:r>
      <w:r w:rsidRPr="005729A2">
        <w:rPr>
          <w:rFonts w:asciiTheme="minorBidi" w:eastAsia="Times New Roman" w:hAnsiTheme="minorBidi"/>
          <w:b/>
          <w:bCs/>
          <w:sz w:val="40"/>
          <w:szCs w:val="40"/>
        </w:rPr>
        <w:t xml:space="preserve"> </w:t>
      </w:r>
      <w:r w:rsidR="009961A8" w:rsidRPr="005729A2">
        <w:rPr>
          <w:rFonts w:asciiTheme="minorBidi" w:eastAsia="Times New Roman" w:hAnsiTheme="minorBidi"/>
          <w:b/>
          <w:bCs/>
          <w:sz w:val="40"/>
          <w:szCs w:val="40"/>
        </w:rPr>
        <w:t>(</w:t>
      </w:r>
      <w:r w:rsidRPr="005729A2">
        <w:rPr>
          <w:rFonts w:asciiTheme="minorBidi" w:eastAsia="Times New Roman" w:hAnsiTheme="minorBidi"/>
          <w:b/>
          <w:bCs/>
          <w:sz w:val="40"/>
          <w:szCs w:val="40"/>
        </w:rPr>
        <w:t>IMGS</w:t>
      </w:r>
      <w:r w:rsidR="009961A8" w:rsidRPr="005729A2">
        <w:rPr>
          <w:rFonts w:asciiTheme="minorBidi" w:eastAsia="Times New Roman" w:hAnsiTheme="minorBidi"/>
          <w:b/>
          <w:bCs/>
          <w:sz w:val="40"/>
          <w:szCs w:val="40"/>
        </w:rPr>
        <w:t>)</w:t>
      </w:r>
    </w:p>
    <w:p w14:paraId="772EC21C" w14:textId="22BE3E08" w:rsidR="00FD379B" w:rsidRPr="00C83BCA" w:rsidRDefault="00FD379B" w:rsidP="00FD379B">
      <w:pPr>
        <w:rPr>
          <w:rFonts w:asciiTheme="minorBidi" w:eastAsia="Times New Roman" w:hAnsiTheme="minorBidi"/>
          <w:b/>
          <w:bCs/>
          <w:kern w:val="36"/>
          <w:sz w:val="48"/>
          <w:szCs w:val="48"/>
          <w:rtl/>
        </w:rPr>
      </w:pPr>
    </w:p>
    <w:p w14:paraId="14A60A69" w14:textId="2A60411F" w:rsidR="00905EFE" w:rsidRDefault="00FD379B" w:rsidP="00905EFE">
      <w:pPr>
        <w:tabs>
          <w:tab w:val="center" w:pos="2188"/>
          <w:tab w:val="center" w:pos="8046"/>
        </w:tabs>
        <w:spacing w:after="288"/>
        <w:rPr>
          <w:rFonts w:asciiTheme="minorBidi" w:eastAsia="Calibri" w:hAnsiTheme="minorBidi"/>
          <w:b/>
          <w:sz w:val="32"/>
        </w:rPr>
      </w:pPr>
      <w:r>
        <w:rPr>
          <w:rFonts w:asciiTheme="minorBidi" w:eastAsia="Calibri" w:hAnsiTheme="minorBidi"/>
          <w:b/>
          <w:noProof/>
          <w:sz w:val="32"/>
        </w:rPr>
        <mc:AlternateContent>
          <mc:Choice Requires="wpg">
            <w:drawing>
              <wp:anchor distT="0" distB="0" distL="114300" distR="114300" simplePos="0" relativeHeight="251666432" behindDoc="0" locked="0" layoutInCell="1" allowOverlap="1" wp14:anchorId="49AF0C97" wp14:editId="42361E17">
                <wp:simplePos x="0" y="0"/>
                <wp:positionH relativeFrom="column">
                  <wp:posOffset>-529590</wp:posOffset>
                </wp:positionH>
                <wp:positionV relativeFrom="paragraph">
                  <wp:posOffset>524971</wp:posOffset>
                </wp:positionV>
                <wp:extent cx="6450522" cy="1515744"/>
                <wp:effectExtent l="0" t="0" r="7620" b="8890"/>
                <wp:wrapSquare wrapText="bothSides"/>
                <wp:docPr id="19" name="مجموعة 19"/>
                <wp:cNvGraphicFramePr/>
                <a:graphic xmlns:a="http://schemas.openxmlformats.org/drawingml/2006/main">
                  <a:graphicData uri="http://schemas.microsoft.com/office/word/2010/wordprocessingGroup">
                    <wpg:wgp>
                      <wpg:cNvGrpSpPr/>
                      <wpg:grpSpPr>
                        <a:xfrm>
                          <a:off x="0" y="0"/>
                          <a:ext cx="6450522" cy="1515744"/>
                          <a:chOff x="0" y="0"/>
                          <a:chExt cx="6451113" cy="1515744"/>
                        </a:xfrm>
                      </wpg:grpSpPr>
                      <wps:wsp>
                        <wps:cNvPr id="17" name="مربع نص 2"/>
                        <wps:cNvSpPr txBox="1">
                          <a:spLocks noChangeArrowheads="1"/>
                        </wps:cNvSpPr>
                        <wps:spPr bwMode="auto">
                          <a:xfrm flipH="1">
                            <a:off x="4346531" y="0"/>
                            <a:ext cx="2104582" cy="1515744"/>
                          </a:xfrm>
                          <a:prstGeom prst="rect">
                            <a:avLst/>
                          </a:prstGeom>
                          <a:solidFill>
                            <a:srgbClr val="FFFFFF"/>
                          </a:solidFill>
                          <a:ln w="9525">
                            <a:noFill/>
                            <a:miter lim="800000"/>
                            <a:headEnd/>
                            <a:tailEnd/>
                          </a:ln>
                        </wps:spPr>
                        <wps:txbx>
                          <w:txbxContent>
                            <w:p w14:paraId="21AF803F" w14:textId="6BF6B669" w:rsidR="00E32AA8" w:rsidRPr="005729A2" w:rsidRDefault="00E32AA8" w:rsidP="00FD379B">
                              <w:pPr>
                                <w:rPr>
                                  <w:rFonts w:asciiTheme="minorBidi" w:eastAsia="Times New Roman" w:hAnsiTheme="minorBidi"/>
                                  <w:kern w:val="36"/>
                                  <w:sz w:val="32"/>
                                  <w:szCs w:val="32"/>
                                  <w:rtl/>
                                </w:rPr>
                              </w:pPr>
                              <w:r w:rsidRPr="005729A2">
                                <w:rPr>
                                  <w:rFonts w:asciiTheme="minorBidi" w:eastAsia="Times New Roman" w:hAnsiTheme="minorBidi"/>
                                  <w:kern w:val="36"/>
                                  <w:sz w:val="32"/>
                                  <w:szCs w:val="32"/>
                                  <w:rtl/>
                                </w:rPr>
                                <w:t>أسماء المهندسين:</w:t>
                              </w:r>
                            </w:p>
                            <w:p w14:paraId="64D7C81A" w14:textId="77777777" w:rsidR="00E32AA8" w:rsidRPr="005729A2" w:rsidRDefault="00E32AA8" w:rsidP="00FD379B">
                              <w:pPr>
                                <w:rPr>
                                  <w:rFonts w:asciiTheme="minorBidi" w:eastAsia="Times New Roman" w:hAnsiTheme="minorBidi"/>
                                  <w:kern w:val="36"/>
                                  <w:sz w:val="32"/>
                                  <w:szCs w:val="32"/>
                                  <w:rtl/>
                                </w:rPr>
                              </w:pPr>
                              <w:r w:rsidRPr="005729A2">
                                <w:rPr>
                                  <w:rFonts w:asciiTheme="minorBidi" w:eastAsia="Times New Roman" w:hAnsiTheme="minorBidi"/>
                                  <w:kern w:val="36"/>
                                  <w:sz w:val="32"/>
                                  <w:szCs w:val="32"/>
                                  <w:rtl/>
                                </w:rPr>
                                <w:t>محمد شيحان</w:t>
                              </w:r>
                            </w:p>
                            <w:p w14:paraId="452477C5" w14:textId="77777777" w:rsidR="00E32AA8" w:rsidRPr="005729A2" w:rsidRDefault="00E32AA8" w:rsidP="00FD379B">
                              <w:pPr>
                                <w:rPr>
                                  <w:rFonts w:asciiTheme="minorBidi" w:eastAsia="Times New Roman" w:hAnsiTheme="minorBidi"/>
                                  <w:kern w:val="36"/>
                                  <w:sz w:val="32"/>
                                  <w:szCs w:val="32"/>
                                  <w:rtl/>
                                </w:rPr>
                              </w:pPr>
                              <w:r w:rsidRPr="005729A2">
                                <w:rPr>
                                  <w:rFonts w:asciiTheme="minorBidi" w:eastAsia="Times New Roman" w:hAnsiTheme="minorBidi"/>
                                  <w:kern w:val="36"/>
                                  <w:sz w:val="32"/>
                                  <w:szCs w:val="32"/>
                                  <w:rtl/>
                                </w:rPr>
                                <w:t>غمدان هوشا</w:t>
                              </w:r>
                              <w:r w:rsidRPr="005729A2">
                                <w:rPr>
                                  <w:rFonts w:asciiTheme="minorBidi" w:eastAsia="Times New Roman" w:hAnsiTheme="minorBidi" w:hint="cs"/>
                                  <w:kern w:val="36"/>
                                  <w:sz w:val="32"/>
                                  <w:szCs w:val="32"/>
                                  <w:rtl/>
                                </w:rPr>
                                <w:t>ن</w:t>
                              </w:r>
                            </w:p>
                            <w:p w14:paraId="515194A2" w14:textId="0B5E6582" w:rsidR="00E32AA8" w:rsidRPr="00FD379B" w:rsidRDefault="00E32AA8" w:rsidP="00FD379B">
                              <w:pPr>
                                <w:rPr>
                                  <w:rFonts w:asciiTheme="minorBidi" w:eastAsia="Times New Roman" w:hAnsiTheme="minorBidi"/>
                                  <w:b/>
                                  <w:bCs/>
                                  <w:kern w:val="36"/>
                                  <w:sz w:val="28"/>
                                  <w:szCs w:val="28"/>
                                </w:rPr>
                              </w:pPr>
                              <w:r w:rsidRPr="005729A2">
                                <w:rPr>
                                  <w:rFonts w:asciiTheme="minorBidi" w:eastAsia="Times New Roman" w:hAnsiTheme="minorBidi"/>
                                  <w:kern w:val="36"/>
                                  <w:sz w:val="32"/>
                                  <w:szCs w:val="32"/>
                                  <w:rtl/>
                                </w:rPr>
                                <w:t>عبدالحكيم شيحان</w:t>
                              </w:r>
                            </w:p>
                          </w:txbxContent>
                        </wps:txbx>
                        <wps:bodyPr rot="0" vert="horz" wrap="square" lIns="91440" tIns="45720" rIns="91440" bIns="45720" anchor="t" anchorCtr="0">
                          <a:spAutoFit/>
                        </wps:bodyPr>
                      </wps:wsp>
                      <wps:wsp>
                        <wps:cNvPr id="18" name="مربع نص 2"/>
                        <wps:cNvSpPr txBox="1">
                          <a:spLocks noChangeArrowheads="1"/>
                        </wps:cNvSpPr>
                        <wps:spPr bwMode="auto">
                          <a:xfrm flipH="1">
                            <a:off x="0" y="275457"/>
                            <a:ext cx="2104582" cy="808354"/>
                          </a:xfrm>
                          <a:prstGeom prst="rect">
                            <a:avLst/>
                          </a:prstGeom>
                          <a:solidFill>
                            <a:srgbClr val="FFFFFF"/>
                          </a:solidFill>
                          <a:ln w="9525">
                            <a:noFill/>
                            <a:miter lim="800000"/>
                            <a:headEnd/>
                            <a:tailEnd/>
                          </a:ln>
                        </wps:spPr>
                        <wps:txbx>
                          <w:txbxContent>
                            <w:p w14:paraId="349A8ED8" w14:textId="1E3B94FF" w:rsidR="00E32AA8" w:rsidRPr="005729A2" w:rsidRDefault="00E32AA8" w:rsidP="00FD379B">
                              <w:pPr>
                                <w:rPr>
                                  <w:rFonts w:asciiTheme="minorBidi" w:eastAsia="Times New Roman" w:hAnsiTheme="minorBidi"/>
                                  <w:kern w:val="36"/>
                                  <w:sz w:val="32"/>
                                  <w:szCs w:val="32"/>
                                  <w:rtl/>
                                </w:rPr>
                              </w:pPr>
                              <w:r w:rsidRPr="005729A2">
                                <w:rPr>
                                  <w:rFonts w:asciiTheme="minorBidi" w:eastAsia="Times New Roman" w:hAnsiTheme="minorBidi" w:hint="cs"/>
                                  <w:kern w:val="36"/>
                                  <w:sz w:val="32"/>
                                  <w:szCs w:val="32"/>
                                  <w:rtl/>
                                </w:rPr>
                                <w:t>تحت اشراف :</w:t>
                              </w:r>
                            </w:p>
                            <w:p w14:paraId="6ECFD00D" w14:textId="7008E237" w:rsidR="00E32AA8" w:rsidRPr="00FD379B" w:rsidRDefault="00E32AA8" w:rsidP="00FD379B">
                              <w:pPr>
                                <w:rPr>
                                  <w:rFonts w:asciiTheme="minorBidi" w:eastAsia="Times New Roman" w:hAnsiTheme="minorBidi"/>
                                  <w:b/>
                                  <w:bCs/>
                                  <w:kern w:val="36"/>
                                  <w:sz w:val="28"/>
                                  <w:szCs w:val="28"/>
                                </w:rPr>
                              </w:pPr>
                              <w:r w:rsidRPr="005729A2">
                                <w:rPr>
                                  <w:rFonts w:asciiTheme="minorBidi" w:eastAsia="Times New Roman" w:hAnsiTheme="minorBidi" w:hint="cs"/>
                                  <w:kern w:val="36"/>
                                  <w:sz w:val="32"/>
                                  <w:szCs w:val="32"/>
                                  <w:rtl/>
                                </w:rPr>
                                <w:t>د/ محمد السوطي</w:t>
                              </w:r>
                            </w:p>
                          </w:txbxContent>
                        </wps:txbx>
                        <wps:bodyPr rot="0" vert="horz" wrap="square" lIns="91440" tIns="45720" rIns="91440" bIns="45720" anchor="t" anchorCtr="0">
                          <a:spAutoFit/>
                        </wps:bodyPr>
                      </wps:wsp>
                    </wpg:wgp>
                  </a:graphicData>
                </a:graphic>
              </wp:anchor>
            </w:drawing>
          </mc:Choice>
          <mc:Fallback>
            <w:pict>
              <v:group w14:anchorId="49AF0C97" id="مجموعة 19" o:spid="_x0000_s1037" style="position:absolute;left:0;text-align:left;margin-left:-41.7pt;margin-top:41.35pt;width:507.9pt;height:119.35pt;z-index:251666432" coordsize="64511,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">
                <v:shape id="_x0000_s1038" type="#_x0000_t202" style="position:absolute;left:43465;width:21046;height:1515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" stroked="f">
                  <v:textbox style="mso-fit-shape-to-text:t">
                    <w:txbxContent>
                      <w:p w14:paraId="21AF803F" w14:textId="6BF6B669" w:rsidR="00E32AA8" w:rsidRPr="005729A2" w:rsidRDefault="00E32AA8" w:rsidP="00FD379B">
                        <w:pPr>
                          <w:rPr>
                            <w:rFonts w:asciiTheme="minorBidi" w:eastAsia="Times New Roman" w:hAnsiTheme="minorBidi"/>
                            <w:kern w:val="36"/>
                            <w:sz w:val="32"/>
                            <w:szCs w:val="32"/>
                            <w:rtl/>
                          </w:rPr>
                        </w:pPr>
                        <w:r w:rsidRPr="005729A2">
                          <w:rPr>
                            <w:rFonts w:asciiTheme="minorBidi" w:eastAsia="Times New Roman" w:hAnsiTheme="minorBidi"/>
                            <w:kern w:val="36"/>
                            <w:sz w:val="32"/>
                            <w:szCs w:val="32"/>
                            <w:rtl/>
                          </w:rPr>
                          <w:t>أسماء المهندسين:</w:t>
                        </w:r>
                      </w:p>
                      <w:p w14:paraId="64D7C81A" w14:textId="77777777" w:rsidR="00E32AA8" w:rsidRPr="005729A2" w:rsidRDefault="00E32AA8" w:rsidP="00FD379B">
                        <w:pPr>
                          <w:rPr>
                            <w:rFonts w:asciiTheme="minorBidi" w:eastAsia="Times New Roman" w:hAnsiTheme="minorBidi"/>
                            <w:kern w:val="36"/>
                            <w:sz w:val="32"/>
                            <w:szCs w:val="32"/>
                            <w:rtl/>
                          </w:rPr>
                        </w:pPr>
                        <w:r w:rsidRPr="005729A2">
                          <w:rPr>
                            <w:rFonts w:asciiTheme="minorBidi" w:eastAsia="Times New Roman" w:hAnsiTheme="minorBidi"/>
                            <w:kern w:val="36"/>
                            <w:sz w:val="32"/>
                            <w:szCs w:val="32"/>
                            <w:rtl/>
                          </w:rPr>
                          <w:t>محمد شيحان</w:t>
                        </w:r>
                      </w:p>
                      <w:p w14:paraId="452477C5" w14:textId="77777777" w:rsidR="00E32AA8" w:rsidRPr="005729A2" w:rsidRDefault="00E32AA8" w:rsidP="00FD379B">
                        <w:pPr>
                          <w:rPr>
                            <w:rFonts w:asciiTheme="minorBidi" w:eastAsia="Times New Roman" w:hAnsiTheme="minorBidi"/>
                            <w:kern w:val="36"/>
                            <w:sz w:val="32"/>
                            <w:szCs w:val="32"/>
                            <w:rtl/>
                          </w:rPr>
                        </w:pPr>
                        <w:r w:rsidRPr="005729A2">
                          <w:rPr>
                            <w:rFonts w:asciiTheme="minorBidi" w:eastAsia="Times New Roman" w:hAnsiTheme="minorBidi"/>
                            <w:kern w:val="36"/>
                            <w:sz w:val="32"/>
                            <w:szCs w:val="32"/>
                            <w:rtl/>
                          </w:rPr>
                          <w:t>غمدان هوشا</w:t>
                        </w:r>
                        <w:r w:rsidRPr="005729A2">
                          <w:rPr>
                            <w:rFonts w:asciiTheme="minorBidi" w:eastAsia="Times New Roman" w:hAnsiTheme="minorBidi" w:hint="cs"/>
                            <w:kern w:val="36"/>
                            <w:sz w:val="32"/>
                            <w:szCs w:val="32"/>
                            <w:rtl/>
                          </w:rPr>
                          <w:t>ن</w:t>
                        </w:r>
                      </w:p>
                      <w:p w14:paraId="515194A2" w14:textId="0B5E6582" w:rsidR="00E32AA8" w:rsidRPr="00FD379B" w:rsidRDefault="00E32AA8" w:rsidP="00FD379B">
                        <w:pPr>
                          <w:rPr>
                            <w:rFonts w:asciiTheme="minorBidi" w:eastAsia="Times New Roman" w:hAnsiTheme="minorBidi"/>
                            <w:b/>
                            <w:bCs/>
                            <w:kern w:val="36"/>
                            <w:sz w:val="28"/>
                            <w:szCs w:val="28"/>
                          </w:rPr>
                        </w:pPr>
                        <w:r w:rsidRPr="005729A2">
                          <w:rPr>
                            <w:rFonts w:asciiTheme="minorBidi" w:eastAsia="Times New Roman" w:hAnsiTheme="minorBidi"/>
                            <w:kern w:val="36"/>
                            <w:sz w:val="32"/>
                            <w:szCs w:val="32"/>
                            <w:rtl/>
                          </w:rPr>
                          <w:t>عبدالحكيم شيحان</w:t>
                        </w:r>
                      </w:p>
                    </w:txbxContent>
                  </v:textbox>
                </v:shape>
                <v:shape id="_x0000_s1039" type="#_x0000_t202" style="position:absolute;top:2754;width:21045;height:808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" stroked="f">
                  <v:textbox style="mso-fit-shape-to-text:t">
                    <w:txbxContent>
                      <w:p w14:paraId="349A8ED8" w14:textId="1E3B94FF" w:rsidR="00E32AA8" w:rsidRPr="005729A2" w:rsidRDefault="00E32AA8" w:rsidP="00FD379B">
                        <w:pPr>
                          <w:rPr>
                            <w:rFonts w:asciiTheme="minorBidi" w:eastAsia="Times New Roman" w:hAnsiTheme="minorBidi"/>
                            <w:kern w:val="36"/>
                            <w:sz w:val="32"/>
                            <w:szCs w:val="32"/>
                            <w:rtl/>
                          </w:rPr>
                        </w:pPr>
                        <w:r w:rsidRPr="005729A2">
                          <w:rPr>
                            <w:rFonts w:asciiTheme="minorBidi" w:eastAsia="Times New Roman" w:hAnsiTheme="minorBidi" w:hint="cs"/>
                            <w:kern w:val="36"/>
                            <w:sz w:val="32"/>
                            <w:szCs w:val="32"/>
                            <w:rtl/>
                          </w:rPr>
                          <w:t>تحت اشراف :</w:t>
                        </w:r>
                      </w:p>
                      <w:p w14:paraId="6ECFD00D" w14:textId="7008E237" w:rsidR="00E32AA8" w:rsidRPr="00FD379B" w:rsidRDefault="00E32AA8" w:rsidP="00FD379B">
                        <w:pPr>
                          <w:rPr>
                            <w:rFonts w:asciiTheme="minorBidi" w:eastAsia="Times New Roman" w:hAnsiTheme="minorBidi"/>
                            <w:b/>
                            <w:bCs/>
                            <w:kern w:val="36"/>
                            <w:sz w:val="28"/>
                            <w:szCs w:val="28"/>
                          </w:rPr>
                        </w:pPr>
                        <w:r w:rsidRPr="005729A2">
                          <w:rPr>
                            <w:rFonts w:asciiTheme="minorBidi" w:eastAsia="Times New Roman" w:hAnsiTheme="minorBidi" w:hint="cs"/>
                            <w:kern w:val="36"/>
                            <w:sz w:val="32"/>
                            <w:szCs w:val="32"/>
                            <w:rtl/>
                          </w:rPr>
                          <w:t>د/ محمد السوطي</w:t>
                        </w:r>
                      </w:p>
                    </w:txbxContent>
                  </v:textbox>
                </v:shape>
                <w10:wrap type="square"/>
              </v:group>
            </w:pict>
          </mc:Fallback>
        </mc:AlternateContent>
      </w:r>
    </w:p>
    <w:p w14:paraId="2739B4F1" w14:textId="2C4C7079" w:rsidR="00FD379B" w:rsidRDefault="00FD379B" w:rsidP="00905EFE">
      <w:pPr>
        <w:tabs>
          <w:tab w:val="center" w:pos="2188"/>
          <w:tab w:val="center" w:pos="8046"/>
        </w:tabs>
        <w:spacing w:after="288"/>
        <w:rPr>
          <w:rFonts w:asciiTheme="minorBidi" w:eastAsia="Calibri" w:hAnsiTheme="minorBidi"/>
          <w:b/>
          <w:sz w:val="32"/>
        </w:rPr>
      </w:pPr>
    </w:p>
    <w:p w14:paraId="66E1B9EE" w14:textId="75A1239D" w:rsidR="00FD379B" w:rsidRPr="00C83BCA" w:rsidRDefault="00FD379B" w:rsidP="00905EFE">
      <w:pPr>
        <w:tabs>
          <w:tab w:val="center" w:pos="2188"/>
          <w:tab w:val="center" w:pos="8046"/>
        </w:tabs>
        <w:spacing w:after="288"/>
        <w:rPr>
          <w:rFonts w:asciiTheme="minorBidi" w:eastAsia="Calibri" w:hAnsiTheme="minorBidi"/>
          <w:b/>
          <w:sz w:val="32"/>
          <w:rtl/>
        </w:rPr>
      </w:pPr>
    </w:p>
    <w:p w14:paraId="7797BFCA" w14:textId="74E0A970" w:rsidR="00C62534" w:rsidRPr="00C83BCA" w:rsidRDefault="00C62534" w:rsidP="005F4A90">
      <w:pPr>
        <w:rPr>
          <w:rFonts w:asciiTheme="minorBidi" w:eastAsia="Times New Roman" w:hAnsiTheme="minorBidi"/>
          <w:b/>
          <w:bCs/>
          <w:kern w:val="36"/>
          <w:sz w:val="28"/>
          <w:szCs w:val="28"/>
          <w:rtl/>
        </w:rPr>
      </w:pPr>
    </w:p>
    <w:p w14:paraId="3E7EFB0E" w14:textId="77777777" w:rsidR="009F0BD2" w:rsidRPr="00C83BCA" w:rsidRDefault="009F0BD2" w:rsidP="005F4A90">
      <w:pPr>
        <w:rPr>
          <w:rFonts w:asciiTheme="minorBidi" w:eastAsia="Times New Roman" w:hAnsiTheme="minorBidi"/>
          <w:b/>
          <w:bCs/>
          <w:kern w:val="36"/>
          <w:sz w:val="28"/>
          <w:szCs w:val="28"/>
          <w:rtl/>
        </w:rPr>
      </w:pPr>
    </w:p>
    <w:p w14:paraId="23AA4ED0" w14:textId="0399DBA1" w:rsidR="001E797E" w:rsidRPr="00C83BCA" w:rsidRDefault="009F0BD2" w:rsidP="005F4A90">
      <w:pPr>
        <w:rPr>
          <w:rFonts w:asciiTheme="minorBidi" w:eastAsia="Times New Roman" w:hAnsiTheme="minorBidi"/>
          <w:b/>
          <w:bCs/>
          <w:kern w:val="36"/>
          <w:sz w:val="28"/>
          <w:szCs w:val="28"/>
          <w:rtl/>
        </w:rPr>
      </w:pPr>
      <w:r w:rsidRPr="00C83BCA">
        <w:rPr>
          <w:rFonts w:asciiTheme="minorBidi" w:eastAsia="Times New Roman" w:hAnsiTheme="minorBidi"/>
          <w:b/>
          <w:bCs/>
          <w:noProof/>
          <w:kern w:val="36"/>
          <w:sz w:val="28"/>
          <w:szCs w:val="28"/>
          <w:rtl/>
        </w:rPr>
        <w:lastRenderedPageBreak/>
        <mc:AlternateContent>
          <mc:Choice Requires="wps">
            <w:drawing>
              <wp:anchor distT="45720" distB="45720" distL="114300" distR="114300" simplePos="0" relativeHeight="251659264" behindDoc="0" locked="0" layoutInCell="1" allowOverlap="1" wp14:anchorId="580DE570" wp14:editId="744CAE74">
                <wp:simplePos x="0" y="0"/>
                <wp:positionH relativeFrom="column">
                  <wp:posOffset>-476250</wp:posOffset>
                </wp:positionH>
                <wp:positionV relativeFrom="paragraph">
                  <wp:posOffset>0</wp:posOffset>
                </wp:positionV>
                <wp:extent cx="6432550" cy="1404620"/>
                <wp:effectExtent l="0" t="0" r="25400" b="24765"/>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432550" cy="1404620"/>
                        </a:xfrm>
                        <a:prstGeom prst="rect">
                          <a:avLst/>
                        </a:prstGeom>
                        <a:solidFill>
                          <a:schemeClr val="tx1"/>
                        </a:solidFill>
                        <a:ln w="9525">
                          <a:solidFill>
                            <a:srgbClr val="000000"/>
                          </a:solidFill>
                          <a:miter lim="800000"/>
                          <a:headEnd/>
                          <a:tailEnd/>
                        </a:ln>
                      </wps:spPr>
                      <wps:txbx>
                        <w:txbxContent>
                          <w:p w14:paraId="7E4E2EF9" w14:textId="75321EE5" w:rsidR="00E32AA8" w:rsidRPr="009F0BD2" w:rsidRDefault="00E32AA8" w:rsidP="009F0BD2">
                            <w:pPr>
                              <w:jc w:val="center"/>
                              <w:rPr>
                                <w:b/>
                                <w:bCs/>
                                <w:sz w:val="28"/>
                                <w:szCs w:val="28"/>
                              </w:rPr>
                            </w:pPr>
                            <w:r w:rsidRPr="009F0BD2">
                              <w:rPr>
                                <w:rFonts w:hint="cs"/>
                                <w:b/>
                                <w:bCs/>
                                <w:sz w:val="28"/>
                                <w:szCs w:val="28"/>
                                <w:rtl/>
                              </w:rPr>
                              <w:t>الفهرس</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0DE570" id="مربع نص 2" o:spid="_x0000_s1040" type="#_x0000_t202" style="position:absolute;left:0;text-align:left;margin-left:-37.5pt;margin-top:0;width:506.5pt;height:110.6pt;flip:x;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" fillcolor="black [3213]">
                <v:textbox style="mso-fit-shape-to-text:t">
                  <w:txbxContent>
                    <w:p w14:paraId="7E4E2EF9" w14:textId="75321EE5" w:rsidR="00E32AA8" w:rsidRPr="009F0BD2" w:rsidRDefault="00E32AA8" w:rsidP="009F0BD2">
                      <w:pPr>
                        <w:jc w:val="center"/>
                        <w:rPr>
                          <w:b/>
                          <w:bCs/>
                          <w:sz w:val="28"/>
                          <w:szCs w:val="28"/>
                        </w:rPr>
                      </w:pPr>
                      <w:r w:rsidRPr="009F0BD2">
                        <w:rPr>
                          <w:rFonts w:hint="cs"/>
                          <w:b/>
                          <w:bCs/>
                          <w:sz w:val="28"/>
                          <w:szCs w:val="28"/>
                          <w:rtl/>
                        </w:rPr>
                        <w:t>الفهرس</w:t>
                      </w:r>
                    </w:p>
                  </w:txbxContent>
                </v:textbox>
                <w10:wrap type="square"/>
              </v:shape>
            </w:pict>
          </mc:Fallback>
        </mc:AlternateContent>
      </w:r>
    </w:p>
    <w:p w14:paraId="530B07C8" w14:textId="066DBE62" w:rsidR="002C75F4" w:rsidRDefault="00F04998">
      <w:pPr>
        <w:pStyle w:val="10"/>
        <w:tabs>
          <w:tab w:val="right" w:leader="dot" w:pos="8296"/>
        </w:tabs>
        <w:rPr>
          <w:rFonts w:eastAsiaTheme="minorEastAsia"/>
          <w:noProof/>
          <w:kern w:val="0"/>
          <w:rtl/>
          <w14:ligatures w14:val="none"/>
        </w:rPr>
      </w:pPr>
      <w:r w:rsidRPr="00C83BCA">
        <w:rPr>
          <w:rFonts w:asciiTheme="minorBidi" w:eastAsia="Times New Roman" w:hAnsiTheme="minorBidi"/>
          <w:b/>
          <w:bCs/>
          <w:kern w:val="36"/>
          <w:sz w:val="28"/>
          <w:szCs w:val="28"/>
          <w:rtl/>
        </w:rPr>
        <w:fldChar w:fldCharType="begin"/>
      </w:r>
      <w:r w:rsidRPr="00C83BCA">
        <w:rPr>
          <w:rFonts w:asciiTheme="minorBidi" w:eastAsia="Times New Roman" w:hAnsiTheme="minorBidi"/>
          <w:b/>
          <w:bCs/>
          <w:kern w:val="36"/>
          <w:sz w:val="28"/>
          <w:szCs w:val="28"/>
          <w:rtl/>
        </w:rPr>
        <w:instrText xml:space="preserve"> </w:instrText>
      </w:r>
      <w:r w:rsidRPr="00C83BCA">
        <w:rPr>
          <w:rFonts w:asciiTheme="minorBidi" w:eastAsia="Times New Roman" w:hAnsiTheme="minorBidi"/>
          <w:b/>
          <w:bCs/>
          <w:kern w:val="36"/>
          <w:sz w:val="28"/>
          <w:szCs w:val="28"/>
        </w:rPr>
        <w:instrText xml:space="preserve">TOC </w:instrText>
      </w:r>
      <w:r w:rsidRPr="00C83BCA">
        <w:rPr>
          <w:rFonts w:asciiTheme="minorBidi" w:eastAsia="Times New Roman" w:hAnsiTheme="minorBidi"/>
          <w:b/>
          <w:bCs/>
          <w:kern w:val="36"/>
          <w:sz w:val="28"/>
          <w:szCs w:val="28"/>
          <w:rtl/>
        </w:rPr>
        <w:instrText>\</w:instrText>
      </w:r>
      <w:r w:rsidRPr="00C83BCA">
        <w:rPr>
          <w:rFonts w:asciiTheme="minorBidi" w:eastAsia="Times New Roman" w:hAnsiTheme="minorBidi"/>
          <w:b/>
          <w:bCs/>
          <w:kern w:val="36"/>
          <w:sz w:val="28"/>
          <w:szCs w:val="28"/>
        </w:rPr>
        <w:instrText>o "</w:instrText>
      </w:r>
      <w:r w:rsidRPr="00C83BCA">
        <w:rPr>
          <w:rFonts w:asciiTheme="minorBidi" w:eastAsia="Times New Roman" w:hAnsiTheme="minorBidi"/>
          <w:b/>
          <w:bCs/>
          <w:kern w:val="36"/>
          <w:sz w:val="28"/>
          <w:szCs w:val="28"/>
          <w:rtl/>
        </w:rPr>
        <w:instrText>1-4</w:instrText>
      </w:r>
      <w:r w:rsidRPr="00C83BCA">
        <w:rPr>
          <w:rFonts w:asciiTheme="minorBidi" w:eastAsia="Times New Roman" w:hAnsiTheme="minorBidi"/>
          <w:b/>
          <w:bCs/>
          <w:kern w:val="36"/>
          <w:sz w:val="28"/>
          <w:szCs w:val="28"/>
        </w:rPr>
        <w:instrText>" \h \z \u</w:instrText>
      </w:r>
      <w:r w:rsidRPr="00C83BCA">
        <w:rPr>
          <w:rFonts w:asciiTheme="minorBidi" w:eastAsia="Times New Roman" w:hAnsiTheme="minorBidi"/>
          <w:b/>
          <w:bCs/>
          <w:kern w:val="36"/>
          <w:sz w:val="28"/>
          <w:szCs w:val="28"/>
          <w:rtl/>
        </w:rPr>
        <w:instrText xml:space="preserve"> </w:instrText>
      </w:r>
      <w:r w:rsidRPr="00C83BCA">
        <w:rPr>
          <w:rFonts w:asciiTheme="minorBidi" w:eastAsia="Times New Roman" w:hAnsiTheme="minorBidi"/>
          <w:b/>
          <w:bCs/>
          <w:kern w:val="36"/>
          <w:sz w:val="28"/>
          <w:szCs w:val="28"/>
          <w:rtl/>
        </w:rPr>
        <w:fldChar w:fldCharType="separate"/>
      </w:r>
      <w:hyperlink w:anchor="_Toc238333581" w:history="1">
        <w:r w:rsidR="002C75F4" w:rsidRPr="00504363">
          <w:rPr>
            <w:rStyle w:val="Hyperlink"/>
            <w:rFonts w:asciiTheme="minorBidi" w:eastAsia="Times New Roman" w:hAnsiTheme="minorBidi"/>
            <w:b/>
            <w:bCs/>
            <w:noProof/>
            <w:kern w:val="36"/>
            <w:rtl/>
          </w:rPr>
          <w:t>الفصل الأول</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238333581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w:t>
        </w:r>
        <w:r w:rsidR="002C75F4">
          <w:rPr>
            <w:noProof/>
            <w:webHidden/>
            <w:rtl/>
          </w:rPr>
          <w:fldChar w:fldCharType="end"/>
        </w:r>
      </w:hyperlink>
    </w:p>
    <w:p w14:paraId="69365FE4" w14:textId="7EB4CC41" w:rsidR="002C75F4" w:rsidRDefault="00E32AA8">
      <w:pPr>
        <w:pStyle w:val="10"/>
        <w:tabs>
          <w:tab w:val="right" w:leader="dot" w:pos="8296"/>
        </w:tabs>
        <w:rPr>
          <w:rFonts w:eastAsiaTheme="minorEastAsia"/>
          <w:noProof/>
          <w:kern w:val="0"/>
          <w:rtl/>
          <w14:ligatures w14:val="none"/>
        </w:rPr>
      </w:pPr>
      <w:hyperlink w:anchor="_Toc238333582" w:history="1">
        <w:r w:rsidR="002C75F4" w:rsidRPr="00504363">
          <w:rPr>
            <w:rStyle w:val="Hyperlink"/>
            <w:rFonts w:asciiTheme="minorBidi" w:eastAsia="Times New Roman" w:hAnsiTheme="minorBidi"/>
            <w:b/>
            <w:bCs/>
            <w:noProof/>
            <w:kern w:val="36"/>
            <w:rtl/>
          </w:rPr>
          <w:t>الاطار العام للمشروع</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238333582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w:t>
        </w:r>
        <w:r w:rsidR="002C75F4">
          <w:rPr>
            <w:noProof/>
            <w:webHidden/>
            <w:rtl/>
          </w:rPr>
          <w:fldChar w:fldCharType="end"/>
        </w:r>
      </w:hyperlink>
    </w:p>
    <w:p w14:paraId="66099EAB" w14:textId="7D26D76E" w:rsidR="002C75F4" w:rsidRDefault="00E32AA8">
      <w:pPr>
        <w:pStyle w:val="20"/>
        <w:tabs>
          <w:tab w:val="right" w:leader="dot" w:pos="8296"/>
        </w:tabs>
        <w:rPr>
          <w:rFonts w:eastAsiaTheme="minorEastAsia"/>
          <w:noProof/>
          <w:kern w:val="0"/>
          <w:rtl/>
          <w14:ligatures w14:val="none"/>
        </w:rPr>
      </w:pPr>
      <w:hyperlink w:anchor="_Toc238333583" w:history="1">
        <w:r w:rsidR="002C75F4" w:rsidRPr="00504363">
          <w:rPr>
            <w:rStyle w:val="Hyperlink"/>
            <w:noProof/>
            <w:rtl/>
          </w:rPr>
          <w:t>١.١</w:t>
        </w:r>
        <w:r w:rsidR="002C75F4" w:rsidRPr="00504363">
          <w:rPr>
            <w:rStyle w:val="Hyperlink"/>
            <w:noProof/>
          </w:rPr>
          <w:t xml:space="preserve"> </w:t>
        </w:r>
        <w:r w:rsidR="002C75F4" w:rsidRPr="00504363">
          <w:rPr>
            <w:rStyle w:val="Hyperlink"/>
            <w:noProof/>
            <w:rtl/>
          </w:rPr>
          <w:t>مقدمة عامة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238333583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w:t>
        </w:r>
        <w:r w:rsidR="002C75F4">
          <w:rPr>
            <w:noProof/>
            <w:webHidden/>
            <w:rtl/>
          </w:rPr>
          <w:fldChar w:fldCharType="end"/>
        </w:r>
      </w:hyperlink>
    </w:p>
    <w:p w14:paraId="1A18F518" w14:textId="2E8D7674" w:rsidR="002C75F4" w:rsidRDefault="00E32AA8">
      <w:pPr>
        <w:pStyle w:val="20"/>
        <w:tabs>
          <w:tab w:val="right" w:leader="dot" w:pos="8296"/>
        </w:tabs>
        <w:rPr>
          <w:rFonts w:eastAsiaTheme="minorEastAsia"/>
          <w:noProof/>
          <w:kern w:val="0"/>
          <w:rtl/>
          <w14:ligatures w14:val="none"/>
        </w:rPr>
      </w:pPr>
      <w:hyperlink w:anchor="_Toc238333584" w:history="1">
        <w:r w:rsidR="002C75F4" w:rsidRPr="00504363">
          <w:rPr>
            <w:rStyle w:val="Hyperlink"/>
            <w:noProof/>
            <w:rtl/>
          </w:rPr>
          <w:t>٢.١ المشكلة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238333584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w:t>
        </w:r>
        <w:r w:rsidR="002C75F4">
          <w:rPr>
            <w:noProof/>
            <w:webHidden/>
            <w:rtl/>
          </w:rPr>
          <w:fldChar w:fldCharType="end"/>
        </w:r>
      </w:hyperlink>
    </w:p>
    <w:p w14:paraId="4A7F4D92" w14:textId="78702BBE" w:rsidR="002C75F4" w:rsidRDefault="00E32AA8">
      <w:pPr>
        <w:pStyle w:val="20"/>
        <w:tabs>
          <w:tab w:val="right" w:leader="dot" w:pos="8296"/>
        </w:tabs>
        <w:rPr>
          <w:rFonts w:eastAsiaTheme="minorEastAsia"/>
          <w:noProof/>
          <w:kern w:val="0"/>
          <w:rtl/>
          <w14:ligatures w14:val="none"/>
        </w:rPr>
      </w:pPr>
      <w:hyperlink w:anchor="_Toc238333585" w:history="1">
        <w:r w:rsidR="002C75F4" w:rsidRPr="00504363">
          <w:rPr>
            <w:rStyle w:val="Hyperlink"/>
            <w:noProof/>
            <w:rtl/>
          </w:rPr>
          <w:t>٣.١ الأهداف</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238333585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2</w:t>
        </w:r>
        <w:r w:rsidR="002C75F4">
          <w:rPr>
            <w:noProof/>
            <w:webHidden/>
            <w:rtl/>
          </w:rPr>
          <w:fldChar w:fldCharType="end"/>
        </w:r>
      </w:hyperlink>
    </w:p>
    <w:p w14:paraId="10CFA831" w14:textId="1349B923" w:rsidR="002C75F4" w:rsidRDefault="00E32AA8">
      <w:pPr>
        <w:pStyle w:val="20"/>
        <w:tabs>
          <w:tab w:val="right" w:leader="dot" w:pos="8296"/>
        </w:tabs>
        <w:rPr>
          <w:rFonts w:eastAsiaTheme="minorEastAsia"/>
          <w:noProof/>
          <w:kern w:val="0"/>
          <w:rtl/>
          <w14:ligatures w14:val="none"/>
        </w:rPr>
      </w:pPr>
      <w:hyperlink w:anchor="_Toc238333586" w:history="1">
        <w:r w:rsidR="002C75F4" w:rsidRPr="00504363">
          <w:rPr>
            <w:rStyle w:val="Hyperlink"/>
            <w:noProof/>
            <w:rtl/>
          </w:rPr>
          <w:t>٤.١ حدود المشروع</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238333586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3</w:t>
        </w:r>
        <w:r w:rsidR="002C75F4">
          <w:rPr>
            <w:noProof/>
            <w:webHidden/>
            <w:rtl/>
          </w:rPr>
          <w:fldChar w:fldCharType="end"/>
        </w:r>
      </w:hyperlink>
    </w:p>
    <w:p w14:paraId="09742497" w14:textId="35527C16" w:rsidR="002C75F4" w:rsidRDefault="00E32AA8">
      <w:pPr>
        <w:pStyle w:val="30"/>
        <w:tabs>
          <w:tab w:val="right" w:leader="dot" w:pos="8296"/>
        </w:tabs>
        <w:rPr>
          <w:rFonts w:eastAsiaTheme="minorEastAsia"/>
          <w:noProof/>
          <w:kern w:val="0"/>
          <w:rtl/>
          <w14:ligatures w14:val="none"/>
        </w:rPr>
      </w:pPr>
      <w:hyperlink w:anchor="_Toc238333587" w:history="1">
        <w:r w:rsidR="002C75F4" w:rsidRPr="00504363">
          <w:rPr>
            <w:rStyle w:val="Hyperlink"/>
            <w:noProof/>
            <w:rtl/>
          </w:rPr>
          <w:t>١.٤.١ النطاق الجغرافي</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238333587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3</w:t>
        </w:r>
        <w:r w:rsidR="002C75F4">
          <w:rPr>
            <w:noProof/>
            <w:webHidden/>
            <w:rtl/>
          </w:rPr>
          <w:fldChar w:fldCharType="end"/>
        </w:r>
      </w:hyperlink>
    </w:p>
    <w:p w14:paraId="47AC5E97" w14:textId="1CA98C1F" w:rsidR="002C75F4" w:rsidRDefault="00E32AA8">
      <w:pPr>
        <w:pStyle w:val="30"/>
        <w:tabs>
          <w:tab w:val="right" w:leader="dot" w:pos="8296"/>
        </w:tabs>
        <w:rPr>
          <w:rFonts w:eastAsiaTheme="minorEastAsia"/>
          <w:noProof/>
          <w:kern w:val="0"/>
          <w:rtl/>
          <w14:ligatures w14:val="none"/>
        </w:rPr>
      </w:pPr>
      <w:hyperlink w:anchor="_Toc238333588" w:history="1">
        <w:r w:rsidR="002C75F4" w:rsidRPr="00504363">
          <w:rPr>
            <w:rStyle w:val="Hyperlink"/>
            <w:noProof/>
            <w:rtl/>
          </w:rPr>
          <w:t>٢.٤.١ المتطلبات الوظيفية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238333588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3</w:t>
        </w:r>
        <w:r w:rsidR="002C75F4">
          <w:rPr>
            <w:noProof/>
            <w:webHidden/>
            <w:rtl/>
          </w:rPr>
          <w:fldChar w:fldCharType="end"/>
        </w:r>
      </w:hyperlink>
    </w:p>
    <w:p w14:paraId="3AB5A75D" w14:textId="29119985" w:rsidR="002C75F4" w:rsidRDefault="00E32AA8">
      <w:pPr>
        <w:pStyle w:val="40"/>
        <w:tabs>
          <w:tab w:val="right" w:leader="dot" w:pos="8296"/>
        </w:tabs>
        <w:rPr>
          <w:rFonts w:eastAsiaTheme="minorEastAsia"/>
          <w:noProof/>
          <w:kern w:val="0"/>
          <w:rtl/>
          <w14:ligatures w14:val="none"/>
        </w:rPr>
      </w:pPr>
      <w:hyperlink w:anchor="_Toc238333589" w:history="1">
        <w:r w:rsidR="002C75F4" w:rsidRPr="00504363">
          <w:rPr>
            <w:rStyle w:val="Hyperlink"/>
            <w:noProof/>
            <w:rtl/>
          </w:rPr>
          <w:t>١.٢.٤.١ إدارة المستخدمين والصلاحيات</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238333589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3</w:t>
        </w:r>
        <w:r w:rsidR="002C75F4">
          <w:rPr>
            <w:noProof/>
            <w:webHidden/>
            <w:rtl/>
          </w:rPr>
          <w:fldChar w:fldCharType="end"/>
        </w:r>
      </w:hyperlink>
    </w:p>
    <w:p w14:paraId="65E272D3" w14:textId="324754B2" w:rsidR="002C75F4" w:rsidRDefault="00E32AA8">
      <w:pPr>
        <w:pStyle w:val="40"/>
        <w:tabs>
          <w:tab w:val="right" w:leader="dot" w:pos="8296"/>
        </w:tabs>
        <w:rPr>
          <w:rFonts w:eastAsiaTheme="minorEastAsia"/>
          <w:noProof/>
          <w:kern w:val="0"/>
          <w:rtl/>
          <w14:ligatures w14:val="none"/>
        </w:rPr>
      </w:pPr>
      <w:hyperlink w:anchor="_Toc238333590" w:history="1">
        <w:r w:rsidR="002C75F4" w:rsidRPr="00504363">
          <w:rPr>
            <w:rStyle w:val="Hyperlink"/>
            <w:noProof/>
            <w:rtl/>
          </w:rPr>
          <w:t>٢.٢.٤.١ إدارة المعدات والأصول</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238333590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3</w:t>
        </w:r>
        <w:r w:rsidR="002C75F4">
          <w:rPr>
            <w:noProof/>
            <w:webHidden/>
            <w:rtl/>
          </w:rPr>
          <w:fldChar w:fldCharType="end"/>
        </w:r>
      </w:hyperlink>
    </w:p>
    <w:p w14:paraId="3B5BF2E7" w14:textId="21F5301C" w:rsidR="002C75F4" w:rsidRDefault="00E32AA8">
      <w:pPr>
        <w:pStyle w:val="40"/>
        <w:tabs>
          <w:tab w:val="right" w:leader="dot" w:pos="8296"/>
        </w:tabs>
        <w:rPr>
          <w:rFonts w:eastAsiaTheme="minorEastAsia"/>
          <w:noProof/>
          <w:kern w:val="0"/>
          <w:rtl/>
          <w14:ligatures w14:val="none"/>
        </w:rPr>
      </w:pPr>
      <w:hyperlink w:anchor="_Toc238333591" w:history="1">
        <w:r w:rsidR="002C75F4" w:rsidRPr="00504363">
          <w:rPr>
            <w:rStyle w:val="Hyperlink"/>
            <w:noProof/>
            <w:rtl/>
          </w:rPr>
          <w:t>٣.٢.٤.١ إدارة أوامر العمل</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238333591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3</w:t>
        </w:r>
        <w:r w:rsidR="002C75F4">
          <w:rPr>
            <w:noProof/>
            <w:webHidden/>
            <w:rtl/>
          </w:rPr>
          <w:fldChar w:fldCharType="end"/>
        </w:r>
      </w:hyperlink>
    </w:p>
    <w:p w14:paraId="5182511F" w14:textId="752A5A12" w:rsidR="002C75F4" w:rsidRDefault="00E32AA8">
      <w:pPr>
        <w:pStyle w:val="40"/>
        <w:tabs>
          <w:tab w:val="right" w:leader="dot" w:pos="8296"/>
        </w:tabs>
        <w:rPr>
          <w:rFonts w:eastAsiaTheme="minorEastAsia"/>
          <w:noProof/>
          <w:kern w:val="0"/>
          <w:rtl/>
          <w14:ligatures w14:val="none"/>
        </w:rPr>
      </w:pPr>
      <w:hyperlink w:anchor="_Toc238333592" w:history="1">
        <w:r w:rsidR="002C75F4" w:rsidRPr="00504363">
          <w:rPr>
            <w:rStyle w:val="Hyperlink"/>
            <w:noProof/>
            <w:rtl/>
          </w:rPr>
          <w:t>٤.٢.٤.١ إدارة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238333592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4</w:t>
        </w:r>
        <w:r w:rsidR="002C75F4">
          <w:rPr>
            <w:noProof/>
            <w:webHidden/>
            <w:rtl/>
          </w:rPr>
          <w:fldChar w:fldCharType="end"/>
        </w:r>
      </w:hyperlink>
    </w:p>
    <w:p w14:paraId="0F6EFDDD" w14:textId="2B637123" w:rsidR="002C75F4" w:rsidRDefault="00E32AA8">
      <w:pPr>
        <w:pStyle w:val="40"/>
        <w:tabs>
          <w:tab w:val="right" w:leader="dot" w:pos="8296"/>
        </w:tabs>
        <w:rPr>
          <w:rFonts w:eastAsiaTheme="minorEastAsia"/>
          <w:noProof/>
          <w:kern w:val="0"/>
          <w:rtl/>
          <w14:ligatures w14:val="none"/>
        </w:rPr>
      </w:pPr>
      <w:hyperlink w:anchor="_Toc238333593" w:history="1">
        <w:r w:rsidR="002C75F4" w:rsidRPr="00504363">
          <w:rPr>
            <w:rStyle w:val="Hyperlink"/>
            <w:noProof/>
            <w:rtl/>
          </w:rPr>
          <w:t>٥.٢.٤.١ إدارة الأعطال</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238333593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4</w:t>
        </w:r>
        <w:r w:rsidR="002C75F4">
          <w:rPr>
            <w:noProof/>
            <w:webHidden/>
            <w:rtl/>
          </w:rPr>
          <w:fldChar w:fldCharType="end"/>
        </w:r>
      </w:hyperlink>
    </w:p>
    <w:p w14:paraId="300DB478" w14:textId="67787047" w:rsidR="002C75F4" w:rsidRDefault="00E32AA8">
      <w:pPr>
        <w:pStyle w:val="40"/>
        <w:tabs>
          <w:tab w:val="right" w:leader="dot" w:pos="8296"/>
        </w:tabs>
        <w:rPr>
          <w:rFonts w:eastAsiaTheme="minorEastAsia"/>
          <w:noProof/>
          <w:kern w:val="0"/>
          <w:rtl/>
          <w14:ligatures w14:val="none"/>
        </w:rPr>
      </w:pPr>
      <w:hyperlink w:anchor="_Toc238333594" w:history="1">
        <w:r w:rsidR="002C75F4" w:rsidRPr="00504363">
          <w:rPr>
            <w:rStyle w:val="Hyperlink"/>
            <w:noProof/>
            <w:rtl/>
          </w:rPr>
          <w:t>٦.٢.٤.١ إدارة قطع الغيار والمخزون</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238333594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5</w:t>
        </w:r>
        <w:r w:rsidR="002C75F4">
          <w:rPr>
            <w:noProof/>
            <w:webHidden/>
            <w:rtl/>
          </w:rPr>
          <w:fldChar w:fldCharType="end"/>
        </w:r>
      </w:hyperlink>
    </w:p>
    <w:p w14:paraId="18D12761" w14:textId="2AC2CBC3" w:rsidR="002C75F4" w:rsidRDefault="00E32AA8">
      <w:pPr>
        <w:pStyle w:val="40"/>
        <w:tabs>
          <w:tab w:val="right" w:leader="dot" w:pos="8296"/>
        </w:tabs>
        <w:rPr>
          <w:rFonts w:eastAsiaTheme="minorEastAsia"/>
          <w:noProof/>
          <w:kern w:val="0"/>
          <w:rtl/>
          <w14:ligatures w14:val="none"/>
        </w:rPr>
      </w:pPr>
      <w:hyperlink w:anchor="_Toc238333595" w:history="1">
        <w:r w:rsidR="002C75F4" w:rsidRPr="00504363">
          <w:rPr>
            <w:rStyle w:val="Hyperlink"/>
            <w:noProof/>
            <w:rtl/>
          </w:rPr>
          <w:t>٧</w:t>
        </w:r>
        <w:r w:rsidR="002C75F4" w:rsidRPr="00504363">
          <w:rPr>
            <w:rStyle w:val="Hyperlink"/>
            <w:b/>
            <w:noProof/>
            <w:rtl/>
          </w:rPr>
          <w:t>.٢.٤.١ سجل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238333595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5</w:t>
        </w:r>
        <w:r w:rsidR="002C75F4">
          <w:rPr>
            <w:noProof/>
            <w:webHidden/>
            <w:rtl/>
          </w:rPr>
          <w:fldChar w:fldCharType="end"/>
        </w:r>
      </w:hyperlink>
    </w:p>
    <w:p w14:paraId="2AE0682A" w14:textId="0DBE2AFA" w:rsidR="002C75F4" w:rsidRDefault="00E32AA8">
      <w:pPr>
        <w:pStyle w:val="40"/>
        <w:tabs>
          <w:tab w:val="right" w:leader="dot" w:pos="8296"/>
        </w:tabs>
        <w:rPr>
          <w:rFonts w:eastAsiaTheme="minorEastAsia"/>
          <w:noProof/>
          <w:kern w:val="0"/>
          <w:rtl/>
          <w14:ligatures w14:val="none"/>
        </w:rPr>
      </w:pPr>
      <w:hyperlink w:anchor="_Toc238333596" w:history="1">
        <w:r w:rsidR="002C75F4" w:rsidRPr="00504363">
          <w:rPr>
            <w:rStyle w:val="Hyperlink"/>
            <w:noProof/>
            <w:rtl/>
          </w:rPr>
          <w:t>٨.٢.٤.١ التقارير ولوحة التحكم</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238333596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5</w:t>
        </w:r>
        <w:r w:rsidR="002C75F4">
          <w:rPr>
            <w:noProof/>
            <w:webHidden/>
            <w:rtl/>
          </w:rPr>
          <w:fldChar w:fldCharType="end"/>
        </w:r>
      </w:hyperlink>
    </w:p>
    <w:p w14:paraId="7E08E85F" w14:textId="72E17CA9" w:rsidR="002C75F4" w:rsidRDefault="00E32AA8">
      <w:pPr>
        <w:pStyle w:val="40"/>
        <w:tabs>
          <w:tab w:val="right" w:leader="dot" w:pos="8296"/>
        </w:tabs>
        <w:rPr>
          <w:rFonts w:eastAsiaTheme="minorEastAsia"/>
          <w:noProof/>
          <w:kern w:val="0"/>
          <w:rtl/>
          <w14:ligatures w14:val="none"/>
        </w:rPr>
      </w:pPr>
      <w:hyperlink w:anchor="_Toc238333597" w:history="1">
        <w:r w:rsidR="002C75F4" w:rsidRPr="00504363">
          <w:rPr>
            <w:rStyle w:val="Hyperlink"/>
            <w:noProof/>
            <w:rtl/>
          </w:rPr>
          <w:t>٩.٢.٤.١ الإشعارات والتنبيهات</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238333597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6</w:t>
        </w:r>
        <w:r w:rsidR="002C75F4">
          <w:rPr>
            <w:noProof/>
            <w:webHidden/>
            <w:rtl/>
          </w:rPr>
          <w:fldChar w:fldCharType="end"/>
        </w:r>
      </w:hyperlink>
    </w:p>
    <w:p w14:paraId="36C791E7" w14:textId="54C22751" w:rsidR="002C75F4" w:rsidRDefault="00E32AA8">
      <w:pPr>
        <w:pStyle w:val="20"/>
        <w:tabs>
          <w:tab w:val="right" w:leader="dot" w:pos="8296"/>
        </w:tabs>
        <w:rPr>
          <w:rFonts w:eastAsiaTheme="minorEastAsia"/>
          <w:noProof/>
          <w:kern w:val="0"/>
          <w:rtl/>
          <w14:ligatures w14:val="none"/>
        </w:rPr>
      </w:pPr>
      <w:hyperlink w:anchor="_Toc238333598" w:history="1">
        <w:r w:rsidR="002C75F4" w:rsidRPr="00504363">
          <w:rPr>
            <w:rStyle w:val="Hyperlink"/>
            <w:noProof/>
            <w:rtl/>
          </w:rPr>
          <w:t>٥.١ الأدوات المستخدمة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238333598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6</w:t>
        </w:r>
        <w:r w:rsidR="002C75F4">
          <w:rPr>
            <w:noProof/>
            <w:webHidden/>
            <w:rtl/>
          </w:rPr>
          <w:fldChar w:fldCharType="end"/>
        </w:r>
      </w:hyperlink>
    </w:p>
    <w:p w14:paraId="21351B78" w14:textId="2456717D" w:rsidR="002C75F4" w:rsidRDefault="00E32AA8">
      <w:pPr>
        <w:pStyle w:val="30"/>
        <w:tabs>
          <w:tab w:val="right" w:leader="dot" w:pos="8296"/>
        </w:tabs>
        <w:rPr>
          <w:rFonts w:eastAsiaTheme="minorEastAsia"/>
          <w:noProof/>
          <w:kern w:val="0"/>
          <w:rtl/>
          <w14:ligatures w14:val="none"/>
        </w:rPr>
      </w:pPr>
      <w:hyperlink w:anchor="_Toc238333599" w:history="1">
        <w:r w:rsidR="002C75F4" w:rsidRPr="00504363">
          <w:rPr>
            <w:rStyle w:val="Hyperlink"/>
            <w:noProof/>
            <w:rtl/>
          </w:rPr>
          <w:t>١.٥.١ الأدوات المادية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238333599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6</w:t>
        </w:r>
        <w:r w:rsidR="002C75F4">
          <w:rPr>
            <w:noProof/>
            <w:webHidden/>
            <w:rtl/>
          </w:rPr>
          <w:fldChar w:fldCharType="end"/>
        </w:r>
      </w:hyperlink>
    </w:p>
    <w:p w14:paraId="0D6B8830" w14:textId="4D60E9C7" w:rsidR="002C75F4" w:rsidRDefault="00E32AA8">
      <w:pPr>
        <w:pStyle w:val="30"/>
        <w:tabs>
          <w:tab w:val="right" w:leader="dot" w:pos="8296"/>
        </w:tabs>
        <w:rPr>
          <w:rFonts w:eastAsiaTheme="minorEastAsia"/>
          <w:noProof/>
          <w:kern w:val="0"/>
          <w:rtl/>
          <w14:ligatures w14:val="none"/>
        </w:rPr>
      </w:pPr>
      <w:hyperlink w:anchor="_Toc238333600" w:history="1">
        <w:r w:rsidR="002C75F4" w:rsidRPr="00504363">
          <w:rPr>
            <w:rStyle w:val="Hyperlink"/>
            <w:noProof/>
            <w:rtl/>
          </w:rPr>
          <w:t>٢.٥.١ الأدوات البرمجية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238333600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6</w:t>
        </w:r>
        <w:r w:rsidR="002C75F4">
          <w:rPr>
            <w:noProof/>
            <w:webHidden/>
            <w:rtl/>
          </w:rPr>
          <w:fldChar w:fldCharType="end"/>
        </w:r>
      </w:hyperlink>
    </w:p>
    <w:p w14:paraId="715458C0" w14:textId="7161CC1A" w:rsidR="002C75F4" w:rsidRDefault="00E32AA8">
      <w:pPr>
        <w:pStyle w:val="20"/>
        <w:tabs>
          <w:tab w:val="right" w:leader="dot" w:pos="8296"/>
        </w:tabs>
        <w:rPr>
          <w:rFonts w:eastAsiaTheme="minorEastAsia"/>
          <w:noProof/>
          <w:kern w:val="0"/>
          <w:rtl/>
          <w14:ligatures w14:val="none"/>
        </w:rPr>
      </w:pPr>
      <w:hyperlink w:anchor="_Toc238333601" w:history="1">
        <w:r w:rsidR="002C75F4" w:rsidRPr="00504363">
          <w:rPr>
            <w:rStyle w:val="Hyperlink"/>
            <w:noProof/>
            <w:rtl/>
          </w:rPr>
          <w:t>٦.١ المنهجية المتبعة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238333601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7</w:t>
        </w:r>
        <w:r w:rsidR="002C75F4">
          <w:rPr>
            <w:noProof/>
            <w:webHidden/>
            <w:rtl/>
          </w:rPr>
          <w:fldChar w:fldCharType="end"/>
        </w:r>
      </w:hyperlink>
    </w:p>
    <w:p w14:paraId="4BDDAA3F" w14:textId="5CC9505D" w:rsidR="002C75F4" w:rsidRDefault="00E32AA8">
      <w:pPr>
        <w:pStyle w:val="30"/>
        <w:tabs>
          <w:tab w:val="right" w:leader="dot" w:pos="8296"/>
        </w:tabs>
        <w:rPr>
          <w:rFonts w:eastAsiaTheme="minorEastAsia"/>
          <w:noProof/>
          <w:kern w:val="0"/>
          <w:rtl/>
          <w14:ligatures w14:val="none"/>
        </w:rPr>
      </w:pPr>
      <w:hyperlink w:anchor="_Toc238333602" w:history="1">
        <w:r w:rsidR="002C75F4" w:rsidRPr="00504363">
          <w:rPr>
            <w:rStyle w:val="Hyperlink"/>
            <w:noProof/>
            <w:rtl/>
          </w:rPr>
          <w:t>١.٦.١ جمع وتحليل المتطلبات</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238333602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8</w:t>
        </w:r>
        <w:r w:rsidR="002C75F4">
          <w:rPr>
            <w:noProof/>
            <w:webHidden/>
            <w:rtl/>
          </w:rPr>
          <w:fldChar w:fldCharType="end"/>
        </w:r>
      </w:hyperlink>
    </w:p>
    <w:p w14:paraId="11D90D54" w14:textId="17994384" w:rsidR="002C75F4" w:rsidRDefault="00E32AA8">
      <w:pPr>
        <w:pStyle w:val="30"/>
        <w:tabs>
          <w:tab w:val="right" w:leader="dot" w:pos="8296"/>
        </w:tabs>
        <w:rPr>
          <w:rFonts w:eastAsiaTheme="minorEastAsia"/>
          <w:noProof/>
          <w:kern w:val="0"/>
          <w:rtl/>
          <w14:ligatures w14:val="none"/>
        </w:rPr>
      </w:pPr>
      <w:hyperlink w:anchor="_Toc238333603" w:history="1">
        <w:r w:rsidR="002C75F4" w:rsidRPr="00504363">
          <w:rPr>
            <w:rStyle w:val="Hyperlink"/>
            <w:noProof/>
            <w:rtl/>
          </w:rPr>
          <w:t>٢.٦.١ تصميم النظام</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238333603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8</w:t>
        </w:r>
        <w:r w:rsidR="002C75F4">
          <w:rPr>
            <w:noProof/>
            <w:webHidden/>
            <w:rtl/>
          </w:rPr>
          <w:fldChar w:fldCharType="end"/>
        </w:r>
      </w:hyperlink>
    </w:p>
    <w:p w14:paraId="4EE10C35" w14:textId="745FE777" w:rsidR="002C75F4" w:rsidRDefault="00E32AA8">
      <w:pPr>
        <w:pStyle w:val="30"/>
        <w:tabs>
          <w:tab w:val="right" w:leader="dot" w:pos="8296"/>
        </w:tabs>
        <w:rPr>
          <w:rFonts w:eastAsiaTheme="minorEastAsia"/>
          <w:noProof/>
          <w:kern w:val="0"/>
          <w:rtl/>
          <w14:ligatures w14:val="none"/>
        </w:rPr>
      </w:pPr>
      <w:hyperlink w:anchor="_Toc238333604" w:history="1">
        <w:r w:rsidR="002C75F4" w:rsidRPr="00504363">
          <w:rPr>
            <w:rStyle w:val="Hyperlink"/>
            <w:noProof/>
            <w:rtl/>
          </w:rPr>
          <w:t>٣.٦.١</w:t>
        </w:r>
        <w:r w:rsidR="002C75F4" w:rsidRPr="00504363">
          <w:rPr>
            <w:rStyle w:val="Hyperlink"/>
            <w:noProof/>
          </w:rPr>
          <w:t xml:space="preserve"> </w:t>
        </w:r>
        <w:r w:rsidR="002C75F4" w:rsidRPr="00504363">
          <w:rPr>
            <w:rStyle w:val="Hyperlink"/>
            <w:noProof/>
            <w:rtl/>
          </w:rPr>
          <w:t>التطوير</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238333604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8</w:t>
        </w:r>
        <w:r w:rsidR="002C75F4">
          <w:rPr>
            <w:noProof/>
            <w:webHidden/>
            <w:rtl/>
          </w:rPr>
          <w:fldChar w:fldCharType="end"/>
        </w:r>
      </w:hyperlink>
    </w:p>
    <w:p w14:paraId="2A9E2C0A" w14:textId="0C42510B" w:rsidR="002C75F4" w:rsidRDefault="00E32AA8">
      <w:pPr>
        <w:pStyle w:val="20"/>
        <w:tabs>
          <w:tab w:val="right" w:leader="dot" w:pos="8296"/>
        </w:tabs>
        <w:rPr>
          <w:rFonts w:eastAsiaTheme="minorEastAsia"/>
          <w:noProof/>
          <w:kern w:val="0"/>
          <w:rtl/>
          <w14:ligatures w14:val="none"/>
        </w:rPr>
      </w:pPr>
      <w:hyperlink w:anchor="_Toc238333605" w:history="1">
        <w:r w:rsidR="002C75F4" w:rsidRPr="00504363">
          <w:rPr>
            <w:rStyle w:val="Hyperlink"/>
            <w:noProof/>
            <w:rtl/>
          </w:rPr>
          <w:t>٧.١ المخطط الزمنية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238333605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9</w:t>
        </w:r>
        <w:r w:rsidR="002C75F4">
          <w:rPr>
            <w:noProof/>
            <w:webHidden/>
            <w:rtl/>
          </w:rPr>
          <w:fldChar w:fldCharType="end"/>
        </w:r>
      </w:hyperlink>
    </w:p>
    <w:p w14:paraId="110C4CDC" w14:textId="16BFF23E" w:rsidR="002C75F4" w:rsidRDefault="00E32AA8">
      <w:pPr>
        <w:pStyle w:val="20"/>
        <w:tabs>
          <w:tab w:val="right" w:leader="dot" w:pos="8296"/>
        </w:tabs>
        <w:rPr>
          <w:rFonts w:eastAsiaTheme="minorEastAsia"/>
          <w:noProof/>
          <w:kern w:val="0"/>
          <w:rtl/>
          <w14:ligatures w14:val="none"/>
        </w:rPr>
      </w:pPr>
      <w:hyperlink w:anchor="_Toc238333606" w:history="1">
        <w:r w:rsidR="002C75F4" w:rsidRPr="00504363">
          <w:rPr>
            <w:rStyle w:val="Hyperlink"/>
            <w:noProof/>
            <w:rtl/>
          </w:rPr>
          <w:t>٨.١ تنظيم المشروع</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238333606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9</w:t>
        </w:r>
        <w:r w:rsidR="002C75F4">
          <w:rPr>
            <w:noProof/>
            <w:webHidden/>
            <w:rtl/>
          </w:rPr>
          <w:fldChar w:fldCharType="end"/>
        </w:r>
      </w:hyperlink>
    </w:p>
    <w:p w14:paraId="1FED4381" w14:textId="574AEC17" w:rsidR="002C75F4" w:rsidRDefault="00E32AA8">
      <w:pPr>
        <w:pStyle w:val="20"/>
        <w:tabs>
          <w:tab w:val="right" w:leader="dot" w:pos="8296"/>
        </w:tabs>
        <w:rPr>
          <w:rFonts w:eastAsiaTheme="minorEastAsia"/>
          <w:noProof/>
          <w:kern w:val="0"/>
          <w:rtl/>
          <w14:ligatures w14:val="none"/>
        </w:rPr>
      </w:pPr>
      <w:hyperlink w:anchor="_Toc238333607" w:history="1">
        <w:r w:rsidR="002C75F4" w:rsidRPr="00504363">
          <w:rPr>
            <w:rStyle w:val="Hyperlink"/>
            <w:noProof/>
            <w:rtl/>
          </w:rPr>
          <w:t>١.٢ المقدمة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238333607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11</w:t>
        </w:r>
        <w:r w:rsidR="002C75F4">
          <w:rPr>
            <w:noProof/>
            <w:webHidden/>
            <w:rtl/>
          </w:rPr>
          <w:fldChar w:fldCharType="end"/>
        </w:r>
      </w:hyperlink>
    </w:p>
    <w:p w14:paraId="6C436C73" w14:textId="4D6AA8E4" w:rsidR="002C75F4" w:rsidRDefault="00E32AA8">
      <w:pPr>
        <w:pStyle w:val="20"/>
        <w:tabs>
          <w:tab w:val="right" w:leader="dot" w:pos="8296"/>
        </w:tabs>
        <w:rPr>
          <w:rFonts w:eastAsiaTheme="minorEastAsia"/>
          <w:noProof/>
          <w:kern w:val="0"/>
          <w:rtl/>
          <w14:ligatures w14:val="none"/>
        </w:rPr>
      </w:pPr>
      <w:hyperlink w:anchor="_Toc238333608" w:history="1">
        <w:r w:rsidR="002C75F4" w:rsidRPr="00504363">
          <w:rPr>
            <w:rStyle w:val="Hyperlink"/>
            <w:noProof/>
            <w:rtl/>
          </w:rPr>
          <w:t>٢.٢</w:t>
        </w:r>
        <w:r w:rsidR="002C75F4" w:rsidRPr="00504363">
          <w:rPr>
            <w:rStyle w:val="Hyperlink"/>
            <w:noProof/>
            <w:bdr w:val="none" w:sz="0" w:space="0" w:color="auto" w:frame="1"/>
            <w:rtl/>
          </w:rPr>
          <w:t xml:space="preserve"> الخلفية النظرية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238333608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12</w:t>
        </w:r>
        <w:r w:rsidR="002C75F4">
          <w:rPr>
            <w:noProof/>
            <w:webHidden/>
            <w:rtl/>
          </w:rPr>
          <w:fldChar w:fldCharType="end"/>
        </w:r>
      </w:hyperlink>
    </w:p>
    <w:p w14:paraId="71A467A5" w14:textId="54930E0D" w:rsidR="002C75F4" w:rsidRDefault="00E32AA8">
      <w:pPr>
        <w:pStyle w:val="30"/>
        <w:tabs>
          <w:tab w:val="right" w:leader="dot" w:pos="8296"/>
        </w:tabs>
        <w:rPr>
          <w:rFonts w:eastAsiaTheme="minorEastAsia"/>
          <w:noProof/>
          <w:kern w:val="0"/>
          <w:rtl/>
          <w14:ligatures w14:val="none"/>
        </w:rPr>
      </w:pPr>
      <w:hyperlink w:anchor="_Toc238333609" w:history="1">
        <w:r w:rsidR="002C75F4" w:rsidRPr="00504363">
          <w:rPr>
            <w:rStyle w:val="Hyperlink"/>
            <w:noProof/>
            <w:rtl/>
          </w:rPr>
          <w:t>١.٢.٢</w:t>
        </w:r>
        <w:r w:rsidR="002C75F4" w:rsidRPr="00504363">
          <w:rPr>
            <w:rStyle w:val="Hyperlink"/>
            <w:noProof/>
          </w:rPr>
          <w:t xml:space="preserve"> </w:t>
        </w:r>
        <w:r w:rsidR="002C75F4" w:rsidRPr="00504363">
          <w:rPr>
            <w:rStyle w:val="Hyperlink"/>
            <w:noProof/>
            <w:rtl/>
          </w:rPr>
          <w:t>أصحاب المصلحة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238333609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12</w:t>
        </w:r>
        <w:r w:rsidR="002C75F4">
          <w:rPr>
            <w:noProof/>
            <w:webHidden/>
            <w:rtl/>
          </w:rPr>
          <w:fldChar w:fldCharType="end"/>
        </w:r>
      </w:hyperlink>
    </w:p>
    <w:p w14:paraId="4B290620" w14:textId="0DC1728A" w:rsidR="002C75F4" w:rsidRDefault="00E32AA8">
      <w:pPr>
        <w:pStyle w:val="40"/>
        <w:tabs>
          <w:tab w:val="right" w:leader="dot" w:pos="8296"/>
        </w:tabs>
        <w:rPr>
          <w:rFonts w:eastAsiaTheme="minorEastAsia"/>
          <w:noProof/>
          <w:kern w:val="0"/>
          <w:rtl/>
          <w14:ligatures w14:val="none"/>
        </w:rPr>
      </w:pPr>
      <w:hyperlink w:anchor="_Toc238333610" w:history="1">
        <w:r w:rsidR="002C75F4" w:rsidRPr="00504363">
          <w:rPr>
            <w:rStyle w:val="Hyperlink"/>
            <w:noProof/>
            <w:rtl/>
          </w:rPr>
          <w:t>١.١.٢.٢ مدير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238333610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12</w:t>
        </w:r>
        <w:r w:rsidR="002C75F4">
          <w:rPr>
            <w:noProof/>
            <w:webHidden/>
            <w:rtl/>
          </w:rPr>
          <w:fldChar w:fldCharType="end"/>
        </w:r>
      </w:hyperlink>
    </w:p>
    <w:p w14:paraId="7FDCC3BA" w14:textId="15A8BD81" w:rsidR="002C75F4" w:rsidRDefault="00E32AA8">
      <w:pPr>
        <w:pStyle w:val="40"/>
        <w:tabs>
          <w:tab w:val="right" w:leader="dot" w:pos="8296"/>
        </w:tabs>
        <w:rPr>
          <w:rFonts w:eastAsiaTheme="minorEastAsia"/>
          <w:noProof/>
          <w:kern w:val="0"/>
          <w:rtl/>
          <w14:ligatures w14:val="none"/>
        </w:rPr>
      </w:pPr>
      <w:hyperlink w:anchor="_Toc238333611" w:history="1">
        <w:r w:rsidR="002C75F4" w:rsidRPr="00504363">
          <w:rPr>
            <w:rStyle w:val="Hyperlink"/>
            <w:noProof/>
            <w:rtl/>
          </w:rPr>
          <w:t>٢.١.٢.٢ مشرف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238333611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13</w:t>
        </w:r>
        <w:r w:rsidR="002C75F4">
          <w:rPr>
            <w:noProof/>
            <w:webHidden/>
            <w:rtl/>
          </w:rPr>
          <w:fldChar w:fldCharType="end"/>
        </w:r>
      </w:hyperlink>
    </w:p>
    <w:p w14:paraId="534DA90F" w14:textId="4F70A296" w:rsidR="002C75F4" w:rsidRDefault="00E32AA8">
      <w:pPr>
        <w:pStyle w:val="40"/>
        <w:tabs>
          <w:tab w:val="right" w:leader="dot" w:pos="8296"/>
        </w:tabs>
        <w:rPr>
          <w:rFonts w:eastAsiaTheme="minorEastAsia"/>
          <w:noProof/>
          <w:kern w:val="0"/>
          <w:rtl/>
          <w14:ligatures w14:val="none"/>
        </w:rPr>
      </w:pPr>
      <w:hyperlink w:anchor="_Toc238333612" w:history="1">
        <w:r w:rsidR="002C75F4" w:rsidRPr="00504363">
          <w:rPr>
            <w:rStyle w:val="Hyperlink"/>
            <w:noProof/>
            <w:rtl/>
          </w:rPr>
          <w:t>٣.١.٢.٢ فني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238333612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13</w:t>
        </w:r>
        <w:r w:rsidR="002C75F4">
          <w:rPr>
            <w:noProof/>
            <w:webHidden/>
            <w:rtl/>
          </w:rPr>
          <w:fldChar w:fldCharType="end"/>
        </w:r>
      </w:hyperlink>
    </w:p>
    <w:p w14:paraId="655B9344" w14:textId="1BF17339" w:rsidR="002C75F4" w:rsidRDefault="00E32AA8">
      <w:pPr>
        <w:pStyle w:val="40"/>
        <w:tabs>
          <w:tab w:val="right" w:leader="dot" w:pos="8296"/>
        </w:tabs>
        <w:rPr>
          <w:rFonts w:eastAsiaTheme="minorEastAsia"/>
          <w:noProof/>
          <w:kern w:val="0"/>
          <w:rtl/>
          <w14:ligatures w14:val="none"/>
        </w:rPr>
      </w:pPr>
      <w:hyperlink w:anchor="_Toc238333613" w:history="1">
        <w:r w:rsidR="002C75F4" w:rsidRPr="00504363">
          <w:rPr>
            <w:rStyle w:val="Hyperlink"/>
            <w:noProof/>
            <w:rtl/>
          </w:rPr>
          <w:t>٤.١.٢.٢</w:t>
        </w:r>
        <w:r w:rsidR="002C75F4" w:rsidRPr="00504363">
          <w:rPr>
            <w:rStyle w:val="Hyperlink"/>
            <w:noProof/>
          </w:rPr>
          <w:t xml:space="preserve"> </w:t>
        </w:r>
        <w:r w:rsidR="002C75F4" w:rsidRPr="00504363">
          <w:rPr>
            <w:rStyle w:val="Hyperlink"/>
            <w:noProof/>
            <w:rtl/>
          </w:rPr>
          <w:t>أمين المخزن</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238333613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13</w:t>
        </w:r>
        <w:r w:rsidR="002C75F4">
          <w:rPr>
            <w:noProof/>
            <w:webHidden/>
            <w:rtl/>
          </w:rPr>
          <w:fldChar w:fldCharType="end"/>
        </w:r>
      </w:hyperlink>
    </w:p>
    <w:p w14:paraId="052D8A59" w14:textId="1BE3866F" w:rsidR="002C75F4" w:rsidRDefault="00E32AA8">
      <w:pPr>
        <w:pStyle w:val="40"/>
        <w:tabs>
          <w:tab w:val="right" w:leader="dot" w:pos="8296"/>
        </w:tabs>
        <w:rPr>
          <w:rFonts w:eastAsiaTheme="minorEastAsia"/>
          <w:noProof/>
          <w:kern w:val="0"/>
          <w:rtl/>
          <w14:ligatures w14:val="none"/>
        </w:rPr>
      </w:pPr>
      <w:hyperlink w:anchor="_Toc238333614" w:history="1">
        <w:r w:rsidR="002C75F4" w:rsidRPr="00504363">
          <w:rPr>
            <w:rStyle w:val="Hyperlink"/>
            <w:noProof/>
            <w:rtl/>
          </w:rPr>
          <w:t>٥.١.٢.٢</w:t>
        </w:r>
        <w:r w:rsidR="002C75F4" w:rsidRPr="00504363">
          <w:rPr>
            <w:rStyle w:val="Hyperlink"/>
            <w:noProof/>
          </w:rPr>
          <w:t xml:space="preserve"> </w:t>
        </w:r>
        <w:r w:rsidR="002C75F4" w:rsidRPr="00504363">
          <w:rPr>
            <w:rStyle w:val="Hyperlink"/>
            <w:noProof/>
            <w:rtl/>
          </w:rPr>
          <w:t>مدير المصنع</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238333614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13</w:t>
        </w:r>
        <w:r w:rsidR="002C75F4">
          <w:rPr>
            <w:noProof/>
            <w:webHidden/>
            <w:rtl/>
          </w:rPr>
          <w:fldChar w:fldCharType="end"/>
        </w:r>
      </w:hyperlink>
    </w:p>
    <w:p w14:paraId="3F21285D" w14:textId="2AEC4B29" w:rsidR="002C75F4" w:rsidRDefault="00E32AA8">
      <w:pPr>
        <w:pStyle w:val="40"/>
        <w:tabs>
          <w:tab w:val="right" w:leader="dot" w:pos="8296"/>
        </w:tabs>
        <w:rPr>
          <w:rFonts w:eastAsiaTheme="minorEastAsia"/>
          <w:noProof/>
          <w:kern w:val="0"/>
          <w:rtl/>
          <w14:ligatures w14:val="none"/>
        </w:rPr>
      </w:pPr>
      <w:hyperlink w:anchor="_Toc238333615" w:history="1">
        <w:r w:rsidR="002C75F4" w:rsidRPr="00504363">
          <w:rPr>
            <w:rStyle w:val="Hyperlink"/>
            <w:noProof/>
            <w:rtl/>
          </w:rPr>
          <w:t>٦.١.٢.٢</w:t>
        </w:r>
        <w:r w:rsidR="002C75F4" w:rsidRPr="00504363">
          <w:rPr>
            <w:rStyle w:val="Hyperlink"/>
            <w:noProof/>
          </w:rPr>
          <w:t xml:space="preserve"> </w:t>
        </w:r>
        <w:r w:rsidR="002C75F4" w:rsidRPr="00504363">
          <w:rPr>
            <w:rStyle w:val="Hyperlink"/>
            <w:noProof/>
            <w:rtl/>
          </w:rPr>
          <w:t>مسؤول النظام</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238333615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13</w:t>
        </w:r>
        <w:r w:rsidR="002C75F4">
          <w:rPr>
            <w:noProof/>
            <w:webHidden/>
            <w:rtl/>
          </w:rPr>
          <w:fldChar w:fldCharType="end"/>
        </w:r>
      </w:hyperlink>
    </w:p>
    <w:p w14:paraId="76163BD1" w14:textId="5D16D013" w:rsidR="002C75F4" w:rsidRDefault="00E32AA8">
      <w:pPr>
        <w:pStyle w:val="20"/>
        <w:tabs>
          <w:tab w:val="right" w:leader="dot" w:pos="8296"/>
        </w:tabs>
        <w:rPr>
          <w:rFonts w:eastAsiaTheme="minorEastAsia"/>
          <w:noProof/>
          <w:kern w:val="0"/>
          <w:rtl/>
          <w14:ligatures w14:val="none"/>
        </w:rPr>
      </w:pPr>
      <w:hyperlink w:anchor="_Toc238333616" w:history="1">
        <w:r w:rsidR="002C75F4" w:rsidRPr="00504363">
          <w:rPr>
            <w:rStyle w:val="Hyperlink"/>
            <w:noProof/>
            <w:rtl/>
          </w:rPr>
          <w:t>٣.٢</w:t>
        </w:r>
        <w:r w:rsidR="002C75F4" w:rsidRPr="00504363">
          <w:rPr>
            <w:rStyle w:val="Hyperlink"/>
            <w:noProof/>
            <w:bdr w:val="none" w:sz="0" w:space="0" w:color="auto" w:frame="1"/>
            <w:rtl/>
          </w:rPr>
          <w:t xml:space="preserve"> المفاهيم الأساسية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238333616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13</w:t>
        </w:r>
        <w:r w:rsidR="002C75F4">
          <w:rPr>
            <w:noProof/>
            <w:webHidden/>
            <w:rtl/>
          </w:rPr>
          <w:fldChar w:fldCharType="end"/>
        </w:r>
      </w:hyperlink>
    </w:p>
    <w:p w14:paraId="4E01BE6E" w14:textId="674E7051" w:rsidR="002C75F4" w:rsidRDefault="00E32AA8">
      <w:pPr>
        <w:pStyle w:val="30"/>
        <w:tabs>
          <w:tab w:val="right" w:leader="dot" w:pos="8296"/>
        </w:tabs>
        <w:rPr>
          <w:rFonts w:eastAsiaTheme="minorEastAsia"/>
          <w:noProof/>
          <w:kern w:val="0"/>
          <w:rtl/>
          <w14:ligatures w14:val="none"/>
        </w:rPr>
      </w:pPr>
      <w:hyperlink w:anchor="_Toc238333617" w:history="1">
        <w:r w:rsidR="002C75F4" w:rsidRPr="00504363">
          <w:rPr>
            <w:rStyle w:val="Hyperlink"/>
            <w:noProof/>
            <w:rtl/>
          </w:rPr>
          <w:t>١.٣.٢</w:t>
        </w:r>
        <w:r w:rsidR="002C75F4" w:rsidRPr="00504363">
          <w:rPr>
            <w:rStyle w:val="Hyperlink"/>
            <w:noProof/>
            <w:bdr w:val="none" w:sz="0" w:space="0" w:color="auto" w:frame="1"/>
            <w:rtl/>
          </w:rPr>
          <w:t xml:space="preserve">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238333617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13</w:t>
        </w:r>
        <w:r w:rsidR="002C75F4">
          <w:rPr>
            <w:noProof/>
            <w:webHidden/>
            <w:rtl/>
          </w:rPr>
          <w:fldChar w:fldCharType="end"/>
        </w:r>
      </w:hyperlink>
    </w:p>
    <w:p w14:paraId="33F36564" w14:textId="40C4DB6F" w:rsidR="002C75F4" w:rsidRDefault="00E32AA8">
      <w:pPr>
        <w:pStyle w:val="30"/>
        <w:tabs>
          <w:tab w:val="right" w:leader="dot" w:pos="8296"/>
        </w:tabs>
        <w:rPr>
          <w:rFonts w:eastAsiaTheme="minorEastAsia"/>
          <w:noProof/>
          <w:kern w:val="0"/>
          <w:rtl/>
          <w14:ligatures w14:val="none"/>
        </w:rPr>
      </w:pPr>
      <w:hyperlink w:anchor="_Toc238333618" w:history="1">
        <w:r w:rsidR="002C75F4" w:rsidRPr="00504363">
          <w:rPr>
            <w:rStyle w:val="Hyperlink"/>
            <w:noProof/>
            <w:rtl/>
          </w:rPr>
          <w:t>٢.٣.٢ أنواع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238333618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14</w:t>
        </w:r>
        <w:r w:rsidR="002C75F4">
          <w:rPr>
            <w:noProof/>
            <w:webHidden/>
            <w:rtl/>
          </w:rPr>
          <w:fldChar w:fldCharType="end"/>
        </w:r>
      </w:hyperlink>
    </w:p>
    <w:p w14:paraId="1B858898" w14:textId="674E2002" w:rsidR="002C75F4" w:rsidRDefault="00E32AA8">
      <w:pPr>
        <w:pStyle w:val="40"/>
        <w:tabs>
          <w:tab w:val="right" w:leader="dot" w:pos="8296"/>
        </w:tabs>
        <w:rPr>
          <w:rFonts w:eastAsiaTheme="minorEastAsia"/>
          <w:noProof/>
          <w:kern w:val="0"/>
          <w:rtl/>
          <w14:ligatures w14:val="none"/>
        </w:rPr>
      </w:pPr>
      <w:hyperlink w:anchor="_Toc238333619" w:history="1">
        <w:r w:rsidR="002C75F4" w:rsidRPr="00504363">
          <w:rPr>
            <w:rStyle w:val="Hyperlink"/>
            <w:noProof/>
            <w:rtl/>
          </w:rPr>
          <w:t>١.٢.٣.٢ الصيانة التصحيحية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238333619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14</w:t>
        </w:r>
        <w:r w:rsidR="002C75F4">
          <w:rPr>
            <w:noProof/>
            <w:webHidden/>
            <w:rtl/>
          </w:rPr>
          <w:fldChar w:fldCharType="end"/>
        </w:r>
      </w:hyperlink>
    </w:p>
    <w:p w14:paraId="6CD5EBD5" w14:textId="1207DADA" w:rsidR="002C75F4" w:rsidRDefault="00E32AA8">
      <w:pPr>
        <w:pStyle w:val="40"/>
        <w:tabs>
          <w:tab w:val="right" w:leader="dot" w:pos="8296"/>
        </w:tabs>
        <w:rPr>
          <w:rFonts w:eastAsiaTheme="minorEastAsia"/>
          <w:noProof/>
          <w:kern w:val="0"/>
          <w:rtl/>
          <w14:ligatures w14:val="none"/>
        </w:rPr>
      </w:pPr>
      <w:hyperlink w:anchor="_Toc238333620" w:history="1">
        <w:r w:rsidR="002C75F4" w:rsidRPr="00504363">
          <w:rPr>
            <w:rStyle w:val="Hyperlink"/>
            <w:noProof/>
            <w:rtl/>
          </w:rPr>
          <w:t>٢.٢.٣.٢ الصيانة الوقائية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238333620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14</w:t>
        </w:r>
        <w:r w:rsidR="002C75F4">
          <w:rPr>
            <w:noProof/>
            <w:webHidden/>
            <w:rtl/>
          </w:rPr>
          <w:fldChar w:fldCharType="end"/>
        </w:r>
      </w:hyperlink>
    </w:p>
    <w:p w14:paraId="65C5488E" w14:textId="521937FD" w:rsidR="002C75F4" w:rsidRDefault="00E32AA8">
      <w:pPr>
        <w:pStyle w:val="40"/>
        <w:tabs>
          <w:tab w:val="right" w:leader="dot" w:pos="8296"/>
        </w:tabs>
        <w:rPr>
          <w:rFonts w:eastAsiaTheme="minorEastAsia"/>
          <w:noProof/>
          <w:kern w:val="0"/>
          <w:rtl/>
          <w14:ligatures w14:val="none"/>
        </w:rPr>
      </w:pPr>
      <w:hyperlink w:anchor="_Toc238333621" w:history="1">
        <w:r w:rsidR="002C75F4" w:rsidRPr="00504363">
          <w:rPr>
            <w:rStyle w:val="Hyperlink"/>
            <w:noProof/>
            <w:rtl/>
          </w:rPr>
          <w:t>٣.٢.٣.٢ الصيانة التنبؤية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238333621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15</w:t>
        </w:r>
        <w:r w:rsidR="002C75F4">
          <w:rPr>
            <w:noProof/>
            <w:webHidden/>
            <w:rtl/>
          </w:rPr>
          <w:fldChar w:fldCharType="end"/>
        </w:r>
      </w:hyperlink>
    </w:p>
    <w:p w14:paraId="5C7D6B4B" w14:textId="252C984F" w:rsidR="002C75F4" w:rsidRDefault="00E32AA8">
      <w:pPr>
        <w:pStyle w:val="40"/>
        <w:tabs>
          <w:tab w:val="right" w:leader="dot" w:pos="8296"/>
        </w:tabs>
        <w:rPr>
          <w:rFonts w:eastAsiaTheme="minorEastAsia"/>
          <w:noProof/>
          <w:kern w:val="0"/>
          <w:rtl/>
          <w14:ligatures w14:val="none"/>
        </w:rPr>
      </w:pPr>
      <w:hyperlink w:anchor="_Toc238333622" w:history="1">
        <w:r w:rsidR="002C75F4" w:rsidRPr="00504363">
          <w:rPr>
            <w:rStyle w:val="Hyperlink"/>
            <w:noProof/>
            <w:rtl/>
          </w:rPr>
          <w:t>٤.٢.٣.٢ الصيانة المعتمدة على الحالة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238333622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15</w:t>
        </w:r>
        <w:r w:rsidR="002C75F4">
          <w:rPr>
            <w:noProof/>
            <w:webHidden/>
            <w:rtl/>
          </w:rPr>
          <w:fldChar w:fldCharType="end"/>
        </w:r>
      </w:hyperlink>
    </w:p>
    <w:p w14:paraId="5289F1D0" w14:textId="1C9DDF8C" w:rsidR="002C75F4" w:rsidRDefault="00E32AA8">
      <w:pPr>
        <w:pStyle w:val="40"/>
        <w:tabs>
          <w:tab w:val="right" w:leader="dot" w:pos="8296"/>
        </w:tabs>
        <w:rPr>
          <w:rFonts w:eastAsiaTheme="minorEastAsia"/>
          <w:noProof/>
          <w:kern w:val="0"/>
          <w:rtl/>
          <w14:ligatures w14:val="none"/>
        </w:rPr>
      </w:pPr>
      <w:hyperlink w:anchor="_Toc238333623" w:history="1">
        <w:r w:rsidR="002C75F4" w:rsidRPr="00504363">
          <w:rPr>
            <w:rStyle w:val="Hyperlink"/>
            <w:noProof/>
            <w:rtl/>
          </w:rPr>
          <w:t>٥.٢.٣.٢ الصيانة الاستباقية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238333623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15</w:t>
        </w:r>
        <w:r w:rsidR="002C75F4">
          <w:rPr>
            <w:noProof/>
            <w:webHidden/>
            <w:rtl/>
          </w:rPr>
          <w:fldChar w:fldCharType="end"/>
        </w:r>
      </w:hyperlink>
    </w:p>
    <w:p w14:paraId="110EA30A" w14:textId="5E678EE7" w:rsidR="002C75F4" w:rsidRDefault="00E32AA8">
      <w:pPr>
        <w:pStyle w:val="30"/>
        <w:tabs>
          <w:tab w:val="right" w:leader="dot" w:pos="8296"/>
        </w:tabs>
        <w:rPr>
          <w:rFonts w:eastAsiaTheme="minorEastAsia"/>
          <w:noProof/>
          <w:kern w:val="0"/>
          <w:rtl/>
          <w14:ligatures w14:val="none"/>
        </w:rPr>
      </w:pPr>
      <w:hyperlink w:anchor="_Toc238333624" w:history="1">
        <w:r w:rsidR="002C75F4" w:rsidRPr="00504363">
          <w:rPr>
            <w:rStyle w:val="Hyperlink"/>
            <w:noProof/>
            <w:rtl/>
          </w:rPr>
          <w:t>٣.٣.٢</w:t>
        </w:r>
        <w:r w:rsidR="002C75F4" w:rsidRPr="00504363">
          <w:rPr>
            <w:rStyle w:val="Hyperlink"/>
            <w:noProof/>
            <w:bdr w:val="none" w:sz="0" w:space="0" w:color="auto" w:frame="1"/>
            <w:rtl/>
          </w:rPr>
          <w:t xml:space="preserve"> إدارة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238333624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15</w:t>
        </w:r>
        <w:r w:rsidR="002C75F4">
          <w:rPr>
            <w:noProof/>
            <w:webHidden/>
            <w:rtl/>
          </w:rPr>
          <w:fldChar w:fldCharType="end"/>
        </w:r>
      </w:hyperlink>
    </w:p>
    <w:p w14:paraId="79916E60" w14:textId="0D5BCFF6" w:rsidR="002C75F4" w:rsidRDefault="00E32AA8">
      <w:pPr>
        <w:pStyle w:val="30"/>
        <w:tabs>
          <w:tab w:val="right" w:leader="dot" w:pos="8296"/>
        </w:tabs>
        <w:rPr>
          <w:rFonts w:eastAsiaTheme="minorEastAsia"/>
          <w:noProof/>
          <w:kern w:val="0"/>
          <w:rtl/>
          <w14:ligatures w14:val="none"/>
        </w:rPr>
      </w:pPr>
      <w:hyperlink w:anchor="_Toc238333625" w:history="1">
        <w:r w:rsidR="002C75F4" w:rsidRPr="00504363">
          <w:rPr>
            <w:rStyle w:val="Hyperlink"/>
            <w:noProof/>
            <w:rtl/>
          </w:rPr>
          <w:t>٤.٣.٢ إدارة الأصول</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238333625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16</w:t>
        </w:r>
        <w:r w:rsidR="002C75F4">
          <w:rPr>
            <w:noProof/>
            <w:webHidden/>
            <w:rtl/>
          </w:rPr>
          <w:fldChar w:fldCharType="end"/>
        </w:r>
      </w:hyperlink>
    </w:p>
    <w:p w14:paraId="5B445E79" w14:textId="0DA50513" w:rsidR="002C75F4" w:rsidRDefault="00E32AA8">
      <w:pPr>
        <w:pStyle w:val="30"/>
        <w:tabs>
          <w:tab w:val="right" w:leader="dot" w:pos="8296"/>
        </w:tabs>
        <w:rPr>
          <w:rFonts w:eastAsiaTheme="minorEastAsia"/>
          <w:noProof/>
          <w:kern w:val="0"/>
          <w:rtl/>
          <w14:ligatures w14:val="none"/>
        </w:rPr>
      </w:pPr>
      <w:hyperlink w:anchor="_Toc238333626" w:history="1">
        <w:r w:rsidR="002C75F4" w:rsidRPr="00504363">
          <w:rPr>
            <w:rStyle w:val="Hyperlink"/>
            <w:noProof/>
            <w:rtl/>
          </w:rPr>
          <w:t>٥.٣.٢ المعدات الصناعية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238333626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16</w:t>
        </w:r>
        <w:r w:rsidR="002C75F4">
          <w:rPr>
            <w:noProof/>
            <w:webHidden/>
            <w:rtl/>
          </w:rPr>
          <w:fldChar w:fldCharType="end"/>
        </w:r>
      </w:hyperlink>
    </w:p>
    <w:p w14:paraId="68E91CB3" w14:textId="0657D211" w:rsidR="002C75F4" w:rsidRDefault="00E32AA8">
      <w:pPr>
        <w:pStyle w:val="30"/>
        <w:tabs>
          <w:tab w:val="right" w:leader="dot" w:pos="8296"/>
        </w:tabs>
        <w:rPr>
          <w:rFonts w:eastAsiaTheme="minorEastAsia"/>
          <w:noProof/>
          <w:kern w:val="0"/>
          <w:rtl/>
          <w14:ligatures w14:val="none"/>
        </w:rPr>
      </w:pPr>
      <w:hyperlink w:anchor="_Toc238333627" w:history="1">
        <w:r w:rsidR="002C75F4" w:rsidRPr="00504363">
          <w:rPr>
            <w:rStyle w:val="Hyperlink"/>
            <w:noProof/>
            <w:rtl/>
          </w:rPr>
          <w:t>٦.٣.٢ أنظمة إدارة الصيانة المحوسبة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238333627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16</w:t>
        </w:r>
        <w:r w:rsidR="002C75F4">
          <w:rPr>
            <w:noProof/>
            <w:webHidden/>
            <w:rtl/>
          </w:rPr>
          <w:fldChar w:fldCharType="end"/>
        </w:r>
      </w:hyperlink>
    </w:p>
    <w:p w14:paraId="51FEE993" w14:textId="32F9127A" w:rsidR="002C75F4" w:rsidRDefault="00E32AA8">
      <w:pPr>
        <w:pStyle w:val="30"/>
        <w:tabs>
          <w:tab w:val="right" w:leader="dot" w:pos="8296"/>
        </w:tabs>
        <w:rPr>
          <w:rFonts w:eastAsiaTheme="minorEastAsia"/>
          <w:noProof/>
          <w:kern w:val="0"/>
          <w:rtl/>
          <w14:ligatures w14:val="none"/>
        </w:rPr>
      </w:pPr>
      <w:hyperlink w:anchor="_Toc238333628" w:history="1">
        <w:r w:rsidR="002C75F4" w:rsidRPr="00504363">
          <w:rPr>
            <w:rStyle w:val="Hyperlink"/>
            <w:noProof/>
            <w:rtl/>
          </w:rPr>
          <w:t>٧.٣.٢ أوامر العمل</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238333628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17</w:t>
        </w:r>
        <w:r w:rsidR="002C75F4">
          <w:rPr>
            <w:noProof/>
            <w:webHidden/>
            <w:rtl/>
          </w:rPr>
          <w:fldChar w:fldCharType="end"/>
        </w:r>
      </w:hyperlink>
    </w:p>
    <w:p w14:paraId="3B53917B" w14:textId="6A1974A2" w:rsidR="002C75F4" w:rsidRDefault="00E32AA8">
      <w:pPr>
        <w:pStyle w:val="30"/>
        <w:tabs>
          <w:tab w:val="right" w:leader="dot" w:pos="8296"/>
        </w:tabs>
        <w:rPr>
          <w:rFonts w:eastAsiaTheme="minorEastAsia"/>
          <w:noProof/>
          <w:kern w:val="0"/>
          <w:rtl/>
          <w14:ligatures w14:val="none"/>
        </w:rPr>
      </w:pPr>
      <w:hyperlink w:anchor="_Toc238333629" w:history="1">
        <w:r w:rsidR="002C75F4" w:rsidRPr="00504363">
          <w:rPr>
            <w:rStyle w:val="Hyperlink"/>
            <w:noProof/>
            <w:rtl/>
          </w:rPr>
          <w:t>٨.٣.٢ إدارة المعدات</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238333629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17</w:t>
        </w:r>
        <w:r w:rsidR="002C75F4">
          <w:rPr>
            <w:noProof/>
            <w:webHidden/>
            <w:rtl/>
          </w:rPr>
          <w:fldChar w:fldCharType="end"/>
        </w:r>
      </w:hyperlink>
    </w:p>
    <w:p w14:paraId="1000F6CD" w14:textId="23149D29" w:rsidR="002C75F4" w:rsidRDefault="00E32AA8">
      <w:pPr>
        <w:pStyle w:val="30"/>
        <w:tabs>
          <w:tab w:val="right" w:leader="dot" w:pos="8296"/>
        </w:tabs>
        <w:rPr>
          <w:rFonts w:eastAsiaTheme="minorEastAsia"/>
          <w:noProof/>
          <w:kern w:val="0"/>
          <w:rtl/>
          <w14:ligatures w14:val="none"/>
        </w:rPr>
      </w:pPr>
      <w:hyperlink w:anchor="_Toc238333630" w:history="1">
        <w:r w:rsidR="002C75F4" w:rsidRPr="00504363">
          <w:rPr>
            <w:rStyle w:val="Hyperlink"/>
            <w:noProof/>
            <w:rtl/>
          </w:rPr>
          <w:t>٩.٣.٢ إدارة قطع الغيار والمخزون</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238333630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17</w:t>
        </w:r>
        <w:r w:rsidR="002C75F4">
          <w:rPr>
            <w:noProof/>
            <w:webHidden/>
            <w:rtl/>
          </w:rPr>
          <w:fldChar w:fldCharType="end"/>
        </w:r>
      </w:hyperlink>
    </w:p>
    <w:p w14:paraId="1008C528" w14:textId="23B14476" w:rsidR="002C75F4" w:rsidRDefault="00E32AA8">
      <w:pPr>
        <w:pStyle w:val="30"/>
        <w:tabs>
          <w:tab w:val="right" w:leader="dot" w:pos="8296"/>
        </w:tabs>
        <w:rPr>
          <w:rFonts w:eastAsiaTheme="minorEastAsia"/>
          <w:noProof/>
          <w:kern w:val="0"/>
          <w:rtl/>
          <w14:ligatures w14:val="none"/>
        </w:rPr>
      </w:pPr>
      <w:hyperlink w:anchor="_Toc238333631" w:history="1">
        <w:r w:rsidR="002C75F4" w:rsidRPr="00504363">
          <w:rPr>
            <w:rStyle w:val="Hyperlink"/>
            <w:noProof/>
            <w:rtl/>
          </w:rPr>
          <w:t>١٠.٣.٢ رموز الاستجابة السريعة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238333631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17</w:t>
        </w:r>
        <w:r w:rsidR="002C75F4">
          <w:rPr>
            <w:noProof/>
            <w:webHidden/>
            <w:rtl/>
          </w:rPr>
          <w:fldChar w:fldCharType="end"/>
        </w:r>
      </w:hyperlink>
    </w:p>
    <w:p w14:paraId="3B80493A" w14:textId="1B622501" w:rsidR="002C75F4" w:rsidRDefault="00E32AA8">
      <w:pPr>
        <w:pStyle w:val="30"/>
        <w:tabs>
          <w:tab w:val="right" w:leader="dot" w:pos="8296"/>
        </w:tabs>
        <w:rPr>
          <w:rFonts w:eastAsiaTheme="minorEastAsia"/>
          <w:noProof/>
          <w:kern w:val="0"/>
          <w:rtl/>
          <w14:ligatures w14:val="none"/>
        </w:rPr>
      </w:pPr>
      <w:hyperlink w:anchor="_Toc238333632" w:history="1">
        <w:r w:rsidR="002C75F4" w:rsidRPr="00504363">
          <w:rPr>
            <w:rStyle w:val="Hyperlink"/>
            <w:noProof/>
            <w:rtl/>
          </w:rPr>
          <w:t>١١.٣.٢ تطبيقات الويب في إدارة 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238333632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18</w:t>
        </w:r>
        <w:r w:rsidR="002C75F4">
          <w:rPr>
            <w:noProof/>
            <w:webHidden/>
            <w:rtl/>
          </w:rPr>
          <w:fldChar w:fldCharType="end"/>
        </w:r>
      </w:hyperlink>
    </w:p>
    <w:p w14:paraId="43860AAA" w14:textId="669EF516" w:rsidR="002C75F4" w:rsidRDefault="00E32AA8">
      <w:pPr>
        <w:pStyle w:val="20"/>
        <w:tabs>
          <w:tab w:val="right" w:leader="dot" w:pos="8296"/>
        </w:tabs>
        <w:rPr>
          <w:rFonts w:eastAsiaTheme="minorEastAsia"/>
          <w:noProof/>
          <w:kern w:val="0"/>
          <w:rtl/>
          <w14:ligatures w14:val="none"/>
        </w:rPr>
      </w:pPr>
      <w:hyperlink w:anchor="_Toc238333633" w:history="1">
        <w:r w:rsidR="002C75F4" w:rsidRPr="00504363">
          <w:rPr>
            <w:rStyle w:val="Hyperlink"/>
            <w:noProof/>
            <w:rtl/>
          </w:rPr>
          <w:t>٤.٢ الدراسات السابقة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238333633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18</w:t>
        </w:r>
        <w:r w:rsidR="002C75F4">
          <w:rPr>
            <w:noProof/>
            <w:webHidden/>
            <w:rtl/>
          </w:rPr>
          <w:fldChar w:fldCharType="end"/>
        </w:r>
      </w:hyperlink>
    </w:p>
    <w:p w14:paraId="0853F85F" w14:textId="125F1B34" w:rsidR="002C75F4" w:rsidRDefault="00E32AA8">
      <w:pPr>
        <w:pStyle w:val="30"/>
        <w:tabs>
          <w:tab w:val="right" w:leader="dot" w:pos="8296"/>
        </w:tabs>
        <w:rPr>
          <w:rFonts w:eastAsiaTheme="minorEastAsia"/>
          <w:noProof/>
          <w:kern w:val="0"/>
          <w:rtl/>
          <w14:ligatures w14:val="none"/>
        </w:rPr>
      </w:pPr>
      <w:hyperlink w:anchor="_Toc238333634" w:history="1">
        <w:r w:rsidR="002C75F4" w:rsidRPr="00504363">
          <w:rPr>
            <w:rStyle w:val="Hyperlink"/>
            <w:noProof/>
            <w:rtl/>
          </w:rPr>
          <w:t>١.٤.٢</w:t>
        </w:r>
        <w:r w:rsidR="002C75F4" w:rsidRPr="00504363">
          <w:rPr>
            <w:rStyle w:val="Hyperlink"/>
            <w:noProof/>
          </w:rPr>
          <w:t xml:space="preserve"> </w:t>
        </w:r>
        <w:r w:rsidR="002C75F4" w:rsidRPr="00504363">
          <w:rPr>
            <w:rStyle w:val="Hyperlink"/>
            <w:noProof/>
            <w:rtl/>
          </w:rPr>
          <w:t>نظام إدارة الصيانة المحوسب</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238333634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18</w:t>
        </w:r>
        <w:r w:rsidR="002C75F4">
          <w:rPr>
            <w:noProof/>
            <w:webHidden/>
            <w:rtl/>
          </w:rPr>
          <w:fldChar w:fldCharType="end"/>
        </w:r>
      </w:hyperlink>
    </w:p>
    <w:p w14:paraId="186C1B79" w14:textId="464050C9" w:rsidR="002C75F4" w:rsidRDefault="00E32AA8">
      <w:pPr>
        <w:pStyle w:val="30"/>
        <w:tabs>
          <w:tab w:val="right" w:leader="dot" w:pos="8296"/>
        </w:tabs>
        <w:rPr>
          <w:rFonts w:eastAsiaTheme="minorEastAsia"/>
          <w:noProof/>
          <w:kern w:val="0"/>
          <w:rtl/>
          <w14:ligatures w14:val="none"/>
        </w:rPr>
      </w:pPr>
      <w:hyperlink w:anchor="_Toc238333635" w:history="1">
        <w:r w:rsidR="002C75F4" w:rsidRPr="00504363">
          <w:rPr>
            <w:rStyle w:val="Hyperlink"/>
            <w:noProof/>
            <w:rtl/>
          </w:rPr>
          <w:t>٢.٤.٢</w:t>
        </w:r>
        <w:r w:rsidR="002C75F4" w:rsidRPr="00504363">
          <w:rPr>
            <w:rStyle w:val="Hyperlink"/>
            <w:noProof/>
          </w:rPr>
          <w:t xml:space="preserve"> </w:t>
        </w:r>
        <w:r w:rsidR="002C75F4" w:rsidRPr="00504363">
          <w:rPr>
            <w:rStyle w:val="Hyperlink"/>
            <w:noProof/>
            <w:rtl/>
          </w:rPr>
          <w:t>نظام إدارة المرافق والصيانة</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238333635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19</w:t>
        </w:r>
        <w:r w:rsidR="002C75F4">
          <w:rPr>
            <w:noProof/>
            <w:webHidden/>
            <w:rtl/>
          </w:rPr>
          <w:fldChar w:fldCharType="end"/>
        </w:r>
      </w:hyperlink>
    </w:p>
    <w:p w14:paraId="0666A4F6" w14:textId="2C400795" w:rsidR="002C75F4" w:rsidRDefault="00E32AA8">
      <w:pPr>
        <w:pStyle w:val="20"/>
        <w:tabs>
          <w:tab w:val="right" w:leader="dot" w:pos="8296"/>
        </w:tabs>
        <w:rPr>
          <w:rFonts w:eastAsiaTheme="minorEastAsia"/>
          <w:noProof/>
          <w:kern w:val="0"/>
          <w:rtl/>
          <w14:ligatures w14:val="none"/>
        </w:rPr>
      </w:pPr>
      <w:hyperlink w:anchor="_Toc238333636" w:history="1">
        <w:r w:rsidR="002C75F4" w:rsidRPr="00504363">
          <w:rPr>
            <w:rStyle w:val="Hyperlink"/>
            <w:noProof/>
            <w:rtl/>
          </w:rPr>
          <w:t>٥.٢ مقارنة بين الدراسات السابقة والنظام الحالي</w:t>
        </w:r>
        <w:r w:rsidR="002C75F4">
          <w:rPr>
            <w:noProof/>
            <w:webHidden/>
            <w:rtl/>
          </w:rPr>
          <w:tab/>
        </w:r>
        <w:r w:rsidR="002C75F4">
          <w:rPr>
            <w:noProof/>
            <w:webHidden/>
            <w:rtl/>
          </w:rPr>
          <w:fldChar w:fldCharType="begin"/>
        </w:r>
        <w:r w:rsidR="002C75F4">
          <w:rPr>
            <w:noProof/>
            <w:webHidden/>
            <w:rtl/>
          </w:rPr>
          <w:instrText xml:space="preserve"> </w:instrText>
        </w:r>
        <w:r w:rsidR="002C75F4">
          <w:rPr>
            <w:noProof/>
            <w:webHidden/>
          </w:rPr>
          <w:instrText xml:space="preserve">PAGEREF </w:instrText>
        </w:r>
        <w:r w:rsidR="002C75F4">
          <w:rPr>
            <w:noProof/>
            <w:webHidden/>
            <w:rtl/>
          </w:rPr>
          <w:instrText>_</w:instrText>
        </w:r>
        <w:r w:rsidR="002C75F4">
          <w:rPr>
            <w:noProof/>
            <w:webHidden/>
          </w:rPr>
          <w:instrText>Toc</w:instrText>
        </w:r>
        <w:r w:rsidR="002C75F4">
          <w:rPr>
            <w:noProof/>
            <w:webHidden/>
            <w:rtl/>
          </w:rPr>
          <w:instrText xml:space="preserve">238333636 </w:instrText>
        </w:r>
        <w:r w:rsidR="002C75F4">
          <w:rPr>
            <w:noProof/>
            <w:webHidden/>
          </w:rPr>
          <w:instrText>\h</w:instrText>
        </w:r>
        <w:r w:rsidR="002C75F4">
          <w:rPr>
            <w:noProof/>
            <w:webHidden/>
            <w:rtl/>
          </w:rPr>
          <w:instrText xml:space="preserve"> </w:instrText>
        </w:r>
        <w:r w:rsidR="002C75F4">
          <w:rPr>
            <w:noProof/>
            <w:webHidden/>
            <w:rtl/>
          </w:rPr>
        </w:r>
        <w:r w:rsidR="002C75F4">
          <w:rPr>
            <w:noProof/>
            <w:webHidden/>
            <w:rtl/>
          </w:rPr>
          <w:fldChar w:fldCharType="separate"/>
        </w:r>
        <w:r w:rsidR="007A76F1">
          <w:rPr>
            <w:noProof/>
            <w:webHidden/>
            <w:rtl/>
          </w:rPr>
          <w:t>20</w:t>
        </w:r>
        <w:r w:rsidR="002C75F4">
          <w:rPr>
            <w:noProof/>
            <w:webHidden/>
            <w:rtl/>
          </w:rPr>
          <w:fldChar w:fldCharType="end"/>
        </w:r>
      </w:hyperlink>
    </w:p>
    <w:p w14:paraId="349E17A7" w14:textId="65D5B844" w:rsidR="005F4A90" w:rsidRPr="00C83BCA" w:rsidRDefault="00F04998" w:rsidP="005F4A90">
      <w:pPr>
        <w:rPr>
          <w:rFonts w:asciiTheme="minorBidi" w:eastAsia="Times New Roman" w:hAnsiTheme="minorBidi"/>
          <w:b/>
          <w:bCs/>
          <w:kern w:val="36"/>
          <w:sz w:val="28"/>
          <w:szCs w:val="28"/>
          <w:rtl/>
        </w:rPr>
      </w:pPr>
      <w:r w:rsidRPr="00C83BCA">
        <w:rPr>
          <w:rFonts w:asciiTheme="minorBidi" w:eastAsia="Times New Roman" w:hAnsiTheme="minorBidi"/>
          <w:b/>
          <w:bCs/>
          <w:kern w:val="36"/>
          <w:sz w:val="28"/>
          <w:szCs w:val="28"/>
          <w:rtl/>
        </w:rPr>
        <w:fldChar w:fldCharType="end"/>
      </w:r>
    </w:p>
    <w:p w14:paraId="199B7B94" w14:textId="0AC75531" w:rsidR="00C62534" w:rsidRPr="00C83BCA" w:rsidRDefault="00C62534" w:rsidP="005F4A90">
      <w:pPr>
        <w:rPr>
          <w:rFonts w:asciiTheme="minorBidi" w:eastAsia="Times New Roman" w:hAnsiTheme="minorBidi"/>
          <w:b/>
          <w:bCs/>
          <w:kern w:val="36"/>
          <w:sz w:val="28"/>
          <w:szCs w:val="28"/>
          <w:rtl/>
        </w:rPr>
      </w:pPr>
    </w:p>
    <w:p w14:paraId="1C1BE097" w14:textId="1630D72D" w:rsidR="00C62534" w:rsidRPr="00C83BCA" w:rsidRDefault="00C62534" w:rsidP="005F4A90">
      <w:pPr>
        <w:rPr>
          <w:rFonts w:asciiTheme="minorBidi" w:eastAsia="Times New Roman" w:hAnsiTheme="minorBidi"/>
          <w:b/>
          <w:bCs/>
          <w:kern w:val="36"/>
          <w:sz w:val="28"/>
          <w:szCs w:val="28"/>
          <w:rtl/>
        </w:rPr>
      </w:pPr>
    </w:p>
    <w:p w14:paraId="6ABB8687" w14:textId="5A47DA2A" w:rsidR="00C62534" w:rsidRPr="00C83BCA" w:rsidRDefault="00C62534" w:rsidP="005F4A90">
      <w:pPr>
        <w:rPr>
          <w:rFonts w:asciiTheme="minorBidi" w:eastAsia="Times New Roman" w:hAnsiTheme="minorBidi"/>
          <w:b/>
          <w:bCs/>
          <w:kern w:val="36"/>
          <w:sz w:val="28"/>
          <w:szCs w:val="28"/>
          <w:rtl/>
        </w:rPr>
      </w:pPr>
    </w:p>
    <w:p w14:paraId="11895680" w14:textId="066726D9" w:rsidR="00C62534" w:rsidRPr="00C83BCA" w:rsidRDefault="00C62534" w:rsidP="005F4A90">
      <w:pPr>
        <w:rPr>
          <w:rFonts w:asciiTheme="minorBidi" w:eastAsia="Times New Roman" w:hAnsiTheme="minorBidi"/>
          <w:b/>
          <w:bCs/>
          <w:kern w:val="36"/>
          <w:sz w:val="28"/>
          <w:szCs w:val="28"/>
          <w:rtl/>
        </w:rPr>
      </w:pPr>
    </w:p>
    <w:p w14:paraId="3E49F560" w14:textId="2FE2FFF2" w:rsidR="00C62534" w:rsidRPr="00C83BCA" w:rsidRDefault="00C62534" w:rsidP="005F4A90">
      <w:pPr>
        <w:rPr>
          <w:rFonts w:asciiTheme="minorBidi" w:eastAsia="Times New Roman" w:hAnsiTheme="minorBidi"/>
          <w:b/>
          <w:bCs/>
          <w:kern w:val="36"/>
          <w:sz w:val="28"/>
          <w:szCs w:val="28"/>
          <w:rtl/>
        </w:rPr>
      </w:pPr>
    </w:p>
    <w:p w14:paraId="3281B48A" w14:textId="702462AF" w:rsidR="00C62534" w:rsidRPr="00C83BCA" w:rsidRDefault="00C62534" w:rsidP="005F4A90">
      <w:pPr>
        <w:rPr>
          <w:rFonts w:asciiTheme="minorBidi" w:eastAsia="Times New Roman" w:hAnsiTheme="minorBidi"/>
          <w:b/>
          <w:bCs/>
          <w:kern w:val="36"/>
          <w:sz w:val="28"/>
          <w:szCs w:val="28"/>
          <w:rtl/>
        </w:rPr>
      </w:pPr>
    </w:p>
    <w:p w14:paraId="3EEABF79" w14:textId="1D975708" w:rsidR="00C62534" w:rsidRPr="00C83BCA" w:rsidRDefault="00C62534" w:rsidP="005F4A90">
      <w:pPr>
        <w:rPr>
          <w:rFonts w:asciiTheme="minorBidi" w:eastAsia="Times New Roman" w:hAnsiTheme="minorBidi"/>
          <w:b/>
          <w:bCs/>
          <w:kern w:val="36"/>
          <w:sz w:val="28"/>
          <w:szCs w:val="28"/>
          <w:rtl/>
        </w:rPr>
      </w:pPr>
    </w:p>
    <w:p w14:paraId="51F2917E" w14:textId="36A86BBE" w:rsidR="00C62534" w:rsidRPr="00C83BCA" w:rsidRDefault="00C62534" w:rsidP="005F4A90">
      <w:pPr>
        <w:rPr>
          <w:rFonts w:asciiTheme="minorBidi" w:eastAsia="Times New Roman" w:hAnsiTheme="minorBidi"/>
          <w:b/>
          <w:bCs/>
          <w:kern w:val="36"/>
          <w:sz w:val="28"/>
          <w:szCs w:val="28"/>
          <w:rtl/>
        </w:rPr>
      </w:pPr>
    </w:p>
    <w:p w14:paraId="763A2259" w14:textId="6CA08060" w:rsidR="00C62534" w:rsidRPr="00C83BCA" w:rsidRDefault="00C62534" w:rsidP="005F4A90">
      <w:pPr>
        <w:rPr>
          <w:rFonts w:asciiTheme="minorBidi" w:eastAsia="Times New Roman" w:hAnsiTheme="minorBidi"/>
          <w:b/>
          <w:bCs/>
          <w:kern w:val="36"/>
          <w:sz w:val="28"/>
          <w:szCs w:val="28"/>
          <w:rtl/>
        </w:rPr>
      </w:pPr>
    </w:p>
    <w:p w14:paraId="6469CB79" w14:textId="59DF48E3" w:rsidR="00C62534" w:rsidRDefault="00C62534" w:rsidP="005F4A90">
      <w:pPr>
        <w:rPr>
          <w:rFonts w:asciiTheme="minorBidi" w:eastAsia="Times New Roman" w:hAnsiTheme="minorBidi"/>
          <w:b/>
          <w:bCs/>
          <w:kern w:val="36"/>
          <w:sz w:val="28"/>
          <w:szCs w:val="28"/>
        </w:rPr>
      </w:pPr>
    </w:p>
    <w:p w14:paraId="65FC0A7F" w14:textId="7CB987E8" w:rsidR="005729A2" w:rsidRDefault="005729A2" w:rsidP="005F4A90">
      <w:pPr>
        <w:rPr>
          <w:rFonts w:asciiTheme="minorBidi" w:eastAsia="Times New Roman" w:hAnsiTheme="minorBidi"/>
          <w:b/>
          <w:bCs/>
          <w:kern w:val="36"/>
          <w:sz w:val="28"/>
          <w:szCs w:val="28"/>
        </w:rPr>
      </w:pPr>
    </w:p>
    <w:p w14:paraId="470F6777" w14:textId="77777777" w:rsidR="001D2E58" w:rsidRDefault="001D2E58" w:rsidP="005F4A90">
      <w:pPr>
        <w:rPr>
          <w:rFonts w:asciiTheme="minorBidi" w:eastAsia="Times New Roman" w:hAnsiTheme="minorBidi"/>
          <w:b/>
          <w:bCs/>
          <w:kern w:val="36"/>
          <w:sz w:val="28"/>
          <w:szCs w:val="28"/>
          <w:rtl/>
        </w:rPr>
        <w:sectPr w:rsidR="001D2E58" w:rsidSect="00FD379B">
          <w:pgSz w:w="11906" w:h="16838"/>
          <w:pgMar w:top="1135" w:right="1800" w:bottom="1135" w:left="1800" w:header="708" w:footer="0" w:gutter="0"/>
          <w:pgNumType w:start="1"/>
          <w:cols w:space="708"/>
          <w:titlePg/>
          <w:bidi/>
          <w:rtlGutter/>
          <w:docGrid w:linePitch="360"/>
        </w:sectPr>
      </w:pPr>
    </w:p>
    <w:p w14:paraId="749FDCF8" w14:textId="1B272050" w:rsidR="005729A2" w:rsidRDefault="005729A2" w:rsidP="005F4A90">
      <w:pPr>
        <w:rPr>
          <w:rFonts w:asciiTheme="minorBidi" w:eastAsia="Times New Roman" w:hAnsiTheme="minorBidi"/>
          <w:b/>
          <w:bCs/>
          <w:kern w:val="36"/>
          <w:sz w:val="28"/>
          <w:szCs w:val="28"/>
        </w:rPr>
      </w:pPr>
    </w:p>
    <w:p w14:paraId="77252BA8" w14:textId="7BF34758" w:rsidR="0008170E" w:rsidRDefault="0008170E" w:rsidP="005F4A90">
      <w:pPr>
        <w:rPr>
          <w:rFonts w:asciiTheme="minorBidi" w:eastAsia="Times New Roman" w:hAnsiTheme="minorBidi"/>
          <w:b/>
          <w:bCs/>
          <w:kern w:val="36"/>
          <w:sz w:val="28"/>
          <w:szCs w:val="28"/>
          <w:rtl/>
        </w:rPr>
      </w:pPr>
    </w:p>
    <w:p w14:paraId="3F0506B6" w14:textId="41043EA6" w:rsidR="006E346B" w:rsidRDefault="006E346B" w:rsidP="005F4A90">
      <w:pPr>
        <w:rPr>
          <w:rFonts w:asciiTheme="minorBidi" w:eastAsia="Times New Roman" w:hAnsiTheme="minorBidi"/>
          <w:b/>
          <w:bCs/>
          <w:kern w:val="36"/>
          <w:sz w:val="28"/>
          <w:szCs w:val="28"/>
          <w:rtl/>
        </w:rPr>
      </w:pPr>
    </w:p>
    <w:p w14:paraId="5AE42ADD" w14:textId="77777777" w:rsidR="006E346B" w:rsidRDefault="006E346B" w:rsidP="005F4A90">
      <w:pPr>
        <w:rPr>
          <w:rFonts w:asciiTheme="minorBidi" w:eastAsia="Times New Roman" w:hAnsiTheme="minorBidi"/>
          <w:b/>
          <w:bCs/>
          <w:kern w:val="36"/>
          <w:sz w:val="28"/>
          <w:szCs w:val="28"/>
        </w:rPr>
      </w:pPr>
    </w:p>
    <w:p w14:paraId="40C9DC0B" w14:textId="77777777" w:rsidR="0008170E" w:rsidRPr="00C83BCA" w:rsidRDefault="0008170E" w:rsidP="005F4A90">
      <w:pPr>
        <w:rPr>
          <w:rFonts w:asciiTheme="minorBidi" w:eastAsia="Times New Roman" w:hAnsiTheme="minorBidi"/>
          <w:b/>
          <w:bCs/>
          <w:kern w:val="36"/>
          <w:sz w:val="28"/>
          <w:szCs w:val="28"/>
          <w:rtl/>
        </w:rPr>
      </w:pPr>
    </w:p>
    <w:p w14:paraId="4C5EAA41" w14:textId="77777777" w:rsidR="001E797E" w:rsidRPr="005729A2" w:rsidRDefault="001E797E" w:rsidP="00EF7FEF">
      <w:pPr>
        <w:jc w:val="center"/>
        <w:rPr>
          <w:rFonts w:asciiTheme="minorBidi" w:eastAsia="Times New Roman" w:hAnsiTheme="minorBidi"/>
          <w:b/>
          <w:bCs/>
          <w:kern w:val="36"/>
          <w:sz w:val="72"/>
          <w:szCs w:val="72"/>
          <w:rtl/>
        </w:rPr>
      </w:pPr>
      <w:bookmarkStart w:id="0" w:name="_Toc238333581"/>
      <w:r w:rsidRPr="005729A2">
        <w:rPr>
          <w:rFonts w:asciiTheme="minorBidi" w:eastAsia="Times New Roman" w:hAnsiTheme="minorBidi"/>
          <w:b/>
          <w:bCs/>
          <w:kern w:val="36"/>
          <w:sz w:val="72"/>
          <w:szCs w:val="72"/>
          <w:rtl/>
        </w:rPr>
        <w:t>الفصل الأول</w:t>
      </w:r>
      <w:bookmarkEnd w:id="0"/>
    </w:p>
    <w:p w14:paraId="1808CFE7" w14:textId="373519CB" w:rsidR="001E797E" w:rsidRPr="005729A2" w:rsidRDefault="0099766C" w:rsidP="00EF7FEF">
      <w:pPr>
        <w:jc w:val="center"/>
        <w:rPr>
          <w:rFonts w:asciiTheme="minorBidi" w:eastAsia="Times New Roman" w:hAnsiTheme="minorBidi"/>
          <w:b/>
          <w:bCs/>
          <w:kern w:val="36"/>
          <w:sz w:val="72"/>
          <w:szCs w:val="72"/>
          <w:rtl/>
        </w:rPr>
      </w:pPr>
      <w:bookmarkStart w:id="1" w:name="_Toc238333582"/>
      <w:r>
        <w:rPr>
          <w:rFonts w:asciiTheme="minorBidi" w:eastAsia="Times New Roman" w:hAnsiTheme="minorBidi"/>
          <w:b/>
          <w:bCs/>
          <w:kern w:val="36"/>
          <w:sz w:val="72"/>
          <w:szCs w:val="72"/>
          <w:rtl/>
        </w:rPr>
        <w:t>ال</w:t>
      </w:r>
      <w:r>
        <w:rPr>
          <w:rFonts w:asciiTheme="minorBidi" w:eastAsia="Times New Roman" w:hAnsiTheme="minorBidi" w:hint="cs"/>
          <w:b/>
          <w:bCs/>
          <w:kern w:val="36"/>
          <w:sz w:val="72"/>
          <w:szCs w:val="72"/>
          <w:rtl/>
        </w:rPr>
        <w:t>إ</w:t>
      </w:r>
      <w:r w:rsidR="001E797E" w:rsidRPr="005729A2">
        <w:rPr>
          <w:rFonts w:asciiTheme="minorBidi" w:eastAsia="Times New Roman" w:hAnsiTheme="minorBidi"/>
          <w:b/>
          <w:bCs/>
          <w:kern w:val="36"/>
          <w:sz w:val="72"/>
          <w:szCs w:val="72"/>
          <w:rtl/>
        </w:rPr>
        <w:t>طار العام</w:t>
      </w:r>
      <w:r w:rsidR="00E053E0" w:rsidRPr="005729A2">
        <w:rPr>
          <w:rFonts w:asciiTheme="minorBidi" w:eastAsia="Times New Roman" w:hAnsiTheme="minorBidi"/>
          <w:b/>
          <w:bCs/>
          <w:kern w:val="36"/>
          <w:sz w:val="72"/>
          <w:szCs w:val="72"/>
          <w:rtl/>
        </w:rPr>
        <w:t xml:space="preserve"> للمشروع</w:t>
      </w:r>
      <w:bookmarkEnd w:id="1"/>
    </w:p>
    <w:p w14:paraId="5601919C" w14:textId="71B58384" w:rsidR="00B850CD" w:rsidRDefault="00B850CD" w:rsidP="005F4A90">
      <w:pPr>
        <w:rPr>
          <w:rFonts w:asciiTheme="minorBidi" w:eastAsia="Times New Roman" w:hAnsiTheme="minorBidi"/>
          <w:b/>
          <w:bCs/>
          <w:kern w:val="36"/>
          <w:sz w:val="28"/>
          <w:szCs w:val="28"/>
        </w:rPr>
      </w:pPr>
    </w:p>
    <w:p w14:paraId="5B8349E0" w14:textId="77777777" w:rsidR="0008170E" w:rsidRPr="00C83BCA" w:rsidRDefault="0008170E" w:rsidP="005F4A90">
      <w:pPr>
        <w:rPr>
          <w:rFonts w:asciiTheme="minorBidi" w:eastAsia="Times New Roman" w:hAnsiTheme="minorBidi"/>
          <w:b/>
          <w:bCs/>
          <w:kern w:val="36"/>
          <w:sz w:val="28"/>
          <w:szCs w:val="28"/>
          <w:rtl/>
        </w:rPr>
      </w:pPr>
    </w:p>
    <w:p w14:paraId="3186774C" w14:textId="77777777" w:rsidR="00B850CD" w:rsidRPr="00C83BCA" w:rsidRDefault="00B850CD" w:rsidP="005F4A90">
      <w:pPr>
        <w:rPr>
          <w:rFonts w:asciiTheme="minorBidi" w:eastAsia="Times New Roman" w:hAnsiTheme="minorBidi"/>
          <w:b/>
          <w:bCs/>
          <w:kern w:val="36"/>
          <w:sz w:val="32"/>
          <w:szCs w:val="32"/>
          <w:rtl/>
        </w:rPr>
      </w:pPr>
      <w:r w:rsidRPr="00C83BCA">
        <w:rPr>
          <w:rFonts w:asciiTheme="minorBidi" w:eastAsia="Times New Roman" w:hAnsiTheme="minorBidi"/>
          <w:b/>
          <w:bCs/>
          <w:kern w:val="36"/>
          <w:sz w:val="32"/>
          <w:szCs w:val="32"/>
          <w:rtl/>
        </w:rPr>
        <w:t>١.١ مقدمة عامة.</w:t>
      </w:r>
    </w:p>
    <w:p w14:paraId="0E9B692B" w14:textId="77777777" w:rsidR="00B850CD" w:rsidRPr="00C83BCA" w:rsidRDefault="00B850CD" w:rsidP="005F4A90">
      <w:pPr>
        <w:rPr>
          <w:rFonts w:asciiTheme="minorBidi" w:eastAsia="Times New Roman" w:hAnsiTheme="minorBidi"/>
          <w:b/>
          <w:bCs/>
          <w:kern w:val="36"/>
          <w:sz w:val="32"/>
          <w:szCs w:val="32"/>
          <w:rtl/>
        </w:rPr>
      </w:pPr>
      <w:r w:rsidRPr="00C83BCA">
        <w:rPr>
          <w:rFonts w:asciiTheme="minorBidi" w:eastAsia="Times New Roman" w:hAnsiTheme="minorBidi"/>
          <w:b/>
          <w:bCs/>
          <w:kern w:val="36"/>
          <w:sz w:val="32"/>
          <w:szCs w:val="32"/>
          <w:rtl/>
        </w:rPr>
        <w:t>٢.١ المشكلة.</w:t>
      </w:r>
    </w:p>
    <w:p w14:paraId="7B1E3FD4" w14:textId="77777777" w:rsidR="00B850CD" w:rsidRPr="00C83BCA" w:rsidRDefault="00B850CD" w:rsidP="005F4A90">
      <w:pPr>
        <w:rPr>
          <w:rFonts w:asciiTheme="minorBidi" w:eastAsia="Times New Roman" w:hAnsiTheme="minorBidi"/>
          <w:b/>
          <w:bCs/>
          <w:kern w:val="36"/>
          <w:sz w:val="32"/>
          <w:szCs w:val="32"/>
          <w:rtl/>
        </w:rPr>
      </w:pPr>
      <w:r w:rsidRPr="00C83BCA">
        <w:rPr>
          <w:rFonts w:asciiTheme="minorBidi" w:eastAsia="Times New Roman" w:hAnsiTheme="minorBidi"/>
          <w:b/>
          <w:bCs/>
          <w:kern w:val="36"/>
          <w:sz w:val="32"/>
          <w:szCs w:val="32"/>
          <w:rtl/>
        </w:rPr>
        <w:t>٣.١ الأهداف.</w:t>
      </w:r>
    </w:p>
    <w:p w14:paraId="5283A479" w14:textId="77777777" w:rsidR="00B850CD" w:rsidRPr="00C83BCA" w:rsidRDefault="00B850CD" w:rsidP="005F4A90">
      <w:pPr>
        <w:rPr>
          <w:rFonts w:asciiTheme="minorBidi" w:eastAsia="Times New Roman" w:hAnsiTheme="minorBidi"/>
          <w:b/>
          <w:bCs/>
          <w:kern w:val="36"/>
          <w:sz w:val="32"/>
          <w:szCs w:val="32"/>
          <w:rtl/>
        </w:rPr>
      </w:pPr>
      <w:r w:rsidRPr="00C83BCA">
        <w:rPr>
          <w:rFonts w:asciiTheme="minorBidi" w:eastAsia="Times New Roman" w:hAnsiTheme="minorBidi"/>
          <w:b/>
          <w:bCs/>
          <w:kern w:val="36"/>
          <w:sz w:val="32"/>
          <w:szCs w:val="32"/>
          <w:rtl/>
        </w:rPr>
        <w:t>٤.١ حدود المشروع.</w:t>
      </w:r>
    </w:p>
    <w:p w14:paraId="1F49848F" w14:textId="77777777" w:rsidR="00B850CD" w:rsidRPr="00C83BCA" w:rsidRDefault="00B850CD" w:rsidP="005F4A90">
      <w:pPr>
        <w:rPr>
          <w:rFonts w:asciiTheme="minorBidi" w:eastAsia="Times New Roman" w:hAnsiTheme="minorBidi"/>
          <w:b/>
          <w:bCs/>
          <w:kern w:val="36"/>
          <w:sz w:val="32"/>
          <w:szCs w:val="32"/>
          <w:rtl/>
        </w:rPr>
      </w:pPr>
      <w:r w:rsidRPr="00C83BCA">
        <w:rPr>
          <w:rFonts w:asciiTheme="minorBidi" w:eastAsia="Times New Roman" w:hAnsiTheme="minorBidi"/>
          <w:b/>
          <w:bCs/>
          <w:kern w:val="36"/>
          <w:sz w:val="32"/>
          <w:szCs w:val="32"/>
          <w:rtl/>
        </w:rPr>
        <w:t>٥.١ الأدوات المستخدمة.</w:t>
      </w:r>
    </w:p>
    <w:p w14:paraId="626F2A2E" w14:textId="77777777" w:rsidR="00B850CD" w:rsidRPr="00C83BCA" w:rsidRDefault="00B850CD" w:rsidP="005F4A90">
      <w:pPr>
        <w:rPr>
          <w:rFonts w:asciiTheme="minorBidi" w:eastAsia="Times New Roman" w:hAnsiTheme="minorBidi"/>
          <w:b/>
          <w:bCs/>
          <w:kern w:val="36"/>
          <w:sz w:val="32"/>
          <w:szCs w:val="32"/>
          <w:rtl/>
        </w:rPr>
      </w:pPr>
      <w:r w:rsidRPr="00C83BCA">
        <w:rPr>
          <w:rFonts w:asciiTheme="minorBidi" w:eastAsia="Times New Roman" w:hAnsiTheme="minorBidi"/>
          <w:b/>
          <w:bCs/>
          <w:kern w:val="36"/>
          <w:sz w:val="32"/>
          <w:szCs w:val="32"/>
          <w:rtl/>
        </w:rPr>
        <w:t>٦.١ المنهجية المتبعة.</w:t>
      </w:r>
    </w:p>
    <w:p w14:paraId="5DB20472" w14:textId="77777777" w:rsidR="00B850CD" w:rsidRPr="00C83BCA" w:rsidRDefault="00B850CD" w:rsidP="005F4A90">
      <w:pPr>
        <w:rPr>
          <w:rFonts w:asciiTheme="minorBidi" w:eastAsia="Times New Roman" w:hAnsiTheme="minorBidi"/>
          <w:b/>
          <w:bCs/>
          <w:kern w:val="36"/>
          <w:sz w:val="32"/>
          <w:szCs w:val="32"/>
          <w:rtl/>
        </w:rPr>
      </w:pPr>
      <w:r w:rsidRPr="00C83BCA">
        <w:rPr>
          <w:rFonts w:asciiTheme="minorBidi" w:eastAsia="Times New Roman" w:hAnsiTheme="minorBidi"/>
          <w:b/>
          <w:bCs/>
          <w:kern w:val="36"/>
          <w:sz w:val="32"/>
          <w:szCs w:val="32"/>
          <w:rtl/>
        </w:rPr>
        <w:t>٧.١ المخطط الزمني.</w:t>
      </w:r>
    </w:p>
    <w:p w14:paraId="3AD3220D" w14:textId="6EDF8D92" w:rsidR="00DB55F0" w:rsidRPr="00C83BCA" w:rsidRDefault="00B850CD" w:rsidP="005F4A90">
      <w:pPr>
        <w:rPr>
          <w:rFonts w:asciiTheme="minorBidi" w:eastAsia="Times New Roman" w:hAnsiTheme="minorBidi"/>
          <w:b/>
          <w:bCs/>
          <w:kern w:val="36"/>
          <w:sz w:val="32"/>
          <w:szCs w:val="32"/>
          <w:rtl/>
        </w:rPr>
      </w:pPr>
      <w:r w:rsidRPr="00C83BCA">
        <w:rPr>
          <w:rFonts w:asciiTheme="minorBidi" w:eastAsia="Times New Roman" w:hAnsiTheme="minorBidi"/>
          <w:b/>
          <w:bCs/>
          <w:kern w:val="36"/>
          <w:sz w:val="32"/>
          <w:szCs w:val="32"/>
          <w:rtl/>
        </w:rPr>
        <w:t>٨.١ تنظيم المشروع.</w:t>
      </w:r>
    </w:p>
    <w:p w14:paraId="11471C45" w14:textId="3075D8E1" w:rsidR="00C62534" w:rsidRPr="00C83BCA" w:rsidRDefault="00C62534" w:rsidP="005F4A90">
      <w:pPr>
        <w:rPr>
          <w:rFonts w:asciiTheme="minorBidi" w:eastAsia="Times New Roman" w:hAnsiTheme="minorBidi"/>
          <w:b/>
          <w:bCs/>
          <w:kern w:val="36"/>
          <w:sz w:val="32"/>
          <w:szCs w:val="32"/>
          <w:rtl/>
        </w:rPr>
      </w:pPr>
    </w:p>
    <w:p w14:paraId="340DEF94" w14:textId="3A9E9DE4" w:rsidR="00C62534" w:rsidRPr="00C83BCA" w:rsidRDefault="00C62534" w:rsidP="005F4A90">
      <w:pPr>
        <w:rPr>
          <w:rFonts w:asciiTheme="minorBidi" w:eastAsia="Times New Roman" w:hAnsiTheme="minorBidi"/>
          <w:b/>
          <w:bCs/>
          <w:kern w:val="36"/>
          <w:sz w:val="32"/>
          <w:szCs w:val="32"/>
          <w:rtl/>
        </w:rPr>
      </w:pPr>
    </w:p>
    <w:p w14:paraId="721BF83C" w14:textId="65D7243C" w:rsidR="00C62534" w:rsidRPr="00C83BCA" w:rsidRDefault="00C62534" w:rsidP="005F4A90">
      <w:pPr>
        <w:rPr>
          <w:rFonts w:asciiTheme="minorBidi" w:eastAsia="Times New Roman" w:hAnsiTheme="minorBidi"/>
          <w:b/>
          <w:bCs/>
          <w:kern w:val="36"/>
          <w:sz w:val="32"/>
          <w:szCs w:val="32"/>
          <w:rtl/>
        </w:rPr>
      </w:pPr>
    </w:p>
    <w:p w14:paraId="0996033E" w14:textId="4DAA2B10" w:rsidR="00C62534" w:rsidRPr="00C83BCA" w:rsidRDefault="00C62534" w:rsidP="005F4A90">
      <w:pPr>
        <w:rPr>
          <w:rFonts w:asciiTheme="minorBidi" w:eastAsia="Times New Roman" w:hAnsiTheme="minorBidi"/>
          <w:b/>
          <w:bCs/>
          <w:kern w:val="36"/>
          <w:sz w:val="32"/>
          <w:szCs w:val="32"/>
          <w:rtl/>
        </w:rPr>
      </w:pPr>
    </w:p>
    <w:p w14:paraId="1442E998" w14:textId="0CD4774B" w:rsidR="00C62534" w:rsidRPr="00C83BCA" w:rsidRDefault="00C62534" w:rsidP="005F4A90">
      <w:pPr>
        <w:rPr>
          <w:rFonts w:asciiTheme="minorBidi" w:eastAsia="Times New Roman" w:hAnsiTheme="minorBidi"/>
          <w:b/>
          <w:bCs/>
          <w:kern w:val="36"/>
          <w:sz w:val="32"/>
          <w:szCs w:val="32"/>
          <w:rtl/>
        </w:rPr>
      </w:pPr>
    </w:p>
    <w:p w14:paraId="28622723" w14:textId="77777777" w:rsidR="00C62534" w:rsidRPr="00C83BCA" w:rsidRDefault="00C62534" w:rsidP="005F4A90">
      <w:pPr>
        <w:rPr>
          <w:rFonts w:asciiTheme="minorBidi" w:eastAsia="Times New Roman" w:hAnsiTheme="minorBidi"/>
          <w:b/>
          <w:bCs/>
          <w:kern w:val="36"/>
          <w:sz w:val="32"/>
          <w:szCs w:val="32"/>
          <w:rtl/>
        </w:rPr>
      </w:pPr>
    </w:p>
    <w:p w14:paraId="2EF6B7D1" w14:textId="77777777" w:rsidR="001D2E58" w:rsidRDefault="001D2E58" w:rsidP="005F4A90">
      <w:pPr>
        <w:rPr>
          <w:rFonts w:asciiTheme="minorBidi" w:eastAsia="Times New Roman" w:hAnsiTheme="minorBidi"/>
          <w:b/>
          <w:bCs/>
          <w:kern w:val="36"/>
          <w:sz w:val="32"/>
          <w:szCs w:val="32"/>
          <w:rtl/>
        </w:rPr>
        <w:sectPr w:rsidR="001D2E58" w:rsidSect="00FD379B">
          <w:footerReference w:type="first" r:id="rId10"/>
          <w:pgSz w:w="11906" w:h="16838"/>
          <w:pgMar w:top="1135" w:right="1800" w:bottom="1135" w:left="1800" w:header="708" w:footer="0" w:gutter="0"/>
          <w:pgNumType w:start="1"/>
          <w:cols w:space="708"/>
          <w:titlePg/>
          <w:bidi/>
          <w:rtlGutter/>
          <w:docGrid w:linePitch="360"/>
        </w:sectPr>
      </w:pPr>
    </w:p>
    <w:p w14:paraId="7C613F83" w14:textId="4D116258" w:rsidR="00B850CD" w:rsidRPr="00C83BCA" w:rsidRDefault="00B850CD" w:rsidP="005F4A90">
      <w:pPr>
        <w:rPr>
          <w:rFonts w:asciiTheme="minorBidi" w:eastAsia="Times New Roman" w:hAnsiTheme="minorBidi"/>
          <w:b/>
          <w:bCs/>
          <w:kern w:val="36"/>
          <w:sz w:val="32"/>
          <w:szCs w:val="32"/>
        </w:rPr>
      </w:pPr>
    </w:p>
    <w:p w14:paraId="7E480FDF" w14:textId="4C25BEA2" w:rsidR="00356608" w:rsidRPr="002D3934" w:rsidRDefault="00D017B9" w:rsidP="002D3934">
      <w:pPr>
        <w:pStyle w:val="2"/>
        <w:rPr>
          <w:sz w:val="32"/>
          <w:szCs w:val="32"/>
        </w:rPr>
      </w:pPr>
      <w:bookmarkStart w:id="2" w:name="_Toc238333583"/>
      <w:r w:rsidRPr="002D3934">
        <w:rPr>
          <w:sz w:val="32"/>
          <w:szCs w:val="32"/>
          <w:rtl/>
        </w:rPr>
        <w:t>١.١</w:t>
      </w:r>
      <w:r w:rsidR="00356608" w:rsidRPr="002D3934">
        <w:rPr>
          <w:sz w:val="32"/>
          <w:szCs w:val="32"/>
        </w:rPr>
        <w:t xml:space="preserve"> </w:t>
      </w:r>
      <w:r w:rsidR="00356608" w:rsidRPr="002D3934">
        <w:rPr>
          <w:sz w:val="32"/>
          <w:szCs w:val="32"/>
          <w:rtl/>
        </w:rPr>
        <w:t>مقدمة عامة</w:t>
      </w:r>
      <w:bookmarkEnd w:id="2"/>
    </w:p>
    <w:p w14:paraId="2D95EC4D" w14:textId="4D9C2BBE" w:rsidR="00356608" w:rsidRPr="00C83BCA" w:rsidRDefault="00356608" w:rsidP="00F84A8D">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يشهد القطاع الصناعي في السنوات الأخيرة تطورًا متسارعًا نتيجة الاعتماد المتزايد على التقنيات الرقمية في إدارة العمليات الصناعية وتحسين كفاءة الإنتاج. وقد أصبح نجاح أي منشأة صناعية يعتمد بصورة كبيرة على كفاءة تشغيل معداتها واستمرارية عملها، حيث إن أي توقف غير مخطط للآلات يؤدي إلى خسائر في الإنتاج، وزيادة تكاليف التشغيل، وانخفاض جودة المنتجات. لذلك أصبحت إدارة الصيانة عنصرًا أساسيًا في ضمان استمرارية العمل وتحقيق أعلى مستويات الكفاءة والإنتاجية</w:t>
      </w:r>
      <w:r w:rsidR="002A1D3B" w:rsidRPr="00C83BCA">
        <w:rPr>
          <w:rFonts w:asciiTheme="minorBidi" w:hAnsiTheme="minorBidi"/>
          <w:sz w:val="24"/>
          <w:szCs w:val="24"/>
          <w:rtl/>
        </w:rPr>
        <w:t>.</w:t>
      </w:r>
    </w:p>
    <w:p w14:paraId="6B971D69" w14:textId="386C83D5" w:rsidR="00356608" w:rsidRPr="00C83BCA" w:rsidRDefault="00356608" w:rsidP="00F84A8D">
      <w:pPr>
        <w:spacing w:before="120" w:after="120" w:line="360" w:lineRule="auto"/>
        <w:jc w:val="lowKashida"/>
        <w:rPr>
          <w:rFonts w:asciiTheme="minorBidi" w:hAnsiTheme="minorBidi"/>
          <w:sz w:val="24"/>
          <w:szCs w:val="24"/>
        </w:rPr>
      </w:pPr>
      <w:r w:rsidRPr="00C83BCA">
        <w:rPr>
          <w:rFonts w:asciiTheme="minorBidi" w:hAnsiTheme="minorBidi"/>
          <w:sz w:val="24"/>
          <w:szCs w:val="24"/>
          <w:rtl/>
        </w:rPr>
        <w:t>تعتمد العديد من المنشآت الصناعية، وخاصة في الدول النامية، على أساليب تقليدية في إدارة عمليات الصيانة، مثل السجلات الورقية أو ملفات</w:t>
      </w:r>
      <w:r w:rsidRPr="00C83BCA">
        <w:rPr>
          <w:rFonts w:asciiTheme="minorBidi" w:hAnsiTheme="minorBidi"/>
          <w:sz w:val="24"/>
          <w:szCs w:val="24"/>
        </w:rPr>
        <w:t xml:space="preserve"> Excel</w:t>
      </w:r>
      <w:r w:rsidRPr="00C83BCA">
        <w:rPr>
          <w:rFonts w:asciiTheme="minorBidi" w:hAnsiTheme="minorBidi"/>
          <w:sz w:val="24"/>
          <w:szCs w:val="24"/>
          <w:rtl/>
        </w:rPr>
        <w:t>، مما يؤدي إلى تشتت البيانات، وصعوبة الوصول إلى المعلومات، وضعف متابعة أعمال الصيانة، وعدم وجود سجل تاريخي متكامل للأعطال والإصلاحات السابقة. كما يواجه الفنيون صعوبة في الوصول السريع إلى أدلة التشغيل والصيانة، الأمر الذي يزيد من زمن تشخيص الأعطال ويؤخر عمليات الإصلاح</w:t>
      </w:r>
      <w:r w:rsidR="002A1D3B" w:rsidRPr="00C83BCA">
        <w:rPr>
          <w:rFonts w:asciiTheme="minorBidi" w:hAnsiTheme="minorBidi"/>
          <w:sz w:val="24"/>
          <w:szCs w:val="24"/>
          <w:rtl/>
        </w:rPr>
        <w:t>.</w:t>
      </w:r>
    </w:p>
    <w:p w14:paraId="1F504460" w14:textId="382915B8" w:rsidR="00356608" w:rsidRPr="00C83BCA" w:rsidRDefault="00356608" w:rsidP="00F84A8D">
      <w:pPr>
        <w:spacing w:before="120" w:after="120" w:line="360" w:lineRule="auto"/>
        <w:jc w:val="lowKashida"/>
        <w:rPr>
          <w:rFonts w:asciiTheme="minorBidi" w:hAnsiTheme="minorBidi"/>
          <w:sz w:val="24"/>
          <w:szCs w:val="24"/>
        </w:rPr>
      </w:pPr>
      <w:r w:rsidRPr="00C83BCA">
        <w:rPr>
          <w:rFonts w:asciiTheme="minorBidi" w:hAnsiTheme="minorBidi"/>
          <w:sz w:val="24"/>
          <w:szCs w:val="24"/>
          <w:rtl/>
        </w:rPr>
        <w:t>ومع التطور الكبير في تقنيات البرمجيات وأنظمة إدارة الصيانة المحوسبة</w:t>
      </w:r>
      <w:r w:rsidRPr="00C83BCA">
        <w:rPr>
          <w:rFonts w:asciiTheme="minorBidi" w:hAnsiTheme="minorBidi"/>
          <w:sz w:val="24"/>
          <w:szCs w:val="24"/>
        </w:rPr>
        <w:t xml:space="preserve"> (CMMS)</w:t>
      </w:r>
      <w:r w:rsidRPr="00C83BCA">
        <w:rPr>
          <w:rFonts w:asciiTheme="minorBidi" w:hAnsiTheme="minorBidi"/>
          <w:sz w:val="24"/>
          <w:szCs w:val="24"/>
          <w:rtl/>
        </w:rPr>
        <w:t>، أصبح من الممكن تطوير أنظمة متكاملة تساعد المؤسسات الصناعية على إدارة المعدات والأصول، وجدولة الصيانة الوقائية،</w:t>
      </w:r>
      <w:r w:rsidR="002A1D3B" w:rsidRPr="00C83BCA">
        <w:rPr>
          <w:rFonts w:asciiTheme="minorBidi" w:hAnsiTheme="minorBidi"/>
          <w:sz w:val="24"/>
          <w:szCs w:val="24"/>
          <w:rtl/>
        </w:rPr>
        <w:t xml:space="preserve"> </w:t>
      </w:r>
      <w:r w:rsidRPr="00C83BCA">
        <w:rPr>
          <w:rFonts w:asciiTheme="minorBidi" w:hAnsiTheme="minorBidi"/>
          <w:sz w:val="24"/>
          <w:szCs w:val="24"/>
          <w:rtl/>
        </w:rPr>
        <w:t>ومتابعة الصيانة التصحيحية، وإدارة أوامر العمل وقطع الغيار، بالإضافة إلى توفير التقارير والإحصائيات التي تساعد الإدارة على اتخاذ القرارات المناسبة</w:t>
      </w:r>
      <w:r w:rsidR="002A1D3B" w:rsidRPr="00C83BCA">
        <w:rPr>
          <w:rFonts w:asciiTheme="minorBidi" w:hAnsiTheme="minorBidi"/>
          <w:sz w:val="24"/>
          <w:szCs w:val="24"/>
          <w:rtl/>
        </w:rPr>
        <w:t>.</w:t>
      </w:r>
    </w:p>
    <w:p w14:paraId="655BDAD5" w14:textId="616C394D" w:rsidR="00356608" w:rsidRPr="00C83BCA" w:rsidRDefault="00356608" w:rsidP="00F84A8D">
      <w:pPr>
        <w:spacing w:before="120" w:after="120" w:line="360" w:lineRule="auto"/>
        <w:jc w:val="lowKashida"/>
        <w:rPr>
          <w:rFonts w:asciiTheme="minorBidi" w:hAnsiTheme="minorBidi"/>
          <w:sz w:val="24"/>
          <w:szCs w:val="24"/>
        </w:rPr>
      </w:pPr>
      <w:r w:rsidRPr="00C83BCA">
        <w:rPr>
          <w:rFonts w:asciiTheme="minorBidi" w:hAnsiTheme="minorBidi"/>
          <w:sz w:val="24"/>
          <w:szCs w:val="24"/>
          <w:rtl/>
        </w:rPr>
        <w:t xml:space="preserve">ومن هذا المنطلق جاء مشروع </w:t>
      </w:r>
      <w:r w:rsidRPr="00C83BCA">
        <w:rPr>
          <w:rFonts w:asciiTheme="minorBidi" w:hAnsiTheme="minorBidi"/>
          <w:sz w:val="24"/>
          <w:szCs w:val="24"/>
        </w:rPr>
        <w:t>(IMGS)</w:t>
      </w:r>
      <w:r w:rsidRPr="00C83BCA">
        <w:rPr>
          <w:rFonts w:asciiTheme="minorBidi" w:hAnsiTheme="minorBidi"/>
          <w:sz w:val="24"/>
          <w:szCs w:val="24"/>
          <w:rtl/>
        </w:rPr>
        <w:t xml:space="preserve">، وهو نظام إلكتروني متكامل يهدف إلى تطوير بيئة رقمية لإدارة أعمال الصيانة الصناعية، من خلال الجمع بين وظائف أنظمة إدارة الصيانة التقليدية ووظائف دليل الصيانة التفاعلي داخل منصة واحدة. ويساعد النظام في تسجيل بيانات المعدات، وإدارة أوامر العمل، وتوثيق الأعطال، وتوفير دليل تشغيل وصيانة لكل آلة، وإدارة قطع الغيار، وربط المعدات برمز </w:t>
      </w:r>
      <w:r w:rsidRPr="00C83BCA">
        <w:rPr>
          <w:rFonts w:asciiTheme="minorBidi" w:hAnsiTheme="minorBidi"/>
          <w:sz w:val="24"/>
          <w:szCs w:val="24"/>
        </w:rPr>
        <w:t xml:space="preserve">QR Code </w:t>
      </w:r>
      <w:r w:rsidRPr="00C83BCA">
        <w:rPr>
          <w:rFonts w:asciiTheme="minorBidi" w:hAnsiTheme="minorBidi"/>
          <w:sz w:val="24"/>
          <w:szCs w:val="24"/>
          <w:rtl/>
        </w:rPr>
        <w:t>للوصول السريع إلى بياناتها، بالإضافة إلى توفير لوحة تحكم تعتمد على مؤشرات الأداء الرئيسية</w:t>
      </w:r>
      <w:r w:rsidRPr="00C83BCA">
        <w:rPr>
          <w:rFonts w:asciiTheme="minorBidi" w:hAnsiTheme="minorBidi"/>
          <w:sz w:val="24"/>
          <w:szCs w:val="24"/>
        </w:rPr>
        <w:t xml:space="preserve"> (KPIs) </w:t>
      </w:r>
      <w:r w:rsidRPr="00C83BCA">
        <w:rPr>
          <w:rFonts w:asciiTheme="minorBidi" w:hAnsiTheme="minorBidi"/>
          <w:sz w:val="24"/>
          <w:szCs w:val="24"/>
          <w:rtl/>
        </w:rPr>
        <w:t>لمتابعة أداء الصيانة وتحسين عملية اتخاذ القرار</w:t>
      </w:r>
      <w:r w:rsidR="002A1D3B" w:rsidRPr="00C83BCA">
        <w:rPr>
          <w:rFonts w:asciiTheme="minorBidi" w:hAnsiTheme="minorBidi"/>
          <w:sz w:val="24"/>
          <w:szCs w:val="24"/>
          <w:rtl/>
        </w:rPr>
        <w:t>.</w:t>
      </w:r>
    </w:p>
    <w:p w14:paraId="3A57F9CA" w14:textId="53F9A13C" w:rsidR="005C7B1D" w:rsidRPr="00C83BCA" w:rsidRDefault="00356608" w:rsidP="00F84A8D">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وبذلك يسهم نظام</w:t>
      </w:r>
      <w:r w:rsidRPr="00C83BCA">
        <w:rPr>
          <w:rFonts w:asciiTheme="minorBidi" w:hAnsiTheme="minorBidi"/>
          <w:sz w:val="24"/>
          <w:szCs w:val="24"/>
        </w:rPr>
        <w:t xml:space="preserve"> IMGS </w:t>
      </w:r>
      <w:r w:rsidRPr="00C83BCA">
        <w:rPr>
          <w:rFonts w:asciiTheme="minorBidi" w:hAnsiTheme="minorBidi"/>
          <w:sz w:val="24"/>
          <w:szCs w:val="24"/>
          <w:rtl/>
        </w:rPr>
        <w:t>في تقليل زمن توقف المعدات، وتحسين كفاءة فرق الصيانة، والمحافظة على المعرفة الفنية داخل المنشأة، ودعم التحول الرقمي في القطاع الصناعي، بما ينعكس إيجابًا على الإنتاجية وجودة التشغيل</w:t>
      </w:r>
      <w:r w:rsidR="002A1D3B" w:rsidRPr="00C83BCA">
        <w:rPr>
          <w:rFonts w:asciiTheme="minorBidi" w:hAnsiTheme="minorBidi"/>
          <w:sz w:val="24"/>
          <w:szCs w:val="24"/>
          <w:rtl/>
        </w:rPr>
        <w:t>.</w:t>
      </w:r>
    </w:p>
    <w:p w14:paraId="3A6460E1" w14:textId="54DD41BA" w:rsidR="003E70C3" w:rsidRPr="002D3934" w:rsidRDefault="00D017B9" w:rsidP="002D3934">
      <w:pPr>
        <w:pStyle w:val="2"/>
        <w:rPr>
          <w:sz w:val="32"/>
          <w:szCs w:val="32"/>
        </w:rPr>
      </w:pPr>
      <w:bookmarkStart w:id="3" w:name="_Toc238333584"/>
      <w:r w:rsidRPr="002D3934">
        <w:rPr>
          <w:sz w:val="32"/>
          <w:szCs w:val="32"/>
          <w:rtl/>
        </w:rPr>
        <w:t xml:space="preserve">٢.١ </w:t>
      </w:r>
      <w:r w:rsidR="003E70C3" w:rsidRPr="002D3934">
        <w:rPr>
          <w:sz w:val="32"/>
          <w:szCs w:val="32"/>
          <w:rtl/>
        </w:rPr>
        <w:t>المشكلة</w:t>
      </w:r>
      <w:bookmarkEnd w:id="3"/>
    </w:p>
    <w:p w14:paraId="37E56E95" w14:textId="77777777" w:rsidR="003E70C3" w:rsidRPr="00C83BCA" w:rsidRDefault="003E70C3" w:rsidP="00F84A8D">
      <w:pPr>
        <w:spacing w:before="120" w:after="120" w:line="360" w:lineRule="auto"/>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تعاني العديد من المصانع، وخاصة في الجمهورية اليمنية، من ضعف في إدارة عمليات الصيانة نتيجة الاعتماد على أساليب تقليدية وغياب نظام متكامل يجمع بين إدارة الصيانة والمعلومات الفنية، مما يؤثر في كفاءة تشغيل المعدات واستمرارية الإنتاج. وتندرج تحت هذه المشكلة العامة مجموعة من المشكلات الفرعية، تتمثل فيما يلي:</w:t>
      </w:r>
    </w:p>
    <w:p w14:paraId="77D0119B" w14:textId="047780B2" w:rsidR="003E70C3" w:rsidRPr="00C83BCA" w:rsidRDefault="003E70C3" w:rsidP="00F84A8D">
      <w:pPr>
        <w:pStyle w:val="a6"/>
        <w:numPr>
          <w:ilvl w:val="0"/>
          <w:numId w:val="18"/>
        </w:numPr>
        <w:spacing w:before="120" w:after="120" w:line="360" w:lineRule="auto"/>
        <w:ind w:left="226" w:hanging="284"/>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صعوبة إدارة أوامر العمل ومتابعة تنفيذ أعمال الصيانة الوقائية والتصحيحية بكفاءة، مما يؤدي إلى تأخر تنفيذ أعمال الصيانة، وزيادة الأعطال المتكررة، وانخفاض كفاءة استغلال الموارد الفنية.</w:t>
      </w:r>
    </w:p>
    <w:p w14:paraId="04407274" w14:textId="77777777" w:rsidR="003E70C3" w:rsidRPr="00C83BCA" w:rsidRDefault="003E70C3" w:rsidP="00F84A8D">
      <w:pPr>
        <w:pStyle w:val="a6"/>
        <w:numPr>
          <w:ilvl w:val="0"/>
          <w:numId w:val="18"/>
        </w:numPr>
        <w:spacing w:before="120" w:after="120" w:line="360" w:lineRule="auto"/>
        <w:ind w:left="226" w:hanging="284"/>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lastRenderedPageBreak/>
        <w:t>صعوبة الوصول إلى المعلومات الفنية، بما في ذلك أدلة التشغيل والصيانة الخاصة بكل آلة أثناء تنفيذ أعمال الصيانة، مما يؤدي إلى زيادة الوقت اللازم لتشخيص الأعطال، وارتفاع احتمالية تنفيذ إجراءات صيانة غير صحيحة، وإطالة زمن توقف المعدات.</w:t>
      </w:r>
    </w:p>
    <w:p w14:paraId="37738B75" w14:textId="77777777" w:rsidR="003E70C3" w:rsidRPr="00C83BCA" w:rsidRDefault="003E70C3" w:rsidP="00F84A8D">
      <w:pPr>
        <w:pStyle w:val="a6"/>
        <w:numPr>
          <w:ilvl w:val="0"/>
          <w:numId w:val="18"/>
        </w:numPr>
        <w:spacing w:before="120" w:after="120" w:line="360" w:lineRule="auto"/>
        <w:ind w:left="226" w:hanging="284"/>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الاعتماد على الخبرة الشخصية للفنيين في تشخيص الأعطال واتخاذ قرارات الإصلاح نتيجة عدم توفر مرجع موحد يدعم عملية التشخيص، مما يؤدي إلى اختلاف أساليب الإصلاح بين الفنيين، وزيادة احتمالية الأخطاء، وصعوبة الاستفادة من الخبرات داخل المنشأة.</w:t>
      </w:r>
    </w:p>
    <w:p w14:paraId="66B9CDA2" w14:textId="77777777" w:rsidR="003E70C3" w:rsidRPr="00C83BCA" w:rsidRDefault="003E70C3" w:rsidP="00F84A8D">
      <w:pPr>
        <w:pStyle w:val="a6"/>
        <w:numPr>
          <w:ilvl w:val="0"/>
          <w:numId w:val="18"/>
        </w:numPr>
        <w:spacing w:before="120" w:after="120" w:line="360" w:lineRule="auto"/>
        <w:ind w:left="226" w:hanging="284"/>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عدم وجود دليل إصلاح تفاعلي يوضح أسباب الأعطال، وخطوات الإصلاح، والأدوات، وقطع الغيار المناسبة لكل حالة، مما يؤدي إلى إطالة مدة الإصلاح، وزيادة الاعتماد على الاجتهاد الشخصي، وانخفاض كفاءة تنفيذ أعمال الصيانة.</w:t>
      </w:r>
    </w:p>
    <w:p w14:paraId="0112C0A8" w14:textId="77777777" w:rsidR="003E70C3" w:rsidRPr="00C83BCA" w:rsidRDefault="003E70C3" w:rsidP="00F84A8D">
      <w:pPr>
        <w:pStyle w:val="a6"/>
        <w:numPr>
          <w:ilvl w:val="0"/>
          <w:numId w:val="18"/>
        </w:numPr>
        <w:spacing w:before="120" w:after="120" w:line="360" w:lineRule="auto"/>
        <w:ind w:left="226" w:hanging="284"/>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ضعف إدارة قطع الغيار والمخزون، مما يؤدي إلى عدم توفر قطع الغيار عند الحاجة، وتأخر تنفيذ أعمال الصيانة، وزيادة مدة توقف المعدات، وارتفاع تكاليف التشغيل.</w:t>
      </w:r>
    </w:p>
    <w:p w14:paraId="68BF1FC2" w14:textId="446EDAF3" w:rsidR="00D017B9" w:rsidRPr="00C83BCA" w:rsidRDefault="003E70C3" w:rsidP="00F84A8D">
      <w:pPr>
        <w:pStyle w:val="a6"/>
        <w:numPr>
          <w:ilvl w:val="0"/>
          <w:numId w:val="18"/>
        </w:numPr>
        <w:spacing w:before="120" w:after="120" w:line="360" w:lineRule="auto"/>
        <w:ind w:left="226" w:hanging="284"/>
        <w:jc w:val="lowKashida"/>
        <w:rPr>
          <w:rFonts w:asciiTheme="minorBidi" w:eastAsia="Times New Roman" w:hAnsiTheme="minorBidi"/>
          <w:color w:val="1F1F1F"/>
          <w:sz w:val="24"/>
          <w:szCs w:val="24"/>
        </w:rPr>
      </w:pPr>
      <w:r w:rsidRPr="00C83BCA">
        <w:rPr>
          <w:rFonts w:asciiTheme="minorBidi" w:eastAsia="Times New Roman" w:hAnsiTheme="minorBidi"/>
          <w:color w:val="1F1F1F"/>
          <w:sz w:val="24"/>
          <w:szCs w:val="24"/>
          <w:rtl/>
        </w:rPr>
        <w:t>غياب قاعدة معرفة توثق الأعطال السابقة، والحلول المنفذة، والخبرات الفنية، مما يؤدي إلى تكرار الأعطال، وصعوبة نقل المعرفة بين العاملين، وفقدان الخبرات الفنية عند انتقال أو مغادرة الموظفين.</w:t>
      </w:r>
    </w:p>
    <w:p w14:paraId="574651AF" w14:textId="77777777" w:rsidR="009F4BC6" w:rsidRPr="00C83BCA" w:rsidRDefault="009F4BC6" w:rsidP="00F84A8D">
      <w:pPr>
        <w:pStyle w:val="a6"/>
        <w:spacing w:before="120" w:after="120" w:line="360" w:lineRule="auto"/>
        <w:ind w:left="360"/>
        <w:jc w:val="lowKashida"/>
        <w:rPr>
          <w:rFonts w:asciiTheme="minorBidi" w:eastAsia="Times New Roman" w:hAnsiTheme="minorBidi"/>
          <w:color w:val="1F1F1F"/>
          <w:sz w:val="24"/>
          <w:szCs w:val="24"/>
          <w:rtl/>
        </w:rPr>
      </w:pPr>
    </w:p>
    <w:p w14:paraId="07FCFCFF" w14:textId="1667F8A9" w:rsidR="003E70C3" w:rsidRPr="002D3934" w:rsidRDefault="00D017B9" w:rsidP="002D3934">
      <w:pPr>
        <w:pStyle w:val="2"/>
        <w:rPr>
          <w:sz w:val="32"/>
          <w:szCs w:val="32"/>
          <w:rtl/>
        </w:rPr>
      </w:pPr>
      <w:bookmarkStart w:id="4" w:name="_Toc238333585"/>
      <w:r w:rsidRPr="002D3934">
        <w:rPr>
          <w:sz w:val="32"/>
          <w:szCs w:val="32"/>
          <w:rtl/>
        </w:rPr>
        <w:t>٣.١</w:t>
      </w:r>
      <w:r w:rsidR="003E70C3" w:rsidRPr="002D3934">
        <w:rPr>
          <w:sz w:val="32"/>
          <w:szCs w:val="32"/>
          <w:rtl/>
        </w:rPr>
        <w:t xml:space="preserve"> الأهداف</w:t>
      </w:r>
      <w:bookmarkEnd w:id="4"/>
    </w:p>
    <w:p w14:paraId="0F8278F7" w14:textId="77777777" w:rsidR="003E70C3" w:rsidRPr="00C83BCA" w:rsidRDefault="003E70C3" w:rsidP="00F84A8D">
      <w:p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يهدف المشروع إلى تطوير نظام متكامل لإدارة الصيانة الصناعية يجمع بين إدارة عمليات الصيانة والمعلومات الفنية للمعدات في منصة مركزية واحدة، بما يسهم في تحسين كفاءة تشغيل المعدات، ودعم فرق الصيانة، وتعزيز استمرارية العملية الإنتاجية داخل المصانع.</w:t>
      </w:r>
    </w:p>
    <w:p w14:paraId="1B67434C" w14:textId="77777777" w:rsidR="003E70C3" w:rsidRPr="00C83BCA" w:rsidRDefault="003E70C3" w:rsidP="00F84A8D">
      <w:p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ويندرج تحت هذا الهدف العام مجموعة من الأهداف الفرعية، تتمثل فيما يلي:</w:t>
      </w:r>
    </w:p>
    <w:p w14:paraId="638D6A7D" w14:textId="77777777" w:rsidR="003E70C3" w:rsidRPr="00C83BCA" w:rsidRDefault="003E70C3" w:rsidP="00F84A8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تسهيل وتنظيم أعمال الصيانة الوقائية والتصحيحية، بما يسهم في تسريع تنفيذ أعمال الصيانة، والحد من تكرار الأعطال، وتحسين استغلال الموارد الفنية.</w:t>
      </w:r>
    </w:p>
    <w:p w14:paraId="433B19DF" w14:textId="77777777" w:rsidR="003E70C3" w:rsidRPr="00C83BCA" w:rsidRDefault="003E70C3" w:rsidP="00F84A8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توفير وصول سريع ومباشر إلى المعلومات الفنية، بما في ذلك أدلة التشغيل والصيانة الخاصة بكل آلة، بما يسهم في تقليل الوقت اللازم لتشخيص الأعطال، وتحسين دقة إجراءات الصيانة، وتقليل زمن توقف المعدات.</w:t>
      </w:r>
    </w:p>
    <w:p w14:paraId="4D5C5F65" w14:textId="77777777" w:rsidR="003E70C3" w:rsidRPr="00C83BCA" w:rsidRDefault="003E70C3" w:rsidP="00F84A8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تطوير مرجع موحد لدعم تشخيص الأعطال واتخاذ قرارات الإصلاح، بما يساعد على توحيد إجراءات التشخيص، وتقليل الأخطاء الناتجة عن الاعتماد على الخبرات الفردية، والاستفادة من الخبرات الفنية داخل المنشأة.</w:t>
      </w:r>
    </w:p>
    <w:p w14:paraId="6BC4884B" w14:textId="77777777" w:rsidR="003E70C3" w:rsidRPr="00C83BCA" w:rsidRDefault="003E70C3" w:rsidP="00F84A8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توفير دليل إصلاح تفاعلي يوضح أسباب الأعطال، وخطوات الإصلاح، والأدوات، وقطع الغيار المناسبة لكل حالة، بما يسهم في تقليل مدة الإصلاح، وتحسين كفاءة تنفيذ أعمال الصيانة، وتقليل الاعتماد على الاجتهادات الشخصية.</w:t>
      </w:r>
    </w:p>
    <w:p w14:paraId="6DADA6F2" w14:textId="77777777" w:rsidR="003E70C3" w:rsidRPr="00C83BCA" w:rsidRDefault="003E70C3" w:rsidP="00F84A8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ضمان متابعة كميات المخزون المتوفرة وربطها بأعمال الصيانة، بما يسهم في توفير قطع الغيار عند الحاجة، وتقليل تأخر أعمال الصيانة، وخفض زمن توقف المعدات وتكاليف التشغيل.</w:t>
      </w:r>
    </w:p>
    <w:p w14:paraId="5FF0A74F" w14:textId="138963F9" w:rsidR="009F4BC6" w:rsidRPr="00C83BCA" w:rsidRDefault="003E70C3" w:rsidP="00F84A8D">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إنشاء قاعدة معرفة مركزية لتوثيق الأعطال السابقة، والحلول المنفذة، والخبرات الفنية، بما يسهم في تقليل تكرار الأعطال، وتسهيل نقل المعرفة بين العاملين، والمحافظة على الخبرات الفنية داخل المنشأة.</w:t>
      </w:r>
    </w:p>
    <w:p w14:paraId="73A180EC" w14:textId="0AB40BE9" w:rsidR="003E70C3" w:rsidRPr="002D3934" w:rsidRDefault="009F4BC6" w:rsidP="002D3934">
      <w:pPr>
        <w:pStyle w:val="2"/>
        <w:rPr>
          <w:sz w:val="24"/>
          <w:szCs w:val="24"/>
          <w:rtl/>
        </w:rPr>
      </w:pPr>
      <w:bookmarkStart w:id="5" w:name="_Toc238333586"/>
      <w:r w:rsidRPr="002D3934">
        <w:rPr>
          <w:sz w:val="32"/>
          <w:szCs w:val="32"/>
          <w:rtl/>
        </w:rPr>
        <w:lastRenderedPageBreak/>
        <w:t>٤.١</w:t>
      </w:r>
      <w:r w:rsidR="003E70C3" w:rsidRPr="002D3934">
        <w:rPr>
          <w:sz w:val="32"/>
          <w:szCs w:val="32"/>
          <w:rtl/>
        </w:rPr>
        <w:t xml:space="preserve"> حدود المشروع</w:t>
      </w:r>
      <w:bookmarkEnd w:id="5"/>
    </w:p>
    <w:p w14:paraId="39349836" w14:textId="5A5C97DB" w:rsidR="00241888" w:rsidRPr="00C83BCA" w:rsidRDefault="003E70C3" w:rsidP="00F84A8D">
      <w:p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تحدد حدود المشروع البيئة التي سيتم تطبيق النظام فيها، والوظائف التي يوفرها للمستخدمين، وذلك لتوضيح نطاق المشروع وحدوده.</w:t>
      </w:r>
    </w:p>
    <w:p w14:paraId="2EAD3436" w14:textId="6DF03415" w:rsidR="003E70C3" w:rsidRPr="00895F2A" w:rsidRDefault="00241888" w:rsidP="00AB3864">
      <w:pPr>
        <w:pStyle w:val="3"/>
        <w:rPr>
          <w:rtl/>
        </w:rPr>
      </w:pPr>
      <w:bookmarkStart w:id="6" w:name="_Toc238333587"/>
      <w:r w:rsidRPr="00895F2A">
        <w:rPr>
          <w:rtl/>
        </w:rPr>
        <w:t>١.٤.١</w:t>
      </w:r>
      <w:r w:rsidR="003E70C3" w:rsidRPr="00895F2A">
        <w:rPr>
          <w:rtl/>
        </w:rPr>
        <w:t xml:space="preserve"> النطاق الجغرافي</w:t>
      </w:r>
      <w:bookmarkEnd w:id="6"/>
    </w:p>
    <w:p w14:paraId="45B8B5E9" w14:textId="7F0E5DDD" w:rsidR="003E70C3" w:rsidRPr="00C83BCA" w:rsidRDefault="003E70C3" w:rsidP="00F84A8D">
      <w:p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يستهدف مشروع (</w:t>
      </w:r>
      <w:r w:rsidRPr="00C83BCA">
        <w:rPr>
          <w:rFonts w:asciiTheme="minorBidi" w:eastAsia="Times New Roman" w:hAnsiTheme="minorBidi"/>
          <w:color w:val="1F1F1F"/>
          <w:sz w:val="24"/>
          <w:szCs w:val="24"/>
        </w:rPr>
        <w:t xml:space="preserve">IMGS) </w:t>
      </w:r>
      <w:r w:rsidRPr="00C83BCA">
        <w:rPr>
          <w:rFonts w:asciiTheme="minorBidi" w:eastAsia="Times New Roman" w:hAnsiTheme="minorBidi"/>
          <w:color w:val="1F1F1F"/>
          <w:sz w:val="24"/>
          <w:szCs w:val="24"/>
          <w:rtl/>
        </w:rPr>
        <w:t>المصانع والمنشآت الصناعية في الجمهورية اليمنية، ويُصمم لخدمة مختلف القطاعات الصناعية التي تعتمد على المعدات والآلات في عملياتها الإنتاجية، مع إمكانية توسيع نطاق تطبيقه مستقبلًا ليشمل منشآت صناعية في دول أخرى.</w:t>
      </w:r>
    </w:p>
    <w:p w14:paraId="5A27919F" w14:textId="2E75B665" w:rsidR="003E70C3" w:rsidRPr="00895F2A" w:rsidRDefault="00241888" w:rsidP="00AB3864">
      <w:pPr>
        <w:pStyle w:val="3"/>
        <w:rPr>
          <w:rtl/>
        </w:rPr>
      </w:pPr>
      <w:bookmarkStart w:id="7" w:name="_Toc238333588"/>
      <w:r w:rsidRPr="00895F2A">
        <w:rPr>
          <w:rtl/>
        </w:rPr>
        <w:t>٢.٤.١</w:t>
      </w:r>
      <w:r w:rsidR="003E70C3" w:rsidRPr="00895F2A">
        <w:rPr>
          <w:rtl/>
        </w:rPr>
        <w:t xml:space="preserve"> المتطلبات الوظيفية</w:t>
      </w:r>
      <w:bookmarkEnd w:id="7"/>
    </w:p>
    <w:p w14:paraId="7B5907A2" w14:textId="02543F60" w:rsidR="002A1D3B" w:rsidRPr="00C83BCA" w:rsidRDefault="003E70C3" w:rsidP="00F84A8D">
      <w:p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تمثل المتطلبات الوظيفية الوظائف والخدمات التي يجب أن يوفرها النظام، وقد تم تقسيمها إلى مجموعة من الوحدات الرئيسة التي تغطي جميع وظائف النظام.</w:t>
      </w:r>
    </w:p>
    <w:p w14:paraId="187BE986" w14:textId="6AFE293D" w:rsidR="003E70C3" w:rsidRPr="00895F2A" w:rsidRDefault="00241888" w:rsidP="00895F2A">
      <w:pPr>
        <w:pStyle w:val="4"/>
        <w:rPr>
          <w:rtl/>
        </w:rPr>
      </w:pPr>
      <w:bookmarkStart w:id="8" w:name="_Toc238333589"/>
      <w:r w:rsidRPr="00895F2A">
        <w:rPr>
          <w:rtl/>
        </w:rPr>
        <w:t>١.٢.٤.١</w:t>
      </w:r>
      <w:r w:rsidR="003E70C3" w:rsidRPr="00895F2A">
        <w:rPr>
          <w:rtl/>
        </w:rPr>
        <w:t xml:space="preserve"> إدارة المستخدمين والصلاحيات</w:t>
      </w:r>
      <w:bookmarkEnd w:id="8"/>
    </w:p>
    <w:p w14:paraId="64BA77DE" w14:textId="77777777" w:rsidR="003E70C3" w:rsidRPr="00C83BCA" w:rsidRDefault="003E70C3" w:rsidP="00F84A8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إنشاء حساب مستخدم.</w:t>
      </w:r>
    </w:p>
    <w:p w14:paraId="609576B5" w14:textId="77777777" w:rsidR="003E70C3" w:rsidRPr="00C83BCA" w:rsidRDefault="003E70C3" w:rsidP="00F84A8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تعديل بيانات المستخدم.</w:t>
      </w:r>
    </w:p>
    <w:p w14:paraId="60F7EFA5" w14:textId="77777777" w:rsidR="003E70C3" w:rsidRPr="00C83BCA" w:rsidRDefault="003E70C3" w:rsidP="00F84A8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حذف حساب المستخدم.</w:t>
      </w:r>
    </w:p>
    <w:p w14:paraId="22B16A61" w14:textId="77777777" w:rsidR="003E70C3" w:rsidRPr="00C83BCA" w:rsidRDefault="003E70C3" w:rsidP="00F84A8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تعيين الأدوار والصلاحيات.</w:t>
      </w:r>
    </w:p>
    <w:p w14:paraId="0B4AD220" w14:textId="77777777" w:rsidR="003E70C3" w:rsidRPr="00C83BCA" w:rsidRDefault="003E70C3" w:rsidP="00F84A8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إعادة تعيين كلمة المرور.</w:t>
      </w:r>
    </w:p>
    <w:p w14:paraId="506BC2A8" w14:textId="77777777" w:rsidR="003E70C3" w:rsidRPr="00C83BCA" w:rsidRDefault="003E70C3" w:rsidP="00F84A8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تفعيل وإيقاف الحسابات.</w:t>
      </w:r>
    </w:p>
    <w:p w14:paraId="526B682F" w14:textId="7299A3C8" w:rsidR="00241888" w:rsidRPr="00C83BCA" w:rsidRDefault="003E70C3" w:rsidP="00F84A8D">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تسجيل جميع عمليات المستخدم (</w:t>
      </w:r>
      <w:r w:rsidRPr="00C83BCA">
        <w:rPr>
          <w:rFonts w:asciiTheme="minorBidi" w:eastAsia="Times New Roman" w:hAnsiTheme="minorBidi"/>
          <w:color w:val="1F1F1F"/>
          <w:sz w:val="24"/>
          <w:szCs w:val="24"/>
        </w:rPr>
        <w:t>Audit Log).</w:t>
      </w:r>
    </w:p>
    <w:p w14:paraId="0EAC11B2" w14:textId="2C9B23A5" w:rsidR="003E70C3" w:rsidRPr="00895F2A" w:rsidRDefault="00241888" w:rsidP="00895F2A">
      <w:pPr>
        <w:pStyle w:val="4"/>
        <w:rPr>
          <w:rtl/>
        </w:rPr>
      </w:pPr>
      <w:bookmarkStart w:id="9" w:name="_Toc238333590"/>
      <w:r w:rsidRPr="00895F2A">
        <w:rPr>
          <w:rtl/>
        </w:rPr>
        <w:t>٢.٢.٤.١</w:t>
      </w:r>
      <w:r w:rsidR="003E70C3" w:rsidRPr="00895F2A">
        <w:rPr>
          <w:rtl/>
        </w:rPr>
        <w:t xml:space="preserve"> إدارة المعدات والأصول</w:t>
      </w:r>
      <w:bookmarkEnd w:id="9"/>
    </w:p>
    <w:p w14:paraId="7A2F87AB"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إضافة معدة جديدة.</w:t>
      </w:r>
    </w:p>
    <w:p w14:paraId="0C749932"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تعديل بيانات المعدة.</w:t>
      </w:r>
    </w:p>
    <w:p w14:paraId="7025C031"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حذف المعدة.</w:t>
      </w:r>
    </w:p>
    <w:p w14:paraId="734B1E5F"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بيانات المعدات.</w:t>
      </w:r>
    </w:p>
    <w:p w14:paraId="23D9050B"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البحث عن المعدات.</w:t>
      </w:r>
    </w:p>
    <w:p w14:paraId="57A34B70"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تصنيف المعدات.</w:t>
      </w:r>
    </w:p>
    <w:p w14:paraId="2E91FCBA"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إضافة أصل جديد.</w:t>
      </w:r>
    </w:p>
    <w:p w14:paraId="31993AC5"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تعديل بيانات الأصل.</w:t>
      </w:r>
    </w:p>
    <w:p w14:paraId="5E70712E"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حذف الأصل.</w:t>
      </w:r>
    </w:p>
    <w:p w14:paraId="1AB2D4D8" w14:textId="77777777" w:rsidR="003E70C3"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تسجيل المواصفات الفنية للمعدة.</w:t>
      </w:r>
    </w:p>
    <w:p w14:paraId="27BD6350" w14:textId="60404D22" w:rsidR="00241888" w:rsidRPr="00C83BCA" w:rsidRDefault="003E70C3" w:rsidP="00F84A8D">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إرفاق الوثائق الفنية.</w:t>
      </w:r>
    </w:p>
    <w:p w14:paraId="55CBC206" w14:textId="60404D22" w:rsidR="003E70C3" w:rsidRPr="00895F2A" w:rsidRDefault="00241888" w:rsidP="00895F2A">
      <w:pPr>
        <w:pStyle w:val="4"/>
        <w:rPr>
          <w:rtl/>
        </w:rPr>
      </w:pPr>
      <w:bookmarkStart w:id="10" w:name="_Toc238333591"/>
      <w:r w:rsidRPr="00895F2A">
        <w:rPr>
          <w:rtl/>
        </w:rPr>
        <w:t>٣.٢.٤.١</w:t>
      </w:r>
      <w:r w:rsidR="003E70C3" w:rsidRPr="00895F2A">
        <w:rPr>
          <w:rtl/>
        </w:rPr>
        <w:t xml:space="preserve"> إدارة أوامر العمل</w:t>
      </w:r>
      <w:bookmarkEnd w:id="10"/>
    </w:p>
    <w:p w14:paraId="04DF3680"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إنشاء أمر عمل.</w:t>
      </w:r>
    </w:p>
    <w:p w14:paraId="023A8992"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تعديل أمر العمل.</w:t>
      </w:r>
    </w:p>
    <w:p w14:paraId="1ABC5AF1"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lastRenderedPageBreak/>
        <w:t>حذف أمر العمل.</w:t>
      </w:r>
    </w:p>
    <w:p w14:paraId="46F98C2C"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أوامر العمل.</w:t>
      </w:r>
    </w:p>
    <w:p w14:paraId="6E833C70"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البحث عن أمر عمل.</w:t>
      </w:r>
    </w:p>
    <w:p w14:paraId="3BB28754"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تحديد أولوية أمر العمل.</w:t>
      </w:r>
    </w:p>
    <w:p w14:paraId="4AFE780F"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إسناد أمر العمل إلى فني.</w:t>
      </w:r>
    </w:p>
    <w:p w14:paraId="1F50A96C"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تغيير حالة أمر العمل.</w:t>
      </w:r>
    </w:p>
    <w:p w14:paraId="74806322" w14:textId="77777777" w:rsidR="003E70C3"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إغلاق أمر العمل.</w:t>
      </w:r>
    </w:p>
    <w:p w14:paraId="66A19DF7" w14:textId="7217D700" w:rsidR="00241888" w:rsidRPr="00C83BCA" w:rsidRDefault="003E70C3" w:rsidP="00F84A8D">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أرشفة أمر العمل.</w:t>
      </w:r>
    </w:p>
    <w:p w14:paraId="3AF39CC1" w14:textId="3C774911" w:rsidR="003E70C3" w:rsidRPr="00895F2A" w:rsidRDefault="00241888" w:rsidP="00895F2A">
      <w:pPr>
        <w:pStyle w:val="4"/>
        <w:rPr>
          <w:rtl/>
        </w:rPr>
      </w:pPr>
      <w:bookmarkStart w:id="11" w:name="_Toc238333592"/>
      <w:r w:rsidRPr="00895F2A">
        <w:rPr>
          <w:rtl/>
        </w:rPr>
        <w:t>٤.٢.٤.١</w:t>
      </w:r>
      <w:r w:rsidR="003E70C3" w:rsidRPr="00895F2A">
        <w:rPr>
          <w:rtl/>
        </w:rPr>
        <w:t xml:space="preserve"> إدارة الصيانة</w:t>
      </w:r>
      <w:bookmarkEnd w:id="11"/>
    </w:p>
    <w:p w14:paraId="2ED17C72" w14:textId="77777777" w:rsidR="003E70C3" w:rsidRPr="00C83BCA" w:rsidRDefault="003E70C3" w:rsidP="00F84A8D">
      <w:pPr>
        <w:spacing w:before="120" w:after="120" w:line="360" w:lineRule="auto"/>
        <w:jc w:val="lowKashida"/>
        <w:rPr>
          <w:rFonts w:asciiTheme="minorBidi" w:eastAsia="Times New Roman" w:hAnsiTheme="minorBidi"/>
          <w:b/>
          <w:bCs/>
          <w:color w:val="1F1F1F"/>
          <w:sz w:val="24"/>
          <w:szCs w:val="24"/>
          <w:rtl/>
        </w:rPr>
      </w:pPr>
      <w:r w:rsidRPr="00C83BCA">
        <w:rPr>
          <w:rFonts w:asciiTheme="minorBidi" w:eastAsia="Times New Roman" w:hAnsiTheme="minorBidi"/>
          <w:b/>
          <w:bCs/>
          <w:color w:val="1F1F1F"/>
          <w:sz w:val="24"/>
          <w:szCs w:val="24"/>
          <w:rtl/>
        </w:rPr>
        <w:t>الصيانة الوقائية</w:t>
      </w:r>
    </w:p>
    <w:p w14:paraId="359FDD35" w14:textId="77777777" w:rsidR="003E70C3" w:rsidRPr="00C83BCA" w:rsidRDefault="003E70C3" w:rsidP="00F84A8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إنشاء خطة صيانة.</w:t>
      </w:r>
    </w:p>
    <w:p w14:paraId="50F61225" w14:textId="77777777" w:rsidR="003E70C3" w:rsidRPr="00C83BCA" w:rsidRDefault="003E70C3" w:rsidP="00F84A8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تعديل خطة الصيانة.</w:t>
      </w:r>
    </w:p>
    <w:p w14:paraId="0B22F1C2" w14:textId="77777777" w:rsidR="003E70C3" w:rsidRPr="00C83BCA" w:rsidRDefault="003E70C3" w:rsidP="00F84A8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حذف خطة الصيانة.</w:t>
      </w:r>
    </w:p>
    <w:p w14:paraId="56A14A8F" w14:textId="77777777" w:rsidR="003E70C3" w:rsidRPr="00C83BCA" w:rsidRDefault="003E70C3" w:rsidP="00F84A8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جدولة أعمال الصيانة.</w:t>
      </w:r>
    </w:p>
    <w:p w14:paraId="04B63ACD" w14:textId="77777777" w:rsidR="003E70C3" w:rsidRPr="00C83BCA" w:rsidRDefault="003E70C3" w:rsidP="00F84A8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تسجيل تنفيذ الصيانة.</w:t>
      </w:r>
    </w:p>
    <w:p w14:paraId="5DFA7EB2" w14:textId="77777777" w:rsidR="003E70C3" w:rsidRPr="00C83BCA" w:rsidRDefault="003E70C3" w:rsidP="00F84A8D">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متابعة الصيانة المجدولة.</w:t>
      </w:r>
    </w:p>
    <w:p w14:paraId="6DDB63A7" w14:textId="77777777" w:rsidR="003E70C3" w:rsidRPr="00C83BCA" w:rsidRDefault="003E70C3" w:rsidP="00F84A8D">
      <w:pPr>
        <w:spacing w:before="120" w:after="120" w:line="360" w:lineRule="auto"/>
        <w:jc w:val="lowKashida"/>
        <w:rPr>
          <w:rFonts w:asciiTheme="minorBidi" w:eastAsia="Times New Roman" w:hAnsiTheme="minorBidi"/>
          <w:b/>
          <w:bCs/>
          <w:color w:val="1F1F1F"/>
          <w:sz w:val="24"/>
          <w:szCs w:val="24"/>
          <w:rtl/>
        </w:rPr>
      </w:pPr>
      <w:r w:rsidRPr="00C83BCA">
        <w:rPr>
          <w:rFonts w:asciiTheme="minorBidi" w:eastAsia="Times New Roman" w:hAnsiTheme="minorBidi"/>
          <w:b/>
          <w:bCs/>
          <w:color w:val="1F1F1F"/>
          <w:sz w:val="24"/>
          <w:szCs w:val="24"/>
          <w:rtl/>
        </w:rPr>
        <w:t>الصيانة التصحيحية</w:t>
      </w:r>
    </w:p>
    <w:p w14:paraId="148AFA94" w14:textId="77777777" w:rsidR="003E70C3" w:rsidRPr="00C83BCA" w:rsidRDefault="003E70C3" w:rsidP="00F84A8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تسجيل عملية صيانة.</w:t>
      </w:r>
    </w:p>
    <w:p w14:paraId="32BBAB73" w14:textId="77777777" w:rsidR="003E70C3" w:rsidRPr="00C83BCA" w:rsidRDefault="003E70C3" w:rsidP="00F84A8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تعديل بيانات الصيانة.</w:t>
      </w:r>
    </w:p>
    <w:p w14:paraId="64AD30A5" w14:textId="77777777" w:rsidR="003E70C3" w:rsidRPr="00C83BCA" w:rsidRDefault="003E70C3" w:rsidP="00F84A8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حذف عملية الصيانة.</w:t>
      </w:r>
    </w:p>
    <w:p w14:paraId="633009EC" w14:textId="77777777" w:rsidR="003E70C3" w:rsidRPr="00C83BCA" w:rsidRDefault="003E70C3" w:rsidP="00F84A8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متابعة أعمال الإصلاح.</w:t>
      </w:r>
    </w:p>
    <w:p w14:paraId="6A995653" w14:textId="10883D1B" w:rsidR="00241888" w:rsidRPr="00C83BCA" w:rsidRDefault="003E70C3" w:rsidP="00F84A8D">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توثيق نتائج الصيانة.</w:t>
      </w:r>
    </w:p>
    <w:p w14:paraId="361817F1" w14:textId="27571C8F" w:rsidR="003E70C3" w:rsidRPr="00895F2A" w:rsidRDefault="00241888" w:rsidP="00895F2A">
      <w:pPr>
        <w:pStyle w:val="4"/>
        <w:rPr>
          <w:rtl/>
        </w:rPr>
      </w:pPr>
      <w:bookmarkStart w:id="12" w:name="_Toc238333593"/>
      <w:r w:rsidRPr="00895F2A">
        <w:rPr>
          <w:rtl/>
        </w:rPr>
        <w:t>٥.٢.٤.١</w:t>
      </w:r>
      <w:r w:rsidR="003E70C3" w:rsidRPr="00895F2A">
        <w:rPr>
          <w:rtl/>
        </w:rPr>
        <w:t xml:space="preserve"> إدارة الأعطال</w:t>
      </w:r>
      <w:bookmarkEnd w:id="12"/>
    </w:p>
    <w:p w14:paraId="555B3F22"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تسجيل عطل جديد.</w:t>
      </w:r>
    </w:p>
    <w:p w14:paraId="2891D93D"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تعديل بيانات العطل.</w:t>
      </w:r>
    </w:p>
    <w:p w14:paraId="7E47C37C"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حذف العطل.</w:t>
      </w:r>
    </w:p>
    <w:p w14:paraId="22237372"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الأعطال.</w:t>
      </w:r>
    </w:p>
    <w:p w14:paraId="45109895"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البحث عن الأعطال.</w:t>
      </w:r>
    </w:p>
    <w:p w14:paraId="28BA6080"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تصنيف الأعطال.</w:t>
      </w:r>
    </w:p>
    <w:p w14:paraId="1114D636"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تحديد أسباب العطل.</w:t>
      </w:r>
    </w:p>
    <w:p w14:paraId="676A8292"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تشخيص الأعطال.</w:t>
      </w:r>
    </w:p>
    <w:p w14:paraId="7C201AA3" w14:textId="77777777" w:rsidR="003E70C3"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ربط العطل بالمعدة.</w:t>
      </w:r>
    </w:p>
    <w:p w14:paraId="34972AD4" w14:textId="6EE9BACF" w:rsidR="00865DDA" w:rsidRPr="00C83BCA" w:rsidRDefault="003E70C3" w:rsidP="00F84A8D">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متابعة حالة العطل.</w:t>
      </w:r>
    </w:p>
    <w:p w14:paraId="16356795" w14:textId="72D4B0A0" w:rsidR="003E70C3" w:rsidRPr="00895F2A" w:rsidRDefault="00865DDA" w:rsidP="00895F2A">
      <w:pPr>
        <w:pStyle w:val="4"/>
        <w:rPr>
          <w:rtl/>
        </w:rPr>
      </w:pPr>
      <w:bookmarkStart w:id="13" w:name="_Toc238333594"/>
      <w:r w:rsidRPr="00895F2A">
        <w:rPr>
          <w:rtl/>
        </w:rPr>
        <w:lastRenderedPageBreak/>
        <w:t>٦.٢.٤.١</w:t>
      </w:r>
      <w:r w:rsidR="003E70C3" w:rsidRPr="00895F2A">
        <w:rPr>
          <w:rtl/>
        </w:rPr>
        <w:t xml:space="preserve"> إدارة قطع الغيار والمخزون</w:t>
      </w:r>
      <w:bookmarkEnd w:id="13"/>
    </w:p>
    <w:p w14:paraId="19D37202" w14:textId="77777777" w:rsidR="003E70C3" w:rsidRPr="00C83BCA" w:rsidRDefault="003E70C3" w:rsidP="00F84A8D">
      <w:pPr>
        <w:spacing w:before="120" w:after="120" w:line="360" w:lineRule="auto"/>
        <w:jc w:val="lowKashida"/>
        <w:rPr>
          <w:rFonts w:asciiTheme="minorBidi" w:eastAsia="Times New Roman" w:hAnsiTheme="minorBidi"/>
          <w:b/>
          <w:bCs/>
          <w:color w:val="1F1F1F"/>
          <w:sz w:val="24"/>
          <w:szCs w:val="24"/>
          <w:rtl/>
        </w:rPr>
      </w:pPr>
      <w:r w:rsidRPr="00C83BCA">
        <w:rPr>
          <w:rFonts w:asciiTheme="minorBidi" w:eastAsia="Times New Roman" w:hAnsiTheme="minorBidi"/>
          <w:b/>
          <w:bCs/>
          <w:color w:val="1F1F1F"/>
          <w:sz w:val="24"/>
          <w:szCs w:val="24"/>
          <w:rtl/>
        </w:rPr>
        <w:t>إدارة قطع الغيار</w:t>
      </w:r>
    </w:p>
    <w:p w14:paraId="5FC97703" w14:textId="77777777" w:rsidR="003E70C3" w:rsidRPr="00C83BCA" w:rsidRDefault="003E70C3" w:rsidP="00F84A8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إضافة قطعة غيار.</w:t>
      </w:r>
    </w:p>
    <w:p w14:paraId="4EE7A872" w14:textId="77777777" w:rsidR="003E70C3" w:rsidRPr="00C83BCA" w:rsidRDefault="003E70C3" w:rsidP="00F84A8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تعديل بيانات قطعة الغيار.</w:t>
      </w:r>
    </w:p>
    <w:p w14:paraId="28360F02" w14:textId="77777777" w:rsidR="003E70C3" w:rsidRPr="00C83BCA" w:rsidRDefault="003E70C3" w:rsidP="00F84A8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حذف قطعة الغيار.</w:t>
      </w:r>
    </w:p>
    <w:p w14:paraId="3CEA814A" w14:textId="77777777" w:rsidR="003E70C3" w:rsidRPr="00C83BCA" w:rsidRDefault="003E70C3" w:rsidP="00F84A8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بيانات قطع الغيار.</w:t>
      </w:r>
    </w:p>
    <w:p w14:paraId="0B6ECB41" w14:textId="77777777" w:rsidR="003E70C3" w:rsidRPr="00C83BCA" w:rsidRDefault="003E70C3" w:rsidP="00F84A8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البحث عن قطعة غيار.</w:t>
      </w:r>
    </w:p>
    <w:p w14:paraId="34782826" w14:textId="77777777" w:rsidR="003E70C3" w:rsidRPr="00C83BCA" w:rsidRDefault="003E70C3" w:rsidP="00F84A8D">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ربط قطعة الغيار بالمعدات.</w:t>
      </w:r>
    </w:p>
    <w:p w14:paraId="00A901BD" w14:textId="77777777" w:rsidR="003E70C3" w:rsidRPr="00C83BCA" w:rsidRDefault="003E70C3" w:rsidP="00F84A8D">
      <w:pPr>
        <w:spacing w:before="120" w:after="120" w:line="360" w:lineRule="auto"/>
        <w:jc w:val="lowKashida"/>
        <w:rPr>
          <w:rFonts w:asciiTheme="minorBidi" w:eastAsia="Times New Roman" w:hAnsiTheme="minorBidi"/>
          <w:b/>
          <w:bCs/>
          <w:color w:val="1F1F1F"/>
          <w:sz w:val="24"/>
          <w:szCs w:val="24"/>
          <w:rtl/>
        </w:rPr>
      </w:pPr>
      <w:r w:rsidRPr="00C83BCA">
        <w:rPr>
          <w:rFonts w:asciiTheme="minorBidi" w:eastAsia="Times New Roman" w:hAnsiTheme="minorBidi"/>
          <w:b/>
          <w:bCs/>
          <w:color w:val="1F1F1F"/>
          <w:sz w:val="24"/>
          <w:szCs w:val="24"/>
          <w:rtl/>
        </w:rPr>
        <w:t>إدارة المخزون</w:t>
      </w:r>
    </w:p>
    <w:p w14:paraId="6EB47185" w14:textId="77777777" w:rsidR="003E70C3" w:rsidRPr="00C83BCA" w:rsidRDefault="003E70C3" w:rsidP="00F84A8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إضافة كمية للمخزون.</w:t>
      </w:r>
    </w:p>
    <w:p w14:paraId="1B73EE8F" w14:textId="77777777" w:rsidR="003E70C3" w:rsidRPr="00C83BCA" w:rsidRDefault="003E70C3" w:rsidP="00F84A8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صرف قطعة غيار.</w:t>
      </w:r>
    </w:p>
    <w:p w14:paraId="4993B0E6" w14:textId="77777777" w:rsidR="003E70C3" w:rsidRPr="00C83BCA" w:rsidRDefault="003E70C3" w:rsidP="00F84A8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تحديث الكميات.</w:t>
      </w:r>
    </w:p>
    <w:p w14:paraId="41F6564D" w14:textId="77777777" w:rsidR="003E70C3" w:rsidRPr="00C83BCA" w:rsidRDefault="003E70C3" w:rsidP="00F84A8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متابعة المخزون.</w:t>
      </w:r>
    </w:p>
    <w:p w14:paraId="22598D49" w14:textId="77777777" w:rsidR="003E70C3" w:rsidRPr="00C83BCA" w:rsidRDefault="003E70C3" w:rsidP="00F84A8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الحركات المخزنة.</w:t>
      </w:r>
    </w:p>
    <w:p w14:paraId="43A297E2" w14:textId="21C48427" w:rsidR="00865DDA" w:rsidRPr="00C83BCA" w:rsidRDefault="003E70C3" w:rsidP="00F84A8D">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إصدار تنبيه عند انخفاض المخزون.</w:t>
      </w:r>
    </w:p>
    <w:p w14:paraId="3D7DD325" w14:textId="6719E9C6" w:rsidR="003E70C3" w:rsidRPr="00895F2A" w:rsidRDefault="00865DDA" w:rsidP="00895F2A">
      <w:pPr>
        <w:pStyle w:val="4"/>
        <w:rPr>
          <w:rtl/>
        </w:rPr>
      </w:pPr>
      <w:bookmarkStart w:id="14" w:name="_Toc238333595"/>
      <w:r w:rsidRPr="00895F2A">
        <w:rPr>
          <w:rtl/>
        </w:rPr>
        <w:t>٧.٢.٤.١</w:t>
      </w:r>
      <w:r w:rsidR="003E70C3" w:rsidRPr="00895F2A">
        <w:rPr>
          <w:rtl/>
        </w:rPr>
        <w:t xml:space="preserve"> سجل الصيانة</w:t>
      </w:r>
      <w:bookmarkEnd w:id="14"/>
    </w:p>
    <w:p w14:paraId="1F1A0D1B" w14:textId="77777777" w:rsidR="003E70C3" w:rsidRPr="00C83BCA" w:rsidRDefault="003E70C3" w:rsidP="00F84A8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إنشاء سجل صيانة.</w:t>
      </w:r>
    </w:p>
    <w:p w14:paraId="45759668" w14:textId="77777777" w:rsidR="003E70C3" w:rsidRPr="00C83BCA" w:rsidRDefault="003E70C3" w:rsidP="00F84A8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سجل الصيانة.</w:t>
      </w:r>
    </w:p>
    <w:p w14:paraId="4B17E634" w14:textId="77777777" w:rsidR="003E70C3" w:rsidRPr="00C83BCA" w:rsidRDefault="003E70C3" w:rsidP="00F84A8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البحث في سجل الصيانة.</w:t>
      </w:r>
    </w:p>
    <w:p w14:paraId="6EE72B3C" w14:textId="77777777" w:rsidR="003E70C3" w:rsidRPr="00C83BCA" w:rsidRDefault="003E70C3" w:rsidP="00F84A8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تاريخ الأعطال.</w:t>
      </w:r>
    </w:p>
    <w:p w14:paraId="35728E8A" w14:textId="77777777" w:rsidR="003E70C3" w:rsidRPr="00C83BCA" w:rsidRDefault="003E70C3" w:rsidP="00F84A8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تاريخ الإصلاح.</w:t>
      </w:r>
    </w:p>
    <w:p w14:paraId="06D313C9" w14:textId="77777777" w:rsidR="003E70C3" w:rsidRPr="00C83BCA" w:rsidRDefault="003E70C3" w:rsidP="00F84A8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قطع الغيار المستخدمة.</w:t>
      </w:r>
    </w:p>
    <w:p w14:paraId="54EDC35E" w14:textId="06BF05C0" w:rsidR="00865DDA" w:rsidRPr="00C83BCA" w:rsidRDefault="003E70C3" w:rsidP="00F84A8D">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أوامر العمل السابقة لكل معدة.</w:t>
      </w:r>
    </w:p>
    <w:p w14:paraId="3316A940" w14:textId="42168C8D" w:rsidR="003E70C3" w:rsidRPr="00895F2A" w:rsidRDefault="00865DDA" w:rsidP="00895F2A">
      <w:pPr>
        <w:pStyle w:val="4"/>
        <w:rPr>
          <w:rtl/>
        </w:rPr>
      </w:pPr>
      <w:bookmarkStart w:id="15" w:name="_Toc238333596"/>
      <w:r w:rsidRPr="00895F2A">
        <w:rPr>
          <w:rtl/>
        </w:rPr>
        <w:t>٨.٢.٤.١</w:t>
      </w:r>
      <w:r w:rsidR="003E70C3" w:rsidRPr="00895F2A">
        <w:rPr>
          <w:rtl/>
        </w:rPr>
        <w:t xml:space="preserve"> التقارير ولوحة التحكم</w:t>
      </w:r>
      <w:bookmarkEnd w:id="15"/>
    </w:p>
    <w:p w14:paraId="0767BDE4" w14:textId="77777777" w:rsidR="003E70C3" w:rsidRPr="00C83BCA" w:rsidRDefault="003E70C3" w:rsidP="00F84A8D">
      <w:pPr>
        <w:spacing w:before="120" w:after="120" w:line="360" w:lineRule="auto"/>
        <w:jc w:val="lowKashida"/>
        <w:rPr>
          <w:rFonts w:asciiTheme="minorBidi" w:eastAsia="Times New Roman" w:hAnsiTheme="minorBidi"/>
          <w:b/>
          <w:bCs/>
          <w:color w:val="1F1F1F"/>
          <w:sz w:val="24"/>
          <w:szCs w:val="24"/>
          <w:rtl/>
        </w:rPr>
      </w:pPr>
      <w:r w:rsidRPr="00C83BCA">
        <w:rPr>
          <w:rFonts w:asciiTheme="minorBidi" w:eastAsia="Times New Roman" w:hAnsiTheme="minorBidi"/>
          <w:b/>
          <w:bCs/>
          <w:color w:val="1F1F1F"/>
          <w:sz w:val="24"/>
          <w:szCs w:val="24"/>
          <w:rtl/>
        </w:rPr>
        <w:t>التقارير</w:t>
      </w:r>
    </w:p>
    <w:p w14:paraId="31EC8BCD" w14:textId="77777777" w:rsidR="003E70C3" w:rsidRPr="00C83BCA" w:rsidRDefault="003E70C3" w:rsidP="00F84A8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تقرير المعدات.</w:t>
      </w:r>
    </w:p>
    <w:p w14:paraId="5ABC053F" w14:textId="77777777" w:rsidR="003E70C3" w:rsidRPr="00C83BCA" w:rsidRDefault="003E70C3" w:rsidP="00F84A8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تقرير الأعطال.</w:t>
      </w:r>
    </w:p>
    <w:p w14:paraId="7A22308D" w14:textId="77777777" w:rsidR="003E70C3" w:rsidRPr="00C83BCA" w:rsidRDefault="003E70C3" w:rsidP="00F84A8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تقرير أوامر العمل.</w:t>
      </w:r>
    </w:p>
    <w:p w14:paraId="0CAD9C4B" w14:textId="77777777" w:rsidR="003E70C3" w:rsidRPr="00C83BCA" w:rsidRDefault="003E70C3" w:rsidP="00F84A8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تقرير الصيانة الوقائية.</w:t>
      </w:r>
    </w:p>
    <w:p w14:paraId="7B51A184" w14:textId="77777777" w:rsidR="003E70C3" w:rsidRPr="00C83BCA" w:rsidRDefault="003E70C3" w:rsidP="00F84A8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تقرير الصيانة التصحيحية.</w:t>
      </w:r>
    </w:p>
    <w:p w14:paraId="05AE2E9B" w14:textId="77777777" w:rsidR="003E70C3" w:rsidRPr="00C83BCA" w:rsidRDefault="003E70C3" w:rsidP="00F84A8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تقرير قطع الغيار.</w:t>
      </w:r>
    </w:p>
    <w:p w14:paraId="063EA849" w14:textId="77777777" w:rsidR="003E70C3" w:rsidRPr="00C83BCA" w:rsidRDefault="003E70C3" w:rsidP="00F84A8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تقرير المخزون.</w:t>
      </w:r>
    </w:p>
    <w:p w14:paraId="2CCA9FEF" w14:textId="77777777" w:rsidR="003E70C3" w:rsidRPr="00C83BCA" w:rsidRDefault="003E70C3" w:rsidP="00F84A8D">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تصدير التقارير.</w:t>
      </w:r>
    </w:p>
    <w:p w14:paraId="74665C21" w14:textId="77777777" w:rsidR="003E70C3" w:rsidRPr="00C83BCA" w:rsidRDefault="003E70C3" w:rsidP="00F84A8D">
      <w:pPr>
        <w:spacing w:before="120" w:after="120" w:line="360" w:lineRule="auto"/>
        <w:jc w:val="lowKashida"/>
        <w:rPr>
          <w:rFonts w:asciiTheme="minorBidi" w:eastAsia="Times New Roman" w:hAnsiTheme="minorBidi"/>
          <w:b/>
          <w:bCs/>
          <w:color w:val="1F1F1F"/>
          <w:sz w:val="24"/>
          <w:szCs w:val="24"/>
          <w:rtl/>
        </w:rPr>
      </w:pPr>
      <w:r w:rsidRPr="00C83BCA">
        <w:rPr>
          <w:rFonts w:asciiTheme="minorBidi" w:eastAsia="Times New Roman" w:hAnsiTheme="minorBidi"/>
          <w:b/>
          <w:bCs/>
          <w:color w:val="1F1F1F"/>
          <w:sz w:val="24"/>
          <w:szCs w:val="24"/>
          <w:rtl/>
        </w:rPr>
        <w:lastRenderedPageBreak/>
        <w:t>لوحة التحكم</w:t>
      </w:r>
    </w:p>
    <w:p w14:paraId="15E942B2" w14:textId="77777777" w:rsidR="003E70C3" w:rsidRPr="00C83BCA" w:rsidRDefault="003E70C3" w:rsidP="00F84A8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حالة المعدات.</w:t>
      </w:r>
    </w:p>
    <w:p w14:paraId="30B05EF0" w14:textId="77777777" w:rsidR="003E70C3" w:rsidRPr="00C83BCA" w:rsidRDefault="003E70C3" w:rsidP="00F84A8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أوامر العمل الحالية.</w:t>
      </w:r>
    </w:p>
    <w:p w14:paraId="7936E078" w14:textId="77777777" w:rsidR="003E70C3" w:rsidRPr="00C83BCA" w:rsidRDefault="003E70C3" w:rsidP="00F84A8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الأعطال النشطة.</w:t>
      </w:r>
    </w:p>
    <w:p w14:paraId="494E6024" w14:textId="77777777" w:rsidR="003E70C3" w:rsidRPr="00C83BCA" w:rsidRDefault="003E70C3" w:rsidP="00F84A8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التنبيهات.</w:t>
      </w:r>
    </w:p>
    <w:p w14:paraId="5ECB2B5B" w14:textId="6DC492F1" w:rsidR="003E70C3" w:rsidRPr="00C83BCA" w:rsidRDefault="003E70C3" w:rsidP="006F67C7">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مؤشرات الأداء (</w:t>
      </w:r>
      <w:r w:rsidR="006F67C7">
        <w:rPr>
          <w:rFonts w:asciiTheme="minorBidi" w:eastAsia="Times New Roman" w:hAnsiTheme="minorBidi"/>
          <w:color w:val="1F1F1F"/>
          <w:sz w:val="24"/>
          <w:szCs w:val="24"/>
        </w:rPr>
        <w:t>KPIs</w:t>
      </w:r>
      <w:r w:rsidR="006F67C7">
        <w:rPr>
          <w:rFonts w:asciiTheme="minorBidi" w:eastAsia="Times New Roman" w:hAnsiTheme="minorBidi" w:hint="cs"/>
          <w:color w:val="1F1F1F"/>
          <w:sz w:val="24"/>
          <w:szCs w:val="24"/>
          <w:rtl/>
        </w:rPr>
        <w:t>).</w:t>
      </w:r>
    </w:p>
    <w:p w14:paraId="09AEDBFA" w14:textId="47D83301" w:rsidR="00865DDA" w:rsidRPr="00C83BCA" w:rsidRDefault="003E70C3" w:rsidP="00F84A8D">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الإحصائيات العامة.</w:t>
      </w:r>
    </w:p>
    <w:p w14:paraId="6320FC3C" w14:textId="257CEFF3" w:rsidR="003E70C3" w:rsidRPr="00895F2A" w:rsidRDefault="00865DDA" w:rsidP="00895F2A">
      <w:pPr>
        <w:pStyle w:val="4"/>
        <w:rPr>
          <w:rtl/>
        </w:rPr>
      </w:pPr>
      <w:bookmarkStart w:id="16" w:name="_Toc238333597"/>
      <w:r w:rsidRPr="00895F2A">
        <w:rPr>
          <w:rtl/>
        </w:rPr>
        <w:t>٩.٢.٤.١</w:t>
      </w:r>
      <w:r w:rsidR="003E70C3" w:rsidRPr="00895F2A">
        <w:rPr>
          <w:rtl/>
        </w:rPr>
        <w:t xml:space="preserve"> الإشعارات والتنبيهات</w:t>
      </w:r>
      <w:bookmarkEnd w:id="16"/>
    </w:p>
    <w:p w14:paraId="03796FDA" w14:textId="77777777" w:rsidR="003E70C3" w:rsidRPr="00C83BCA" w:rsidRDefault="003E70C3" w:rsidP="00F84A8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إنشاء تنبيه.</w:t>
      </w:r>
    </w:p>
    <w:p w14:paraId="64C4C0CE" w14:textId="77777777" w:rsidR="003E70C3" w:rsidRPr="00C83BCA" w:rsidRDefault="003E70C3" w:rsidP="00F84A8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إرسال إشعار للمستخدمين.</w:t>
      </w:r>
    </w:p>
    <w:p w14:paraId="6B258B08" w14:textId="77777777" w:rsidR="003E70C3" w:rsidRPr="00C83BCA" w:rsidRDefault="003E70C3" w:rsidP="00F84A8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عرض الإشعارات.</w:t>
      </w:r>
    </w:p>
    <w:p w14:paraId="1A5396D6" w14:textId="77777777" w:rsidR="003E70C3" w:rsidRPr="00C83BCA" w:rsidRDefault="003E70C3" w:rsidP="00F84A8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تحديد أولويات التنبيهات.</w:t>
      </w:r>
    </w:p>
    <w:p w14:paraId="13CE5CFF" w14:textId="77777777" w:rsidR="003E70C3" w:rsidRPr="00C83BCA" w:rsidRDefault="003E70C3" w:rsidP="00F84A8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إرسال تنبيهات الصيانة الوقائية.</w:t>
      </w:r>
    </w:p>
    <w:p w14:paraId="6ED26086" w14:textId="77777777" w:rsidR="003E70C3" w:rsidRPr="00C83BCA" w:rsidRDefault="003E70C3" w:rsidP="00F84A8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إرسال تنبيهات انخفاض المخزون.</w:t>
      </w:r>
    </w:p>
    <w:p w14:paraId="0561C9DF" w14:textId="064B6E26" w:rsidR="002B5BEE" w:rsidRPr="00C83BCA" w:rsidRDefault="003E70C3" w:rsidP="00F84A8D">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C83BCA">
        <w:rPr>
          <w:rFonts w:asciiTheme="minorBidi" w:eastAsia="Times New Roman" w:hAnsiTheme="minorBidi"/>
          <w:color w:val="1F1F1F"/>
          <w:sz w:val="24"/>
          <w:szCs w:val="24"/>
          <w:rtl/>
        </w:rPr>
        <w:t>إرسال تنبيهات الأعطال الجديدة.</w:t>
      </w:r>
    </w:p>
    <w:p w14:paraId="7BBDB0D9" w14:textId="2F66741D" w:rsidR="00671478" w:rsidRPr="002D3934" w:rsidRDefault="002B5BEE" w:rsidP="002D3934">
      <w:pPr>
        <w:pStyle w:val="2"/>
        <w:rPr>
          <w:sz w:val="32"/>
          <w:szCs w:val="32"/>
          <w:rtl/>
        </w:rPr>
      </w:pPr>
      <w:bookmarkStart w:id="17" w:name="_Toc238333598"/>
      <w:r w:rsidRPr="002D3934">
        <w:rPr>
          <w:sz w:val="32"/>
          <w:szCs w:val="32"/>
          <w:rtl/>
        </w:rPr>
        <w:t xml:space="preserve">٥.١ </w:t>
      </w:r>
      <w:r w:rsidR="00B415C7" w:rsidRPr="002D3934">
        <w:rPr>
          <w:sz w:val="32"/>
          <w:szCs w:val="32"/>
          <w:rtl/>
        </w:rPr>
        <w:t>الأدوات المستخدمة</w:t>
      </w:r>
      <w:bookmarkEnd w:id="17"/>
    </w:p>
    <w:p w14:paraId="08815361" w14:textId="77777777" w:rsidR="0021797A" w:rsidRPr="00C83BCA" w:rsidRDefault="0021797A" w:rsidP="0021797A">
      <w:pPr>
        <w:rPr>
          <w:rFonts w:asciiTheme="minorBidi" w:hAnsiTheme="minorBidi"/>
        </w:rPr>
      </w:pPr>
    </w:p>
    <w:p w14:paraId="072F8195" w14:textId="77777777" w:rsidR="00165374" w:rsidRPr="00895F2A" w:rsidRDefault="002B5BEE" w:rsidP="00AB3864">
      <w:pPr>
        <w:pStyle w:val="3"/>
        <w:rPr>
          <w:rtl/>
        </w:rPr>
      </w:pPr>
      <w:bookmarkStart w:id="18" w:name="_Toc238333599"/>
      <w:r w:rsidRPr="00895F2A">
        <w:rPr>
          <w:rtl/>
        </w:rPr>
        <w:t>١.٥.١</w:t>
      </w:r>
      <w:r w:rsidR="00A03C90" w:rsidRPr="00895F2A">
        <w:rPr>
          <w:rtl/>
        </w:rPr>
        <w:t xml:space="preserve"> </w:t>
      </w:r>
      <w:r w:rsidR="00671478" w:rsidRPr="00895F2A">
        <w:rPr>
          <w:rtl/>
        </w:rPr>
        <w:t>الأدوات المادية</w:t>
      </w:r>
      <w:bookmarkEnd w:id="18"/>
    </w:p>
    <w:p w14:paraId="63D82767" w14:textId="5092C2E2" w:rsidR="00165374" w:rsidRPr="00165374" w:rsidRDefault="00165374" w:rsidP="00165374">
      <w:pPr>
        <w:jc w:val="center"/>
        <w:rPr>
          <w:sz w:val="24"/>
          <w:szCs w:val="24"/>
          <w:rtl/>
        </w:rPr>
      </w:pPr>
      <w:r w:rsidRPr="00165374">
        <w:rPr>
          <w:rFonts w:hint="cs"/>
          <w:sz w:val="24"/>
          <w:szCs w:val="24"/>
          <w:rtl/>
        </w:rPr>
        <w:t>الجدول 1-1: الأدوات المادية</w:t>
      </w:r>
    </w:p>
    <w:tbl>
      <w:tblPr>
        <w:tblStyle w:val="af2"/>
        <w:bidiVisual/>
        <w:tblW w:w="8396" w:type="dxa"/>
        <w:tblInd w:w="-1" w:type="dxa"/>
        <w:tblLook w:val="04A0" w:firstRow="1" w:lastRow="0" w:firstColumn="1" w:lastColumn="0" w:noHBand="0" w:noVBand="1"/>
      </w:tblPr>
      <w:tblGrid>
        <w:gridCol w:w="1745"/>
        <w:gridCol w:w="555"/>
        <w:gridCol w:w="2835"/>
        <w:gridCol w:w="3261"/>
      </w:tblGrid>
      <w:tr w:rsidR="007A0CE2" w:rsidRPr="00982BB7" w14:paraId="6F768938" w14:textId="77777777" w:rsidTr="007A0CE2">
        <w:tc>
          <w:tcPr>
            <w:tcW w:w="1745" w:type="dxa"/>
            <w:vAlign w:val="center"/>
          </w:tcPr>
          <w:p w14:paraId="0D301F7F" w14:textId="68001BBE" w:rsidR="007A0CE2" w:rsidRPr="00982BB7" w:rsidRDefault="007A0CE2" w:rsidP="007A0CE2">
            <w:pPr>
              <w:jc w:val="center"/>
              <w:rPr>
                <w:rFonts w:asciiTheme="minorBidi" w:hAnsiTheme="minorBidi"/>
                <w:b/>
                <w:bCs/>
                <w:sz w:val="18"/>
                <w:szCs w:val="18"/>
                <w:rtl/>
              </w:rPr>
            </w:pPr>
            <w:r w:rsidRPr="00982BB7">
              <w:rPr>
                <w:rFonts w:asciiTheme="minorBidi" w:hAnsiTheme="minorBidi"/>
                <w:b/>
                <w:bCs/>
                <w:sz w:val="18"/>
                <w:szCs w:val="18"/>
                <w:rtl/>
              </w:rPr>
              <w:t>الأداة</w:t>
            </w:r>
          </w:p>
        </w:tc>
        <w:tc>
          <w:tcPr>
            <w:tcW w:w="555" w:type="dxa"/>
            <w:vAlign w:val="center"/>
          </w:tcPr>
          <w:p w14:paraId="0A34FD58" w14:textId="474CC372" w:rsidR="007A0CE2" w:rsidRPr="00982BB7" w:rsidRDefault="007A0CE2" w:rsidP="007A0CE2">
            <w:pPr>
              <w:jc w:val="center"/>
              <w:rPr>
                <w:rFonts w:asciiTheme="minorBidi" w:hAnsiTheme="minorBidi"/>
                <w:b/>
                <w:bCs/>
                <w:sz w:val="18"/>
                <w:szCs w:val="18"/>
                <w:rtl/>
              </w:rPr>
            </w:pPr>
            <w:r w:rsidRPr="00982BB7">
              <w:rPr>
                <w:rFonts w:asciiTheme="minorBidi" w:hAnsiTheme="minorBidi"/>
                <w:b/>
                <w:bCs/>
                <w:sz w:val="18"/>
                <w:szCs w:val="18"/>
                <w:rtl/>
              </w:rPr>
              <w:t>العدد</w:t>
            </w:r>
          </w:p>
        </w:tc>
        <w:tc>
          <w:tcPr>
            <w:tcW w:w="2835" w:type="dxa"/>
            <w:vAlign w:val="center"/>
          </w:tcPr>
          <w:p w14:paraId="2DE7C0E8" w14:textId="3108D498" w:rsidR="007A0CE2" w:rsidRPr="00982BB7" w:rsidRDefault="007A0CE2" w:rsidP="007A0CE2">
            <w:pPr>
              <w:jc w:val="center"/>
              <w:rPr>
                <w:rFonts w:asciiTheme="minorBidi" w:hAnsiTheme="minorBidi"/>
                <w:b/>
                <w:bCs/>
                <w:sz w:val="18"/>
                <w:szCs w:val="18"/>
                <w:rtl/>
              </w:rPr>
            </w:pPr>
            <w:r w:rsidRPr="00982BB7">
              <w:rPr>
                <w:rFonts w:asciiTheme="minorBidi" w:hAnsiTheme="minorBidi"/>
                <w:b/>
                <w:bCs/>
                <w:sz w:val="18"/>
                <w:szCs w:val="18"/>
                <w:rtl/>
              </w:rPr>
              <w:t>المواصفات</w:t>
            </w:r>
          </w:p>
        </w:tc>
        <w:tc>
          <w:tcPr>
            <w:tcW w:w="3261" w:type="dxa"/>
            <w:vAlign w:val="center"/>
          </w:tcPr>
          <w:p w14:paraId="2EE05701" w14:textId="27851A0B" w:rsidR="007A0CE2" w:rsidRPr="00982BB7" w:rsidRDefault="007A0CE2" w:rsidP="007A0CE2">
            <w:pPr>
              <w:jc w:val="center"/>
              <w:rPr>
                <w:rFonts w:asciiTheme="minorBidi" w:hAnsiTheme="minorBidi"/>
                <w:b/>
                <w:bCs/>
                <w:sz w:val="18"/>
                <w:szCs w:val="18"/>
                <w:rtl/>
              </w:rPr>
            </w:pPr>
            <w:r w:rsidRPr="00982BB7">
              <w:rPr>
                <w:rFonts w:asciiTheme="minorBidi" w:hAnsiTheme="minorBidi"/>
                <w:b/>
                <w:bCs/>
                <w:sz w:val="18"/>
                <w:szCs w:val="18"/>
                <w:rtl/>
              </w:rPr>
              <w:t>الغرض من الاستخدام</w:t>
            </w:r>
          </w:p>
        </w:tc>
      </w:tr>
      <w:tr w:rsidR="007A0CE2" w:rsidRPr="00982BB7" w14:paraId="0035BB16" w14:textId="77777777" w:rsidTr="007A0CE2">
        <w:tc>
          <w:tcPr>
            <w:tcW w:w="1745" w:type="dxa"/>
            <w:vAlign w:val="center"/>
          </w:tcPr>
          <w:p w14:paraId="317B0A9A" w14:textId="6735260E"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اتصال بالإنترنت</w:t>
            </w:r>
          </w:p>
        </w:tc>
        <w:tc>
          <w:tcPr>
            <w:tcW w:w="555" w:type="dxa"/>
            <w:vAlign w:val="center"/>
          </w:tcPr>
          <w:p w14:paraId="58528717" w14:textId="66F2BA7D"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Pr>
              <w:t>-</w:t>
            </w:r>
          </w:p>
        </w:tc>
        <w:tc>
          <w:tcPr>
            <w:tcW w:w="2835" w:type="dxa"/>
            <w:vAlign w:val="center"/>
          </w:tcPr>
          <w:p w14:paraId="711572B1" w14:textId="3AD09E8A"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اتصال إنترنت عالي السرعة</w:t>
            </w:r>
          </w:p>
        </w:tc>
        <w:tc>
          <w:tcPr>
            <w:tcW w:w="3261" w:type="dxa"/>
            <w:vAlign w:val="center"/>
          </w:tcPr>
          <w:p w14:paraId="5EDDDB5F" w14:textId="14B77368" w:rsidR="007A0CE2" w:rsidRPr="00982BB7" w:rsidRDefault="007A0CE2" w:rsidP="00DF79F8">
            <w:pPr>
              <w:jc w:val="center"/>
              <w:rPr>
                <w:rFonts w:asciiTheme="minorBidi" w:hAnsiTheme="minorBidi"/>
                <w:b/>
                <w:bCs/>
                <w:sz w:val="18"/>
                <w:szCs w:val="18"/>
                <w:rtl/>
              </w:rPr>
            </w:pPr>
            <w:r w:rsidRPr="00982BB7">
              <w:rPr>
                <w:rFonts w:asciiTheme="minorBidi" w:hAnsiTheme="minorBidi"/>
                <w:sz w:val="18"/>
                <w:szCs w:val="18"/>
                <w:rtl/>
              </w:rPr>
              <w:t xml:space="preserve">تحميل أدوات التطوير والمكتبات البرمجية، </w:t>
            </w:r>
            <w:r w:rsidRPr="00982BB7">
              <w:rPr>
                <w:rFonts w:asciiTheme="minorBidi" w:hAnsiTheme="minorBidi"/>
                <w:sz w:val="18"/>
                <w:szCs w:val="18"/>
                <w:rtl/>
              </w:rPr>
              <w:br/>
              <w:t>والاطلاع على المراجع والوثائق الفنية أثناء تطوير النظام</w:t>
            </w:r>
          </w:p>
        </w:tc>
      </w:tr>
      <w:tr w:rsidR="007A0CE2" w:rsidRPr="00982BB7" w14:paraId="52100E3D" w14:textId="77777777" w:rsidTr="007A0CE2">
        <w:tc>
          <w:tcPr>
            <w:tcW w:w="1745" w:type="dxa"/>
            <w:vAlign w:val="center"/>
          </w:tcPr>
          <w:p w14:paraId="4C30FF52" w14:textId="7D01E5B6"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جهاز حاسوب محمول</w:t>
            </w:r>
            <w:r w:rsidRPr="00982BB7">
              <w:rPr>
                <w:rFonts w:asciiTheme="minorBidi" w:hAnsiTheme="minorBidi"/>
                <w:sz w:val="18"/>
                <w:szCs w:val="18"/>
              </w:rPr>
              <w:br/>
              <w:t xml:space="preserve">       (Laptop)</w:t>
            </w:r>
          </w:p>
        </w:tc>
        <w:tc>
          <w:tcPr>
            <w:tcW w:w="555" w:type="dxa"/>
            <w:vAlign w:val="center"/>
          </w:tcPr>
          <w:p w14:paraId="0EBFCFFF" w14:textId="08E93FFB"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Pr>
              <w:t>2</w:t>
            </w:r>
          </w:p>
        </w:tc>
        <w:tc>
          <w:tcPr>
            <w:tcW w:w="2835" w:type="dxa"/>
            <w:vAlign w:val="center"/>
          </w:tcPr>
          <w:p w14:paraId="6F9B2FFE" w14:textId="705EED5F"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 xml:space="preserve">معالج </w:t>
            </w:r>
            <w:r w:rsidRPr="00982BB7">
              <w:rPr>
                <w:rFonts w:asciiTheme="minorBidi" w:hAnsiTheme="minorBidi"/>
                <w:sz w:val="18"/>
                <w:szCs w:val="18"/>
              </w:rPr>
              <w:t>Intel Core i7</w:t>
            </w:r>
            <w:r w:rsidRPr="00982BB7">
              <w:rPr>
                <w:rFonts w:asciiTheme="minorBidi" w:hAnsiTheme="minorBidi"/>
                <w:sz w:val="18"/>
                <w:szCs w:val="18"/>
              </w:rPr>
              <w:br/>
              <w:t xml:space="preserve"> </w:t>
            </w:r>
            <w:r w:rsidRPr="00982BB7">
              <w:rPr>
                <w:rFonts w:asciiTheme="minorBidi" w:hAnsiTheme="minorBidi"/>
                <w:sz w:val="18"/>
                <w:szCs w:val="18"/>
                <w:rtl/>
              </w:rPr>
              <w:t xml:space="preserve">أو أعلى، ذاكرة </w:t>
            </w:r>
            <w:r w:rsidRPr="00982BB7">
              <w:rPr>
                <w:rFonts w:asciiTheme="minorBidi" w:hAnsiTheme="minorBidi"/>
                <w:sz w:val="18"/>
                <w:szCs w:val="18"/>
              </w:rPr>
              <w:t xml:space="preserve">RAM </w:t>
            </w:r>
            <w:r w:rsidRPr="00982BB7">
              <w:rPr>
                <w:rFonts w:asciiTheme="minorBidi" w:hAnsiTheme="minorBidi"/>
                <w:sz w:val="18"/>
                <w:szCs w:val="18"/>
                <w:rtl/>
              </w:rPr>
              <w:t xml:space="preserve">لا تقل عن </w:t>
            </w:r>
            <w:r w:rsidRPr="00982BB7">
              <w:rPr>
                <w:rFonts w:asciiTheme="minorBidi" w:hAnsiTheme="minorBidi"/>
                <w:sz w:val="18"/>
                <w:szCs w:val="18"/>
              </w:rPr>
              <w:t xml:space="preserve">32 </w:t>
            </w:r>
            <w:r w:rsidRPr="00982BB7">
              <w:rPr>
                <w:rFonts w:asciiTheme="minorBidi" w:hAnsiTheme="minorBidi"/>
                <w:sz w:val="18"/>
                <w:szCs w:val="18"/>
                <w:rtl/>
              </w:rPr>
              <w:t xml:space="preserve">جيجابايت، قرص </w:t>
            </w:r>
            <w:r w:rsidRPr="00982BB7">
              <w:rPr>
                <w:rFonts w:asciiTheme="minorBidi" w:hAnsiTheme="minorBidi"/>
                <w:sz w:val="18"/>
                <w:szCs w:val="18"/>
              </w:rPr>
              <w:t xml:space="preserve"> SSD</w:t>
            </w:r>
            <w:r w:rsidRPr="00982BB7">
              <w:rPr>
                <w:rFonts w:asciiTheme="minorBidi" w:hAnsiTheme="minorBidi"/>
                <w:sz w:val="18"/>
                <w:szCs w:val="18"/>
              </w:rPr>
              <w:br/>
              <w:t xml:space="preserve"> </w:t>
            </w:r>
            <w:r w:rsidRPr="00982BB7">
              <w:rPr>
                <w:rFonts w:asciiTheme="minorBidi" w:hAnsiTheme="minorBidi"/>
                <w:sz w:val="18"/>
                <w:szCs w:val="18"/>
                <w:rtl/>
              </w:rPr>
              <w:t xml:space="preserve">لا يقل عن </w:t>
            </w:r>
            <w:r w:rsidRPr="00982BB7">
              <w:rPr>
                <w:rFonts w:asciiTheme="minorBidi" w:hAnsiTheme="minorBidi"/>
                <w:sz w:val="18"/>
                <w:szCs w:val="18"/>
              </w:rPr>
              <w:t xml:space="preserve">512 </w:t>
            </w:r>
            <w:r w:rsidRPr="00982BB7">
              <w:rPr>
                <w:rFonts w:asciiTheme="minorBidi" w:hAnsiTheme="minorBidi"/>
                <w:sz w:val="18"/>
                <w:szCs w:val="18"/>
                <w:rtl/>
              </w:rPr>
              <w:t>جيجابايت</w:t>
            </w:r>
          </w:p>
        </w:tc>
        <w:tc>
          <w:tcPr>
            <w:tcW w:w="3261" w:type="dxa"/>
            <w:vAlign w:val="center"/>
          </w:tcPr>
          <w:p w14:paraId="2F8D129E" w14:textId="7A6BCD7F" w:rsidR="007A0CE2" w:rsidRPr="00982BB7" w:rsidRDefault="007A0CE2" w:rsidP="00DF79F8">
            <w:pPr>
              <w:jc w:val="center"/>
              <w:rPr>
                <w:rFonts w:asciiTheme="minorBidi" w:hAnsiTheme="minorBidi"/>
                <w:b/>
                <w:bCs/>
                <w:sz w:val="18"/>
                <w:szCs w:val="18"/>
                <w:rtl/>
              </w:rPr>
            </w:pPr>
            <w:r w:rsidRPr="00982BB7">
              <w:rPr>
                <w:rFonts w:asciiTheme="minorBidi" w:hAnsiTheme="minorBidi"/>
                <w:sz w:val="18"/>
                <w:szCs w:val="18"/>
                <w:rtl/>
              </w:rPr>
              <w:t xml:space="preserve">تطوير النظام، وتصميم قاعدة البيانات، </w:t>
            </w:r>
            <w:r w:rsidRPr="00982BB7">
              <w:rPr>
                <w:rFonts w:asciiTheme="minorBidi" w:hAnsiTheme="minorBidi"/>
                <w:sz w:val="18"/>
                <w:szCs w:val="18"/>
                <w:rtl/>
              </w:rPr>
              <w:br/>
              <w:t>واختبار وتشغيل النظام</w:t>
            </w:r>
          </w:p>
        </w:tc>
      </w:tr>
      <w:tr w:rsidR="007A0CE2" w:rsidRPr="00982BB7" w14:paraId="2084C440" w14:textId="77777777" w:rsidTr="007A0CE2">
        <w:tc>
          <w:tcPr>
            <w:tcW w:w="1745" w:type="dxa"/>
            <w:vAlign w:val="center"/>
          </w:tcPr>
          <w:p w14:paraId="49020BBA" w14:textId="4CD67645"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هاتف ذكي</w:t>
            </w:r>
            <w:r w:rsidRPr="00982BB7">
              <w:rPr>
                <w:rFonts w:asciiTheme="minorBidi" w:hAnsiTheme="minorBidi"/>
                <w:sz w:val="18"/>
                <w:szCs w:val="18"/>
              </w:rPr>
              <w:t xml:space="preserve"> (Android)</w:t>
            </w:r>
          </w:p>
        </w:tc>
        <w:tc>
          <w:tcPr>
            <w:tcW w:w="555" w:type="dxa"/>
            <w:vAlign w:val="center"/>
          </w:tcPr>
          <w:p w14:paraId="6E88AF1E" w14:textId="7748293E"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Pr>
              <w:t>1</w:t>
            </w:r>
          </w:p>
        </w:tc>
        <w:tc>
          <w:tcPr>
            <w:tcW w:w="2835" w:type="dxa"/>
            <w:vAlign w:val="center"/>
          </w:tcPr>
          <w:p w14:paraId="0CB2F5DB" w14:textId="04C53C2B"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 xml:space="preserve">نظام </w:t>
            </w:r>
            <w:r w:rsidRPr="00982BB7">
              <w:rPr>
                <w:rFonts w:asciiTheme="minorBidi" w:hAnsiTheme="minorBidi"/>
                <w:sz w:val="18"/>
                <w:szCs w:val="18"/>
              </w:rPr>
              <w:t xml:space="preserve">Android 10 </w:t>
            </w:r>
            <w:r w:rsidRPr="00982BB7">
              <w:rPr>
                <w:rFonts w:asciiTheme="minorBidi" w:hAnsiTheme="minorBidi"/>
                <w:sz w:val="18"/>
                <w:szCs w:val="18"/>
                <w:rtl/>
              </w:rPr>
              <w:t xml:space="preserve">أو أحدث، ذاكرة </w:t>
            </w:r>
            <w:r w:rsidRPr="00982BB7">
              <w:rPr>
                <w:rFonts w:asciiTheme="minorBidi" w:hAnsiTheme="minorBidi"/>
                <w:sz w:val="18"/>
                <w:szCs w:val="18"/>
              </w:rPr>
              <w:t xml:space="preserve">RAM </w:t>
            </w:r>
            <w:r w:rsidRPr="00982BB7">
              <w:rPr>
                <w:rFonts w:asciiTheme="minorBidi" w:hAnsiTheme="minorBidi"/>
                <w:sz w:val="18"/>
                <w:szCs w:val="18"/>
                <w:rtl/>
              </w:rPr>
              <w:t xml:space="preserve">لا تقل عن </w:t>
            </w:r>
            <w:r w:rsidRPr="00982BB7">
              <w:rPr>
                <w:rFonts w:asciiTheme="minorBidi" w:hAnsiTheme="minorBidi"/>
                <w:sz w:val="18"/>
                <w:szCs w:val="18"/>
              </w:rPr>
              <w:t xml:space="preserve">4 </w:t>
            </w:r>
            <w:r w:rsidRPr="00982BB7">
              <w:rPr>
                <w:rFonts w:asciiTheme="minorBidi" w:hAnsiTheme="minorBidi"/>
                <w:sz w:val="18"/>
                <w:szCs w:val="18"/>
                <w:rtl/>
              </w:rPr>
              <w:t>جيجابايت</w:t>
            </w:r>
          </w:p>
        </w:tc>
        <w:tc>
          <w:tcPr>
            <w:tcW w:w="3261" w:type="dxa"/>
            <w:vAlign w:val="center"/>
          </w:tcPr>
          <w:p w14:paraId="488E9206" w14:textId="5CD31068" w:rsidR="007A0CE2" w:rsidRPr="00982BB7" w:rsidRDefault="007A0CE2" w:rsidP="00DF79F8">
            <w:pPr>
              <w:jc w:val="center"/>
              <w:rPr>
                <w:rFonts w:asciiTheme="minorBidi" w:hAnsiTheme="minorBidi"/>
                <w:b/>
                <w:bCs/>
                <w:sz w:val="18"/>
                <w:szCs w:val="18"/>
                <w:rtl/>
              </w:rPr>
            </w:pPr>
            <w:r w:rsidRPr="00982BB7">
              <w:rPr>
                <w:rFonts w:asciiTheme="minorBidi" w:hAnsiTheme="minorBidi"/>
                <w:sz w:val="18"/>
                <w:szCs w:val="18"/>
                <w:rtl/>
              </w:rPr>
              <w:t>اختبار واجهات النظام ومسح رموز الاستجابة السريعة</w:t>
            </w:r>
            <w:r w:rsidRPr="00982BB7">
              <w:rPr>
                <w:rFonts w:asciiTheme="minorBidi" w:hAnsiTheme="minorBidi"/>
                <w:sz w:val="18"/>
                <w:szCs w:val="18"/>
              </w:rPr>
              <w:br/>
              <w:t xml:space="preserve"> (QR Code)</w:t>
            </w:r>
          </w:p>
        </w:tc>
      </w:tr>
      <w:tr w:rsidR="007A0CE2" w:rsidRPr="00982BB7" w14:paraId="725D49AC" w14:textId="77777777" w:rsidTr="007A0CE2">
        <w:tc>
          <w:tcPr>
            <w:tcW w:w="1745" w:type="dxa"/>
            <w:vAlign w:val="center"/>
          </w:tcPr>
          <w:p w14:paraId="167005B5" w14:textId="5A841858"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ذاكرة فلاش</w:t>
            </w:r>
            <w:r w:rsidRPr="00982BB7">
              <w:rPr>
                <w:rFonts w:asciiTheme="minorBidi" w:hAnsiTheme="minorBidi"/>
                <w:sz w:val="18"/>
                <w:szCs w:val="18"/>
              </w:rPr>
              <w:br/>
              <w:t xml:space="preserve">    (USB Flash Drive)</w:t>
            </w:r>
          </w:p>
        </w:tc>
        <w:tc>
          <w:tcPr>
            <w:tcW w:w="555" w:type="dxa"/>
            <w:vAlign w:val="center"/>
          </w:tcPr>
          <w:p w14:paraId="6297B05E" w14:textId="26631E0B"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Pr>
              <w:t>1</w:t>
            </w:r>
          </w:p>
        </w:tc>
        <w:tc>
          <w:tcPr>
            <w:tcW w:w="2835" w:type="dxa"/>
            <w:vAlign w:val="center"/>
          </w:tcPr>
          <w:p w14:paraId="7055E827" w14:textId="1DA1EB68"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سعة 128</w:t>
            </w:r>
            <w:r w:rsidRPr="00982BB7">
              <w:rPr>
                <w:rFonts w:asciiTheme="minorBidi" w:hAnsiTheme="minorBidi"/>
                <w:sz w:val="18"/>
                <w:szCs w:val="18"/>
              </w:rPr>
              <w:t xml:space="preserve"> </w:t>
            </w:r>
            <w:r w:rsidRPr="00982BB7">
              <w:rPr>
                <w:rFonts w:asciiTheme="minorBidi" w:hAnsiTheme="minorBidi"/>
                <w:sz w:val="18"/>
                <w:szCs w:val="18"/>
                <w:rtl/>
              </w:rPr>
              <w:t>جيجابايت أو أكثر</w:t>
            </w:r>
          </w:p>
        </w:tc>
        <w:tc>
          <w:tcPr>
            <w:tcW w:w="3261" w:type="dxa"/>
            <w:vAlign w:val="center"/>
          </w:tcPr>
          <w:p w14:paraId="2AB8107D" w14:textId="28294564" w:rsidR="007A0CE2" w:rsidRPr="00982BB7" w:rsidRDefault="007A0CE2" w:rsidP="00DF79F8">
            <w:pPr>
              <w:jc w:val="center"/>
              <w:rPr>
                <w:rFonts w:asciiTheme="minorBidi" w:hAnsiTheme="minorBidi"/>
                <w:b/>
                <w:bCs/>
                <w:sz w:val="18"/>
                <w:szCs w:val="18"/>
                <w:rtl/>
              </w:rPr>
            </w:pPr>
            <w:r w:rsidRPr="00982BB7">
              <w:rPr>
                <w:rFonts w:asciiTheme="minorBidi" w:hAnsiTheme="minorBidi"/>
                <w:sz w:val="18"/>
                <w:szCs w:val="18"/>
                <w:rtl/>
              </w:rPr>
              <w:t>حفظ النسخ الاحتياطية للمشروع ونقل الملفات بين الأجهزة</w:t>
            </w:r>
          </w:p>
        </w:tc>
      </w:tr>
      <w:tr w:rsidR="007A0CE2" w:rsidRPr="00982BB7" w14:paraId="6FD1A86B" w14:textId="77777777" w:rsidTr="007A0CE2">
        <w:tc>
          <w:tcPr>
            <w:tcW w:w="1745" w:type="dxa"/>
            <w:vAlign w:val="center"/>
          </w:tcPr>
          <w:p w14:paraId="069FD0D2" w14:textId="18A6DBA9"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طابعة</w:t>
            </w:r>
          </w:p>
        </w:tc>
        <w:tc>
          <w:tcPr>
            <w:tcW w:w="555" w:type="dxa"/>
            <w:vAlign w:val="center"/>
          </w:tcPr>
          <w:p w14:paraId="3C1AB0AD" w14:textId="438462D7"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Pr>
              <w:t>1</w:t>
            </w:r>
          </w:p>
        </w:tc>
        <w:tc>
          <w:tcPr>
            <w:tcW w:w="2835" w:type="dxa"/>
            <w:vAlign w:val="center"/>
          </w:tcPr>
          <w:p w14:paraId="66F8B303" w14:textId="67D0A795" w:rsidR="007A0CE2" w:rsidRPr="00982BB7" w:rsidRDefault="007A0CE2" w:rsidP="007A0CE2">
            <w:pPr>
              <w:jc w:val="center"/>
              <w:rPr>
                <w:rFonts w:asciiTheme="minorBidi" w:hAnsiTheme="minorBidi"/>
                <w:b/>
                <w:bCs/>
                <w:sz w:val="18"/>
                <w:szCs w:val="18"/>
                <w:rtl/>
              </w:rPr>
            </w:pPr>
            <w:r w:rsidRPr="00982BB7">
              <w:rPr>
                <w:rFonts w:asciiTheme="minorBidi" w:hAnsiTheme="minorBidi"/>
                <w:sz w:val="18"/>
                <w:szCs w:val="18"/>
                <w:rtl/>
              </w:rPr>
              <w:t>طابعة ليزر أو نافثة للحبر</w:t>
            </w:r>
            <w:r w:rsidRPr="00982BB7">
              <w:rPr>
                <w:rFonts w:asciiTheme="minorBidi" w:hAnsiTheme="minorBidi"/>
                <w:sz w:val="18"/>
                <w:szCs w:val="18"/>
              </w:rPr>
              <w:t xml:space="preserve"> (A4)</w:t>
            </w:r>
          </w:p>
        </w:tc>
        <w:tc>
          <w:tcPr>
            <w:tcW w:w="3261" w:type="dxa"/>
            <w:vAlign w:val="center"/>
          </w:tcPr>
          <w:p w14:paraId="6DF875F2" w14:textId="5257DE7A" w:rsidR="007A0CE2" w:rsidRPr="00982BB7" w:rsidRDefault="007A0CE2" w:rsidP="00DF79F8">
            <w:pPr>
              <w:jc w:val="center"/>
              <w:rPr>
                <w:rFonts w:asciiTheme="minorBidi" w:hAnsiTheme="minorBidi"/>
                <w:b/>
                <w:bCs/>
                <w:sz w:val="18"/>
                <w:szCs w:val="18"/>
                <w:rtl/>
              </w:rPr>
            </w:pPr>
            <w:r w:rsidRPr="00982BB7">
              <w:rPr>
                <w:rFonts w:asciiTheme="minorBidi" w:hAnsiTheme="minorBidi"/>
                <w:sz w:val="18"/>
                <w:szCs w:val="18"/>
                <w:rtl/>
              </w:rPr>
              <w:t>طباعة التقارير، ورموز الاستجابة السريعة</w:t>
            </w:r>
            <w:r w:rsidRPr="00982BB7">
              <w:rPr>
                <w:rFonts w:asciiTheme="minorBidi" w:hAnsiTheme="minorBidi"/>
                <w:sz w:val="18"/>
                <w:szCs w:val="18"/>
              </w:rPr>
              <w:t xml:space="preserve"> </w:t>
            </w:r>
            <w:r w:rsidRPr="00982BB7">
              <w:rPr>
                <w:rFonts w:asciiTheme="minorBidi" w:hAnsiTheme="minorBidi"/>
                <w:sz w:val="18"/>
                <w:szCs w:val="18"/>
              </w:rPr>
              <w:br/>
              <w:t>(QR Code)</w:t>
            </w:r>
            <w:r w:rsidRPr="00982BB7">
              <w:rPr>
                <w:rFonts w:asciiTheme="minorBidi" w:hAnsiTheme="minorBidi"/>
                <w:sz w:val="18"/>
                <w:szCs w:val="18"/>
                <w:rtl/>
              </w:rPr>
              <w:t>،  ووثائق المشروع</w:t>
            </w:r>
          </w:p>
        </w:tc>
      </w:tr>
    </w:tbl>
    <w:p w14:paraId="4461DDA0" w14:textId="57D82F3F" w:rsidR="00C62534" w:rsidRPr="00C83BCA" w:rsidRDefault="00C62534" w:rsidP="00165374">
      <w:pPr>
        <w:tabs>
          <w:tab w:val="left" w:pos="951"/>
        </w:tabs>
        <w:rPr>
          <w:rFonts w:asciiTheme="minorBidi" w:hAnsiTheme="minorBidi"/>
          <w:rtl/>
        </w:rPr>
      </w:pPr>
    </w:p>
    <w:p w14:paraId="0C5665DD" w14:textId="77777777" w:rsidR="007A0CE2" w:rsidRPr="00895F2A" w:rsidRDefault="007A0CE2" w:rsidP="00AB3864">
      <w:pPr>
        <w:pStyle w:val="3"/>
        <w:rPr>
          <w:rtl/>
        </w:rPr>
      </w:pPr>
      <w:bookmarkStart w:id="19" w:name="_Toc238333600"/>
      <w:r w:rsidRPr="00895F2A">
        <w:rPr>
          <w:rtl/>
        </w:rPr>
        <w:t>٢.٥.١ الأدوات البرمجية</w:t>
      </w:r>
      <w:bookmarkEnd w:id="19"/>
    </w:p>
    <w:p w14:paraId="25A3584D" w14:textId="11CD16BC" w:rsidR="00DA576D" w:rsidRPr="00C83BCA" w:rsidRDefault="00165374" w:rsidP="00165374">
      <w:pPr>
        <w:spacing w:before="120" w:after="120" w:line="360" w:lineRule="auto"/>
        <w:jc w:val="center"/>
        <w:rPr>
          <w:rFonts w:asciiTheme="minorBidi" w:hAnsiTheme="minorBidi"/>
          <w:b/>
          <w:bCs/>
          <w:sz w:val="28"/>
          <w:szCs w:val="28"/>
          <w:rtl/>
        </w:rPr>
      </w:pPr>
      <w:r w:rsidRPr="00165374">
        <w:rPr>
          <w:rFonts w:hint="cs"/>
          <w:sz w:val="24"/>
          <w:szCs w:val="24"/>
          <w:rtl/>
        </w:rPr>
        <w:t>الجدول 1</w:t>
      </w:r>
      <w:r>
        <w:rPr>
          <w:rFonts w:hint="cs"/>
          <w:sz w:val="24"/>
          <w:szCs w:val="24"/>
          <w:rtl/>
        </w:rPr>
        <w:t>-2</w:t>
      </w:r>
      <w:r w:rsidRPr="00165374">
        <w:rPr>
          <w:rFonts w:hint="cs"/>
          <w:sz w:val="24"/>
          <w:szCs w:val="24"/>
          <w:rtl/>
        </w:rPr>
        <w:t xml:space="preserve">: الأدوات </w:t>
      </w:r>
      <w:r>
        <w:rPr>
          <w:rFonts w:hint="cs"/>
          <w:sz w:val="24"/>
          <w:szCs w:val="24"/>
          <w:rtl/>
        </w:rPr>
        <w:t>البرمجية</w:t>
      </w:r>
    </w:p>
    <w:tbl>
      <w:tblPr>
        <w:tblStyle w:val="af2"/>
        <w:bidiVisual/>
        <w:tblW w:w="0" w:type="auto"/>
        <w:tblInd w:w="-5" w:type="dxa"/>
        <w:tblLook w:val="04A0" w:firstRow="1" w:lastRow="0" w:firstColumn="1" w:lastColumn="0" w:noHBand="0" w:noVBand="1"/>
      </w:tblPr>
      <w:tblGrid>
        <w:gridCol w:w="1917"/>
        <w:gridCol w:w="5659"/>
      </w:tblGrid>
      <w:tr w:rsidR="007A3F1F" w:rsidRPr="00C83BCA" w14:paraId="79F95C72" w14:textId="77777777" w:rsidTr="007A3F1F">
        <w:tc>
          <w:tcPr>
            <w:tcW w:w="1917" w:type="dxa"/>
            <w:vAlign w:val="center"/>
          </w:tcPr>
          <w:p w14:paraId="1B9334CA" w14:textId="14B68450"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b/>
                <w:bCs/>
                <w:sz w:val="18"/>
                <w:szCs w:val="18"/>
                <w:rtl/>
              </w:rPr>
              <w:t>الأداة / التقنية</w:t>
            </w:r>
          </w:p>
        </w:tc>
        <w:tc>
          <w:tcPr>
            <w:tcW w:w="5659" w:type="dxa"/>
            <w:vAlign w:val="center"/>
          </w:tcPr>
          <w:p w14:paraId="795CD8E2" w14:textId="76F74191"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b/>
                <w:bCs/>
                <w:sz w:val="18"/>
                <w:szCs w:val="18"/>
                <w:rtl/>
              </w:rPr>
              <w:t>الغرض من الاستخدام</w:t>
            </w:r>
          </w:p>
        </w:tc>
      </w:tr>
      <w:tr w:rsidR="007A3F1F" w:rsidRPr="00C83BCA" w14:paraId="4A7DD596" w14:textId="77777777" w:rsidTr="007A3F1F">
        <w:tc>
          <w:tcPr>
            <w:tcW w:w="1917" w:type="dxa"/>
            <w:vAlign w:val="center"/>
          </w:tcPr>
          <w:p w14:paraId="6E5C757A" w14:textId="38FEB09A"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Python</w:t>
            </w:r>
          </w:p>
        </w:tc>
        <w:tc>
          <w:tcPr>
            <w:tcW w:w="5659" w:type="dxa"/>
            <w:vAlign w:val="center"/>
          </w:tcPr>
          <w:p w14:paraId="6C13B118" w14:textId="643041B7"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تطوير منطق النظام، ومعالجة العمليات البرمجية، وبناء خدمات الواجهة الخلفية</w:t>
            </w:r>
            <w:r w:rsidRPr="00C83BCA">
              <w:rPr>
                <w:rFonts w:asciiTheme="minorBidi" w:hAnsiTheme="minorBidi"/>
                <w:sz w:val="18"/>
                <w:szCs w:val="18"/>
              </w:rPr>
              <w:t xml:space="preserve"> (Backend)</w:t>
            </w:r>
          </w:p>
        </w:tc>
      </w:tr>
      <w:tr w:rsidR="007A3F1F" w:rsidRPr="00C83BCA" w14:paraId="571136E5" w14:textId="77777777" w:rsidTr="007A3F1F">
        <w:tc>
          <w:tcPr>
            <w:tcW w:w="1917" w:type="dxa"/>
            <w:vAlign w:val="center"/>
          </w:tcPr>
          <w:p w14:paraId="5877BCAC" w14:textId="1DC9DEFC"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lastRenderedPageBreak/>
              <w:t>FastAPI</w:t>
            </w:r>
          </w:p>
        </w:tc>
        <w:tc>
          <w:tcPr>
            <w:tcW w:w="5659" w:type="dxa"/>
            <w:vAlign w:val="center"/>
          </w:tcPr>
          <w:p w14:paraId="048E02E1" w14:textId="71ECABC8"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إنشاء واجهات برمجة التطبيقات</w:t>
            </w:r>
            <w:r w:rsidRPr="00C83BCA">
              <w:rPr>
                <w:rFonts w:asciiTheme="minorBidi" w:hAnsiTheme="minorBidi"/>
                <w:sz w:val="18"/>
                <w:szCs w:val="18"/>
              </w:rPr>
              <w:t xml:space="preserve"> (REST APIs) </w:t>
            </w:r>
            <w:r w:rsidRPr="00C83BCA">
              <w:rPr>
                <w:rFonts w:asciiTheme="minorBidi" w:hAnsiTheme="minorBidi"/>
                <w:sz w:val="18"/>
                <w:szCs w:val="18"/>
                <w:rtl/>
              </w:rPr>
              <w:t>وربط الواجهة الأمامية بقاعدة البيانات</w:t>
            </w:r>
          </w:p>
        </w:tc>
      </w:tr>
      <w:tr w:rsidR="007A3F1F" w:rsidRPr="00C83BCA" w14:paraId="3944DD87" w14:textId="77777777" w:rsidTr="007A3F1F">
        <w:tc>
          <w:tcPr>
            <w:tcW w:w="1917" w:type="dxa"/>
            <w:vAlign w:val="center"/>
          </w:tcPr>
          <w:p w14:paraId="4A73E222" w14:textId="647C379F"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JavaScript</w:t>
            </w:r>
          </w:p>
        </w:tc>
        <w:tc>
          <w:tcPr>
            <w:tcW w:w="5659" w:type="dxa"/>
            <w:vAlign w:val="center"/>
          </w:tcPr>
          <w:p w14:paraId="5AB6FE41" w14:textId="63130ADA" w:rsidR="007A3F1F" w:rsidRPr="00C83BCA" w:rsidRDefault="007A3F1F" w:rsidP="007A3F1F">
            <w:pPr>
              <w:spacing w:before="120" w:after="120" w:line="360" w:lineRule="auto"/>
              <w:ind w:left="720" w:hanging="919"/>
              <w:jc w:val="center"/>
              <w:rPr>
                <w:rFonts w:asciiTheme="minorBidi" w:hAnsiTheme="minorBidi"/>
                <w:sz w:val="18"/>
                <w:szCs w:val="18"/>
                <w:rtl/>
              </w:rPr>
            </w:pPr>
            <w:r w:rsidRPr="00C83BCA">
              <w:rPr>
                <w:rFonts w:asciiTheme="minorBidi" w:hAnsiTheme="minorBidi"/>
                <w:sz w:val="18"/>
                <w:szCs w:val="18"/>
                <w:rtl/>
              </w:rPr>
              <w:t>تنفيذ الوظائف التفاعلية داخل واجهات المستخدم وتحسين تجربة الاستخدام</w:t>
            </w:r>
          </w:p>
        </w:tc>
      </w:tr>
      <w:tr w:rsidR="007A3F1F" w:rsidRPr="00C83BCA" w14:paraId="3B707F12" w14:textId="77777777" w:rsidTr="007A3F1F">
        <w:tc>
          <w:tcPr>
            <w:tcW w:w="1917" w:type="dxa"/>
            <w:vAlign w:val="center"/>
          </w:tcPr>
          <w:p w14:paraId="21F35CAF" w14:textId="0C6EB2F2"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HTML5</w:t>
            </w:r>
          </w:p>
        </w:tc>
        <w:tc>
          <w:tcPr>
            <w:tcW w:w="5659" w:type="dxa"/>
            <w:vAlign w:val="center"/>
          </w:tcPr>
          <w:p w14:paraId="10377AD9" w14:textId="4C2388A9"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بناء الهيكل الأساسي لصفحات الويب</w:t>
            </w:r>
          </w:p>
        </w:tc>
      </w:tr>
      <w:tr w:rsidR="007A3F1F" w:rsidRPr="00C83BCA" w14:paraId="2FD3A8BB" w14:textId="77777777" w:rsidTr="007A3F1F">
        <w:tc>
          <w:tcPr>
            <w:tcW w:w="1917" w:type="dxa"/>
            <w:vAlign w:val="center"/>
          </w:tcPr>
          <w:p w14:paraId="65C79DC5" w14:textId="0DD39BC6"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CSS3</w:t>
            </w:r>
          </w:p>
        </w:tc>
        <w:tc>
          <w:tcPr>
            <w:tcW w:w="5659" w:type="dxa"/>
            <w:vAlign w:val="center"/>
          </w:tcPr>
          <w:p w14:paraId="35FC6C4D" w14:textId="3C12FB7D"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تنسيق وتصميم واجهات المستخدم وجعلها أكثر وضوحًا واستجابة</w:t>
            </w:r>
          </w:p>
        </w:tc>
      </w:tr>
      <w:tr w:rsidR="007A3F1F" w:rsidRPr="00C83BCA" w14:paraId="1B1322CB" w14:textId="77777777" w:rsidTr="007A3F1F">
        <w:tc>
          <w:tcPr>
            <w:tcW w:w="1917" w:type="dxa"/>
            <w:vAlign w:val="center"/>
          </w:tcPr>
          <w:p w14:paraId="65FCD0D8" w14:textId="0A0BB4B4"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MySQL</w:t>
            </w:r>
          </w:p>
        </w:tc>
        <w:tc>
          <w:tcPr>
            <w:tcW w:w="5659" w:type="dxa"/>
            <w:vAlign w:val="center"/>
          </w:tcPr>
          <w:p w14:paraId="2EE4D02D" w14:textId="29E58B19"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تخزين وإدارة بيانات النظام بطريقة منظمة وآمنة</w:t>
            </w:r>
          </w:p>
        </w:tc>
      </w:tr>
      <w:tr w:rsidR="007A3F1F" w:rsidRPr="00C83BCA" w14:paraId="470BF5F0" w14:textId="77777777" w:rsidTr="007A3F1F">
        <w:tc>
          <w:tcPr>
            <w:tcW w:w="1917" w:type="dxa"/>
            <w:vAlign w:val="center"/>
          </w:tcPr>
          <w:p w14:paraId="482A946C" w14:textId="7E201296"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REST API</w:t>
            </w:r>
          </w:p>
        </w:tc>
        <w:tc>
          <w:tcPr>
            <w:tcW w:w="5659" w:type="dxa"/>
            <w:vAlign w:val="center"/>
          </w:tcPr>
          <w:p w14:paraId="248CC270" w14:textId="63982BA7"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نقل وتبادل البيانات بين الواجهة الأمامية والواجهة الخلفية</w:t>
            </w:r>
          </w:p>
        </w:tc>
      </w:tr>
      <w:tr w:rsidR="007A3F1F" w:rsidRPr="00C83BCA" w14:paraId="35AA86C1" w14:textId="77777777" w:rsidTr="007A3F1F">
        <w:tc>
          <w:tcPr>
            <w:tcW w:w="1917" w:type="dxa"/>
            <w:vAlign w:val="center"/>
          </w:tcPr>
          <w:p w14:paraId="4383667B" w14:textId="2F760359"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Git</w:t>
            </w:r>
          </w:p>
        </w:tc>
        <w:tc>
          <w:tcPr>
            <w:tcW w:w="5659" w:type="dxa"/>
            <w:vAlign w:val="center"/>
          </w:tcPr>
          <w:p w14:paraId="22FF4298" w14:textId="7150198D"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إدارة الإصدارات وتتبع التعديلات على المشروع أثناء التطوير</w:t>
            </w:r>
          </w:p>
        </w:tc>
      </w:tr>
      <w:tr w:rsidR="007A3F1F" w:rsidRPr="00C83BCA" w14:paraId="38EE2CB4" w14:textId="77777777" w:rsidTr="007A3F1F">
        <w:tc>
          <w:tcPr>
            <w:tcW w:w="1917" w:type="dxa"/>
            <w:vAlign w:val="center"/>
          </w:tcPr>
          <w:p w14:paraId="595159A9" w14:textId="5D6B34BD"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GitHub</w:t>
            </w:r>
          </w:p>
        </w:tc>
        <w:tc>
          <w:tcPr>
            <w:tcW w:w="5659" w:type="dxa"/>
            <w:vAlign w:val="center"/>
          </w:tcPr>
          <w:p w14:paraId="20E9805D" w14:textId="5D1508EF"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استضافة الكود المصدري والتعاون بين أعضاء فريق المشروع وإدارة المستودع البرمجي</w:t>
            </w:r>
          </w:p>
        </w:tc>
      </w:tr>
      <w:tr w:rsidR="007A3F1F" w:rsidRPr="00C83BCA" w14:paraId="37ABA93C" w14:textId="77777777" w:rsidTr="007A3F1F">
        <w:tc>
          <w:tcPr>
            <w:tcW w:w="1917" w:type="dxa"/>
            <w:vAlign w:val="center"/>
          </w:tcPr>
          <w:p w14:paraId="4D7E95F1" w14:textId="74D31478"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Pr>
              <w:t>QR Code Generator</w:t>
            </w:r>
          </w:p>
        </w:tc>
        <w:tc>
          <w:tcPr>
            <w:tcW w:w="5659" w:type="dxa"/>
            <w:vAlign w:val="center"/>
          </w:tcPr>
          <w:p w14:paraId="0C4B1685" w14:textId="226A8A9E" w:rsidR="007A3F1F" w:rsidRPr="00C83BCA" w:rsidRDefault="007A3F1F" w:rsidP="007A3F1F">
            <w:pPr>
              <w:spacing w:before="120" w:after="120" w:line="360" w:lineRule="auto"/>
              <w:jc w:val="center"/>
              <w:rPr>
                <w:rFonts w:asciiTheme="minorBidi" w:hAnsiTheme="minorBidi"/>
                <w:b/>
                <w:bCs/>
                <w:sz w:val="28"/>
                <w:szCs w:val="28"/>
                <w:rtl/>
              </w:rPr>
            </w:pPr>
            <w:r w:rsidRPr="00C83BCA">
              <w:rPr>
                <w:rFonts w:asciiTheme="minorBidi" w:hAnsiTheme="minorBidi"/>
                <w:sz w:val="18"/>
                <w:szCs w:val="18"/>
                <w:rtl/>
              </w:rPr>
              <w:t xml:space="preserve">إنشاء رموز الاستجابة السريعة وربطها بالمعدات للوصول السريع إلى بياناتها </w:t>
            </w:r>
            <w:r w:rsidRPr="00C83BCA">
              <w:rPr>
                <w:rFonts w:asciiTheme="minorBidi" w:hAnsiTheme="minorBidi"/>
                <w:sz w:val="18"/>
                <w:szCs w:val="18"/>
                <w:rtl/>
              </w:rPr>
              <w:br/>
              <w:t>وأدلة التشغيل والصيانة</w:t>
            </w:r>
          </w:p>
        </w:tc>
      </w:tr>
    </w:tbl>
    <w:p w14:paraId="759F3412" w14:textId="7E5751A8" w:rsidR="00B415C7" w:rsidRPr="00C83BCA" w:rsidRDefault="00B415C7" w:rsidP="007A3F1F">
      <w:pPr>
        <w:spacing w:before="120" w:after="120" w:line="360" w:lineRule="auto"/>
        <w:rPr>
          <w:rFonts w:asciiTheme="minorBidi" w:hAnsiTheme="minorBidi"/>
          <w:sz w:val="28"/>
          <w:szCs w:val="28"/>
          <w:rtl/>
        </w:rPr>
      </w:pPr>
    </w:p>
    <w:p w14:paraId="3B79FF92" w14:textId="19E77C12" w:rsidR="00453F11" w:rsidRPr="002D3934" w:rsidRDefault="002B5BEE" w:rsidP="002D3934">
      <w:pPr>
        <w:pStyle w:val="2"/>
        <w:rPr>
          <w:sz w:val="32"/>
          <w:szCs w:val="32"/>
          <w:rtl/>
        </w:rPr>
      </w:pPr>
      <w:bookmarkStart w:id="20" w:name="_Toc238333601"/>
      <w:r w:rsidRPr="002D3934">
        <w:rPr>
          <w:sz w:val="32"/>
          <w:szCs w:val="32"/>
          <w:rtl/>
        </w:rPr>
        <w:t>٦.١</w:t>
      </w:r>
      <w:r w:rsidR="00453F11" w:rsidRPr="002D3934">
        <w:rPr>
          <w:sz w:val="32"/>
          <w:szCs w:val="32"/>
          <w:rtl/>
        </w:rPr>
        <w:t xml:space="preserve"> المنهجية المتبعة</w:t>
      </w:r>
      <w:bookmarkEnd w:id="20"/>
    </w:p>
    <w:p w14:paraId="524E5795" w14:textId="652100E4" w:rsidR="00453F11" w:rsidRPr="00C83BCA" w:rsidRDefault="00453F11" w:rsidP="00142EFB">
      <w:pPr>
        <w:spacing w:before="120" w:after="120" w:line="360" w:lineRule="auto"/>
        <w:jc w:val="lowKashida"/>
        <w:rPr>
          <w:rFonts w:asciiTheme="minorBidi" w:hAnsiTheme="minorBidi"/>
          <w:sz w:val="24"/>
          <w:szCs w:val="24"/>
        </w:rPr>
      </w:pPr>
      <w:r w:rsidRPr="00C83BCA">
        <w:rPr>
          <w:rFonts w:asciiTheme="minorBidi" w:hAnsiTheme="minorBidi"/>
          <w:sz w:val="24"/>
          <w:szCs w:val="24"/>
          <w:rtl/>
        </w:rPr>
        <w:t xml:space="preserve">تم اعتماد منهجية </w:t>
      </w:r>
      <w:r w:rsidRPr="00C83BCA">
        <w:rPr>
          <w:rFonts w:asciiTheme="minorBidi" w:hAnsiTheme="minorBidi"/>
          <w:sz w:val="24"/>
          <w:szCs w:val="24"/>
        </w:rPr>
        <w:t xml:space="preserve">Agile </w:t>
      </w:r>
      <w:r w:rsidR="00845CD0" w:rsidRPr="00C83BCA">
        <w:rPr>
          <w:rFonts w:asciiTheme="minorBidi" w:hAnsiTheme="minorBidi"/>
          <w:sz w:val="24"/>
          <w:szCs w:val="24"/>
          <w:rtl/>
        </w:rPr>
        <w:t xml:space="preserve"> </w:t>
      </w:r>
      <w:r w:rsidRPr="00C83BCA">
        <w:rPr>
          <w:rFonts w:asciiTheme="minorBidi" w:hAnsiTheme="minorBidi"/>
          <w:sz w:val="24"/>
          <w:szCs w:val="24"/>
          <w:rtl/>
        </w:rPr>
        <w:t xml:space="preserve">في تطوير </w:t>
      </w:r>
      <w:r w:rsidR="00845CD0" w:rsidRPr="00C83BCA">
        <w:rPr>
          <w:rFonts w:asciiTheme="minorBidi" w:hAnsiTheme="minorBidi"/>
          <w:sz w:val="24"/>
          <w:szCs w:val="24"/>
          <w:rtl/>
        </w:rPr>
        <w:t>ال</w:t>
      </w:r>
      <w:r w:rsidRPr="00C83BCA">
        <w:rPr>
          <w:rFonts w:asciiTheme="minorBidi" w:hAnsiTheme="minorBidi"/>
          <w:sz w:val="24"/>
          <w:szCs w:val="24"/>
          <w:rtl/>
        </w:rPr>
        <w:t>مشروع ، وذلك لأن طبيعة المشروع تتطلب تطوير النظام بصورة تدريجية من خلال تقسيمه إلى مجموعة من الوحدات والوظائف الصغيرة التي يتم تنفيذها واختبارها بشكل متكرر. وتتميز هذه المنهجية بالمرونة في التعامل مع التغييرات التي قد تظهر أثناء مراحل التطوير، كما تتيح الحصول على تغذية راجعة مستمرة من المستخدمين، مما يساعد على تحسين النظام بشكل تدريجي وضمان توافقه مع متطلبات المشروع. إضافةً إلى ذلك، تسهم منهجية</w:t>
      </w:r>
      <w:r w:rsidRPr="00C83BCA">
        <w:rPr>
          <w:rFonts w:asciiTheme="minorBidi" w:hAnsiTheme="minorBidi"/>
          <w:sz w:val="24"/>
          <w:szCs w:val="24"/>
        </w:rPr>
        <w:t xml:space="preserve"> Agile </w:t>
      </w:r>
      <w:r w:rsidR="00845CD0" w:rsidRPr="00C83BCA">
        <w:rPr>
          <w:rFonts w:asciiTheme="minorBidi" w:hAnsiTheme="minorBidi"/>
          <w:sz w:val="24"/>
          <w:szCs w:val="24"/>
          <w:rtl/>
        </w:rPr>
        <w:t xml:space="preserve"> </w:t>
      </w:r>
      <w:r w:rsidRPr="00C83BCA">
        <w:rPr>
          <w:rFonts w:asciiTheme="minorBidi" w:hAnsiTheme="minorBidi"/>
          <w:sz w:val="24"/>
          <w:szCs w:val="24"/>
          <w:rtl/>
        </w:rPr>
        <w:t>في تسهيل متابعة تقدم المشروع من خلال تقسيم العمل إلى دورات تطوير قصيرة</w:t>
      </w:r>
      <w:r w:rsidRPr="00C83BCA">
        <w:rPr>
          <w:rFonts w:asciiTheme="minorBidi" w:hAnsiTheme="minorBidi"/>
          <w:sz w:val="24"/>
          <w:szCs w:val="24"/>
        </w:rPr>
        <w:t xml:space="preserve"> (Iterations/Sprints)</w:t>
      </w:r>
      <w:r w:rsidRPr="00C83BCA">
        <w:rPr>
          <w:rFonts w:asciiTheme="minorBidi" w:hAnsiTheme="minorBidi"/>
          <w:sz w:val="24"/>
          <w:szCs w:val="24"/>
          <w:rtl/>
        </w:rPr>
        <w:t xml:space="preserve">، حيث يتم في نهاية كل دورة إنتاج جزء قابل للاستخدام من النظام </w:t>
      </w:r>
      <w:r w:rsidRPr="00C83BCA">
        <w:rPr>
          <w:rFonts w:asciiTheme="minorBidi" w:hAnsiTheme="minorBidi"/>
          <w:sz w:val="24"/>
          <w:szCs w:val="24"/>
        </w:rPr>
        <w:t>[</w:t>
      </w:r>
      <w:r w:rsidRPr="00C83BCA">
        <w:rPr>
          <w:rFonts w:asciiTheme="minorBidi" w:hAnsiTheme="minorBidi"/>
          <w:color w:val="EE0000"/>
          <w:sz w:val="24"/>
          <w:szCs w:val="24"/>
        </w:rPr>
        <w:t>1</w:t>
      </w:r>
      <w:r w:rsidRPr="00C83BCA">
        <w:rPr>
          <w:rFonts w:asciiTheme="minorBidi" w:hAnsiTheme="minorBidi"/>
          <w:sz w:val="24"/>
          <w:szCs w:val="24"/>
        </w:rPr>
        <w:t>]</w:t>
      </w:r>
      <w:r w:rsidRPr="00C83BCA">
        <w:rPr>
          <w:rFonts w:asciiTheme="minorBidi" w:hAnsiTheme="minorBidi"/>
          <w:sz w:val="24"/>
          <w:szCs w:val="24"/>
          <w:rtl/>
        </w:rPr>
        <w:t>، كما هو موضح في الشكل</w:t>
      </w:r>
      <w:r w:rsidRPr="00C83BCA">
        <w:rPr>
          <w:rFonts w:asciiTheme="minorBidi" w:hAnsiTheme="minorBidi"/>
          <w:sz w:val="24"/>
          <w:szCs w:val="24"/>
        </w:rPr>
        <w:t xml:space="preserve"> (1-1).</w:t>
      </w:r>
    </w:p>
    <w:p w14:paraId="2282DD47" w14:textId="77777777" w:rsidR="00453F11" w:rsidRPr="00C83BCA" w:rsidRDefault="00453F11" w:rsidP="000C1CFB">
      <w:pPr>
        <w:spacing w:before="120" w:after="120" w:line="360" w:lineRule="auto"/>
        <w:ind w:left="720" w:hanging="919"/>
        <w:rPr>
          <w:rFonts w:asciiTheme="minorBidi" w:hAnsiTheme="minorBidi"/>
          <w:rtl/>
        </w:rPr>
      </w:pPr>
      <w:r w:rsidRPr="00C83BCA">
        <w:rPr>
          <w:rFonts w:asciiTheme="minorBidi" w:hAnsiTheme="minorBidi"/>
          <w:noProof/>
          <w:rtl/>
        </w:rPr>
        <w:drawing>
          <wp:inline distT="0" distB="0" distL="0" distR="0" wp14:anchorId="48727CF1" wp14:editId="03447783">
            <wp:extent cx="5426710" cy="2839720"/>
            <wp:effectExtent l="0" t="0" r="2540" b="0"/>
            <wp:docPr id="10611274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7453" name=""/>
                    <pic:cNvPicPr/>
                  </pic:nvPicPr>
                  <pic:blipFill>
                    <a:blip r:embed="rId11"/>
                    <a:stretch>
                      <a:fillRect/>
                    </a:stretch>
                  </pic:blipFill>
                  <pic:spPr>
                    <a:xfrm>
                      <a:off x="0" y="0"/>
                      <a:ext cx="5426710" cy="2839720"/>
                    </a:xfrm>
                    <a:prstGeom prst="rect">
                      <a:avLst/>
                    </a:prstGeom>
                  </pic:spPr>
                </pic:pic>
              </a:graphicData>
            </a:graphic>
          </wp:inline>
        </w:drawing>
      </w:r>
    </w:p>
    <w:p w14:paraId="4B42A2B3" w14:textId="004DB585" w:rsidR="002B5BEE" w:rsidRPr="00C83BCA" w:rsidRDefault="00453F11" w:rsidP="002B5BEE">
      <w:pPr>
        <w:spacing w:before="120" w:after="120" w:line="360" w:lineRule="auto"/>
        <w:jc w:val="center"/>
        <w:rPr>
          <w:rFonts w:asciiTheme="minorBidi" w:hAnsiTheme="minorBidi"/>
          <w:b/>
          <w:bCs/>
          <w:sz w:val="20"/>
          <w:szCs w:val="20"/>
          <w:rtl/>
        </w:rPr>
      </w:pPr>
      <w:r w:rsidRPr="00C83BCA">
        <w:rPr>
          <w:rFonts w:asciiTheme="minorBidi" w:hAnsiTheme="minorBidi"/>
          <w:b/>
          <w:bCs/>
          <w:sz w:val="20"/>
          <w:szCs w:val="20"/>
          <w:rtl/>
        </w:rPr>
        <w:lastRenderedPageBreak/>
        <w:t>الشكل</w:t>
      </w:r>
      <w:r w:rsidRPr="00C83BCA">
        <w:rPr>
          <w:rFonts w:asciiTheme="minorBidi" w:hAnsiTheme="minorBidi"/>
          <w:b/>
          <w:bCs/>
          <w:sz w:val="20"/>
          <w:szCs w:val="20"/>
        </w:rPr>
        <w:t xml:space="preserve"> (1-1).</w:t>
      </w:r>
      <w:r w:rsidRPr="00C83BCA">
        <w:rPr>
          <w:rFonts w:asciiTheme="minorBidi" w:hAnsiTheme="minorBidi"/>
          <w:b/>
          <w:bCs/>
          <w:sz w:val="20"/>
          <w:szCs w:val="20"/>
          <w:rtl/>
        </w:rPr>
        <w:t xml:space="preserve"> منهجية </w:t>
      </w:r>
      <w:r w:rsidRPr="00C83BCA">
        <w:rPr>
          <w:rFonts w:asciiTheme="minorBidi" w:hAnsiTheme="minorBidi"/>
          <w:b/>
          <w:bCs/>
          <w:sz w:val="20"/>
          <w:szCs w:val="20"/>
        </w:rPr>
        <w:t>Agile</w:t>
      </w:r>
    </w:p>
    <w:p w14:paraId="5E3A2902" w14:textId="5CE0855F" w:rsidR="000F093F" w:rsidRPr="00895F2A" w:rsidRDefault="002B5BEE" w:rsidP="00AB3864">
      <w:pPr>
        <w:pStyle w:val="3"/>
        <w:rPr>
          <w:rtl/>
        </w:rPr>
      </w:pPr>
      <w:bookmarkStart w:id="21" w:name="_Toc238333602"/>
      <w:r w:rsidRPr="00895F2A">
        <w:rPr>
          <w:rtl/>
        </w:rPr>
        <w:t>١.٦.١</w:t>
      </w:r>
      <w:r w:rsidR="00453F11" w:rsidRPr="00895F2A">
        <w:rPr>
          <w:rtl/>
        </w:rPr>
        <w:t xml:space="preserve"> جمع وتحليل المتطلبات</w:t>
      </w:r>
      <w:bookmarkEnd w:id="21"/>
    </w:p>
    <w:p w14:paraId="71EDCF64" w14:textId="0C00C86E" w:rsidR="00453F11" w:rsidRPr="00C83BCA" w:rsidRDefault="00453F11" w:rsidP="00234D3B">
      <w:pPr>
        <w:spacing w:before="120" w:after="120" w:line="360" w:lineRule="auto"/>
        <w:jc w:val="lowKashida"/>
        <w:rPr>
          <w:rFonts w:asciiTheme="minorBidi" w:hAnsiTheme="minorBidi"/>
          <w:b/>
          <w:bCs/>
          <w:sz w:val="28"/>
          <w:szCs w:val="28"/>
        </w:rPr>
      </w:pPr>
      <w:r w:rsidRPr="00C83BCA">
        <w:rPr>
          <w:rFonts w:asciiTheme="minorBidi" w:hAnsiTheme="minorBidi"/>
          <w:sz w:val="24"/>
          <w:szCs w:val="24"/>
          <w:rtl/>
        </w:rPr>
        <w:t>تُعد مرحلة جمع وتحليل المتطلبات المرحلة الأولى في منهجية</w:t>
      </w:r>
      <w:r w:rsidRPr="00C83BCA">
        <w:rPr>
          <w:rFonts w:asciiTheme="minorBidi" w:hAnsiTheme="minorBidi"/>
          <w:sz w:val="24"/>
          <w:szCs w:val="24"/>
        </w:rPr>
        <w:t xml:space="preserve"> Agile</w:t>
      </w:r>
      <w:r w:rsidR="002F647E" w:rsidRPr="00C83BCA">
        <w:rPr>
          <w:rFonts w:asciiTheme="minorBidi" w:hAnsiTheme="minorBidi"/>
          <w:sz w:val="24"/>
          <w:szCs w:val="24"/>
        </w:rPr>
        <w:t xml:space="preserve"> </w:t>
      </w:r>
      <w:r w:rsidRPr="00C83BCA">
        <w:rPr>
          <w:rFonts w:asciiTheme="minorBidi" w:hAnsiTheme="minorBidi"/>
          <w:sz w:val="24"/>
          <w:szCs w:val="24"/>
          <w:rtl/>
        </w:rPr>
        <w:t>، حيث يتم تحديد احتياجات المستخدمين وتحليل متطلبات النظام من خلال دراسة بيئة العمل الحالية، وتحليل الأنظمة المشابهة، ومناقشة احتياجات المستخدمين. وفي هذه المرحلة يتم تحديد الوظائف الأساسية للنظام، وترتيبها حسب الأولوية، وإعداد قائمة بالمتطلبات</w:t>
      </w:r>
      <w:r w:rsidRPr="00C83BCA">
        <w:rPr>
          <w:rFonts w:asciiTheme="minorBidi" w:hAnsiTheme="minorBidi"/>
          <w:sz w:val="24"/>
          <w:szCs w:val="24"/>
        </w:rPr>
        <w:t xml:space="preserve"> (Product Backlog) </w:t>
      </w:r>
      <w:r w:rsidRPr="00C83BCA">
        <w:rPr>
          <w:rFonts w:asciiTheme="minorBidi" w:hAnsiTheme="minorBidi"/>
          <w:sz w:val="24"/>
          <w:szCs w:val="24"/>
          <w:rtl/>
        </w:rPr>
        <w:t>التي سيتم تنفيذها خلال دورات التطوير المختلفة</w:t>
      </w:r>
      <w:r w:rsidR="00234D3B">
        <w:rPr>
          <w:rFonts w:asciiTheme="minorBidi" w:hAnsiTheme="minorBidi" w:hint="cs"/>
          <w:sz w:val="24"/>
          <w:szCs w:val="24"/>
          <w:rtl/>
        </w:rPr>
        <w:t>.</w:t>
      </w:r>
    </w:p>
    <w:p w14:paraId="4B3A262B" w14:textId="19D5ED71" w:rsidR="00453F11" w:rsidRPr="00895F2A" w:rsidRDefault="002B5BEE" w:rsidP="00AB3864">
      <w:pPr>
        <w:pStyle w:val="3"/>
      </w:pPr>
      <w:bookmarkStart w:id="22" w:name="_Toc238333603"/>
      <w:r w:rsidRPr="00895F2A">
        <w:rPr>
          <w:rtl/>
        </w:rPr>
        <w:t>٢.٦.١</w:t>
      </w:r>
      <w:r w:rsidR="00747FC8" w:rsidRPr="00895F2A">
        <w:rPr>
          <w:rtl/>
        </w:rPr>
        <w:t xml:space="preserve"> </w:t>
      </w:r>
      <w:r w:rsidR="00453F11" w:rsidRPr="00895F2A">
        <w:rPr>
          <w:rtl/>
        </w:rPr>
        <w:t>تصميم النظام</w:t>
      </w:r>
      <w:bookmarkEnd w:id="22"/>
      <w:r w:rsidR="002F647E" w:rsidRPr="00895F2A">
        <w:t xml:space="preserve"> </w:t>
      </w:r>
    </w:p>
    <w:p w14:paraId="2526EA7E" w14:textId="01BA5814" w:rsidR="00453F11" w:rsidRPr="00C83BCA" w:rsidRDefault="00453F11" w:rsidP="00234D3B">
      <w:pPr>
        <w:spacing w:before="120" w:after="120" w:line="360" w:lineRule="auto"/>
        <w:jc w:val="lowKashida"/>
        <w:rPr>
          <w:rFonts w:asciiTheme="minorBidi" w:hAnsiTheme="minorBidi"/>
          <w:sz w:val="24"/>
          <w:szCs w:val="24"/>
        </w:rPr>
      </w:pPr>
      <w:r w:rsidRPr="00C83BCA">
        <w:rPr>
          <w:rFonts w:asciiTheme="minorBidi" w:hAnsiTheme="minorBidi"/>
          <w:sz w:val="24"/>
          <w:szCs w:val="24"/>
          <w:rtl/>
        </w:rPr>
        <w:t>في هذه المرحلة يتم إعداد التصميم الأولي للنظام اعتمادًا على المتطلبات التي تم تحليلها. ويتضمن ذلك تصميم قاعدة البيانات، وتصميم واجهات المستخدم، وإعداد مخططات النظام مثل مخطط حالات الاستخدام</w:t>
      </w:r>
      <w:r w:rsidRPr="00C83BCA">
        <w:rPr>
          <w:rFonts w:asciiTheme="minorBidi" w:hAnsiTheme="minorBidi"/>
          <w:sz w:val="24"/>
          <w:szCs w:val="24"/>
        </w:rPr>
        <w:t xml:space="preserve"> (Use Case Diagram)</w:t>
      </w:r>
      <w:r w:rsidRPr="00C83BCA">
        <w:rPr>
          <w:rFonts w:asciiTheme="minorBidi" w:hAnsiTheme="minorBidi"/>
          <w:sz w:val="24"/>
          <w:szCs w:val="24"/>
          <w:rtl/>
        </w:rPr>
        <w:t>، ومخطط الفئات</w:t>
      </w:r>
      <w:r w:rsidRPr="00C83BCA">
        <w:rPr>
          <w:rFonts w:asciiTheme="minorBidi" w:hAnsiTheme="minorBidi"/>
          <w:sz w:val="24"/>
          <w:szCs w:val="24"/>
        </w:rPr>
        <w:t xml:space="preserve"> (Class Diagram)</w:t>
      </w:r>
      <w:r w:rsidRPr="00C83BCA">
        <w:rPr>
          <w:rFonts w:asciiTheme="minorBidi" w:hAnsiTheme="minorBidi"/>
          <w:sz w:val="24"/>
          <w:szCs w:val="24"/>
          <w:rtl/>
        </w:rPr>
        <w:t>، ومخطط الكيانات والعلاقات</w:t>
      </w:r>
      <w:r w:rsidRPr="00C83BCA">
        <w:rPr>
          <w:rFonts w:asciiTheme="minorBidi" w:hAnsiTheme="minorBidi"/>
          <w:sz w:val="24"/>
          <w:szCs w:val="24"/>
        </w:rPr>
        <w:t xml:space="preserve"> (ERD)</w:t>
      </w:r>
      <w:r w:rsidRPr="00C83BCA">
        <w:rPr>
          <w:rFonts w:asciiTheme="minorBidi" w:hAnsiTheme="minorBidi"/>
          <w:sz w:val="24"/>
          <w:szCs w:val="24"/>
          <w:rtl/>
        </w:rPr>
        <w:t>، بالإضافة إلى تصميم البنية المعمارية للنظام، بحيث تكون قابلة للتطوير وإضافة وظائف جديدة خلال المراحل اللاحقة</w:t>
      </w:r>
      <w:r w:rsidR="00234D3B">
        <w:rPr>
          <w:rFonts w:asciiTheme="minorBidi" w:hAnsiTheme="minorBidi" w:hint="cs"/>
          <w:sz w:val="24"/>
          <w:szCs w:val="24"/>
          <w:rtl/>
        </w:rPr>
        <w:t>.</w:t>
      </w:r>
    </w:p>
    <w:p w14:paraId="60FEA63C" w14:textId="6BC243E7" w:rsidR="00453F11" w:rsidRPr="00895F2A" w:rsidRDefault="00747FC8" w:rsidP="00AB3864">
      <w:pPr>
        <w:pStyle w:val="3"/>
      </w:pPr>
      <w:bookmarkStart w:id="23" w:name="_Toc238333604"/>
      <w:r w:rsidRPr="00895F2A">
        <w:rPr>
          <w:rtl/>
        </w:rPr>
        <w:t>٣.٦.١</w:t>
      </w:r>
      <w:r w:rsidR="00453F11" w:rsidRPr="00895F2A">
        <w:t xml:space="preserve"> </w:t>
      </w:r>
      <w:r w:rsidR="00453F11" w:rsidRPr="00895F2A">
        <w:rPr>
          <w:rtl/>
        </w:rPr>
        <w:t>التطوير</w:t>
      </w:r>
      <w:bookmarkEnd w:id="23"/>
    </w:p>
    <w:p w14:paraId="1A74425C" w14:textId="675172E0" w:rsidR="00747FC8" w:rsidRPr="00C83BCA" w:rsidRDefault="00453F11" w:rsidP="00234D3B">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يتم خلال هذه المرحلة تطوير وظائف النظام على شكل أجزاء صغيرة ضمن دورات تطوير قصيرة</w:t>
      </w:r>
      <w:r w:rsidRPr="00C83BCA">
        <w:rPr>
          <w:rFonts w:asciiTheme="minorBidi" w:hAnsiTheme="minorBidi"/>
          <w:sz w:val="24"/>
          <w:szCs w:val="24"/>
        </w:rPr>
        <w:t xml:space="preserve"> (Sprints)</w:t>
      </w:r>
      <w:r w:rsidRPr="00C83BCA">
        <w:rPr>
          <w:rFonts w:asciiTheme="minorBidi" w:hAnsiTheme="minorBidi"/>
          <w:sz w:val="24"/>
          <w:szCs w:val="24"/>
          <w:rtl/>
        </w:rPr>
        <w:t xml:space="preserve">، حيث يتم تنفيذ مجموعة محددة من المتطلبات في كل دورة. ويعتمد تطوير المشروع على التقنيات المستخدمة مثل </w:t>
      </w:r>
      <w:r w:rsidRPr="00C83BCA">
        <w:rPr>
          <w:rFonts w:asciiTheme="minorBidi" w:hAnsiTheme="minorBidi"/>
          <w:sz w:val="24"/>
          <w:szCs w:val="24"/>
        </w:rPr>
        <w:t xml:space="preserve">Python </w:t>
      </w:r>
      <w:r w:rsidRPr="00C83BCA">
        <w:rPr>
          <w:rFonts w:asciiTheme="minorBidi" w:hAnsiTheme="minorBidi"/>
          <w:sz w:val="24"/>
          <w:szCs w:val="24"/>
          <w:rtl/>
        </w:rPr>
        <w:t>و</w:t>
      </w:r>
      <w:r w:rsidRPr="00C83BCA">
        <w:rPr>
          <w:rFonts w:asciiTheme="minorBidi" w:hAnsiTheme="minorBidi"/>
          <w:sz w:val="24"/>
          <w:szCs w:val="24"/>
        </w:rPr>
        <w:t>Fast</w:t>
      </w:r>
      <w:r w:rsidR="00234D3B">
        <w:rPr>
          <w:rFonts w:asciiTheme="minorBidi" w:hAnsiTheme="minorBidi"/>
          <w:sz w:val="24"/>
          <w:szCs w:val="24"/>
        </w:rPr>
        <w:t xml:space="preserve"> </w:t>
      </w:r>
      <w:r w:rsidRPr="00C83BCA">
        <w:rPr>
          <w:rFonts w:asciiTheme="minorBidi" w:hAnsiTheme="minorBidi"/>
          <w:sz w:val="24"/>
          <w:szCs w:val="24"/>
        </w:rPr>
        <w:t xml:space="preserve">API </w:t>
      </w:r>
      <w:r w:rsidRPr="00C83BCA">
        <w:rPr>
          <w:rFonts w:asciiTheme="minorBidi" w:hAnsiTheme="minorBidi"/>
          <w:sz w:val="24"/>
          <w:szCs w:val="24"/>
          <w:rtl/>
        </w:rPr>
        <w:t>و</w:t>
      </w:r>
      <w:r w:rsidRPr="00C83BCA">
        <w:rPr>
          <w:rFonts w:asciiTheme="minorBidi" w:hAnsiTheme="minorBidi"/>
          <w:sz w:val="24"/>
          <w:szCs w:val="24"/>
        </w:rPr>
        <w:t xml:space="preserve">MySQL </w:t>
      </w:r>
      <w:r w:rsidRPr="00C83BCA">
        <w:rPr>
          <w:rFonts w:asciiTheme="minorBidi" w:hAnsiTheme="minorBidi"/>
          <w:sz w:val="24"/>
          <w:szCs w:val="24"/>
          <w:rtl/>
        </w:rPr>
        <w:t>و</w:t>
      </w:r>
      <w:r w:rsidRPr="00C83BCA">
        <w:rPr>
          <w:rFonts w:asciiTheme="minorBidi" w:hAnsiTheme="minorBidi"/>
          <w:sz w:val="24"/>
          <w:szCs w:val="24"/>
        </w:rPr>
        <w:t xml:space="preserve">HTML </w:t>
      </w:r>
      <w:r w:rsidRPr="00C83BCA">
        <w:rPr>
          <w:rFonts w:asciiTheme="minorBidi" w:hAnsiTheme="minorBidi"/>
          <w:sz w:val="24"/>
          <w:szCs w:val="24"/>
          <w:rtl/>
        </w:rPr>
        <w:t>و</w:t>
      </w:r>
      <w:r w:rsidRPr="00C83BCA">
        <w:rPr>
          <w:rFonts w:asciiTheme="minorBidi" w:hAnsiTheme="minorBidi"/>
          <w:sz w:val="24"/>
          <w:szCs w:val="24"/>
        </w:rPr>
        <w:t xml:space="preserve">CSS </w:t>
      </w:r>
      <w:r w:rsidRPr="00C83BCA">
        <w:rPr>
          <w:rFonts w:asciiTheme="minorBidi" w:hAnsiTheme="minorBidi"/>
          <w:sz w:val="24"/>
          <w:szCs w:val="24"/>
          <w:rtl/>
        </w:rPr>
        <w:t>و</w:t>
      </w:r>
      <w:r w:rsidRPr="00C83BCA">
        <w:rPr>
          <w:rFonts w:asciiTheme="minorBidi" w:hAnsiTheme="minorBidi"/>
          <w:sz w:val="24"/>
          <w:szCs w:val="24"/>
        </w:rPr>
        <w:t>JavaScript</w:t>
      </w:r>
      <w:r w:rsidRPr="00C83BCA">
        <w:rPr>
          <w:rFonts w:asciiTheme="minorBidi" w:hAnsiTheme="minorBidi"/>
          <w:sz w:val="24"/>
          <w:szCs w:val="24"/>
          <w:rtl/>
        </w:rPr>
        <w:t>، مع اختبار كل جزء بعد الانتهاء من تطويره قبل الانتقال إلى الدورة التالية</w:t>
      </w:r>
      <w:r w:rsidR="00234D3B">
        <w:rPr>
          <w:rFonts w:asciiTheme="minorBidi" w:hAnsiTheme="minorBidi" w:hint="cs"/>
          <w:sz w:val="24"/>
          <w:szCs w:val="24"/>
          <w:rtl/>
        </w:rPr>
        <w:t>.</w:t>
      </w:r>
    </w:p>
    <w:p w14:paraId="5EAED867" w14:textId="17475177" w:rsidR="00453F11" w:rsidRPr="00895F2A" w:rsidRDefault="00747FC8" w:rsidP="00AB3864">
      <w:pPr>
        <w:pStyle w:val="3"/>
      </w:pPr>
      <w:r w:rsidRPr="00895F2A">
        <w:rPr>
          <w:rtl/>
        </w:rPr>
        <w:t>٤.٦.١</w:t>
      </w:r>
      <w:r w:rsidR="000F093F" w:rsidRPr="00895F2A">
        <w:rPr>
          <w:rtl/>
        </w:rPr>
        <w:t xml:space="preserve"> </w:t>
      </w:r>
      <w:r w:rsidR="00453F11" w:rsidRPr="00895F2A">
        <w:rPr>
          <w:rtl/>
        </w:rPr>
        <w:t>الاختبار</w:t>
      </w:r>
      <w:r w:rsidR="00453F11" w:rsidRPr="00895F2A">
        <w:t xml:space="preserve"> </w:t>
      </w:r>
    </w:p>
    <w:p w14:paraId="7ACD359B" w14:textId="37FD60A1" w:rsidR="00747FC8" w:rsidRPr="00C83BCA" w:rsidRDefault="00453F11" w:rsidP="00E62590">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بعد الانتهاء من تطوير كل جزء من أجزاء النظام، يتم إجراء الاختبارات اللازمة للتحقق من صحة الوظائف المنفذة واكتشاف الأخطاء البرمجية. وتشمل هذه المرحلة اختبار الوظائف</w:t>
      </w:r>
      <w:r w:rsidRPr="00C83BCA">
        <w:rPr>
          <w:rFonts w:asciiTheme="minorBidi" w:hAnsiTheme="minorBidi"/>
          <w:sz w:val="24"/>
          <w:szCs w:val="24"/>
        </w:rPr>
        <w:t xml:space="preserve"> (Functional Testing)</w:t>
      </w:r>
      <w:r w:rsidRPr="00C83BCA">
        <w:rPr>
          <w:rFonts w:asciiTheme="minorBidi" w:hAnsiTheme="minorBidi"/>
          <w:sz w:val="24"/>
          <w:szCs w:val="24"/>
          <w:rtl/>
        </w:rPr>
        <w:t>، واختبار التكامل</w:t>
      </w:r>
      <w:r w:rsidRPr="00C83BCA">
        <w:rPr>
          <w:rFonts w:asciiTheme="minorBidi" w:hAnsiTheme="minorBidi"/>
          <w:sz w:val="24"/>
          <w:szCs w:val="24"/>
        </w:rPr>
        <w:t xml:space="preserve"> (Integration Testing)</w:t>
      </w:r>
      <w:r w:rsidRPr="00C83BCA">
        <w:rPr>
          <w:rFonts w:asciiTheme="minorBidi" w:hAnsiTheme="minorBidi"/>
          <w:sz w:val="24"/>
          <w:szCs w:val="24"/>
          <w:rtl/>
        </w:rPr>
        <w:t>، بالإضافة إلى اختبار قابلية الاستخدام للتأكد من أن النظام يعمل بالشكل المطلوب ويلبي احتياجات المستخدمين</w:t>
      </w:r>
      <w:r w:rsidR="00E62590">
        <w:rPr>
          <w:rFonts w:asciiTheme="minorBidi" w:hAnsiTheme="minorBidi" w:hint="cs"/>
          <w:sz w:val="24"/>
          <w:szCs w:val="24"/>
          <w:rtl/>
        </w:rPr>
        <w:t>.</w:t>
      </w:r>
    </w:p>
    <w:p w14:paraId="3C09EC8A" w14:textId="2E2CDC18" w:rsidR="00453F11" w:rsidRPr="00895F2A" w:rsidRDefault="00747FC8" w:rsidP="00AB3864">
      <w:pPr>
        <w:pStyle w:val="3"/>
      </w:pPr>
      <w:r w:rsidRPr="00895F2A">
        <w:rPr>
          <w:rtl/>
        </w:rPr>
        <w:t>٥.٦.١</w:t>
      </w:r>
      <w:r w:rsidR="000F093F" w:rsidRPr="00895F2A">
        <w:rPr>
          <w:rtl/>
        </w:rPr>
        <w:t xml:space="preserve"> </w:t>
      </w:r>
      <w:r w:rsidR="00453F11" w:rsidRPr="00895F2A">
        <w:rPr>
          <w:rtl/>
        </w:rPr>
        <w:t>النشر</w:t>
      </w:r>
      <w:r w:rsidR="00453F11" w:rsidRPr="00895F2A">
        <w:t xml:space="preserve"> </w:t>
      </w:r>
    </w:p>
    <w:p w14:paraId="78263F05" w14:textId="17F956C5" w:rsidR="00453F11" w:rsidRPr="00C83BCA" w:rsidRDefault="00453F11" w:rsidP="00E62590">
      <w:pPr>
        <w:spacing w:before="120" w:after="120" w:line="360" w:lineRule="auto"/>
        <w:jc w:val="lowKashida"/>
        <w:rPr>
          <w:rFonts w:asciiTheme="minorBidi" w:hAnsiTheme="minorBidi"/>
          <w:sz w:val="24"/>
          <w:szCs w:val="24"/>
        </w:rPr>
      </w:pPr>
      <w:r w:rsidRPr="00C83BCA">
        <w:rPr>
          <w:rFonts w:asciiTheme="minorBidi" w:hAnsiTheme="minorBidi"/>
          <w:sz w:val="24"/>
          <w:szCs w:val="24"/>
          <w:rtl/>
        </w:rPr>
        <w:t>بعد نجاح الاختبارات يتم نشر الإصدار الجديد من النظام وإتاحته للمستخدمين، بحيث يمكن الاستفادة من الوظائف التي تم تطويرها في دورة التطوير الحالية، مع جمع الملاحظات والاقتراحات التي تساعد في تحسين الإصدارات اللاحقة</w:t>
      </w:r>
      <w:r w:rsidR="00E62590">
        <w:rPr>
          <w:rFonts w:asciiTheme="minorBidi" w:hAnsiTheme="minorBidi" w:hint="cs"/>
          <w:sz w:val="24"/>
          <w:szCs w:val="24"/>
          <w:rtl/>
        </w:rPr>
        <w:t>.</w:t>
      </w:r>
    </w:p>
    <w:p w14:paraId="6E4C8E69" w14:textId="5B023EDA" w:rsidR="00453F11" w:rsidRPr="00895F2A" w:rsidRDefault="00747FC8" w:rsidP="00AB3864">
      <w:pPr>
        <w:pStyle w:val="3"/>
      </w:pPr>
      <w:r w:rsidRPr="00895F2A">
        <w:rPr>
          <w:rtl/>
        </w:rPr>
        <w:t xml:space="preserve">٦.٦.١ </w:t>
      </w:r>
      <w:r w:rsidR="00453F11" w:rsidRPr="00895F2A">
        <w:rPr>
          <w:rtl/>
        </w:rPr>
        <w:t>الصيانة والتحسين المستمر</w:t>
      </w:r>
      <w:r w:rsidR="000F093F" w:rsidRPr="00895F2A">
        <w:rPr>
          <w:rtl/>
        </w:rPr>
        <w:t xml:space="preserve"> </w:t>
      </w:r>
    </w:p>
    <w:p w14:paraId="03F6C8AF" w14:textId="534DE26E" w:rsidR="00747FC8" w:rsidRPr="00C83BCA" w:rsidRDefault="00453F11" w:rsidP="00E62590">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تُعد هذه المرحلة من المراحل المستمرة في منهجية</w:t>
      </w:r>
      <w:r w:rsidRPr="00C83BCA">
        <w:rPr>
          <w:rFonts w:asciiTheme="minorBidi" w:hAnsiTheme="minorBidi"/>
          <w:sz w:val="24"/>
          <w:szCs w:val="24"/>
        </w:rPr>
        <w:t xml:space="preserve"> Agile</w:t>
      </w:r>
      <w:r w:rsidRPr="00C83BCA">
        <w:rPr>
          <w:rFonts w:asciiTheme="minorBidi" w:hAnsiTheme="minorBidi"/>
          <w:sz w:val="24"/>
          <w:szCs w:val="24"/>
          <w:rtl/>
        </w:rPr>
        <w:t>، حيث يتم خلالها إصلاح الأخطاء التي تظهر بعد استخدام النظام، وإجراء التحسينات المطلوبة، وإضافة وظائف جديدة بناءً على احتياجات المستخدمين، مما يضمن تطوير النظام بصورة مستمرة ورفع كفاءته مع مرور الوقت</w:t>
      </w:r>
      <w:r w:rsidR="00E62590">
        <w:rPr>
          <w:rFonts w:asciiTheme="minorBidi" w:hAnsiTheme="minorBidi" w:hint="cs"/>
          <w:sz w:val="24"/>
          <w:szCs w:val="24"/>
          <w:rtl/>
        </w:rPr>
        <w:t>.</w:t>
      </w:r>
    </w:p>
    <w:p w14:paraId="531DFDFB" w14:textId="4F68E242" w:rsidR="005000E0" w:rsidRPr="002D3934" w:rsidRDefault="00747FC8" w:rsidP="002D3934">
      <w:pPr>
        <w:pStyle w:val="2"/>
        <w:rPr>
          <w:sz w:val="32"/>
          <w:szCs w:val="32"/>
          <w:rtl/>
        </w:rPr>
      </w:pPr>
      <w:bookmarkStart w:id="24" w:name="_Toc238333605"/>
      <w:r w:rsidRPr="002D3934">
        <w:rPr>
          <w:sz w:val="32"/>
          <w:szCs w:val="32"/>
          <w:rtl/>
        </w:rPr>
        <w:lastRenderedPageBreak/>
        <w:t xml:space="preserve">٧.١ </w:t>
      </w:r>
      <w:r w:rsidR="005000E0" w:rsidRPr="002D3934">
        <w:rPr>
          <w:sz w:val="32"/>
          <w:szCs w:val="32"/>
          <w:rtl/>
        </w:rPr>
        <w:t>المخطط الزمنية</w:t>
      </w:r>
      <w:bookmarkEnd w:id="24"/>
    </w:p>
    <w:p w14:paraId="5A59047E" w14:textId="05BCE2AF" w:rsidR="009A1078" w:rsidRPr="00C83BCA" w:rsidRDefault="009A1078" w:rsidP="00420049">
      <w:pPr>
        <w:spacing w:before="120" w:after="120" w:line="360" w:lineRule="auto"/>
        <w:jc w:val="lowKashida"/>
        <w:rPr>
          <w:rFonts w:asciiTheme="minorBidi" w:hAnsiTheme="minorBidi"/>
          <w:b/>
          <w:bCs/>
          <w:sz w:val="32"/>
          <w:szCs w:val="32"/>
          <w:rtl/>
        </w:rPr>
      </w:pPr>
      <w:r w:rsidRPr="00C83BCA">
        <w:rPr>
          <w:rFonts w:asciiTheme="minorBidi" w:hAnsiTheme="minorBidi"/>
          <w:b/>
          <w:bCs/>
          <w:noProof/>
          <w:sz w:val="32"/>
          <w:szCs w:val="32"/>
          <w:rtl/>
        </w:rPr>
        <w:drawing>
          <wp:inline distT="0" distB="0" distL="0" distR="0" wp14:anchorId="295FD6A9" wp14:editId="27B1B3D1">
            <wp:extent cx="5274310" cy="1466850"/>
            <wp:effectExtent l="0" t="0" r="254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6-08-20_02-08-10.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466850"/>
                    </a:xfrm>
                    <a:prstGeom prst="rect">
                      <a:avLst/>
                    </a:prstGeom>
                  </pic:spPr>
                </pic:pic>
              </a:graphicData>
            </a:graphic>
          </wp:inline>
        </w:drawing>
      </w:r>
    </w:p>
    <w:p w14:paraId="4E788796" w14:textId="77777777" w:rsidR="009A1078" w:rsidRPr="00C83BCA" w:rsidRDefault="009A1078" w:rsidP="009A1078">
      <w:pPr>
        <w:spacing w:before="120" w:after="120" w:line="360" w:lineRule="auto"/>
        <w:jc w:val="lowKashida"/>
        <w:rPr>
          <w:rFonts w:asciiTheme="minorBidi" w:eastAsia="Times New Roman" w:hAnsiTheme="minorBidi"/>
          <w:b/>
          <w:bCs/>
          <w:color w:val="1F1F1F"/>
          <w:kern w:val="0"/>
          <w:sz w:val="32"/>
          <w:szCs w:val="32"/>
          <w:rtl/>
          <w14:ligatures w14:val="none"/>
        </w:rPr>
      </w:pPr>
      <w:r w:rsidRPr="00C83BCA">
        <w:rPr>
          <w:rFonts w:asciiTheme="minorBidi" w:eastAsia="Times New Roman" w:hAnsiTheme="minorBidi"/>
          <w:b/>
          <w:bCs/>
          <w:noProof/>
          <w:color w:val="1F1F1F"/>
          <w:kern w:val="0"/>
          <w:sz w:val="32"/>
          <w:szCs w:val="32"/>
          <w:rtl/>
        </w:rPr>
        <w:drawing>
          <wp:inline distT="0" distB="0" distL="0" distR="0" wp14:anchorId="68B5971A" wp14:editId="312FFE42">
            <wp:extent cx="5274310" cy="1165860"/>
            <wp:effectExtent l="0" t="0" r="254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026-08-20_02-08-16.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165860"/>
                    </a:xfrm>
                    <a:prstGeom prst="rect">
                      <a:avLst/>
                    </a:prstGeom>
                  </pic:spPr>
                </pic:pic>
              </a:graphicData>
            </a:graphic>
          </wp:inline>
        </w:drawing>
      </w:r>
    </w:p>
    <w:p w14:paraId="1C6B1ACC" w14:textId="0F6C3BE2" w:rsidR="009A1078" w:rsidRPr="00C83BCA" w:rsidRDefault="009A1078" w:rsidP="009A1078">
      <w:pPr>
        <w:spacing w:before="120" w:after="120" w:line="360" w:lineRule="auto"/>
        <w:jc w:val="lowKashida"/>
        <w:rPr>
          <w:rFonts w:asciiTheme="minorBidi" w:eastAsia="Times New Roman" w:hAnsiTheme="minorBidi"/>
          <w:b/>
          <w:bCs/>
          <w:color w:val="1F1F1F"/>
          <w:kern w:val="0"/>
          <w:sz w:val="32"/>
          <w:szCs w:val="32"/>
          <w:rtl/>
          <w14:ligatures w14:val="none"/>
        </w:rPr>
      </w:pPr>
      <w:r w:rsidRPr="00C83BCA">
        <w:rPr>
          <w:rFonts w:asciiTheme="minorBidi" w:eastAsia="Times New Roman" w:hAnsiTheme="minorBidi"/>
          <w:b/>
          <w:bCs/>
          <w:noProof/>
          <w:color w:val="1F1F1F"/>
          <w:kern w:val="0"/>
          <w:sz w:val="32"/>
          <w:szCs w:val="32"/>
          <w:rtl/>
        </w:rPr>
        <w:drawing>
          <wp:inline distT="0" distB="0" distL="0" distR="0" wp14:anchorId="78DDB9AA" wp14:editId="79A8676B">
            <wp:extent cx="5274310" cy="2023110"/>
            <wp:effectExtent l="0" t="0" r="254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2026-08-20_02-12-37.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023110"/>
                    </a:xfrm>
                    <a:prstGeom prst="rect">
                      <a:avLst/>
                    </a:prstGeom>
                  </pic:spPr>
                </pic:pic>
              </a:graphicData>
            </a:graphic>
          </wp:inline>
        </w:drawing>
      </w:r>
    </w:p>
    <w:p w14:paraId="4642084B" w14:textId="43E35E1E" w:rsidR="009A1078" w:rsidRPr="00C83BCA" w:rsidRDefault="009A1078" w:rsidP="009A1078">
      <w:pPr>
        <w:spacing w:before="120" w:after="120" w:line="360" w:lineRule="auto"/>
        <w:jc w:val="lowKashida"/>
        <w:rPr>
          <w:rFonts w:asciiTheme="minorBidi" w:eastAsia="Times New Roman" w:hAnsiTheme="minorBidi"/>
          <w:b/>
          <w:bCs/>
          <w:color w:val="1F1F1F"/>
          <w:kern w:val="0"/>
          <w:sz w:val="32"/>
          <w:szCs w:val="32"/>
          <w:rtl/>
          <w14:ligatures w14:val="none"/>
        </w:rPr>
      </w:pPr>
    </w:p>
    <w:p w14:paraId="049E8868" w14:textId="6B1A8A83" w:rsidR="00C62534" w:rsidRPr="00C83BCA" w:rsidRDefault="00C62534" w:rsidP="009A1078">
      <w:pPr>
        <w:spacing w:before="120" w:after="120" w:line="360" w:lineRule="auto"/>
        <w:jc w:val="lowKashida"/>
        <w:rPr>
          <w:rFonts w:asciiTheme="minorBidi" w:eastAsia="Times New Roman" w:hAnsiTheme="minorBidi"/>
          <w:b/>
          <w:bCs/>
          <w:color w:val="1F1F1F"/>
          <w:kern w:val="0"/>
          <w:sz w:val="32"/>
          <w:szCs w:val="32"/>
          <w:rtl/>
          <w14:ligatures w14:val="none"/>
        </w:rPr>
      </w:pPr>
    </w:p>
    <w:p w14:paraId="7440BF25" w14:textId="77777777" w:rsidR="00C62534" w:rsidRPr="00C83BCA" w:rsidRDefault="00C62534" w:rsidP="009A1078">
      <w:pPr>
        <w:spacing w:before="120" w:after="120" w:line="360" w:lineRule="auto"/>
        <w:jc w:val="lowKashida"/>
        <w:rPr>
          <w:rFonts w:asciiTheme="minorBidi" w:eastAsia="Times New Roman" w:hAnsiTheme="minorBidi"/>
          <w:b/>
          <w:bCs/>
          <w:color w:val="1F1F1F"/>
          <w:kern w:val="0"/>
          <w:sz w:val="32"/>
          <w:szCs w:val="32"/>
          <w:rtl/>
          <w14:ligatures w14:val="none"/>
        </w:rPr>
      </w:pPr>
    </w:p>
    <w:p w14:paraId="40A574A1" w14:textId="1D77EA7A" w:rsidR="005000E0" w:rsidRPr="002D3934" w:rsidRDefault="00747FC8" w:rsidP="002D3934">
      <w:pPr>
        <w:pStyle w:val="2"/>
        <w:rPr>
          <w:sz w:val="32"/>
          <w:szCs w:val="32"/>
          <w:rtl/>
        </w:rPr>
      </w:pPr>
      <w:bookmarkStart w:id="25" w:name="_Toc238333606"/>
      <w:r w:rsidRPr="002D3934">
        <w:rPr>
          <w:sz w:val="32"/>
          <w:szCs w:val="32"/>
          <w:rtl/>
        </w:rPr>
        <w:t>٨.١</w:t>
      </w:r>
      <w:r w:rsidRPr="002D3934">
        <w:rPr>
          <w:rFonts w:hint="cs"/>
          <w:sz w:val="32"/>
          <w:szCs w:val="32"/>
          <w:rtl/>
        </w:rPr>
        <w:t xml:space="preserve"> </w:t>
      </w:r>
      <w:r w:rsidR="005000E0" w:rsidRPr="002D3934">
        <w:rPr>
          <w:sz w:val="32"/>
          <w:szCs w:val="32"/>
          <w:rtl/>
        </w:rPr>
        <w:t>تنظيم المشروع</w:t>
      </w:r>
      <w:bookmarkEnd w:id="25"/>
    </w:p>
    <w:p w14:paraId="2678144A" w14:textId="6FC1DF19" w:rsidR="005000E0" w:rsidRPr="00C83BCA" w:rsidRDefault="005000E0" w:rsidP="00142EFB">
      <w:pPr>
        <w:spacing w:before="120" w:after="120" w:line="360" w:lineRule="auto"/>
        <w:jc w:val="lowKashida"/>
        <w:rPr>
          <w:rFonts w:asciiTheme="minorBidi" w:hAnsiTheme="minorBidi"/>
          <w:sz w:val="24"/>
          <w:szCs w:val="24"/>
        </w:rPr>
      </w:pPr>
      <w:r w:rsidRPr="00C83BCA">
        <w:rPr>
          <w:rFonts w:asciiTheme="minorBidi" w:hAnsiTheme="minorBidi"/>
          <w:sz w:val="24"/>
          <w:szCs w:val="24"/>
          <w:rtl/>
        </w:rPr>
        <w:t xml:space="preserve">يتكون هذا التقرير من ستة (6) فصول، يتناول كل فصل جانبًا محددًا من جوانب </w:t>
      </w:r>
      <w:r w:rsidR="002F647E" w:rsidRPr="00C83BCA">
        <w:rPr>
          <w:rFonts w:asciiTheme="minorBidi" w:hAnsiTheme="minorBidi"/>
          <w:sz w:val="24"/>
          <w:szCs w:val="24"/>
          <w:rtl/>
        </w:rPr>
        <w:t>ال</w:t>
      </w:r>
      <w:r w:rsidRPr="00C83BCA">
        <w:rPr>
          <w:rFonts w:asciiTheme="minorBidi" w:hAnsiTheme="minorBidi"/>
          <w:sz w:val="24"/>
          <w:szCs w:val="24"/>
          <w:rtl/>
        </w:rPr>
        <w:t>مشروع ، وذلك على النحو الآتي</w:t>
      </w:r>
      <w:r w:rsidRPr="00C83BCA">
        <w:rPr>
          <w:rFonts w:asciiTheme="minorBidi" w:hAnsiTheme="minorBidi"/>
          <w:sz w:val="24"/>
          <w:szCs w:val="24"/>
        </w:rPr>
        <w:t>:</w:t>
      </w:r>
    </w:p>
    <w:p w14:paraId="67AF1F84" w14:textId="77777777" w:rsidR="005000E0" w:rsidRPr="00C83BCA" w:rsidRDefault="005000E0" w:rsidP="006C430D">
      <w:pPr>
        <w:spacing w:before="120" w:after="120" w:line="360" w:lineRule="auto"/>
        <w:jc w:val="lowKashida"/>
        <w:rPr>
          <w:rFonts w:asciiTheme="minorBidi" w:hAnsiTheme="minorBidi"/>
          <w:b/>
          <w:bCs/>
          <w:sz w:val="24"/>
          <w:szCs w:val="24"/>
          <w:rtl/>
        </w:rPr>
      </w:pPr>
      <w:r w:rsidRPr="00C83BCA">
        <w:rPr>
          <w:rFonts w:asciiTheme="minorBidi" w:hAnsiTheme="minorBidi"/>
          <w:b/>
          <w:bCs/>
          <w:sz w:val="24"/>
          <w:szCs w:val="24"/>
          <w:rtl/>
        </w:rPr>
        <w:t>الفصل الأول: الإطار العام للمشروع</w:t>
      </w:r>
    </w:p>
    <w:p w14:paraId="4458F37A" w14:textId="54FC0272" w:rsidR="005000E0" w:rsidRPr="00C83BCA" w:rsidRDefault="005000E0" w:rsidP="00E62590">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يتناول هذا الفصل المقدمة العامة للمشروع، ومشكلة المشروع، وأهدافه، وحدود المشروع، والأدوات والتقنيات المستخدمة، والمنهجية المتبعة في تطوير النظام، والخطة الزمنية للمشروع، بالإضافة إلى تنظيم التقرير</w:t>
      </w:r>
      <w:r w:rsidR="00E62590">
        <w:rPr>
          <w:rFonts w:asciiTheme="minorBidi" w:hAnsiTheme="minorBidi" w:hint="cs"/>
          <w:sz w:val="24"/>
          <w:szCs w:val="24"/>
          <w:rtl/>
        </w:rPr>
        <w:t>.</w:t>
      </w:r>
    </w:p>
    <w:p w14:paraId="23817812" w14:textId="77777777" w:rsidR="005000E0" w:rsidRPr="00C83BCA" w:rsidRDefault="005000E0" w:rsidP="006C430D">
      <w:pPr>
        <w:spacing w:before="120" w:after="120" w:line="360" w:lineRule="auto"/>
        <w:ind w:left="720"/>
        <w:jc w:val="lowKashida"/>
        <w:rPr>
          <w:rFonts w:asciiTheme="minorBidi" w:hAnsiTheme="minorBidi"/>
          <w:sz w:val="24"/>
          <w:szCs w:val="24"/>
        </w:rPr>
      </w:pPr>
    </w:p>
    <w:p w14:paraId="38E821D5" w14:textId="77777777" w:rsidR="005000E0" w:rsidRPr="00C83BCA" w:rsidRDefault="005000E0" w:rsidP="006C430D">
      <w:pPr>
        <w:spacing w:before="120" w:after="120" w:line="360" w:lineRule="auto"/>
        <w:jc w:val="lowKashida"/>
        <w:rPr>
          <w:rFonts w:asciiTheme="minorBidi" w:hAnsiTheme="minorBidi"/>
          <w:b/>
          <w:bCs/>
          <w:sz w:val="24"/>
          <w:szCs w:val="24"/>
          <w:rtl/>
        </w:rPr>
      </w:pPr>
      <w:r w:rsidRPr="00C83BCA">
        <w:rPr>
          <w:rFonts w:asciiTheme="minorBidi" w:hAnsiTheme="minorBidi"/>
          <w:b/>
          <w:bCs/>
          <w:sz w:val="24"/>
          <w:szCs w:val="24"/>
          <w:rtl/>
        </w:rPr>
        <w:lastRenderedPageBreak/>
        <w:t>الفصل الثاني: الدراسات السابقة</w:t>
      </w:r>
    </w:p>
    <w:p w14:paraId="4AF9A9C0" w14:textId="413F03E2" w:rsidR="005000E0" w:rsidRPr="00C83BCA" w:rsidRDefault="005000E0" w:rsidP="00E13FD8">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 xml:space="preserve">يتناول هذا الفصل الدراسات والأبحاث السابقة المتعلقة بمجال إدارة الصيانة الصناعية، بالإضافة إلى استعراض وتحليل الأنظمة المشابهة </w:t>
      </w:r>
      <w:r w:rsidR="002F647E" w:rsidRPr="00C83BCA">
        <w:rPr>
          <w:rFonts w:asciiTheme="minorBidi" w:hAnsiTheme="minorBidi"/>
          <w:sz w:val="24"/>
          <w:szCs w:val="24"/>
          <w:rtl/>
        </w:rPr>
        <w:t>ل</w:t>
      </w:r>
      <w:r w:rsidRPr="00C83BCA">
        <w:rPr>
          <w:rFonts w:asciiTheme="minorBidi" w:hAnsiTheme="minorBidi"/>
          <w:sz w:val="24"/>
          <w:szCs w:val="24"/>
          <w:rtl/>
        </w:rPr>
        <w:t>لمشروع ، وبيان نقاط القوة والقصور فيها، بهدف تحديد الفجوة التي يسعى المشروع إلى معالجتها، وتوضيح القيمة المضافة التي يقدمها النظام المقترح</w:t>
      </w:r>
      <w:r w:rsidR="00E13FD8">
        <w:rPr>
          <w:rFonts w:asciiTheme="minorBidi" w:hAnsiTheme="minorBidi" w:hint="cs"/>
          <w:sz w:val="24"/>
          <w:szCs w:val="24"/>
          <w:rtl/>
        </w:rPr>
        <w:t>.</w:t>
      </w:r>
    </w:p>
    <w:p w14:paraId="66F21299" w14:textId="77777777" w:rsidR="005000E0" w:rsidRPr="00C83BCA" w:rsidRDefault="005000E0" w:rsidP="006C430D">
      <w:pPr>
        <w:spacing w:before="120" w:after="120" w:line="360" w:lineRule="auto"/>
        <w:jc w:val="lowKashida"/>
        <w:rPr>
          <w:rFonts w:asciiTheme="minorBidi" w:hAnsiTheme="minorBidi"/>
          <w:b/>
          <w:bCs/>
          <w:sz w:val="24"/>
          <w:szCs w:val="24"/>
        </w:rPr>
      </w:pPr>
      <w:r w:rsidRPr="00C83BCA">
        <w:rPr>
          <w:rFonts w:asciiTheme="minorBidi" w:hAnsiTheme="minorBidi"/>
          <w:b/>
          <w:bCs/>
          <w:sz w:val="24"/>
          <w:szCs w:val="24"/>
          <w:rtl/>
        </w:rPr>
        <w:t>الفصل الثالث: تحليل النظام</w:t>
      </w:r>
      <w:r w:rsidRPr="00C83BCA">
        <w:rPr>
          <w:rFonts w:asciiTheme="minorBidi" w:hAnsiTheme="minorBidi"/>
          <w:b/>
          <w:bCs/>
          <w:sz w:val="24"/>
          <w:szCs w:val="24"/>
        </w:rPr>
        <w:t xml:space="preserve"> </w:t>
      </w:r>
    </w:p>
    <w:p w14:paraId="4455FBFD" w14:textId="65155B77" w:rsidR="005000E0" w:rsidRPr="00C83BCA" w:rsidRDefault="005000E0"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يتناول هذا الفصل التحليل التفصيلي للنظام، من خلال دراسة المتطلبات الوظيفية وغير الوظيفية، وتحليل المستخدمين، وحالات الاستخدام</w:t>
      </w:r>
      <w:r w:rsidRPr="00C83BCA">
        <w:rPr>
          <w:rFonts w:asciiTheme="minorBidi" w:hAnsiTheme="minorBidi"/>
          <w:sz w:val="24"/>
          <w:szCs w:val="24"/>
        </w:rPr>
        <w:t xml:space="preserve"> (Use Cases)</w:t>
      </w:r>
      <w:r w:rsidRPr="00C83BCA">
        <w:rPr>
          <w:rFonts w:asciiTheme="minorBidi" w:hAnsiTheme="minorBidi"/>
          <w:sz w:val="24"/>
          <w:szCs w:val="24"/>
          <w:rtl/>
        </w:rPr>
        <w:t>، بالإضافة إلى تحليل العمليات الرئيسة للنظام، والتي تمثل الأساس الذي يعتمد عليه تصميم وتنفيذ المشروع</w:t>
      </w:r>
      <w:r w:rsidR="00E13FD8">
        <w:rPr>
          <w:rFonts w:asciiTheme="minorBidi" w:hAnsiTheme="minorBidi" w:hint="cs"/>
          <w:sz w:val="24"/>
          <w:szCs w:val="24"/>
          <w:rtl/>
        </w:rPr>
        <w:t>.</w:t>
      </w:r>
    </w:p>
    <w:p w14:paraId="31B0E078" w14:textId="77777777" w:rsidR="005000E0" w:rsidRPr="00C83BCA" w:rsidRDefault="005000E0" w:rsidP="006C430D">
      <w:pPr>
        <w:spacing w:before="120" w:after="120" w:line="360" w:lineRule="auto"/>
        <w:jc w:val="lowKashida"/>
        <w:rPr>
          <w:rFonts w:asciiTheme="minorBidi" w:hAnsiTheme="minorBidi"/>
          <w:b/>
          <w:bCs/>
          <w:sz w:val="24"/>
          <w:szCs w:val="24"/>
        </w:rPr>
      </w:pPr>
      <w:r w:rsidRPr="00C83BCA">
        <w:rPr>
          <w:rFonts w:asciiTheme="minorBidi" w:hAnsiTheme="minorBidi"/>
          <w:b/>
          <w:bCs/>
          <w:sz w:val="24"/>
          <w:szCs w:val="24"/>
          <w:rtl/>
        </w:rPr>
        <w:t>الفصل الرابع: تصميم النظام</w:t>
      </w:r>
      <w:r w:rsidRPr="00C83BCA">
        <w:rPr>
          <w:rFonts w:asciiTheme="minorBidi" w:hAnsiTheme="minorBidi"/>
          <w:b/>
          <w:bCs/>
          <w:sz w:val="24"/>
          <w:szCs w:val="24"/>
        </w:rPr>
        <w:t xml:space="preserve"> </w:t>
      </w:r>
    </w:p>
    <w:p w14:paraId="3F1DF84D" w14:textId="0CCEAB6F" w:rsidR="005000E0" w:rsidRPr="00C83BCA" w:rsidRDefault="005000E0"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يتناول هذا الفصل تصميم النظام، ويشمل تصميم معمارية النظام، وتصميم قاعدة البيانات، ومخططات النظام المختلفة مثل مخططات</w:t>
      </w:r>
      <w:r w:rsidRPr="00C83BCA">
        <w:rPr>
          <w:rFonts w:asciiTheme="minorBidi" w:hAnsiTheme="minorBidi"/>
          <w:sz w:val="24"/>
          <w:szCs w:val="24"/>
        </w:rPr>
        <w:t xml:space="preserve"> UML</w:t>
      </w:r>
      <w:r w:rsidRPr="00C83BCA">
        <w:rPr>
          <w:rFonts w:asciiTheme="minorBidi" w:hAnsiTheme="minorBidi"/>
          <w:sz w:val="24"/>
          <w:szCs w:val="24"/>
          <w:rtl/>
        </w:rPr>
        <w:t>، بالإضافة إلى تصميم واجهات المستخدم التي توضح آلية التفاعل مع النظام</w:t>
      </w:r>
      <w:r w:rsidR="00E13FD8">
        <w:rPr>
          <w:rFonts w:asciiTheme="minorBidi" w:hAnsiTheme="minorBidi" w:hint="cs"/>
          <w:sz w:val="24"/>
          <w:szCs w:val="24"/>
          <w:rtl/>
        </w:rPr>
        <w:t>.</w:t>
      </w:r>
    </w:p>
    <w:p w14:paraId="7BCB87DF" w14:textId="77777777" w:rsidR="005000E0" w:rsidRPr="00C83BCA" w:rsidRDefault="005000E0" w:rsidP="006C430D">
      <w:pPr>
        <w:spacing w:before="120" w:after="120" w:line="360" w:lineRule="auto"/>
        <w:jc w:val="lowKashida"/>
        <w:rPr>
          <w:rFonts w:asciiTheme="minorBidi" w:hAnsiTheme="minorBidi"/>
          <w:b/>
          <w:bCs/>
          <w:sz w:val="24"/>
          <w:szCs w:val="24"/>
          <w:rtl/>
        </w:rPr>
      </w:pPr>
      <w:r w:rsidRPr="00C83BCA">
        <w:rPr>
          <w:rFonts w:asciiTheme="minorBidi" w:hAnsiTheme="minorBidi"/>
          <w:b/>
          <w:bCs/>
          <w:sz w:val="24"/>
          <w:szCs w:val="24"/>
          <w:rtl/>
        </w:rPr>
        <w:t>الفصل الخامس: تنفيذ النظام</w:t>
      </w:r>
      <w:r w:rsidRPr="00C83BCA">
        <w:rPr>
          <w:rFonts w:asciiTheme="minorBidi" w:hAnsiTheme="minorBidi"/>
          <w:b/>
          <w:bCs/>
          <w:sz w:val="24"/>
          <w:szCs w:val="24"/>
        </w:rPr>
        <w:t xml:space="preserve"> </w:t>
      </w:r>
    </w:p>
    <w:p w14:paraId="0D79EBA9" w14:textId="09619237" w:rsidR="005000E0" w:rsidRPr="00C83BCA" w:rsidRDefault="005000E0"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يتناول هذا الفصل الجانب العملي للمشروع، حيث يوضح آلية تنفيذ النظام باستخدام الأدوات والتقنيات المعتمدة، مع شرح أهم الوحدات البرمجية، وتنفيذ قاعدة البيانات، وواجهات المستخدم، بالإضافة إلى اختبار وظائف النظام والتحقق من توافقها مع المتطلبات المحددة</w:t>
      </w:r>
      <w:r w:rsidR="00E13FD8">
        <w:rPr>
          <w:rFonts w:asciiTheme="minorBidi" w:hAnsiTheme="minorBidi" w:hint="cs"/>
          <w:sz w:val="24"/>
          <w:szCs w:val="24"/>
          <w:rtl/>
        </w:rPr>
        <w:t>.</w:t>
      </w:r>
    </w:p>
    <w:p w14:paraId="1952772E" w14:textId="77777777" w:rsidR="005000E0" w:rsidRPr="00C83BCA" w:rsidRDefault="005000E0" w:rsidP="006C430D">
      <w:pPr>
        <w:spacing w:before="120" w:after="120" w:line="360" w:lineRule="auto"/>
        <w:jc w:val="lowKashida"/>
        <w:rPr>
          <w:rFonts w:asciiTheme="minorBidi" w:hAnsiTheme="minorBidi"/>
          <w:b/>
          <w:bCs/>
          <w:sz w:val="24"/>
          <w:szCs w:val="24"/>
        </w:rPr>
      </w:pPr>
      <w:r w:rsidRPr="00C83BCA">
        <w:rPr>
          <w:rFonts w:asciiTheme="minorBidi" w:hAnsiTheme="minorBidi"/>
          <w:b/>
          <w:bCs/>
          <w:sz w:val="24"/>
          <w:szCs w:val="24"/>
          <w:rtl/>
        </w:rPr>
        <w:t>الفصل السادس: الخاتمة والتوصيات</w:t>
      </w:r>
      <w:r w:rsidRPr="00C83BCA">
        <w:rPr>
          <w:rFonts w:asciiTheme="minorBidi" w:hAnsiTheme="minorBidi"/>
          <w:b/>
          <w:bCs/>
          <w:sz w:val="24"/>
          <w:szCs w:val="24"/>
        </w:rPr>
        <w:t xml:space="preserve"> </w:t>
      </w:r>
    </w:p>
    <w:p w14:paraId="0BB2EFD0" w14:textId="60AF1724" w:rsidR="005000E0" w:rsidRPr="00C83BCA" w:rsidRDefault="005000E0"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يتناول هذا الفصل ملخصًا لأهم ما تم إنجازه في المشروع، والاستنتاجات التي تم التوصل إليها، بالإضافة إلى التوصيات والمقترحات التي يمكن الاستفادة منها في تطوير النظام مستقبلًا وإضافة وظائف جديدة تعزز من كفاءته</w:t>
      </w:r>
      <w:r w:rsidR="00E13FD8">
        <w:rPr>
          <w:rFonts w:asciiTheme="minorBidi" w:hAnsiTheme="minorBidi" w:hint="cs"/>
          <w:sz w:val="24"/>
          <w:szCs w:val="24"/>
          <w:rtl/>
        </w:rPr>
        <w:t>.</w:t>
      </w:r>
    </w:p>
    <w:p w14:paraId="1495E624" w14:textId="2D538443" w:rsidR="0048726A" w:rsidRPr="00C83BCA" w:rsidRDefault="0048726A" w:rsidP="00142EFB">
      <w:pPr>
        <w:rPr>
          <w:rFonts w:asciiTheme="minorBidi" w:hAnsiTheme="minorBidi"/>
          <w:sz w:val="36"/>
          <w:szCs w:val="36"/>
          <w:rtl/>
        </w:rPr>
      </w:pPr>
    </w:p>
    <w:p w14:paraId="583B737F" w14:textId="77777777" w:rsidR="0048726A" w:rsidRPr="00C83BCA" w:rsidRDefault="0048726A" w:rsidP="00142EFB">
      <w:pPr>
        <w:rPr>
          <w:rFonts w:asciiTheme="minorBidi" w:hAnsiTheme="minorBidi"/>
          <w:sz w:val="36"/>
          <w:szCs w:val="36"/>
          <w:rtl/>
        </w:rPr>
      </w:pPr>
    </w:p>
    <w:p w14:paraId="725DC20A" w14:textId="77777777" w:rsidR="0048726A" w:rsidRPr="00C83BCA" w:rsidRDefault="0048726A" w:rsidP="00142EFB">
      <w:pPr>
        <w:rPr>
          <w:rFonts w:asciiTheme="minorBidi" w:hAnsiTheme="minorBidi"/>
          <w:sz w:val="36"/>
          <w:szCs w:val="36"/>
          <w:rtl/>
        </w:rPr>
      </w:pPr>
    </w:p>
    <w:p w14:paraId="274CF24B" w14:textId="2590F6DF" w:rsidR="0048726A" w:rsidRPr="00C83BCA" w:rsidRDefault="0048726A" w:rsidP="00142EFB">
      <w:pPr>
        <w:rPr>
          <w:rFonts w:asciiTheme="minorBidi" w:hAnsiTheme="minorBidi"/>
          <w:sz w:val="36"/>
          <w:szCs w:val="36"/>
          <w:rtl/>
        </w:rPr>
      </w:pPr>
    </w:p>
    <w:p w14:paraId="455B924B" w14:textId="60FE7D0B" w:rsidR="00A35E47" w:rsidRPr="00C83BCA" w:rsidRDefault="00A35E47" w:rsidP="00142EFB">
      <w:pPr>
        <w:rPr>
          <w:rFonts w:asciiTheme="minorBidi" w:hAnsiTheme="minorBidi"/>
          <w:sz w:val="36"/>
          <w:szCs w:val="36"/>
          <w:rtl/>
        </w:rPr>
      </w:pPr>
    </w:p>
    <w:p w14:paraId="1E100C22" w14:textId="7E13AA6D" w:rsidR="00A35E47" w:rsidRPr="00C83BCA" w:rsidRDefault="00A35E47" w:rsidP="00142EFB">
      <w:pPr>
        <w:rPr>
          <w:rFonts w:asciiTheme="minorBidi" w:hAnsiTheme="minorBidi"/>
          <w:sz w:val="36"/>
          <w:szCs w:val="36"/>
          <w:rtl/>
        </w:rPr>
      </w:pPr>
    </w:p>
    <w:p w14:paraId="7B0374D4" w14:textId="3817B0B2" w:rsidR="00142EFB" w:rsidRDefault="00142EFB" w:rsidP="00A35E47">
      <w:pPr>
        <w:spacing w:line="360" w:lineRule="auto"/>
        <w:jc w:val="center"/>
        <w:rPr>
          <w:rFonts w:asciiTheme="minorBidi" w:hAnsiTheme="minorBidi"/>
          <w:sz w:val="96"/>
          <w:szCs w:val="96"/>
          <w:rtl/>
        </w:rPr>
      </w:pPr>
    </w:p>
    <w:p w14:paraId="2A3312E8" w14:textId="0469249A" w:rsidR="00E13FD8" w:rsidRPr="00C83BCA" w:rsidRDefault="00E13FD8" w:rsidP="00A35E47">
      <w:pPr>
        <w:spacing w:line="360" w:lineRule="auto"/>
        <w:jc w:val="center"/>
        <w:rPr>
          <w:rFonts w:asciiTheme="minorBidi" w:hAnsiTheme="minorBidi"/>
          <w:sz w:val="96"/>
          <w:szCs w:val="96"/>
          <w:rtl/>
        </w:rPr>
      </w:pPr>
    </w:p>
    <w:p w14:paraId="49484118" w14:textId="3FF37CB1" w:rsidR="0048726A" w:rsidRPr="00C83BCA" w:rsidRDefault="0048726A" w:rsidP="00A35E47">
      <w:pPr>
        <w:spacing w:line="360" w:lineRule="auto"/>
        <w:jc w:val="center"/>
        <w:rPr>
          <w:rFonts w:asciiTheme="minorBidi" w:hAnsiTheme="minorBidi"/>
          <w:sz w:val="96"/>
          <w:szCs w:val="96"/>
          <w:rtl/>
        </w:rPr>
      </w:pPr>
      <w:r w:rsidRPr="00C83BCA">
        <w:rPr>
          <w:rFonts w:asciiTheme="minorBidi" w:hAnsiTheme="minorBidi"/>
          <w:sz w:val="96"/>
          <w:szCs w:val="96"/>
          <w:rtl/>
        </w:rPr>
        <w:t>الفصل الثاني</w:t>
      </w:r>
    </w:p>
    <w:p w14:paraId="30CDDB6B" w14:textId="671FBCCB" w:rsidR="0048726A" w:rsidRPr="00C83BCA" w:rsidRDefault="0048726A" w:rsidP="00A35E47">
      <w:pPr>
        <w:spacing w:line="360" w:lineRule="auto"/>
        <w:jc w:val="center"/>
        <w:rPr>
          <w:rFonts w:asciiTheme="minorBidi" w:hAnsiTheme="minorBidi"/>
          <w:sz w:val="56"/>
          <w:szCs w:val="56"/>
          <w:rtl/>
        </w:rPr>
      </w:pPr>
      <w:r w:rsidRPr="00C83BCA">
        <w:rPr>
          <w:rFonts w:asciiTheme="minorBidi" w:hAnsiTheme="minorBidi"/>
          <w:sz w:val="56"/>
          <w:szCs w:val="56"/>
          <w:rtl/>
        </w:rPr>
        <w:t>(الخلفية النظرية والدراسات السابقة)</w:t>
      </w:r>
    </w:p>
    <w:p w14:paraId="479AA06C" w14:textId="6C5891EE" w:rsidR="00260AB3" w:rsidRPr="00C83BCA" w:rsidRDefault="00260AB3" w:rsidP="00A35E47">
      <w:pPr>
        <w:spacing w:line="360" w:lineRule="auto"/>
        <w:jc w:val="center"/>
        <w:rPr>
          <w:rFonts w:asciiTheme="minorBidi" w:hAnsiTheme="minorBidi"/>
          <w:sz w:val="56"/>
          <w:szCs w:val="56"/>
          <w:rtl/>
        </w:rPr>
      </w:pPr>
    </w:p>
    <w:p w14:paraId="1CE3411D" w14:textId="77777777" w:rsidR="00260AB3" w:rsidRPr="00C83BCA" w:rsidRDefault="00260AB3" w:rsidP="00A35E47">
      <w:pPr>
        <w:spacing w:line="360" w:lineRule="auto"/>
        <w:jc w:val="center"/>
        <w:rPr>
          <w:rFonts w:asciiTheme="minorBidi" w:hAnsiTheme="minorBidi"/>
          <w:sz w:val="56"/>
          <w:szCs w:val="56"/>
          <w:rtl/>
        </w:rPr>
      </w:pPr>
    </w:p>
    <w:p w14:paraId="289C6BD3" w14:textId="77777777" w:rsidR="00260AB3" w:rsidRPr="00C83BCA" w:rsidRDefault="00260AB3" w:rsidP="00260AB3">
      <w:pPr>
        <w:spacing w:before="120" w:after="120" w:line="360" w:lineRule="auto"/>
        <w:jc w:val="lowKashida"/>
        <w:rPr>
          <w:rFonts w:asciiTheme="minorBidi" w:hAnsiTheme="minorBidi"/>
          <w:b/>
          <w:bCs/>
          <w:sz w:val="32"/>
          <w:szCs w:val="32"/>
          <w:rtl/>
        </w:rPr>
      </w:pPr>
      <w:r w:rsidRPr="00C83BCA">
        <w:rPr>
          <w:rFonts w:asciiTheme="minorBidi" w:hAnsiTheme="minorBidi"/>
          <w:b/>
          <w:bCs/>
          <w:sz w:val="32"/>
          <w:szCs w:val="32"/>
          <w:rtl/>
        </w:rPr>
        <w:t>١.٢ مقدمة.</w:t>
      </w:r>
    </w:p>
    <w:p w14:paraId="13E1413E" w14:textId="77777777" w:rsidR="00260AB3" w:rsidRPr="00C83BCA" w:rsidRDefault="00260AB3" w:rsidP="00260AB3">
      <w:pPr>
        <w:spacing w:before="120" w:after="120" w:line="360" w:lineRule="auto"/>
        <w:jc w:val="lowKashida"/>
        <w:rPr>
          <w:rFonts w:asciiTheme="minorBidi" w:hAnsiTheme="minorBidi"/>
          <w:b/>
          <w:bCs/>
          <w:sz w:val="32"/>
          <w:szCs w:val="32"/>
          <w:rtl/>
        </w:rPr>
      </w:pPr>
      <w:r w:rsidRPr="00C83BCA">
        <w:rPr>
          <w:rFonts w:asciiTheme="minorBidi" w:hAnsiTheme="minorBidi"/>
          <w:b/>
          <w:bCs/>
          <w:sz w:val="32"/>
          <w:szCs w:val="32"/>
          <w:rtl/>
        </w:rPr>
        <w:t>٢.٢ الخلفية النظرية.</w:t>
      </w:r>
    </w:p>
    <w:p w14:paraId="439094DB" w14:textId="77777777" w:rsidR="00260AB3" w:rsidRPr="00C83BCA" w:rsidRDefault="00260AB3" w:rsidP="00260AB3">
      <w:pPr>
        <w:spacing w:before="120" w:after="120" w:line="360" w:lineRule="auto"/>
        <w:jc w:val="lowKashida"/>
        <w:rPr>
          <w:rFonts w:asciiTheme="minorBidi" w:hAnsiTheme="minorBidi"/>
          <w:b/>
          <w:bCs/>
          <w:sz w:val="32"/>
          <w:szCs w:val="32"/>
          <w:rtl/>
        </w:rPr>
      </w:pPr>
      <w:r w:rsidRPr="00C83BCA">
        <w:rPr>
          <w:rFonts w:asciiTheme="minorBidi" w:hAnsiTheme="minorBidi"/>
          <w:b/>
          <w:bCs/>
          <w:sz w:val="32"/>
          <w:szCs w:val="32"/>
          <w:rtl/>
        </w:rPr>
        <w:t>٣.٢ المفاهيم الأساسية.</w:t>
      </w:r>
    </w:p>
    <w:p w14:paraId="1CAB6B47" w14:textId="77777777" w:rsidR="00260AB3" w:rsidRPr="00C83BCA" w:rsidRDefault="00260AB3" w:rsidP="00260AB3">
      <w:pPr>
        <w:spacing w:before="120" w:after="120" w:line="360" w:lineRule="auto"/>
        <w:jc w:val="lowKashida"/>
        <w:rPr>
          <w:rFonts w:asciiTheme="minorBidi" w:hAnsiTheme="minorBidi"/>
          <w:b/>
          <w:bCs/>
          <w:sz w:val="32"/>
          <w:szCs w:val="32"/>
          <w:rtl/>
        </w:rPr>
      </w:pPr>
      <w:r w:rsidRPr="00C83BCA">
        <w:rPr>
          <w:rFonts w:asciiTheme="minorBidi" w:hAnsiTheme="minorBidi"/>
          <w:b/>
          <w:bCs/>
          <w:sz w:val="32"/>
          <w:szCs w:val="32"/>
          <w:rtl/>
        </w:rPr>
        <w:t>٤.٢ الدراسات السابقة.</w:t>
      </w:r>
    </w:p>
    <w:p w14:paraId="7C1CB168" w14:textId="773F54D6" w:rsidR="0048726A" w:rsidRPr="00C83BCA" w:rsidRDefault="00260AB3" w:rsidP="00260AB3">
      <w:pPr>
        <w:spacing w:before="120" w:after="120" w:line="360" w:lineRule="auto"/>
        <w:jc w:val="lowKashida"/>
        <w:rPr>
          <w:rFonts w:asciiTheme="minorBidi" w:hAnsiTheme="minorBidi"/>
          <w:b/>
          <w:bCs/>
          <w:sz w:val="32"/>
          <w:szCs w:val="32"/>
          <w:rtl/>
        </w:rPr>
      </w:pPr>
      <w:r w:rsidRPr="00C83BCA">
        <w:rPr>
          <w:rFonts w:asciiTheme="minorBidi" w:hAnsiTheme="minorBidi"/>
          <w:b/>
          <w:bCs/>
          <w:sz w:val="32"/>
          <w:szCs w:val="32"/>
          <w:rtl/>
        </w:rPr>
        <w:t>٥.٢ مقارنة بين الدراسات السابقة والنظام الحالي.</w:t>
      </w:r>
    </w:p>
    <w:p w14:paraId="0588B02C" w14:textId="223A86D9" w:rsidR="00034A7F" w:rsidRPr="00C83BCA" w:rsidRDefault="00260AB3" w:rsidP="00260AB3">
      <w:pPr>
        <w:tabs>
          <w:tab w:val="left" w:pos="4946"/>
        </w:tabs>
        <w:rPr>
          <w:rFonts w:asciiTheme="minorBidi" w:hAnsiTheme="minorBidi"/>
          <w:sz w:val="56"/>
          <w:szCs w:val="56"/>
          <w:rtl/>
        </w:rPr>
      </w:pPr>
      <w:r w:rsidRPr="00C83BCA">
        <w:rPr>
          <w:rFonts w:asciiTheme="minorBidi" w:hAnsiTheme="minorBidi"/>
          <w:sz w:val="56"/>
          <w:szCs w:val="56"/>
          <w:rtl/>
        </w:rPr>
        <w:tab/>
      </w:r>
    </w:p>
    <w:p w14:paraId="3A5400E8" w14:textId="68DB2CCE" w:rsidR="00260AB3" w:rsidRPr="00C83BCA" w:rsidRDefault="00260AB3" w:rsidP="00260AB3">
      <w:pPr>
        <w:tabs>
          <w:tab w:val="left" w:pos="4946"/>
        </w:tabs>
        <w:rPr>
          <w:rFonts w:asciiTheme="minorBidi" w:hAnsiTheme="minorBidi"/>
          <w:sz w:val="56"/>
          <w:szCs w:val="56"/>
          <w:rtl/>
        </w:rPr>
      </w:pPr>
    </w:p>
    <w:p w14:paraId="3B52C9F5" w14:textId="5D6831EA" w:rsidR="00142EFB" w:rsidRPr="00C83BCA" w:rsidRDefault="00142EFB" w:rsidP="00260AB3">
      <w:pPr>
        <w:tabs>
          <w:tab w:val="left" w:pos="4946"/>
        </w:tabs>
        <w:rPr>
          <w:rFonts w:asciiTheme="minorBidi" w:hAnsiTheme="minorBidi"/>
          <w:sz w:val="56"/>
          <w:szCs w:val="56"/>
          <w:rtl/>
        </w:rPr>
      </w:pPr>
    </w:p>
    <w:p w14:paraId="0CE57C74" w14:textId="60D6F856" w:rsidR="00260AB3" w:rsidRPr="00C83BCA" w:rsidRDefault="00260AB3" w:rsidP="00260AB3">
      <w:pPr>
        <w:tabs>
          <w:tab w:val="left" w:pos="4946"/>
        </w:tabs>
        <w:rPr>
          <w:rFonts w:asciiTheme="minorBidi" w:hAnsiTheme="minorBidi"/>
          <w:sz w:val="56"/>
          <w:szCs w:val="56"/>
          <w:rtl/>
        </w:rPr>
      </w:pPr>
    </w:p>
    <w:p w14:paraId="655DC807" w14:textId="64F06C29" w:rsidR="00034A7F" w:rsidRPr="00C83BCA" w:rsidRDefault="00034A7F" w:rsidP="000C1CFB">
      <w:pPr>
        <w:spacing w:before="120" w:after="120" w:line="360" w:lineRule="auto"/>
        <w:jc w:val="lowKashida"/>
        <w:rPr>
          <w:rFonts w:asciiTheme="minorBidi" w:hAnsiTheme="minorBidi"/>
          <w:color w:val="1F1F1F"/>
          <w:rtl/>
        </w:rPr>
      </w:pPr>
    </w:p>
    <w:p w14:paraId="02697463" w14:textId="59452CA5" w:rsidR="00034A7F" w:rsidRPr="002D3934" w:rsidRDefault="00347E73" w:rsidP="002D3934">
      <w:pPr>
        <w:pStyle w:val="2"/>
        <w:rPr>
          <w:sz w:val="32"/>
          <w:szCs w:val="32"/>
          <w:rtl/>
        </w:rPr>
      </w:pPr>
      <w:bookmarkStart w:id="26" w:name="_Toc238333607"/>
      <w:r w:rsidRPr="002D3934">
        <w:rPr>
          <w:sz w:val="32"/>
          <w:szCs w:val="32"/>
          <w:rtl/>
        </w:rPr>
        <w:lastRenderedPageBreak/>
        <w:t>١.٢</w:t>
      </w:r>
      <w:r w:rsidR="00034A7F" w:rsidRPr="002D3934">
        <w:rPr>
          <w:sz w:val="32"/>
          <w:szCs w:val="32"/>
          <w:rtl/>
        </w:rPr>
        <w:t xml:space="preserve"> </w:t>
      </w:r>
      <w:r w:rsidR="00DB1A7F" w:rsidRPr="002D3934">
        <w:rPr>
          <w:sz w:val="32"/>
          <w:szCs w:val="32"/>
          <w:rtl/>
        </w:rPr>
        <w:t>ال</w:t>
      </w:r>
      <w:r w:rsidR="00034A7F" w:rsidRPr="002D3934">
        <w:rPr>
          <w:sz w:val="32"/>
          <w:szCs w:val="32"/>
          <w:rtl/>
        </w:rPr>
        <w:t>مقدمة</w:t>
      </w:r>
      <w:bookmarkEnd w:id="26"/>
    </w:p>
    <w:p w14:paraId="7C98671A" w14:textId="3F7B0269" w:rsidR="00034A7F" w:rsidRPr="00C83BCA" w:rsidRDefault="00212E35" w:rsidP="00420049">
      <w:pPr>
        <w:pStyle w:val="aa"/>
        <w:spacing w:before="120" w:after="120" w:line="360" w:lineRule="auto"/>
        <w:jc w:val="lowKashida"/>
        <w:rPr>
          <w:rFonts w:asciiTheme="minorBidi" w:hAnsiTheme="minorBidi" w:cstheme="minorBidi"/>
          <w:rtl/>
        </w:rPr>
      </w:pPr>
      <w:r w:rsidRPr="00C83BCA">
        <w:rPr>
          <w:rFonts w:asciiTheme="minorBidi" w:hAnsiTheme="minorBidi" w:cstheme="minorBidi"/>
          <w:color w:val="1F1F1F"/>
          <w:rtl/>
        </w:rPr>
        <w:t xml:space="preserve">يتناول هذا الفصل الخلفية النظرية والدراسات السابقة المتعلقة بإدارة الصيانة في المصانع الصناعية، وبالأخص         المصانع الميكانيكية، بهدف بناء أساس علمي يوضح المفاهيم الرئيسة المرتبطة بإدارة الصيانة، وإدارة الأصول، وأنظمة إدارة الصيانة المحوسبة، والتقنيات المستخدمة في تحسين كفاءة تشغيل المعدات وتقليل الأعطال، وذلك بالاعتماد على المراجع العلمية والكتب المتخصصة في هذا المجال. </w:t>
      </w:r>
      <w:hyperlink r:id="rId15" w:tgtFrame="_blank" w:history="1">
        <w:r w:rsidR="005518C4" w:rsidRPr="00C83BCA">
          <w:rPr>
            <w:rStyle w:val="Hyperlink"/>
            <w:rFonts w:asciiTheme="minorBidi" w:hAnsiTheme="minorBidi" w:cstheme="minorBidi"/>
          </w:rPr>
          <w:t>[1]</w:t>
        </w:r>
      </w:hyperlink>
      <w:r w:rsidRPr="00C83BCA">
        <w:rPr>
          <w:rFonts w:asciiTheme="minorBidi" w:hAnsiTheme="minorBidi" w:cstheme="minorBidi"/>
          <w:color w:val="1F1F1F"/>
          <w:rtl/>
        </w:rPr>
        <w:br/>
        <w:t xml:space="preserve">كما يستعرض الفصل المفاهيم الأساسية المرتبطة بعمليات الصيانة وأنواعها، وإدارة الصيانة، وإدارة الأصول، وأنظمة إدارة الصيانة المحوسبة </w:t>
      </w:r>
      <w:r w:rsidRPr="00C83BCA">
        <w:rPr>
          <w:rFonts w:asciiTheme="minorBidi" w:hAnsiTheme="minorBidi" w:cstheme="minorBidi"/>
          <w:color w:val="1F1F1F"/>
        </w:rPr>
        <w:t>CMMS)</w:t>
      </w:r>
      <w:r w:rsidRPr="00C83BCA">
        <w:rPr>
          <w:rFonts w:asciiTheme="minorBidi" w:hAnsiTheme="minorBidi" w:cstheme="minorBidi"/>
          <w:color w:val="1F1F1F"/>
          <w:rtl/>
        </w:rPr>
        <w:t xml:space="preserve">)، إضافةً إلى مراجعة وتحليل عدد من الدراسات السابقة والأنظمة المشابهة، ثم إجراء مقارنة بينها لتحديد أوجه التشابه والاختلاف، واستخلاص الفجوة البحثية التي يسعى المشروع الحالي إلى معالجتها. </w:t>
      </w:r>
      <w:hyperlink r:id="rId16" w:tgtFrame="_blank" w:history="1">
        <w:r w:rsidR="00C8460B" w:rsidRPr="00C83BCA">
          <w:rPr>
            <w:rStyle w:val="Hyperlink"/>
            <w:rFonts w:asciiTheme="minorBidi" w:hAnsiTheme="minorBidi" w:cstheme="minorBidi"/>
            <w:color w:val="000000"/>
            <w:bdr w:val="none" w:sz="0" w:space="0" w:color="auto" w:frame="1"/>
            <w:rtl/>
          </w:rPr>
          <w:t>[2]</w:t>
        </w:r>
      </w:hyperlink>
    </w:p>
    <w:p w14:paraId="7DB85417" w14:textId="2A074845" w:rsidR="00034A7F" w:rsidRPr="002D3934" w:rsidRDefault="00347E73" w:rsidP="002D3934">
      <w:pPr>
        <w:pStyle w:val="2"/>
        <w:rPr>
          <w:sz w:val="32"/>
          <w:szCs w:val="32"/>
          <w:rtl/>
        </w:rPr>
      </w:pPr>
      <w:bookmarkStart w:id="27" w:name="_Toc238333608"/>
      <w:r w:rsidRPr="002D3934">
        <w:rPr>
          <w:sz w:val="32"/>
          <w:szCs w:val="32"/>
          <w:rtl/>
        </w:rPr>
        <w:t>٢.٢</w:t>
      </w:r>
      <w:r w:rsidR="00034A7F" w:rsidRPr="002D3934">
        <w:rPr>
          <w:sz w:val="32"/>
          <w:szCs w:val="32"/>
          <w:bdr w:val="none" w:sz="0" w:space="0" w:color="auto" w:frame="1"/>
          <w:rtl/>
        </w:rPr>
        <w:t xml:space="preserve"> الخلفية النظرية</w:t>
      </w:r>
      <w:bookmarkEnd w:id="27"/>
    </w:p>
    <w:p w14:paraId="1A8F2913" w14:textId="19D4A3F2" w:rsidR="009A1FEF" w:rsidRPr="00C83BCA" w:rsidRDefault="00034A7F" w:rsidP="00420049">
      <w:pPr>
        <w:spacing w:before="120" w:after="120" w:line="360" w:lineRule="auto"/>
        <w:jc w:val="lowKashida"/>
        <w:rPr>
          <w:rFonts w:asciiTheme="minorBidi" w:hAnsiTheme="minorBidi"/>
          <w:color w:val="1F1F1F"/>
          <w:rtl/>
        </w:rPr>
      </w:pPr>
      <w:r w:rsidRPr="00C83BCA">
        <w:rPr>
          <w:rFonts w:asciiTheme="minorBidi" w:hAnsiTheme="minorBidi"/>
          <w:color w:val="1F1F1F"/>
          <w:sz w:val="24"/>
          <w:szCs w:val="24"/>
          <w:rtl/>
        </w:rPr>
        <w:t>تُعد المصانع الصناعية، وبالأخص المصانع الميكانيكية، من أهم القطاعات الإنتاجية التي تعتمد بصورة مباشرة على المعدات والآلات الصناعية لتنفيذ مختلف العمليات الإنتاجية. وتؤثر كفاءة هذه المعدات واعتماديتها بصورة مباشرة في مستوى الإنتاج وجودة المنتجات، لذلك تحرص المنشآت الصناعية على المحافظة على جاهزية معداتها وتقليل فترات التوقف غير المخطط لها، لما لذلك من أثر كبير في تحسي</w:t>
      </w:r>
      <w:r w:rsidR="00195C69" w:rsidRPr="00C83BCA">
        <w:rPr>
          <w:rFonts w:asciiTheme="minorBidi" w:hAnsiTheme="minorBidi"/>
          <w:color w:val="1F1F1F"/>
          <w:sz w:val="24"/>
          <w:szCs w:val="24"/>
          <w:rtl/>
        </w:rPr>
        <w:t>ن الإنتاجية وخفض تكاليف التشغيل</w:t>
      </w:r>
      <w:r w:rsidRPr="00C83BCA">
        <w:rPr>
          <w:rFonts w:asciiTheme="minorBidi" w:hAnsiTheme="minorBidi"/>
          <w:color w:val="1F1F1F"/>
          <w:sz w:val="24"/>
          <w:szCs w:val="24"/>
          <w:rtl/>
        </w:rPr>
        <w:t xml:space="preserve"> </w:t>
      </w:r>
      <w:hyperlink r:id="rId17" w:tgtFrame="_blank" w:history="1">
        <w:r w:rsidR="00C8460B" w:rsidRPr="00C83BCA">
          <w:rPr>
            <w:rStyle w:val="Hyperlink"/>
            <w:rFonts w:asciiTheme="minorBidi" w:hAnsiTheme="minorBidi"/>
            <w:color w:val="000000"/>
            <w:bdr w:val="none" w:sz="0" w:space="0" w:color="auto" w:frame="1"/>
            <w:rtl/>
          </w:rPr>
          <w:t>[1]</w:t>
        </w:r>
      </w:hyperlink>
    </w:p>
    <w:p w14:paraId="5B25D4D0" w14:textId="7003B6C6" w:rsidR="006145A6"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 xml:space="preserve">وتُعد الصيانة أحد العناصر الأساسية في إدارة المنشآت الصناعية، إذ تهدف إلى المحافظة على أداء المعدات وإطالة عمرها التشغيلي من خلال تنفيذ مجموعة من الأنشطة المخططة والطارئة التي تضمن استمرار عملها بكفاءة. كما تسهم الصيانة في تقليل احتمالية حدوث الأعطال المفاجئة، وتحسين مستوى السلامة، ورفع موثوقية المعدات، مما يجعلها جزءًا مهمًا من إدارة العمليات الصناعية الحديثة. </w:t>
      </w:r>
      <w:hyperlink r:id="rId18" w:tgtFrame="_blank" w:history="1">
        <w:r w:rsidR="00645352" w:rsidRPr="00C83BCA">
          <w:rPr>
            <w:rStyle w:val="Hyperlink"/>
            <w:rFonts w:asciiTheme="minorBidi" w:hAnsiTheme="minorBidi"/>
            <w:color w:val="000000"/>
            <w:bdr w:val="none" w:sz="0" w:space="0" w:color="auto" w:frame="1"/>
            <w:rtl/>
          </w:rPr>
          <w:t>[2]</w:t>
        </w:r>
      </w:hyperlink>
      <w:r w:rsidRPr="00C83BCA">
        <w:rPr>
          <w:rFonts w:asciiTheme="minorBidi" w:hAnsiTheme="minorBidi"/>
          <w:color w:val="1F1F1F"/>
          <w:sz w:val="24"/>
          <w:szCs w:val="24"/>
          <w:rtl/>
        </w:rPr>
        <w:br/>
        <w:t>ومع التطور الصناعي وزيادة عدد المعدات وتعقيدها، أصبحت الطرق التقليدية في إدارة الصيانة غير قادرة على تلبية احتياجات المنشآت الصناعية، الأمر الذي أدى إلى ظهو</w:t>
      </w:r>
      <w:r w:rsidR="006145A6" w:rsidRPr="00C83BCA">
        <w:rPr>
          <w:rFonts w:asciiTheme="minorBidi" w:hAnsiTheme="minorBidi"/>
          <w:color w:val="1F1F1F"/>
          <w:sz w:val="24"/>
          <w:szCs w:val="24"/>
          <w:rtl/>
        </w:rPr>
        <w:t>ر أنظمة إدارة الصيانة المحوسبة</w:t>
      </w:r>
    </w:p>
    <w:p w14:paraId="51C401D8" w14:textId="4A94BF1C" w:rsidR="00EE28A6" w:rsidRPr="00C83BCA" w:rsidRDefault="006145A6" w:rsidP="00420049">
      <w:pPr>
        <w:spacing w:before="120" w:after="120" w:line="360" w:lineRule="auto"/>
        <w:jc w:val="lowKashida"/>
        <w:rPr>
          <w:rFonts w:asciiTheme="minorBidi" w:hAnsiTheme="minorBidi"/>
          <w:color w:val="1F1F1F"/>
          <w:rtl/>
        </w:rPr>
      </w:pPr>
      <w:r w:rsidRPr="00C83BCA">
        <w:rPr>
          <w:rFonts w:asciiTheme="minorBidi" w:hAnsiTheme="minorBidi"/>
          <w:color w:val="1F1F1F"/>
          <w:sz w:val="24"/>
          <w:szCs w:val="24"/>
        </w:rPr>
        <w:t>(</w:t>
      </w:r>
      <w:r w:rsidR="00034A7F" w:rsidRPr="00C83BCA">
        <w:rPr>
          <w:rFonts w:asciiTheme="minorBidi" w:hAnsiTheme="minorBidi"/>
          <w:color w:val="1F1F1F"/>
          <w:sz w:val="24"/>
          <w:szCs w:val="24"/>
        </w:rPr>
        <w:t>CMMS)</w:t>
      </w:r>
      <w:r w:rsidR="00034A7F" w:rsidRPr="00C83BCA">
        <w:rPr>
          <w:rFonts w:asciiTheme="minorBidi" w:hAnsiTheme="minorBidi"/>
          <w:color w:val="1F1F1F"/>
          <w:sz w:val="24"/>
          <w:szCs w:val="24"/>
          <w:rtl/>
        </w:rPr>
        <w:t xml:space="preserve">، والتي تساعد على تنظيم بيانات المعدات، وإدارة أوامر العمل، وجدولة أعمال الصيانة، وتوثيق سجلات الصيانة، وتحسين استخدام الموارد، بما يدعم كفاءة عمليات الصيانة واتخاذ القرار. </w:t>
      </w:r>
      <w:hyperlink r:id="rId19" w:tgtFrame="_blank" w:history="1">
        <w:r w:rsidR="00645352" w:rsidRPr="00C83BCA">
          <w:rPr>
            <w:rStyle w:val="Hyperlink"/>
            <w:rFonts w:asciiTheme="minorBidi" w:hAnsiTheme="minorBidi"/>
            <w:color w:val="000000"/>
            <w:bdr w:val="none" w:sz="0" w:space="0" w:color="auto" w:frame="1"/>
            <w:rtl/>
          </w:rPr>
          <w:t>[3]</w:t>
        </w:r>
      </w:hyperlink>
      <w:r w:rsidR="00034A7F" w:rsidRPr="00C83BCA">
        <w:rPr>
          <w:rFonts w:asciiTheme="minorBidi" w:hAnsiTheme="minorBidi"/>
          <w:color w:val="1F1F1F"/>
          <w:sz w:val="24"/>
          <w:szCs w:val="24"/>
          <w:rtl/>
        </w:rPr>
        <w:br/>
        <w:t>كما ساهم التقدم في تقنيات نظم المعلومات والاتصالات في تطوير أدوات حديثة لدعم أعمال الصيانة، مثل قواعد البيانات المركزية، وتطبيقات الويب، والأجهزة الذكية، وتقنيات التعري</w:t>
      </w:r>
      <w:r w:rsidRPr="00C83BCA">
        <w:rPr>
          <w:rFonts w:asciiTheme="minorBidi" w:hAnsiTheme="minorBidi"/>
          <w:color w:val="1F1F1F"/>
          <w:sz w:val="24"/>
          <w:szCs w:val="24"/>
          <w:rtl/>
        </w:rPr>
        <w:t>ف الآلي ورموز الاستجابة السريعة</w:t>
      </w:r>
      <w:r w:rsidRPr="00C83BCA">
        <w:rPr>
          <w:rFonts w:asciiTheme="minorBidi" w:hAnsiTheme="minorBidi"/>
          <w:color w:val="1F1F1F"/>
          <w:sz w:val="24"/>
          <w:szCs w:val="24"/>
        </w:rPr>
        <w:t xml:space="preserve"> </w:t>
      </w:r>
      <w:r w:rsidRPr="00C83BCA">
        <w:rPr>
          <w:rFonts w:asciiTheme="minorBidi" w:hAnsiTheme="minorBidi"/>
          <w:color w:val="1F1F1F"/>
          <w:sz w:val="24"/>
          <w:szCs w:val="24"/>
          <w:rtl/>
        </w:rPr>
        <w:t xml:space="preserve"> </w:t>
      </w:r>
      <w:r w:rsidRPr="00C83BCA">
        <w:rPr>
          <w:rFonts w:asciiTheme="minorBidi" w:hAnsiTheme="minorBidi"/>
          <w:color w:val="1F1F1F"/>
          <w:sz w:val="24"/>
          <w:szCs w:val="24"/>
        </w:rPr>
        <w:t>(QR Code</w:t>
      </w:r>
      <w:r w:rsidR="00034A7F" w:rsidRPr="00C83BCA">
        <w:rPr>
          <w:rFonts w:asciiTheme="minorBidi" w:hAnsiTheme="minorBidi"/>
          <w:color w:val="1F1F1F"/>
          <w:sz w:val="24"/>
          <w:szCs w:val="24"/>
        </w:rPr>
        <w:t>)</w:t>
      </w:r>
      <w:r w:rsidR="00034A7F" w:rsidRPr="00C83BCA">
        <w:rPr>
          <w:rFonts w:asciiTheme="minorBidi" w:hAnsiTheme="minorBidi"/>
          <w:color w:val="1F1F1F"/>
          <w:sz w:val="24"/>
          <w:szCs w:val="24"/>
          <w:rtl/>
        </w:rPr>
        <w:t xml:space="preserve">، حيث أتاحت هذه التقنيات الوصول السريع إلى المعلومات الفنية والوثائق المرتبطة بالمعدات، وساعدت على تحسين سرعة تنفيذ أعمال الصيانة وتقليل الاعتماد على السجلات الورقية. </w:t>
      </w:r>
      <w:hyperlink r:id="rId20" w:tgtFrame="_blank" w:history="1">
        <w:r w:rsidR="00645352" w:rsidRPr="00C83BCA">
          <w:rPr>
            <w:rStyle w:val="Hyperlink"/>
            <w:rFonts w:asciiTheme="minorBidi" w:hAnsiTheme="minorBidi"/>
            <w:color w:val="000000"/>
            <w:bdr w:val="none" w:sz="0" w:space="0" w:color="auto" w:frame="1"/>
            <w:rtl/>
          </w:rPr>
          <w:t>[4]</w:t>
        </w:r>
      </w:hyperlink>
      <w:r w:rsidR="00034A7F" w:rsidRPr="00C83BCA">
        <w:rPr>
          <w:rFonts w:asciiTheme="minorBidi" w:hAnsiTheme="minorBidi"/>
          <w:color w:val="1F1F1F"/>
          <w:sz w:val="24"/>
          <w:szCs w:val="24"/>
          <w:rtl/>
        </w:rPr>
        <w:br/>
        <w:t>ورغم التطور الذي شهدته أنظمة إدارة الصيانة، لا تزال العديد من المنشآت الصناعية تواجه تحديات تتمثل في ضعف تكامل المعلومات الفنية مع عمليات إدارة الصيانة، حيث تركز بعض الأنظمة على الجوانب الإدارية والتنظيمية، بينما لا توفر دعم</w:t>
      </w:r>
      <w:r w:rsidR="00AF75FA" w:rsidRPr="00C83BCA">
        <w:rPr>
          <w:rFonts w:asciiTheme="minorBidi" w:hAnsiTheme="minorBidi"/>
          <w:color w:val="1F1F1F"/>
          <w:sz w:val="24"/>
          <w:szCs w:val="24"/>
          <w:rtl/>
        </w:rPr>
        <w:t xml:space="preserve"> </w:t>
      </w:r>
      <w:r w:rsidR="00034A7F" w:rsidRPr="00C83BCA">
        <w:rPr>
          <w:rFonts w:asciiTheme="minorBidi" w:hAnsiTheme="minorBidi"/>
          <w:color w:val="1F1F1F"/>
          <w:sz w:val="24"/>
          <w:szCs w:val="24"/>
          <w:rtl/>
        </w:rPr>
        <w:t xml:space="preserve">اً كافياً للفنيين أثناء تنفيذ أعمال الصيانة، مثل إتاحة أدلة التشغيل والصيانة، وخطوات الإصلاح، والوثائق الفنية، وسجل الأعطال في منصة موحدة، وهو ما يؤثر في كفاءة تنفيذ أعمال الصيانة واستمرارية الإنتاج. </w:t>
      </w:r>
      <w:hyperlink r:id="rId21" w:tgtFrame="_blank" w:history="1">
        <w:r w:rsidR="00645352" w:rsidRPr="00C83BCA">
          <w:rPr>
            <w:rStyle w:val="Hyperlink"/>
            <w:rFonts w:asciiTheme="minorBidi" w:hAnsiTheme="minorBidi"/>
            <w:color w:val="000000"/>
            <w:bdr w:val="none" w:sz="0" w:space="0" w:color="auto" w:frame="1"/>
            <w:rtl/>
          </w:rPr>
          <w:t>[2]</w:t>
        </w:r>
      </w:hyperlink>
      <w:r w:rsidR="00EE28A6" w:rsidRPr="00C83BCA">
        <w:rPr>
          <w:rFonts w:asciiTheme="minorBidi" w:hAnsiTheme="minorBidi"/>
          <w:color w:val="1F1F1F"/>
          <w:rtl/>
        </w:rPr>
        <w:tab/>
      </w:r>
    </w:p>
    <w:p w14:paraId="67878EDD" w14:textId="078EB7D7" w:rsidR="00EE28A6" w:rsidRPr="00895F2A" w:rsidRDefault="00347E73" w:rsidP="00AB3864">
      <w:pPr>
        <w:pStyle w:val="3"/>
      </w:pPr>
      <w:bookmarkStart w:id="28" w:name="_Toc238333609"/>
      <w:r w:rsidRPr="00895F2A">
        <w:rPr>
          <w:rtl/>
        </w:rPr>
        <w:lastRenderedPageBreak/>
        <w:t>١.٢.٢</w:t>
      </w:r>
      <w:r w:rsidR="00FB1C04" w:rsidRPr="00895F2A">
        <w:t xml:space="preserve"> </w:t>
      </w:r>
      <w:r w:rsidR="00EE28A6" w:rsidRPr="00895F2A">
        <w:rPr>
          <w:rtl/>
        </w:rPr>
        <w:t>أصحاب المصلحة</w:t>
      </w:r>
      <w:bookmarkEnd w:id="28"/>
      <w:r w:rsidR="00EE28A6" w:rsidRPr="00895F2A">
        <w:t xml:space="preserve"> </w:t>
      </w:r>
    </w:p>
    <w:p w14:paraId="5680947E" w14:textId="77777777" w:rsidR="00EE28A6" w:rsidRPr="00C83BCA" w:rsidRDefault="00EE28A6" w:rsidP="00420049">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يشمل المشروع</w:t>
      </w:r>
      <w:r w:rsidRPr="00C83BCA">
        <w:rPr>
          <w:rFonts w:asciiTheme="minorBidi" w:hAnsiTheme="minorBidi"/>
          <w:sz w:val="24"/>
          <w:szCs w:val="24"/>
        </w:rPr>
        <w:t xml:space="preserve"> </w:t>
      </w:r>
      <w:r w:rsidRPr="00C83BCA">
        <w:rPr>
          <w:rFonts w:asciiTheme="minorBidi" w:hAnsiTheme="minorBidi"/>
          <w:sz w:val="24"/>
          <w:szCs w:val="24"/>
          <w:rtl/>
        </w:rPr>
        <w:t>مجموعة من أصحاب المصلحة الذين يتعاملون مع النظام أو يستفيدون من خدماته بصورة مباشرة أو غير مباشرة، وهم على النحو الآتي</w:t>
      </w:r>
      <w:r w:rsidRPr="00C83BCA">
        <w:rPr>
          <w:rFonts w:asciiTheme="minorBidi" w:hAnsiTheme="minorBidi"/>
          <w:sz w:val="24"/>
          <w:szCs w:val="24"/>
        </w:rPr>
        <w:t>:</w:t>
      </w:r>
    </w:p>
    <w:p w14:paraId="1DCD884E" w14:textId="634E44E6" w:rsidR="00EE28A6" w:rsidRPr="00895F2A" w:rsidRDefault="00347E73" w:rsidP="00895F2A">
      <w:pPr>
        <w:pStyle w:val="4"/>
      </w:pPr>
      <w:bookmarkStart w:id="29" w:name="_Toc238333610"/>
      <w:r w:rsidRPr="00895F2A">
        <w:rPr>
          <w:rtl/>
        </w:rPr>
        <w:t>١.١.٢.٢</w:t>
      </w:r>
      <w:r w:rsidR="00EE28A6" w:rsidRPr="00895F2A">
        <w:rPr>
          <w:rtl/>
        </w:rPr>
        <w:t xml:space="preserve"> مدير الصيانة</w:t>
      </w:r>
      <w:bookmarkEnd w:id="29"/>
    </w:p>
    <w:p w14:paraId="326FA376" w14:textId="3A377F5A" w:rsidR="00EE28A6" w:rsidRPr="00C83BCA" w:rsidRDefault="00EE28A6"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يُعد مدير الصيانة المسؤول الرئيس عن إدارة عمليات الصيانة داخل المنشأة، ويستفيد من النظام في الإشراف على جميع أنشطة الصيانة ومتابعة أداء فرق العمل. كما يستخدم النظام لإنشاء واعتماد خطط الصيانة، ومتابعة أوامر العمل، والاطلاع على التقارير والإحصائيات، وتحليل مؤشرات الأداء، واتخاذ القرارات المناسبة لتحسين كفاءة عمليات الصيانة</w:t>
      </w:r>
      <w:r w:rsidR="00E13FD8">
        <w:rPr>
          <w:rFonts w:asciiTheme="minorBidi" w:hAnsiTheme="minorBidi" w:hint="cs"/>
          <w:sz w:val="24"/>
          <w:szCs w:val="24"/>
          <w:rtl/>
        </w:rPr>
        <w:t>.</w:t>
      </w:r>
    </w:p>
    <w:p w14:paraId="7FDEB942" w14:textId="365D94D1" w:rsidR="00EE28A6" w:rsidRPr="00895F2A" w:rsidRDefault="00347E73" w:rsidP="00895F2A">
      <w:pPr>
        <w:pStyle w:val="4"/>
      </w:pPr>
      <w:bookmarkStart w:id="30" w:name="_Toc238333611"/>
      <w:r w:rsidRPr="00895F2A">
        <w:rPr>
          <w:rtl/>
        </w:rPr>
        <w:t xml:space="preserve">٢.١.٢.٢ </w:t>
      </w:r>
      <w:r w:rsidR="00EE28A6" w:rsidRPr="00895F2A">
        <w:rPr>
          <w:rtl/>
        </w:rPr>
        <w:t>مشرف الصيانة</w:t>
      </w:r>
      <w:bookmarkEnd w:id="30"/>
      <w:r w:rsidR="00EE28A6" w:rsidRPr="00895F2A">
        <w:t xml:space="preserve"> </w:t>
      </w:r>
    </w:p>
    <w:p w14:paraId="34A52064" w14:textId="4D2AFEAA" w:rsidR="00EE28A6" w:rsidRPr="00C83BCA" w:rsidRDefault="00EE28A6"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يتولى مشرف الصيانة الإشراف المباشر على الفنيين ومتابعة تنفيذ أعمال الصيانة اليومية. ويستخدم النظام لتوزيع أوامر العمل، ومتابعة حالة تنفيذها، والتأكد من الالتزام بخطط الصيانة، ومراجعة تقارير الأعطال، والتنسيق بين الفنيين والإدارة لضمان إنجاز الأعمال في الوقت المحدد</w:t>
      </w:r>
      <w:r w:rsidR="00E13FD8">
        <w:rPr>
          <w:rFonts w:asciiTheme="minorBidi" w:hAnsiTheme="minorBidi" w:hint="cs"/>
          <w:sz w:val="24"/>
          <w:szCs w:val="24"/>
          <w:rtl/>
        </w:rPr>
        <w:t>.</w:t>
      </w:r>
    </w:p>
    <w:p w14:paraId="3DD870B3" w14:textId="354A1370" w:rsidR="00EE28A6" w:rsidRPr="00895F2A" w:rsidRDefault="00347E73" w:rsidP="00895F2A">
      <w:pPr>
        <w:pStyle w:val="4"/>
      </w:pPr>
      <w:bookmarkStart w:id="31" w:name="_Toc238333612"/>
      <w:r w:rsidRPr="00895F2A">
        <w:rPr>
          <w:rtl/>
        </w:rPr>
        <w:t>٣.١.٢.٢</w:t>
      </w:r>
      <w:r w:rsidR="00EE28A6" w:rsidRPr="00895F2A">
        <w:rPr>
          <w:rtl/>
        </w:rPr>
        <w:t xml:space="preserve"> فني الصيانة</w:t>
      </w:r>
      <w:bookmarkEnd w:id="31"/>
    </w:p>
    <w:p w14:paraId="4307E19E" w14:textId="7DFCDC03" w:rsidR="00EE28A6" w:rsidRPr="00C83BCA" w:rsidRDefault="00EE28A6"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يعد فني الصيانة المستخدم الأساسي للنظام، حيث يعتمد عليه أثناء تنفيذ أعمال الصيانة داخل المصنع. ويستخدم النظام لاستقبال أوامر العمل، والإبلاغ عن الأعطال، والاطلاع على دليل التشغيل ودليل الصيانة، واستخدام مرشد الإصلاح التفاعلي، وتشخيص الأعطال، وتسجيل نتائج أعمال الصيانة، وإرفاق الملاحظات والصور عند الحاجة</w:t>
      </w:r>
      <w:r w:rsidR="00E13FD8">
        <w:rPr>
          <w:rFonts w:asciiTheme="minorBidi" w:hAnsiTheme="minorBidi" w:hint="cs"/>
          <w:sz w:val="24"/>
          <w:szCs w:val="24"/>
          <w:rtl/>
        </w:rPr>
        <w:t>.</w:t>
      </w:r>
    </w:p>
    <w:p w14:paraId="206743A4" w14:textId="425CBF88" w:rsidR="00EE28A6" w:rsidRPr="00895F2A" w:rsidRDefault="00347E73" w:rsidP="00895F2A">
      <w:pPr>
        <w:pStyle w:val="4"/>
      </w:pPr>
      <w:bookmarkStart w:id="32" w:name="_Toc238333613"/>
      <w:r w:rsidRPr="00895F2A">
        <w:rPr>
          <w:rtl/>
        </w:rPr>
        <w:t>٤.١.٢.٢</w:t>
      </w:r>
      <w:r w:rsidR="00EE4D1C" w:rsidRPr="00895F2A">
        <w:t xml:space="preserve"> </w:t>
      </w:r>
      <w:r w:rsidR="00EE28A6" w:rsidRPr="00895F2A">
        <w:rPr>
          <w:rtl/>
        </w:rPr>
        <w:t>أمين المخزن</w:t>
      </w:r>
      <w:bookmarkEnd w:id="32"/>
    </w:p>
    <w:p w14:paraId="2C99DAA5" w14:textId="28BFF780" w:rsidR="00EE28A6" w:rsidRPr="00C83BCA" w:rsidRDefault="00EE28A6"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يتولى أمين المخزن مسؤولية إدارة مخزون قطع الغيار والمواد المستخدمة في أعمال الصيانة. ويستخدم النظام لإضافة وتحديث بيانات قطع الغيار، ومتابعة الكميات المتوفرة، وتسجيل عمليات الصرف والإضافة، وإصدار التنبيهات عند انخفاض المخزون، والتأكد من توفر القطع المطلوبة قبل تنفيذ أعمال الصيانة</w:t>
      </w:r>
      <w:r w:rsidR="00E13FD8">
        <w:rPr>
          <w:rFonts w:asciiTheme="minorBidi" w:hAnsiTheme="minorBidi" w:hint="cs"/>
          <w:sz w:val="24"/>
          <w:szCs w:val="24"/>
          <w:rtl/>
        </w:rPr>
        <w:t>.</w:t>
      </w:r>
    </w:p>
    <w:p w14:paraId="2565B72C" w14:textId="26A4D858" w:rsidR="00EE28A6" w:rsidRPr="00895F2A" w:rsidRDefault="00347E73" w:rsidP="00895F2A">
      <w:pPr>
        <w:pStyle w:val="4"/>
      </w:pPr>
      <w:bookmarkStart w:id="33" w:name="_Toc238333614"/>
      <w:r w:rsidRPr="00895F2A">
        <w:rPr>
          <w:rtl/>
        </w:rPr>
        <w:t>٥.١.٢.٢</w:t>
      </w:r>
      <w:r w:rsidR="00DD31F5" w:rsidRPr="00895F2A">
        <w:t xml:space="preserve"> </w:t>
      </w:r>
      <w:r w:rsidR="00EE28A6" w:rsidRPr="00895F2A">
        <w:rPr>
          <w:rtl/>
        </w:rPr>
        <w:t>مدير المصنع</w:t>
      </w:r>
      <w:bookmarkEnd w:id="33"/>
      <w:r w:rsidR="00EE28A6" w:rsidRPr="00895F2A">
        <w:t xml:space="preserve"> </w:t>
      </w:r>
    </w:p>
    <w:p w14:paraId="4E56D63A" w14:textId="341B3F28" w:rsidR="00EE28A6" w:rsidRPr="00C83BCA" w:rsidRDefault="00EE28A6"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يستفيد مدير المصنع من النظام في متابعة الأداء العام لعمليات الصيانة ومدى تأثيرها على استمرارية الإنتاج. كما يستخدم التقارير ولوحات المعلومات لمراقبة مؤشرات الأداء، وتقييم جاهزية المعدات، واتخاذ القرارات المتعلقة بتحسين كفاءة التشغيل وتقليل فترات التوقف</w:t>
      </w:r>
      <w:r w:rsidR="00E13FD8">
        <w:rPr>
          <w:rFonts w:asciiTheme="minorBidi" w:hAnsiTheme="minorBidi" w:hint="cs"/>
          <w:sz w:val="24"/>
          <w:szCs w:val="24"/>
          <w:rtl/>
        </w:rPr>
        <w:t>.</w:t>
      </w:r>
    </w:p>
    <w:p w14:paraId="169105EA" w14:textId="53950E43" w:rsidR="00EE28A6" w:rsidRPr="00895F2A" w:rsidRDefault="00347E73" w:rsidP="00895F2A">
      <w:pPr>
        <w:pStyle w:val="4"/>
      </w:pPr>
      <w:bookmarkStart w:id="34" w:name="_Toc238333615"/>
      <w:r w:rsidRPr="00895F2A">
        <w:rPr>
          <w:rtl/>
        </w:rPr>
        <w:t>٦.١.٢.٢</w:t>
      </w:r>
      <w:r w:rsidR="00EE4D1C" w:rsidRPr="00895F2A">
        <w:t xml:space="preserve"> </w:t>
      </w:r>
      <w:r w:rsidR="00EE28A6" w:rsidRPr="00895F2A">
        <w:rPr>
          <w:rtl/>
        </w:rPr>
        <w:t>مسؤول النظام</w:t>
      </w:r>
      <w:bookmarkEnd w:id="34"/>
    </w:p>
    <w:p w14:paraId="5C6910F7" w14:textId="204DDCB0" w:rsidR="00347E73" w:rsidRPr="00C83BCA" w:rsidRDefault="00EE28A6" w:rsidP="00E13FD8">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يتولى مسؤول النظام إدارة الجوانب التقنية للنظام، ويشمل ذلك إنشاء حسابات المستخدمين، وإدارة الصلاحيات، والمحافظة على أمن البيانات، وإجراء النسخ الاحتياطي، ومتابعة أداء النظام، وضمان استمرارية تشغيله ومعالجة المشكلات التقنية عند حدوثها</w:t>
      </w:r>
      <w:r w:rsidR="00E13FD8">
        <w:rPr>
          <w:rFonts w:asciiTheme="minorBidi" w:hAnsiTheme="minorBidi" w:hint="cs"/>
          <w:sz w:val="24"/>
          <w:szCs w:val="24"/>
          <w:rtl/>
        </w:rPr>
        <w:t>.</w:t>
      </w:r>
    </w:p>
    <w:p w14:paraId="06657D82" w14:textId="3C97BD93" w:rsidR="00034A7F" w:rsidRPr="002D3934" w:rsidRDefault="00347E73" w:rsidP="002D3934">
      <w:pPr>
        <w:pStyle w:val="2"/>
        <w:rPr>
          <w:kern w:val="0"/>
          <w:sz w:val="32"/>
          <w:szCs w:val="32"/>
          <w:rtl/>
          <w14:ligatures w14:val="none"/>
        </w:rPr>
      </w:pPr>
      <w:bookmarkStart w:id="35" w:name="_Toc238333616"/>
      <w:r w:rsidRPr="002D3934">
        <w:rPr>
          <w:kern w:val="0"/>
          <w:sz w:val="32"/>
          <w:szCs w:val="32"/>
          <w:rtl/>
          <w14:ligatures w14:val="none"/>
        </w:rPr>
        <w:t>٣.٢</w:t>
      </w:r>
      <w:r w:rsidR="00034A7F" w:rsidRPr="002D3934">
        <w:rPr>
          <w:sz w:val="32"/>
          <w:szCs w:val="32"/>
          <w:bdr w:val="none" w:sz="0" w:space="0" w:color="auto" w:frame="1"/>
          <w:rtl/>
        </w:rPr>
        <w:t xml:space="preserve"> المفاهيم الأساسية</w:t>
      </w:r>
      <w:bookmarkEnd w:id="35"/>
      <w:r w:rsidR="00034A7F" w:rsidRPr="002D3934">
        <w:rPr>
          <w:sz w:val="32"/>
          <w:szCs w:val="32"/>
          <w:bdr w:val="none" w:sz="0" w:space="0" w:color="auto" w:frame="1"/>
          <w:rtl/>
        </w:rPr>
        <w:t xml:space="preserve"> </w:t>
      </w:r>
    </w:p>
    <w:p w14:paraId="57EA1C23" w14:textId="33D7ABB1" w:rsidR="00A57B00" w:rsidRPr="00C83BCA" w:rsidRDefault="00A57B00" w:rsidP="00A57B00">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يتناول</w:t>
      </w:r>
      <w:r w:rsidRPr="00C83BCA">
        <w:rPr>
          <w:rFonts w:asciiTheme="minorBidi" w:hAnsiTheme="minorBidi"/>
          <w:sz w:val="24"/>
          <w:szCs w:val="24"/>
        </w:rPr>
        <w:t xml:space="preserve"> </w:t>
      </w:r>
      <w:r w:rsidRPr="00C83BCA">
        <w:rPr>
          <w:rFonts w:asciiTheme="minorBidi" w:hAnsiTheme="minorBidi"/>
          <w:sz w:val="24"/>
          <w:szCs w:val="24"/>
          <w:rtl/>
        </w:rPr>
        <w:t>هذا</w:t>
      </w:r>
      <w:r w:rsidRPr="00C83BCA">
        <w:rPr>
          <w:rFonts w:asciiTheme="minorBidi" w:hAnsiTheme="minorBidi"/>
          <w:sz w:val="24"/>
          <w:szCs w:val="24"/>
        </w:rPr>
        <w:t xml:space="preserve"> </w:t>
      </w:r>
      <w:r w:rsidRPr="00C83BCA">
        <w:rPr>
          <w:rFonts w:asciiTheme="minorBidi" w:hAnsiTheme="minorBidi"/>
          <w:sz w:val="24"/>
          <w:szCs w:val="24"/>
          <w:rtl/>
        </w:rPr>
        <w:t>القسم</w:t>
      </w:r>
      <w:r w:rsidRPr="00C83BCA">
        <w:rPr>
          <w:rFonts w:asciiTheme="minorBidi" w:hAnsiTheme="minorBidi"/>
          <w:sz w:val="24"/>
          <w:szCs w:val="24"/>
        </w:rPr>
        <w:t xml:space="preserve"> </w:t>
      </w:r>
      <w:r w:rsidRPr="00C83BCA">
        <w:rPr>
          <w:rFonts w:asciiTheme="minorBidi" w:hAnsiTheme="minorBidi"/>
          <w:sz w:val="24"/>
          <w:szCs w:val="24"/>
          <w:rtl/>
        </w:rPr>
        <w:t>المفاهيم</w:t>
      </w:r>
      <w:r w:rsidRPr="00C83BCA">
        <w:rPr>
          <w:rFonts w:asciiTheme="minorBidi" w:hAnsiTheme="minorBidi"/>
          <w:sz w:val="24"/>
          <w:szCs w:val="24"/>
        </w:rPr>
        <w:t xml:space="preserve"> </w:t>
      </w:r>
      <w:r w:rsidRPr="00C83BCA">
        <w:rPr>
          <w:rFonts w:asciiTheme="minorBidi" w:hAnsiTheme="minorBidi"/>
          <w:sz w:val="24"/>
          <w:szCs w:val="24"/>
          <w:rtl/>
        </w:rPr>
        <w:t>الأساسية</w:t>
      </w:r>
      <w:r w:rsidRPr="00C83BCA">
        <w:rPr>
          <w:rFonts w:asciiTheme="minorBidi" w:hAnsiTheme="minorBidi"/>
          <w:sz w:val="24"/>
          <w:szCs w:val="24"/>
        </w:rPr>
        <w:t xml:space="preserve"> </w:t>
      </w:r>
      <w:r w:rsidRPr="00C83BCA">
        <w:rPr>
          <w:rFonts w:asciiTheme="minorBidi" w:hAnsiTheme="minorBidi"/>
          <w:sz w:val="24"/>
          <w:szCs w:val="24"/>
          <w:rtl/>
        </w:rPr>
        <w:t>المرتبطة</w:t>
      </w:r>
      <w:r w:rsidRPr="00C83BCA">
        <w:rPr>
          <w:rFonts w:asciiTheme="minorBidi" w:hAnsiTheme="minorBidi"/>
          <w:sz w:val="24"/>
          <w:szCs w:val="24"/>
        </w:rPr>
        <w:t xml:space="preserve"> </w:t>
      </w:r>
      <w:r w:rsidRPr="00C83BCA">
        <w:rPr>
          <w:rFonts w:asciiTheme="minorBidi" w:hAnsiTheme="minorBidi"/>
          <w:sz w:val="24"/>
          <w:szCs w:val="24"/>
          <w:rtl/>
        </w:rPr>
        <w:t>بإدارة</w:t>
      </w:r>
      <w:r w:rsidRPr="00C83BCA">
        <w:rPr>
          <w:rFonts w:asciiTheme="minorBidi" w:hAnsiTheme="minorBidi"/>
          <w:sz w:val="24"/>
          <w:szCs w:val="24"/>
        </w:rPr>
        <w:t xml:space="preserve"> </w:t>
      </w:r>
      <w:r w:rsidRPr="00C83BCA">
        <w:rPr>
          <w:rFonts w:asciiTheme="minorBidi" w:hAnsiTheme="minorBidi"/>
          <w:sz w:val="24"/>
          <w:szCs w:val="24"/>
          <w:rtl/>
        </w:rPr>
        <w:t>الصيانة</w:t>
      </w:r>
      <w:r w:rsidRPr="00C83BCA">
        <w:rPr>
          <w:rFonts w:asciiTheme="minorBidi" w:hAnsiTheme="minorBidi"/>
          <w:sz w:val="24"/>
          <w:szCs w:val="24"/>
        </w:rPr>
        <w:t xml:space="preserve"> </w:t>
      </w:r>
      <w:r w:rsidRPr="00C83BCA">
        <w:rPr>
          <w:rFonts w:asciiTheme="minorBidi" w:hAnsiTheme="minorBidi"/>
          <w:sz w:val="24"/>
          <w:szCs w:val="24"/>
          <w:rtl/>
        </w:rPr>
        <w:t>والمعدات</w:t>
      </w:r>
      <w:r w:rsidRPr="00C83BCA">
        <w:rPr>
          <w:rFonts w:asciiTheme="minorBidi" w:hAnsiTheme="minorBidi"/>
          <w:sz w:val="24"/>
          <w:szCs w:val="24"/>
        </w:rPr>
        <w:t xml:space="preserve"> </w:t>
      </w:r>
      <w:r w:rsidRPr="00C83BCA">
        <w:rPr>
          <w:rFonts w:asciiTheme="minorBidi" w:hAnsiTheme="minorBidi"/>
          <w:sz w:val="24"/>
          <w:szCs w:val="24"/>
          <w:rtl/>
        </w:rPr>
        <w:t>وأنظمة</w:t>
      </w:r>
      <w:r w:rsidRPr="00C83BCA">
        <w:rPr>
          <w:rFonts w:asciiTheme="minorBidi" w:hAnsiTheme="minorBidi"/>
          <w:sz w:val="24"/>
          <w:szCs w:val="24"/>
        </w:rPr>
        <w:t xml:space="preserve"> </w:t>
      </w:r>
      <w:r w:rsidRPr="00C83BCA">
        <w:rPr>
          <w:rFonts w:asciiTheme="minorBidi" w:hAnsiTheme="minorBidi"/>
          <w:sz w:val="24"/>
          <w:szCs w:val="24"/>
          <w:rtl/>
        </w:rPr>
        <w:t>إدارة</w:t>
      </w:r>
      <w:r w:rsidRPr="00C83BCA">
        <w:rPr>
          <w:rFonts w:asciiTheme="minorBidi" w:hAnsiTheme="minorBidi"/>
          <w:sz w:val="24"/>
          <w:szCs w:val="24"/>
        </w:rPr>
        <w:t xml:space="preserve"> </w:t>
      </w:r>
      <w:r w:rsidRPr="00C83BCA">
        <w:rPr>
          <w:rFonts w:asciiTheme="minorBidi" w:hAnsiTheme="minorBidi"/>
          <w:sz w:val="24"/>
          <w:szCs w:val="24"/>
          <w:rtl/>
        </w:rPr>
        <w:t>الصيانة</w:t>
      </w:r>
      <w:r w:rsidRPr="00C83BCA">
        <w:rPr>
          <w:rFonts w:asciiTheme="minorBidi" w:hAnsiTheme="minorBidi"/>
          <w:sz w:val="24"/>
          <w:szCs w:val="24"/>
        </w:rPr>
        <w:t xml:space="preserve"> </w:t>
      </w:r>
      <w:r w:rsidRPr="00C83BCA">
        <w:rPr>
          <w:rFonts w:asciiTheme="minorBidi" w:hAnsiTheme="minorBidi"/>
          <w:sz w:val="24"/>
          <w:szCs w:val="24"/>
          <w:rtl/>
        </w:rPr>
        <w:t>المحوسبة،</w:t>
      </w:r>
      <w:r w:rsidRPr="00C83BCA">
        <w:rPr>
          <w:rFonts w:asciiTheme="minorBidi" w:hAnsiTheme="minorBidi"/>
          <w:sz w:val="24"/>
          <w:szCs w:val="24"/>
        </w:rPr>
        <w:t xml:space="preserve"> </w:t>
      </w:r>
      <w:r w:rsidRPr="00C83BCA">
        <w:rPr>
          <w:rFonts w:asciiTheme="minorBidi" w:hAnsiTheme="minorBidi"/>
          <w:sz w:val="24"/>
          <w:szCs w:val="24"/>
          <w:rtl/>
        </w:rPr>
        <w:t>مع</w:t>
      </w:r>
      <w:r w:rsidRPr="00C83BCA">
        <w:rPr>
          <w:rFonts w:asciiTheme="minorBidi" w:hAnsiTheme="minorBidi"/>
          <w:sz w:val="24"/>
          <w:szCs w:val="24"/>
        </w:rPr>
        <w:t xml:space="preserve"> </w:t>
      </w:r>
      <w:r w:rsidRPr="00C83BCA">
        <w:rPr>
          <w:rFonts w:asciiTheme="minorBidi" w:hAnsiTheme="minorBidi"/>
          <w:sz w:val="24"/>
          <w:szCs w:val="24"/>
          <w:rtl/>
        </w:rPr>
        <w:t>توضيح</w:t>
      </w:r>
      <w:r w:rsidRPr="00C83BCA">
        <w:rPr>
          <w:rFonts w:asciiTheme="minorBidi" w:hAnsiTheme="minorBidi"/>
          <w:sz w:val="24"/>
          <w:szCs w:val="24"/>
        </w:rPr>
        <w:t xml:space="preserve"> </w:t>
      </w:r>
      <w:r w:rsidRPr="00C83BCA">
        <w:rPr>
          <w:rFonts w:asciiTheme="minorBidi" w:hAnsiTheme="minorBidi"/>
          <w:sz w:val="24"/>
          <w:szCs w:val="24"/>
          <w:rtl/>
        </w:rPr>
        <w:t>دورها</w:t>
      </w:r>
      <w:r w:rsidRPr="00C83BCA">
        <w:rPr>
          <w:rFonts w:asciiTheme="minorBidi" w:hAnsiTheme="minorBidi"/>
          <w:sz w:val="24"/>
          <w:szCs w:val="24"/>
        </w:rPr>
        <w:t xml:space="preserve"> </w:t>
      </w:r>
      <w:r w:rsidRPr="00C83BCA">
        <w:rPr>
          <w:rFonts w:asciiTheme="minorBidi" w:hAnsiTheme="minorBidi"/>
          <w:sz w:val="24"/>
          <w:szCs w:val="24"/>
          <w:rtl/>
        </w:rPr>
        <w:t>في</w:t>
      </w:r>
      <w:r w:rsidRPr="00C83BCA">
        <w:rPr>
          <w:rFonts w:asciiTheme="minorBidi" w:hAnsiTheme="minorBidi"/>
          <w:sz w:val="24"/>
          <w:szCs w:val="24"/>
        </w:rPr>
        <w:t xml:space="preserve"> </w:t>
      </w:r>
      <w:r w:rsidRPr="00C83BCA">
        <w:rPr>
          <w:rFonts w:asciiTheme="minorBidi" w:hAnsiTheme="minorBidi"/>
          <w:sz w:val="24"/>
          <w:szCs w:val="24"/>
          <w:rtl/>
        </w:rPr>
        <w:t>تحسين</w:t>
      </w:r>
      <w:r w:rsidRPr="00C83BCA">
        <w:rPr>
          <w:rFonts w:asciiTheme="minorBidi" w:hAnsiTheme="minorBidi"/>
          <w:sz w:val="24"/>
          <w:szCs w:val="24"/>
        </w:rPr>
        <w:t xml:space="preserve"> </w:t>
      </w:r>
      <w:r w:rsidRPr="00C83BCA">
        <w:rPr>
          <w:rFonts w:asciiTheme="minorBidi" w:hAnsiTheme="minorBidi"/>
          <w:sz w:val="24"/>
          <w:szCs w:val="24"/>
          <w:rtl/>
        </w:rPr>
        <w:t>كفاءة</w:t>
      </w:r>
      <w:r w:rsidRPr="00C83BCA">
        <w:rPr>
          <w:rFonts w:asciiTheme="minorBidi" w:hAnsiTheme="minorBidi"/>
          <w:sz w:val="24"/>
          <w:szCs w:val="24"/>
        </w:rPr>
        <w:t xml:space="preserve"> </w:t>
      </w:r>
      <w:r w:rsidRPr="00C83BCA">
        <w:rPr>
          <w:rFonts w:asciiTheme="minorBidi" w:hAnsiTheme="minorBidi"/>
          <w:sz w:val="24"/>
          <w:szCs w:val="24"/>
          <w:rtl/>
        </w:rPr>
        <w:t>التشغيل</w:t>
      </w:r>
      <w:r w:rsidRPr="00C83BCA">
        <w:rPr>
          <w:rFonts w:asciiTheme="minorBidi" w:hAnsiTheme="minorBidi"/>
          <w:sz w:val="24"/>
          <w:szCs w:val="24"/>
        </w:rPr>
        <w:t xml:space="preserve"> </w:t>
      </w:r>
      <w:r w:rsidRPr="00C83BCA">
        <w:rPr>
          <w:rFonts w:asciiTheme="minorBidi" w:hAnsiTheme="minorBidi"/>
          <w:sz w:val="24"/>
          <w:szCs w:val="24"/>
          <w:rtl/>
        </w:rPr>
        <w:t>وتقليل</w:t>
      </w:r>
      <w:r w:rsidRPr="00C83BCA">
        <w:rPr>
          <w:rFonts w:asciiTheme="minorBidi" w:hAnsiTheme="minorBidi"/>
          <w:sz w:val="24"/>
          <w:szCs w:val="24"/>
        </w:rPr>
        <w:t xml:space="preserve"> </w:t>
      </w:r>
      <w:r w:rsidRPr="00C83BCA">
        <w:rPr>
          <w:rFonts w:asciiTheme="minorBidi" w:hAnsiTheme="minorBidi"/>
          <w:sz w:val="24"/>
          <w:szCs w:val="24"/>
          <w:rtl/>
        </w:rPr>
        <w:t>الأعطال</w:t>
      </w:r>
      <w:r w:rsidRPr="00C83BCA">
        <w:rPr>
          <w:rFonts w:asciiTheme="minorBidi" w:hAnsiTheme="minorBidi"/>
          <w:sz w:val="24"/>
          <w:szCs w:val="24"/>
        </w:rPr>
        <w:t xml:space="preserve"> </w:t>
      </w:r>
      <w:r w:rsidRPr="00C83BCA">
        <w:rPr>
          <w:rFonts w:asciiTheme="minorBidi" w:hAnsiTheme="minorBidi"/>
          <w:sz w:val="24"/>
          <w:szCs w:val="24"/>
          <w:rtl/>
        </w:rPr>
        <w:t>داخل</w:t>
      </w:r>
      <w:r w:rsidRPr="00C83BCA">
        <w:rPr>
          <w:rFonts w:asciiTheme="minorBidi" w:hAnsiTheme="minorBidi"/>
          <w:sz w:val="24"/>
          <w:szCs w:val="24"/>
        </w:rPr>
        <w:t xml:space="preserve"> </w:t>
      </w:r>
      <w:r w:rsidRPr="00C83BCA">
        <w:rPr>
          <w:rFonts w:asciiTheme="minorBidi" w:hAnsiTheme="minorBidi"/>
          <w:sz w:val="24"/>
          <w:szCs w:val="24"/>
          <w:rtl/>
        </w:rPr>
        <w:t>المصانع.</w:t>
      </w:r>
    </w:p>
    <w:p w14:paraId="70CA5B66" w14:textId="01BD1E65" w:rsidR="00034A7F" w:rsidRPr="00895F2A" w:rsidRDefault="00347E73" w:rsidP="00AB3864">
      <w:pPr>
        <w:pStyle w:val="3"/>
        <w:rPr>
          <w:rtl/>
        </w:rPr>
      </w:pPr>
      <w:bookmarkStart w:id="36" w:name="_Toc238333617"/>
      <w:r w:rsidRPr="00895F2A">
        <w:rPr>
          <w:rtl/>
        </w:rPr>
        <w:lastRenderedPageBreak/>
        <w:t>١.٣.٢</w:t>
      </w:r>
      <w:r w:rsidR="00034A7F" w:rsidRPr="00895F2A">
        <w:rPr>
          <w:bdr w:val="none" w:sz="0" w:space="0" w:color="auto" w:frame="1"/>
          <w:rtl/>
        </w:rPr>
        <w:t xml:space="preserve"> الصيانة</w:t>
      </w:r>
      <w:bookmarkEnd w:id="36"/>
      <w:r w:rsidR="00034A7F" w:rsidRPr="00895F2A">
        <w:rPr>
          <w:bdr w:val="none" w:sz="0" w:space="0" w:color="auto" w:frame="1"/>
          <w:rtl/>
        </w:rPr>
        <w:t xml:space="preserve"> </w:t>
      </w:r>
    </w:p>
    <w:p w14:paraId="3A35D123" w14:textId="2DD94FE4"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 xml:space="preserve">تُعرف الصيانة بأنها مجموعة من الأنشطة الفنية والإدارية والتنظيمية التي تُنفذ خلال دورة حياة الأصل أو المعدة بهدف المحافظة على قدرتها التشغيلية أو إعادتها إلى الحالة التي تمكنها من أداء الوظيفة المطلوبة بكفاءة وموثوقية. وتشمل هذه الأنشطة الفحص، والاختبار، والإصلاح، والاستبدال، والتشحيم، والضبط، وجميع الإجراءات التي تسهم في تقليل الأعطال وإطالة العمر التشغيلي للمعدات. </w:t>
      </w:r>
      <w:hyperlink r:id="rId22" w:tgtFrame="_blank" w:history="1">
        <w:r w:rsidR="00645352" w:rsidRPr="00C83BCA">
          <w:rPr>
            <w:rStyle w:val="Hyperlink"/>
            <w:rFonts w:asciiTheme="minorBidi" w:hAnsiTheme="minorBidi"/>
            <w:color w:val="000000"/>
            <w:kern w:val="0"/>
            <w:bdr w:val="none" w:sz="0" w:space="0" w:color="auto" w:frame="1"/>
            <w:rtl/>
            <w14:ligatures w14:val="none"/>
          </w:rPr>
          <w:t>[5]</w:t>
        </w:r>
      </w:hyperlink>
      <w:r w:rsidRPr="00C83BCA">
        <w:rPr>
          <w:rFonts w:asciiTheme="minorBidi" w:hAnsiTheme="minorBidi"/>
          <w:color w:val="1F1F1F"/>
          <w:sz w:val="24"/>
          <w:szCs w:val="24"/>
          <w:rtl/>
        </w:rPr>
        <w:br/>
        <w:t xml:space="preserve">وتُعد الصيانة من العناصر الأساسية في المنشآت الصناعية، حيث تؤدي دورًا مهمًا في ضمان استمرارية الإنتاج، وتحسين الاعتمادية، وتقليل الأعطال المفاجئة، وخفض تكاليف التشغيل والصيانة على المدى الطويل. كما تسهم في رفع مستوى السلامة المهنية، وتحسين جودة المنتجات، وزيادة كفاءة استغلال المعدات والأصول الصناعية، مما يجعلها جزءًا أساسيًا من الإدارة الحديثة للمصانع. </w:t>
      </w:r>
      <w:hyperlink r:id="rId23" w:tgtFrame="_blank" w:history="1">
        <w:r w:rsidR="00645352" w:rsidRPr="00C83BCA">
          <w:rPr>
            <w:rStyle w:val="Hyperlink"/>
            <w:rFonts w:asciiTheme="minorBidi" w:hAnsiTheme="minorBidi"/>
            <w:color w:val="000000"/>
            <w:kern w:val="0"/>
            <w:bdr w:val="none" w:sz="0" w:space="0" w:color="auto" w:frame="1"/>
            <w:rtl/>
            <w14:ligatures w14:val="none"/>
          </w:rPr>
          <w:t>[6]</w:t>
        </w:r>
      </w:hyperlink>
      <w:r w:rsidRPr="00C83BCA">
        <w:rPr>
          <w:rFonts w:asciiTheme="minorBidi" w:hAnsiTheme="minorBidi"/>
          <w:color w:val="1F1F1F"/>
          <w:sz w:val="24"/>
          <w:szCs w:val="24"/>
          <w:rtl/>
        </w:rPr>
        <w:br/>
        <w:t xml:space="preserve">وقد تطور مفهوم الصيانة مع التطور الصناعي، فلم يعد يقتصر على إصلاح الأعطال بعد حدوثها، بل أصبح يشمل التخطيط المسبق لأعمال الصيانة، وتحليل أسباب الأعطال، ومراقبة حالة المعدات، والاستفادة من التقنيات الرقمية في متابعة الأداء واتخاذ القرارات المناسبة، بما يحقق أعلى مستوى من الاعتمادية والكفاءة التشغيلية. </w:t>
      </w:r>
      <w:hyperlink r:id="rId24" w:tgtFrame="_blank" w:history="1">
        <w:r w:rsidR="00645352" w:rsidRPr="00C83BCA">
          <w:rPr>
            <w:rStyle w:val="Hyperlink"/>
            <w:rFonts w:asciiTheme="minorBidi" w:hAnsiTheme="minorBidi"/>
            <w:color w:val="000000"/>
            <w:kern w:val="0"/>
            <w:bdr w:val="none" w:sz="0" w:space="0" w:color="auto" w:frame="1"/>
            <w:rtl/>
            <w14:ligatures w14:val="none"/>
          </w:rPr>
          <w:t>[1]</w:t>
        </w:r>
      </w:hyperlink>
    </w:p>
    <w:p w14:paraId="3DA4F30C" w14:textId="1D7EEFB3" w:rsidR="00034A7F" w:rsidRPr="00895F2A" w:rsidRDefault="00347E73" w:rsidP="00AB3864">
      <w:pPr>
        <w:pStyle w:val="3"/>
        <w:rPr>
          <w:rtl/>
        </w:rPr>
      </w:pPr>
      <w:bookmarkStart w:id="37" w:name="_Toc238333618"/>
      <w:r w:rsidRPr="00895F2A">
        <w:rPr>
          <w:rtl/>
        </w:rPr>
        <w:t xml:space="preserve">٢.٣.٢ </w:t>
      </w:r>
      <w:r w:rsidR="00034A7F" w:rsidRPr="00895F2A">
        <w:rPr>
          <w:rtl/>
        </w:rPr>
        <w:t>أنواع الصيانة</w:t>
      </w:r>
      <w:bookmarkEnd w:id="37"/>
      <w:r w:rsidR="00034A7F" w:rsidRPr="00895F2A">
        <w:rPr>
          <w:rtl/>
        </w:rPr>
        <w:t xml:space="preserve"> </w:t>
      </w:r>
    </w:p>
    <w:p w14:paraId="6407E3E3" w14:textId="1B01B44F" w:rsidR="009A1FE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 xml:space="preserve">تتنوع أعمال الصيانة وفقًا لطبيعة الأعطال وأهدافها وأساليب تنفيذها، وقد طُورت عدة أنواع من الصيانة لتلبية احتياجات المنشآت الصناعية وتحقيق أعلى مستويات الاعتمادية والكفاءة التشغيلية. ويساعد اختيار نوع الصيانة المناسب على تقليل الأعطال غير المخططة، وتحسين استغلال الموارد، وإطالة العمر التشغيلي للمعدات، وخفض تكاليف التشغيل والصيانة. </w:t>
      </w:r>
      <w:hyperlink r:id="rId25" w:tgtFrame="_blank" w:history="1">
        <w:r w:rsidR="00645352" w:rsidRPr="00C83BCA">
          <w:rPr>
            <w:rStyle w:val="Hyperlink"/>
            <w:rFonts w:asciiTheme="minorBidi" w:hAnsiTheme="minorBidi"/>
            <w:color w:val="000000"/>
            <w:kern w:val="0"/>
            <w:bdr w:val="none" w:sz="0" w:space="0" w:color="auto" w:frame="1"/>
            <w:rtl/>
            <w14:ligatures w14:val="none"/>
          </w:rPr>
          <w:t>[6]</w:t>
        </w:r>
      </w:hyperlink>
    </w:p>
    <w:p w14:paraId="29DFCC63" w14:textId="4A72828A" w:rsidR="009A1FE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 xml:space="preserve">وبصفة عامة، تُصنف الصيانة في المنشآت الصناعية إلى عدة أنواع رئيسية، تشمل الصيانة التصحيحية، والصيانة الوقائية، والصيانة </w:t>
      </w:r>
      <w:r w:rsidR="00E13FD8" w:rsidRPr="00C83BCA">
        <w:rPr>
          <w:rFonts w:asciiTheme="minorBidi" w:hAnsiTheme="minorBidi" w:hint="cs"/>
          <w:color w:val="1F1F1F"/>
          <w:sz w:val="24"/>
          <w:szCs w:val="24"/>
          <w:rtl/>
        </w:rPr>
        <w:t>التنبئية</w:t>
      </w:r>
      <w:r w:rsidRPr="00C83BCA">
        <w:rPr>
          <w:rFonts w:asciiTheme="minorBidi" w:hAnsiTheme="minorBidi"/>
          <w:color w:val="1F1F1F"/>
          <w:sz w:val="24"/>
          <w:szCs w:val="24"/>
          <w:rtl/>
        </w:rPr>
        <w:t xml:space="preserve">، والصيانة المعتمدة على الحالة، والصيانة الاستباقية، حيث يختلف كل نوع في أهدافه وآلية تطبيقه والوقت الذي تُنفذ فيه أعمال الصيانة. </w:t>
      </w:r>
      <w:hyperlink r:id="rId26" w:tgtFrame="_blank" w:history="1">
        <w:r w:rsidR="00645352" w:rsidRPr="00C83BCA">
          <w:rPr>
            <w:rStyle w:val="Hyperlink"/>
            <w:rFonts w:asciiTheme="minorBidi" w:hAnsiTheme="minorBidi"/>
            <w:color w:val="000000"/>
            <w:kern w:val="0"/>
            <w:bdr w:val="none" w:sz="0" w:space="0" w:color="auto" w:frame="1"/>
            <w:rtl/>
            <w14:ligatures w14:val="none"/>
          </w:rPr>
          <w:t>[6]</w:t>
        </w:r>
      </w:hyperlink>
    </w:p>
    <w:p w14:paraId="15CD2D5F" w14:textId="2C873EDC"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 xml:space="preserve">وسيتم توضيح أهم أنواع الصيانة المرتبطة </w:t>
      </w:r>
      <w:r w:rsidR="00A35E47" w:rsidRPr="00C83BCA">
        <w:rPr>
          <w:rFonts w:asciiTheme="minorBidi" w:hAnsiTheme="minorBidi"/>
          <w:color w:val="1F1F1F"/>
          <w:sz w:val="24"/>
          <w:szCs w:val="24"/>
          <w:rtl/>
        </w:rPr>
        <w:t>بهذا المشروع في الأقسام الآتية:</w:t>
      </w:r>
    </w:p>
    <w:p w14:paraId="7B524AC8" w14:textId="69DBC33A" w:rsidR="00034A7F" w:rsidRPr="00895F2A" w:rsidRDefault="00347E73" w:rsidP="00895F2A">
      <w:pPr>
        <w:pStyle w:val="4"/>
        <w:rPr>
          <w:rtl/>
        </w:rPr>
      </w:pPr>
      <w:bookmarkStart w:id="38" w:name="_Toc238333619"/>
      <w:r w:rsidRPr="00895F2A">
        <w:rPr>
          <w:rtl/>
        </w:rPr>
        <w:t>١.٢.٣.٢</w:t>
      </w:r>
      <w:r w:rsidR="00034A7F" w:rsidRPr="00895F2A">
        <w:rPr>
          <w:rtl/>
        </w:rPr>
        <w:t xml:space="preserve"> الصيانة التصحيحية</w:t>
      </w:r>
      <w:bookmarkEnd w:id="38"/>
      <w:r w:rsidR="00034A7F" w:rsidRPr="00895F2A">
        <w:rPr>
          <w:rtl/>
        </w:rPr>
        <w:t xml:space="preserve"> </w:t>
      </w:r>
    </w:p>
    <w:p w14:paraId="5B829526" w14:textId="16D3F2C1" w:rsidR="00034A7F" w:rsidRPr="00C83BCA" w:rsidRDefault="00034A7F" w:rsidP="00420049">
      <w:pPr>
        <w:spacing w:before="120" w:after="120" w:line="360" w:lineRule="auto"/>
        <w:jc w:val="lowKashida"/>
        <w:rPr>
          <w:rStyle w:val="Hyperlink"/>
          <w:rFonts w:asciiTheme="minorBidi" w:hAnsiTheme="minorBidi"/>
          <w:color w:val="000000"/>
          <w:kern w:val="0"/>
          <w:bdr w:val="none" w:sz="0" w:space="0" w:color="auto" w:frame="1"/>
          <w:rtl/>
          <w14:ligatures w14:val="none"/>
        </w:rPr>
      </w:pPr>
      <w:r w:rsidRPr="00C83BCA">
        <w:rPr>
          <w:rFonts w:asciiTheme="minorBidi" w:hAnsiTheme="minorBidi"/>
          <w:color w:val="1F1F1F"/>
          <w:sz w:val="24"/>
          <w:szCs w:val="24"/>
          <w:rtl/>
        </w:rPr>
        <w:t xml:space="preserve">الصيانة التصحيحية هي مجموعة الأنشطة التي تُنفذ بعد حدوث العطل بهدف إعادة المعدة إلى حالتها التشغيلية الطبيعية، وتشمل عمليات تشخيص سبب العطل، وإصلاح الأجزاء التالفة أو استبدالها، ثم اختبار المعدة للتأكد من استعادة أدائها المطلوب. ويُستخدم هذا النوع من الصيانة عندما يتعذر منع العطل أو عندما تكون تكلفة الصيانة الوقائية أعلى من تكلفة الإصلاح بعد حدوث العطل. </w:t>
      </w:r>
      <w:hyperlink r:id="rId27" w:tgtFrame="_blank" w:history="1">
        <w:r w:rsidR="00645352" w:rsidRPr="00C83BCA">
          <w:rPr>
            <w:rStyle w:val="Hyperlink"/>
            <w:rFonts w:asciiTheme="minorBidi" w:hAnsiTheme="minorBidi"/>
            <w:color w:val="000000"/>
            <w:kern w:val="0"/>
            <w:bdr w:val="none" w:sz="0" w:space="0" w:color="auto" w:frame="1"/>
            <w:rtl/>
            <w14:ligatures w14:val="none"/>
          </w:rPr>
          <w:t>[6]</w:t>
        </w:r>
      </w:hyperlink>
      <w:r w:rsidRPr="00C83BCA">
        <w:rPr>
          <w:rFonts w:asciiTheme="minorBidi" w:hAnsiTheme="minorBidi"/>
          <w:color w:val="1F1F1F"/>
          <w:sz w:val="24"/>
          <w:szCs w:val="24"/>
          <w:rtl/>
        </w:rPr>
        <w:br/>
        <w:t xml:space="preserve">وتتميز الصيانة التصحيحية بسهولة تطبيقها وعدم الحاجة إلى تخطيط مسبق، إلا أن الاعتماد عليها بصورة كبيرة قد يؤدي إلى توقف المعدات بشكل مفاجئ، وزيادة زمن التعطل، وارتفاع تكاليف الإصلاح، وانخفاض الإنتاجية، لذلك يُفضل استخدامها مع المعدات غير الحرجة أو في الحالات التي يكون فيها تأثير الأعطال محدودًا. </w:t>
      </w:r>
      <w:hyperlink r:id="rId28" w:tgtFrame="_blank" w:history="1">
        <w:r w:rsidR="00645352" w:rsidRPr="00C83BCA">
          <w:rPr>
            <w:rStyle w:val="Hyperlink"/>
            <w:rFonts w:asciiTheme="minorBidi" w:hAnsiTheme="minorBidi"/>
            <w:color w:val="000000"/>
            <w:kern w:val="0"/>
            <w:bdr w:val="none" w:sz="0" w:space="0" w:color="auto" w:frame="1"/>
            <w:rtl/>
            <w14:ligatures w14:val="none"/>
          </w:rPr>
          <w:t>[2]</w:t>
        </w:r>
      </w:hyperlink>
    </w:p>
    <w:p w14:paraId="67620A07" w14:textId="7E81913F" w:rsidR="00212E35" w:rsidRPr="00895F2A" w:rsidRDefault="00347E73" w:rsidP="00895F2A">
      <w:pPr>
        <w:pStyle w:val="4"/>
        <w:rPr>
          <w:rtl/>
        </w:rPr>
      </w:pPr>
      <w:bookmarkStart w:id="39" w:name="_Toc238333620"/>
      <w:r w:rsidRPr="00895F2A">
        <w:rPr>
          <w:rtl/>
        </w:rPr>
        <w:lastRenderedPageBreak/>
        <w:t>٢.٢.٣.٢</w:t>
      </w:r>
      <w:r w:rsidR="00FC774E" w:rsidRPr="00895F2A">
        <w:rPr>
          <w:rtl/>
        </w:rPr>
        <w:t xml:space="preserve"> الصيانة الوقائية</w:t>
      </w:r>
      <w:bookmarkEnd w:id="39"/>
      <w:r w:rsidR="00212E35" w:rsidRPr="00895F2A">
        <w:rPr>
          <w:rtl/>
        </w:rPr>
        <w:t xml:space="preserve">     </w:t>
      </w:r>
      <w:r w:rsidR="00212E35" w:rsidRPr="00895F2A">
        <w:t xml:space="preserve">  </w:t>
      </w:r>
      <w:r w:rsidR="00212E35" w:rsidRPr="00895F2A">
        <w:rPr>
          <w:rtl/>
        </w:rPr>
        <w:t xml:space="preserve">    </w:t>
      </w:r>
    </w:p>
    <w:p w14:paraId="127E923C" w14:textId="77DDF14E" w:rsidR="009A1FE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 xml:space="preserve">الصيانة الوقائية هي مجموعة من الأنشطة المخططة التي تُنفذ بصورة دورية قبل حدوث الأعطال، بهدف المحافظة على كفاءة المعدات وتقليل احتمالية فشلها أثناء التشغيل. وتشمل هذه الأنشطة الفحص الدوري، والتنظيف، والتشحيم، والمعايرة، واستبدال الأجزاء المستهلكة وفق جداول زمنية أو عدد ساعات التشغيل المحددة مسبقًا. </w:t>
      </w:r>
      <w:hyperlink r:id="rId29" w:tgtFrame="_blank" w:history="1">
        <w:r w:rsidR="00645352" w:rsidRPr="00C83BCA">
          <w:rPr>
            <w:rStyle w:val="Hyperlink"/>
            <w:rFonts w:asciiTheme="minorBidi" w:hAnsiTheme="minorBidi"/>
            <w:color w:val="000000"/>
            <w:kern w:val="0"/>
            <w:bdr w:val="none" w:sz="0" w:space="0" w:color="auto" w:frame="1"/>
            <w:rtl/>
            <w14:ligatures w14:val="none"/>
          </w:rPr>
          <w:t>[6]</w:t>
        </w:r>
      </w:hyperlink>
    </w:p>
    <w:p w14:paraId="1BD5158C" w14:textId="77777777" w:rsidR="00347E73" w:rsidRPr="00C83BCA" w:rsidRDefault="00034A7F" w:rsidP="00420049">
      <w:pPr>
        <w:spacing w:before="120" w:after="120" w:line="360" w:lineRule="auto"/>
        <w:jc w:val="lowKashida"/>
        <w:rPr>
          <w:rStyle w:val="Hyperlink"/>
          <w:rFonts w:asciiTheme="minorBidi" w:hAnsiTheme="minorBidi"/>
          <w:color w:val="000000"/>
          <w:kern w:val="0"/>
          <w:bdr w:val="none" w:sz="0" w:space="0" w:color="auto" w:frame="1"/>
          <w:rtl/>
          <w14:ligatures w14:val="none"/>
        </w:rPr>
      </w:pPr>
      <w:r w:rsidRPr="00C83BCA">
        <w:rPr>
          <w:rFonts w:asciiTheme="minorBidi" w:hAnsiTheme="minorBidi"/>
          <w:color w:val="1F1F1F"/>
          <w:sz w:val="24"/>
          <w:szCs w:val="24"/>
          <w:rtl/>
        </w:rPr>
        <w:t xml:space="preserve">وتُعد الصيانة الوقائية من أكثر أنواع الصيانة استخدامًا في المصانع الصناعية، لما لها من دور في تقليل الأعطال المفاجئة، وتحسين الاعتمادية، وإطالة العمر التشغيلي للمعدات، وخفض تكاليف الإصلاح الطارئ، كما تسهم في تحسين استمرارية الإنتاج وزيادة كفاءة استغلال الموارد الفنية. </w:t>
      </w:r>
      <w:hyperlink r:id="rId30" w:tgtFrame="_blank" w:history="1">
        <w:r w:rsidR="00645352" w:rsidRPr="00C83BCA">
          <w:rPr>
            <w:rStyle w:val="Hyperlink"/>
            <w:rFonts w:asciiTheme="minorBidi" w:hAnsiTheme="minorBidi"/>
            <w:color w:val="000000"/>
            <w:kern w:val="0"/>
            <w:bdr w:val="none" w:sz="0" w:space="0" w:color="auto" w:frame="1"/>
            <w:rtl/>
            <w14:ligatures w14:val="none"/>
          </w:rPr>
          <w:t>[1]</w:t>
        </w:r>
      </w:hyperlink>
    </w:p>
    <w:p w14:paraId="79FAF920" w14:textId="48635964" w:rsidR="00034A7F" w:rsidRPr="00895F2A" w:rsidRDefault="00FC774E" w:rsidP="00895F2A">
      <w:pPr>
        <w:pStyle w:val="4"/>
        <w:rPr>
          <w:rtl/>
        </w:rPr>
      </w:pPr>
      <w:r w:rsidRPr="00895F2A">
        <w:rPr>
          <w:rStyle w:val="Hyperlink"/>
          <w:i w:val="0"/>
          <w:iCs/>
          <w:color w:val="1F1F1F"/>
          <w:u w:val="none"/>
          <w:rtl/>
        </w:rPr>
        <w:br/>
      </w:r>
      <w:bookmarkStart w:id="40" w:name="_Toc238333621"/>
      <w:r w:rsidR="00347E73" w:rsidRPr="00895F2A">
        <w:rPr>
          <w:rtl/>
        </w:rPr>
        <w:t>٣.٢.٣.٢</w:t>
      </w:r>
      <w:r w:rsidRPr="00895F2A">
        <w:rPr>
          <w:rtl/>
        </w:rPr>
        <w:t xml:space="preserve"> الصيانة </w:t>
      </w:r>
      <w:bookmarkEnd w:id="40"/>
      <w:r w:rsidR="00E13FD8" w:rsidRPr="00895F2A">
        <w:rPr>
          <w:rFonts w:hint="cs"/>
          <w:rtl/>
        </w:rPr>
        <w:t>التنبئية</w:t>
      </w:r>
      <w:r w:rsidRPr="00895F2A">
        <w:rPr>
          <w:rtl/>
        </w:rPr>
        <w:t xml:space="preserve"> </w:t>
      </w:r>
    </w:p>
    <w:p w14:paraId="41E7F960" w14:textId="09695F3E"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 xml:space="preserve">الصيانة </w:t>
      </w:r>
      <w:r w:rsidR="00E13FD8" w:rsidRPr="00C83BCA">
        <w:rPr>
          <w:rFonts w:asciiTheme="minorBidi" w:hAnsiTheme="minorBidi" w:hint="cs"/>
          <w:color w:val="1F1F1F"/>
          <w:sz w:val="24"/>
          <w:szCs w:val="24"/>
          <w:rtl/>
        </w:rPr>
        <w:t>التنبئية</w:t>
      </w:r>
      <w:r w:rsidRPr="00C83BCA">
        <w:rPr>
          <w:rFonts w:asciiTheme="minorBidi" w:hAnsiTheme="minorBidi"/>
          <w:color w:val="1F1F1F"/>
          <w:sz w:val="24"/>
          <w:szCs w:val="24"/>
          <w:rtl/>
        </w:rPr>
        <w:t xml:space="preserve"> هي أسلوب صيانة يعتمد على مراقبة حالة المعدات وتحليل البيانات التشغيلية للتنبؤ باحتمالية حدوث الأعطال قبل وقوعها، وذلك باستخدام تقنيات مثل تحليل الاهتزازات، والتصوير الحراري، وتحليل الزيوت، وأجهزة الاستشعار المختلفة. ويهدف هذا النوع من الصيانة إلى تنفيذ أعمال الصيانة في الوقت المناسب قبل حدوث الفشل الفعلي للمعدة، مما يقلل من الأعطال غير المخططة ويزيد من موثوقية المعدات. </w:t>
      </w:r>
      <w:hyperlink r:id="rId31" w:tgtFrame="_blank" w:history="1">
        <w:r w:rsidR="00645352" w:rsidRPr="00C83BCA">
          <w:rPr>
            <w:rStyle w:val="Hyperlink"/>
            <w:rFonts w:asciiTheme="minorBidi" w:hAnsiTheme="minorBidi"/>
            <w:color w:val="000000"/>
            <w:bdr w:val="none" w:sz="0" w:space="0" w:color="auto" w:frame="1"/>
            <w:rtl/>
          </w:rPr>
          <w:t>[1]</w:t>
        </w:r>
      </w:hyperlink>
      <w:r w:rsidR="00A86726" w:rsidRPr="00C83BCA">
        <w:rPr>
          <w:rFonts w:asciiTheme="minorBidi" w:hAnsiTheme="minorBidi"/>
          <w:color w:val="1F1F1F"/>
          <w:rtl/>
        </w:rPr>
        <w:br/>
      </w:r>
      <w:r w:rsidR="00645352" w:rsidRPr="00C83BCA">
        <w:rPr>
          <w:rFonts w:asciiTheme="minorBidi" w:hAnsiTheme="minorBidi"/>
          <w:color w:val="1F1F1F"/>
          <w:rtl/>
        </w:rPr>
        <w:t xml:space="preserve"> </w:t>
      </w:r>
      <w:r w:rsidRPr="00C83BCA">
        <w:rPr>
          <w:rFonts w:asciiTheme="minorBidi" w:hAnsiTheme="minorBidi"/>
          <w:color w:val="1F1F1F"/>
          <w:sz w:val="24"/>
          <w:szCs w:val="24"/>
          <w:rtl/>
        </w:rPr>
        <w:t xml:space="preserve">وتسهم الصيانة </w:t>
      </w:r>
      <w:r w:rsidR="00E13FD8" w:rsidRPr="00C83BCA">
        <w:rPr>
          <w:rFonts w:asciiTheme="minorBidi" w:hAnsiTheme="minorBidi" w:hint="cs"/>
          <w:color w:val="1F1F1F"/>
          <w:sz w:val="24"/>
          <w:szCs w:val="24"/>
          <w:rtl/>
        </w:rPr>
        <w:t>التنبئية</w:t>
      </w:r>
      <w:r w:rsidRPr="00C83BCA">
        <w:rPr>
          <w:rFonts w:asciiTheme="minorBidi" w:hAnsiTheme="minorBidi"/>
          <w:color w:val="1F1F1F"/>
          <w:sz w:val="24"/>
          <w:szCs w:val="24"/>
          <w:rtl/>
        </w:rPr>
        <w:t xml:space="preserve"> في تحسين استغلال الموارد، وتقليل تكاليف الصيانة، وزيادة العمر التشغيلي للمعدات، إضافة إلى تقليل فترات التوقف غير المخطط لها. إلا أن تطبيقها يتطلب توفر أنظمة مراقبة متقدمة وأجهزة استشعار وتحليل مستمر للبيانات، مما يجعلها أكثر ملاءمة للمعدات الحيوية ذات التأثير الكبير على العملية الإنتاجية. [1]</w:t>
      </w:r>
    </w:p>
    <w:p w14:paraId="75D760CD" w14:textId="35557520" w:rsidR="006145A6" w:rsidRPr="00895F2A" w:rsidRDefault="00347E73" w:rsidP="00895F2A">
      <w:pPr>
        <w:pStyle w:val="4"/>
      </w:pPr>
      <w:bookmarkStart w:id="41" w:name="_Toc238333622"/>
      <w:r w:rsidRPr="00895F2A">
        <w:rPr>
          <w:rtl/>
        </w:rPr>
        <w:t>٤.٢.٣.٢</w:t>
      </w:r>
      <w:r w:rsidR="00034A7F" w:rsidRPr="00895F2A">
        <w:rPr>
          <w:rtl/>
        </w:rPr>
        <w:t xml:space="preserve"> الصيانة المعتمدة على الحالة</w:t>
      </w:r>
      <w:bookmarkEnd w:id="41"/>
      <w:r w:rsidR="006145A6" w:rsidRPr="00895F2A">
        <w:rPr>
          <w:rtl/>
        </w:rPr>
        <w:t xml:space="preserve"> </w:t>
      </w:r>
    </w:p>
    <w:p w14:paraId="7E8EB94A" w14:textId="77777777" w:rsidR="00347E73"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تعتمد الصيانة المعتمدة على الحالة على مراقبة الحالة الفعلية للمعدات بصورة مستمرة أو دورية، واتخاذ قرار تنفيذ أعمال الصيانة عند ظهور مؤشرات تدل على تدهور أداء المعدة أو اقتراب حدوث عطل. ويعتمد هذا النوع على نتائج القياسات والفحوصات بدلاً من الالتزام بجداول زمنية ثابتة، مما يساعد على تنفيذ الصيانة عند الحاجة الفعلية فقط. [7]</w:t>
      </w:r>
      <w:r w:rsidRPr="00C83BCA">
        <w:rPr>
          <w:rFonts w:asciiTheme="minorBidi" w:hAnsiTheme="minorBidi"/>
          <w:color w:val="1F1F1F"/>
          <w:sz w:val="24"/>
          <w:szCs w:val="24"/>
          <w:rtl/>
        </w:rPr>
        <w:br/>
        <w:t>ويؤدي تطبيق الصيانة المعتمدة على الحالة إلى تقليل عمليات الصيانة غير الضرورية، وتحسين استغلال الموارد، وزيادة كفاءة المعدات، كما يسهم في تقليل احتمالية حدوث الأعطال المفاجئة وتحسين استمرارية التشغيل داخل المنشآت الصناعية. [7]</w:t>
      </w:r>
    </w:p>
    <w:p w14:paraId="0A1841B1" w14:textId="5FC0B28D" w:rsidR="00212E35" w:rsidRPr="00895F2A" w:rsidRDefault="006145A6" w:rsidP="00895F2A">
      <w:pPr>
        <w:pStyle w:val="4"/>
      </w:pPr>
      <w:r w:rsidRPr="00895F2A">
        <w:rPr>
          <w:rtl/>
        </w:rPr>
        <w:br/>
      </w:r>
      <w:bookmarkStart w:id="42" w:name="_Toc238333623"/>
      <w:r w:rsidR="00347E73" w:rsidRPr="00895F2A">
        <w:rPr>
          <w:rtl/>
        </w:rPr>
        <w:t xml:space="preserve">٥.٢.٣.٢ </w:t>
      </w:r>
      <w:r w:rsidR="00212E35" w:rsidRPr="00895F2A">
        <w:rPr>
          <w:rtl/>
        </w:rPr>
        <w:t>الصيانة الاستباقية</w:t>
      </w:r>
      <w:bookmarkEnd w:id="42"/>
      <w:r w:rsidR="00212E35" w:rsidRPr="00895F2A">
        <w:rPr>
          <w:rtl/>
        </w:rPr>
        <w:t xml:space="preserve"> </w:t>
      </w:r>
    </w:p>
    <w:p w14:paraId="5EAA1CF3" w14:textId="77777777" w:rsidR="00427A92"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 xml:space="preserve">الصيانة الاستباقية هي منهج يركز على تحديد الأسباب الجذرية للأعطال والعمل على معالجتها قبل أن تتسبب في حدوث فشل للمعدات، وذلك من خلال تحليل الأداء، وتحسين ظروف التشغيل، وتصحيح المشكلات التي تؤثر في موثوقية المعدات على المدى الطويل. ويهدف هذا النوع من الصيانة إلى منع تكرار الأعطال وتحسين أداء المعدات بصورة مستمرة. </w:t>
      </w:r>
      <w:r w:rsidR="00427A92" w:rsidRPr="00C83BCA">
        <w:rPr>
          <w:rFonts w:asciiTheme="minorBidi" w:hAnsiTheme="minorBidi"/>
          <w:color w:val="1F1F1F"/>
          <w:sz w:val="24"/>
          <w:szCs w:val="24"/>
          <w:rtl/>
        </w:rPr>
        <w:t xml:space="preserve"> </w:t>
      </w:r>
      <w:r w:rsidRPr="00C83BCA">
        <w:rPr>
          <w:rFonts w:asciiTheme="minorBidi" w:hAnsiTheme="minorBidi"/>
          <w:color w:val="1F1F1F"/>
          <w:sz w:val="24"/>
          <w:szCs w:val="24"/>
          <w:rtl/>
        </w:rPr>
        <w:t>[1]</w:t>
      </w:r>
    </w:p>
    <w:p w14:paraId="24CF3065" w14:textId="53B4EB0C"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lastRenderedPageBreak/>
        <w:t>وتُعد الصيانة الاستباقية من الأساليب الحديثة التي تسهم في رفع الاعتمادية التشغيلية وتقليل تكاليف الإصلاح، كما تساعد المنشآت الصناعية على تحسين جودة الإنتاج وزيادة العمر التشغيلي للأصول من خلال معالجة أسباب الأعطال بدلاً من معالجة نتائجها فقط. [1]</w:t>
      </w:r>
    </w:p>
    <w:p w14:paraId="3B806770" w14:textId="0F3D4171" w:rsidR="00034A7F" w:rsidRPr="00895F2A" w:rsidRDefault="006273DD" w:rsidP="00AB3864">
      <w:pPr>
        <w:pStyle w:val="3"/>
        <w:rPr>
          <w:rtl/>
        </w:rPr>
      </w:pPr>
      <w:bookmarkStart w:id="43" w:name="_Toc238333624"/>
      <w:r w:rsidRPr="00895F2A">
        <w:rPr>
          <w:rtl/>
        </w:rPr>
        <w:t>٣.٣.٢</w:t>
      </w:r>
      <w:r w:rsidR="00034A7F" w:rsidRPr="00895F2A">
        <w:rPr>
          <w:bdr w:val="none" w:sz="0" w:space="0" w:color="auto" w:frame="1"/>
          <w:rtl/>
        </w:rPr>
        <w:t xml:space="preserve"> إدارة الصيانة</w:t>
      </w:r>
      <w:bookmarkEnd w:id="43"/>
      <w:r w:rsidR="00034A7F" w:rsidRPr="00895F2A">
        <w:rPr>
          <w:bdr w:val="none" w:sz="0" w:space="0" w:color="auto" w:frame="1"/>
          <w:rtl/>
        </w:rPr>
        <w:t xml:space="preserve"> </w:t>
      </w:r>
    </w:p>
    <w:p w14:paraId="321E6CA3" w14:textId="133CBB6B"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تُعرف إدارة الصيانة بأنها عملية تخطيط وتنظيم وتنفيذ ومراقبة جميع الأنشطة المتعلقة بصيانة المعدات والأصول الصناعية، بهدف ضمان جاهزيتها وتحقيق أعلى مستويات الاعتمادية والكفاءة التشغيلية. وتشمل إدارة الصيانة وضع الخطط والبرامج، وإدارة الموارد البشرية والمادية، ومتابعة تنفيذ أعمال الصيانة، وتحليل مؤشرات الأداء، بما يسهم في تحقيق أهداف المنشأة وتقليل تكاليف التشغيل والتوقفات غير المخططة. [2]</w:t>
      </w:r>
      <w:r w:rsidRPr="00C83BCA">
        <w:rPr>
          <w:rFonts w:asciiTheme="minorBidi" w:hAnsiTheme="minorBidi"/>
          <w:color w:val="1F1F1F"/>
          <w:sz w:val="24"/>
          <w:szCs w:val="24"/>
          <w:rtl/>
        </w:rPr>
        <w:br/>
        <w:t xml:space="preserve">وتسهم إدارة الصيانة في تحسين استغلال الموارد، ورفع إنتاجية المعدات، وتقليل الأعطال، وزيادة العمر التشغيلي للأصول، كما تساعد في اتخاذ القرارات المتعلقة بتخطيط الصيانة وتحديد أولويات التنفيذ وتوزيع </w:t>
      </w:r>
      <w:r w:rsidRPr="00C83BCA">
        <w:rPr>
          <w:rFonts w:asciiTheme="minorBidi" w:hAnsiTheme="minorBidi"/>
          <w:color w:val="1F1F1F"/>
          <w:sz w:val="24"/>
          <w:szCs w:val="24"/>
          <w:rtl/>
        </w:rPr>
        <w:br/>
        <w:t>المهام على فرق الصيانة، بما يحقق استمرارية العملية الإنتاجية وتحسين الأداء العام للمؤسسة الصناعية. [2]</w:t>
      </w:r>
    </w:p>
    <w:p w14:paraId="543A8946" w14:textId="4A53EC48" w:rsidR="00034A7F" w:rsidRPr="00895F2A" w:rsidRDefault="006273DD" w:rsidP="00AB3864">
      <w:pPr>
        <w:pStyle w:val="3"/>
        <w:rPr>
          <w:rtl/>
        </w:rPr>
      </w:pPr>
      <w:bookmarkStart w:id="44" w:name="_Toc238333625"/>
      <w:r w:rsidRPr="00895F2A">
        <w:rPr>
          <w:rtl/>
        </w:rPr>
        <w:t>٤.٣.٢</w:t>
      </w:r>
      <w:r w:rsidR="00034A7F" w:rsidRPr="00895F2A">
        <w:rPr>
          <w:rtl/>
        </w:rPr>
        <w:t xml:space="preserve"> إدارة الأصول</w:t>
      </w:r>
      <w:bookmarkEnd w:id="44"/>
      <w:r w:rsidR="00034A7F" w:rsidRPr="00895F2A">
        <w:rPr>
          <w:rtl/>
        </w:rPr>
        <w:t xml:space="preserve"> </w:t>
      </w:r>
    </w:p>
    <w:p w14:paraId="4DB9C2D4" w14:textId="021CCFCC"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تشير إدارة الأصول إلى مجموعة الأنشطة المنهجية والمنسقة التي تمارسها المؤسسة لإدارة أصولها طوال دورة حياتها، بدءًا من مرحلة التخطيط والاقتناء، مرورًا بالتشغيل والصيانة، وانتهاءً بمرحلة الاستبدال أو التخلص منها، وذلك بهدف تحقيق أعلى قيمة ممكنة من هذه الأصول مع المحافظة على الأداء والاعتمادية وتقليل المخاطر والتكاليف. [4]</w:t>
      </w:r>
      <w:r w:rsidRPr="00C83BCA">
        <w:rPr>
          <w:rFonts w:asciiTheme="minorBidi" w:hAnsiTheme="minorBidi"/>
          <w:color w:val="1F1F1F"/>
          <w:sz w:val="24"/>
          <w:szCs w:val="24"/>
          <w:rtl/>
        </w:rPr>
        <w:br/>
        <w:t>وتُعد إدارة الأصول من العناصر الأساسية في المؤسسات الصناعية الحديثة، حيث تساعد على تحسين استغلال المعدات، واتخاذ القرارات المتعلقة بالصيانة والاستبدال، وتحقيق التوازن بين الأداء والتكلفة والمخاطر، بالإضافة إلى دعم استدامة العمليات الإنتاجية وتحسين جودة الخدمات المقدمة دا</w:t>
      </w:r>
      <w:r w:rsidR="00A35E47" w:rsidRPr="00C83BCA">
        <w:rPr>
          <w:rFonts w:asciiTheme="minorBidi" w:hAnsiTheme="minorBidi"/>
          <w:color w:val="1F1F1F"/>
          <w:sz w:val="24"/>
          <w:szCs w:val="24"/>
          <w:rtl/>
        </w:rPr>
        <w:t>خل المنشأة. [4]</w:t>
      </w:r>
    </w:p>
    <w:p w14:paraId="6A742225" w14:textId="7ECD91C7" w:rsidR="00034A7F" w:rsidRPr="00895F2A" w:rsidRDefault="006273DD" w:rsidP="00AB3864">
      <w:pPr>
        <w:pStyle w:val="3"/>
        <w:rPr>
          <w:rtl/>
        </w:rPr>
      </w:pPr>
      <w:bookmarkStart w:id="45" w:name="_Toc238333626"/>
      <w:r w:rsidRPr="00895F2A">
        <w:rPr>
          <w:rtl/>
        </w:rPr>
        <w:t>٥.٣.٢</w:t>
      </w:r>
      <w:r w:rsidR="00034A7F" w:rsidRPr="00895F2A">
        <w:rPr>
          <w:rtl/>
        </w:rPr>
        <w:t xml:space="preserve"> المعدات الصناعية</w:t>
      </w:r>
      <w:bookmarkEnd w:id="45"/>
      <w:r w:rsidR="00034A7F" w:rsidRPr="00895F2A">
        <w:rPr>
          <w:rtl/>
        </w:rPr>
        <w:t xml:space="preserve"> </w:t>
      </w:r>
    </w:p>
    <w:p w14:paraId="50DDC5A5" w14:textId="058FE674"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تُعرف المعدات الصناعية بأنها جميع الآلات والأجهزة والمعدات المستخدمة في تنفيذ العمليات الإنتاجية داخل المنشآت الصناعية، وتشكل العنصر الأساسي الذي تعتمد عليه خطوط الإنتاج في تحويل المواد الخام إلى منتجات نهائية. وتختلف هذه المعدات من حيث الحجم والوظيفة والتقنيات المستخدمة، إلا أنها جميعًا تحتاج إلى إدارة وصيانة مستمرة لضمان استمرار عملها بكفاءة وتحقيق متطلبات الإنتاج. [1]</w:t>
      </w:r>
      <w:r w:rsidRPr="00C83BCA">
        <w:rPr>
          <w:rFonts w:asciiTheme="minorBidi" w:hAnsiTheme="minorBidi"/>
          <w:color w:val="1F1F1F"/>
          <w:sz w:val="24"/>
          <w:szCs w:val="24"/>
          <w:rtl/>
        </w:rPr>
        <w:br/>
        <w:t>وتتعرض المعدات الصناعية أثناء التشغيل إلى عوامل مختلفة تؤثر في أدائها، مثل التآكل، والاحتكاك، والإجهاد الميكانيكي، والظروف البيئية، مما يزيد من احتمالية حدوث الأعطال مع مرور الوقت. لذلك تعتمد المنشآت الصناعية على برامج صيانة منظمة للمحافظة على جاهزية المعدات، وتقليل معدلات الأعطال، وتحسين الاعتمادية والإنتاجية. [1]</w:t>
      </w:r>
    </w:p>
    <w:p w14:paraId="3E7A343A" w14:textId="7A5CE8D9" w:rsidR="00034A7F" w:rsidRPr="00895F2A" w:rsidRDefault="006273DD" w:rsidP="00AB3864">
      <w:pPr>
        <w:pStyle w:val="3"/>
        <w:rPr>
          <w:rtl/>
        </w:rPr>
      </w:pPr>
      <w:bookmarkStart w:id="46" w:name="_Toc238333627"/>
      <w:r w:rsidRPr="00895F2A">
        <w:rPr>
          <w:rtl/>
        </w:rPr>
        <w:t>٦.٣.٢</w:t>
      </w:r>
      <w:r w:rsidR="00034A7F" w:rsidRPr="00895F2A">
        <w:rPr>
          <w:rtl/>
        </w:rPr>
        <w:t xml:space="preserve"> أنظمة إدارة الصيانة المحوسبة</w:t>
      </w:r>
      <w:bookmarkEnd w:id="46"/>
      <w:r w:rsidR="00034A7F" w:rsidRPr="00895F2A">
        <w:rPr>
          <w:rtl/>
        </w:rPr>
        <w:t xml:space="preserve"> </w:t>
      </w:r>
    </w:p>
    <w:p w14:paraId="2C306BE2" w14:textId="30776A6A"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تُعد أنظمة إدارة الصيانة المحوسبة (</w:t>
      </w:r>
      <w:r w:rsidRPr="00C83BCA">
        <w:rPr>
          <w:rFonts w:asciiTheme="minorBidi" w:hAnsiTheme="minorBidi"/>
          <w:color w:val="1F1F1F"/>
          <w:sz w:val="24"/>
          <w:szCs w:val="24"/>
        </w:rPr>
        <w:t xml:space="preserve">CMMS) </w:t>
      </w:r>
      <w:r w:rsidRPr="00C83BCA">
        <w:rPr>
          <w:rFonts w:asciiTheme="minorBidi" w:hAnsiTheme="minorBidi"/>
          <w:color w:val="1F1F1F"/>
          <w:sz w:val="24"/>
          <w:szCs w:val="24"/>
          <w:rtl/>
        </w:rPr>
        <w:t>من أهم التطبيقات المستخدمة في المؤسسات الصناعية لإدارة وتنظيم أعمال الصيانة بصورة إلكترونية. وتعمل هذه الأنظمة على جمع بيانات المعدات والأصول في قاعدة بيانات مركزية، مما يتيح تخزين المعلومات المتعلقة بالمعدات، وأوامر العمل، وسجل الصيانة، وخطط الصيانة الوقائية، وقطع الغيار، بما يسهم في تحسين إدارة عمليات الصيانة ورفع كفاءة استغلال الموارد. [3]</w:t>
      </w:r>
      <w:r w:rsidRPr="00C83BCA">
        <w:rPr>
          <w:rFonts w:asciiTheme="minorBidi" w:hAnsiTheme="minorBidi"/>
          <w:color w:val="1F1F1F"/>
          <w:sz w:val="24"/>
          <w:szCs w:val="24"/>
          <w:rtl/>
        </w:rPr>
        <w:br/>
      </w:r>
      <w:r w:rsidRPr="00C83BCA">
        <w:rPr>
          <w:rFonts w:asciiTheme="minorBidi" w:hAnsiTheme="minorBidi"/>
          <w:color w:val="1F1F1F"/>
          <w:sz w:val="24"/>
          <w:szCs w:val="24"/>
          <w:rtl/>
        </w:rPr>
        <w:lastRenderedPageBreak/>
        <w:t>وتوفر أنظمة إدارة الصيانة المحوسبة العديد من الوظائف التي تساعد في تحسين الأداء التشغيلي، مثل إنشاء أوامر العمل، وجدولة أعمال الصيانة، ومتابعة تنفيذ المهام، وإدارة المخزون، وإعداد التقارير والإحصائيات، الأمر الذي يساعد الإدارات الفنية على اتخاذ قرارات مبنية على بيانات دقيقة، وتحسين موثوقية المعدات وتقليل الأعطال غير المخططة. [3]</w:t>
      </w:r>
      <w:r w:rsidRPr="00C83BCA">
        <w:rPr>
          <w:rFonts w:asciiTheme="minorBidi" w:hAnsiTheme="minorBidi"/>
          <w:color w:val="1F1F1F"/>
          <w:sz w:val="24"/>
          <w:szCs w:val="24"/>
          <w:rtl/>
        </w:rPr>
        <w:br/>
        <w:t xml:space="preserve">ورغم المزايا التي توفرها أنظمة </w:t>
      </w:r>
      <w:r w:rsidRPr="00C83BCA">
        <w:rPr>
          <w:rFonts w:asciiTheme="minorBidi" w:hAnsiTheme="minorBidi"/>
          <w:color w:val="1F1F1F"/>
          <w:sz w:val="24"/>
          <w:szCs w:val="24"/>
        </w:rPr>
        <w:t>CMMS</w:t>
      </w:r>
      <w:r w:rsidRPr="00C83BCA">
        <w:rPr>
          <w:rFonts w:asciiTheme="minorBidi" w:hAnsiTheme="minorBidi"/>
          <w:color w:val="1F1F1F"/>
          <w:sz w:val="24"/>
          <w:szCs w:val="24"/>
          <w:rtl/>
        </w:rPr>
        <w:t xml:space="preserve">، إلا أن العديد منها يركز بصورة أساسية على إدارة العمليات الإدارية للصيانة، مثل إدارة أوامر العمل وجدولة الصيانة، بينما يفتقر إلى توفير المعلومات الفنية التفصيلية الخاصة بالمعدات، مثل أدلة التشغيل، وإجراءات الإصلاح، والوثائق الهندسية، وسجل الأعطال بطريقة تساعد الفني أثناء تنفيذ أعمال الصيانة، وهو ما يمثل أحد التحديات التي تواجه </w:t>
      </w:r>
      <w:r w:rsidR="00A35E47" w:rsidRPr="00C83BCA">
        <w:rPr>
          <w:rFonts w:asciiTheme="minorBidi" w:hAnsiTheme="minorBidi"/>
          <w:color w:val="1F1F1F"/>
          <w:sz w:val="24"/>
          <w:szCs w:val="24"/>
          <w:rtl/>
        </w:rPr>
        <w:t>العديد من المنشآت الصناعية. [3]</w:t>
      </w:r>
    </w:p>
    <w:p w14:paraId="3A7AF65E" w14:textId="6892045E" w:rsidR="00034A7F" w:rsidRPr="00895F2A" w:rsidRDefault="006273DD" w:rsidP="00AB3864">
      <w:pPr>
        <w:pStyle w:val="3"/>
        <w:rPr>
          <w:rtl/>
        </w:rPr>
      </w:pPr>
      <w:bookmarkStart w:id="47" w:name="_Toc238333628"/>
      <w:r w:rsidRPr="00895F2A">
        <w:rPr>
          <w:rtl/>
        </w:rPr>
        <w:t xml:space="preserve">٧.٣.٢ </w:t>
      </w:r>
      <w:r w:rsidR="00034A7F" w:rsidRPr="00895F2A">
        <w:rPr>
          <w:rtl/>
        </w:rPr>
        <w:t>أوامر العمل</w:t>
      </w:r>
      <w:bookmarkEnd w:id="47"/>
      <w:r w:rsidR="00034A7F" w:rsidRPr="00895F2A">
        <w:rPr>
          <w:rtl/>
        </w:rPr>
        <w:t xml:space="preserve"> </w:t>
      </w:r>
    </w:p>
    <w:p w14:paraId="10618FDF" w14:textId="57460B35"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تُعد أوامر العمل من أهم العناصر الأساسية في إدارة الصيانة، حيث تمثل الوثائق أو السجلات التي تتضمن جميع المعلومات المتعلقة بمهمة الصيانة المطلوب تنفيذها. وتشمل هذه المعلومات بيانات المعدة، ونوع العطل</w:t>
      </w:r>
      <w:r w:rsidRPr="00C83BCA">
        <w:rPr>
          <w:rFonts w:asciiTheme="minorBidi" w:hAnsiTheme="minorBidi"/>
          <w:color w:val="1F1F1F"/>
          <w:sz w:val="24"/>
          <w:szCs w:val="24"/>
          <w:rtl/>
        </w:rPr>
        <w:br/>
        <w:t>أو المهمة، وأولوية التنفيذ، والفني المسؤول، والموعد المحدد، والمواد وقطع الغيار المطلوبة، إضافة إلى حالة التنفيذ والنتائج النهائية بعد الانتهاء من أعمال الصيانة. [8]</w:t>
      </w:r>
      <w:r w:rsidRPr="00C83BCA">
        <w:rPr>
          <w:rFonts w:asciiTheme="minorBidi" w:hAnsiTheme="minorBidi"/>
          <w:color w:val="1F1F1F"/>
          <w:sz w:val="24"/>
          <w:szCs w:val="24"/>
          <w:rtl/>
        </w:rPr>
        <w:br/>
        <w:t>وتساعد أوامر العمل في تنظيم عمليات الصيانة وتحسين توزيع المهام بين فرق العمل، كما تسهم في متابعة تقدم أعمال الصيانة وتوثيق جميع الإجراءات التي تم تنفيذها على المعدات. وتُستخدم البيانات المسجلة في أوامر العمل لاحقًا في إعداد التقارير، وتحليل الأعطال، وتقييم أداء فرق الصيانة، واتخاذ القرارات المتعلقة بتحسين العمل</w:t>
      </w:r>
      <w:r w:rsidR="00A35E47" w:rsidRPr="00C83BCA">
        <w:rPr>
          <w:rFonts w:asciiTheme="minorBidi" w:hAnsiTheme="minorBidi"/>
          <w:color w:val="1F1F1F"/>
          <w:sz w:val="24"/>
          <w:szCs w:val="24"/>
          <w:rtl/>
        </w:rPr>
        <w:t>يات التشغيلية داخل المنشأة. [8]</w:t>
      </w:r>
    </w:p>
    <w:p w14:paraId="48F68B94" w14:textId="0AC6643D" w:rsidR="00034A7F" w:rsidRPr="00895F2A" w:rsidRDefault="006273DD" w:rsidP="00AB3864">
      <w:pPr>
        <w:pStyle w:val="3"/>
        <w:rPr>
          <w:rtl/>
        </w:rPr>
      </w:pPr>
      <w:bookmarkStart w:id="48" w:name="_Toc238333629"/>
      <w:r w:rsidRPr="00895F2A">
        <w:rPr>
          <w:rtl/>
        </w:rPr>
        <w:t>٨.٣.٢</w:t>
      </w:r>
      <w:r w:rsidR="006145A6" w:rsidRPr="00895F2A">
        <w:rPr>
          <w:rtl/>
        </w:rPr>
        <w:t xml:space="preserve"> إدارة المعدات</w:t>
      </w:r>
      <w:bookmarkEnd w:id="48"/>
      <w:r w:rsidR="006145A6" w:rsidRPr="00895F2A">
        <w:rPr>
          <w:rtl/>
        </w:rPr>
        <w:t xml:space="preserve"> </w:t>
      </w:r>
    </w:p>
    <w:p w14:paraId="2051768B" w14:textId="285B0F32"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تُعد إدارة المعدات من الوظائف الأساسية في المنشآت الصناعية، وتهدف إلى تنظيم جميع المعلومات المتعلقة بالمعدات والأصول الصناعية طوال دورة حياتها، بدءًا من تسجيل بياناتها الأساسية، مرورًا بمتابعة تشغيلها وصيانتها، وانتهاءً بعمليات الاستبدال أو الإخراج من الخدمة. ويساعد ذلك في توفير قاعدة بيانات دقيقة تدعم عمليات الصيانة، وتحسن استغلال الموارد، وترفع كفاءة إدارة الأصول الصناعية. [3]</w:t>
      </w:r>
      <w:r w:rsidRPr="00C83BCA">
        <w:rPr>
          <w:rFonts w:asciiTheme="minorBidi" w:hAnsiTheme="minorBidi"/>
          <w:color w:val="1F1F1F"/>
          <w:sz w:val="24"/>
          <w:szCs w:val="24"/>
          <w:rtl/>
        </w:rPr>
        <w:br/>
        <w:t xml:space="preserve">وتشمل إدارة المعدات تسجيل البيانات الفنية لكل معدة، مثل الاسم، والرقم التعريفي، والرقم التسلسلي، والشركة المصنعة، وسنة التصنيع، والموقع، والحالة التشغيلية، إضافة إلى الاحتفاظ بسجل متكامل لجميع أعمال الصيانة والإصلاح التي أُجريت عليها. وتساعد هذه المعلومات في متابعة حالة المعدات واتخاذ القرارات المناسبة المتعلقة </w:t>
      </w:r>
      <w:r w:rsidR="00A35E47" w:rsidRPr="00C83BCA">
        <w:rPr>
          <w:rFonts w:asciiTheme="minorBidi" w:hAnsiTheme="minorBidi"/>
          <w:color w:val="1F1F1F"/>
          <w:sz w:val="24"/>
          <w:szCs w:val="24"/>
          <w:rtl/>
        </w:rPr>
        <w:t>بالصيانة أو الاستبدال. [3]</w:t>
      </w:r>
    </w:p>
    <w:p w14:paraId="1068E540" w14:textId="4E54B618" w:rsidR="00034A7F" w:rsidRPr="00895F2A" w:rsidRDefault="006273DD" w:rsidP="00AB3864">
      <w:pPr>
        <w:pStyle w:val="3"/>
        <w:rPr>
          <w:rtl/>
        </w:rPr>
      </w:pPr>
      <w:bookmarkStart w:id="49" w:name="_Toc238333630"/>
      <w:r w:rsidRPr="00895F2A">
        <w:rPr>
          <w:rtl/>
        </w:rPr>
        <w:t>٩.٣.٢</w:t>
      </w:r>
      <w:r w:rsidR="006145A6" w:rsidRPr="00895F2A">
        <w:rPr>
          <w:rtl/>
        </w:rPr>
        <w:t xml:space="preserve"> إدارة قطع الغيار والمخزون</w:t>
      </w:r>
      <w:bookmarkEnd w:id="49"/>
      <w:r w:rsidR="006145A6" w:rsidRPr="00895F2A">
        <w:rPr>
          <w:rtl/>
        </w:rPr>
        <w:t xml:space="preserve"> </w:t>
      </w:r>
    </w:p>
    <w:p w14:paraId="34CECCE3" w14:textId="6A4FD17E"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تُعد إدارة قطع الغيار والمخزون من العناصر الرئيسة في نجاح عمليات الصيانة داخل المنشآت الصناعية، إذ تضمن توفير القطع والمواد اللازمة لإجراء أعمال الصيانة في الوقت المناسب، مما يقلل من زمن توقف المعدات ويزيد من استمرارية العملية الإنتاجية. كما تساعد الإدارة الفعالة للمخزون على تحقيق التوازن بين توافر قطع الغيار وتقليل تكاليف التخزين. [8]</w:t>
      </w:r>
      <w:r w:rsidRPr="00C83BCA">
        <w:rPr>
          <w:rFonts w:asciiTheme="minorBidi" w:hAnsiTheme="minorBidi"/>
          <w:color w:val="1F1F1F"/>
          <w:sz w:val="24"/>
          <w:szCs w:val="24"/>
          <w:rtl/>
        </w:rPr>
        <w:br/>
        <w:t xml:space="preserve">وتشمل إدارة قطع الغيار تسجيل بيانات القطع، ومتابعة الكميات المتوفرة، وتحديد الحد الأدنى للمخزون، وتوثيق عمليات الصرف والإضافة، وربط كل قطعة بالمعدات التي تستخدمها. كما تسهم في تحسين تخطيط </w:t>
      </w:r>
      <w:r w:rsidRPr="00C83BCA">
        <w:rPr>
          <w:rFonts w:asciiTheme="minorBidi" w:hAnsiTheme="minorBidi"/>
          <w:color w:val="1F1F1F"/>
          <w:sz w:val="24"/>
          <w:szCs w:val="24"/>
          <w:rtl/>
        </w:rPr>
        <w:lastRenderedPageBreak/>
        <w:t>عمليات الشراء ومنع حدوث نقص أو فائض في المخزون، الأمر الذي ينعكس إيجاب</w:t>
      </w:r>
      <w:r w:rsidR="00A35E47" w:rsidRPr="00C83BCA">
        <w:rPr>
          <w:rFonts w:asciiTheme="minorBidi" w:hAnsiTheme="minorBidi"/>
          <w:color w:val="1F1F1F"/>
          <w:sz w:val="24"/>
          <w:szCs w:val="24"/>
          <w:rtl/>
        </w:rPr>
        <w:t>ًا على كفاءة أعمال الصيانة. [8]</w:t>
      </w:r>
    </w:p>
    <w:p w14:paraId="7C96FE6C" w14:textId="7649E5B8" w:rsidR="00034A7F" w:rsidRPr="00895F2A" w:rsidRDefault="006273DD" w:rsidP="00AB3864">
      <w:pPr>
        <w:pStyle w:val="3"/>
        <w:rPr>
          <w:rtl/>
        </w:rPr>
      </w:pPr>
      <w:bookmarkStart w:id="50" w:name="_Toc238333631"/>
      <w:r w:rsidRPr="00895F2A">
        <w:rPr>
          <w:rtl/>
        </w:rPr>
        <w:t>١٠.٣.٢</w:t>
      </w:r>
      <w:r w:rsidR="00034A7F" w:rsidRPr="00895F2A">
        <w:rPr>
          <w:rtl/>
        </w:rPr>
        <w:t xml:space="preserve"> رموز الاستجابة السريعة</w:t>
      </w:r>
      <w:bookmarkEnd w:id="50"/>
      <w:r w:rsidR="00034A7F" w:rsidRPr="00895F2A">
        <w:rPr>
          <w:rtl/>
        </w:rPr>
        <w:t xml:space="preserve"> </w:t>
      </w:r>
    </w:p>
    <w:p w14:paraId="53322F8B" w14:textId="77777777" w:rsidR="00427A92"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رمز الاستجابة السريعة (</w:t>
      </w:r>
      <w:r w:rsidRPr="00C83BCA">
        <w:rPr>
          <w:rFonts w:asciiTheme="minorBidi" w:hAnsiTheme="minorBidi"/>
          <w:color w:val="1F1F1F"/>
          <w:sz w:val="24"/>
          <w:szCs w:val="24"/>
        </w:rPr>
        <w:t xml:space="preserve">QR Code) </w:t>
      </w:r>
      <w:r w:rsidRPr="00C83BCA">
        <w:rPr>
          <w:rFonts w:asciiTheme="minorBidi" w:hAnsiTheme="minorBidi"/>
          <w:color w:val="1F1F1F"/>
          <w:sz w:val="24"/>
          <w:szCs w:val="24"/>
          <w:rtl/>
        </w:rPr>
        <w:t>هو رمز ثنائي الأبعاد يُستخدم لتخزين البيانات وإتاحتها بصورة يمكن قراءتها بسرعة باستخدام الهواتف الذكية أو أجهزة المسح الضوئي. ويتميز هذا الرمز بقدرته على تخزين كمية أكبر من المعلومات مقارنة بالرموز الشريطية التقليدية، إضافة إلى سرعة قراءته وإمكانية استخدامه في العديد من التطبيقات الصناعية والإدارية. [9]</w:t>
      </w:r>
      <w:r w:rsidR="00427A92" w:rsidRPr="00C83BCA">
        <w:rPr>
          <w:rFonts w:asciiTheme="minorBidi" w:hAnsiTheme="minorBidi"/>
          <w:color w:val="1F1F1F"/>
          <w:sz w:val="24"/>
          <w:szCs w:val="24"/>
          <w:rtl/>
        </w:rPr>
        <w:t xml:space="preserve"> </w:t>
      </w:r>
    </w:p>
    <w:p w14:paraId="66B4AB99" w14:textId="5ED77B28" w:rsidR="00A35E47"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وفي المجال الصناعي، تُستخدم رموز الاستجابة السريعة لربط المعدات ببياناتها الفنية داخل الأنظمة الإلكترونية، بحيث يمكن للفني الوصول مباشرة إلى معلومات المعدة، مثل المواصفات الفنية، وسجل الصيانة، وأوامر العمل، وأدلة التشغيل والصيانة، من خلال مسح الرمز باستخدام جهاز محمول. ويسهم ذلك في تسريع الوصول إلى المعلومات، وتقليل الأخطاء، وتحسين</w:t>
      </w:r>
      <w:r w:rsidR="00A35E47" w:rsidRPr="00C83BCA">
        <w:rPr>
          <w:rFonts w:asciiTheme="minorBidi" w:hAnsiTheme="minorBidi"/>
          <w:color w:val="1F1F1F"/>
          <w:sz w:val="24"/>
          <w:szCs w:val="24"/>
          <w:rtl/>
        </w:rPr>
        <w:t xml:space="preserve"> كفاءة تنفيذ أعمال الصيانة. [9]</w:t>
      </w:r>
    </w:p>
    <w:p w14:paraId="153BA747" w14:textId="7EF8B32C" w:rsidR="00034A7F" w:rsidRPr="00895F2A" w:rsidRDefault="006273DD" w:rsidP="00AB3864">
      <w:pPr>
        <w:pStyle w:val="3"/>
        <w:rPr>
          <w:rtl/>
        </w:rPr>
      </w:pPr>
      <w:bookmarkStart w:id="51" w:name="_Toc238333632"/>
      <w:r w:rsidRPr="00895F2A">
        <w:rPr>
          <w:rtl/>
        </w:rPr>
        <w:t>١١.٣.٢</w:t>
      </w:r>
      <w:r w:rsidR="00034A7F" w:rsidRPr="00895F2A">
        <w:rPr>
          <w:rtl/>
        </w:rPr>
        <w:t xml:space="preserve"> </w:t>
      </w:r>
      <w:r w:rsidR="006145A6" w:rsidRPr="00895F2A">
        <w:rPr>
          <w:rtl/>
        </w:rPr>
        <w:t>تطبيقات الويب في إدارة الصيانة</w:t>
      </w:r>
      <w:bookmarkEnd w:id="51"/>
      <w:r w:rsidR="006145A6" w:rsidRPr="00895F2A">
        <w:rPr>
          <w:rtl/>
        </w:rPr>
        <w:t xml:space="preserve"> </w:t>
      </w:r>
    </w:p>
    <w:p w14:paraId="41A7E6BC" w14:textId="488D85DB" w:rsidR="00034A7F" w:rsidRPr="00C83BCA" w:rsidRDefault="00034A7F" w:rsidP="00420049">
      <w:pPr>
        <w:spacing w:before="120" w:after="120" w:line="360" w:lineRule="auto"/>
        <w:jc w:val="lowKashida"/>
        <w:rPr>
          <w:rFonts w:asciiTheme="minorBidi" w:hAnsiTheme="minorBidi"/>
          <w:color w:val="1F1F1F"/>
          <w:sz w:val="24"/>
          <w:szCs w:val="24"/>
          <w:rtl/>
        </w:rPr>
      </w:pPr>
      <w:r w:rsidRPr="00C83BCA">
        <w:rPr>
          <w:rFonts w:asciiTheme="minorBidi" w:hAnsiTheme="minorBidi"/>
          <w:color w:val="1F1F1F"/>
          <w:sz w:val="24"/>
          <w:szCs w:val="24"/>
          <w:rtl/>
        </w:rPr>
        <w:t>أصبحت تطبيقات الويب من أهم التقنيات المستخدمة في تطوير الأنظمة الإدارية الحديثة، لما توفره من سهولة في الوصول إلى البيانات من خلال متصفح الإنترنت دون الحاجة إلى تثبيت برامج على أجهزة المستخدمين.</w:t>
      </w:r>
      <w:r w:rsidRPr="00C83BCA">
        <w:rPr>
          <w:rFonts w:asciiTheme="minorBidi" w:hAnsiTheme="minorBidi"/>
          <w:color w:val="1F1F1F"/>
          <w:sz w:val="24"/>
          <w:szCs w:val="24"/>
          <w:rtl/>
        </w:rPr>
        <w:br/>
        <w:t>كما تتيح هذه التطبيقات إمكانية العمل من أجهزة مختلفة، وتسهّل تحديث النظام وصيانته، وتدعم مشاركة البيانات بين المستخدمين داخل المؤسسة. [10]</w:t>
      </w:r>
      <w:r w:rsidRPr="00C83BCA">
        <w:rPr>
          <w:rFonts w:asciiTheme="minorBidi" w:hAnsiTheme="minorBidi"/>
          <w:color w:val="1F1F1F"/>
          <w:sz w:val="24"/>
          <w:szCs w:val="24"/>
          <w:rtl/>
        </w:rPr>
        <w:br/>
        <w:t>وفي مجال إدارة الصيانة، توفر تطبيقات الويب بيئة موحدة لإدارة المعدات، وأوامر العمل، وخطط الصيانة، وقطع الغيار، والتقارير، بما يسمح للمستخدمين بالوصول إلى المعلومات وتحديثها بصورة فورية وفقًا لصلاحياتهم. كما تسهم في تحسين التواصل بين فرق الصيانة والإدارة، ودعم اتخاذ القرار من خلال توفير بيانات دقيقة ومحدثة باستمرار. [10]</w:t>
      </w:r>
    </w:p>
    <w:p w14:paraId="3CD6196D" w14:textId="0031393E" w:rsidR="002F6E59" w:rsidRPr="002D3934" w:rsidRDefault="006273DD" w:rsidP="002D3934">
      <w:pPr>
        <w:pStyle w:val="2"/>
        <w:rPr>
          <w:color w:val="1F1F1F"/>
          <w:sz w:val="32"/>
          <w:szCs w:val="32"/>
        </w:rPr>
      </w:pPr>
      <w:bookmarkStart w:id="52" w:name="_Toc238333633"/>
      <w:r w:rsidRPr="002D3934">
        <w:rPr>
          <w:color w:val="1F1F1F"/>
          <w:sz w:val="32"/>
          <w:szCs w:val="32"/>
          <w:rtl/>
        </w:rPr>
        <w:t>٤.٢</w:t>
      </w:r>
      <w:r w:rsidR="002F6E59" w:rsidRPr="002D3934">
        <w:rPr>
          <w:sz w:val="32"/>
          <w:szCs w:val="32"/>
          <w:rtl/>
        </w:rPr>
        <w:t xml:space="preserve"> الدراسات السابقة</w:t>
      </w:r>
      <w:bookmarkEnd w:id="52"/>
    </w:p>
    <w:p w14:paraId="7C9A4EA0" w14:textId="6E8E1C23" w:rsidR="002F6E59" w:rsidRPr="00C83BCA" w:rsidRDefault="002F6E59"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تُعد الدراسات السابقة والأنظمة المشابهة من أهم المراحل في إعداد المشاريع وتطوير الأنظمة البرمجية، إذ تسهم في تكوين فهمٍ شامل للمجال الذي ينتمي إليه المشروع، والتعرف على الأساليب والتقنيات والحلول التي تم تطبيقها سابقًا لمعالجة المشكلات ذات الصلة. كما تساعد على تحديد نقاط القوة للاستفادة منها، والكشف عن أوجه القصور والفجوات التي لا تزال بحاجة إلى حلول أكثر كفاءة، مما يوجه عملية تطوير النظام المقترح نحو تقديم قيمة مضافة للمستخدمين</w:t>
      </w:r>
      <w:r w:rsidR="00E13FD8">
        <w:rPr>
          <w:rFonts w:asciiTheme="minorBidi" w:hAnsiTheme="minorBidi" w:hint="cs"/>
          <w:sz w:val="24"/>
          <w:szCs w:val="24"/>
          <w:rtl/>
        </w:rPr>
        <w:t>.</w:t>
      </w:r>
    </w:p>
    <w:p w14:paraId="46C73CC5" w14:textId="0BACB517" w:rsidR="002F6E59" w:rsidRPr="00C83BCA" w:rsidRDefault="002F6E59" w:rsidP="00E13FD8">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وتكمن أهمية الدراسات السابقة في أنها توفر أساسًا علميًا ومنهجيًا يمكن الاعتماد عليه عند تحليل متطلبات النظام، وتصميم وظائفه، واختيار التقنيات المناسبة لتطويره. كما تساهم في تجنب تكرار الأخطاء التي واجهتها الأنظمة السابقة، والاستفادة من أفضل الممارسات المتبعة في مجال إدارة الصيانة، الأمر الذي يسهم في بناء نظام أكثر فعالية وملاءمة لاحتياجات المستخدمين</w:t>
      </w:r>
      <w:r w:rsidR="00E13FD8">
        <w:rPr>
          <w:rFonts w:asciiTheme="minorBidi" w:hAnsiTheme="minorBidi" w:hint="cs"/>
          <w:sz w:val="24"/>
          <w:szCs w:val="24"/>
          <w:rtl/>
        </w:rPr>
        <w:t>.</w:t>
      </w:r>
      <w:r w:rsidRPr="00C83BCA">
        <w:rPr>
          <w:rFonts w:asciiTheme="minorBidi" w:hAnsiTheme="minorBidi"/>
          <w:sz w:val="24"/>
          <w:szCs w:val="24"/>
          <w:rtl/>
        </w:rPr>
        <w:br/>
      </w:r>
    </w:p>
    <w:p w14:paraId="64733A17" w14:textId="4251EE74" w:rsidR="002F6E59" w:rsidRPr="00895F2A" w:rsidRDefault="002F6E59" w:rsidP="00AB3864">
      <w:pPr>
        <w:pStyle w:val="3"/>
      </w:pPr>
      <w:r w:rsidRPr="00895F2A">
        <w:lastRenderedPageBreak/>
        <w:t xml:space="preserve"> </w:t>
      </w:r>
      <w:bookmarkStart w:id="53" w:name="_Toc238333634"/>
      <w:r w:rsidR="006273DD" w:rsidRPr="00895F2A">
        <w:rPr>
          <w:rtl/>
        </w:rPr>
        <w:t>١.٤.٢</w:t>
      </w:r>
      <w:r w:rsidRPr="00895F2A">
        <w:t xml:space="preserve"> </w:t>
      </w:r>
      <w:r w:rsidRPr="00895F2A">
        <w:rPr>
          <w:rtl/>
        </w:rPr>
        <w:t>نظام إدارة الصيانة المحوسب</w:t>
      </w:r>
      <w:bookmarkEnd w:id="53"/>
      <w:r w:rsidRPr="00895F2A">
        <w:t xml:space="preserve"> </w:t>
      </w:r>
    </w:p>
    <w:p w14:paraId="33886D1B" w14:textId="58974038" w:rsidR="002F6E59" w:rsidRPr="00C83BCA" w:rsidRDefault="002F6E59"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 xml:space="preserve">يُعد نظامًا سعوديًا متكاملًا لإدارة الصيانة </w:t>
      </w:r>
      <w:r w:rsidR="00280C1A" w:rsidRPr="00C83BCA">
        <w:rPr>
          <w:rFonts w:asciiTheme="minorBidi" w:hAnsiTheme="minorBidi"/>
          <w:sz w:val="24"/>
          <w:szCs w:val="24"/>
          <w:rtl/>
        </w:rPr>
        <w:t>المحوسب</w:t>
      </w:r>
      <w:r w:rsidRPr="00C83BCA">
        <w:rPr>
          <w:rFonts w:asciiTheme="minorBidi" w:hAnsiTheme="minorBidi"/>
          <w:sz w:val="24"/>
          <w:szCs w:val="24"/>
          <w:rtl/>
        </w:rPr>
        <w:t xml:space="preserve"> ، طورته شركة </w:t>
      </w:r>
      <w:r w:rsidRPr="00C83BCA">
        <w:rPr>
          <w:rFonts w:asciiTheme="minorBidi" w:hAnsiTheme="minorBidi"/>
          <w:b/>
          <w:bCs/>
          <w:sz w:val="24"/>
          <w:szCs w:val="24"/>
        </w:rPr>
        <w:t xml:space="preserve">  </w:t>
      </w:r>
      <w:r w:rsidRPr="00E13FD8">
        <w:rPr>
          <w:rFonts w:asciiTheme="minorBidi" w:hAnsiTheme="minorBidi"/>
          <w:sz w:val="24"/>
          <w:szCs w:val="24"/>
        </w:rPr>
        <w:t>Systems</w:t>
      </w:r>
      <w:r w:rsidRPr="00C83BCA">
        <w:rPr>
          <w:rFonts w:asciiTheme="minorBidi" w:hAnsiTheme="minorBidi"/>
          <w:sz w:val="24"/>
          <w:szCs w:val="24"/>
        </w:rPr>
        <w:t xml:space="preserve"> </w:t>
      </w:r>
      <w:r w:rsidRPr="00C83BCA">
        <w:rPr>
          <w:rFonts w:asciiTheme="minorBidi" w:hAnsiTheme="minorBidi"/>
          <w:sz w:val="24"/>
          <w:szCs w:val="24"/>
          <w:rtl/>
        </w:rPr>
        <w:t>بهدف تحسين كفاءة إدارة عمليات الصيانة في المنشآت الصناعية والتجارية والخدمية. يساعد النظام المؤسسات على تنظيم وإدارة جميع أنشطة الصيانة من خلال منصة إلكترونية موحدة، بدءًا من تسجيل المعدات والأصول، وإنشاء أوامر العمل، وجدولة أعمال الصيانة الوقائية والتصحيحية، وانتهاءً بمتابعة أداء فرق الصيانة وإعداد التقارير والإحصائيات الداعمة لاتخاذ القرار</w:t>
      </w:r>
      <w:r w:rsidR="00E13FD8">
        <w:rPr>
          <w:rFonts w:asciiTheme="minorBidi" w:hAnsiTheme="minorBidi" w:hint="cs"/>
          <w:sz w:val="24"/>
          <w:szCs w:val="24"/>
          <w:rtl/>
        </w:rPr>
        <w:t xml:space="preserve">. </w:t>
      </w:r>
      <w:r w:rsidRPr="00C83BCA">
        <w:rPr>
          <w:rFonts w:asciiTheme="minorBidi" w:hAnsiTheme="minorBidi"/>
          <w:sz w:val="24"/>
          <w:szCs w:val="24"/>
        </w:rPr>
        <w:t>[</w:t>
      </w:r>
      <w:r w:rsidR="00CD563D" w:rsidRPr="00C83BCA">
        <w:rPr>
          <w:rFonts w:asciiTheme="minorBidi" w:hAnsiTheme="minorBidi"/>
          <w:sz w:val="24"/>
          <w:szCs w:val="24"/>
        </w:rPr>
        <w:t>11</w:t>
      </w:r>
      <w:r w:rsidRPr="00C83BCA">
        <w:rPr>
          <w:rFonts w:asciiTheme="minorBidi" w:hAnsiTheme="minorBidi"/>
          <w:sz w:val="24"/>
          <w:szCs w:val="24"/>
        </w:rPr>
        <w:t>]</w:t>
      </w:r>
      <w:r w:rsidR="00E13FD8">
        <w:rPr>
          <w:rFonts w:asciiTheme="minorBidi" w:hAnsiTheme="minorBidi" w:hint="cs"/>
          <w:sz w:val="24"/>
          <w:szCs w:val="24"/>
          <w:rtl/>
        </w:rPr>
        <w:t xml:space="preserve"> </w:t>
      </w:r>
    </w:p>
    <w:p w14:paraId="13CE7C1A" w14:textId="1578DACA" w:rsidR="002F6E59" w:rsidRPr="00C83BCA" w:rsidRDefault="002F6E59" w:rsidP="00E13FD8">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يوفر النظام بيئة مركزية لإدارة بيانات المعدات وسجل الصيانة الخاص بها، مما يسهم في تحسين استغلال الأصول، وتقليل الأعطال المفاجئة، وخفض تكاليف الصيانة، ورفع كفاءة التشغيل من خلال التخطيط المسبق لأعمال الصيانة ومتابعة تنفيذها بصورة منظمة</w:t>
      </w:r>
      <w:r w:rsidR="00E13FD8">
        <w:rPr>
          <w:rFonts w:asciiTheme="minorBidi" w:hAnsiTheme="minorBidi" w:hint="cs"/>
          <w:sz w:val="24"/>
          <w:szCs w:val="24"/>
          <w:rtl/>
        </w:rPr>
        <w:t>.</w:t>
      </w:r>
    </w:p>
    <w:p w14:paraId="18E1175E" w14:textId="77777777" w:rsidR="00676C20" w:rsidRPr="00C83BCA" w:rsidRDefault="00676C20" w:rsidP="00676C20">
      <w:pPr>
        <w:spacing w:before="120" w:after="120" w:line="360" w:lineRule="auto"/>
        <w:jc w:val="lowKashida"/>
        <w:rPr>
          <w:rFonts w:asciiTheme="minorBidi" w:hAnsiTheme="minorBidi"/>
          <w:b/>
          <w:bCs/>
          <w:sz w:val="24"/>
          <w:szCs w:val="24"/>
        </w:rPr>
      </w:pPr>
      <w:r w:rsidRPr="00C83BCA">
        <w:rPr>
          <w:rFonts w:asciiTheme="minorBidi" w:hAnsiTheme="minorBidi"/>
          <w:b/>
          <w:bCs/>
          <w:sz w:val="24"/>
          <w:szCs w:val="24"/>
          <w:rtl/>
        </w:rPr>
        <w:t>الميزات</w:t>
      </w:r>
      <w:r w:rsidRPr="00C83BCA">
        <w:rPr>
          <w:rFonts w:asciiTheme="minorBidi" w:hAnsiTheme="minorBidi"/>
          <w:b/>
          <w:bCs/>
          <w:sz w:val="24"/>
          <w:szCs w:val="24"/>
        </w:rPr>
        <w:t xml:space="preserve"> </w:t>
      </w:r>
      <w:r w:rsidRPr="00C83BCA">
        <w:rPr>
          <w:rFonts w:asciiTheme="minorBidi" w:hAnsiTheme="minorBidi"/>
          <w:b/>
          <w:bCs/>
          <w:sz w:val="24"/>
          <w:szCs w:val="24"/>
          <w:rtl/>
        </w:rPr>
        <w:t>المميزة</w:t>
      </w:r>
      <w:r w:rsidRPr="00C83BCA">
        <w:rPr>
          <w:rFonts w:asciiTheme="minorBidi" w:hAnsiTheme="minorBidi"/>
          <w:b/>
          <w:bCs/>
          <w:sz w:val="24"/>
          <w:szCs w:val="24"/>
        </w:rPr>
        <w:t xml:space="preserve"> </w:t>
      </w:r>
      <w:r w:rsidRPr="00C83BCA">
        <w:rPr>
          <w:rFonts w:asciiTheme="minorBidi" w:hAnsiTheme="minorBidi"/>
          <w:b/>
          <w:bCs/>
          <w:sz w:val="24"/>
          <w:szCs w:val="24"/>
          <w:rtl/>
        </w:rPr>
        <w:t>للنظام</w:t>
      </w:r>
    </w:p>
    <w:p w14:paraId="0E4A3809" w14:textId="1441392D" w:rsidR="00676C20" w:rsidRPr="00C83BCA" w:rsidRDefault="00676C20"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إدارة</w:t>
      </w:r>
      <w:r w:rsidRPr="00C83BCA">
        <w:rPr>
          <w:rFonts w:asciiTheme="minorBidi" w:hAnsiTheme="minorBidi"/>
          <w:sz w:val="24"/>
          <w:szCs w:val="24"/>
        </w:rPr>
        <w:t xml:space="preserve"> </w:t>
      </w:r>
      <w:r w:rsidRPr="00C83BCA">
        <w:rPr>
          <w:rFonts w:asciiTheme="minorBidi" w:hAnsiTheme="minorBidi"/>
          <w:sz w:val="24"/>
          <w:szCs w:val="24"/>
          <w:rtl/>
        </w:rPr>
        <w:t>قطع</w:t>
      </w:r>
      <w:r w:rsidRPr="00C83BCA">
        <w:rPr>
          <w:rFonts w:asciiTheme="minorBidi" w:hAnsiTheme="minorBidi"/>
          <w:sz w:val="24"/>
          <w:szCs w:val="24"/>
        </w:rPr>
        <w:t xml:space="preserve"> </w:t>
      </w:r>
      <w:r w:rsidRPr="00C83BCA">
        <w:rPr>
          <w:rFonts w:asciiTheme="minorBidi" w:hAnsiTheme="minorBidi"/>
          <w:sz w:val="24"/>
          <w:szCs w:val="24"/>
          <w:rtl/>
        </w:rPr>
        <w:t>الغيار</w:t>
      </w:r>
      <w:r w:rsidRPr="00C83BCA">
        <w:rPr>
          <w:rFonts w:asciiTheme="minorBidi" w:hAnsiTheme="minorBidi"/>
          <w:sz w:val="24"/>
          <w:szCs w:val="24"/>
        </w:rPr>
        <w:t xml:space="preserve"> </w:t>
      </w:r>
      <w:r w:rsidRPr="00C83BCA">
        <w:rPr>
          <w:rFonts w:asciiTheme="minorBidi" w:hAnsiTheme="minorBidi"/>
          <w:sz w:val="24"/>
          <w:szCs w:val="24"/>
          <w:rtl/>
        </w:rPr>
        <w:t>والمخزون،</w:t>
      </w:r>
      <w:r w:rsidRPr="00C83BCA">
        <w:rPr>
          <w:rFonts w:asciiTheme="minorBidi" w:hAnsiTheme="minorBidi"/>
          <w:sz w:val="24"/>
          <w:szCs w:val="24"/>
        </w:rPr>
        <w:t xml:space="preserve"> </w:t>
      </w:r>
      <w:r w:rsidRPr="00C83BCA">
        <w:rPr>
          <w:rFonts w:asciiTheme="minorBidi" w:hAnsiTheme="minorBidi"/>
          <w:sz w:val="24"/>
          <w:szCs w:val="24"/>
          <w:rtl/>
        </w:rPr>
        <w:t>وهي</w:t>
      </w:r>
      <w:r w:rsidRPr="00C83BCA">
        <w:rPr>
          <w:rFonts w:asciiTheme="minorBidi" w:hAnsiTheme="minorBidi"/>
          <w:sz w:val="24"/>
          <w:szCs w:val="24"/>
        </w:rPr>
        <w:t xml:space="preserve"> </w:t>
      </w:r>
      <w:r w:rsidRPr="00C83BCA">
        <w:rPr>
          <w:rFonts w:asciiTheme="minorBidi" w:hAnsiTheme="minorBidi"/>
          <w:sz w:val="24"/>
          <w:szCs w:val="24"/>
          <w:rtl/>
        </w:rPr>
        <w:t>ميزة</w:t>
      </w:r>
      <w:r w:rsidRPr="00C83BCA">
        <w:rPr>
          <w:rFonts w:asciiTheme="minorBidi" w:hAnsiTheme="minorBidi"/>
          <w:sz w:val="24"/>
          <w:szCs w:val="24"/>
        </w:rPr>
        <w:t xml:space="preserve"> </w:t>
      </w:r>
      <w:r w:rsidRPr="00C83BCA">
        <w:rPr>
          <w:rFonts w:asciiTheme="minorBidi" w:hAnsiTheme="minorBidi"/>
          <w:sz w:val="24"/>
          <w:szCs w:val="24"/>
          <w:rtl/>
        </w:rPr>
        <w:t>غير</w:t>
      </w:r>
      <w:r w:rsidRPr="00C83BCA">
        <w:rPr>
          <w:rFonts w:asciiTheme="minorBidi" w:hAnsiTheme="minorBidi"/>
          <w:sz w:val="24"/>
          <w:szCs w:val="24"/>
        </w:rPr>
        <w:t xml:space="preserve"> </w:t>
      </w:r>
      <w:r w:rsidRPr="00C83BCA">
        <w:rPr>
          <w:rFonts w:asciiTheme="minorBidi" w:hAnsiTheme="minorBidi"/>
          <w:sz w:val="24"/>
          <w:szCs w:val="24"/>
          <w:rtl/>
        </w:rPr>
        <w:t>متاحة</w:t>
      </w:r>
      <w:r w:rsidRPr="00C83BCA">
        <w:rPr>
          <w:rFonts w:asciiTheme="minorBidi" w:hAnsiTheme="minorBidi"/>
          <w:sz w:val="24"/>
          <w:szCs w:val="24"/>
        </w:rPr>
        <w:t xml:space="preserve"> </w:t>
      </w:r>
      <w:r w:rsidRPr="00C83BCA">
        <w:rPr>
          <w:rFonts w:asciiTheme="minorBidi" w:hAnsiTheme="minorBidi"/>
          <w:sz w:val="24"/>
          <w:szCs w:val="24"/>
          <w:rtl/>
        </w:rPr>
        <w:t>في</w:t>
      </w:r>
      <w:r w:rsidRPr="00C83BCA">
        <w:rPr>
          <w:rFonts w:asciiTheme="minorBidi" w:hAnsiTheme="minorBidi"/>
          <w:sz w:val="24"/>
          <w:szCs w:val="24"/>
        </w:rPr>
        <w:t xml:space="preserve"> </w:t>
      </w:r>
      <w:r w:rsidRPr="00C83BCA">
        <w:rPr>
          <w:rFonts w:asciiTheme="minorBidi" w:hAnsiTheme="minorBidi"/>
          <w:sz w:val="24"/>
          <w:szCs w:val="24"/>
          <w:rtl/>
        </w:rPr>
        <w:t>نظام</w:t>
      </w:r>
      <w:r w:rsidRPr="00C83BCA">
        <w:rPr>
          <w:rFonts w:asciiTheme="minorBidi" w:hAnsiTheme="minorBidi"/>
          <w:sz w:val="24"/>
          <w:szCs w:val="24"/>
        </w:rPr>
        <w:t xml:space="preserve"> FM360Live </w:t>
      </w:r>
      <w:r w:rsidRPr="00C83BCA">
        <w:rPr>
          <w:rFonts w:asciiTheme="minorBidi" w:hAnsiTheme="minorBidi"/>
          <w:sz w:val="24"/>
          <w:szCs w:val="24"/>
          <w:rtl/>
        </w:rPr>
        <w:t>وفق</w:t>
      </w:r>
      <w:r w:rsidRPr="00C83BCA">
        <w:rPr>
          <w:rFonts w:asciiTheme="minorBidi" w:hAnsiTheme="minorBidi"/>
          <w:sz w:val="24"/>
          <w:szCs w:val="24"/>
        </w:rPr>
        <w:t xml:space="preserve"> </w:t>
      </w:r>
      <w:r w:rsidRPr="00C83BCA">
        <w:rPr>
          <w:rFonts w:asciiTheme="minorBidi" w:hAnsiTheme="minorBidi"/>
          <w:sz w:val="24"/>
          <w:szCs w:val="24"/>
          <w:rtl/>
        </w:rPr>
        <w:t>المقارنة</w:t>
      </w:r>
      <w:r w:rsidR="00E13FD8">
        <w:rPr>
          <w:rFonts w:asciiTheme="minorBidi" w:hAnsiTheme="minorBidi" w:hint="cs"/>
          <w:sz w:val="24"/>
          <w:szCs w:val="24"/>
          <w:rtl/>
        </w:rPr>
        <w:t>.</w:t>
      </w:r>
    </w:p>
    <w:p w14:paraId="6C6F69CA" w14:textId="364BE6C6" w:rsidR="002F6E59" w:rsidRPr="00C83BCA" w:rsidRDefault="002F6E59" w:rsidP="00676C20">
      <w:pPr>
        <w:tabs>
          <w:tab w:val="num" w:pos="1440"/>
        </w:tabs>
        <w:spacing w:before="120" w:after="120" w:line="360" w:lineRule="auto"/>
        <w:jc w:val="lowKashida"/>
        <w:rPr>
          <w:rFonts w:asciiTheme="minorBidi" w:hAnsiTheme="minorBidi"/>
          <w:color w:val="FF0000"/>
          <w:sz w:val="24"/>
          <w:szCs w:val="24"/>
        </w:rPr>
      </w:pPr>
    </w:p>
    <w:p w14:paraId="093A5948" w14:textId="4B719ECE" w:rsidR="002F6E59" w:rsidRPr="00895F2A" w:rsidRDefault="002F6E59" w:rsidP="00AB3864">
      <w:pPr>
        <w:pStyle w:val="3"/>
      </w:pPr>
      <w:r w:rsidRPr="00895F2A">
        <w:t xml:space="preserve"> </w:t>
      </w:r>
      <w:bookmarkStart w:id="54" w:name="_Toc238333635"/>
      <w:r w:rsidR="006273DD" w:rsidRPr="00895F2A">
        <w:rPr>
          <w:rtl/>
        </w:rPr>
        <w:t>٢.٤.٢</w:t>
      </w:r>
      <w:r w:rsidRPr="00895F2A">
        <w:t xml:space="preserve"> </w:t>
      </w:r>
      <w:r w:rsidRPr="00895F2A">
        <w:rPr>
          <w:rtl/>
        </w:rPr>
        <w:t>نظام إدارة المرافق والصيانة</w:t>
      </w:r>
      <w:bookmarkEnd w:id="54"/>
      <w:r w:rsidRPr="00895F2A">
        <w:t xml:space="preserve"> </w:t>
      </w:r>
    </w:p>
    <w:p w14:paraId="1E7FCC0A" w14:textId="127D7829" w:rsidR="002F6E59" w:rsidRPr="00C83BCA" w:rsidRDefault="002F6E59"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يُعد</w:t>
      </w:r>
      <w:r w:rsidRPr="00C83BCA">
        <w:rPr>
          <w:rFonts w:asciiTheme="minorBidi" w:hAnsiTheme="minorBidi"/>
          <w:sz w:val="24"/>
          <w:szCs w:val="24"/>
        </w:rPr>
        <w:t xml:space="preserve"> </w:t>
      </w:r>
      <w:r w:rsidRPr="00C83BCA">
        <w:rPr>
          <w:rFonts w:asciiTheme="minorBidi" w:hAnsiTheme="minorBidi"/>
          <w:sz w:val="24"/>
          <w:szCs w:val="24"/>
          <w:rtl/>
        </w:rPr>
        <w:t>نظامًا سعوديًا متكاملاً لإدارة المرافق والصيانة، يهدف إلى مساعدة المؤسسات في إدارة وتشغيل المرافق والأصول بكفاءة عالية من خلال منصة إلكترونية موحدة. يدعم النظام مختلف القطاعات، مثل المصانع، والمستشفيات، والجامعات، والمجمعات التجارية، حيث يوفر أدوات لإدارة الأصول والمعدات، وتنظيم أوامر العمل، وجدولة أعمال الصيانة الوقائية والتصحيحية، ومتابعة أداء فرق الصيانة، بالإضافة إلى مراقبة حالة المرافق وإصدار التقارير ولوحات المعلومات الداعمة لاتخاذ القرار</w:t>
      </w:r>
      <w:r w:rsidR="00E13FD8">
        <w:rPr>
          <w:rFonts w:asciiTheme="minorBidi" w:hAnsiTheme="minorBidi" w:hint="cs"/>
          <w:sz w:val="24"/>
          <w:szCs w:val="24"/>
          <w:rtl/>
        </w:rPr>
        <w:t xml:space="preserve">. </w:t>
      </w:r>
      <w:r w:rsidRPr="00C83BCA">
        <w:rPr>
          <w:rFonts w:asciiTheme="minorBidi" w:hAnsiTheme="minorBidi"/>
          <w:sz w:val="24"/>
          <w:szCs w:val="24"/>
        </w:rPr>
        <w:t>[</w:t>
      </w:r>
      <w:r w:rsidR="00CD563D" w:rsidRPr="00C83BCA">
        <w:rPr>
          <w:rFonts w:asciiTheme="minorBidi" w:hAnsiTheme="minorBidi"/>
          <w:sz w:val="24"/>
          <w:szCs w:val="24"/>
        </w:rPr>
        <w:t>12</w:t>
      </w:r>
      <w:r w:rsidRPr="00C83BCA">
        <w:rPr>
          <w:rFonts w:asciiTheme="minorBidi" w:hAnsiTheme="minorBidi"/>
          <w:sz w:val="24"/>
          <w:szCs w:val="24"/>
        </w:rPr>
        <w:t>]</w:t>
      </w:r>
    </w:p>
    <w:p w14:paraId="27C36DE8" w14:textId="6E7757A4" w:rsidR="002F6E59" w:rsidRPr="00C83BCA" w:rsidRDefault="002F6E59" w:rsidP="00E13FD8">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يسهم النظام في تحسين كفاءة التشغيل من خلال أتمتة إجراءات الصيانة، وتسهيل متابعة البلاغات، وتنظيم توزيع المهام على الفنيين، مما يساعد على تقليل زمن تعطل المعدات، وتحسين استغلال الموارد، ورفع جودة الخدمات التشغيلية داخل المنشآت</w:t>
      </w:r>
      <w:r w:rsidR="00E13FD8">
        <w:rPr>
          <w:rFonts w:asciiTheme="minorBidi" w:hAnsiTheme="minorBidi" w:hint="cs"/>
          <w:sz w:val="24"/>
          <w:szCs w:val="24"/>
          <w:rtl/>
        </w:rPr>
        <w:t>.</w:t>
      </w:r>
    </w:p>
    <w:p w14:paraId="2B3CEB43" w14:textId="4509E618" w:rsidR="00883792" w:rsidRPr="00C83BCA" w:rsidRDefault="00883792" w:rsidP="00883792">
      <w:pPr>
        <w:spacing w:before="120" w:after="120" w:line="360" w:lineRule="auto"/>
        <w:rPr>
          <w:rFonts w:asciiTheme="minorBidi" w:hAnsiTheme="minorBidi"/>
          <w:color w:val="FF0000"/>
          <w:sz w:val="24"/>
          <w:szCs w:val="24"/>
          <w:rtl/>
        </w:rPr>
      </w:pPr>
      <w:r w:rsidRPr="00C83BCA">
        <w:rPr>
          <w:rFonts w:asciiTheme="minorBidi" w:hAnsiTheme="minorBidi"/>
          <w:b/>
          <w:bCs/>
          <w:sz w:val="24"/>
          <w:szCs w:val="24"/>
          <w:rtl/>
        </w:rPr>
        <w:t>الاهمية</w:t>
      </w:r>
    </w:p>
    <w:p w14:paraId="219F3F90" w14:textId="1A2AB1CE" w:rsidR="007A69CA" w:rsidRPr="00C83BCA" w:rsidRDefault="007A69CA" w:rsidP="00883792">
      <w:pPr>
        <w:spacing w:before="120" w:after="120" w:line="360" w:lineRule="auto"/>
        <w:jc w:val="lowKashida"/>
        <w:rPr>
          <w:rFonts w:asciiTheme="minorBidi" w:hAnsiTheme="minorBidi"/>
          <w:sz w:val="16"/>
          <w:rtl/>
        </w:rPr>
      </w:pPr>
      <w:r w:rsidRPr="00C83BCA">
        <w:rPr>
          <w:rFonts w:asciiTheme="minorBidi" w:hAnsiTheme="minorBidi"/>
          <w:sz w:val="24"/>
          <w:szCs w:val="24"/>
          <w:rtl/>
        </w:rPr>
        <w:t>تحسين</w:t>
      </w:r>
      <w:r w:rsidRPr="00C83BCA">
        <w:rPr>
          <w:rFonts w:asciiTheme="minorBidi" w:hAnsiTheme="minorBidi"/>
          <w:sz w:val="24"/>
          <w:szCs w:val="36"/>
        </w:rPr>
        <w:t xml:space="preserve"> </w:t>
      </w:r>
      <w:r w:rsidRPr="00C83BCA">
        <w:rPr>
          <w:rFonts w:asciiTheme="minorBidi" w:hAnsiTheme="minorBidi"/>
          <w:sz w:val="24"/>
          <w:szCs w:val="24"/>
          <w:rtl/>
        </w:rPr>
        <w:t>متابعة</w:t>
      </w:r>
      <w:r w:rsidRPr="00C83BCA">
        <w:rPr>
          <w:rFonts w:asciiTheme="minorBidi" w:hAnsiTheme="minorBidi"/>
          <w:sz w:val="24"/>
          <w:szCs w:val="36"/>
        </w:rPr>
        <w:t xml:space="preserve"> </w:t>
      </w:r>
      <w:r w:rsidRPr="00C83BCA">
        <w:rPr>
          <w:rFonts w:asciiTheme="minorBidi" w:hAnsiTheme="minorBidi"/>
          <w:sz w:val="24"/>
          <w:szCs w:val="24"/>
          <w:rtl/>
        </w:rPr>
        <w:t>البلاغات</w:t>
      </w:r>
      <w:r w:rsidRPr="00C83BCA">
        <w:rPr>
          <w:rFonts w:asciiTheme="minorBidi" w:hAnsiTheme="minorBidi"/>
          <w:sz w:val="24"/>
          <w:szCs w:val="36"/>
        </w:rPr>
        <w:t xml:space="preserve"> </w:t>
      </w:r>
      <w:r w:rsidRPr="00C83BCA">
        <w:rPr>
          <w:rFonts w:asciiTheme="minorBidi" w:hAnsiTheme="minorBidi"/>
          <w:sz w:val="24"/>
          <w:szCs w:val="24"/>
          <w:rtl/>
        </w:rPr>
        <w:t>والفنيين</w:t>
      </w:r>
      <w:r w:rsidRPr="00C83BCA">
        <w:rPr>
          <w:rFonts w:asciiTheme="minorBidi" w:hAnsiTheme="minorBidi"/>
          <w:sz w:val="24"/>
          <w:szCs w:val="36"/>
        </w:rPr>
        <w:t xml:space="preserve"> </w:t>
      </w:r>
      <w:r w:rsidRPr="00C83BCA">
        <w:rPr>
          <w:rFonts w:asciiTheme="minorBidi" w:hAnsiTheme="minorBidi"/>
          <w:sz w:val="24"/>
          <w:szCs w:val="24"/>
          <w:rtl/>
        </w:rPr>
        <w:t>والمرافق</w:t>
      </w:r>
      <w:r w:rsidRPr="00C83BCA">
        <w:rPr>
          <w:rFonts w:asciiTheme="minorBidi" w:hAnsiTheme="minorBidi"/>
          <w:sz w:val="24"/>
          <w:szCs w:val="36"/>
        </w:rPr>
        <w:t xml:space="preserve"> </w:t>
      </w:r>
      <w:r w:rsidRPr="00C83BCA">
        <w:rPr>
          <w:rFonts w:asciiTheme="minorBidi" w:hAnsiTheme="minorBidi"/>
          <w:sz w:val="24"/>
          <w:szCs w:val="24"/>
          <w:rtl/>
        </w:rPr>
        <w:t>من</w:t>
      </w:r>
      <w:r w:rsidRPr="00C83BCA">
        <w:rPr>
          <w:rFonts w:asciiTheme="minorBidi" w:hAnsiTheme="minorBidi"/>
          <w:sz w:val="24"/>
          <w:szCs w:val="36"/>
        </w:rPr>
        <w:t xml:space="preserve"> </w:t>
      </w:r>
      <w:r w:rsidRPr="00C83BCA">
        <w:rPr>
          <w:rFonts w:asciiTheme="minorBidi" w:hAnsiTheme="minorBidi"/>
          <w:sz w:val="24"/>
          <w:szCs w:val="24"/>
          <w:rtl/>
        </w:rPr>
        <w:t>خلال</w:t>
      </w:r>
      <w:r w:rsidRPr="00C83BCA">
        <w:rPr>
          <w:rFonts w:asciiTheme="minorBidi" w:hAnsiTheme="minorBidi"/>
          <w:sz w:val="24"/>
          <w:szCs w:val="36"/>
        </w:rPr>
        <w:t xml:space="preserve"> </w:t>
      </w:r>
      <w:r w:rsidRPr="00C83BCA">
        <w:rPr>
          <w:rFonts w:asciiTheme="minorBidi" w:hAnsiTheme="minorBidi"/>
          <w:sz w:val="24"/>
          <w:szCs w:val="24"/>
          <w:rtl/>
        </w:rPr>
        <w:t>الإسناد</w:t>
      </w:r>
      <w:r w:rsidRPr="00C83BCA">
        <w:rPr>
          <w:rFonts w:asciiTheme="minorBidi" w:hAnsiTheme="minorBidi"/>
          <w:sz w:val="24"/>
          <w:szCs w:val="36"/>
        </w:rPr>
        <w:t xml:space="preserve"> </w:t>
      </w:r>
      <w:r w:rsidRPr="00C83BCA">
        <w:rPr>
          <w:rFonts w:asciiTheme="minorBidi" w:hAnsiTheme="minorBidi"/>
          <w:sz w:val="24"/>
          <w:szCs w:val="24"/>
          <w:rtl/>
        </w:rPr>
        <w:t>والتنبيهات</w:t>
      </w:r>
      <w:r w:rsidRPr="00C83BCA">
        <w:rPr>
          <w:rFonts w:asciiTheme="minorBidi" w:hAnsiTheme="minorBidi"/>
          <w:sz w:val="24"/>
          <w:szCs w:val="36"/>
        </w:rPr>
        <w:t xml:space="preserve"> </w:t>
      </w:r>
      <w:r w:rsidRPr="00C83BCA">
        <w:rPr>
          <w:rFonts w:asciiTheme="minorBidi" w:hAnsiTheme="minorBidi"/>
          <w:sz w:val="24"/>
          <w:szCs w:val="24"/>
          <w:rtl/>
        </w:rPr>
        <w:t>والتوثيق.</w:t>
      </w:r>
      <w:r w:rsidRPr="00C83BCA">
        <w:rPr>
          <w:rFonts w:asciiTheme="minorBidi" w:hAnsiTheme="minorBidi"/>
          <w:color w:val="FF0000"/>
          <w:sz w:val="24"/>
          <w:szCs w:val="24"/>
          <w:rtl/>
        </w:rPr>
        <w:br/>
      </w:r>
      <w:r w:rsidRPr="00C83BCA">
        <w:rPr>
          <w:rFonts w:asciiTheme="minorBidi" w:hAnsiTheme="minorBidi"/>
          <w:bCs/>
          <w:sz w:val="18"/>
          <w:szCs w:val="24"/>
          <w:rtl/>
        </w:rPr>
        <w:t>الميزات الفارقة</w:t>
      </w:r>
    </w:p>
    <w:p w14:paraId="7556325A" w14:textId="77777777" w:rsidR="007A69CA" w:rsidRPr="00C83BCA" w:rsidRDefault="007A69CA" w:rsidP="0035536D">
      <w:pPr>
        <w:pStyle w:val="a6"/>
        <w:numPr>
          <w:ilvl w:val="0"/>
          <w:numId w:val="15"/>
        </w:num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إسناد</w:t>
      </w:r>
      <w:r w:rsidRPr="00C83BCA">
        <w:rPr>
          <w:rFonts w:asciiTheme="minorBidi" w:hAnsiTheme="minorBidi"/>
          <w:sz w:val="24"/>
          <w:szCs w:val="36"/>
        </w:rPr>
        <w:t xml:space="preserve"> </w:t>
      </w:r>
      <w:r w:rsidRPr="00C83BCA">
        <w:rPr>
          <w:rFonts w:asciiTheme="minorBidi" w:hAnsiTheme="minorBidi"/>
          <w:sz w:val="24"/>
          <w:szCs w:val="24"/>
          <w:rtl/>
        </w:rPr>
        <w:t>تلقائي</w:t>
      </w:r>
      <w:r w:rsidRPr="00C83BCA">
        <w:rPr>
          <w:rFonts w:asciiTheme="minorBidi" w:hAnsiTheme="minorBidi"/>
          <w:sz w:val="24"/>
          <w:szCs w:val="36"/>
        </w:rPr>
        <w:t xml:space="preserve"> </w:t>
      </w:r>
      <w:r w:rsidRPr="00C83BCA">
        <w:rPr>
          <w:rFonts w:asciiTheme="minorBidi" w:hAnsiTheme="minorBidi"/>
          <w:sz w:val="24"/>
          <w:szCs w:val="24"/>
          <w:rtl/>
        </w:rPr>
        <w:t>للفنيين</w:t>
      </w:r>
    </w:p>
    <w:p w14:paraId="06D6ABFF" w14:textId="77777777" w:rsidR="007A69CA" w:rsidRPr="00C83BCA" w:rsidRDefault="007A69CA" w:rsidP="0035536D">
      <w:pPr>
        <w:pStyle w:val="a6"/>
        <w:numPr>
          <w:ilvl w:val="0"/>
          <w:numId w:val="15"/>
        </w:num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توثيق</w:t>
      </w:r>
      <w:r w:rsidRPr="00C83BCA">
        <w:rPr>
          <w:rFonts w:asciiTheme="minorBidi" w:hAnsiTheme="minorBidi"/>
          <w:sz w:val="24"/>
          <w:szCs w:val="36"/>
        </w:rPr>
        <w:t xml:space="preserve"> </w:t>
      </w:r>
      <w:r w:rsidRPr="00C83BCA">
        <w:rPr>
          <w:rFonts w:asciiTheme="minorBidi" w:hAnsiTheme="minorBidi"/>
          <w:sz w:val="24"/>
          <w:szCs w:val="24"/>
          <w:rtl/>
        </w:rPr>
        <w:t>بالصور</w:t>
      </w:r>
      <w:r w:rsidRPr="00C83BCA">
        <w:rPr>
          <w:rFonts w:asciiTheme="minorBidi" w:hAnsiTheme="minorBidi"/>
          <w:sz w:val="24"/>
          <w:szCs w:val="36"/>
        </w:rPr>
        <w:t xml:space="preserve"> </w:t>
      </w:r>
      <w:r w:rsidRPr="00C83BCA">
        <w:rPr>
          <w:rFonts w:asciiTheme="minorBidi" w:hAnsiTheme="minorBidi"/>
          <w:sz w:val="24"/>
          <w:szCs w:val="24"/>
          <w:rtl/>
        </w:rPr>
        <w:t>قبل</w:t>
      </w:r>
      <w:r w:rsidRPr="00C83BCA">
        <w:rPr>
          <w:rFonts w:asciiTheme="minorBidi" w:hAnsiTheme="minorBidi"/>
          <w:sz w:val="24"/>
          <w:szCs w:val="36"/>
        </w:rPr>
        <w:t xml:space="preserve"> </w:t>
      </w:r>
      <w:r w:rsidRPr="00C83BCA">
        <w:rPr>
          <w:rFonts w:asciiTheme="minorBidi" w:hAnsiTheme="minorBidi"/>
          <w:sz w:val="24"/>
          <w:szCs w:val="24"/>
          <w:rtl/>
        </w:rPr>
        <w:t>وبعد</w:t>
      </w:r>
    </w:p>
    <w:p w14:paraId="74910E81" w14:textId="77777777" w:rsidR="007A69CA" w:rsidRPr="00C83BCA" w:rsidRDefault="007A69CA" w:rsidP="0035536D">
      <w:pPr>
        <w:pStyle w:val="a6"/>
        <w:numPr>
          <w:ilvl w:val="0"/>
          <w:numId w:val="15"/>
        </w:numPr>
        <w:spacing w:before="120" w:after="120" w:line="360" w:lineRule="auto"/>
        <w:jc w:val="lowKashida"/>
        <w:rPr>
          <w:rFonts w:asciiTheme="minorBidi" w:hAnsiTheme="minorBidi"/>
          <w:sz w:val="24"/>
          <w:szCs w:val="36"/>
          <w:rtl/>
        </w:rPr>
      </w:pPr>
      <w:r w:rsidRPr="00C83BCA">
        <w:rPr>
          <w:rFonts w:asciiTheme="minorBidi" w:hAnsiTheme="minorBidi"/>
          <w:sz w:val="24"/>
          <w:szCs w:val="24"/>
          <w:rtl/>
        </w:rPr>
        <w:t>إشعارات</w:t>
      </w:r>
      <w:r w:rsidRPr="00C83BCA">
        <w:rPr>
          <w:rFonts w:asciiTheme="minorBidi" w:hAnsiTheme="minorBidi"/>
          <w:sz w:val="24"/>
          <w:szCs w:val="36"/>
        </w:rPr>
        <w:t xml:space="preserve"> </w:t>
      </w:r>
      <w:r w:rsidRPr="00C83BCA">
        <w:rPr>
          <w:rFonts w:asciiTheme="minorBidi" w:hAnsiTheme="minorBidi"/>
          <w:sz w:val="24"/>
          <w:szCs w:val="24"/>
          <w:rtl/>
        </w:rPr>
        <w:t>فورية</w:t>
      </w:r>
    </w:p>
    <w:p w14:paraId="7BE665E4" w14:textId="77777777" w:rsidR="007A69CA" w:rsidRPr="00C83BCA" w:rsidRDefault="007A69CA" w:rsidP="0035536D">
      <w:pPr>
        <w:pStyle w:val="a6"/>
        <w:numPr>
          <w:ilvl w:val="0"/>
          <w:numId w:val="15"/>
        </w:num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بوابة</w:t>
      </w:r>
      <w:r w:rsidRPr="00C83BCA">
        <w:rPr>
          <w:rFonts w:asciiTheme="minorBidi" w:hAnsiTheme="minorBidi"/>
          <w:sz w:val="24"/>
          <w:szCs w:val="36"/>
        </w:rPr>
        <w:t xml:space="preserve"> </w:t>
      </w:r>
      <w:r w:rsidRPr="00C83BCA">
        <w:rPr>
          <w:rFonts w:asciiTheme="minorBidi" w:hAnsiTheme="minorBidi"/>
          <w:sz w:val="24"/>
          <w:szCs w:val="24"/>
          <w:rtl/>
        </w:rPr>
        <w:t>عملاء</w:t>
      </w:r>
    </w:p>
    <w:p w14:paraId="50DFE5EC" w14:textId="77777777" w:rsidR="007A69CA" w:rsidRPr="00C83BCA" w:rsidRDefault="007A69CA" w:rsidP="0035536D">
      <w:pPr>
        <w:pStyle w:val="a6"/>
        <w:numPr>
          <w:ilvl w:val="0"/>
          <w:numId w:val="15"/>
        </w:numPr>
        <w:spacing w:before="120" w:after="120" w:line="360" w:lineRule="auto"/>
        <w:jc w:val="lowKashida"/>
        <w:rPr>
          <w:rFonts w:asciiTheme="minorBidi" w:hAnsiTheme="minorBidi"/>
          <w:sz w:val="36"/>
          <w:szCs w:val="36"/>
        </w:rPr>
      </w:pPr>
      <w:r w:rsidRPr="00C83BCA">
        <w:rPr>
          <w:rFonts w:asciiTheme="minorBidi" w:hAnsiTheme="minorBidi"/>
          <w:sz w:val="24"/>
          <w:szCs w:val="24"/>
          <w:rtl/>
        </w:rPr>
        <w:t>مسارات</w:t>
      </w:r>
      <w:r w:rsidRPr="00C83BCA">
        <w:rPr>
          <w:rFonts w:asciiTheme="minorBidi" w:hAnsiTheme="minorBidi"/>
          <w:sz w:val="24"/>
          <w:szCs w:val="36"/>
        </w:rPr>
        <w:t xml:space="preserve"> </w:t>
      </w:r>
      <w:r w:rsidRPr="00C83BCA">
        <w:rPr>
          <w:rFonts w:asciiTheme="minorBidi" w:hAnsiTheme="minorBidi"/>
          <w:sz w:val="24"/>
          <w:szCs w:val="24"/>
          <w:rtl/>
        </w:rPr>
        <w:t>موافقات</w:t>
      </w:r>
      <w:r w:rsidRPr="00C83BCA">
        <w:rPr>
          <w:rFonts w:asciiTheme="minorBidi" w:hAnsiTheme="minorBidi"/>
          <w:sz w:val="24"/>
          <w:szCs w:val="36"/>
        </w:rPr>
        <w:t xml:space="preserve"> </w:t>
      </w:r>
      <w:r w:rsidRPr="00C83BCA">
        <w:rPr>
          <w:rFonts w:asciiTheme="minorBidi" w:hAnsiTheme="minorBidi"/>
          <w:sz w:val="24"/>
          <w:szCs w:val="24"/>
          <w:rtl/>
        </w:rPr>
        <w:t>قابلة</w:t>
      </w:r>
      <w:r w:rsidRPr="00C83BCA">
        <w:rPr>
          <w:rFonts w:asciiTheme="minorBidi" w:hAnsiTheme="minorBidi"/>
          <w:sz w:val="24"/>
          <w:szCs w:val="36"/>
        </w:rPr>
        <w:t xml:space="preserve"> </w:t>
      </w:r>
      <w:r w:rsidRPr="00C83BCA">
        <w:rPr>
          <w:rFonts w:asciiTheme="minorBidi" w:hAnsiTheme="minorBidi"/>
          <w:sz w:val="24"/>
          <w:szCs w:val="24"/>
          <w:rtl/>
        </w:rPr>
        <w:t>للتهيئة</w:t>
      </w:r>
    </w:p>
    <w:p w14:paraId="38845F95" w14:textId="77777777" w:rsidR="007A69CA" w:rsidRPr="00C83BCA" w:rsidRDefault="007A69CA" w:rsidP="00883792">
      <w:pPr>
        <w:spacing w:before="120" w:after="120" w:line="360" w:lineRule="auto"/>
        <w:jc w:val="lowKashida"/>
        <w:rPr>
          <w:rFonts w:asciiTheme="minorBidi" w:hAnsiTheme="minorBidi"/>
          <w:bCs/>
          <w:color w:val="FF0000"/>
          <w:sz w:val="28"/>
          <w:szCs w:val="28"/>
          <w:rtl/>
        </w:rPr>
      </w:pPr>
      <w:r w:rsidRPr="00C83BCA">
        <w:rPr>
          <w:rFonts w:asciiTheme="minorBidi" w:hAnsiTheme="minorBidi"/>
          <w:bCs/>
          <w:sz w:val="18"/>
          <w:szCs w:val="24"/>
          <w:rtl/>
        </w:rPr>
        <w:t>القيود المحتملة</w:t>
      </w:r>
    </w:p>
    <w:p w14:paraId="4953B098" w14:textId="77777777" w:rsidR="007A69CA" w:rsidRPr="00C83BCA" w:rsidRDefault="007A69CA" w:rsidP="00883792">
      <w:pPr>
        <w:spacing w:before="120" w:after="120" w:line="360" w:lineRule="auto"/>
        <w:jc w:val="lowKashida"/>
        <w:rPr>
          <w:rFonts w:asciiTheme="minorBidi" w:hAnsiTheme="minorBidi"/>
          <w:sz w:val="36"/>
          <w:szCs w:val="36"/>
        </w:rPr>
      </w:pPr>
      <w:r w:rsidRPr="00C83BCA">
        <w:rPr>
          <w:rFonts w:asciiTheme="minorBidi" w:hAnsiTheme="minorBidi"/>
          <w:sz w:val="24"/>
          <w:szCs w:val="24"/>
          <w:rtl/>
        </w:rPr>
        <w:t>قد</w:t>
      </w:r>
      <w:r w:rsidRPr="00C83BCA">
        <w:rPr>
          <w:rFonts w:asciiTheme="minorBidi" w:hAnsiTheme="minorBidi"/>
          <w:sz w:val="24"/>
          <w:szCs w:val="36"/>
        </w:rPr>
        <w:t xml:space="preserve"> </w:t>
      </w:r>
      <w:r w:rsidRPr="00C83BCA">
        <w:rPr>
          <w:rFonts w:asciiTheme="minorBidi" w:hAnsiTheme="minorBidi"/>
          <w:sz w:val="24"/>
          <w:szCs w:val="24"/>
          <w:rtl/>
        </w:rPr>
        <w:t>يكون</w:t>
      </w:r>
      <w:r w:rsidRPr="00C83BCA">
        <w:rPr>
          <w:rFonts w:asciiTheme="minorBidi" w:hAnsiTheme="minorBidi"/>
          <w:sz w:val="24"/>
          <w:szCs w:val="36"/>
        </w:rPr>
        <w:t xml:space="preserve"> </w:t>
      </w:r>
      <w:r w:rsidRPr="00C83BCA">
        <w:rPr>
          <w:rFonts w:asciiTheme="minorBidi" w:hAnsiTheme="minorBidi"/>
          <w:sz w:val="24"/>
          <w:szCs w:val="24"/>
          <w:rtl/>
        </w:rPr>
        <w:t>أكثر</w:t>
      </w:r>
      <w:r w:rsidRPr="00C83BCA">
        <w:rPr>
          <w:rFonts w:asciiTheme="minorBidi" w:hAnsiTheme="minorBidi"/>
          <w:sz w:val="24"/>
          <w:szCs w:val="36"/>
        </w:rPr>
        <w:t xml:space="preserve"> </w:t>
      </w:r>
      <w:r w:rsidRPr="00C83BCA">
        <w:rPr>
          <w:rFonts w:asciiTheme="minorBidi" w:hAnsiTheme="minorBidi"/>
          <w:sz w:val="24"/>
          <w:szCs w:val="24"/>
          <w:rtl/>
        </w:rPr>
        <w:t>تركيزًا</w:t>
      </w:r>
      <w:r w:rsidRPr="00C83BCA">
        <w:rPr>
          <w:rFonts w:asciiTheme="minorBidi" w:hAnsiTheme="minorBidi"/>
          <w:sz w:val="24"/>
          <w:szCs w:val="36"/>
        </w:rPr>
        <w:t xml:space="preserve"> </w:t>
      </w:r>
      <w:r w:rsidRPr="00C83BCA">
        <w:rPr>
          <w:rFonts w:asciiTheme="minorBidi" w:hAnsiTheme="minorBidi"/>
          <w:sz w:val="24"/>
          <w:szCs w:val="24"/>
          <w:rtl/>
        </w:rPr>
        <w:t>على</w:t>
      </w:r>
      <w:r w:rsidRPr="00C83BCA">
        <w:rPr>
          <w:rFonts w:asciiTheme="minorBidi" w:hAnsiTheme="minorBidi"/>
          <w:sz w:val="24"/>
          <w:szCs w:val="36"/>
        </w:rPr>
        <w:t xml:space="preserve"> </w:t>
      </w:r>
      <w:r w:rsidRPr="00C83BCA">
        <w:rPr>
          <w:rFonts w:asciiTheme="minorBidi" w:hAnsiTheme="minorBidi"/>
          <w:sz w:val="24"/>
          <w:szCs w:val="24"/>
          <w:rtl/>
        </w:rPr>
        <w:t>المرافق</w:t>
      </w:r>
      <w:r w:rsidRPr="00C83BCA">
        <w:rPr>
          <w:rFonts w:asciiTheme="minorBidi" w:hAnsiTheme="minorBidi"/>
          <w:sz w:val="24"/>
          <w:szCs w:val="36"/>
        </w:rPr>
        <w:t xml:space="preserve"> </w:t>
      </w:r>
      <w:r w:rsidRPr="00C83BCA">
        <w:rPr>
          <w:rFonts w:asciiTheme="minorBidi" w:hAnsiTheme="minorBidi"/>
          <w:sz w:val="24"/>
          <w:szCs w:val="24"/>
          <w:rtl/>
        </w:rPr>
        <w:t>والبلاغات</w:t>
      </w:r>
      <w:r w:rsidRPr="00C83BCA">
        <w:rPr>
          <w:rFonts w:asciiTheme="minorBidi" w:hAnsiTheme="minorBidi"/>
          <w:sz w:val="24"/>
          <w:szCs w:val="36"/>
        </w:rPr>
        <w:t xml:space="preserve"> </w:t>
      </w:r>
      <w:r w:rsidRPr="00C83BCA">
        <w:rPr>
          <w:rFonts w:asciiTheme="minorBidi" w:hAnsiTheme="minorBidi"/>
          <w:sz w:val="24"/>
          <w:szCs w:val="24"/>
          <w:rtl/>
        </w:rPr>
        <w:t>من</w:t>
      </w:r>
      <w:r w:rsidRPr="00C83BCA">
        <w:rPr>
          <w:rFonts w:asciiTheme="minorBidi" w:hAnsiTheme="minorBidi"/>
          <w:sz w:val="24"/>
          <w:szCs w:val="36"/>
        </w:rPr>
        <w:t xml:space="preserve"> </w:t>
      </w:r>
      <w:r w:rsidRPr="00C83BCA">
        <w:rPr>
          <w:rFonts w:asciiTheme="minorBidi" w:hAnsiTheme="minorBidi"/>
          <w:sz w:val="24"/>
          <w:szCs w:val="24"/>
          <w:rtl/>
        </w:rPr>
        <w:t>التحليل</w:t>
      </w:r>
      <w:r w:rsidRPr="00C83BCA">
        <w:rPr>
          <w:rFonts w:asciiTheme="minorBidi" w:hAnsiTheme="minorBidi"/>
          <w:sz w:val="24"/>
          <w:szCs w:val="36"/>
        </w:rPr>
        <w:t xml:space="preserve"> </w:t>
      </w:r>
      <w:r w:rsidRPr="00C83BCA">
        <w:rPr>
          <w:rFonts w:asciiTheme="minorBidi" w:hAnsiTheme="minorBidi"/>
          <w:sz w:val="24"/>
          <w:szCs w:val="24"/>
          <w:rtl/>
        </w:rPr>
        <w:t>الصناعي</w:t>
      </w:r>
      <w:r w:rsidRPr="00C83BCA">
        <w:rPr>
          <w:rFonts w:asciiTheme="minorBidi" w:hAnsiTheme="minorBidi"/>
          <w:sz w:val="24"/>
          <w:szCs w:val="36"/>
        </w:rPr>
        <w:t xml:space="preserve"> </w:t>
      </w:r>
      <w:r w:rsidRPr="00C83BCA">
        <w:rPr>
          <w:rFonts w:asciiTheme="minorBidi" w:hAnsiTheme="minorBidi"/>
          <w:sz w:val="24"/>
          <w:szCs w:val="24"/>
          <w:rtl/>
        </w:rPr>
        <w:t>المتخصص،</w:t>
      </w:r>
      <w:r w:rsidRPr="00C83BCA">
        <w:rPr>
          <w:rFonts w:asciiTheme="minorBidi" w:hAnsiTheme="minorBidi"/>
          <w:sz w:val="24"/>
          <w:szCs w:val="36"/>
        </w:rPr>
        <w:t xml:space="preserve"> </w:t>
      </w:r>
      <w:r w:rsidRPr="00C83BCA">
        <w:rPr>
          <w:rFonts w:asciiTheme="minorBidi" w:hAnsiTheme="minorBidi"/>
          <w:sz w:val="24"/>
          <w:szCs w:val="24"/>
          <w:rtl/>
        </w:rPr>
        <w:t>ويحتاج</w:t>
      </w:r>
      <w:r w:rsidRPr="00C83BCA">
        <w:rPr>
          <w:rFonts w:asciiTheme="minorBidi" w:hAnsiTheme="minorBidi"/>
          <w:sz w:val="24"/>
          <w:szCs w:val="36"/>
        </w:rPr>
        <w:t xml:space="preserve"> </w:t>
      </w:r>
      <w:r w:rsidRPr="00C83BCA">
        <w:rPr>
          <w:rFonts w:asciiTheme="minorBidi" w:hAnsiTheme="minorBidi"/>
          <w:sz w:val="24"/>
          <w:szCs w:val="24"/>
          <w:rtl/>
        </w:rPr>
        <w:t>إلى</w:t>
      </w:r>
      <w:r w:rsidRPr="00C83BCA">
        <w:rPr>
          <w:rFonts w:asciiTheme="minorBidi" w:hAnsiTheme="minorBidi"/>
          <w:sz w:val="24"/>
          <w:szCs w:val="36"/>
        </w:rPr>
        <w:t xml:space="preserve"> </w:t>
      </w:r>
      <w:r w:rsidRPr="00C83BCA">
        <w:rPr>
          <w:rFonts w:asciiTheme="minorBidi" w:hAnsiTheme="minorBidi"/>
          <w:sz w:val="24"/>
          <w:szCs w:val="24"/>
          <w:rtl/>
        </w:rPr>
        <w:t>اختبار</w:t>
      </w:r>
      <w:r w:rsidRPr="00C83BCA">
        <w:rPr>
          <w:rFonts w:asciiTheme="minorBidi" w:hAnsiTheme="minorBidi"/>
          <w:sz w:val="24"/>
          <w:szCs w:val="36"/>
        </w:rPr>
        <w:t xml:space="preserve"> </w:t>
      </w:r>
      <w:r w:rsidRPr="00C83BCA">
        <w:rPr>
          <w:rFonts w:asciiTheme="minorBidi" w:hAnsiTheme="minorBidi"/>
          <w:sz w:val="24"/>
          <w:szCs w:val="24"/>
          <w:rtl/>
        </w:rPr>
        <w:t>العمل</w:t>
      </w:r>
      <w:r w:rsidRPr="00C83BCA">
        <w:rPr>
          <w:rFonts w:asciiTheme="minorBidi" w:hAnsiTheme="minorBidi"/>
          <w:sz w:val="24"/>
          <w:szCs w:val="36"/>
        </w:rPr>
        <w:t xml:space="preserve"> </w:t>
      </w:r>
      <w:r w:rsidRPr="00C83BCA">
        <w:rPr>
          <w:rFonts w:asciiTheme="minorBidi" w:hAnsiTheme="minorBidi"/>
          <w:sz w:val="24"/>
          <w:szCs w:val="24"/>
          <w:rtl/>
        </w:rPr>
        <w:t>مع</w:t>
      </w:r>
      <w:r w:rsidRPr="00C83BCA">
        <w:rPr>
          <w:rFonts w:asciiTheme="minorBidi" w:hAnsiTheme="minorBidi"/>
          <w:sz w:val="24"/>
          <w:szCs w:val="36"/>
        </w:rPr>
        <w:t xml:space="preserve"> </w:t>
      </w:r>
      <w:r w:rsidRPr="00C83BCA">
        <w:rPr>
          <w:rFonts w:asciiTheme="minorBidi" w:hAnsiTheme="minorBidi"/>
          <w:sz w:val="24"/>
          <w:szCs w:val="24"/>
          <w:rtl/>
        </w:rPr>
        <w:t>الإنترنت</w:t>
      </w:r>
      <w:r w:rsidRPr="00C83BCA">
        <w:rPr>
          <w:rFonts w:asciiTheme="minorBidi" w:hAnsiTheme="minorBidi"/>
          <w:sz w:val="24"/>
          <w:szCs w:val="36"/>
        </w:rPr>
        <w:t xml:space="preserve"> </w:t>
      </w:r>
      <w:r w:rsidRPr="00C83BCA">
        <w:rPr>
          <w:rFonts w:asciiTheme="minorBidi" w:hAnsiTheme="minorBidi"/>
          <w:sz w:val="24"/>
          <w:szCs w:val="24"/>
          <w:rtl/>
        </w:rPr>
        <w:t>الضعيف.</w:t>
      </w:r>
    </w:p>
    <w:p w14:paraId="2AAA8C6A" w14:textId="77777777" w:rsidR="007A69CA" w:rsidRPr="00C83BCA" w:rsidRDefault="007A69CA" w:rsidP="00883792">
      <w:pPr>
        <w:spacing w:before="120" w:after="120" w:line="360" w:lineRule="auto"/>
        <w:jc w:val="lowKashida"/>
        <w:rPr>
          <w:rFonts w:asciiTheme="minorBidi" w:hAnsiTheme="minorBidi"/>
          <w:bCs/>
          <w:sz w:val="24"/>
          <w:szCs w:val="24"/>
        </w:rPr>
      </w:pPr>
      <w:r w:rsidRPr="00C83BCA">
        <w:rPr>
          <w:rFonts w:asciiTheme="minorBidi" w:hAnsiTheme="minorBidi"/>
          <w:bCs/>
          <w:sz w:val="18"/>
          <w:szCs w:val="24"/>
          <w:rtl/>
        </w:rPr>
        <w:lastRenderedPageBreak/>
        <w:t>درجة التحقق</w:t>
      </w:r>
    </w:p>
    <w:p w14:paraId="1B3577F4" w14:textId="3F737E82" w:rsidR="00C83BCA" w:rsidRDefault="007A69CA" w:rsidP="00883792">
      <w:pPr>
        <w:spacing w:before="120" w:after="120" w:line="360" w:lineRule="auto"/>
        <w:jc w:val="lowKashida"/>
        <w:rPr>
          <w:rFonts w:asciiTheme="minorBidi" w:hAnsiTheme="minorBidi"/>
          <w:sz w:val="18"/>
          <w:szCs w:val="24"/>
          <w:rtl/>
        </w:rPr>
      </w:pPr>
      <w:r w:rsidRPr="00C83BCA">
        <w:rPr>
          <w:rFonts w:asciiTheme="minorBidi" w:hAnsiTheme="minorBidi"/>
          <w:b/>
          <w:bCs/>
          <w:sz w:val="18"/>
          <w:szCs w:val="24"/>
          <w:rtl/>
        </w:rPr>
        <w:t>الميزات</w:t>
      </w:r>
      <w:r w:rsidR="00C83BCA">
        <w:rPr>
          <w:rFonts w:asciiTheme="minorBidi" w:hAnsiTheme="minorBidi" w:hint="cs"/>
          <w:b/>
          <w:bCs/>
          <w:sz w:val="18"/>
          <w:szCs w:val="24"/>
          <w:rtl/>
        </w:rPr>
        <w:t>:</w:t>
      </w:r>
      <w:r w:rsidRPr="00C83BCA">
        <w:rPr>
          <w:rFonts w:asciiTheme="minorBidi" w:hAnsiTheme="minorBidi"/>
          <w:b/>
          <w:bCs/>
          <w:sz w:val="18"/>
          <w:szCs w:val="24"/>
          <w:rtl/>
        </w:rPr>
        <w:t xml:space="preserve"> </w:t>
      </w:r>
      <w:r w:rsidRPr="00C83BCA">
        <w:rPr>
          <w:rFonts w:asciiTheme="minorBidi" w:hAnsiTheme="minorBidi"/>
          <w:sz w:val="18"/>
          <w:szCs w:val="24"/>
          <w:rtl/>
        </w:rPr>
        <w:t>معلنة رسميًا</w:t>
      </w:r>
    </w:p>
    <w:p w14:paraId="0C607BF1" w14:textId="3E74D7ED" w:rsidR="007A69CA" w:rsidRPr="00C83BCA" w:rsidRDefault="007A69CA" w:rsidP="00883792">
      <w:pPr>
        <w:spacing w:before="120" w:after="120" w:line="360" w:lineRule="auto"/>
        <w:jc w:val="lowKashida"/>
        <w:rPr>
          <w:rFonts w:asciiTheme="minorBidi" w:hAnsiTheme="minorBidi"/>
          <w:b/>
          <w:bCs/>
          <w:sz w:val="18"/>
          <w:szCs w:val="24"/>
        </w:rPr>
      </w:pPr>
      <w:r w:rsidRPr="00C83BCA">
        <w:rPr>
          <w:rFonts w:asciiTheme="minorBidi" w:hAnsiTheme="minorBidi"/>
          <w:sz w:val="18"/>
          <w:szCs w:val="24"/>
          <w:rtl/>
        </w:rPr>
        <w:t xml:space="preserve"> </w:t>
      </w:r>
      <w:r w:rsidRPr="00C83BCA">
        <w:rPr>
          <w:rFonts w:asciiTheme="minorBidi" w:hAnsiTheme="minorBidi"/>
          <w:b/>
          <w:bCs/>
          <w:sz w:val="18"/>
          <w:szCs w:val="24"/>
          <w:rtl/>
        </w:rPr>
        <w:t>القيود</w:t>
      </w:r>
      <w:r w:rsidR="00C83BCA">
        <w:rPr>
          <w:rFonts w:asciiTheme="minorBidi" w:hAnsiTheme="minorBidi" w:hint="cs"/>
          <w:b/>
          <w:bCs/>
          <w:sz w:val="18"/>
          <w:szCs w:val="24"/>
          <w:rtl/>
        </w:rPr>
        <w:t>:</w:t>
      </w:r>
      <w:r w:rsidRPr="00C83BCA">
        <w:rPr>
          <w:rFonts w:asciiTheme="minorBidi" w:hAnsiTheme="minorBidi"/>
          <w:b/>
          <w:bCs/>
          <w:sz w:val="18"/>
          <w:szCs w:val="24"/>
          <w:rtl/>
        </w:rPr>
        <w:t xml:space="preserve"> </w:t>
      </w:r>
      <w:r w:rsidRPr="00C83BCA">
        <w:rPr>
          <w:rFonts w:asciiTheme="minorBidi" w:hAnsiTheme="minorBidi"/>
          <w:sz w:val="18"/>
          <w:szCs w:val="24"/>
          <w:rtl/>
        </w:rPr>
        <w:t>تحتاج إلى اختبار النسخة التجريبية ومراجعة الباقات</w:t>
      </w:r>
    </w:p>
    <w:p w14:paraId="0037B5B4" w14:textId="03443C4B" w:rsidR="002F6E59" w:rsidRPr="00C83BCA" w:rsidRDefault="006273DD" w:rsidP="00AB3864">
      <w:pPr>
        <w:pStyle w:val="3"/>
      </w:pPr>
      <w:r w:rsidRPr="00C704E0">
        <w:rPr>
          <w:rtl/>
        </w:rPr>
        <w:t xml:space="preserve">٣.٤.٢ </w:t>
      </w:r>
      <w:r w:rsidR="002F6E59" w:rsidRPr="00C704E0">
        <w:rPr>
          <w:rtl/>
        </w:rPr>
        <w:t>نظام إدارة الصيانة في</w:t>
      </w:r>
      <w:r w:rsidR="002F6E59" w:rsidRPr="00C83BCA">
        <w:rPr>
          <w:rtl/>
        </w:rPr>
        <w:t xml:space="preserve"> </w:t>
      </w:r>
      <w:r w:rsidR="006F0C82" w:rsidRPr="00C704E0">
        <w:t>Hunt ERP</w:t>
      </w:r>
      <w:r w:rsidR="00C704E0" w:rsidRPr="00C704E0">
        <w:t>)</w:t>
      </w:r>
      <w:r w:rsidR="00C704E0" w:rsidRPr="00C704E0">
        <w:rPr>
          <w:rFonts w:hint="cs"/>
          <w:rtl/>
        </w:rPr>
        <w:t>)</w:t>
      </w:r>
      <w:r w:rsidR="002F6E59" w:rsidRPr="00C704E0">
        <w:t xml:space="preserve"> </w:t>
      </w:r>
    </w:p>
    <w:p w14:paraId="74427522" w14:textId="6A1BE898" w:rsidR="002F6E59" w:rsidRPr="00C83BCA" w:rsidRDefault="002F6E59" w:rsidP="00E13FD8">
      <w:pPr>
        <w:spacing w:before="120" w:after="120" w:line="360" w:lineRule="auto"/>
        <w:jc w:val="lowKashida"/>
        <w:rPr>
          <w:rFonts w:asciiTheme="minorBidi" w:hAnsiTheme="minorBidi"/>
          <w:sz w:val="24"/>
          <w:szCs w:val="24"/>
        </w:rPr>
      </w:pPr>
      <w:r w:rsidRPr="00C83BCA">
        <w:rPr>
          <w:rFonts w:asciiTheme="minorBidi" w:hAnsiTheme="minorBidi"/>
          <w:sz w:val="24"/>
          <w:szCs w:val="24"/>
          <w:rtl/>
        </w:rPr>
        <w:t xml:space="preserve">يُعد وحدة متخصصة في إدارة الصيانة ضمن نظام </w:t>
      </w:r>
      <w:r w:rsidRPr="00C83BCA">
        <w:rPr>
          <w:rFonts w:asciiTheme="minorBidi" w:hAnsiTheme="minorBidi"/>
          <w:sz w:val="24"/>
          <w:szCs w:val="24"/>
        </w:rPr>
        <w:t>Hunt ERP</w:t>
      </w:r>
      <w:r w:rsidRPr="00C83BCA">
        <w:rPr>
          <w:rFonts w:asciiTheme="minorBidi" w:hAnsiTheme="minorBidi"/>
          <w:sz w:val="24"/>
          <w:szCs w:val="24"/>
          <w:rtl/>
        </w:rPr>
        <w:t>، وهو نظام مصري لتخطيط موارد المؤسسات</w:t>
      </w:r>
      <w:r w:rsidRPr="00C83BCA">
        <w:rPr>
          <w:rFonts w:asciiTheme="minorBidi" w:hAnsiTheme="minorBidi"/>
          <w:sz w:val="24"/>
          <w:szCs w:val="24"/>
        </w:rPr>
        <w:t xml:space="preserve"> (Enterprise Resource Planning - ERP). </w:t>
      </w:r>
      <w:r w:rsidRPr="00C83BCA">
        <w:rPr>
          <w:rFonts w:asciiTheme="minorBidi" w:hAnsiTheme="minorBidi"/>
          <w:sz w:val="24"/>
          <w:szCs w:val="24"/>
          <w:rtl/>
        </w:rPr>
        <w:t>تهدف هذه الوحدة إلى دعم المؤسسات الصناعية والتجارية في تنظيم وإدارة عمليات الصيانة للمعدات والأصول، من خلال ربط أنشطة الصيانة مع الوحدات الأخرى في نظام</w:t>
      </w:r>
      <w:r w:rsidRPr="00C83BCA">
        <w:rPr>
          <w:rFonts w:asciiTheme="minorBidi" w:hAnsiTheme="minorBidi"/>
          <w:sz w:val="24"/>
          <w:szCs w:val="24"/>
        </w:rPr>
        <w:t xml:space="preserve"> ERP</w:t>
      </w:r>
      <w:r w:rsidRPr="00C83BCA">
        <w:rPr>
          <w:rFonts w:asciiTheme="minorBidi" w:hAnsiTheme="minorBidi"/>
          <w:sz w:val="24"/>
          <w:szCs w:val="24"/>
          <w:rtl/>
        </w:rPr>
        <w:t>، مثل إدارة المخازن، والمشتريات، والموارد المالية، مما يضمن تكامل البيانات وتحسين كفاءة العمليات التشغيلية</w:t>
      </w:r>
      <w:r w:rsidR="00E13FD8">
        <w:rPr>
          <w:rFonts w:asciiTheme="minorBidi" w:hAnsiTheme="minorBidi" w:hint="cs"/>
          <w:sz w:val="24"/>
          <w:szCs w:val="24"/>
          <w:rtl/>
        </w:rPr>
        <w:t>.</w:t>
      </w:r>
    </w:p>
    <w:p w14:paraId="349482C7" w14:textId="476D4433" w:rsidR="002F6E59" w:rsidRPr="00C83BCA" w:rsidRDefault="002F6E59" w:rsidP="00E13FD8">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يوفر النظام بيئة موحدة لإدارة المعدات، وإنشاء أوامر العمل، وجدولة أعمال الصيانة الوقائية والتصحيحية، وإدارة قطع الغيار، ومتابعة تكاليف الصيانة، وإعداد التقارير ومؤشرات الأداء. ويساعد هذا التكامل المؤسسات على تحسين استغلال الأصول، وتقليل الأعطال المفاجئة، والتحكم في تكاليف الصيانة، ودعم متخذي القرار من خلال توفير معلومات دقيقة ومحدثة عن أنشطة الصيانة</w:t>
      </w:r>
      <w:r w:rsidR="00E13FD8">
        <w:rPr>
          <w:rFonts w:asciiTheme="minorBidi" w:hAnsiTheme="minorBidi" w:hint="cs"/>
          <w:sz w:val="24"/>
          <w:szCs w:val="24"/>
          <w:rtl/>
        </w:rPr>
        <w:t>.</w:t>
      </w:r>
    </w:p>
    <w:p w14:paraId="188B9D76" w14:textId="77777777" w:rsidR="00906C95" w:rsidRPr="00C83BCA" w:rsidRDefault="00906C95" w:rsidP="00906C95">
      <w:pPr>
        <w:spacing w:before="120" w:after="120" w:line="360" w:lineRule="auto"/>
        <w:rPr>
          <w:rFonts w:asciiTheme="minorBidi" w:hAnsiTheme="minorBidi"/>
          <w:b/>
          <w:bCs/>
          <w:sz w:val="24"/>
          <w:szCs w:val="24"/>
          <w:rtl/>
        </w:rPr>
      </w:pPr>
      <w:r w:rsidRPr="00C83BCA">
        <w:rPr>
          <w:rFonts w:asciiTheme="minorBidi" w:hAnsiTheme="minorBidi"/>
          <w:b/>
          <w:bCs/>
          <w:sz w:val="24"/>
          <w:szCs w:val="24"/>
          <w:rtl/>
        </w:rPr>
        <w:t>الأهمية</w:t>
      </w:r>
    </w:p>
    <w:p w14:paraId="3F247682" w14:textId="77777777" w:rsidR="00906C95" w:rsidRPr="00C83BCA" w:rsidRDefault="00906C95" w:rsidP="00906C95">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 xml:space="preserve"> ربط الصيانة بالمخازن والمشتريات والموارد المالية ودعم القرارات المالية والتشغيلية.</w:t>
      </w:r>
    </w:p>
    <w:p w14:paraId="74E32D5E" w14:textId="77777777" w:rsidR="00906C95" w:rsidRPr="00C83BCA" w:rsidRDefault="00906C95" w:rsidP="00906C95">
      <w:pPr>
        <w:spacing w:before="120" w:after="120" w:line="360" w:lineRule="auto"/>
        <w:jc w:val="lowKashida"/>
        <w:rPr>
          <w:rFonts w:asciiTheme="minorBidi" w:hAnsiTheme="minorBidi"/>
          <w:b/>
          <w:bCs/>
          <w:sz w:val="24"/>
          <w:szCs w:val="24"/>
          <w:rtl/>
        </w:rPr>
      </w:pPr>
      <w:r w:rsidRPr="00C83BCA">
        <w:rPr>
          <w:rFonts w:asciiTheme="minorBidi" w:hAnsiTheme="minorBidi"/>
          <w:b/>
          <w:bCs/>
          <w:sz w:val="24"/>
          <w:szCs w:val="24"/>
          <w:rtl/>
        </w:rPr>
        <w:t>الميزات الفارقة</w:t>
      </w:r>
    </w:p>
    <w:p w14:paraId="4A506EAD" w14:textId="77777777" w:rsidR="00906C95" w:rsidRPr="00C83BCA" w:rsidRDefault="00906C95" w:rsidP="0035536D">
      <w:pPr>
        <w:pStyle w:val="a6"/>
        <w:numPr>
          <w:ilvl w:val="0"/>
          <w:numId w:val="17"/>
        </w:num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تكلفة الصيانة لكل أصل</w:t>
      </w:r>
    </w:p>
    <w:p w14:paraId="0AB2C2AF" w14:textId="370B31C3" w:rsidR="00906C95" w:rsidRPr="00C83BCA" w:rsidRDefault="00906C95" w:rsidP="0035536D">
      <w:pPr>
        <w:pStyle w:val="a6"/>
        <w:numPr>
          <w:ilvl w:val="0"/>
          <w:numId w:val="17"/>
        </w:num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 xml:space="preserve">مؤشرا </w:t>
      </w:r>
      <w:r w:rsidR="006931A8">
        <w:rPr>
          <w:rFonts w:asciiTheme="minorBidi" w:hAnsiTheme="minorBidi" w:hint="cs"/>
          <w:sz w:val="24"/>
          <w:szCs w:val="24"/>
          <w:rtl/>
        </w:rPr>
        <w:t>(</w:t>
      </w:r>
      <w:r w:rsidR="006931A8">
        <w:rPr>
          <w:rFonts w:asciiTheme="minorBidi" w:hAnsiTheme="minorBidi"/>
          <w:sz w:val="24"/>
          <w:szCs w:val="24"/>
        </w:rPr>
        <w:t>(</w:t>
      </w:r>
      <w:r w:rsidRPr="00C83BCA">
        <w:rPr>
          <w:rFonts w:asciiTheme="minorBidi" w:hAnsiTheme="minorBidi"/>
          <w:sz w:val="24"/>
          <w:szCs w:val="24"/>
        </w:rPr>
        <w:t>MTBF</w:t>
      </w:r>
      <w:r w:rsidRPr="00C83BCA">
        <w:rPr>
          <w:rFonts w:asciiTheme="minorBidi" w:hAnsiTheme="minorBidi"/>
          <w:sz w:val="24"/>
          <w:szCs w:val="24"/>
          <w:rtl/>
        </w:rPr>
        <w:t xml:space="preserve"> و</w:t>
      </w:r>
      <w:r w:rsidRPr="00C83BCA">
        <w:rPr>
          <w:rFonts w:asciiTheme="minorBidi" w:hAnsiTheme="minorBidi"/>
          <w:sz w:val="24"/>
          <w:szCs w:val="24"/>
        </w:rPr>
        <w:t>MTTR</w:t>
      </w:r>
      <w:r w:rsidR="006931A8">
        <w:rPr>
          <w:rFonts w:asciiTheme="minorBidi" w:hAnsiTheme="minorBidi"/>
          <w:sz w:val="24"/>
          <w:szCs w:val="24"/>
        </w:rPr>
        <w:t>)</w:t>
      </w:r>
      <w:r w:rsidR="006931A8">
        <w:rPr>
          <w:rFonts w:asciiTheme="minorBidi" w:hAnsiTheme="minorBidi" w:hint="cs"/>
          <w:sz w:val="24"/>
          <w:szCs w:val="24"/>
          <w:rtl/>
        </w:rPr>
        <w:t>)</w:t>
      </w:r>
    </w:p>
    <w:p w14:paraId="06E37344" w14:textId="3225AE37" w:rsidR="00906C95" w:rsidRPr="00C83BCA" w:rsidRDefault="00906C95" w:rsidP="0035536D">
      <w:pPr>
        <w:pStyle w:val="a6"/>
        <w:numPr>
          <w:ilvl w:val="0"/>
          <w:numId w:val="17"/>
        </w:num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 xml:space="preserve">تكامل </w:t>
      </w:r>
      <w:r w:rsidR="006931A8">
        <w:rPr>
          <w:rFonts w:asciiTheme="minorBidi" w:hAnsiTheme="minorBidi"/>
          <w:sz w:val="24"/>
          <w:szCs w:val="24"/>
        </w:rPr>
        <w:t>(</w:t>
      </w:r>
      <w:r w:rsidRPr="00C83BCA">
        <w:rPr>
          <w:rFonts w:asciiTheme="minorBidi" w:hAnsiTheme="minorBidi"/>
          <w:sz w:val="24"/>
          <w:szCs w:val="24"/>
        </w:rPr>
        <w:t>IoT</w:t>
      </w:r>
      <w:r w:rsidR="006931A8">
        <w:rPr>
          <w:rFonts w:asciiTheme="minorBidi" w:hAnsiTheme="minorBidi"/>
          <w:sz w:val="24"/>
          <w:szCs w:val="24"/>
        </w:rPr>
        <w:t>)</w:t>
      </w:r>
    </w:p>
    <w:p w14:paraId="5EC9BA50" w14:textId="77777777" w:rsidR="00906C95" w:rsidRPr="00C83BCA" w:rsidRDefault="00906C95" w:rsidP="0035536D">
      <w:pPr>
        <w:pStyle w:val="a6"/>
        <w:numPr>
          <w:ilvl w:val="0"/>
          <w:numId w:val="17"/>
        </w:num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تطبيق للفني</w:t>
      </w:r>
    </w:p>
    <w:p w14:paraId="7BFD7B41" w14:textId="77777777" w:rsidR="00906C95" w:rsidRPr="00C83BCA" w:rsidRDefault="00906C95" w:rsidP="0035536D">
      <w:pPr>
        <w:pStyle w:val="a6"/>
        <w:numPr>
          <w:ilvl w:val="0"/>
          <w:numId w:val="17"/>
        </w:num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تقارير الأعطال والتكاليف</w:t>
      </w:r>
    </w:p>
    <w:p w14:paraId="466E77E8" w14:textId="77777777" w:rsidR="00906C95" w:rsidRPr="00C83BCA" w:rsidRDefault="00906C95" w:rsidP="00906C95">
      <w:pPr>
        <w:spacing w:before="120" w:after="120" w:line="360" w:lineRule="auto"/>
        <w:jc w:val="lowKashida"/>
        <w:rPr>
          <w:rFonts w:asciiTheme="minorBidi" w:hAnsiTheme="minorBidi"/>
          <w:sz w:val="24"/>
          <w:szCs w:val="24"/>
        </w:rPr>
      </w:pPr>
      <w:r w:rsidRPr="00C83BCA">
        <w:rPr>
          <w:rFonts w:asciiTheme="minorBidi" w:hAnsiTheme="minorBidi"/>
          <w:b/>
          <w:bCs/>
          <w:sz w:val="24"/>
          <w:szCs w:val="24"/>
          <w:rtl/>
        </w:rPr>
        <w:t>القيود المحتملة</w:t>
      </w:r>
    </w:p>
    <w:p w14:paraId="16FACC89" w14:textId="15374F61" w:rsidR="00906C95" w:rsidRPr="00C83BCA" w:rsidRDefault="00906C95" w:rsidP="0035536D">
      <w:pPr>
        <w:pStyle w:val="aa"/>
        <w:numPr>
          <w:ilvl w:val="0"/>
          <w:numId w:val="16"/>
        </w:numPr>
        <w:spacing w:before="120" w:after="120" w:line="360" w:lineRule="auto"/>
        <w:jc w:val="lowKashida"/>
        <w:rPr>
          <w:rFonts w:asciiTheme="minorBidi" w:hAnsiTheme="minorBidi" w:cstheme="minorBidi"/>
        </w:rPr>
      </w:pPr>
      <w:r w:rsidRPr="00C83BCA">
        <w:rPr>
          <w:rFonts w:asciiTheme="minorBidi" w:hAnsiTheme="minorBidi" w:cstheme="minorBidi"/>
          <w:rtl/>
        </w:rPr>
        <w:t>قد يتطلب إعدادًا وتدريبًا أكبر بسبب اتساع نطاق</w:t>
      </w:r>
      <w:r w:rsidRPr="00C83BCA">
        <w:rPr>
          <w:rFonts w:asciiTheme="minorBidi" w:hAnsiTheme="minorBidi" w:cstheme="minorBidi"/>
        </w:rPr>
        <w:t xml:space="preserve"> </w:t>
      </w:r>
      <w:r w:rsidR="006931A8">
        <w:rPr>
          <w:rFonts w:asciiTheme="minorBidi" w:hAnsiTheme="minorBidi" w:cstheme="minorBidi"/>
        </w:rPr>
        <w:t>(</w:t>
      </w:r>
      <w:r w:rsidRPr="00C83BCA">
        <w:rPr>
          <w:rFonts w:asciiTheme="minorBidi" w:hAnsiTheme="minorBidi" w:cstheme="minorBidi"/>
        </w:rPr>
        <w:t>ERP</w:t>
      </w:r>
      <w:r w:rsidR="006931A8">
        <w:rPr>
          <w:rFonts w:asciiTheme="minorBidi" w:hAnsiTheme="minorBidi" w:cstheme="minorBidi"/>
        </w:rPr>
        <w:t>)</w:t>
      </w:r>
    </w:p>
    <w:p w14:paraId="2E8561A9" w14:textId="77777777" w:rsidR="00906C95" w:rsidRPr="00C83BCA" w:rsidRDefault="00906C95" w:rsidP="0035536D">
      <w:pPr>
        <w:pStyle w:val="aa"/>
        <w:numPr>
          <w:ilvl w:val="0"/>
          <w:numId w:val="16"/>
        </w:numPr>
        <w:spacing w:before="120" w:after="120" w:line="360" w:lineRule="auto"/>
        <w:jc w:val="lowKashida"/>
        <w:rPr>
          <w:rFonts w:asciiTheme="minorBidi" w:hAnsiTheme="minorBidi" w:cstheme="minorBidi"/>
        </w:rPr>
      </w:pPr>
      <w:r w:rsidRPr="00C83BCA">
        <w:rPr>
          <w:rFonts w:asciiTheme="minorBidi" w:hAnsiTheme="minorBidi" w:cstheme="minorBidi"/>
          <w:rtl/>
        </w:rPr>
        <w:t>تعتمد دقة المؤشرات على جودة البيانات المسجلة</w:t>
      </w:r>
    </w:p>
    <w:p w14:paraId="4E006B95" w14:textId="77777777" w:rsidR="00906C95" w:rsidRPr="00C83BCA" w:rsidRDefault="00906C95" w:rsidP="00906C95">
      <w:pPr>
        <w:spacing w:before="120" w:after="120" w:line="360" w:lineRule="auto"/>
        <w:jc w:val="lowKashida"/>
        <w:rPr>
          <w:rFonts w:asciiTheme="minorBidi" w:hAnsiTheme="minorBidi"/>
          <w:b/>
          <w:bCs/>
          <w:sz w:val="24"/>
          <w:szCs w:val="24"/>
          <w:rtl/>
        </w:rPr>
      </w:pPr>
      <w:r w:rsidRPr="00C83BCA">
        <w:rPr>
          <w:rFonts w:asciiTheme="minorBidi" w:hAnsiTheme="minorBidi"/>
          <w:b/>
          <w:bCs/>
          <w:sz w:val="24"/>
          <w:szCs w:val="24"/>
          <w:rtl/>
        </w:rPr>
        <w:t>درجة التحقق</w:t>
      </w:r>
    </w:p>
    <w:p w14:paraId="209604AA" w14:textId="7F480C5F" w:rsidR="00FD3F3D" w:rsidRPr="00C83BCA" w:rsidRDefault="00906C95" w:rsidP="00906C95">
      <w:pPr>
        <w:spacing w:before="120" w:after="120" w:line="360" w:lineRule="auto"/>
        <w:jc w:val="lowKashida"/>
        <w:rPr>
          <w:rFonts w:asciiTheme="minorBidi" w:hAnsiTheme="minorBidi"/>
          <w:sz w:val="24"/>
          <w:szCs w:val="24"/>
          <w:rtl/>
        </w:rPr>
      </w:pPr>
      <w:r w:rsidRPr="00C83BCA">
        <w:rPr>
          <w:rFonts w:asciiTheme="minorBidi" w:hAnsiTheme="minorBidi"/>
          <w:b/>
          <w:bCs/>
          <w:sz w:val="24"/>
          <w:szCs w:val="24"/>
          <w:rtl/>
        </w:rPr>
        <w:t xml:space="preserve"> الميزات</w:t>
      </w:r>
      <w:r w:rsidR="00FD3F3D" w:rsidRPr="00C83BCA">
        <w:rPr>
          <w:rFonts w:asciiTheme="minorBidi" w:hAnsiTheme="minorBidi"/>
          <w:b/>
          <w:bCs/>
          <w:sz w:val="24"/>
          <w:szCs w:val="24"/>
          <w:rtl/>
        </w:rPr>
        <w:t>:</w:t>
      </w:r>
      <w:r w:rsidRPr="00C83BCA">
        <w:rPr>
          <w:rFonts w:asciiTheme="minorBidi" w:hAnsiTheme="minorBidi"/>
          <w:b/>
          <w:bCs/>
          <w:sz w:val="24"/>
          <w:szCs w:val="24"/>
          <w:rtl/>
        </w:rPr>
        <w:t xml:space="preserve"> </w:t>
      </w:r>
      <w:r w:rsidRPr="00C83BCA">
        <w:rPr>
          <w:rFonts w:asciiTheme="minorBidi" w:hAnsiTheme="minorBidi"/>
          <w:sz w:val="24"/>
          <w:szCs w:val="24"/>
          <w:rtl/>
        </w:rPr>
        <w:t xml:space="preserve">معلنة رسميًا  </w:t>
      </w:r>
    </w:p>
    <w:p w14:paraId="012C0F25" w14:textId="47E9A90D" w:rsidR="00906C95" w:rsidRPr="00C83BCA" w:rsidRDefault="00906C95" w:rsidP="00906C95">
      <w:pPr>
        <w:spacing w:before="120" w:after="120" w:line="360" w:lineRule="auto"/>
        <w:jc w:val="lowKashida"/>
        <w:rPr>
          <w:rFonts w:asciiTheme="minorBidi" w:hAnsiTheme="minorBidi"/>
          <w:sz w:val="24"/>
          <w:szCs w:val="24"/>
          <w:rtl/>
        </w:rPr>
      </w:pPr>
      <w:r w:rsidRPr="00C83BCA">
        <w:rPr>
          <w:rFonts w:asciiTheme="minorBidi" w:hAnsiTheme="minorBidi"/>
          <w:b/>
          <w:bCs/>
          <w:sz w:val="24"/>
          <w:szCs w:val="24"/>
          <w:rtl/>
        </w:rPr>
        <w:t>القيود</w:t>
      </w:r>
      <w:r w:rsidR="00FD3F3D" w:rsidRPr="00C83BCA">
        <w:rPr>
          <w:rFonts w:asciiTheme="minorBidi" w:hAnsiTheme="minorBidi"/>
          <w:sz w:val="24"/>
          <w:szCs w:val="24"/>
          <w:rtl/>
        </w:rPr>
        <w:t>:</w:t>
      </w:r>
      <w:r w:rsidR="00C83BCA">
        <w:rPr>
          <w:rFonts w:asciiTheme="minorBidi" w:hAnsiTheme="minorBidi"/>
          <w:sz w:val="24"/>
          <w:szCs w:val="24"/>
          <w:rtl/>
        </w:rPr>
        <w:t xml:space="preserve"> </w:t>
      </w:r>
      <w:r w:rsidRPr="00C83BCA">
        <w:rPr>
          <w:rFonts w:asciiTheme="minorBidi" w:hAnsiTheme="minorBidi"/>
          <w:sz w:val="24"/>
          <w:szCs w:val="24"/>
          <w:rtl/>
        </w:rPr>
        <w:t>تحتاج إلى اختبار الإعداد والتكامل وحساب المؤشرات</w:t>
      </w:r>
    </w:p>
    <w:p w14:paraId="4813A32A" w14:textId="77777777" w:rsidR="001C528F" w:rsidRPr="002D3934" w:rsidRDefault="001C528F" w:rsidP="001C528F">
      <w:pPr>
        <w:spacing w:before="120" w:after="120" w:line="360" w:lineRule="auto"/>
        <w:jc w:val="lowKashida"/>
        <w:rPr>
          <w:rStyle w:val="2Char"/>
          <w:rFonts w:eastAsiaTheme="minorHAnsi"/>
          <w:sz w:val="32"/>
          <w:szCs w:val="32"/>
          <w:rtl/>
        </w:rPr>
      </w:pPr>
      <w:bookmarkStart w:id="55" w:name="_Toc238333636"/>
      <w:r w:rsidRPr="002D3934">
        <w:rPr>
          <w:rStyle w:val="2Char"/>
          <w:rFonts w:eastAsiaTheme="minorHAnsi"/>
          <w:sz w:val="32"/>
          <w:szCs w:val="32"/>
          <w:rtl/>
        </w:rPr>
        <w:t>٥.٢ مقارنة بين الدراسات السابقة والنظام الحالي</w:t>
      </w:r>
      <w:bookmarkEnd w:id="55"/>
    </w:p>
    <w:p w14:paraId="6ED85A70" w14:textId="45DE4672" w:rsidR="003B519A" w:rsidRPr="00C83BCA" w:rsidRDefault="00CE26C4" w:rsidP="001C528F">
      <w:pPr>
        <w:spacing w:before="120" w:after="120" w:line="360" w:lineRule="auto"/>
        <w:jc w:val="lowKashida"/>
        <w:rPr>
          <w:rFonts w:asciiTheme="minorBidi" w:hAnsiTheme="minorBidi"/>
          <w:sz w:val="24"/>
          <w:szCs w:val="24"/>
          <w:rtl/>
        </w:rPr>
      </w:pPr>
      <w:r w:rsidRPr="00C83BCA">
        <w:rPr>
          <w:rFonts w:asciiTheme="minorBidi" w:hAnsiTheme="minorBidi"/>
          <w:sz w:val="24"/>
          <w:szCs w:val="24"/>
          <w:rtl/>
        </w:rPr>
        <w:t xml:space="preserve">بعد استعراض الأنظمة المشابهة، تأتي مرحلة المقارنة بين المشروع المقترح وهذه الأنظمة بهدف بيان مدى توافقه مع الوظائف الأساسية التي توفرها، وتحديد أوجه التشابه والاختلاف بينها. وتساعد هذه المقارنة في </w:t>
      </w:r>
      <w:r w:rsidRPr="00C83BCA">
        <w:rPr>
          <w:rFonts w:asciiTheme="minorBidi" w:hAnsiTheme="minorBidi"/>
          <w:sz w:val="24"/>
          <w:szCs w:val="24"/>
          <w:rtl/>
        </w:rPr>
        <w:lastRenderedPageBreak/>
        <w:t>توضيح نقاط القوة والميزات التي يقدمها المشروع، وإبراز القيمة المضافة التي يسعى إلى تحقيقها مقارنةً بالأنظمة الحالية، وذلك من خلال عرضها في جداول مقارنة تعتمد على مجموعة من المعايير الوظيفية وغير الوظيفية</w:t>
      </w:r>
      <w:r w:rsidR="00E13FD8">
        <w:rPr>
          <w:rFonts w:asciiTheme="minorBidi" w:hAnsiTheme="minorBidi" w:hint="cs"/>
          <w:sz w:val="24"/>
          <w:szCs w:val="24"/>
          <w:rtl/>
        </w:rPr>
        <w:t>.</w:t>
      </w:r>
    </w:p>
    <w:p w14:paraId="20FAF8DC" w14:textId="410AC5A5" w:rsidR="00034A7F" w:rsidRPr="00C83BCA" w:rsidRDefault="00165374" w:rsidP="00165374">
      <w:pPr>
        <w:jc w:val="center"/>
        <w:rPr>
          <w:rFonts w:asciiTheme="minorBidi" w:hAnsiTheme="minorBidi"/>
          <w:color w:val="FF0000"/>
          <w:rtl/>
        </w:rPr>
      </w:pPr>
      <w:r w:rsidRPr="00165374">
        <w:rPr>
          <w:rFonts w:asciiTheme="minorBidi" w:hAnsiTheme="minorBidi" w:hint="cs"/>
          <w:rtl/>
        </w:rPr>
        <w:t>الجدول 2-1: مقارنة بين الدراسات السابقة والنظام الحالي</w:t>
      </w:r>
    </w:p>
    <w:tbl>
      <w:tblPr>
        <w:bidiVisual/>
        <w:tblW w:w="0" w:type="auto"/>
        <w:jc w:val="center"/>
        <w:tblCellSpacing w:w="15" w:type="dxa"/>
        <w:tblCellMar>
          <w:left w:w="0" w:type="dxa"/>
          <w:right w:w="0" w:type="dxa"/>
        </w:tblCellMar>
        <w:tblLook w:val="04A0" w:firstRow="1" w:lastRow="0" w:firstColumn="1" w:lastColumn="0" w:noHBand="0" w:noVBand="1"/>
      </w:tblPr>
      <w:tblGrid>
        <w:gridCol w:w="1791"/>
        <w:gridCol w:w="1554"/>
        <w:gridCol w:w="1671"/>
        <w:gridCol w:w="1981"/>
        <w:gridCol w:w="1293"/>
      </w:tblGrid>
      <w:tr w:rsidR="007C1E7D" w:rsidRPr="00C83BCA" w14:paraId="3A10C61F" w14:textId="77777777" w:rsidTr="002419E2">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FBFC8" w14:textId="77777777" w:rsidR="00F323AB" w:rsidRPr="00C83BCA" w:rsidRDefault="00F323AB" w:rsidP="002419E2">
            <w:pPr>
              <w:spacing w:after="0" w:line="240" w:lineRule="auto"/>
              <w:jc w:val="center"/>
              <w:rPr>
                <w:rFonts w:asciiTheme="minorBidi" w:eastAsia="Times New Roman" w:hAnsiTheme="minorBidi"/>
                <w:color w:val="1F1F1F"/>
                <w:kern w:val="0"/>
                <w:sz w:val="18"/>
                <w:szCs w:val="18"/>
                <w14:ligatures w14:val="none"/>
              </w:rPr>
            </w:pPr>
            <w:r w:rsidRPr="00C83BCA">
              <w:rPr>
                <w:rFonts w:asciiTheme="minorBidi" w:eastAsia="Times New Roman" w:hAnsiTheme="minorBidi"/>
                <w:b/>
                <w:bCs/>
                <w:color w:val="1F1F1F"/>
                <w:kern w:val="0"/>
                <w:sz w:val="18"/>
                <w:szCs w:val="18"/>
                <w:bdr w:val="none" w:sz="0" w:space="0" w:color="auto" w:frame="1"/>
                <w:rtl/>
                <w14:ligatures w14:val="none"/>
              </w:rPr>
              <w:t>المعيار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D2158" w14:textId="1F31E2D9" w:rsidR="00F323AB" w:rsidRPr="00C83BCA" w:rsidRDefault="00F323AB" w:rsidP="002419E2">
            <w:pPr>
              <w:spacing w:after="0" w:line="240" w:lineRule="auto"/>
              <w:jc w:val="center"/>
              <w:rPr>
                <w:rFonts w:asciiTheme="minorBidi" w:eastAsia="Times New Roman" w:hAnsiTheme="minorBidi"/>
                <w:color w:val="1F1F1F"/>
                <w:kern w:val="0"/>
                <w:sz w:val="18"/>
                <w:szCs w:val="18"/>
                <w:rtl/>
                <w14:ligatures w14:val="none"/>
              </w:rPr>
            </w:pPr>
            <w:r w:rsidRPr="00C83BCA">
              <w:rPr>
                <w:rFonts w:asciiTheme="minorBidi" w:eastAsia="Times New Roman" w:hAnsiTheme="minorBidi"/>
                <w:b/>
                <w:bCs/>
                <w:color w:val="1F1F1F"/>
                <w:kern w:val="0"/>
                <w:sz w:val="18"/>
                <w:szCs w:val="18"/>
                <w:bdr w:val="none" w:sz="0" w:space="0" w:color="auto" w:frame="1"/>
                <w14:ligatures w14:val="none"/>
              </w:rPr>
              <w:t xml:space="preserve">Asel CMMS </w:t>
            </w:r>
            <w:r w:rsidR="007C1E7D" w:rsidRPr="00C83BCA">
              <w:rPr>
                <w:rFonts w:asciiTheme="minorBidi" w:eastAsia="Times New Roman" w:hAnsiTheme="minorBidi"/>
                <w:b/>
                <w:bCs/>
                <w:color w:val="1F1F1F"/>
                <w:kern w:val="0"/>
                <w:sz w:val="18"/>
                <w:szCs w:val="18"/>
                <w:bdr w:val="none" w:sz="0" w:space="0" w:color="auto" w:frame="1"/>
                <w14:ligatures w14:val="none"/>
              </w:rPr>
              <w:t>)</w:t>
            </w:r>
            <w:r w:rsidRPr="00C83BCA">
              <w:rPr>
                <w:rFonts w:asciiTheme="minorBidi" w:eastAsia="Times New Roman" w:hAnsiTheme="minorBidi"/>
                <w:b/>
                <w:bCs/>
                <w:color w:val="1F1F1F"/>
                <w:kern w:val="0"/>
                <w:sz w:val="18"/>
                <w:szCs w:val="18"/>
                <w:bdr w:val="none" w:sz="0" w:space="0" w:color="auto" w:frame="1"/>
                <w:rtl/>
                <w14:ligatures w14:val="none"/>
              </w:rPr>
              <w:t>السعودية)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4DD99" w14:textId="6FF19F7D" w:rsidR="00F323AB" w:rsidRPr="00C83BCA" w:rsidRDefault="00F323AB" w:rsidP="002419E2">
            <w:pPr>
              <w:spacing w:after="0" w:line="240" w:lineRule="auto"/>
              <w:jc w:val="center"/>
              <w:rPr>
                <w:rFonts w:asciiTheme="minorBidi" w:eastAsia="Times New Roman" w:hAnsiTheme="minorBidi"/>
                <w:color w:val="1F1F1F"/>
                <w:kern w:val="0"/>
                <w:sz w:val="18"/>
                <w:szCs w:val="18"/>
                <w:rtl/>
                <w14:ligatures w14:val="none"/>
              </w:rPr>
            </w:pPr>
            <w:r w:rsidRPr="00C83BCA">
              <w:rPr>
                <w:rFonts w:asciiTheme="minorBidi" w:eastAsia="Times New Roman" w:hAnsiTheme="minorBidi"/>
                <w:b/>
                <w:bCs/>
                <w:color w:val="1F1F1F"/>
                <w:kern w:val="0"/>
                <w:sz w:val="18"/>
                <w:szCs w:val="18"/>
                <w:bdr w:val="none" w:sz="0" w:space="0" w:color="auto" w:frame="1"/>
                <w14:ligatures w14:val="none"/>
              </w:rPr>
              <w:t xml:space="preserve">FM360Live </w:t>
            </w:r>
            <w:r w:rsidR="007C1E7D" w:rsidRPr="00C83BCA">
              <w:rPr>
                <w:rFonts w:asciiTheme="minorBidi" w:eastAsia="Times New Roman" w:hAnsiTheme="minorBidi"/>
                <w:b/>
                <w:bCs/>
                <w:color w:val="1F1F1F"/>
                <w:kern w:val="0"/>
                <w:sz w:val="18"/>
                <w:szCs w:val="18"/>
                <w:bdr w:val="none" w:sz="0" w:space="0" w:color="auto" w:frame="1"/>
                <w14:ligatures w14:val="none"/>
              </w:rPr>
              <w:t>)</w:t>
            </w:r>
            <w:r w:rsidRPr="00C83BCA">
              <w:rPr>
                <w:rFonts w:asciiTheme="minorBidi" w:eastAsia="Times New Roman" w:hAnsiTheme="minorBidi"/>
                <w:b/>
                <w:bCs/>
                <w:color w:val="1F1F1F"/>
                <w:kern w:val="0"/>
                <w:sz w:val="18"/>
                <w:szCs w:val="18"/>
                <w:bdr w:val="none" w:sz="0" w:space="0" w:color="auto" w:frame="1"/>
                <w:rtl/>
                <w14:ligatures w14:val="none"/>
              </w:rPr>
              <w:t>السعودية)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60C00" w14:textId="1F9B0940" w:rsidR="00F323AB" w:rsidRPr="00C83BCA" w:rsidRDefault="00F323AB" w:rsidP="002419E2">
            <w:pPr>
              <w:spacing w:after="0" w:line="240" w:lineRule="auto"/>
              <w:jc w:val="center"/>
              <w:rPr>
                <w:rFonts w:asciiTheme="minorBidi" w:eastAsia="Times New Roman" w:hAnsiTheme="minorBidi"/>
                <w:color w:val="1F1F1F"/>
                <w:kern w:val="0"/>
                <w:sz w:val="18"/>
                <w:szCs w:val="18"/>
                <w:rtl/>
                <w14:ligatures w14:val="none"/>
              </w:rPr>
            </w:pPr>
            <w:r w:rsidRPr="00C83BCA">
              <w:rPr>
                <w:rFonts w:asciiTheme="minorBidi" w:eastAsia="Times New Roman" w:hAnsiTheme="minorBidi"/>
                <w:b/>
                <w:bCs/>
                <w:color w:val="1F1F1F"/>
                <w:kern w:val="0"/>
                <w:sz w:val="18"/>
                <w:szCs w:val="18"/>
                <w:bdr w:val="none" w:sz="0" w:space="0" w:color="auto" w:frame="1"/>
                <w14:ligatures w14:val="none"/>
              </w:rPr>
              <w:t xml:space="preserve">Hunt ERP Maintenance </w:t>
            </w:r>
            <w:r w:rsidR="002419E2" w:rsidRPr="00C83BCA">
              <w:rPr>
                <w:rFonts w:asciiTheme="minorBidi" w:eastAsia="Times New Roman" w:hAnsiTheme="minorBidi"/>
                <w:b/>
                <w:bCs/>
                <w:color w:val="1F1F1F"/>
                <w:kern w:val="0"/>
                <w:sz w:val="18"/>
                <w:szCs w:val="18"/>
                <w:bdr w:val="none" w:sz="0" w:space="0" w:color="auto" w:frame="1"/>
                <w14:ligatures w14:val="none"/>
              </w:rPr>
              <w:br/>
            </w:r>
            <w:r w:rsidR="007C1E7D" w:rsidRPr="00C83BCA">
              <w:rPr>
                <w:rFonts w:asciiTheme="minorBidi" w:eastAsia="Times New Roman" w:hAnsiTheme="minorBidi"/>
                <w:b/>
                <w:bCs/>
                <w:color w:val="1F1F1F"/>
                <w:kern w:val="0"/>
                <w:sz w:val="18"/>
                <w:szCs w:val="18"/>
                <w:bdr w:val="none" w:sz="0" w:space="0" w:color="auto" w:frame="1"/>
                <w14:ligatures w14:val="none"/>
              </w:rPr>
              <w:t>)</w:t>
            </w:r>
            <w:r w:rsidR="007C1E7D" w:rsidRPr="00C83BCA">
              <w:rPr>
                <w:rFonts w:asciiTheme="minorBidi" w:eastAsia="Times New Roman" w:hAnsiTheme="minorBidi"/>
                <w:b/>
                <w:bCs/>
                <w:color w:val="1F1F1F"/>
                <w:kern w:val="0"/>
                <w:sz w:val="18"/>
                <w:szCs w:val="18"/>
                <w:bdr w:val="none" w:sz="0" w:space="0" w:color="auto" w:frame="1"/>
                <w:rtl/>
                <w14:ligatures w14:val="none"/>
              </w:rPr>
              <w:t>مصر</w:t>
            </w:r>
            <w:r w:rsidR="007C1E7D" w:rsidRPr="00C83BCA">
              <w:rPr>
                <w:rFonts w:asciiTheme="minorBidi" w:eastAsia="Times New Roman" w:hAnsiTheme="minorBidi"/>
                <w:b/>
                <w:bCs/>
                <w:color w:val="1F1F1F"/>
                <w:kern w:val="0"/>
                <w:sz w:val="18"/>
                <w:szCs w:val="18"/>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7388A" w14:textId="1471586E" w:rsidR="00F323AB" w:rsidRPr="00C83BCA" w:rsidRDefault="00F323AB" w:rsidP="002419E2">
            <w:pPr>
              <w:spacing w:after="0" w:line="240" w:lineRule="auto"/>
              <w:jc w:val="center"/>
              <w:rPr>
                <w:rFonts w:asciiTheme="minorBidi" w:eastAsia="Times New Roman" w:hAnsiTheme="minorBidi"/>
                <w:color w:val="1F1F1F"/>
                <w:kern w:val="0"/>
                <w:sz w:val="18"/>
                <w:szCs w:val="18"/>
                <w:rtl/>
                <w14:ligatures w14:val="none"/>
              </w:rPr>
            </w:pPr>
            <w:r w:rsidRPr="00C83BCA">
              <w:rPr>
                <w:rFonts w:asciiTheme="minorBidi" w:eastAsia="Times New Roman" w:hAnsiTheme="minorBidi"/>
                <w:b/>
                <w:bCs/>
                <w:color w:val="1F1F1F"/>
                <w:kern w:val="0"/>
                <w:sz w:val="18"/>
                <w:szCs w:val="18"/>
                <w:bdr w:val="none" w:sz="0" w:space="0" w:color="auto" w:frame="1"/>
                <w:rtl/>
                <w14:ligatures w14:val="none"/>
              </w:rPr>
              <w:t xml:space="preserve">مشروعنا </w:t>
            </w:r>
            <w:r w:rsidR="007C1E7D" w:rsidRPr="00C83BCA">
              <w:rPr>
                <w:rFonts w:asciiTheme="minorBidi" w:eastAsia="Times New Roman" w:hAnsiTheme="minorBidi"/>
                <w:b/>
                <w:bCs/>
                <w:color w:val="1F1F1F"/>
                <w:kern w:val="0"/>
                <w:sz w:val="18"/>
                <w:szCs w:val="18"/>
                <w:bdr w:val="none" w:sz="0" w:space="0" w:color="auto" w:frame="1"/>
                <w14:ligatures w14:val="none"/>
              </w:rPr>
              <w:t>(</w:t>
            </w:r>
            <w:r w:rsidR="009F2B37" w:rsidRPr="00C83BCA">
              <w:rPr>
                <w:rFonts w:asciiTheme="minorBidi" w:eastAsia="Times New Roman" w:hAnsiTheme="minorBidi"/>
                <w:b/>
                <w:bCs/>
                <w:color w:val="1F1F1F"/>
                <w:kern w:val="0"/>
                <w:sz w:val="18"/>
                <w:szCs w:val="18"/>
                <w:bdr w:val="none" w:sz="0" w:space="0" w:color="auto" w:frame="1"/>
                <w14:ligatures w14:val="none"/>
              </w:rPr>
              <w:t>IMGS</w:t>
            </w:r>
            <w:r w:rsidR="007C1E7D" w:rsidRPr="00C83BCA">
              <w:rPr>
                <w:rFonts w:asciiTheme="minorBidi" w:eastAsia="Times New Roman" w:hAnsiTheme="minorBidi"/>
                <w:b/>
                <w:bCs/>
                <w:color w:val="1F1F1F"/>
                <w:kern w:val="0"/>
                <w:sz w:val="18"/>
                <w:szCs w:val="18"/>
                <w:bdr w:val="none" w:sz="0" w:space="0" w:color="auto" w:frame="1"/>
                <w14:ligatures w14:val="none"/>
              </w:rPr>
              <w:t>)</w:t>
            </w:r>
          </w:p>
        </w:tc>
      </w:tr>
      <w:tr w:rsidR="007C1E7D" w:rsidRPr="00C83BCA" w14:paraId="6F5F52AC"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56870"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rtl/>
                <w14:ligatures w14:val="none"/>
              </w:rPr>
              <w:t>إدارة قطع الغيار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48BB8"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0F593"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9D941"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045B8"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r w:rsidR="007C1E7D" w:rsidRPr="00C83BCA" w14:paraId="69A8A5AD"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37E7B"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rtl/>
                <w14:ligatures w14:val="none"/>
              </w:rPr>
              <w:t>إدارة المخزون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80109"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C93A2"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86DC5"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7CFB9"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r w:rsidR="007C1E7D" w:rsidRPr="00C83BCA" w14:paraId="2AEB970A"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D9334"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rtl/>
                <w14:ligatures w14:val="none"/>
              </w:rPr>
              <w:t>دليل تشغيل لكل آلة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4E106"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96052"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10C05"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6FAAE"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r w:rsidR="007C1E7D" w:rsidRPr="00C83BCA" w14:paraId="488B6E09"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E2C75"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rtl/>
                <w14:ligatures w14:val="none"/>
              </w:rPr>
              <w:t>دليل صيانة لكل آلة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4577"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1D295"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84444"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FD000"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r w:rsidR="007C1E7D" w:rsidRPr="00C83BCA" w14:paraId="481E8F30"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92789"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rtl/>
                <w14:ligatures w14:val="none"/>
              </w:rPr>
              <w:t>قاعدة معرفة بالأعطال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8B90"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CD028"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A54E4"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78ED0"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r w:rsidR="007C1E7D" w:rsidRPr="00C83BCA" w14:paraId="07608C22"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8052B"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rtl/>
                <w14:ligatures w14:val="none"/>
              </w:rPr>
              <w:t>تشخيص الأعطال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B2F91"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CAB8F"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E7DA4"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DD9C"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r w:rsidR="007C1E7D" w:rsidRPr="00C83BCA" w14:paraId="507BA1E0"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C9B64"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rtl/>
                <w14:ligatures w14:val="none"/>
              </w:rPr>
              <w:t>عرض أسباب العطل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21729"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F2C7A"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A2114"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3F786"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r w:rsidR="007C1E7D" w:rsidRPr="00C83BCA" w14:paraId="6203EA42"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F22E"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rtl/>
                <w14:ligatures w14:val="none"/>
              </w:rPr>
              <w:t>خطوات إصلاح تفاعلية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A673"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E7E84"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867CA"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2A86B"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r w:rsidR="007C1E7D" w:rsidRPr="00C83BCA" w14:paraId="02FA5319"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EDA91" w14:textId="77777777" w:rsidR="00F323AB" w:rsidRPr="00C83BCA" w:rsidRDefault="00F323AB" w:rsidP="00F323AB">
            <w:pPr>
              <w:spacing w:after="0" w:line="240" w:lineRule="auto"/>
              <w:rPr>
                <w:rFonts w:asciiTheme="minorBidi" w:eastAsia="Times New Roman" w:hAnsiTheme="minorBidi"/>
                <w:color w:val="1F1F1F"/>
                <w:kern w:val="0"/>
                <w:sz w:val="18"/>
                <w:szCs w:val="18"/>
                <w:rtl/>
                <w14:ligatures w14:val="none"/>
              </w:rPr>
            </w:pPr>
            <w:r w:rsidRPr="00C83BCA">
              <w:rPr>
                <w:rFonts w:asciiTheme="minorBidi" w:eastAsia="Times New Roman" w:hAnsiTheme="minorBidi"/>
                <w:color w:val="1F1F1F"/>
                <w:kern w:val="0"/>
                <w:sz w:val="18"/>
                <w:szCs w:val="18"/>
                <w:bdr w:val="none" w:sz="0" w:space="0" w:color="auto" w:frame="1"/>
                <w14:ligatures w14:val="none"/>
              </w:rPr>
              <w:t>QR Code</w:t>
            </w:r>
            <w:r w:rsidRPr="00C83BCA">
              <w:rPr>
                <w:rFonts w:asciiTheme="minorBidi" w:eastAsia="Times New Roman" w:hAnsiTheme="minorBidi"/>
                <w:color w:val="1F1F1F"/>
                <w:kern w:val="0"/>
                <w:sz w:val="18"/>
                <w:szCs w:val="18"/>
                <w:bdr w:val="none" w:sz="0" w:space="0" w:color="auto" w:frame="1"/>
                <w:rtl/>
                <w14:ligatures w14:val="none"/>
              </w:rPr>
              <w:t xml:space="preserve"> للوصول إلى بيانات المعدة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3B86E"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71FF0"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11B12"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85610" w14:textId="77777777" w:rsidR="00F323AB" w:rsidRPr="00C83BCA" w:rsidRDefault="00F323AB" w:rsidP="00D9182F">
            <w:pPr>
              <w:spacing w:after="0" w:line="240" w:lineRule="auto"/>
              <w:jc w:val="center"/>
              <w:rPr>
                <w:rFonts w:asciiTheme="minorBidi" w:eastAsia="Times New Roman" w:hAnsiTheme="minorBidi"/>
                <w:color w:val="1F1F1F"/>
                <w:kern w:val="0"/>
                <w:sz w:val="18"/>
                <w:szCs w:val="18"/>
                <w:rtl/>
                <w14:ligatures w14:val="none"/>
              </w:rPr>
            </w:pPr>
            <w:r w:rsidRPr="00C83BCA">
              <w:rPr>
                <w:rFonts w:ascii="Segoe UI Symbol" w:eastAsia="Times New Roman" w:hAnsi="Segoe UI Symbol" w:cs="Segoe UI Symbol" w:hint="cs"/>
                <w:color w:val="1F1F1F"/>
                <w:kern w:val="0"/>
                <w:sz w:val="18"/>
                <w:szCs w:val="18"/>
                <w:bdr w:val="none" w:sz="0" w:space="0" w:color="auto" w:frame="1"/>
                <w:rtl/>
                <w14:ligatures w14:val="none"/>
              </w:rPr>
              <w:t>✔</w:t>
            </w:r>
          </w:p>
        </w:tc>
      </w:tr>
    </w:tbl>
    <w:p w14:paraId="493CB05A" w14:textId="77777777" w:rsidR="005D3AB4" w:rsidRPr="00C83BCA" w:rsidRDefault="005D3AB4" w:rsidP="00034A7F">
      <w:pPr>
        <w:rPr>
          <w:rFonts w:asciiTheme="minorBidi" w:hAnsiTheme="minorBidi"/>
          <w:color w:val="1F1F1F"/>
          <w:rtl/>
        </w:rPr>
      </w:pPr>
    </w:p>
    <w:p w14:paraId="27BDF6CE" w14:textId="7FA8682F" w:rsidR="002F6E59" w:rsidRDefault="002F6E59" w:rsidP="00034A7F">
      <w:pPr>
        <w:rPr>
          <w:rFonts w:asciiTheme="minorBidi" w:hAnsiTheme="minorBidi"/>
          <w:color w:val="1F1F1F"/>
          <w:rtl/>
        </w:rPr>
      </w:pPr>
    </w:p>
    <w:p w14:paraId="7AB1CEB4" w14:textId="1253C482" w:rsidR="00DE38FD" w:rsidRDefault="00DE38FD" w:rsidP="00034A7F">
      <w:pPr>
        <w:rPr>
          <w:rFonts w:asciiTheme="minorBidi" w:hAnsiTheme="minorBidi"/>
          <w:color w:val="1F1F1F"/>
          <w:rtl/>
        </w:rPr>
      </w:pPr>
    </w:p>
    <w:p w14:paraId="32A65F1B" w14:textId="339B6B45" w:rsidR="00DE38FD" w:rsidRDefault="00DE38FD" w:rsidP="00034A7F">
      <w:pPr>
        <w:rPr>
          <w:rFonts w:asciiTheme="minorBidi" w:hAnsiTheme="minorBidi"/>
          <w:color w:val="1F1F1F"/>
          <w:rtl/>
        </w:rPr>
      </w:pPr>
    </w:p>
    <w:p w14:paraId="6C6F1573" w14:textId="7C96BF61" w:rsidR="00DE38FD" w:rsidRDefault="00DE38FD" w:rsidP="00034A7F">
      <w:pPr>
        <w:rPr>
          <w:rFonts w:asciiTheme="minorBidi" w:hAnsiTheme="minorBidi"/>
          <w:color w:val="1F1F1F"/>
          <w:rtl/>
        </w:rPr>
      </w:pPr>
    </w:p>
    <w:p w14:paraId="3E38EDF1" w14:textId="290CFA36" w:rsidR="00DE38FD" w:rsidRDefault="00DE38FD" w:rsidP="00034A7F">
      <w:pPr>
        <w:rPr>
          <w:rFonts w:asciiTheme="minorBidi" w:hAnsiTheme="minorBidi"/>
          <w:color w:val="1F1F1F"/>
          <w:rtl/>
        </w:rPr>
      </w:pPr>
    </w:p>
    <w:p w14:paraId="71E7C447" w14:textId="6361CFC0" w:rsidR="00DE38FD" w:rsidRDefault="00DE38FD" w:rsidP="00034A7F">
      <w:pPr>
        <w:rPr>
          <w:rFonts w:asciiTheme="minorBidi" w:hAnsiTheme="minorBidi"/>
          <w:color w:val="1F1F1F"/>
          <w:rtl/>
        </w:rPr>
      </w:pPr>
    </w:p>
    <w:p w14:paraId="3A6BF19C" w14:textId="5A20C6FC" w:rsidR="00DE38FD" w:rsidRDefault="00DE38FD" w:rsidP="00034A7F">
      <w:pPr>
        <w:rPr>
          <w:rFonts w:asciiTheme="minorBidi" w:hAnsiTheme="minorBidi"/>
          <w:color w:val="1F1F1F"/>
          <w:rtl/>
        </w:rPr>
      </w:pPr>
    </w:p>
    <w:p w14:paraId="367E9F2B" w14:textId="32AD047F" w:rsidR="00DE38FD" w:rsidRDefault="00DE38FD" w:rsidP="00034A7F">
      <w:pPr>
        <w:rPr>
          <w:rFonts w:asciiTheme="minorBidi" w:hAnsiTheme="minorBidi"/>
          <w:color w:val="1F1F1F"/>
          <w:rtl/>
        </w:rPr>
      </w:pPr>
    </w:p>
    <w:p w14:paraId="329247BE" w14:textId="30D70211" w:rsidR="00DE38FD" w:rsidRDefault="00DE38FD" w:rsidP="00034A7F">
      <w:pPr>
        <w:rPr>
          <w:rFonts w:asciiTheme="minorBidi" w:hAnsiTheme="minorBidi"/>
          <w:color w:val="1F1F1F"/>
          <w:rtl/>
        </w:rPr>
      </w:pPr>
    </w:p>
    <w:p w14:paraId="437708F0" w14:textId="489EB2F5" w:rsidR="00DE38FD" w:rsidRDefault="00DE38FD" w:rsidP="00034A7F">
      <w:pPr>
        <w:rPr>
          <w:rFonts w:asciiTheme="minorBidi" w:hAnsiTheme="minorBidi"/>
          <w:color w:val="1F1F1F"/>
          <w:rtl/>
        </w:rPr>
      </w:pPr>
    </w:p>
    <w:p w14:paraId="0B443DB2" w14:textId="53FF7D3A" w:rsidR="00DE38FD" w:rsidRDefault="00DE38FD" w:rsidP="00034A7F">
      <w:pPr>
        <w:rPr>
          <w:rFonts w:asciiTheme="minorBidi" w:hAnsiTheme="minorBidi"/>
          <w:color w:val="1F1F1F"/>
          <w:rtl/>
        </w:rPr>
      </w:pPr>
    </w:p>
    <w:p w14:paraId="0B73F051" w14:textId="79D70985" w:rsidR="00DE38FD" w:rsidRDefault="00DE38FD" w:rsidP="00034A7F">
      <w:pPr>
        <w:rPr>
          <w:rFonts w:asciiTheme="minorBidi" w:hAnsiTheme="minorBidi"/>
          <w:color w:val="1F1F1F"/>
          <w:rtl/>
        </w:rPr>
      </w:pPr>
    </w:p>
    <w:p w14:paraId="49953910" w14:textId="7CBAFD7D" w:rsidR="00DE38FD" w:rsidRDefault="00DE38FD" w:rsidP="00034A7F">
      <w:pPr>
        <w:rPr>
          <w:rFonts w:asciiTheme="minorBidi" w:hAnsiTheme="minorBidi"/>
          <w:color w:val="1F1F1F"/>
          <w:rtl/>
        </w:rPr>
      </w:pPr>
    </w:p>
    <w:p w14:paraId="2C9BAD15" w14:textId="6B4BBE17" w:rsidR="00DE38FD" w:rsidRDefault="00DE38FD" w:rsidP="00034A7F">
      <w:pPr>
        <w:rPr>
          <w:rFonts w:asciiTheme="minorBidi" w:hAnsiTheme="minorBidi"/>
          <w:color w:val="1F1F1F"/>
          <w:rtl/>
        </w:rPr>
      </w:pPr>
    </w:p>
    <w:p w14:paraId="53C872CA" w14:textId="4BE881BB" w:rsidR="00DE38FD" w:rsidRDefault="00DE38FD" w:rsidP="00034A7F">
      <w:pPr>
        <w:rPr>
          <w:rFonts w:asciiTheme="minorBidi" w:hAnsiTheme="minorBidi"/>
          <w:color w:val="1F1F1F"/>
          <w:rtl/>
        </w:rPr>
      </w:pPr>
    </w:p>
    <w:p w14:paraId="3AF2F95E" w14:textId="44C0562C" w:rsidR="00E03D03" w:rsidRDefault="00E03D03" w:rsidP="00E03D03">
      <w:pPr>
        <w:spacing w:before="120" w:after="120" w:line="360" w:lineRule="auto"/>
        <w:jc w:val="lowKashida"/>
        <w:rPr>
          <w:rFonts w:asciiTheme="minorBidi" w:hAnsiTheme="minorBidi"/>
          <w:color w:val="1F1F1F"/>
          <w:sz w:val="24"/>
          <w:szCs w:val="24"/>
          <w:rtl/>
        </w:rPr>
      </w:pPr>
    </w:p>
    <w:p w14:paraId="21B69D3E" w14:textId="75BB2365" w:rsidR="00E03D03" w:rsidRDefault="00E03D03" w:rsidP="00E03D03">
      <w:pPr>
        <w:spacing w:before="120" w:after="120" w:line="360" w:lineRule="auto"/>
        <w:jc w:val="lowKashida"/>
        <w:rPr>
          <w:rFonts w:asciiTheme="minorBidi" w:hAnsiTheme="minorBidi"/>
          <w:color w:val="1F1F1F"/>
          <w:sz w:val="24"/>
          <w:szCs w:val="24"/>
          <w:rtl/>
        </w:rPr>
      </w:pPr>
    </w:p>
    <w:p w14:paraId="2749CBA9" w14:textId="5516D082" w:rsidR="00E03D03" w:rsidRDefault="00E03D03" w:rsidP="00E03D03">
      <w:pPr>
        <w:spacing w:before="120" w:after="120" w:line="360" w:lineRule="auto"/>
        <w:jc w:val="lowKashida"/>
        <w:rPr>
          <w:rFonts w:asciiTheme="minorBidi" w:hAnsiTheme="minorBidi"/>
          <w:color w:val="1F1F1F"/>
          <w:sz w:val="24"/>
          <w:szCs w:val="24"/>
          <w:rtl/>
        </w:rPr>
      </w:pPr>
    </w:p>
    <w:p w14:paraId="6749FB51" w14:textId="1C3B4871" w:rsidR="00E03D03" w:rsidRDefault="00E03D03" w:rsidP="00E03D03">
      <w:pPr>
        <w:spacing w:before="120" w:after="120" w:line="360" w:lineRule="auto"/>
        <w:jc w:val="lowKashida"/>
        <w:rPr>
          <w:rFonts w:asciiTheme="minorBidi" w:hAnsiTheme="minorBidi"/>
          <w:color w:val="1F1F1F"/>
          <w:sz w:val="24"/>
          <w:szCs w:val="24"/>
          <w:rtl/>
        </w:rPr>
      </w:pPr>
    </w:p>
    <w:p w14:paraId="2956CDC0" w14:textId="77777777" w:rsidR="00E03D03" w:rsidRPr="006639AC" w:rsidRDefault="00E03D03" w:rsidP="00E03D03">
      <w:pPr>
        <w:spacing w:before="120" w:after="120" w:line="360" w:lineRule="auto"/>
        <w:jc w:val="lowKashida"/>
        <w:rPr>
          <w:rFonts w:asciiTheme="minorBidi" w:hAnsiTheme="minorBidi"/>
          <w:color w:val="1F1F1F"/>
          <w:sz w:val="24"/>
          <w:szCs w:val="24"/>
          <w:rtl/>
        </w:rPr>
      </w:pPr>
    </w:p>
    <w:p w14:paraId="7DC64965" w14:textId="3AFA91DE" w:rsidR="00BF7E7D" w:rsidRDefault="00BF7E7D" w:rsidP="00BF7E7D">
      <w:pPr>
        <w:rPr>
          <w:rtl/>
        </w:rPr>
      </w:pPr>
    </w:p>
    <w:p w14:paraId="39BAB3F6" w14:textId="7AC822DE" w:rsidR="00BF7E7D" w:rsidRPr="006858B9" w:rsidRDefault="006858B9" w:rsidP="006858B9">
      <w:pPr>
        <w:jc w:val="center"/>
        <w:rPr>
          <w:sz w:val="72"/>
          <w:szCs w:val="72"/>
          <w:rtl/>
        </w:rPr>
      </w:pPr>
      <w:r w:rsidRPr="006858B9">
        <w:rPr>
          <w:rFonts w:hint="cs"/>
          <w:sz w:val="72"/>
          <w:szCs w:val="72"/>
          <w:rtl/>
        </w:rPr>
        <w:t>الفصل الثالث</w:t>
      </w:r>
    </w:p>
    <w:p w14:paraId="5FCB1D53" w14:textId="312BCED4" w:rsidR="006858B9" w:rsidRPr="006858B9" w:rsidRDefault="006858B9" w:rsidP="006858B9">
      <w:pPr>
        <w:jc w:val="center"/>
        <w:rPr>
          <w:sz w:val="72"/>
          <w:szCs w:val="72"/>
          <w:rtl/>
        </w:rPr>
      </w:pPr>
      <w:r w:rsidRPr="006858B9">
        <w:rPr>
          <w:rFonts w:hint="cs"/>
          <w:sz w:val="72"/>
          <w:szCs w:val="72"/>
          <w:rtl/>
        </w:rPr>
        <w:t>تحليل النظام</w:t>
      </w:r>
    </w:p>
    <w:p w14:paraId="129EB95A" w14:textId="6E397D5F" w:rsidR="00BF7E7D" w:rsidRDefault="00BF7E7D" w:rsidP="00BF7E7D">
      <w:pPr>
        <w:rPr>
          <w:rtl/>
        </w:rPr>
      </w:pPr>
    </w:p>
    <w:p w14:paraId="6749D383" w14:textId="164430AB" w:rsidR="00DE38FD" w:rsidRDefault="00DE38FD" w:rsidP="00034A7F">
      <w:pPr>
        <w:rPr>
          <w:rFonts w:asciiTheme="minorBidi" w:hAnsiTheme="minorBidi"/>
          <w:color w:val="1F1F1F"/>
          <w:rtl/>
        </w:rPr>
      </w:pPr>
    </w:p>
    <w:p w14:paraId="510BCF0F" w14:textId="4D136277" w:rsidR="00DE38FD" w:rsidRDefault="00DE38FD" w:rsidP="00034A7F">
      <w:pPr>
        <w:rPr>
          <w:rFonts w:asciiTheme="minorBidi" w:hAnsiTheme="minorBidi"/>
          <w:color w:val="1F1F1F"/>
          <w:rtl/>
        </w:rPr>
      </w:pPr>
    </w:p>
    <w:p w14:paraId="7BB55E45" w14:textId="77EE849C" w:rsidR="00DE38FD" w:rsidRDefault="00DE38FD" w:rsidP="00034A7F">
      <w:pPr>
        <w:rPr>
          <w:rFonts w:asciiTheme="minorBidi" w:hAnsiTheme="minorBidi"/>
          <w:color w:val="1F1F1F"/>
          <w:rtl/>
        </w:rPr>
      </w:pPr>
    </w:p>
    <w:p w14:paraId="14624524" w14:textId="19034248" w:rsidR="00DE38FD" w:rsidRDefault="00DE38FD" w:rsidP="00034A7F">
      <w:pPr>
        <w:rPr>
          <w:rFonts w:asciiTheme="minorBidi" w:hAnsiTheme="minorBidi"/>
          <w:color w:val="1F1F1F"/>
          <w:rtl/>
        </w:rPr>
      </w:pPr>
    </w:p>
    <w:p w14:paraId="2D129395" w14:textId="3CB48349" w:rsidR="00DE38FD" w:rsidRDefault="00DE38FD" w:rsidP="00034A7F">
      <w:pPr>
        <w:rPr>
          <w:rFonts w:asciiTheme="minorBidi" w:hAnsiTheme="minorBidi"/>
          <w:color w:val="1F1F1F"/>
          <w:rtl/>
        </w:rPr>
      </w:pPr>
    </w:p>
    <w:p w14:paraId="741D5E49" w14:textId="25B6FD66" w:rsidR="00DE38FD" w:rsidRDefault="00DE38FD" w:rsidP="00034A7F">
      <w:pPr>
        <w:rPr>
          <w:rFonts w:asciiTheme="minorBidi" w:hAnsiTheme="minorBidi"/>
          <w:color w:val="1F1F1F"/>
          <w:rtl/>
        </w:rPr>
      </w:pPr>
    </w:p>
    <w:p w14:paraId="7823F4AA" w14:textId="166E09F5" w:rsidR="00DE38FD" w:rsidRDefault="00DE38FD" w:rsidP="00034A7F">
      <w:pPr>
        <w:rPr>
          <w:rFonts w:asciiTheme="minorBidi" w:hAnsiTheme="minorBidi"/>
          <w:color w:val="1F1F1F"/>
          <w:rtl/>
        </w:rPr>
      </w:pPr>
    </w:p>
    <w:p w14:paraId="1680BA92" w14:textId="63824037" w:rsidR="00DE38FD" w:rsidRDefault="00DE38FD" w:rsidP="00034A7F">
      <w:pPr>
        <w:rPr>
          <w:rFonts w:asciiTheme="minorBidi" w:hAnsiTheme="minorBidi"/>
          <w:color w:val="1F1F1F"/>
          <w:rtl/>
        </w:rPr>
      </w:pPr>
    </w:p>
    <w:p w14:paraId="16E65B45" w14:textId="1E481F04" w:rsidR="00DE38FD" w:rsidRDefault="00DE38FD" w:rsidP="00034A7F">
      <w:pPr>
        <w:rPr>
          <w:rFonts w:asciiTheme="minorBidi" w:hAnsiTheme="minorBidi"/>
          <w:color w:val="1F1F1F"/>
          <w:rtl/>
        </w:rPr>
      </w:pPr>
    </w:p>
    <w:p w14:paraId="4FDA91BA" w14:textId="0F156C08" w:rsidR="00DE38FD" w:rsidRDefault="00DE38FD" w:rsidP="00034A7F">
      <w:pPr>
        <w:rPr>
          <w:rFonts w:asciiTheme="minorBidi" w:hAnsiTheme="minorBidi"/>
          <w:color w:val="1F1F1F"/>
          <w:rtl/>
        </w:rPr>
      </w:pPr>
    </w:p>
    <w:p w14:paraId="43DE321E" w14:textId="3E35801E" w:rsidR="00DE38FD" w:rsidRDefault="00DE38FD" w:rsidP="00034A7F">
      <w:pPr>
        <w:rPr>
          <w:rFonts w:asciiTheme="minorBidi" w:hAnsiTheme="minorBidi"/>
          <w:color w:val="1F1F1F"/>
          <w:rtl/>
        </w:rPr>
      </w:pPr>
    </w:p>
    <w:p w14:paraId="2580C2DC" w14:textId="34E0D994" w:rsidR="00DE38FD" w:rsidRDefault="00DE38FD" w:rsidP="00034A7F">
      <w:pPr>
        <w:rPr>
          <w:rFonts w:asciiTheme="minorBidi" w:hAnsiTheme="minorBidi"/>
          <w:color w:val="1F1F1F"/>
          <w:rtl/>
        </w:rPr>
      </w:pPr>
    </w:p>
    <w:p w14:paraId="3107CEE5" w14:textId="1398EFA6" w:rsidR="005D017E" w:rsidRDefault="005D017E" w:rsidP="00034A7F">
      <w:pPr>
        <w:rPr>
          <w:rFonts w:asciiTheme="minorBidi" w:hAnsiTheme="minorBidi"/>
          <w:color w:val="1F1F1F"/>
          <w:rtl/>
        </w:rPr>
      </w:pPr>
    </w:p>
    <w:p w14:paraId="6D2E7F94" w14:textId="2BE14D86" w:rsidR="005D017E" w:rsidRDefault="005D017E" w:rsidP="00034A7F">
      <w:pPr>
        <w:rPr>
          <w:rFonts w:asciiTheme="minorBidi" w:hAnsiTheme="minorBidi"/>
          <w:color w:val="1F1F1F"/>
          <w:rtl/>
        </w:rPr>
      </w:pPr>
    </w:p>
    <w:p w14:paraId="7D67D1C9" w14:textId="12E8107F" w:rsidR="005D017E" w:rsidRDefault="005D017E" w:rsidP="00034A7F">
      <w:pPr>
        <w:rPr>
          <w:rFonts w:asciiTheme="minorBidi" w:hAnsiTheme="minorBidi"/>
          <w:color w:val="1F1F1F"/>
          <w:rtl/>
        </w:rPr>
      </w:pPr>
    </w:p>
    <w:p w14:paraId="6BCD9101" w14:textId="4840CE65" w:rsidR="005D017E" w:rsidRDefault="005D017E" w:rsidP="00034A7F">
      <w:pPr>
        <w:rPr>
          <w:rFonts w:asciiTheme="minorBidi" w:hAnsiTheme="minorBidi"/>
          <w:color w:val="1F1F1F"/>
          <w:rtl/>
        </w:rPr>
      </w:pPr>
    </w:p>
    <w:p w14:paraId="793ADC6B" w14:textId="6226EC01" w:rsidR="005D017E" w:rsidRDefault="005D017E" w:rsidP="00034A7F">
      <w:pPr>
        <w:rPr>
          <w:rFonts w:asciiTheme="minorBidi" w:hAnsiTheme="minorBidi"/>
          <w:color w:val="1F1F1F"/>
          <w:rtl/>
        </w:rPr>
      </w:pPr>
    </w:p>
    <w:p w14:paraId="0A38DB60" w14:textId="4244B2C3" w:rsidR="005D017E" w:rsidRDefault="005D017E" w:rsidP="00034A7F">
      <w:pPr>
        <w:rPr>
          <w:rFonts w:asciiTheme="minorBidi" w:hAnsiTheme="minorBidi"/>
          <w:color w:val="1F1F1F"/>
          <w:rtl/>
        </w:rPr>
      </w:pPr>
    </w:p>
    <w:p w14:paraId="608AC837" w14:textId="472FDCF7" w:rsidR="005D017E" w:rsidRDefault="005D017E" w:rsidP="00034A7F">
      <w:pPr>
        <w:rPr>
          <w:rFonts w:asciiTheme="minorBidi" w:hAnsiTheme="minorBidi"/>
          <w:color w:val="1F1F1F"/>
          <w:rtl/>
        </w:rPr>
      </w:pPr>
    </w:p>
    <w:p w14:paraId="3F3B1400" w14:textId="77777777" w:rsidR="00967C85" w:rsidRDefault="00967C85" w:rsidP="00967C85">
      <w:pPr>
        <w:spacing w:before="120" w:after="120" w:line="360" w:lineRule="auto"/>
        <w:jc w:val="lowKashida"/>
        <w:rPr>
          <w:rFonts w:asciiTheme="minorBidi" w:hAnsiTheme="minorBidi"/>
          <w:color w:val="1F1F1F"/>
          <w:rtl/>
        </w:rPr>
      </w:pPr>
    </w:p>
    <w:p w14:paraId="3DE10964" w14:textId="25761CC9" w:rsidR="005D017E" w:rsidRPr="00E32AA8" w:rsidRDefault="005D017E" w:rsidP="00E32AA8">
      <w:pPr>
        <w:rPr>
          <w:b/>
          <w:bCs/>
          <w:sz w:val="24"/>
          <w:szCs w:val="24"/>
          <w:rtl/>
        </w:rPr>
      </w:pPr>
      <w:r w:rsidRPr="00E32AA8">
        <w:rPr>
          <w:b/>
          <w:bCs/>
          <w:sz w:val="24"/>
          <w:szCs w:val="24"/>
          <w:rtl/>
        </w:rPr>
        <w:lastRenderedPageBreak/>
        <w:br/>
        <w:t>١.٣ مقدمة</w:t>
      </w:r>
    </w:p>
    <w:p w14:paraId="7D321F4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تُعد مرحلة التحليل من أهم مراحل تطوير الأنظمة البرمجية، إذ تمثل الأساس الذي تُبنى عليه مراحل التصميم والتنفيذ والاختبار. وتهدف هذه المرحلة إلى دراسة المشكلة محل البحث بصورة دقيقة، وفهم بيئة العمل الحالية، وتحليل احتياجات المستخدمين، وتحديد المتطلبات الوظيفية وغير الوظيفية التي يجب أن يحققها النظام المقترح، بما يضمن تطوير نظام قادر على تلبية احتياجات المستخدمين وتحقيق أهداف المشروع بكفاءة.</w:t>
      </w:r>
    </w:p>
    <w:p w14:paraId="06E72B2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وتساعد عملية التحليل في التعرف على آلية سير العمل في النظام الحالي، وتحديد نقاط القوة وأوجه القصور فيه، ومن ثم اقتراح الحلول المناسبة لمعالجة تلك القصور من خلال تصميم نظام أكثر كفاءة وفاعلية. كما تسهم في تحديد الجهات المستفيدة من النظام، وآلية تفاعلها معه، بالإضافة إلى توثيق العمليات والبيانات التي يعتمد عليها النظام، مما يقلل من احتمالية حدوث الأخطاء أثناء مراحل التطوير اللاحقة.</w:t>
      </w:r>
    </w:p>
    <w:p w14:paraId="6D7060B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وفي هذا الفصل سيتم تحليل النظام الذكي لإدارة الصيانة الوقائية للمعدات والآلات في المصانع، وذلك من خلال وصف النظام الحالي، ووصف النظام المقترح، وجمع وتحليل متطلبات المستخدمين، وإجراء دراسة الجدوى، ثم تصنيف المتطلبات إلى متطلبات وظيفية وغير وظيفية، بالإضافة إلى إعداد مخططات البنية المنطقية ومخطط الكيانات والعلاقات التي تمثل البنية المنطقية للنظام، والتي سيتم الاعتماد عليها في مرحلة التصميم والتنفيذ.</w:t>
      </w:r>
    </w:p>
    <w:p w14:paraId="0B3A7677" w14:textId="77777777" w:rsidR="005D017E" w:rsidRPr="00E32AA8" w:rsidRDefault="005D017E" w:rsidP="00967C85">
      <w:pPr>
        <w:spacing w:before="120" w:after="120" w:line="360" w:lineRule="auto"/>
        <w:jc w:val="lowKashida"/>
        <w:rPr>
          <w:rFonts w:asciiTheme="minorBidi" w:eastAsia="Times New Roman" w:hAnsiTheme="minorBidi"/>
          <w:b/>
          <w:bCs/>
          <w:color w:val="1F1F1F"/>
          <w:kern w:val="0"/>
          <w:sz w:val="32"/>
          <w:szCs w:val="32"/>
          <w:rtl/>
          <w14:ligatures w14:val="none"/>
        </w:rPr>
      </w:pPr>
      <w:r w:rsidRPr="00E32AA8">
        <w:rPr>
          <w:rFonts w:asciiTheme="minorBidi" w:eastAsia="Times New Roman" w:hAnsiTheme="minorBidi"/>
          <w:b/>
          <w:bCs/>
          <w:color w:val="1F1F1F"/>
          <w:kern w:val="0"/>
          <w:sz w:val="32"/>
          <w:szCs w:val="32"/>
          <w:rtl/>
          <w14:ligatures w14:val="none"/>
        </w:rPr>
        <w:t>٢.٣ وصف النظام الحالي</w:t>
      </w:r>
    </w:p>
    <w:p w14:paraId="5CDF78F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تعتمد العديد من المصانع، وخاصة في الجمهورية اليمنية، على أساليب تقليدية أو أنظمة محدودة الإمكانيات لإدارة أعمال الصيانة، حيث يتم تسجيل بيانات المعدات، وبلاغات الأعطال، وأوامر العمل، وسجلات الصيانة باستخدام السجلات الورقية أو ملفات الجداول الإلكترونية، أو من خلال أنظمة غير مترابطة، الأمر الذي يؤدي إلى تشتت المعلومات وصعوبة الوصول إليها عند الحاجة.</w:t>
      </w:r>
    </w:p>
    <w:p w14:paraId="04315FE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وفي هذا النظام التقليدي، يتم الإبلاغ عن الأعطال غالبًا عبر الاتصال الهاتفي أو التواصل المباشر مع مسؤول الصيانة، ليقوم بدوره بتسجيل البلاغ يدويًا وتكليف أحد الفنيين بفحص المعدة وإصلاحها.</w:t>
      </w:r>
    </w:p>
    <w:p w14:paraId="7537BF4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كما تُحدد مواعيد الصيانة الوقائية اعتمادًا على الخبرة الشخصية أو جداول ورقية، مما يزيد من احتمالية نسيان مواعيد الصيانة أو تأخر تنفيذها، وهو ما يؤدي إلى زيادة الأعطال المفاجئة وارتفاع تكاليف الإصلاح.</w:t>
      </w:r>
    </w:p>
    <w:p w14:paraId="76B3169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كذلك، تواجه إدارة الصيانة صعوبة في متابعة حالة المعدات وسجل الصيانة الخاص بكل آلة، بسبب عدم وجود قاعدة بيانات مركزية تجمع جميع المعلومات المتعلقة بالمعدات وعمليات الصيانة السابقة وقطع الغيار المستخدمة.</w:t>
      </w:r>
    </w:p>
    <w:p w14:paraId="4F77418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كما أن عملية متابعة أوامر العمل وتقييم أداء الفنيين وإعداد التقارير تتم بصورة يدوية، مما يتطلب وقتًا وجهدًا كبيرين ويؤثر في سرعة اتخاذ القرارات الإدارية.</w:t>
      </w:r>
    </w:p>
    <w:p w14:paraId="2D18BBD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إضافة إلى ذلك، يفتقر النظام الحالي إلى أدوات تساعد الفني أثناء تنفيذ أعمال الصيانة، مثل دليل يوضح خطوات الإصلاح، أو قاعدة معرفة بالأعطال الشائعة وأسبابها وطرق معالجتها، الأمر الذي يجعل عملية الإصلاح تعتمد بدرجة كبيرة على خبرة الفني الشخصية، وقد يؤدي ذلك إلى اختلاف جودة الصيانة بين فني وآخر وزيادة زمن توقف المعدات عن العمل.</w:t>
      </w:r>
    </w:p>
    <w:p w14:paraId="28EA257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وبناءً على ذلك، فإن الحاجة أصبحت ملحة إلى تطوير نظام إلكتروني متكامل لإدارة الصيانة الوقائية للمعدات والآلات، يساهم في تنظيم عمليات الصيانة، وتوثيق بيانات المعدات، ومتابعة أوامر العمل، وإدارة قطع الغيار، بالإضافة إلى توفير أدوات تساعد الفنيين على تشخيص الأعطال وتنفيذ أعمال الصيانة بصورة أكثر كفاءة، بما يسهم في تقليل الأعطال المفاجئة، وخفض تكاليف الصيانة، وتحسين استمرارية الإنتاج داخل المصنع.</w:t>
      </w:r>
    </w:p>
    <w:p w14:paraId="39ACB062"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٣.٣ وصف النظام المقترح</w:t>
      </w:r>
    </w:p>
    <w:p w14:paraId="30F76B2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يهدف المشروع إلى تطوير نظام ذكي لإدارة الصيانة الوقائية للمعدات والآلات في المصانع، ليكون منصة إلكترونية متكاملة تساعد إدارة الصيانة على تنظيم ومتابعة جميع أنشطة الصيانة، وتحسين كفاءة تشغيل المعدات، وتقليل الأعطال المفاجئة، من خلال أتمتة إجراءات الصيانة وتوفير قاعدة بيانات مركزية تضم جميع المعلومات المتعلقة بالمعدات وعمليات الصيانة.</w:t>
      </w:r>
    </w:p>
    <w:p w14:paraId="1ED5AE6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يعتمد النظام على إدارة دورة الصيانة بدءًا من تسجيل بيانات المعدات والأصول، مرورًا بإنشاء أوامر العمل وجدولة أعمال الصيانة الوقائية والتصحيحية، وانتهاءً بتوثيق نتائج أعمال الصيانة وتحديث السجل التاريخي لكل معدة.</w:t>
      </w:r>
    </w:p>
    <w:p w14:paraId="0691527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كما يتيح متابعة حالة المعدات بصورة مستمرة، وإصدار التنبيهات عند اقتراب موعد الصيانة الوقائية أو عند وجود بلاغات أعطال جديدة، مما يساعد في تقليل فترات توقف المعدات وتحسين استمرارية الإنتاج.</w:t>
      </w:r>
    </w:p>
    <w:p w14:paraId="10160C1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ويتضمن النظام مجموعة من الوحدات المترابطة، تشمل إدارة المعدات والأصول، وإدارة أوامر العمل، وإدارة الصيانة الوقائية، وإدارة الصيانة التصحيحية، وإدارة بلاغات الأعطال، وإدارة الفنيين، وإدارة المستخدمين والصلاحيات، وإدارة قطع الغيار والمخزون، بالإضافة إلى التقارير الإحصائية ولوحة التحكم التي تعرض مؤشرات الأداء الخاصة بأعمال الصيانة.</w:t>
      </w:r>
    </w:p>
    <w:p w14:paraId="38DA3B7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كما يوفر النظام مرشد إصلاح تفاعلي يهدف إلى مساعدة الفني أثناء تنفيذ أعمال الصيانة، وذلك من خلال عرض المعلومات الفنية الخاصة بالمعدة، والأعطال الشائعة، والأسباب المحتملة لكل عطل، وخطوات الفحص والإصلاح، والأدوات وقطع الغيار المطلوبة، بما يسهم في توحيد إجراءات الصيانة وتحسين جودة عمليات الإصلاح وتقليل الاعتماد على الخبرة الشخصية للفنيين.</w:t>
      </w:r>
    </w:p>
    <w:p w14:paraId="2728737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ويحتوي النظام أيضًا على قاعدة معرفة تضم معلومات منظمة حول الأعطال المتكررة وطرق معالجتها، بحيث يمكن للفنيين الرجوع إليها عند الحاجة، كما يتم تحديثها بصورة مستمرة اعتمادًا على نتائج عمليات الصيانة المنفذة، مما يسهم في تحسين سرعة تشخيص الأعطال والاستفادة من الخبرات المتراكمة داخل المصنع.</w:t>
      </w:r>
    </w:p>
    <w:p w14:paraId="55E356C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وسيوفر النظام واجهة استخدام سهلة ومنظمة، تُمكن مسؤولي الصيانة والفنيين والإدارة من الوصول إلى المعلومات والصلاحيات المخصصة لكل مستخدم وفقًا لدوره، مع ضمان حماية البيانات من خلال نظام لإدارة المستخدمين والصلاحيات.</w:t>
      </w:r>
    </w:p>
    <w:p w14:paraId="0D84FE5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كما سيتم تصميم قاعدة بيانات مركزية لحفظ جميع البيانات المتعلقة بالمعدات وعمليات الصيانة وقطع الغيار، بما يضمن سرعة الوصول إلى المعلومات ودقتها، ويساعد الإدارة في اتخاذ القرارات اعتمادًا على تقارير وإحصائيات دقيقة وحديثة.</w:t>
      </w:r>
    </w:p>
    <w:p w14:paraId="421F091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وبذلك يمثل النظام المقترح حلًا متكاملًا لإدارة الصيانة داخل المصانع، يجمع بين تنظيم العمليات الإدارية للصيانة، ودعم الجوانب الفنية المرتبطة بتشخيص الأعطال والإصلاح، مما يسهم في رفع كفاءة أعمال الصيانة، وتقليل تكاليف التشغيل، وزيادة موثوقية المعدات وتحسين استمرارية العملية الإنتاجية.</w:t>
      </w:r>
    </w:p>
    <w:p w14:paraId="3BAD2A0C"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٤.٣ جمع المتطلبات</w:t>
      </w:r>
    </w:p>
    <w:p w14:paraId="7D32F50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تُعد عملية جمع المتطلبات من أهم مراحل تحليل الأنظمة، حيث تهدف إلى تحديد احتياجات المستخدمين وفهم طبيعة العمل داخل المؤسسة، وذلك لضمان تطوير نظام يلبي متطلبات المستخدمين ويعالج المشكلات الموجودة في النظام الحالي.</w:t>
      </w:r>
    </w:p>
    <w:p w14:paraId="26EE481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وتعتمد جودة النظام بشكل كبير على دقة المعلومات التي يتم جمعها في هذه المرحلة، لأنها تمثل الأساس الذي تُبنى عليه مراحل التصميم والتنفيذ والاختبار.</w:t>
      </w:r>
    </w:p>
    <w:p w14:paraId="1E503F4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ولغرض تطوير النظام الذكي لإدارة الصيانة الوقائية للمعدات والآلات في المصانع، تم الاعتماد على مجموعة من أساليب جمع المتطلبات، وذلك للحصول على فهم شامل لطبيعة أعمال الصيانة والإجراءات المتبعة داخل المصانع، وتحديد الاحتياجات الفعلية للمستخدمين. وقد شملت هذه الأساليب ما يأتي:</w:t>
      </w:r>
    </w:p>
    <w:p w14:paraId="07990F25"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١.٤.٣ المقابلات</w:t>
      </w:r>
    </w:p>
    <w:p w14:paraId="15E6AB5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تم الاعتماد على المقابلات الشخصية باعتبارها من أكثر الأساليب فعالية في جمع المعلومات، حيث أُجريت مقابلات مع عدد من الأشخاص ذوي العلاقة بعمليات الصيانة داخل المصنع، مثل مدير الصيانة، والفنيين، ومسؤول المخزن، بهدف التعرف على آلية العمل الحالية، والمشكلات التي تواجههم، والاحتياجات التي ينبغي أن يوفرها النظام المقترح.</w:t>
      </w:r>
    </w:p>
    <w:p w14:paraId="4D47616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وقد ساعدت المقابلات في التعرف على عدد من المتطلبات المهمة، من أبرزها:</w:t>
      </w:r>
    </w:p>
    <w:p w14:paraId="4671570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الحاجة إلى قاعدة بيانات مركزية للمعدات.</w:t>
      </w:r>
    </w:p>
    <w:p w14:paraId="0523BB5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تنظيم أوامر العمل ومتابعة تنفيذها.</w:t>
      </w:r>
    </w:p>
    <w:p w14:paraId="46D7141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جدولة الصيانة الوقائية بصورة آلية.</w:t>
      </w:r>
    </w:p>
    <w:p w14:paraId="442A3FC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جميع عمليات الصيانة.</w:t>
      </w:r>
    </w:p>
    <w:p w14:paraId="23DE4A9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متابعة قطع الغيار والمخزون.</w:t>
      </w:r>
    </w:p>
    <w:p w14:paraId="21E0D97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إصدار تقارير دورية عن أعمال الصيانة.</w:t>
      </w:r>
    </w:p>
    <w:p w14:paraId="4A02F30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توفير دليل يساعد الفني أثناء عمليات الإصلاح.</w:t>
      </w:r>
    </w:p>
    <w:p w14:paraId="6E317295"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٢.٤.٣ الملاحظة</w:t>
      </w:r>
    </w:p>
    <w:p w14:paraId="7A05BCA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تم استخدام أسلوب الملاحظة لدراسة سير العمل الحالي داخل قسم الصيانة، ومتابعة الإجراءات المتبعة منذ الإبلاغ عن العطل وحتى الانتهاء من عملية الإصلاح.</w:t>
      </w:r>
    </w:p>
    <w:p w14:paraId="49245778"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وأظهرت الملاحظة وجود عدد من التحديات، منها:</w:t>
      </w:r>
    </w:p>
    <w:p w14:paraId="123C84F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الاعتماد على التسجيل الورقي أو الملفات الإلكترونية.</w:t>
      </w:r>
    </w:p>
    <w:p w14:paraId="36C5C09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 صعوبة متابعة أوامر العمل.</w:t>
      </w:r>
    </w:p>
    <w:p w14:paraId="5B791D1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عدم وجود سجل موحد لكل معدة.</w:t>
      </w:r>
    </w:p>
    <w:p w14:paraId="505CFD5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تأخر تنفيذ بعض أعمال الصيانة الوقائية.</w:t>
      </w:r>
    </w:p>
    <w:p w14:paraId="1A6F456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صعوبة الوصول إلى بيانات الأعطال السابقة.</w:t>
      </w:r>
    </w:p>
    <w:p w14:paraId="39C72C22"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٣.٤.٣ تحليل الوثائق</w:t>
      </w:r>
    </w:p>
    <w:p w14:paraId="28F4DD6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تمت مراجعة مجموعة من الوثائق والسجلات المستخدمة في أعمال الصيانة، مثل سجلات المعدات، وأوامر العمل، وسجلات الصيانة السابقة، وقوائم قطع الغيار، وذلك لفهم البيانات التي يتم تداولها وآلية تنظيمها.</w:t>
      </w:r>
    </w:p>
    <w:p w14:paraId="54DEBC7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وقد ساعد تحليل الوثائق في تحديد البيانات الأساسية التي يجب أن يتعامل معها النظام، مثل:</w:t>
      </w:r>
    </w:p>
    <w:p w14:paraId="7FF016D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بيانات المعدات.</w:t>
      </w:r>
    </w:p>
    <w:p w14:paraId="38A8FD2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بيانات الفنيين.</w:t>
      </w:r>
    </w:p>
    <w:p w14:paraId="4604090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بيانات أوامر العمل.</w:t>
      </w:r>
    </w:p>
    <w:p w14:paraId="23DBE95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بيانات الأعطال.</w:t>
      </w:r>
    </w:p>
    <w:p w14:paraId="4692F86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بيانات قطع الغيار.</w:t>
      </w:r>
    </w:p>
    <w:p w14:paraId="0F5187A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بيانات الصيانة الوقائية.</w:t>
      </w:r>
    </w:p>
    <w:p w14:paraId="45CDD68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سجلات الصيانة السابقة.</w:t>
      </w:r>
    </w:p>
    <w:p w14:paraId="04ABD01D"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٤.٤.٣ مراجعة الأنظمة المشابهة</w:t>
      </w:r>
    </w:p>
    <w:p w14:paraId="4E5B9E8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تمت مراجعة عدد من الأنظمة المتخصصة في إدارة الصيانة، بهدف التعرف على الوظائف التي توفرها، والاستفادة من أفضل الممارسات المستخدمة في تصميم أنظمة إدارة الصيانة.</w:t>
      </w:r>
    </w:p>
    <w:p w14:paraId="2BDEAC5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وقد ساعدت هذه المراجعة في تحديد عدد من الوظائف الأساسية التي ينبغي أن يدعمها النظام، مثل:</w:t>
      </w:r>
    </w:p>
    <w:p w14:paraId="1887528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المعدات.</w:t>
      </w:r>
    </w:p>
    <w:p w14:paraId="1A75468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أوامر العمل.</w:t>
      </w:r>
    </w:p>
    <w:p w14:paraId="20207CB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الصيانة الوقائية.</w:t>
      </w:r>
    </w:p>
    <w:p w14:paraId="195C7A9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الفنيين.</w:t>
      </w:r>
    </w:p>
    <w:p w14:paraId="0BD839C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قطع الغيار.</w:t>
      </w:r>
    </w:p>
    <w:p w14:paraId="012DDE0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التقارير ولوحات المعلومات.</w:t>
      </w:r>
    </w:p>
    <w:p w14:paraId="57ABEF7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كما ساعدت في تحديد بعض الوظائف التي تضيف قيمة للنظام المقترح، مثل تنظيم المعلومات الفنية الخاصة بالمعدات وتوفير قاعدة بيانات موحدة تسهل الوصول إلى بيانات الصيانة.</w:t>
      </w:r>
    </w:p>
    <w:p w14:paraId="70E6FEB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بعد تطبيق أساليب جمع المتطلبات السابقة، تم التوصل إلى مجموعة من الاحتياجات الأساسية التي سيعتمد عليها النظام المقترح، وتشمل:</w:t>
      </w:r>
    </w:p>
    <w:p w14:paraId="68C781C8"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المعدات والأصول.</w:t>
      </w:r>
    </w:p>
    <w:p w14:paraId="48CACFD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أوامر العمل.</w:t>
      </w:r>
    </w:p>
    <w:p w14:paraId="279534F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الصيانة الوقائية.</w:t>
      </w:r>
    </w:p>
    <w:p w14:paraId="221CCB5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الصيانة التصحيحية.</w:t>
      </w:r>
    </w:p>
    <w:p w14:paraId="45B238A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بلاغات الأعطال.</w:t>
      </w:r>
    </w:p>
    <w:p w14:paraId="61351DC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الفنيين.</w:t>
      </w:r>
    </w:p>
    <w:p w14:paraId="4DC4992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المستخدمين والصلاحيات.</w:t>
      </w:r>
    </w:p>
    <w:p w14:paraId="0A349E6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قطع الغيار والمخزون.</w:t>
      </w:r>
    </w:p>
    <w:p w14:paraId="1FAC929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سجل تاريخ الصيانة.</w:t>
      </w:r>
    </w:p>
    <w:p w14:paraId="3A8113F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التقارير والإحصائيات.</w:t>
      </w:r>
    </w:p>
    <w:p w14:paraId="04E77B1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لوحة التحكم.</w:t>
      </w:r>
    </w:p>
    <w:p w14:paraId="3F69059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مرشد إصلاح تفاعلي.</w:t>
      </w:r>
    </w:p>
    <w:p w14:paraId="3B07E6C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قاعدة معرفة للأعطال.</w:t>
      </w:r>
    </w:p>
    <w:p w14:paraId="392CCB8A"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٥.٣ دراسة الجدوى</w:t>
      </w:r>
    </w:p>
    <w:p w14:paraId="06893AE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تهدف دراسة الجدوى إلى تقييم مدى إمكانية تطوير النظام المقترح وتطبيقه في بيئة العمل المستهدفة، وذلك من خلال تحليل مجموعة من الجوانب التي تؤثر في نجاح المشروع، مثل الجدوى الفنية، والاقتصادية، والتشغيلية، والزمنية.</w:t>
      </w:r>
    </w:p>
    <w:p w14:paraId="59A5C4F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ويساعد هذا التحليل في التأكد من أن المشروع قابل للتنفيذ، وأن الموارد المتاحة كافية لتحقيق أهدافه بكفاءة. وسيتم دراسة الجدوى من خلال المحاور الآتية:</w:t>
      </w:r>
    </w:p>
    <w:p w14:paraId="478182FB"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١.٥.٣ الجدوى الفنية</w:t>
      </w:r>
    </w:p>
    <w:p w14:paraId="4E8AB5D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تهدف الجدوى الفنية إلى تقييم مدى توافر الإمكانات التقنية اللازمة لتطوير وتشغيل النظام المقترح.</w:t>
      </w:r>
    </w:p>
    <w:p w14:paraId="3A6DFC9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ويعتمد المشروع على تقنيات تطوير ويب حديثة وقواعد بيانات علائقية، وهي تقنيات متوفرة ومستقرة، كما يمكن تشغيل النظام على أجهزة الحاسب داخل المصنع من خلال شبكة محلية دون الحاجة إلى اتصال دائم بالإنترنت.</w:t>
      </w:r>
    </w:p>
    <w:p w14:paraId="287F719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وتشمل المتطلبات الفنية للمشروع أجهزة حاسب للمستخدمين، وخادم لاستضافة النظام وقاعدة البيانات، بالإضافة إلى بيئة تطوير تدعم التقنيات المستخدمة.</w:t>
      </w:r>
    </w:p>
    <w:p w14:paraId="3C356DB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ونظرًا إلى توفر هذه الموارد وسهولة الحصول عليها، فإن تنفيذ المشروع يُعد ممكنًا من الناحية الفنية.</w:t>
      </w:r>
    </w:p>
    <w:p w14:paraId="68BE1636"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lastRenderedPageBreak/>
        <w:t>٢.٥.٣ الجدوى الاقتصادية</w:t>
      </w:r>
    </w:p>
    <w:p w14:paraId="5F66F99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تُعنى الجدوى الاقتصادية بدراسة التكاليف المتوقعة لتطوير النظام مقارنةً بالفوائد التي سيحققها.</w:t>
      </w:r>
    </w:p>
    <w:p w14:paraId="0C813BB8"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يعتمد المشروع على أدوات وتقنيات مفتوحة المصدر أو منخفضة التكلفة، مما يقلل من تكاليف التطوير والتشغيل.</w:t>
      </w:r>
    </w:p>
    <w:p w14:paraId="54DCC7F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ومن المتوقع أن يسهم النظام في تحقيق عدد من الفوائد الاقتصادية، منها:</w:t>
      </w:r>
    </w:p>
    <w:p w14:paraId="34F09C4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تقليل الأعطال المفاجئة.</w:t>
      </w:r>
    </w:p>
    <w:p w14:paraId="0DA7730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تقليل زمن توقف المعدات.</w:t>
      </w:r>
    </w:p>
    <w:p w14:paraId="6BF4D8B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تحسين استغلال الموارد.</w:t>
      </w:r>
    </w:p>
    <w:p w14:paraId="2B29CF8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خفض تكاليف الصيانة الناتجة عن الأعطال المتكررة.</w:t>
      </w:r>
    </w:p>
    <w:p w14:paraId="7E0B1D9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تحسين إدارة قطع الغيار وتقليل الهدر.</w:t>
      </w:r>
    </w:p>
    <w:p w14:paraId="0B7C43B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وبناءً على ذلك، فإن الفوائد المتوقعة تفوق تكاليف تنفيذ المشروع على المدى المتوسط والطويل.</w:t>
      </w:r>
    </w:p>
    <w:p w14:paraId="393E8D23"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٣.٥.٣ الجدوى التشغيلية</w:t>
      </w:r>
    </w:p>
    <w:p w14:paraId="2FB9406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تتناول الجدوى التشغيلية مدى قدرة المستخدمين على استخدام النظام وقبوله داخل بيئة العمل.</w:t>
      </w:r>
    </w:p>
    <w:p w14:paraId="70E843D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ويتميز النظام بواجهة استخدام سهلة ومنظمة، مع توزيع الصلاحيات وفق أدوار المستخدمين، مما يسهل استخدامه من قبل مديري الصيانة، والفنيين، ومسؤولي المخازن، والإدارة.</w:t>
      </w:r>
    </w:p>
    <w:p w14:paraId="1980B268" w14:textId="02192498"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كما يسهم النظام في تبسيط إجراءات العمل من خلال أتمتة العمليات، وتنظيم البيانات، وتوفير المعلومات اللازمة في الوقت المناسب، مما يعزز كفاءة قسم الصيانة ويحسن جودة العمل.</w:t>
      </w:r>
    </w:p>
    <w:p w14:paraId="794904F0"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٤.٥.٣ الجدوى الزمنية</w:t>
      </w:r>
    </w:p>
    <w:p w14:paraId="5CDAE40A" w14:textId="1DA743CD"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تهدف الجدوى الزمنية إلى التأكد من إمكانية إنجاز المشروع ضمن الفترة الزمنية المحددة.</w:t>
      </w:r>
      <w:r w:rsidRPr="00967C85">
        <w:rPr>
          <w:rFonts w:asciiTheme="minorBidi" w:eastAsia="Times New Roman" w:hAnsiTheme="minorBidi"/>
          <w:color w:val="1F1F1F"/>
          <w:kern w:val="0"/>
          <w:sz w:val="24"/>
          <w:szCs w:val="24"/>
          <w:rtl/>
          <w14:ligatures w14:val="none"/>
        </w:rPr>
        <w:br/>
        <w:t>ونظرًا إلى وضوح نطاق المشروع، وتوفر الأدوات والتقنيات اللازمة، وإمكانية تقسيم العمل إلى مراحل متتابعة تشمل التحليل، والتصميم، والتطوير، والاختبار، فمن المتوقع إنجاز المشروع خلال المدة الزمنية المخصصة لمشروع التخرج.</w:t>
      </w:r>
    </w:p>
    <w:p w14:paraId="546B3B7C"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٦.٣ تحليل وتصنيف المتطلبات</w:t>
      </w:r>
    </w:p>
    <w:p w14:paraId="30D5DFE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بعد جمع متطلبات النظام من خلال الدراسة الأولية، والمقابلات، والاستبانة الإلكترونية، والاطلاع على الأنظمة المشابهة، تم تحليل المعلومات المستخلصة لتحديد الوظائف والخدمات التي يجب أن يوفرها النظام المقترح.</w:t>
      </w:r>
    </w:p>
    <w:p w14:paraId="17FBBBA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وتهدف هذه المرحلة إلى توثيق احتياجات المستخدمين بصورة واضحة ومنظمة، لضمان أن جميع مكونات النظام تحقق الأهداف المرجوة وتلبي متطلبات بيئة العمل.</w:t>
      </w:r>
    </w:p>
    <w:p w14:paraId="2F5A862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وقد تم تصنيف المتطلبات إلى متطلبات وظيفية، وهي الوظائف التي يجب أن ينفذها النظام، ومتطلبات غير وظيفية، وهي الخصائص التي تحدد جودة أداء النظام وأمانه وسهولة استخدامه.</w:t>
      </w:r>
    </w:p>
    <w:p w14:paraId="3ED95E82"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lastRenderedPageBreak/>
        <w:t>١.٦.٣ المتطلبات الوظيفية</w:t>
      </w:r>
    </w:p>
    <w:p w14:paraId="340B80F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 الوظيفية هي الوظائف والخدمات التي يجب أن ينفذها النظام لتمكين المستخدمين من أداء مهامهم المختلفة داخل قسم الصيانة. وسيحتوي النظام على الوحدات الوظيفية الآتية:</w:t>
      </w:r>
    </w:p>
    <w:p w14:paraId="386022A2"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إدارة المستخدمين والصلاحيات</w:t>
      </w:r>
    </w:p>
    <w:p w14:paraId="5B1D679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121BAAF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الدخول والخروج.</w:t>
      </w:r>
    </w:p>
    <w:p w14:paraId="4A7A14B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إدارة حسابات المستخدمين.</w:t>
      </w:r>
    </w:p>
    <w:p w14:paraId="487A055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تحديد صلاحيات كل مستخدم حسب دوره.</w:t>
      </w:r>
    </w:p>
    <w:p w14:paraId="0C2C291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تغيير كلمة المرور.</w:t>
      </w:r>
    </w:p>
    <w:p w14:paraId="1531E1B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تعطيل أو تفعيل الحسابات.</w:t>
      </w:r>
    </w:p>
    <w:p w14:paraId="35AD6C25" w14:textId="461CCA5A" w:rsidR="005D017E" w:rsidRPr="00967C85" w:rsidRDefault="00EE47C2" w:rsidP="00967C85">
      <w:pPr>
        <w:spacing w:before="120" w:after="120" w:line="360" w:lineRule="auto"/>
        <w:jc w:val="lowKashida"/>
        <w:rPr>
          <w:rFonts w:asciiTheme="minorBidi" w:eastAsia="Times New Roman" w:hAnsiTheme="minorBidi"/>
          <w:b/>
          <w:bCs/>
          <w:color w:val="1F1F1F"/>
          <w:kern w:val="0"/>
          <w:sz w:val="24"/>
          <w:szCs w:val="24"/>
          <w:rtl/>
          <w14:ligatures w14:val="none"/>
        </w:rPr>
      </w:pPr>
      <w:r>
        <w:rPr>
          <w:rFonts w:asciiTheme="minorBidi" w:eastAsia="Times New Roman" w:hAnsiTheme="minorBidi"/>
          <w:b/>
          <w:bCs/>
          <w:color w:val="1F1F1F"/>
          <w:kern w:val="0"/>
          <w:sz w:val="24"/>
          <w:szCs w:val="24"/>
          <w14:ligatures w14:val="none"/>
        </w:rPr>
        <w:t xml:space="preserve">- </w:t>
      </w:r>
      <w:r w:rsidR="005D017E" w:rsidRPr="00967C85">
        <w:rPr>
          <w:rFonts w:asciiTheme="minorBidi" w:eastAsia="Times New Roman" w:hAnsiTheme="minorBidi"/>
          <w:b/>
          <w:bCs/>
          <w:color w:val="1F1F1F"/>
          <w:kern w:val="0"/>
          <w:sz w:val="24"/>
          <w:szCs w:val="24"/>
          <w:rtl/>
          <w14:ligatures w14:val="none"/>
        </w:rPr>
        <w:t>إدارة المعدات والأصول</w:t>
      </w:r>
    </w:p>
    <w:p w14:paraId="591A9D88"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6D1A5F4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المعدات.</w:t>
      </w:r>
    </w:p>
    <w:p w14:paraId="27C6A7E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تعديل بيانات المعدات.</w:t>
      </w:r>
    </w:p>
    <w:p w14:paraId="0B22F7F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حذف المعدات.</w:t>
      </w:r>
    </w:p>
    <w:p w14:paraId="578EC1E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تصنيف المعدات.</w:t>
      </w:r>
    </w:p>
    <w:p w14:paraId="1AB17D3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عرض بيانات المعدات.</w:t>
      </w:r>
    </w:p>
    <w:p w14:paraId="261E10C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عرض الحالة التشغيلية للمعدة.</w:t>
      </w:r>
    </w:p>
    <w:p w14:paraId="6A75B18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عرض سجل الصيانة الخاص بالمعدة.</w:t>
      </w:r>
    </w:p>
    <w:p w14:paraId="402853B9"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إدارة بلاغات الأعطال</w:t>
      </w:r>
    </w:p>
    <w:p w14:paraId="6620A53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0D6F13F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بلاغ جديد.</w:t>
      </w:r>
    </w:p>
    <w:p w14:paraId="795E7EB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تحديد أولوية البلاغ.</w:t>
      </w:r>
    </w:p>
    <w:p w14:paraId="392F257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متابعة حالة البلاغ.</w:t>
      </w:r>
    </w:p>
    <w:p w14:paraId="60BD261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تحويل البلاغ إلى أمر عمل.</w:t>
      </w:r>
    </w:p>
    <w:p w14:paraId="536A19D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إغلاق البلاغ بعد الإصلاح.</w:t>
      </w:r>
    </w:p>
    <w:p w14:paraId="286F1C43"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إدارة أوامر العمل</w:t>
      </w:r>
    </w:p>
    <w:p w14:paraId="499BFC2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يجب أن يتيح النظام:</w:t>
      </w:r>
    </w:p>
    <w:p w14:paraId="002608E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إنشاء أمر عمل.</w:t>
      </w:r>
    </w:p>
    <w:p w14:paraId="4E30C62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تحديد نوع الصيانة.</w:t>
      </w:r>
    </w:p>
    <w:p w14:paraId="402FD65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إسناد أمر العمل لفني.</w:t>
      </w:r>
    </w:p>
    <w:p w14:paraId="063F751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متابعة حالة التنفيذ.</w:t>
      </w:r>
    </w:p>
    <w:p w14:paraId="4B7CD6B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وقت البدء والانتهاء.</w:t>
      </w:r>
    </w:p>
    <w:p w14:paraId="0F46FE8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إغلاق أمر العمل.</w:t>
      </w:r>
    </w:p>
    <w:p w14:paraId="319E7FA5"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إدارة الصيانة الوقائية</w:t>
      </w:r>
    </w:p>
    <w:p w14:paraId="28939C2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41DB763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إنشاء خطة صيانة.</w:t>
      </w:r>
    </w:p>
    <w:p w14:paraId="1B53E0B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جدولة الصيانة.</w:t>
      </w:r>
    </w:p>
    <w:p w14:paraId="7BE0D58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إصدار تنبيهات بالمواعيد.</w:t>
      </w:r>
    </w:p>
    <w:p w14:paraId="7B6C57F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نتائج الصيانة.</w:t>
      </w:r>
    </w:p>
    <w:p w14:paraId="0678446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تحديث موعد الصيانة القادمة.</w:t>
      </w:r>
    </w:p>
    <w:p w14:paraId="4EE3EB05"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إدارة الصيانة التصحيحية</w:t>
      </w:r>
    </w:p>
    <w:p w14:paraId="18BBF7F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7E2537D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أعمال الإصلاح.</w:t>
      </w:r>
    </w:p>
    <w:p w14:paraId="74DD17C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توثيق سبب العطل.</w:t>
      </w:r>
    </w:p>
    <w:p w14:paraId="60E5850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الإجراءات المنفذة.</w:t>
      </w:r>
    </w:p>
    <w:p w14:paraId="602E559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توثيق قطع الغيار المستخدمة.</w:t>
      </w:r>
    </w:p>
    <w:p w14:paraId="6C970E3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تحديث حالة المعدة.</w:t>
      </w:r>
    </w:p>
    <w:p w14:paraId="7A0A7926"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إدارة الفنيين</w:t>
      </w:r>
    </w:p>
    <w:p w14:paraId="7ED6A72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0BD78938"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الفنيين.</w:t>
      </w:r>
    </w:p>
    <w:p w14:paraId="66B7DB2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توزيع المهام.</w:t>
      </w:r>
    </w:p>
    <w:p w14:paraId="365FF8C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متابعة الأعمال المكلفين بها.</w:t>
      </w:r>
    </w:p>
    <w:p w14:paraId="1AD8DE2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تقييم الأداء.</w:t>
      </w:r>
    </w:p>
    <w:p w14:paraId="0CCFB73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 عرض سجل الأعمال.</w:t>
      </w:r>
    </w:p>
    <w:p w14:paraId="17B59207"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إدارة قطع الغيار والمخزون</w:t>
      </w:r>
    </w:p>
    <w:p w14:paraId="2BAFDB7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1483B55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قطع الغيار.</w:t>
      </w:r>
    </w:p>
    <w:p w14:paraId="1BD13C5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تحديث الكميات.</w:t>
      </w:r>
    </w:p>
    <w:p w14:paraId="450414F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صرف القطع.</w:t>
      </w:r>
    </w:p>
    <w:p w14:paraId="48A444C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عمليات الاستلام.</w:t>
      </w:r>
    </w:p>
    <w:p w14:paraId="60EE8CD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التنبيه عند انخفاض المخزون.</w:t>
      </w:r>
    </w:p>
    <w:p w14:paraId="3A9DB6B9"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قاعدة المعرفة بالأعطال</w:t>
      </w:r>
    </w:p>
    <w:p w14:paraId="4F77ADE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3D57307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الأعطال الشائعة.</w:t>
      </w:r>
    </w:p>
    <w:p w14:paraId="54EB0BE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الأسباب المحتملة.</w:t>
      </w:r>
    </w:p>
    <w:p w14:paraId="5833E85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الحلول.</w:t>
      </w:r>
    </w:p>
    <w:p w14:paraId="5A6457F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ربط الأعطال بالمعدات.</w:t>
      </w:r>
    </w:p>
    <w:p w14:paraId="5690B30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البحث داخل قاعدة المعرفة.</w:t>
      </w:r>
    </w:p>
    <w:p w14:paraId="08318BEF"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مرشد الإصلاح التفاعلي</w:t>
      </w:r>
    </w:p>
    <w:p w14:paraId="6FD2089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67A1897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عرض خطوات الإصلاح.</w:t>
      </w:r>
    </w:p>
    <w:p w14:paraId="3B235BA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عرض الأدوات المطلوبة.</w:t>
      </w:r>
    </w:p>
    <w:p w14:paraId="567F925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عرض احتياطات السلامة.</w:t>
      </w:r>
    </w:p>
    <w:p w14:paraId="771F20A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عرض قطع الغيار المطلوبة.</w:t>
      </w:r>
    </w:p>
    <w:p w14:paraId="00346DD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التنقل خطوة بخطوة حتى انتهاء الإصلاح.</w:t>
      </w:r>
    </w:p>
    <w:p w14:paraId="76670D3F"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التقارير والإحصائيات</w:t>
      </w:r>
    </w:p>
    <w:p w14:paraId="6A742DE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يتيح النظام:</w:t>
      </w:r>
    </w:p>
    <w:p w14:paraId="06122DD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تقارير الأعطال.</w:t>
      </w:r>
    </w:p>
    <w:p w14:paraId="02749388"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تقارير الصيانة الوقائية.</w:t>
      </w:r>
    </w:p>
    <w:p w14:paraId="4D4C6B6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تقارير أوامر العمل.</w:t>
      </w:r>
    </w:p>
    <w:p w14:paraId="07C0FB3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 تقارير استهلاك قطع الغيار.</w:t>
      </w:r>
    </w:p>
    <w:p w14:paraId="1172C26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تقارير أداء الفنيين.</w:t>
      </w:r>
    </w:p>
    <w:p w14:paraId="7A97C2B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تقارير جاهزية المعدات.</w:t>
      </w:r>
    </w:p>
    <w:p w14:paraId="2B154776"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لوحة التحكم</w:t>
      </w:r>
    </w:p>
    <w:p w14:paraId="6A634C3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تعرض لوحة التحكم:</w:t>
      </w:r>
    </w:p>
    <w:p w14:paraId="7E6FA55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عدد المعدات.</w:t>
      </w:r>
    </w:p>
    <w:p w14:paraId="1C2789E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عدد الأعطال الحالية.</w:t>
      </w:r>
    </w:p>
    <w:p w14:paraId="33E2F1E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أوامر العمل المفتوحة.</w:t>
      </w:r>
    </w:p>
    <w:p w14:paraId="2468377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أوامر العمل المنجزة.</w:t>
      </w:r>
    </w:p>
    <w:p w14:paraId="4D23A6D1"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الصيانة المجدولة.</w:t>
      </w:r>
    </w:p>
    <w:p w14:paraId="6BC385A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التنبيهات.</w:t>
      </w:r>
    </w:p>
    <w:p w14:paraId="46EC315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مؤشرات الأداء.</w:t>
      </w:r>
    </w:p>
    <w:p w14:paraId="6E2CA074"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٢.٦.٣ المتطلبات غير الوظيفية</w:t>
      </w:r>
    </w:p>
    <w:p w14:paraId="41146C8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 غير الوظيفية هي الخصائص والمعايير التي تحدد جودة النظام وأسلوب عمله، ولا ترتبط بوظيفة معينة، وإنما تؤثر في كفاءة النظام وقابليته للاستخدام والأمان والأداء. وتتمثل المتطلبات غير الوظيفية للنظام فيما يأتي:</w:t>
      </w:r>
    </w:p>
    <w:p w14:paraId="4794C146"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سهولة الاستخدام</w:t>
      </w:r>
    </w:p>
    <w:p w14:paraId="30C77DC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يتمتع النظام بواجهة استخدام بسيطة وواضحة، بحيث يستطيع المستخدمون التعامل معه دون الحاجة إلى تدريب طويل.</w:t>
      </w:r>
    </w:p>
    <w:p w14:paraId="70315C5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كما يجب أن تكون القوائم والأزرار مرتبة بطريقة منطقية تسهّل الوصول إلى الوظائف المختلفة.</w:t>
      </w:r>
    </w:p>
    <w:p w14:paraId="30AF502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w:t>
      </w:r>
    </w:p>
    <w:p w14:paraId="50A332B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واجهة مستخدم سهلة وبسيطة.</w:t>
      </w:r>
    </w:p>
    <w:p w14:paraId="1FDCD5E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تصميم متناسق لجميع الصفحات.</w:t>
      </w:r>
    </w:p>
    <w:p w14:paraId="7606760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سهولة التنقل بين الشاشات.</w:t>
      </w:r>
    </w:p>
    <w:p w14:paraId="70E9C69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رسائل واضحة عند حدوث الأخطاء.</w:t>
      </w:r>
    </w:p>
    <w:p w14:paraId="5374CB4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دعم اللغة العربية.</w:t>
      </w:r>
    </w:p>
    <w:p w14:paraId="42A81C38"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الأداء</w:t>
      </w:r>
    </w:p>
    <w:p w14:paraId="464F629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يجب أن يستجيب النظام بسرعة عند تنفيذ العمليات المختلفة، خاصة عند البحث عن المعدات أو عرض التقارير أو تسجيل أوامر العمل.</w:t>
      </w:r>
    </w:p>
    <w:p w14:paraId="6E870BC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w:t>
      </w:r>
    </w:p>
    <w:p w14:paraId="4DDCD7D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سرعة تسجيل الدخول.</w:t>
      </w:r>
    </w:p>
    <w:p w14:paraId="2C50620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سرعة البحث عن المعدات.</w:t>
      </w:r>
    </w:p>
    <w:p w14:paraId="22CDEFC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سرعة عرض بيانات الصيانة.</w:t>
      </w:r>
    </w:p>
    <w:p w14:paraId="517560F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سرعة إنشاء التقارير.</w:t>
      </w:r>
    </w:p>
    <w:p w14:paraId="1F15C73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دعم عدد مناسب من المستخدمين في الوقت نفسه داخل شبكة المصنع.</w:t>
      </w:r>
    </w:p>
    <w:p w14:paraId="21892B08"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الأمان</w:t>
      </w:r>
    </w:p>
    <w:p w14:paraId="26448A6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نظرًا لأن النظام يتعامل مع بيانات تشغيلية مهمة، فيجب توفير مستوى مناسب من الحماية.</w:t>
      </w:r>
    </w:p>
    <w:p w14:paraId="2E7E699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w:t>
      </w:r>
    </w:p>
    <w:p w14:paraId="42A6577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الدخول باستخدام اسم مستخدم وكلمة مرور.</w:t>
      </w:r>
    </w:p>
    <w:p w14:paraId="0277641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تشفير كلمات المرور.</w:t>
      </w:r>
    </w:p>
    <w:p w14:paraId="3947FF6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تحديد صلاحيات المستخدمين.</w:t>
      </w:r>
    </w:p>
    <w:p w14:paraId="1A1EEB78"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منع الوصول غير المصرح به.</w:t>
      </w:r>
    </w:p>
    <w:p w14:paraId="2F3C102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تسجيل العمليات المهمة.</w:t>
      </w:r>
    </w:p>
    <w:p w14:paraId="2E451697"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الاعتمادية</w:t>
      </w:r>
    </w:p>
    <w:p w14:paraId="2B8077F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يعمل النظام بصورة مستقرة ويضمن سلامة البيانات.</w:t>
      </w:r>
    </w:p>
    <w:p w14:paraId="7A8657A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w:t>
      </w:r>
    </w:p>
    <w:p w14:paraId="0EDC97B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تقليل احتمالية توقف النظام.</w:t>
      </w:r>
    </w:p>
    <w:p w14:paraId="3FB58520"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المحافظة على البيانات.</w:t>
      </w:r>
    </w:p>
    <w:p w14:paraId="31C0EC3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إمكانية استعادة البيانات عند الحاجة.</w:t>
      </w:r>
    </w:p>
    <w:p w14:paraId="5132369F"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التعامل مع الأخطاء دون فقدان البيانات.</w:t>
      </w:r>
    </w:p>
    <w:p w14:paraId="0E66404A"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قابلية الصيانة</w:t>
      </w:r>
    </w:p>
    <w:p w14:paraId="03BD182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تصميم النظام بطريقة تسمح بتطويره وإجراء التعديلات عليه مستقبلًا دون التأثير في بقية مكوناته.</w:t>
      </w:r>
    </w:p>
    <w:p w14:paraId="0854254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w:t>
      </w:r>
    </w:p>
    <w:p w14:paraId="1F27B6F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سهولة تعديل النظام.</w:t>
      </w:r>
    </w:p>
    <w:p w14:paraId="51A3F4B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lastRenderedPageBreak/>
        <w:t>• إمكانية إضافة وظائف جديدة.</w:t>
      </w:r>
    </w:p>
    <w:p w14:paraId="19EF93B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تنظيم الكود البرمجي.</w:t>
      </w:r>
    </w:p>
    <w:p w14:paraId="170232F7"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سهولة إصلاح الأخطاء البرمجية.</w:t>
      </w:r>
    </w:p>
    <w:p w14:paraId="4A69E7A6"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قابلية التوسع</w:t>
      </w:r>
    </w:p>
    <w:p w14:paraId="5BE8B4C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يكون النظام قادرًا على التوسع مستقبلًا.</w:t>
      </w:r>
    </w:p>
    <w:p w14:paraId="096D131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w:t>
      </w:r>
    </w:p>
    <w:p w14:paraId="3881FB1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معدات جديدة.</w:t>
      </w:r>
    </w:p>
    <w:p w14:paraId="6D89D7B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مصانع أو فروع.</w:t>
      </w:r>
    </w:p>
    <w:p w14:paraId="5C24D906"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مستخدمين جدد.</w:t>
      </w:r>
    </w:p>
    <w:p w14:paraId="0CA6A3B5" w14:textId="5AEB86C5"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إضافة أنواع جديدة من التقارير.</w:t>
      </w:r>
    </w:p>
    <w:p w14:paraId="6FE3192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التوافق</w:t>
      </w:r>
    </w:p>
    <w:p w14:paraId="7648515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أن يعمل النظام في بيئة المصنع دون الحاجة إلى تجهيزات خاصة.</w:t>
      </w:r>
    </w:p>
    <w:p w14:paraId="4F667484"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w:t>
      </w:r>
    </w:p>
    <w:p w14:paraId="2890BF0D"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العمل عبر متصفحات الويب الحديثة.</w:t>
      </w:r>
    </w:p>
    <w:p w14:paraId="53FE1A0E"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العمل على أجهزة الحاسب المكتبية.</w:t>
      </w:r>
    </w:p>
    <w:p w14:paraId="563A7E1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إمكانية تشغيله على الشبكة المحلية.</w:t>
      </w:r>
    </w:p>
    <w:p w14:paraId="1D047E5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دعم مختلف أحجام الشاشات.</w:t>
      </w:r>
    </w:p>
    <w:p w14:paraId="506EBF38"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النسخ الاحتياطي</w:t>
      </w:r>
    </w:p>
    <w:p w14:paraId="43AAA05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يجب المحافظة على البيانات في حال حدوث أي عطل.</w:t>
      </w:r>
    </w:p>
    <w:p w14:paraId="03D6BB2C"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المتطلبات:</w:t>
      </w:r>
    </w:p>
    <w:p w14:paraId="5FD740FA"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إنشاء نسخ احتياطية دورية.</w:t>
      </w:r>
    </w:p>
    <w:p w14:paraId="5FE4A749"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xml:space="preserve">• </w:t>
      </w:r>
      <w:bookmarkStart w:id="56" w:name="_GoBack"/>
      <w:bookmarkEnd w:id="56"/>
      <w:r w:rsidRPr="00967C85">
        <w:rPr>
          <w:rFonts w:asciiTheme="minorBidi" w:eastAsia="Times New Roman" w:hAnsiTheme="minorBidi"/>
          <w:color w:val="1F1F1F"/>
          <w:kern w:val="0"/>
          <w:sz w:val="24"/>
          <w:szCs w:val="24"/>
          <w:rtl/>
          <w14:ligatures w14:val="none"/>
        </w:rPr>
        <w:t>استعادة البيانات عند الحاجة.</w:t>
      </w:r>
    </w:p>
    <w:p w14:paraId="61F28E02"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 حماية قاعدة البيانات من التلف.</w:t>
      </w:r>
    </w:p>
    <w:p w14:paraId="313ED18C"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t>٣.٦.٣ ملخص المتطلبات</w:t>
      </w:r>
    </w:p>
    <w:p w14:paraId="51F9B423"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بعد تحليل احتياجات المستخدمين ودراسة بيئة العمل، تم تحديد مجموعة من المتطلبات الوظيفية وغير الوظيفية التي تمثل الأساس الذي سيُبنى عليه النظام المقترح.</w:t>
      </w:r>
    </w:p>
    <w:p w14:paraId="7380791B"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وستُستخدم هذه المتطلبات في إعداد مخططات البنية المنطقية، وتصميم قاعدة البيانات، وتطوير واجهات المستخدم، بما يضمن توافق جميع مراحل المشروع مع احتياجات المستخدمين والأهداف المحددة للمشروع.</w:t>
      </w:r>
    </w:p>
    <w:p w14:paraId="22B2EB35" w14:textId="77777777" w:rsidR="005D017E" w:rsidRPr="00967C85" w:rsidRDefault="005D017E" w:rsidP="00967C85">
      <w:pPr>
        <w:spacing w:before="120" w:after="120" w:line="360" w:lineRule="auto"/>
        <w:jc w:val="lowKashida"/>
        <w:rPr>
          <w:rFonts w:asciiTheme="minorBidi" w:eastAsia="Times New Roman" w:hAnsiTheme="minorBidi"/>
          <w:b/>
          <w:bCs/>
          <w:color w:val="1F1F1F"/>
          <w:kern w:val="0"/>
          <w:sz w:val="24"/>
          <w:szCs w:val="24"/>
          <w:rtl/>
          <w14:ligatures w14:val="none"/>
        </w:rPr>
      </w:pPr>
      <w:r w:rsidRPr="00967C85">
        <w:rPr>
          <w:rFonts w:asciiTheme="minorBidi" w:eastAsia="Times New Roman" w:hAnsiTheme="minorBidi"/>
          <w:b/>
          <w:bCs/>
          <w:color w:val="1F1F1F"/>
          <w:kern w:val="0"/>
          <w:sz w:val="24"/>
          <w:szCs w:val="24"/>
          <w:rtl/>
          <w14:ligatures w14:val="none"/>
        </w:rPr>
        <w:lastRenderedPageBreak/>
        <w:t>٧.٣ مواصفات متطلبات النظام</w:t>
      </w:r>
    </w:p>
    <w:p w14:paraId="44F62765" w14:textId="77777777" w:rsidR="005D017E" w:rsidRPr="00967C85" w:rsidRDefault="005D017E" w:rsidP="00967C85">
      <w:pPr>
        <w:spacing w:before="120" w:after="120" w:line="360" w:lineRule="auto"/>
        <w:jc w:val="lowKashida"/>
        <w:rPr>
          <w:rFonts w:asciiTheme="minorBidi" w:eastAsia="Times New Roman" w:hAnsiTheme="minorBidi"/>
          <w:color w:val="1F1F1F"/>
          <w:kern w:val="0"/>
          <w:sz w:val="24"/>
          <w:szCs w:val="24"/>
          <w:rtl/>
          <w14:ligatures w14:val="none"/>
        </w:rPr>
      </w:pPr>
      <w:r w:rsidRPr="00967C85">
        <w:rPr>
          <w:rFonts w:asciiTheme="minorBidi" w:eastAsia="Times New Roman" w:hAnsiTheme="minorBidi"/>
          <w:color w:val="1F1F1F"/>
          <w:kern w:val="0"/>
          <w:sz w:val="24"/>
          <w:szCs w:val="24"/>
          <w:rtl/>
          <w14:ligatures w14:val="none"/>
        </w:rPr>
        <w:t>في هذا القسم سيتم توثيق جميع المتطلبات بصورة رسمية، بحيث يحصل كل متطلب على رقم فريد يسهل الرجوع إليه أثناء مراحل التصميم والتطوير والاختبار.</w:t>
      </w:r>
    </w:p>
    <w:p w14:paraId="3252310C" w14:textId="77777777" w:rsidR="005D017E" w:rsidRPr="009A635C" w:rsidRDefault="005D017E" w:rsidP="005D017E"/>
    <w:p w14:paraId="31A09EA3" w14:textId="79F2ADCD" w:rsidR="006858B9" w:rsidRPr="005D017E" w:rsidRDefault="006858B9" w:rsidP="00034A7F">
      <w:pPr>
        <w:rPr>
          <w:rFonts w:asciiTheme="minorBidi" w:hAnsiTheme="minorBidi"/>
          <w:color w:val="1F1F1F"/>
          <w:rtl/>
        </w:rPr>
      </w:pPr>
    </w:p>
    <w:p w14:paraId="6E028276" w14:textId="7153E5C5" w:rsidR="006858B9" w:rsidRDefault="006858B9" w:rsidP="00034A7F">
      <w:pPr>
        <w:rPr>
          <w:rFonts w:asciiTheme="minorBidi" w:hAnsiTheme="minorBidi"/>
          <w:color w:val="1F1F1F"/>
          <w:rtl/>
        </w:rPr>
      </w:pPr>
    </w:p>
    <w:p w14:paraId="3AA2AEFA" w14:textId="0E1F82C4" w:rsidR="006858B9" w:rsidRDefault="006858B9" w:rsidP="00034A7F">
      <w:pPr>
        <w:rPr>
          <w:rFonts w:asciiTheme="minorBidi" w:hAnsiTheme="minorBidi"/>
          <w:color w:val="1F1F1F"/>
          <w:rtl/>
        </w:rPr>
      </w:pPr>
    </w:p>
    <w:p w14:paraId="69E859CA" w14:textId="11C98A41" w:rsidR="006858B9" w:rsidRDefault="006858B9" w:rsidP="00034A7F">
      <w:pPr>
        <w:rPr>
          <w:rFonts w:asciiTheme="minorBidi" w:hAnsiTheme="minorBidi"/>
          <w:color w:val="1F1F1F"/>
          <w:rtl/>
        </w:rPr>
      </w:pPr>
    </w:p>
    <w:p w14:paraId="7BC99A5B" w14:textId="00337E7D" w:rsidR="006858B9" w:rsidRDefault="006858B9" w:rsidP="00034A7F">
      <w:pPr>
        <w:rPr>
          <w:rFonts w:asciiTheme="minorBidi" w:hAnsiTheme="minorBidi"/>
          <w:color w:val="1F1F1F"/>
          <w:rtl/>
        </w:rPr>
      </w:pPr>
    </w:p>
    <w:p w14:paraId="52882467" w14:textId="4BE95697" w:rsidR="006858B9" w:rsidRDefault="006858B9" w:rsidP="00034A7F">
      <w:pPr>
        <w:rPr>
          <w:rFonts w:asciiTheme="minorBidi" w:hAnsiTheme="minorBidi"/>
          <w:color w:val="1F1F1F"/>
          <w:rtl/>
        </w:rPr>
      </w:pPr>
    </w:p>
    <w:p w14:paraId="51ABB88B" w14:textId="43D39698" w:rsidR="006858B9" w:rsidRDefault="006858B9" w:rsidP="00034A7F">
      <w:pPr>
        <w:rPr>
          <w:rFonts w:asciiTheme="minorBidi" w:hAnsiTheme="minorBidi"/>
          <w:color w:val="1F1F1F"/>
          <w:rtl/>
        </w:rPr>
      </w:pPr>
    </w:p>
    <w:p w14:paraId="274526DA" w14:textId="22F046AC" w:rsidR="006858B9" w:rsidRDefault="006858B9" w:rsidP="00034A7F">
      <w:pPr>
        <w:rPr>
          <w:rFonts w:asciiTheme="minorBidi" w:hAnsiTheme="minorBidi"/>
          <w:color w:val="1F1F1F"/>
          <w:rtl/>
        </w:rPr>
      </w:pPr>
    </w:p>
    <w:p w14:paraId="76D40747" w14:textId="77777777" w:rsidR="006858B9" w:rsidRDefault="006858B9" w:rsidP="00034A7F">
      <w:pPr>
        <w:rPr>
          <w:rFonts w:asciiTheme="minorBidi" w:hAnsiTheme="minorBidi"/>
          <w:color w:val="1F1F1F"/>
          <w:rtl/>
        </w:rPr>
      </w:pPr>
    </w:p>
    <w:p w14:paraId="05B47A33" w14:textId="77C0A415" w:rsidR="00DE38FD" w:rsidRDefault="00DE38FD" w:rsidP="00034A7F">
      <w:pPr>
        <w:rPr>
          <w:rFonts w:asciiTheme="minorBidi" w:hAnsiTheme="minorBidi"/>
          <w:color w:val="1F1F1F"/>
          <w:rtl/>
        </w:rPr>
      </w:pPr>
    </w:p>
    <w:p w14:paraId="3463A441" w14:textId="6DA1175E" w:rsidR="00DE38FD" w:rsidRDefault="00DE38FD" w:rsidP="00034A7F">
      <w:pPr>
        <w:rPr>
          <w:rFonts w:asciiTheme="minorBidi" w:hAnsiTheme="minorBidi"/>
          <w:color w:val="1F1F1F"/>
          <w:rtl/>
        </w:rPr>
      </w:pPr>
    </w:p>
    <w:p w14:paraId="580A7578" w14:textId="77777777" w:rsidR="00DE38FD" w:rsidRPr="00C83BCA" w:rsidRDefault="00DE38FD" w:rsidP="00034A7F">
      <w:pPr>
        <w:rPr>
          <w:rFonts w:asciiTheme="minorBidi" w:hAnsiTheme="minorBidi"/>
          <w:color w:val="1F1F1F"/>
          <w:rtl/>
        </w:rPr>
      </w:pPr>
    </w:p>
    <w:p w14:paraId="2ADD03F7" w14:textId="4813C0AA" w:rsidR="00034A7F" w:rsidRPr="00C83BCA" w:rsidRDefault="00034A7F" w:rsidP="00902E41">
      <w:pPr>
        <w:rPr>
          <w:rFonts w:asciiTheme="minorBidi" w:hAnsiTheme="minorBidi"/>
          <w:color w:val="1F1F1F"/>
          <w:rtl/>
        </w:rPr>
      </w:pPr>
      <w:r w:rsidRPr="00C83BCA">
        <w:rPr>
          <w:rFonts w:asciiTheme="minorBidi" w:hAnsiTheme="minorBidi"/>
          <w:b/>
          <w:bCs/>
          <w:color w:val="1F1F1F"/>
          <w:bdr w:val="none" w:sz="0" w:space="0" w:color="auto" w:frame="1"/>
          <w:rtl/>
        </w:rPr>
        <w:t xml:space="preserve">المراجع </w:t>
      </w:r>
    </w:p>
    <w:p w14:paraId="59810D30" w14:textId="4EBB3CE7" w:rsidR="00AC1BFE" w:rsidRPr="00C83BCA" w:rsidRDefault="00AC1BFE" w:rsidP="00AC1BFE">
      <w:pPr>
        <w:bidi w:val="0"/>
        <w:rPr>
          <w:rFonts w:asciiTheme="minorBidi" w:hAnsiTheme="minorBidi"/>
          <w:color w:val="1F1F1F"/>
        </w:rPr>
      </w:pPr>
    </w:p>
    <w:p w14:paraId="46E3C09B" w14:textId="349EB72D" w:rsidR="00AC1BFE" w:rsidRPr="00C83BCA" w:rsidRDefault="00AC1BFE" w:rsidP="00AC1BFE">
      <w:pPr>
        <w:bidi w:val="0"/>
        <w:rPr>
          <w:rFonts w:asciiTheme="minorBidi" w:hAnsiTheme="minorBidi"/>
          <w:color w:val="1F1F1F"/>
        </w:rPr>
      </w:pPr>
      <w:r w:rsidRPr="00C83BCA">
        <w:rPr>
          <w:rFonts w:asciiTheme="minorBidi" w:hAnsiTheme="minorBidi"/>
          <w:color w:val="1F1F1F"/>
        </w:rPr>
        <w:t>[1] R. K. Mobley</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An Introduction to Predictive Maintenance</w:t>
      </w:r>
      <w:r w:rsidR="00864D95" w:rsidRPr="00C83BCA">
        <w:rPr>
          <w:rFonts w:asciiTheme="minorBidi" w:hAnsiTheme="minorBidi"/>
          <w:color w:val="1F1F1F"/>
        </w:rPr>
        <w:t>.</w:t>
      </w:r>
      <w:r w:rsidRPr="00C83BCA">
        <w:rPr>
          <w:rFonts w:asciiTheme="minorBidi" w:hAnsiTheme="minorBidi"/>
          <w:color w:val="1F1F1F"/>
        </w:rPr>
        <w:t xml:space="preserve"> 2nd ed. Butterworth-Heinemann</w:t>
      </w:r>
      <w:r w:rsidR="00864D95" w:rsidRPr="00C83BCA">
        <w:rPr>
          <w:rFonts w:asciiTheme="minorBidi" w:hAnsiTheme="minorBidi"/>
          <w:color w:val="1F1F1F"/>
        </w:rPr>
        <w:t>.</w:t>
      </w:r>
      <w:r w:rsidRPr="00C83BCA">
        <w:rPr>
          <w:rFonts w:asciiTheme="minorBidi" w:hAnsiTheme="minorBidi"/>
          <w:color w:val="1F1F1F"/>
        </w:rPr>
        <w:t xml:space="preserve"> 2002.</w:t>
      </w:r>
    </w:p>
    <w:p w14:paraId="2A60CFCE" w14:textId="77777777" w:rsidR="00AC1BFE" w:rsidRPr="00C83BCA" w:rsidRDefault="00AC1BFE" w:rsidP="00AC1BFE">
      <w:pPr>
        <w:bidi w:val="0"/>
        <w:rPr>
          <w:rFonts w:asciiTheme="minorBidi" w:hAnsiTheme="minorBidi"/>
          <w:color w:val="1F1F1F"/>
        </w:rPr>
      </w:pPr>
    </w:p>
    <w:p w14:paraId="5F10CEFA" w14:textId="77777777" w:rsidR="00AC1BFE" w:rsidRPr="00C83BCA" w:rsidRDefault="00E32AA8" w:rsidP="00AC1BFE">
      <w:pPr>
        <w:bidi w:val="0"/>
        <w:rPr>
          <w:rFonts w:asciiTheme="minorBidi" w:hAnsiTheme="minorBidi"/>
          <w:color w:val="1F1F1F"/>
        </w:rPr>
      </w:pPr>
      <w:hyperlink r:id="rId32" w:tgtFrame="_blank" w:history="1">
        <w:r w:rsidR="00AC1BFE" w:rsidRPr="00C83BCA">
          <w:rPr>
            <w:rStyle w:val="Hyperlink"/>
            <w:rFonts w:asciiTheme="minorBidi" w:hAnsiTheme="minorBidi"/>
            <w:color w:val="000000"/>
            <w:bdr w:val="none" w:sz="0" w:space="0" w:color="auto" w:frame="1"/>
          </w:rPr>
          <w:t>https://www.sciencedirect.com/book/9780750675314/an-introduction-to-predictive-maintenance</w:t>
        </w:r>
      </w:hyperlink>
    </w:p>
    <w:p w14:paraId="22E12F0E" w14:textId="77777777" w:rsidR="00AC1BFE" w:rsidRPr="00C83BCA" w:rsidRDefault="00AC1BFE" w:rsidP="00AC1BFE">
      <w:pPr>
        <w:bidi w:val="0"/>
        <w:rPr>
          <w:rFonts w:asciiTheme="minorBidi" w:hAnsiTheme="minorBidi"/>
          <w:color w:val="1F1F1F"/>
        </w:rPr>
      </w:pPr>
    </w:p>
    <w:p w14:paraId="33D6E495" w14:textId="190B2ABB" w:rsidR="00AC1BFE" w:rsidRPr="00C83BCA" w:rsidRDefault="00AC1BFE" w:rsidP="00AC1BFE">
      <w:pPr>
        <w:bidi w:val="0"/>
        <w:rPr>
          <w:rFonts w:asciiTheme="minorBidi" w:hAnsiTheme="minorBidi"/>
          <w:color w:val="1F1F1F"/>
        </w:rPr>
      </w:pPr>
      <w:r w:rsidRPr="00C83BCA">
        <w:rPr>
          <w:rFonts w:asciiTheme="minorBidi" w:hAnsiTheme="minorBidi"/>
          <w:color w:val="1F1F1F"/>
        </w:rPr>
        <w:t>[2] T. Wireman</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Developing Performance Indicators for Managing Maintenance</w:t>
      </w:r>
      <w:r w:rsidR="00864D95" w:rsidRPr="00C83BCA">
        <w:rPr>
          <w:rFonts w:asciiTheme="minorBidi" w:hAnsiTheme="minorBidi"/>
          <w:color w:val="1F1F1F"/>
        </w:rPr>
        <w:t>.</w:t>
      </w:r>
      <w:r w:rsidRPr="00C83BCA">
        <w:rPr>
          <w:rFonts w:asciiTheme="minorBidi" w:hAnsiTheme="minorBidi"/>
          <w:color w:val="1F1F1F"/>
        </w:rPr>
        <w:t xml:space="preserve"> 2nd ed. Industrial Press</w:t>
      </w:r>
      <w:r w:rsidR="00864D95" w:rsidRPr="00C83BCA">
        <w:rPr>
          <w:rFonts w:asciiTheme="minorBidi" w:hAnsiTheme="minorBidi"/>
          <w:color w:val="1F1F1F"/>
        </w:rPr>
        <w:t>.</w:t>
      </w:r>
      <w:r w:rsidRPr="00C83BCA">
        <w:rPr>
          <w:rFonts w:asciiTheme="minorBidi" w:hAnsiTheme="minorBidi"/>
          <w:color w:val="1F1F1F"/>
        </w:rPr>
        <w:t xml:space="preserve"> 2005.</w:t>
      </w:r>
    </w:p>
    <w:p w14:paraId="560C0052" w14:textId="77777777" w:rsidR="00AC1BFE" w:rsidRPr="00C83BCA" w:rsidRDefault="00AC1BFE" w:rsidP="00AC1BFE">
      <w:pPr>
        <w:bidi w:val="0"/>
        <w:rPr>
          <w:rFonts w:asciiTheme="minorBidi" w:hAnsiTheme="minorBidi"/>
          <w:color w:val="1F1F1F"/>
        </w:rPr>
      </w:pPr>
    </w:p>
    <w:p w14:paraId="25751B9D" w14:textId="77777777" w:rsidR="00AC1BFE" w:rsidRPr="00C83BCA" w:rsidRDefault="00E32AA8" w:rsidP="00AC1BFE">
      <w:pPr>
        <w:bidi w:val="0"/>
        <w:rPr>
          <w:rFonts w:asciiTheme="minorBidi" w:hAnsiTheme="minorBidi"/>
          <w:color w:val="1F1F1F"/>
        </w:rPr>
      </w:pPr>
      <w:hyperlink r:id="rId33" w:tgtFrame="_blank" w:history="1">
        <w:r w:rsidR="00AC1BFE" w:rsidRPr="00C83BCA">
          <w:rPr>
            <w:rStyle w:val="Hyperlink"/>
            <w:rFonts w:asciiTheme="minorBidi" w:hAnsiTheme="minorBidi"/>
            <w:color w:val="000000"/>
            <w:bdr w:val="none" w:sz="0" w:space="0" w:color="auto" w:frame="1"/>
          </w:rPr>
          <w:t>https://www.google.com/books/edition/_/9e92p4_cI28C</w:t>
        </w:r>
      </w:hyperlink>
    </w:p>
    <w:p w14:paraId="18B11700" w14:textId="77777777" w:rsidR="00AC1BFE" w:rsidRPr="00C83BCA" w:rsidRDefault="00AC1BFE" w:rsidP="00AC1BFE">
      <w:pPr>
        <w:bidi w:val="0"/>
        <w:rPr>
          <w:rFonts w:asciiTheme="minorBidi" w:hAnsiTheme="minorBidi"/>
          <w:color w:val="1F1F1F"/>
        </w:rPr>
      </w:pPr>
    </w:p>
    <w:p w14:paraId="5CCC20FB" w14:textId="4191236A" w:rsidR="00AC1BFE" w:rsidRPr="00C83BCA" w:rsidRDefault="00AC1BFE" w:rsidP="00AC1BFE">
      <w:pPr>
        <w:bidi w:val="0"/>
        <w:rPr>
          <w:rFonts w:asciiTheme="minorBidi" w:hAnsiTheme="minorBidi"/>
          <w:color w:val="1F1F1F"/>
        </w:rPr>
      </w:pPr>
      <w:r w:rsidRPr="00C83BCA">
        <w:rPr>
          <w:rFonts w:asciiTheme="minorBidi" w:hAnsiTheme="minorBidi"/>
          <w:color w:val="1F1F1F"/>
        </w:rPr>
        <w:t>[3] IBM</w:t>
      </w:r>
      <w:r w:rsidR="00864D95" w:rsidRPr="00C83BCA">
        <w:rPr>
          <w:rFonts w:asciiTheme="minorBidi" w:hAnsiTheme="minorBidi"/>
          <w:color w:val="1F1F1F"/>
        </w:rPr>
        <w:t>.</w:t>
      </w:r>
      <w:r w:rsidRPr="00C83BCA">
        <w:rPr>
          <w:rFonts w:asciiTheme="minorBidi" w:hAnsiTheme="minorBidi"/>
          <w:color w:val="1F1F1F"/>
        </w:rPr>
        <w:t xml:space="preserve"> "What is a Computerized Maintenance Management System (CMMS)?"</w:t>
      </w:r>
    </w:p>
    <w:p w14:paraId="1E1A300D" w14:textId="77777777" w:rsidR="00AC1BFE" w:rsidRPr="00C83BCA" w:rsidRDefault="00AC1BFE" w:rsidP="00AC1BFE">
      <w:pPr>
        <w:bidi w:val="0"/>
        <w:rPr>
          <w:rFonts w:asciiTheme="minorBidi" w:hAnsiTheme="minorBidi"/>
          <w:color w:val="1F1F1F"/>
        </w:rPr>
      </w:pPr>
    </w:p>
    <w:p w14:paraId="6DB227A7" w14:textId="77777777" w:rsidR="00AC1BFE" w:rsidRPr="00C83BCA" w:rsidRDefault="00E32AA8" w:rsidP="00AC1BFE">
      <w:pPr>
        <w:bidi w:val="0"/>
        <w:rPr>
          <w:rFonts w:asciiTheme="minorBidi" w:hAnsiTheme="minorBidi"/>
          <w:color w:val="1F1F1F"/>
        </w:rPr>
      </w:pPr>
      <w:hyperlink r:id="rId34" w:tgtFrame="_blank" w:history="1">
        <w:r w:rsidR="00AC1BFE" w:rsidRPr="00C83BCA">
          <w:rPr>
            <w:rStyle w:val="Hyperlink"/>
            <w:rFonts w:asciiTheme="minorBidi" w:hAnsiTheme="minorBidi"/>
            <w:color w:val="000000"/>
            <w:bdr w:val="none" w:sz="0" w:space="0" w:color="auto" w:frame="1"/>
          </w:rPr>
          <w:t>https://www.ibm.com/think/topics/what-is-a-cmms</w:t>
        </w:r>
      </w:hyperlink>
    </w:p>
    <w:p w14:paraId="66A83610" w14:textId="77777777" w:rsidR="00AC1BFE" w:rsidRPr="00C83BCA" w:rsidRDefault="00AC1BFE" w:rsidP="00AC1BFE">
      <w:pPr>
        <w:bidi w:val="0"/>
        <w:rPr>
          <w:rFonts w:asciiTheme="minorBidi" w:hAnsiTheme="minorBidi"/>
          <w:color w:val="1F1F1F"/>
        </w:rPr>
      </w:pPr>
    </w:p>
    <w:p w14:paraId="5E2F0284" w14:textId="6DE77B09" w:rsidR="00AC1BFE" w:rsidRPr="00C83BCA" w:rsidRDefault="00AC1BFE" w:rsidP="00AC1BFE">
      <w:pPr>
        <w:bidi w:val="0"/>
        <w:rPr>
          <w:rFonts w:asciiTheme="minorBidi" w:hAnsiTheme="minorBidi"/>
          <w:color w:val="1F1F1F"/>
        </w:rPr>
      </w:pPr>
      <w:r w:rsidRPr="00C83BCA">
        <w:rPr>
          <w:rFonts w:asciiTheme="minorBidi" w:hAnsiTheme="minorBidi"/>
          <w:color w:val="1F1F1F"/>
        </w:rPr>
        <w:t>[4] ISO 55000:2014</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Asset Management — Overview</w:t>
      </w:r>
      <w:r w:rsidR="00864D95" w:rsidRPr="00C83BCA">
        <w:rPr>
          <w:rFonts w:asciiTheme="minorBidi" w:hAnsiTheme="minorBidi"/>
          <w:i/>
          <w:iCs/>
          <w:color w:val="1F1F1F"/>
          <w:bdr w:val="none" w:sz="0" w:space="0" w:color="auto" w:frame="1"/>
        </w:rPr>
        <w:t>.</w:t>
      </w:r>
      <w:r w:rsidRPr="00C83BCA">
        <w:rPr>
          <w:rFonts w:asciiTheme="minorBidi" w:hAnsiTheme="minorBidi"/>
          <w:i/>
          <w:iCs/>
          <w:color w:val="1F1F1F"/>
          <w:bdr w:val="none" w:sz="0" w:space="0" w:color="auto" w:frame="1"/>
        </w:rPr>
        <w:t xml:space="preserve"> Principles and Terminology</w:t>
      </w:r>
      <w:r w:rsidRPr="00C83BCA">
        <w:rPr>
          <w:rFonts w:asciiTheme="minorBidi" w:hAnsiTheme="minorBidi"/>
          <w:color w:val="1F1F1F"/>
        </w:rPr>
        <w:t>. International Organization for Standardization</w:t>
      </w:r>
      <w:r w:rsidR="00864D95" w:rsidRPr="00C83BCA">
        <w:rPr>
          <w:rFonts w:asciiTheme="minorBidi" w:hAnsiTheme="minorBidi"/>
          <w:color w:val="1F1F1F"/>
        </w:rPr>
        <w:t>.</w:t>
      </w:r>
      <w:r w:rsidRPr="00C83BCA">
        <w:rPr>
          <w:rFonts w:asciiTheme="minorBidi" w:hAnsiTheme="minorBidi"/>
          <w:color w:val="1F1F1F"/>
        </w:rPr>
        <w:t xml:space="preserve"> 2014.</w:t>
      </w:r>
    </w:p>
    <w:p w14:paraId="4C8061B6" w14:textId="77777777" w:rsidR="00AC1BFE" w:rsidRPr="00C83BCA" w:rsidRDefault="00AC1BFE" w:rsidP="00AC1BFE">
      <w:pPr>
        <w:bidi w:val="0"/>
        <w:rPr>
          <w:rFonts w:asciiTheme="minorBidi" w:hAnsiTheme="minorBidi"/>
          <w:color w:val="1F1F1F"/>
        </w:rPr>
      </w:pPr>
    </w:p>
    <w:p w14:paraId="74316233" w14:textId="77777777" w:rsidR="00AC1BFE" w:rsidRPr="00C83BCA" w:rsidRDefault="00E32AA8" w:rsidP="00AC1BFE">
      <w:pPr>
        <w:bidi w:val="0"/>
        <w:rPr>
          <w:rFonts w:asciiTheme="minorBidi" w:hAnsiTheme="minorBidi"/>
          <w:color w:val="1F1F1F"/>
        </w:rPr>
      </w:pPr>
      <w:hyperlink r:id="rId35" w:tgtFrame="_blank" w:history="1">
        <w:r w:rsidR="00AC1BFE" w:rsidRPr="00C83BCA">
          <w:rPr>
            <w:rStyle w:val="Hyperlink"/>
            <w:rFonts w:asciiTheme="minorBidi" w:hAnsiTheme="minorBidi"/>
            <w:color w:val="000000"/>
            <w:bdr w:val="none" w:sz="0" w:space="0" w:color="auto" w:frame="1"/>
          </w:rPr>
          <w:t>https://www.iso.org/standard/55088.html</w:t>
        </w:r>
      </w:hyperlink>
    </w:p>
    <w:p w14:paraId="25912BA0" w14:textId="77777777" w:rsidR="00AC1BFE" w:rsidRPr="00C83BCA" w:rsidRDefault="00AC1BFE" w:rsidP="00AC1BFE">
      <w:pPr>
        <w:bidi w:val="0"/>
        <w:rPr>
          <w:rFonts w:asciiTheme="minorBidi" w:hAnsiTheme="minorBidi"/>
          <w:color w:val="1F1F1F"/>
        </w:rPr>
      </w:pPr>
    </w:p>
    <w:p w14:paraId="4D435E95" w14:textId="2C95D0D2" w:rsidR="00AC1BFE" w:rsidRPr="00C83BCA" w:rsidRDefault="00AC1BFE" w:rsidP="00AC1BFE">
      <w:pPr>
        <w:bidi w:val="0"/>
        <w:rPr>
          <w:rFonts w:asciiTheme="minorBidi" w:hAnsiTheme="minorBidi"/>
          <w:color w:val="1F1F1F"/>
        </w:rPr>
      </w:pPr>
      <w:r w:rsidRPr="00C83BCA">
        <w:rPr>
          <w:rFonts w:asciiTheme="minorBidi" w:hAnsiTheme="minorBidi"/>
          <w:color w:val="1F1F1F"/>
        </w:rPr>
        <w:t>[5] ISO 14224:2016</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Petroleum</w:t>
      </w:r>
      <w:r w:rsidR="00864D95" w:rsidRPr="00C83BCA">
        <w:rPr>
          <w:rFonts w:asciiTheme="minorBidi" w:hAnsiTheme="minorBidi"/>
          <w:i/>
          <w:iCs/>
          <w:color w:val="1F1F1F"/>
          <w:bdr w:val="none" w:sz="0" w:space="0" w:color="auto" w:frame="1"/>
        </w:rPr>
        <w:t>.</w:t>
      </w:r>
      <w:r w:rsidRPr="00C83BCA">
        <w:rPr>
          <w:rFonts w:asciiTheme="minorBidi" w:hAnsiTheme="minorBidi"/>
          <w:i/>
          <w:iCs/>
          <w:color w:val="1F1F1F"/>
          <w:bdr w:val="none" w:sz="0" w:space="0" w:color="auto" w:frame="1"/>
        </w:rPr>
        <w:t xml:space="preserve"> Petrochemical and Natural Gas Industries — Collection and Exchange of Reliability and Maintenance Data for Equipment</w:t>
      </w:r>
      <w:r w:rsidRPr="00C83BCA">
        <w:rPr>
          <w:rFonts w:asciiTheme="minorBidi" w:hAnsiTheme="minorBidi"/>
          <w:color w:val="1F1F1F"/>
        </w:rPr>
        <w:t>. International Organization for Standardization</w:t>
      </w:r>
      <w:r w:rsidR="00864D95" w:rsidRPr="00C83BCA">
        <w:rPr>
          <w:rFonts w:asciiTheme="minorBidi" w:hAnsiTheme="minorBidi"/>
          <w:color w:val="1F1F1F"/>
        </w:rPr>
        <w:t>.</w:t>
      </w:r>
      <w:r w:rsidRPr="00C83BCA">
        <w:rPr>
          <w:rFonts w:asciiTheme="minorBidi" w:hAnsiTheme="minorBidi"/>
          <w:color w:val="1F1F1F"/>
        </w:rPr>
        <w:t xml:space="preserve"> 2016.</w:t>
      </w:r>
    </w:p>
    <w:p w14:paraId="2C906295" w14:textId="77777777" w:rsidR="00AC1BFE" w:rsidRPr="00C83BCA" w:rsidRDefault="00AC1BFE" w:rsidP="00AC1BFE">
      <w:pPr>
        <w:bidi w:val="0"/>
        <w:rPr>
          <w:rFonts w:asciiTheme="minorBidi" w:hAnsiTheme="minorBidi"/>
          <w:color w:val="1F1F1F"/>
        </w:rPr>
      </w:pPr>
    </w:p>
    <w:p w14:paraId="3A22A98C" w14:textId="77777777" w:rsidR="00AC1BFE" w:rsidRPr="00C83BCA" w:rsidRDefault="00E32AA8" w:rsidP="00AC1BFE">
      <w:pPr>
        <w:bidi w:val="0"/>
        <w:rPr>
          <w:rFonts w:asciiTheme="minorBidi" w:hAnsiTheme="minorBidi"/>
          <w:color w:val="1F1F1F"/>
        </w:rPr>
      </w:pPr>
      <w:hyperlink r:id="rId36" w:tgtFrame="_blank" w:history="1">
        <w:r w:rsidR="00AC1BFE" w:rsidRPr="00C83BCA">
          <w:rPr>
            <w:rStyle w:val="Hyperlink"/>
            <w:rFonts w:asciiTheme="minorBidi" w:hAnsiTheme="minorBidi"/>
            <w:color w:val="000000"/>
            <w:bdr w:val="none" w:sz="0" w:space="0" w:color="auto" w:frame="1"/>
          </w:rPr>
          <w:t>https://www.iso.org/standard/64076.html</w:t>
        </w:r>
      </w:hyperlink>
    </w:p>
    <w:p w14:paraId="5ECF3B45" w14:textId="77777777" w:rsidR="00AC1BFE" w:rsidRPr="00C83BCA" w:rsidRDefault="00AC1BFE" w:rsidP="00AC1BFE">
      <w:pPr>
        <w:bidi w:val="0"/>
        <w:rPr>
          <w:rFonts w:asciiTheme="minorBidi" w:hAnsiTheme="minorBidi"/>
          <w:color w:val="1F1F1F"/>
        </w:rPr>
      </w:pPr>
    </w:p>
    <w:p w14:paraId="4F21B6FC" w14:textId="67F16EFF" w:rsidR="00AC1BFE" w:rsidRPr="00C83BCA" w:rsidRDefault="00AC1BFE" w:rsidP="00AC1BFE">
      <w:pPr>
        <w:bidi w:val="0"/>
        <w:rPr>
          <w:rFonts w:asciiTheme="minorBidi" w:hAnsiTheme="minorBidi"/>
          <w:color w:val="1F1F1F"/>
        </w:rPr>
      </w:pPr>
      <w:r w:rsidRPr="00C83BCA">
        <w:rPr>
          <w:rFonts w:asciiTheme="minorBidi" w:hAnsiTheme="minorBidi"/>
          <w:color w:val="1F1F1F"/>
        </w:rPr>
        <w:t>[6] European Standard EN 13306:2017</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Maintenance — Maintenance Terminology</w:t>
      </w:r>
      <w:r w:rsidRPr="00C83BCA">
        <w:rPr>
          <w:rFonts w:asciiTheme="minorBidi" w:hAnsiTheme="minorBidi"/>
          <w:color w:val="1F1F1F"/>
        </w:rPr>
        <w:t>. European Committee for Standardization (CEN)</w:t>
      </w:r>
      <w:r w:rsidR="00864D95" w:rsidRPr="00C83BCA">
        <w:rPr>
          <w:rFonts w:asciiTheme="minorBidi" w:hAnsiTheme="minorBidi"/>
          <w:color w:val="1F1F1F"/>
        </w:rPr>
        <w:t>.</w:t>
      </w:r>
      <w:r w:rsidRPr="00C83BCA">
        <w:rPr>
          <w:rFonts w:asciiTheme="minorBidi" w:hAnsiTheme="minorBidi"/>
          <w:color w:val="1F1F1F"/>
        </w:rPr>
        <w:t xml:space="preserve"> 2017.</w:t>
      </w:r>
    </w:p>
    <w:p w14:paraId="5B75B11F" w14:textId="77777777" w:rsidR="00AC1BFE" w:rsidRPr="00C83BCA" w:rsidRDefault="00AC1BFE" w:rsidP="00AC1BFE">
      <w:pPr>
        <w:bidi w:val="0"/>
        <w:rPr>
          <w:rFonts w:asciiTheme="minorBidi" w:hAnsiTheme="minorBidi"/>
          <w:color w:val="1F1F1F"/>
        </w:rPr>
      </w:pPr>
    </w:p>
    <w:p w14:paraId="4D18C85B" w14:textId="77777777" w:rsidR="00AC1BFE" w:rsidRPr="00C83BCA" w:rsidRDefault="00E32AA8" w:rsidP="00AC1BFE">
      <w:pPr>
        <w:bidi w:val="0"/>
        <w:rPr>
          <w:rFonts w:asciiTheme="minorBidi" w:hAnsiTheme="minorBidi"/>
          <w:color w:val="1F1F1F"/>
        </w:rPr>
      </w:pPr>
      <w:hyperlink r:id="rId37" w:tgtFrame="_blank" w:history="1">
        <w:r w:rsidR="00AC1BFE" w:rsidRPr="00C83BCA">
          <w:rPr>
            <w:rStyle w:val="Hyperlink"/>
            <w:rFonts w:asciiTheme="minorBidi" w:hAnsiTheme="minorBidi"/>
            <w:color w:val="000000"/>
            <w:bdr w:val="none" w:sz="0" w:space="0" w:color="auto" w:frame="1"/>
          </w:rPr>
          <w:t>https://standards.iteh.ai/catalog/standards/cen/c8b29df1-8669-4f76-8f24-2c77d61ba280/en-13306-2017</w:t>
        </w:r>
      </w:hyperlink>
    </w:p>
    <w:p w14:paraId="4ACB1995" w14:textId="77777777" w:rsidR="00AC1BFE" w:rsidRPr="00C83BCA" w:rsidRDefault="00AC1BFE" w:rsidP="00AC1BFE">
      <w:pPr>
        <w:bidi w:val="0"/>
        <w:rPr>
          <w:rFonts w:asciiTheme="minorBidi" w:hAnsiTheme="minorBidi"/>
          <w:color w:val="1F1F1F"/>
        </w:rPr>
      </w:pPr>
    </w:p>
    <w:p w14:paraId="6CA150C1" w14:textId="0BDE8609" w:rsidR="00AC1BFE" w:rsidRPr="00C83BCA" w:rsidRDefault="00AC1BFE" w:rsidP="00AC1BFE">
      <w:pPr>
        <w:bidi w:val="0"/>
        <w:rPr>
          <w:rFonts w:asciiTheme="minorBidi" w:hAnsiTheme="minorBidi"/>
          <w:color w:val="1F1F1F"/>
        </w:rPr>
      </w:pPr>
      <w:r w:rsidRPr="00C83BCA">
        <w:rPr>
          <w:rFonts w:asciiTheme="minorBidi" w:hAnsiTheme="minorBidi"/>
          <w:color w:val="1F1F1F"/>
        </w:rPr>
        <w:t>[7] ISO 17359:2018</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Condition Monitoring and Diagnostics of Machines — General Guidelines</w:t>
      </w:r>
      <w:r w:rsidRPr="00C83BCA">
        <w:rPr>
          <w:rFonts w:asciiTheme="minorBidi" w:hAnsiTheme="minorBidi"/>
          <w:color w:val="1F1F1F"/>
        </w:rPr>
        <w:t>. International Organization for Standardization</w:t>
      </w:r>
      <w:r w:rsidR="00864D95" w:rsidRPr="00C83BCA">
        <w:rPr>
          <w:rFonts w:asciiTheme="minorBidi" w:hAnsiTheme="minorBidi"/>
          <w:color w:val="1F1F1F"/>
        </w:rPr>
        <w:t>.</w:t>
      </w:r>
      <w:r w:rsidRPr="00C83BCA">
        <w:rPr>
          <w:rFonts w:asciiTheme="minorBidi" w:hAnsiTheme="minorBidi"/>
          <w:color w:val="1F1F1F"/>
        </w:rPr>
        <w:t xml:space="preserve"> 2018.</w:t>
      </w:r>
    </w:p>
    <w:p w14:paraId="03A3DDF9" w14:textId="77777777" w:rsidR="00AC1BFE" w:rsidRPr="00C83BCA" w:rsidRDefault="00AC1BFE" w:rsidP="00AC1BFE">
      <w:pPr>
        <w:bidi w:val="0"/>
        <w:rPr>
          <w:rFonts w:asciiTheme="minorBidi" w:hAnsiTheme="minorBidi"/>
          <w:color w:val="1F1F1F"/>
        </w:rPr>
      </w:pPr>
    </w:p>
    <w:p w14:paraId="408755A0" w14:textId="77777777" w:rsidR="00AC1BFE" w:rsidRPr="00C83BCA" w:rsidRDefault="00E32AA8" w:rsidP="00AC1BFE">
      <w:pPr>
        <w:bidi w:val="0"/>
        <w:rPr>
          <w:rFonts w:asciiTheme="minorBidi" w:hAnsiTheme="minorBidi"/>
          <w:color w:val="1F1F1F"/>
        </w:rPr>
      </w:pPr>
      <w:hyperlink r:id="rId38" w:tgtFrame="_blank" w:history="1">
        <w:r w:rsidR="00AC1BFE" w:rsidRPr="00C83BCA">
          <w:rPr>
            <w:rStyle w:val="Hyperlink"/>
            <w:rFonts w:asciiTheme="minorBidi" w:hAnsiTheme="minorBidi"/>
            <w:color w:val="000000"/>
            <w:bdr w:val="none" w:sz="0" w:space="0" w:color="auto" w:frame="1"/>
          </w:rPr>
          <w:t>https://www.iso.org/standard/65507.html</w:t>
        </w:r>
      </w:hyperlink>
    </w:p>
    <w:p w14:paraId="22ECAF7F" w14:textId="77777777" w:rsidR="00AC1BFE" w:rsidRPr="00C83BCA" w:rsidRDefault="00AC1BFE" w:rsidP="00AC1BFE">
      <w:pPr>
        <w:bidi w:val="0"/>
        <w:rPr>
          <w:rFonts w:asciiTheme="minorBidi" w:hAnsiTheme="minorBidi"/>
          <w:color w:val="1F1F1F"/>
        </w:rPr>
      </w:pPr>
    </w:p>
    <w:p w14:paraId="6D1562D7" w14:textId="655AFB16" w:rsidR="00AC1BFE" w:rsidRPr="00C83BCA" w:rsidRDefault="00AC1BFE" w:rsidP="00AC1BFE">
      <w:pPr>
        <w:bidi w:val="0"/>
        <w:rPr>
          <w:rFonts w:asciiTheme="minorBidi" w:hAnsiTheme="minorBidi"/>
          <w:color w:val="1F1F1F"/>
        </w:rPr>
      </w:pPr>
      <w:r w:rsidRPr="00C83BCA">
        <w:rPr>
          <w:rFonts w:asciiTheme="minorBidi" w:hAnsiTheme="minorBidi"/>
          <w:color w:val="1F1F1F"/>
        </w:rPr>
        <w:t>[8] U.S. Department of Energy</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Operations &amp; Maintenance Best Practices: A Guide to Achieving Operational Efficiency</w:t>
      </w:r>
      <w:r w:rsidR="00864D95" w:rsidRPr="00C83BCA">
        <w:rPr>
          <w:rFonts w:asciiTheme="minorBidi" w:hAnsiTheme="minorBidi"/>
          <w:color w:val="1F1F1F"/>
        </w:rPr>
        <w:t>.</w:t>
      </w:r>
      <w:r w:rsidRPr="00C83BCA">
        <w:rPr>
          <w:rFonts w:asciiTheme="minorBidi" w:hAnsiTheme="minorBidi"/>
          <w:color w:val="1F1F1F"/>
        </w:rPr>
        <w:t xml:space="preserve"> Release 3.0</w:t>
      </w:r>
      <w:r w:rsidR="00864D95" w:rsidRPr="00C83BCA">
        <w:rPr>
          <w:rFonts w:asciiTheme="minorBidi" w:hAnsiTheme="minorBidi"/>
          <w:color w:val="1F1F1F"/>
        </w:rPr>
        <w:t>.</w:t>
      </w:r>
      <w:r w:rsidRPr="00C83BCA">
        <w:rPr>
          <w:rFonts w:asciiTheme="minorBidi" w:hAnsiTheme="minorBidi"/>
          <w:color w:val="1F1F1F"/>
        </w:rPr>
        <w:t xml:space="preserve"> 2010.</w:t>
      </w:r>
    </w:p>
    <w:p w14:paraId="687DCBC9" w14:textId="77777777" w:rsidR="00AC1BFE" w:rsidRPr="00C83BCA" w:rsidRDefault="00AC1BFE" w:rsidP="00AC1BFE">
      <w:pPr>
        <w:bidi w:val="0"/>
        <w:rPr>
          <w:rFonts w:asciiTheme="minorBidi" w:hAnsiTheme="minorBidi"/>
          <w:color w:val="1F1F1F"/>
        </w:rPr>
      </w:pPr>
    </w:p>
    <w:p w14:paraId="3CFFDD9F" w14:textId="77777777" w:rsidR="00AC1BFE" w:rsidRPr="00C83BCA" w:rsidRDefault="00E32AA8" w:rsidP="00AC1BFE">
      <w:pPr>
        <w:bidi w:val="0"/>
        <w:rPr>
          <w:rFonts w:asciiTheme="minorBidi" w:hAnsiTheme="minorBidi"/>
          <w:color w:val="1F1F1F"/>
        </w:rPr>
      </w:pPr>
      <w:hyperlink r:id="rId39" w:tgtFrame="_blank" w:history="1">
        <w:r w:rsidR="00AC1BFE" w:rsidRPr="00C83BCA">
          <w:rPr>
            <w:rStyle w:val="Hyperlink"/>
            <w:rFonts w:asciiTheme="minorBidi" w:hAnsiTheme="minorBidi"/>
            <w:color w:val="000000"/>
            <w:bdr w:val="none" w:sz="0" w:space="0" w:color="auto" w:frame="1"/>
          </w:rPr>
          <w:t>https://www.pnnl.gov/main/publications/external/technical_reports/PNNL-19634.pdf</w:t>
        </w:r>
      </w:hyperlink>
    </w:p>
    <w:p w14:paraId="3EE6036A" w14:textId="77777777" w:rsidR="00AC1BFE" w:rsidRPr="00C83BCA" w:rsidRDefault="00AC1BFE" w:rsidP="00AC1BFE">
      <w:pPr>
        <w:bidi w:val="0"/>
        <w:rPr>
          <w:rFonts w:asciiTheme="minorBidi" w:hAnsiTheme="minorBidi"/>
          <w:color w:val="1F1F1F"/>
        </w:rPr>
      </w:pPr>
    </w:p>
    <w:p w14:paraId="191DCD81" w14:textId="47D2711B" w:rsidR="00AC1BFE" w:rsidRPr="00C83BCA" w:rsidRDefault="00AC1BFE" w:rsidP="00AC1BFE">
      <w:pPr>
        <w:bidi w:val="0"/>
        <w:rPr>
          <w:rFonts w:asciiTheme="minorBidi" w:hAnsiTheme="minorBidi"/>
          <w:color w:val="1F1F1F"/>
        </w:rPr>
      </w:pPr>
      <w:r w:rsidRPr="00C83BCA">
        <w:rPr>
          <w:rFonts w:asciiTheme="minorBidi" w:hAnsiTheme="minorBidi"/>
          <w:color w:val="1F1F1F"/>
        </w:rPr>
        <w:t>[9] ISO/IEC 18004:2015</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Information Technology — Automatic Identification and Data Capture Techniques — QR Code Bar Code Symbology Specification</w:t>
      </w:r>
      <w:r w:rsidRPr="00C83BCA">
        <w:rPr>
          <w:rFonts w:asciiTheme="minorBidi" w:hAnsiTheme="minorBidi"/>
          <w:color w:val="1F1F1F"/>
        </w:rPr>
        <w:t>. International Organization for Standardization</w:t>
      </w:r>
      <w:r w:rsidR="00864D95" w:rsidRPr="00C83BCA">
        <w:rPr>
          <w:rFonts w:asciiTheme="minorBidi" w:hAnsiTheme="minorBidi"/>
          <w:color w:val="1F1F1F"/>
        </w:rPr>
        <w:t>.</w:t>
      </w:r>
      <w:r w:rsidRPr="00C83BCA">
        <w:rPr>
          <w:rFonts w:asciiTheme="minorBidi" w:hAnsiTheme="minorBidi"/>
          <w:color w:val="1F1F1F"/>
        </w:rPr>
        <w:t xml:space="preserve"> 2015.</w:t>
      </w:r>
    </w:p>
    <w:p w14:paraId="27619918" w14:textId="77777777" w:rsidR="00AC1BFE" w:rsidRPr="00C83BCA" w:rsidRDefault="00AC1BFE" w:rsidP="00AC1BFE">
      <w:pPr>
        <w:bidi w:val="0"/>
        <w:rPr>
          <w:rFonts w:asciiTheme="minorBidi" w:hAnsiTheme="minorBidi"/>
          <w:color w:val="1F1F1F"/>
        </w:rPr>
      </w:pPr>
    </w:p>
    <w:p w14:paraId="663AEF47" w14:textId="77777777" w:rsidR="00AC1BFE" w:rsidRPr="00C83BCA" w:rsidRDefault="00E32AA8" w:rsidP="00AC1BFE">
      <w:pPr>
        <w:bidi w:val="0"/>
        <w:rPr>
          <w:rFonts w:asciiTheme="minorBidi" w:hAnsiTheme="minorBidi"/>
          <w:color w:val="1F1F1F"/>
        </w:rPr>
      </w:pPr>
      <w:hyperlink r:id="rId40" w:tgtFrame="_blank" w:history="1">
        <w:r w:rsidR="00AC1BFE" w:rsidRPr="00C83BCA">
          <w:rPr>
            <w:rStyle w:val="Hyperlink"/>
            <w:rFonts w:asciiTheme="minorBidi" w:hAnsiTheme="minorBidi"/>
            <w:color w:val="000000"/>
            <w:bdr w:val="none" w:sz="0" w:space="0" w:color="auto" w:frame="1"/>
          </w:rPr>
          <w:t>https://www.iso.org/standard/62021.html</w:t>
        </w:r>
      </w:hyperlink>
    </w:p>
    <w:p w14:paraId="7DFA7485" w14:textId="77777777" w:rsidR="00AC1BFE" w:rsidRPr="00C83BCA" w:rsidRDefault="00AC1BFE" w:rsidP="00AC1BFE">
      <w:pPr>
        <w:bidi w:val="0"/>
        <w:rPr>
          <w:rFonts w:asciiTheme="minorBidi" w:hAnsiTheme="minorBidi"/>
          <w:color w:val="1F1F1F"/>
        </w:rPr>
      </w:pPr>
    </w:p>
    <w:p w14:paraId="0C550A94" w14:textId="63ADD1CE" w:rsidR="00AC1BFE" w:rsidRPr="00C83BCA" w:rsidRDefault="00AC1BFE" w:rsidP="00AC1BFE">
      <w:pPr>
        <w:bidi w:val="0"/>
        <w:rPr>
          <w:rFonts w:asciiTheme="minorBidi" w:hAnsiTheme="minorBidi"/>
          <w:color w:val="1F1F1F"/>
        </w:rPr>
      </w:pPr>
      <w:r w:rsidRPr="00C83BCA">
        <w:rPr>
          <w:rFonts w:asciiTheme="minorBidi" w:hAnsiTheme="minorBidi"/>
          <w:color w:val="1F1F1F"/>
        </w:rPr>
        <w:t>[10] R. S. Pressman and B. R. Maxim</w:t>
      </w:r>
      <w:r w:rsidR="00864D95" w:rsidRPr="00C83BCA">
        <w:rPr>
          <w:rFonts w:asciiTheme="minorBidi" w:hAnsiTheme="minorBidi"/>
          <w:color w:val="1F1F1F"/>
        </w:rPr>
        <w:t>.</w:t>
      </w:r>
      <w:r w:rsidRPr="00C83BCA">
        <w:rPr>
          <w:rFonts w:asciiTheme="minorBidi" w:hAnsiTheme="minorBidi"/>
          <w:color w:val="1F1F1F"/>
        </w:rPr>
        <w:t xml:space="preserve"> </w:t>
      </w:r>
      <w:r w:rsidRPr="00C83BCA">
        <w:rPr>
          <w:rFonts w:asciiTheme="minorBidi" w:hAnsiTheme="minorBidi"/>
          <w:i/>
          <w:iCs/>
          <w:color w:val="1F1F1F"/>
          <w:bdr w:val="none" w:sz="0" w:space="0" w:color="auto" w:frame="1"/>
        </w:rPr>
        <w:t>Software Engineering: A Practitioner's Approach</w:t>
      </w:r>
      <w:r w:rsidR="00864D95" w:rsidRPr="00C83BCA">
        <w:rPr>
          <w:rFonts w:asciiTheme="minorBidi" w:hAnsiTheme="minorBidi"/>
          <w:color w:val="1F1F1F"/>
        </w:rPr>
        <w:t>.</w:t>
      </w:r>
      <w:r w:rsidRPr="00C83BCA">
        <w:rPr>
          <w:rFonts w:asciiTheme="minorBidi" w:hAnsiTheme="minorBidi"/>
          <w:color w:val="1F1F1F"/>
        </w:rPr>
        <w:t xml:space="preserve"> 9th ed. New York</w:t>
      </w:r>
      <w:r w:rsidR="00864D95" w:rsidRPr="00C83BCA">
        <w:rPr>
          <w:rFonts w:asciiTheme="minorBidi" w:hAnsiTheme="minorBidi"/>
          <w:color w:val="1F1F1F"/>
        </w:rPr>
        <w:t>.</w:t>
      </w:r>
      <w:r w:rsidRPr="00C83BCA">
        <w:rPr>
          <w:rFonts w:asciiTheme="minorBidi" w:hAnsiTheme="minorBidi"/>
          <w:color w:val="1F1F1F"/>
        </w:rPr>
        <w:t xml:space="preserve"> NY</w:t>
      </w:r>
      <w:r w:rsidR="00864D95" w:rsidRPr="00C83BCA">
        <w:rPr>
          <w:rFonts w:asciiTheme="minorBidi" w:hAnsiTheme="minorBidi"/>
          <w:color w:val="1F1F1F"/>
        </w:rPr>
        <w:t>.</w:t>
      </w:r>
      <w:r w:rsidRPr="00C83BCA">
        <w:rPr>
          <w:rFonts w:asciiTheme="minorBidi" w:hAnsiTheme="minorBidi"/>
          <w:color w:val="1F1F1F"/>
        </w:rPr>
        <w:t xml:space="preserve"> USA: McGraw-Hill</w:t>
      </w:r>
      <w:r w:rsidR="00864D95" w:rsidRPr="00C83BCA">
        <w:rPr>
          <w:rFonts w:asciiTheme="minorBidi" w:hAnsiTheme="minorBidi"/>
          <w:color w:val="1F1F1F"/>
        </w:rPr>
        <w:t>.</w:t>
      </w:r>
      <w:r w:rsidRPr="00C83BCA">
        <w:rPr>
          <w:rFonts w:asciiTheme="minorBidi" w:hAnsiTheme="minorBidi"/>
          <w:color w:val="1F1F1F"/>
        </w:rPr>
        <w:t xml:space="preserve"> 2020.</w:t>
      </w:r>
    </w:p>
    <w:p w14:paraId="358397C6" w14:textId="77777777" w:rsidR="00AC1BFE" w:rsidRPr="00C83BCA" w:rsidRDefault="00AC1BFE" w:rsidP="00AC1BFE">
      <w:pPr>
        <w:bidi w:val="0"/>
        <w:rPr>
          <w:rFonts w:asciiTheme="minorBidi" w:hAnsiTheme="minorBidi"/>
          <w:color w:val="1F1F1F"/>
        </w:rPr>
      </w:pPr>
    </w:p>
    <w:p w14:paraId="14624FC3" w14:textId="77777777" w:rsidR="00AC1BFE" w:rsidRPr="00C83BCA" w:rsidRDefault="00E32AA8" w:rsidP="00AC1BFE">
      <w:pPr>
        <w:bidi w:val="0"/>
        <w:rPr>
          <w:rFonts w:asciiTheme="minorBidi" w:hAnsiTheme="minorBidi"/>
          <w:color w:val="1F1F1F"/>
        </w:rPr>
      </w:pPr>
      <w:hyperlink r:id="rId41" w:tgtFrame="_blank" w:history="1">
        <w:r w:rsidR="00AC1BFE" w:rsidRPr="00C83BCA">
          <w:rPr>
            <w:rStyle w:val="Hyperlink"/>
            <w:rFonts w:asciiTheme="minorBidi" w:hAnsiTheme="minorBidi"/>
            <w:color w:val="000000"/>
            <w:bdr w:val="none" w:sz="0" w:space="0" w:color="auto" w:frame="1"/>
          </w:rPr>
          <w:t>https://www.mheducation.com/highered/product/software-engineering-practitioner-s-approach-pressman-maxim/M9781259872976.html</w:t>
        </w:r>
      </w:hyperlink>
    </w:p>
    <w:p w14:paraId="55A4DB60" w14:textId="4E9AAA42" w:rsidR="00CD563D" w:rsidRPr="00C83BCA" w:rsidRDefault="00CD563D" w:rsidP="00CD563D">
      <w:pPr>
        <w:rPr>
          <w:rFonts w:asciiTheme="minorBidi" w:hAnsiTheme="minorBidi"/>
          <w:rtl/>
        </w:rPr>
      </w:pPr>
    </w:p>
    <w:p w14:paraId="3080D036" w14:textId="2CFC1EA5" w:rsidR="00CD563D" w:rsidRPr="00C83BCA" w:rsidRDefault="00CD563D" w:rsidP="00CD563D">
      <w:pPr>
        <w:bidi w:val="0"/>
        <w:rPr>
          <w:rFonts w:asciiTheme="minorBidi" w:hAnsiTheme="minorBidi"/>
        </w:rPr>
      </w:pPr>
      <w:r w:rsidRPr="00C83BCA">
        <w:rPr>
          <w:rFonts w:asciiTheme="minorBidi" w:hAnsiTheme="minorBidi"/>
        </w:rPr>
        <w:lastRenderedPageBreak/>
        <w:t>[</w:t>
      </w:r>
      <w:r w:rsidRPr="00C83BCA">
        <w:rPr>
          <w:rFonts w:asciiTheme="minorBidi" w:hAnsiTheme="minorBidi"/>
          <w:rtl/>
        </w:rPr>
        <w:t>11</w:t>
      </w:r>
      <w:r w:rsidRPr="00C83BCA">
        <w:rPr>
          <w:rFonts w:asciiTheme="minorBidi" w:hAnsiTheme="minorBidi"/>
        </w:rPr>
        <w:t xml:space="preserve">] </w:t>
      </w:r>
      <w:hyperlink r:id="rId42" w:history="1">
        <w:r w:rsidRPr="00C83BCA">
          <w:rPr>
            <w:rStyle w:val="Hyperlink"/>
            <w:rFonts w:asciiTheme="minorBidi" w:hAnsiTheme="minorBidi"/>
          </w:rPr>
          <w:t>https://aselsys.com/?utm</w:t>
        </w:r>
      </w:hyperlink>
      <w:r w:rsidRPr="00C83BCA">
        <w:rPr>
          <w:rFonts w:asciiTheme="minorBidi" w:hAnsiTheme="minorBidi"/>
        </w:rPr>
        <w:t xml:space="preserve"> </w:t>
      </w:r>
    </w:p>
    <w:p w14:paraId="58C07564" w14:textId="0AF1A960" w:rsidR="00CD563D" w:rsidRPr="00C83BCA" w:rsidRDefault="00CD563D" w:rsidP="00CD563D">
      <w:pPr>
        <w:bidi w:val="0"/>
        <w:rPr>
          <w:rFonts w:asciiTheme="minorBidi" w:hAnsiTheme="minorBidi"/>
        </w:rPr>
      </w:pPr>
      <w:r w:rsidRPr="00C83BCA">
        <w:rPr>
          <w:rFonts w:asciiTheme="minorBidi" w:hAnsiTheme="minorBidi"/>
        </w:rPr>
        <w:t>[</w:t>
      </w:r>
      <w:r w:rsidRPr="00C83BCA">
        <w:rPr>
          <w:rFonts w:asciiTheme="minorBidi" w:hAnsiTheme="minorBidi"/>
          <w:rtl/>
        </w:rPr>
        <w:t>12</w:t>
      </w:r>
      <w:r w:rsidRPr="00C83BCA">
        <w:rPr>
          <w:rFonts w:asciiTheme="minorBidi" w:hAnsiTheme="minorBidi"/>
        </w:rPr>
        <w:t xml:space="preserve">] </w:t>
      </w:r>
      <w:hyperlink r:id="rId43" w:history="1">
        <w:r w:rsidRPr="00C83BCA">
          <w:rPr>
            <w:rStyle w:val="Hyperlink"/>
            <w:rFonts w:asciiTheme="minorBidi" w:hAnsiTheme="minorBidi"/>
          </w:rPr>
          <w:t>https://fm360live.com/?utm</w:t>
        </w:r>
      </w:hyperlink>
    </w:p>
    <w:p w14:paraId="6A646BFF" w14:textId="611838AF" w:rsidR="00CD563D" w:rsidRPr="00C83BCA" w:rsidRDefault="00CD563D" w:rsidP="00CD563D">
      <w:pPr>
        <w:bidi w:val="0"/>
        <w:rPr>
          <w:rFonts w:asciiTheme="minorBidi" w:hAnsiTheme="minorBidi"/>
        </w:rPr>
      </w:pPr>
      <w:r w:rsidRPr="00C83BCA">
        <w:rPr>
          <w:rFonts w:asciiTheme="minorBidi" w:hAnsiTheme="minorBidi"/>
        </w:rPr>
        <w:t>[</w:t>
      </w:r>
      <w:r w:rsidRPr="00C83BCA">
        <w:rPr>
          <w:rFonts w:asciiTheme="minorBidi" w:hAnsiTheme="minorBidi"/>
          <w:rtl/>
        </w:rPr>
        <w:t>13</w:t>
      </w:r>
      <w:r w:rsidRPr="00C83BCA">
        <w:rPr>
          <w:rFonts w:asciiTheme="minorBidi" w:hAnsiTheme="minorBidi"/>
        </w:rPr>
        <w:t xml:space="preserve">] </w:t>
      </w:r>
      <w:hyperlink r:id="rId44" w:history="1">
        <w:r w:rsidRPr="00C83BCA">
          <w:rPr>
            <w:rStyle w:val="Hyperlink"/>
            <w:rFonts w:asciiTheme="minorBidi" w:hAnsiTheme="minorBidi"/>
          </w:rPr>
          <w:t>https://hunt-eg.com/ar/modules/maintenance?utm</w:t>
        </w:r>
      </w:hyperlink>
    </w:p>
    <w:p w14:paraId="3C090D84" w14:textId="77777777" w:rsidR="00034A7F" w:rsidRPr="00C83BCA" w:rsidRDefault="00034A7F" w:rsidP="0048726A">
      <w:pPr>
        <w:tabs>
          <w:tab w:val="left" w:pos="4946"/>
        </w:tabs>
        <w:rPr>
          <w:rFonts w:asciiTheme="minorBidi" w:hAnsiTheme="minorBidi"/>
          <w:sz w:val="56"/>
          <w:szCs w:val="56"/>
          <w:rtl/>
        </w:rPr>
      </w:pPr>
    </w:p>
    <w:p w14:paraId="1A86F0DF" w14:textId="617ADBCC" w:rsidR="0048726A" w:rsidRPr="00C83BCA" w:rsidRDefault="0048726A" w:rsidP="0048726A">
      <w:pPr>
        <w:tabs>
          <w:tab w:val="left" w:pos="4946"/>
        </w:tabs>
        <w:rPr>
          <w:rFonts w:asciiTheme="minorBidi" w:hAnsiTheme="minorBidi"/>
          <w:sz w:val="56"/>
          <w:szCs w:val="56"/>
          <w:rtl/>
        </w:rPr>
      </w:pPr>
    </w:p>
    <w:p w14:paraId="414EF93A" w14:textId="77777777" w:rsidR="0048726A" w:rsidRPr="00C83BCA" w:rsidRDefault="0048726A" w:rsidP="0048726A">
      <w:pPr>
        <w:tabs>
          <w:tab w:val="left" w:pos="4946"/>
        </w:tabs>
        <w:rPr>
          <w:rFonts w:asciiTheme="minorBidi" w:hAnsiTheme="minorBidi"/>
          <w:sz w:val="56"/>
          <w:szCs w:val="56"/>
          <w:rtl/>
        </w:rPr>
      </w:pPr>
    </w:p>
    <w:p w14:paraId="5676A8F9" w14:textId="77777777" w:rsidR="000C1CFB" w:rsidRPr="00C83BCA" w:rsidRDefault="000C1CFB">
      <w:pPr>
        <w:tabs>
          <w:tab w:val="left" w:pos="4946"/>
        </w:tabs>
        <w:rPr>
          <w:rFonts w:asciiTheme="minorBidi" w:hAnsiTheme="minorBidi"/>
          <w:sz w:val="56"/>
          <w:szCs w:val="56"/>
        </w:rPr>
      </w:pPr>
    </w:p>
    <w:sectPr w:rsidR="000C1CFB" w:rsidRPr="00C83BCA" w:rsidSect="00FD379B">
      <w:pgSz w:w="11906" w:h="16838"/>
      <w:pgMar w:top="1135" w:right="1800" w:bottom="1135" w:left="1800" w:header="708" w:footer="0"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E0D321" w14:textId="77777777" w:rsidR="007C0EAC" w:rsidRDefault="007C0EAC" w:rsidP="00AC72D6">
      <w:pPr>
        <w:spacing w:after="0" w:line="240" w:lineRule="auto"/>
      </w:pPr>
      <w:r>
        <w:separator/>
      </w:r>
    </w:p>
  </w:endnote>
  <w:endnote w:type="continuationSeparator" w:id="0">
    <w:p w14:paraId="7FD67CF3" w14:textId="77777777" w:rsidR="007C0EAC" w:rsidRDefault="007C0EAC" w:rsidP="00AC7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575C7" w14:textId="77777777" w:rsidR="00E32AA8" w:rsidRDefault="00E32AA8">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A53035" w14:textId="77777777" w:rsidR="007C0EAC" w:rsidRDefault="007C0EAC" w:rsidP="00AC72D6">
      <w:pPr>
        <w:spacing w:after="0" w:line="240" w:lineRule="auto"/>
      </w:pPr>
      <w:r>
        <w:separator/>
      </w:r>
    </w:p>
  </w:footnote>
  <w:footnote w:type="continuationSeparator" w:id="0">
    <w:p w14:paraId="593A4615" w14:textId="77777777" w:rsidR="007C0EAC" w:rsidRDefault="007C0EAC" w:rsidP="00AC7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36584"/>
    <w:multiLevelType w:val="hybridMultilevel"/>
    <w:tmpl w:val="7298AC0E"/>
    <w:lvl w:ilvl="0" w:tplc="5EA8BCE6">
      <w:start w:val="1"/>
      <w:numFmt w:val="bullet"/>
      <w:lvlText w:val=""/>
      <w:lvlJc w:val="left"/>
      <w:pPr>
        <w:ind w:left="360" w:hanging="360"/>
      </w:pPr>
      <w:rPr>
        <w:rFonts w:ascii="Symbol" w:hAnsi="Symbol"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AA0A3D"/>
    <w:multiLevelType w:val="hybridMultilevel"/>
    <w:tmpl w:val="7FA44AEE"/>
    <w:lvl w:ilvl="0" w:tplc="F3CEA68C">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644A29"/>
    <w:multiLevelType w:val="hybridMultilevel"/>
    <w:tmpl w:val="C46AB31C"/>
    <w:lvl w:ilvl="0" w:tplc="A6B05B88">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3D6EC7"/>
    <w:multiLevelType w:val="hybridMultilevel"/>
    <w:tmpl w:val="106E8988"/>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1E60B9"/>
    <w:multiLevelType w:val="hybridMultilevel"/>
    <w:tmpl w:val="46A48E42"/>
    <w:lvl w:ilvl="0" w:tplc="F39C6E94">
      <w:start w:val="1"/>
      <w:numFmt w:val="bullet"/>
      <w:lvlText w:val=""/>
      <w:lvlJc w:val="left"/>
      <w:pPr>
        <w:ind w:left="360" w:hanging="360"/>
      </w:pPr>
      <w:rPr>
        <w:rFonts w:ascii="Symbol" w:hAnsi="Symbol" w:hint="default"/>
        <w:sz w:val="20"/>
        <w:szCs w:val="20"/>
      </w:rPr>
    </w:lvl>
    <w:lvl w:ilvl="1" w:tplc="EEBC5302">
      <w:start w:val="1"/>
      <w:numFmt w:val="bullet"/>
      <w:lvlText w:val="·"/>
      <w:lvlJc w:val="left"/>
      <w:pPr>
        <w:ind w:left="1080" w:hanging="36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0D3132"/>
    <w:multiLevelType w:val="hybridMultilevel"/>
    <w:tmpl w:val="ED52E5D8"/>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F9106F"/>
    <w:multiLevelType w:val="hybridMultilevel"/>
    <w:tmpl w:val="D91A6E5E"/>
    <w:lvl w:ilvl="0" w:tplc="9738D8F2">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3A3FDC"/>
    <w:multiLevelType w:val="hybridMultilevel"/>
    <w:tmpl w:val="252086F2"/>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BD636F6"/>
    <w:multiLevelType w:val="hybridMultilevel"/>
    <w:tmpl w:val="83DAE076"/>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CF80B38"/>
    <w:multiLevelType w:val="hybridMultilevel"/>
    <w:tmpl w:val="19B0CE7E"/>
    <w:lvl w:ilvl="0" w:tplc="69CA010A">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37145D"/>
    <w:multiLevelType w:val="hybridMultilevel"/>
    <w:tmpl w:val="D8CC93A4"/>
    <w:lvl w:ilvl="0" w:tplc="5EA8BCE6">
      <w:start w:val="1"/>
      <w:numFmt w:val="bullet"/>
      <w:lvlText w:val=""/>
      <w:lvlJc w:val="left"/>
      <w:pPr>
        <w:ind w:left="360" w:hanging="360"/>
      </w:pPr>
      <w:rPr>
        <w:rFonts w:ascii="Symbol" w:hAnsi="Symbol"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A6F249C"/>
    <w:multiLevelType w:val="hybridMultilevel"/>
    <w:tmpl w:val="6A06CA14"/>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C9B3946"/>
    <w:multiLevelType w:val="hybridMultilevel"/>
    <w:tmpl w:val="EF669E5E"/>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0FF3E41"/>
    <w:multiLevelType w:val="hybridMultilevel"/>
    <w:tmpl w:val="ECE4688E"/>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1146492"/>
    <w:multiLevelType w:val="multilevel"/>
    <w:tmpl w:val="8F8A33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3C34221"/>
    <w:multiLevelType w:val="hybridMultilevel"/>
    <w:tmpl w:val="1326DB42"/>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5BF7FB0"/>
    <w:multiLevelType w:val="hybridMultilevel"/>
    <w:tmpl w:val="A5A2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4D1CD3"/>
    <w:multiLevelType w:val="hybridMultilevel"/>
    <w:tmpl w:val="247891D4"/>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5"/>
  </w:num>
  <w:num w:numId="3">
    <w:abstractNumId w:val="1"/>
  </w:num>
  <w:num w:numId="4">
    <w:abstractNumId w:val="6"/>
  </w:num>
  <w:num w:numId="5">
    <w:abstractNumId w:val="9"/>
  </w:num>
  <w:num w:numId="6">
    <w:abstractNumId w:val="4"/>
  </w:num>
  <w:num w:numId="7">
    <w:abstractNumId w:val="8"/>
  </w:num>
  <w:num w:numId="8">
    <w:abstractNumId w:val="2"/>
  </w:num>
  <w:num w:numId="9">
    <w:abstractNumId w:val="3"/>
  </w:num>
  <w:num w:numId="10">
    <w:abstractNumId w:val="5"/>
  </w:num>
  <w:num w:numId="11">
    <w:abstractNumId w:val="7"/>
  </w:num>
  <w:num w:numId="12">
    <w:abstractNumId w:val="13"/>
  </w:num>
  <w:num w:numId="13">
    <w:abstractNumId w:val="11"/>
  </w:num>
  <w:num w:numId="14">
    <w:abstractNumId w:val="17"/>
  </w:num>
  <w:num w:numId="15">
    <w:abstractNumId w:val="12"/>
  </w:num>
  <w:num w:numId="16">
    <w:abstractNumId w:val="14"/>
  </w:num>
  <w:num w:numId="17">
    <w:abstractNumId w:val="0"/>
  </w:num>
  <w:num w:numId="18">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1"/>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601"/>
    <w:rsid w:val="00005AC4"/>
    <w:rsid w:val="00010408"/>
    <w:rsid w:val="000316F2"/>
    <w:rsid w:val="00034A7F"/>
    <w:rsid w:val="00043952"/>
    <w:rsid w:val="000444B7"/>
    <w:rsid w:val="00071D39"/>
    <w:rsid w:val="0008170E"/>
    <w:rsid w:val="00091AF0"/>
    <w:rsid w:val="000A157B"/>
    <w:rsid w:val="000B3457"/>
    <w:rsid w:val="000B5B8B"/>
    <w:rsid w:val="000C0601"/>
    <w:rsid w:val="000C16D2"/>
    <w:rsid w:val="000C1CFB"/>
    <w:rsid w:val="000D3E78"/>
    <w:rsid w:val="000D4BD5"/>
    <w:rsid w:val="000D709D"/>
    <w:rsid w:val="000F093F"/>
    <w:rsid w:val="001111E7"/>
    <w:rsid w:val="001142AA"/>
    <w:rsid w:val="00142EFB"/>
    <w:rsid w:val="00165374"/>
    <w:rsid w:val="00174BCE"/>
    <w:rsid w:val="001865D9"/>
    <w:rsid w:val="0019454F"/>
    <w:rsid w:val="00195C69"/>
    <w:rsid w:val="001A1DB9"/>
    <w:rsid w:val="001B1A92"/>
    <w:rsid w:val="001C528F"/>
    <w:rsid w:val="001D2E58"/>
    <w:rsid w:val="001E797E"/>
    <w:rsid w:val="001F2535"/>
    <w:rsid w:val="002126BB"/>
    <w:rsid w:val="00212E35"/>
    <w:rsid w:val="0021570F"/>
    <w:rsid w:val="0021797A"/>
    <w:rsid w:val="00226528"/>
    <w:rsid w:val="00230D72"/>
    <w:rsid w:val="00231A50"/>
    <w:rsid w:val="00234D3B"/>
    <w:rsid w:val="00241888"/>
    <w:rsid w:val="002419E2"/>
    <w:rsid w:val="00260AB3"/>
    <w:rsid w:val="00280C1A"/>
    <w:rsid w:val="00294A06"/>
    <w:rsid w:val="002A1D3B"/>
    <w:rsid w:val="002B25DA"/>
    <w:rsid w:val="002B5BEE"/>
    <w:rsid w:val="002C3198"/>
    <w:rsid w:val="002C75F4"/>
    <w:rsid w:val="002D21A8"/>
    <w:rsid w:val="002D3934"/>
    <w:rsid w:val="002F647E"/>
    <w:rsid w:val="002F6E59"/>
    <w:rsid w:val="00307550"/>
    <w:rsid w:val="00310C0F"/>
    <w:rsid w:val="00311467"/>
    <w:rsid w:val="00315470"/>
    <w:rsid w:val="00317DF7"/>
    <w:rsid w:val="00321998"/>
    <w:rsid w:val="00335313"/>
    <w:rsid w:val="0033659B"/>
    <w:rsid w:val="00347E73"/>
    <w:rsid w:val="003526B8"/>
    <w:rsid w:val="0035536D"/>
    <w:rsid w:val="00356608"/>
    <w:rsid w:val="003642A8"/>
    <w:rsid w:val="00373989"/>
    <w:rsid w:val="00395003"/>
    <w:rsid w:val="003B519A"/>
    <w:rsid w:val="003C0BB2"/>
    <w:rsid w:val="003E70C3"/>
    <w:rsid w:val="003F5458"/>
    <w:rsid w:val="00420049"/>
    <w:rsid w:val="0042386F"/>
    <w:rsid w:val="00427A92"/>
    <w:rsid w:val="00435F51"/>
    <w:rsid w:val="00436FBD"/>
    <w:rsid w:val="00441467"/>
    <w:rsid w:val="00453F11"/>
    <w:rsid w:val="0046563E"/>
    <w:rsid w:val="00475C75"/>
    <w:rsid w:val="0047747A"/>
    <w:rsid w:val="0048524C"/>
    <w:rsid w:val="0048726A"/>
    <w:rsid w:val="004979BB"/>
    <w:rsid w:val="004D2320"/>
    <w:rsid w:val="004E0BCD"/>
    <w:rsid w:val="004F7E42"/>
    <w:rsid w:val="005000E0"/>
    <w:rsid w:val="00500F57"/>
    <w:rsid w:val="005518C4"/>
    <w:rsid w:val="00556DDC"/>
    <w:rsid w:val="005613FB"/>
    <w:rsid w:val="00563F2A"/>
    <w:rsid w:val="005729A2"/>
    <w:rsid w:val="00576D11"/>
    <w:rsid w:val="005A3AEC"/>
    <w:rsid w:val="005B480F"/>
    <w:rsid w:val="005C7B1D"/>
    <w:rsid w:val="005D017E"/>
    <w:rsid w:val="005D3AB4"/>
    <w:rsid w:val="005D4195"/>
    <w:rsid w:val="005E1159"/>
    <w:rsid w:val="005F4A90"/>
    <w:rsid w:val="00603A06"/>
    <w:rsid w:val="00610E9D"/>
    <w:rsid w:val="006145A6"/>
    <w:rsid w:val="00624C8B"/>
    <w:rsid w:val="006273DD"/>
    <w:rsid w:val="00636238"/>
    <w:rsid w:val="00640FDB"/>
    <w:rsid w:val="006426EE"/>
    <w:rsid w:val="00645352"/>
    <w:rsid w:val="00647D7C"/>
    <w:rsid w:val="00662178"/>
    <w:rsid w:val="006639AC"/>
    <w:rsid w:val="00671478"/>
    <w:rsid w:val="00676C20"/>
    <w:rsid w:val="006858B9"/>
    <w:rsid w:val="006931A8"/>
    <w:rsid w:val="006A1EBD"/>
    <w:rsid w:val="006C430D"/>
    <w:rsid w:val="006D1E50"/>
    <w:rsid w:val="006E0DDB"/>
    <w:rsid w:val="006E346B"/>
    <w:rsid w:val="006F0C82"/>
    <w:rsid w:val="006F67C7"/>
    <w:rsid w:val="00702B25"/>
    <w:rsid w:val="007070AC"/>
    <w:rsid w:val="007076BA"/>
    <w:rsid w:val="00717A5D"/>
    <w:rsid w:val="00724A60"/>
    <w:rsid w:val="00747FBA"/>
    <w:rsid w:val="00747FC8"/>
    <w:rsid w:val="007A0CE2"/>
    <w:rsid w:val="007A3F1F"/>
    <w:rsid w:val="007A5AB6"/>
    <w:rsid w:val="007A69CA"/>
    <w:rsid w:val="007A76F1"/>
    <w:rsid w:val="007A7C9B"/>
    <w:rsid w:val="007C0EAC"/>
    <w:rsid w:val="007C18A9"/>
    <w:rsid w:val="007C1E7D"/>
    <w:rsid w:val="007F7D90"/>
    <w:rsid w:val="00844A9D"/>
    <w:rsid w:val="00845CD0"/>
    <w:rsid w:val="00857754"/>
    <w:rsid w:val="00864D95"/>
    <w:rsid w:val="00864DA0"/>
    <w:rsid w:val="00865DDA"/>
    <w:rsid w:val="008718D5"/>
    <w:rsid w:val="00881AAF"/>
    <w:rsid w:val="00883792"/>
    <w:rsid w:val="00895F2A"/>
    <w:rsid w:val="008A60A2"/>
    <w:rsid w:val="008A6523"/>
    <w:rsid w:val="008B66E8"/>
    <w:rsid w:val="008B735B"/>
    <w:rsid w:val="008C1CE3"/>
    <w:rsid w:val="00902E41"/>
    <w:rsid w:val="00905EFE"/>
    <w:rsid w:val="00905F40"/>
    <w:rsid w:val="00906C95"/>
    <w:rsid w:val="00917A83"/>
    <w:rsid w:val="0094443D"/>
    <w:rsid w:val="00967C85"/>
    <w:rsid w:val="00973AAC"/>
    <w:rsid w:val="0097405A"/>
    <w:rsid w:val="00982BB7"/>
    <w:rsid w:val="009961A8"/>
    <w:rsid w:val="0099766C"/>
    <w:rsid w:val="00997F69"/>
    <w:rsid w:val="009A1078"/>
    <w:rsid w:val="009A1FEF"/>
    <w:rsid w:val="009C4406"/>
    <w:rsid w:val="009D26EA"/>
    <w:rsid w:val="009D7C83"/>
    <w:rsid w:val="009F0489"/>
    <w:rsid w:val="009F0BD2"/>
    <w:rsid w:val="009F2B37"/>
    <w:rsid w:val="009F4BC6"/>
    <w:rsid w:val="009F7E43"/>
    <w:rsid w:val="00A00DD4"/>
    <w:rsid w:val="00A03C90"/>
    <w:rsid w:val="00A35E47"/>
    <w:rsid w:val="00A51A6E"/>
    <w:rsid w:val="00A55942"/>
    <w:rsid w:val="00A57B00"/>
    <w:rsid w:val="00A61855"/>
    <w:rsid w:val="00A74B14"/>
    <w:rsid w:val="00A755A6"/>
    <w:rsid w:val="00A86726"/>
    <w:rsid w:val="00AA49C5"/>
    <w:rsid w:val="00AA713A"/>
    <w:rsid w:val="00AB3864"/>
    <w:rsid w:val="00AB5744"/>
    <w:rsid w:val="00AC1BFE"/>
    <w:rsid w:val="00AC72D6"/>
    <w:rsid w:val="00AE3E13"/>
    <w:rsid w:val="00AF0E32"/>
    <w:rsid w:val="00AF729E"/>
    <w:rsid w:val="00AF75FA"/>
    <w:rsid w:val="00B06B6A"/>
    <w:rsid w:val="00B135D8"/>
    <w:rsid w:val="00B25FCC"/>
    <w:rsid w:val="00B414FF"/>
    <w:rsid w:val="00B415C7"/>
    <w:rsid w:val="00B850CD"/>
    <w:rsid w:val="00BE30E4"/>
    <w:rsid w:val="00BE4C8F"/>
    <w:rsid w:val="00BE53AC"/>
    <w:rsid w:val="00BF1A24"/>
    <w:rsid w:val="00BF7E7D"/>
    <w:rsid w:val="00C05211"/>
    <w:rsid w:val="00C07250"/>
    <w:rsid w:val="00C26B92"/>
    <w:rsid w:val="00C50913"/>
    <w:rsid w:val="00C52768"/>
    <w:rsid w:val="00C565E5"/>
    <w:rsid w:val="00C62534"/>
    <w:rsid w:val="00C628E3"/>
    <w:rsid w:val="00C704E0"/>
    <w:rsid w:val="00C83BCA"/>
    <w:rsid w:val="00C8460B"/>
    <w:rsid w:val="00C855AE"/>
    <w:rsid w:val="00C92556"/>
    <w:rsid w:val="00C966B8"/>
    <w:rsid w:val="00CA6D63"/>
    <w:rsid w:val="00CD15BA"/>
    <w:rsid w:val="00CD244C"/>
    <w:rsid w:val="00CD38A2"/>
    <w:rsid w:val="00CD563D"/>
    <w:rsid w:val="00CE26C4"/>
    <w:rsid w:val="00CF2942"/>
    <w:rsid w:val="00D017B9"/>
    <w:rsid w:val="00D063C1"/>
    <w:rsid w:val="00D25EFF"/>
    <w:rsid w:val="00D3516C"/>
    <w:rsid w:val="00D418F0"/>
    <w:rsid w:val="00D52F9B"/>
    <w:rsid w:val="00D63833"/>
    <w:rsid w:val="00D705F4"/>
    <w:rsid w:val="00D9182F"/>
    <w:rsid w:val="00D964FB"/>
    <w:rsid w:val="00D96B63"/>
    <w:rsid w:val="00DA576D"/>
    <w:rsid w:val="00DB1A7F"/>
    <w:rsid w:val="00DB55F0"/>
    <w:rsid w:val="00DB604F"/>
    <w:rsid w:val="00DD31F5"/>
    <w:rsid w:val="00DD49DE"/>
    <w:rsid w:val="00DE38FD"/>
    <w:rsid w:val="00DE77EA"/>
    <w:rsid w:val="00DF79F8"/>
    <w:rsid w:val="00E03D03"/>
    <w:rsid w:val="00E053E0"/>
    <w:rsid w:val="00E13FD8"/>
    <w:rsid w:val="00E32AA8"/>
    <w:rsid w:val="00E55A3B"/>
    <w:rsid w:val="00E56C0A"/>
    <w:rsid w:val="00E62590"/>
    <w:rsid w:val="00E64EB1"/>
    <w:rsid w:val="00E81552"/>
    <w:rsid w:val="00E903DB"/>
    <w:rsid w:val="00E9724E"/>
    <w:rsid w:val="00EA1CAA"/>
    <w:rsid w:val="00EA6C67"/>
    <w:rsid w:val="00EE28A6"/>
    <w:rsid w:val="00EE47C2"/>
    <w:rsid w:val="00EE4D1C"/>
    <w:rsid w:val="00EF7FEF"/>
    <w:rsid w:val="00F04998"/>
    <w:rsid w:val="00F12C00"/>
    <w:rsid w:val="00F2418A"/>
    <w:rsid w:val="00F27C15"/>
    <w:rsid w:val="00F323AB"/>
    <w:rsid w:val="00F54E3A"/>
    <w:rsid w:val="00F7072D"/>
    <w:rsid w:val="00F77FCB"/>
    <w:rsid w:val="00F83269"/>
    <w:rsid w:val="00F84A8D"/>
    <w:rsid w:val="00F93B5B"/>
    <w:rsid w:val="00FA71BB"/>
    <w:rsid w:val="00FB1C04"/>
    <w:rsid w:val="00FB1DDB"/>
    <w:rsid w:val="00FC774E"/>
    <w:rsid w:val="00FD379B"/>
    <w:rsid w:val="00FD3CBF"/>
    <w:rsid w:val="00FD3F3D"/>
    <w:rsid w:val="00FF6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2668B"/>
  <w15:chartTrackingRefBased/>
  <w15:docId w15:val="{2A38CB3A-A9A1-4AC8-977F-1F63344F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BF7E7D"/>
    <w:pPr>
      <w:keepNext/>
      <w:keepLines/>
      <w:spacing w:before="360" w:after="80"/>
      <w:outlineLvl w:val="0"/>
    </w:pPr>
    <w:rPr>
      <w:rFonts w:ascii="Arial" w:eastAsiaTheme="majorEastAsia" w:hAnsi="Arial" w:cstheme="majorBidi"/>
      <w:color w:val="000000" w:themeColor="text1"/>
      <w:sz w:val="32"/>
      <w:szCs w:val="40"/>
    </w:rPr>
  </w:style>
  <w:style w:type="paragraph" w:styleId="2">
    <w:name w:val="heading 2"/>
    <w:basedOn w:val="a"/>
    <w:next w:val="a"/>
    <w:link w:val="2Char"/>
    <w:uiPriority w:val="9"/>
    <w:unhideWhenUsed/>
    <w:qFormat/>
    <w:rsid w:val="002D3934"/>
    <w:pPr>
      <w:keepNext/>
      <w:keepLines/>
      <w:spacing w:before="160" w:after="80"/>
      <w:outlineLvl w:val="1"/>
    </w:pPr>
    <w:rPr>
      <w:rFonts w:asciiTheme="minorBidi" w:eastAsia="Times New Roman" w:hAnsiTheme="minorBidi"/>
      <w:bCs/>
      <w:sz w:val="28"/>
      <w:szCs w:val="28"/>
    </w:rPr>
  </w:style>
  <w:style w:type="paragraph" w:styleId="3">
    <w:name w:val="heading 3"/>
    <w:basedOn w:val="a"/>
    <w:next w:val="a"/>
    <w:link w:val="3Char"/>
    <w:autoRedefine/>
    <w:uiPriority w:val="9"/>
    <w:unhideWhenUsed/>
    <w:qFormat/>
    <w:rsid w:val="00AB3864"/>
    <w:pPr>
      <w:keepNext/>
      <w:keepLines/>
      <w:spacing w:before="160" w:after="80"/>
      <w:outlineLvl w:val="2"/>
    </w:pPr>
    <w:rPr>
      <w:rFonts w:asciiTheme="minorBidi" w:eastAsia="Times New Roman" w:hAnsiTheme="minorBidi"/>
      <w:bCs/>
      <w:sz w:val="24"/>
      <w:szCs w:val="24"/>
    </w:rPr>
  </w:style>
  <w:style w:type="paragraph" w:styleId="4">
    <w:name w:val="heading 4"/>
    <w:basedOn w:val="a"/>
    <w:next w:val="a"/>
    <w:link w:val="4Char"/>
    <w:autoRedefine/>
    <w:uiPriority w:val="9"/>
    <w:unhideWhenUsed/>
    <w:qFormat/>
    <w:rsid w:val="00895F2A"/>
    <w:pPr>
      <w:keepNext/>
      <w:keepLines/>
      <w:spacing w:before="80" w:after="40"/>
      <w:outlineLvl w:val="3"/>
    </w:pPr>
    <w:rPr>
      <w:rFonts w:asciiTheme="minorBidi" w:eastAsia="Times New Roman" w:hAnsiTheme="minorBidi"/>
      <w:bCs/>
      <w:i/>
      <w:color w:val="1F1F1F"/>
      <w:sz w:val="24"/>
      <w:szCs w:val="24"/>
    </w:rPr>
  </w:style>
  <w:style w:type="paragraph" w:styleId="5">
    <w:name w:val="heading 5"/>
    <w:basedOn w:val="a"/>
    <w:next w:val="a"/>
    <w:link w:val="5Char"/>
    <w:uiPriority w:val="9"/>
    <w:semiHidden/>
    <w:unhideWhenUsed/>
    <w:qFormat/>
    <w:rsid w:val="000C060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C06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06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06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06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F7E7D"/>
    <w:rPr>
      <w:rFonts w:ascii="Arial" w:eastAsiaTheme="majorEastAsia" w:hAnsi="Arial" w:cstheme="majorBidi"/>
      <w:color w:val="000000" w:themeColor="text1"/>
      <w:sz w:val="32"/>
      <w:szCs w:val="40"/>
    </w:rPr>
  </w:style>
  <w:style w:type="character" w:customStyle="1" w:styleId="2Char">
    <w:name w:val="عنوان 2 Char"/>
    <w:basedOn w:val="a0"/>
    <w:link w:val="2"/>
    <w:uiPriority w:val="9"/>
    <w:rsid w:val="002D3934"/>
    <w:rPr>
      <w:rFonts w:asciiTheme="minorBidi" w:eastAsia="Times New Roman" w:hAnsiTheme="minorBidi"/>
      <w:bCs/>
      <w:sz w:val="28"/>
      <w:szCs w:val="28"/>
    </w:rPr>
  </w:style>
  <w:style w:type="character" w:customStyle="1" w:styleId="3Char">
    <w:name w:val="عنوان 3 Char"/>
    <w:basedOn w:val="a0"/>
    <w:link w:val="3"/>
    <w:uiPriority w:val="9"/>
    <w:rsid w:val="00AB3864"/>
    <w:rPr>
      <w:rFonts w:asciiTheme="minorBidi" w:eastAsia="Times New Roman" w:hAnsiTheme="minorBidi"/>
      <w:bCs/>
      <w:sz w:val="24"/>
      <w:szCs w:val="24"/>
    </w:rPr>
  </w:style>
  <w:style w:type="character" w:customStyle="1" w:styleId="4Char">
    <w:name w:val="عنوان 4 Char"/>
    <w:basedOn w:val="a0"/>
    <w:link w:val="4"/>
    <w:uiPriority w:val="9"/>
    <w:rsid w:val="00895F2A"/>
    <w:rPr>
      <w:rFonts w:asciiTheme="minorBidi" w:eastAsia="Times New Roman" w:hAnsiTheme="minorBidi"/>
      <w:bCs/>
      <w:i/>
      <w:color w:val="1F1F1F"/>
      <w:sz w:val="24"/>
      <w:szCs w:val="24"/>
    </w:rPr>
  </w:style>
  <w:style w:type="character" w:customStyle="1" w:styleId="5Char">
    <w:name w:val="عنوان 5 Char"/>
    <w:basedOn w:val="a0"/>
    <w:link w:val="5"/>
    <w:uiPriority w:val="9"/>
    <w:semiHidden/>
    <w:rsid w:val="000C0601"/>
    <w:rPr>
      <w:rFonts w:eastAsiaTheme="majorEastAsia" w:cstheme="majorBidi"/>
      <w:color w:val="2F5496" w:themeColor="accent1" w:themeShade="BF"/>
    </w:rPr>
  </w:style>
  <w:style w:type="character" w:customStyle="1" w:styleId="6Char">
    <w:name w:val="عنوان 6 Char"/>
    <w:basedOn w:val="a0"/>
    <w:link w:val="6"/>
    <w:uiPriority w:val="9"/>
    <w:semiHidden/>
    <w:rsid w:val="000C0601"/>
    <w:rPr>
      <w:rFonts w:eastAsiaTheme="majorEastAsia" w:cstheme="majorBidi"/>
      <w:i/>
      <w:iCs/>
      <w:color w:val="595959" w:themeColor="text1" w:themeTint="A6"/>
    </w:rPr>
  </w:style>
  <w:style w:type="character" w:customStyle="1" w:styleId="7Char">
    <w:name w:val="عنوان 7 Char"/>
    <w:basedOn w:val="a0"/>
    <w:link w:val="7"/>
    <w:uiPriority w:val="9"/>
    <w:semiHidden/>
    <w:rsid w:val="000C0601"/>
    <w:rPr>
      <w:rFonts w:eastAsiaTheme="majorEastAsia" w:cstheme="majorBidi"/>
      <w:color w:val="595959" w:themeColor="text1" w:themeTint="A6"/>
    </w:rPr>
  </w:style>
  <w:style w:type="character" w:customStyle="1" w:styleId="8Char">
    <w:name w:val="عنوان 8 Char"/>
    <w:basedOn w:val="a0"/>
    <w:link w:val="8"/>
    <w:uiPriority w:val="9"/>
    <w:semiHidden/>
    <w:rsid w:val="000C0601"/>
    <w:rPr>
      <w:rFonts w:eastAsiaTheme="majorEastAsia" w:cstheme="majorBidi"/>
      <w:i/>
      <w:iCs/>
      <w:color w:val="272727" w:themeColor="text1" w:themeTint="D8"/>
    </w:rPr>
  </w:style>
  <w:style w:type="character" w:customStyle="1" w:styleId="9Char">
    <w:name w:val="عنوان 9 Char"/>
    <w:basedOn w:val="a0"/>
    <w:link w:val="9"/>
    <w:uiPriority w:val="9"/>
    <w:semiHidden/>
    <w:rsid w:val="000C0601"/>
    <w:rPr>
      <w:rFonts w:eastAsiaTheme="majorEastAsia" w:cstheme="majorBidi"/>
      <w:color w:val="272727" w:themeColor="text1" w:themeTint="D8"/>
    </w:rPr>
  </w:style>
  <w:style w:type="paragraph" w:styleId="a3">
    <w:name w:val="Title"/>
    <w:basedOn w:val="a"/>
    <w:next w:val="a"/>
    <w:link w:val="Char"/>
    <w:uiPriority w:val="10"/>
    <w:qFormat/>
    <w:rsid w:val="000C0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06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060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060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0601"/>
    <w:pPr>
      <w:spacing w:before="160"/>
      <w:jc w:val="center"/>
    </w:pPr>
    <w:rPr>
      <w:i/>
      <w:iCs/>
      <w:color w:val="404040" w:themeColor="text1" w:themeTint="BF"/>
    </w:rPr>
  </w:style>
  <w:style w:type="character" w:customStyle="1" w:styleId="Char1">
    <w:name w:val="اقتباس Char"/>
    <w:basedOn w:val="a0"/>
    <w:link w:val="a5"/>
    <w:uiPriority w:val="29"/>
    <w:rsid w:val="000C0601"/>
    <w:rPr>
      <w:i/>
      <w:iCs/>
      <w:color w:val="404040" w:themeColor="text1" w:themeTint="BF"/>
    </w:rPr>
  </w:style>
  <w:style w:type="paragraph" w:styleId="a6">
    <w:name w:val="List Paragraph"/>
    <w:basedOn w:val="a"/>
    <w:uiPriority w:val="34"/>
    <w:qFormat/>
    <w:rsid w:val="000C0601"/>
    <w:pPr>
      <w:ind w:left="720"/>
      <w:contextualSpacing/>
    </w:pPr>
  </w:style>
  <w:style w:type="character" w:styleId="a7">
    <w:name w:val="Intense Emphasis"/>
    <w:basedOn w:val="a0"/>
    <w:uiPriority w:val="21"/>
    <w:qFormat/>
    <w:rsid w:val="000C0601"/>
    <w:rPr>
      <w:i/>
      <w:iCs/>
      <w:color w:val="2F5496" w:themeColor="accent1" w:themeShade="BF"/>
    </w:rPr>
  </w:style>
  <w:style w:type="paragraph" w:styleId="a8">
    <w:name w:val="Intense Quote"/>
    <w:basedOn w:val="a"/>
    <w:next w:val="a"/>
    <w:link w:val="Char2"/>
    <w:uiPriority w:val="30"/>
    <w:qFormat/>
    <w:rsid w:val="000C0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C0601"/>
    <w:rPr>
      <w:i/>
      <w:iCs/>
      <w:color w:val="2F5496" w:themeColor="accent1" w:themeShade="BF"/>
    </w:rPr>
  </w:style>
  <w:style w:type="character" w:styleId="a9">
    <w:name w:val="Intense Reference"/>
    <w:basedOn w:val="a0"/>
    <w:uiPriority w:val="32"/>
    <w:qFormat/>
    <w:rsid w:val="000C0601"/>
    <w:rPr>
      <w:b/>
      <w:bCs/>
      <w:smallCaps/>
      <w:color w:val="2F5496" w:themeColor="accent1" w:themeShade="BF"/>
      <w:spacing w:val="5"/>
    </w:rPr>
  </w:style>
  <w:style w:type="paragraph" w:styleId="aa">
    <w:name w:val="Normal (Web)"/>
    <w:basedOn w:val="a"/>
    <w:uiPriority w:val="99"/>
    <w:unhideWhenUsed/>
    <w:rsid w:val="009F7E43"/>
    <w:rPr>
      <w:rFonts w:ascii="Times New Roman" w:hAnsi="Times New Roman" w:cs="Times New Roman"/>
      <w:sz w:val="24"/>
      <w:szCs w:val="24"/>
    </w:rPr>
  </w:style>
  <w:style w:type="paragraph" w:styleId="ab">
    <w:name w:val="header"/>
    <w:basedOn w:val="a"/>
    <w:link w:val="Char3"/>
    <w:uiPriority w:val="99"/>
    <w:unhideWhenUsed/>
    <w:rsid w:val="00AC72D6"/>
    <w:pPr>
      <w:tabs>
        <w:tab w:val="center" w:pos="4320"/>
        <w:tab w:val="right" w:pos="8640"/>
      </w:tabs>
      <w:spacing w:after="0" w:line="240" w:lineRule="auto"/>
    </w:pPr>
  </w:style>
  <w:style w:type="character" w:customStyle="1" w:styleId="Char3">
    <w:name w:val="رأس الصفحة Char"/>
    <w:basedOn w:val="a0"/>
    <w:link w:val="ab"/>
    <w:uiPriority w:val="99"/>
    <w:rsid w:val="00AC72D6"/>
  </w:style>
  <w:style w:type="paragraph" w:styleId="ac">
    <w:name w:val="footer"/>
    <w:basedOn w:val="a"/>
    <w:link w:val="Char4"/>
    <w:uiPriority w:val="99"/>
    <w:unhideWhenUsed/>
    <w:rsid w:val="00AC72D6"/>
    <w:pPr>
      <w:tabs>
        <w:tab w:val="center" w:pos="4320"/>
        <w:tab w:val="right" w:pos="8640"/>
      </w:tabs>
      <w:spacing w:after="0" w:line="240" w:lineRule="auto"/>
    </w:pPr>
  </w:style>
  <w:style w:type="character" w:customStyle="1" w:styleId="Char4">
    <w:name w:val="تذييل الصفحة Char"/>
    <w:basedOn w:val="a0"/>
    <w:link w:val="ac"/>
    <w:uiPriority w:val="99"/>
    <w:rsid w:val="00AC72D6"/>
  </w:style>
  <w:style w:type="paragraph" w:styleId="ad">
    <w:name w:val="No Spacing"/>
    <w:uiPriority w:val="1"/>
    <w:qFormat/>
    <w:rsid w:val="000F093F"/>
    <w:pPr>
      <w:bidi/>
      <w:spacing w:after="0" w:line="240" w:lineRule="auto"/>
    </w:pPr>
  </w:style>
  <w:style w:type="character" w:styleId="Hyperlink">
    <w:name w:val="Hyperlink"/>
    <w:basedOn w:val="a0"/>
    <w:uiPriority w:val="99"/>
    <w:unhideWhenUsed/>
    <w:rsid w:val="00034A7F"/>
    <w:rPr>
      <w:color w:val="0563C1" w:themeColor="hyperlink"/>
      <w:u w:val="single"/>
    </w:rPr>
  </w:style>
  <w:style w:type="character" w:styleId="ae">
    <w:name w:val="FollowedHyperlink"/>
    <w:basedOn w:val="a0"/>
    <w:uiPriority w:val="99"/>
    <w:semiHidden/>
    <w:unhideWhenUsed/>
    <w:rsid w:val="00AC1BFE"/>
    <w:rPr>
      <w:color w:val="954F72" w:themeColor="followedHyperlink"/>
      <w:u w:val="single"/>
    </w:rPr>
  </w:style>
  <w:style w:type="character" w:styleId="af">
    <w:name w:val="Strong"/>
    <w:basedOn w:val="a0"/>
    <w:uiPriority w:val="22"/>
    <w:qFormat/>
    <w:rsid w:val="00F323AB"/>
    <w:rPr>
      <w:b/>
      <w:bCs/>
    </w:rPr>
  </w:style>
  <w:style w:type="character" w:styleId="HTMLCode">
    <w:name w:val="HTML Code"/>
    <w:basedOn w:val="a0"/>
    <w:uiPriority w:val="99"/>
    <w:semiHidden/>
    <w:unhideWhenUsed/>
    <w:rsid w:val="00347E73"/>
    <w:rPr>
      <w:rFonts w:ascii="Courier New" w:eastAsia="Times New Roman" w:hAnsi="Courier New" w:cs="Courier New"/>
      <w:sz w:val="20"/>
      <w:szCs w:val="20"/>
    </w:rPr>
  </w:style>
  <w:style w:type="paragraph" w:styleId="af0">
    <w:name w:val="TOC Heading"/>
    <w:basedOn w:val="1"/>
    <w:next w:val="a"/>
    <w:uiPriority w:val="39"/>
    <w:unhideWhenUsed/>
    <w:qFormat/>
    <w:rsid w:val="005F4A90"/>
    <w:pPr>
      <w:spacing w:before="240" w:after="0"/>
      <w:outlineLvl w:val="9"/>
    </w:pPr>
    <w:rPr>
      <w:kern w:val="0"/>
      <w:szCs w:val="32"/>
      <w:rtl/>
      <w14:ligatures w14:val="none"/>
    </w:rPr>
  </w:style>
  <w:style w:type="paragraph" w:styleId="10">
    <w:name w:val="toc 1"/>
    <w:basedOn w:val="a"/>
    <w:next w:val="a"/>
    <w:autoRedefine/>
    <w:uiPriority w:val="39"/>
    <w:unhideWhenUsed/>
    <w:rsid w:val="005F4A90"/>
    <w:pPr>
      <w:spacing w:after="100"/>
    </w:pPr>
  </w:style>
  <w:style w:type="paragraph" w:styleId="20">
    <w:name w:val="toc 2"/>
    <w:basedOn w:val="a"/>
    <w:next w:val="a"/>
    <w:autoRedefine/>
    <w:uiPriority w:val="39"/>
    <w:unhideWhenUsed/>
    <w:rsid w:val="005F4A90"/>
    <w:pPr>
      <w:spacing w:after="100"/>
      <w:ind w:left="220"/>
    </w:pPr>
  </w:style>
  <w:style w:type="paragraph" w:styleId="af1">
    <w:name w:val="Balloon Text"/>
    <w:basedOn w:val="a"/>
    <w:link w:val="Char5"/>
    <w:uiPriority w:val="99"/>
    <w:semiHidden/>
    <w:unhideWhenUsed/>
    <w:rsid w:val="002A1D3B"/>
    <w:pPr>
      <w:spacing w:after="0" w:line="240" w:lineRule="auto"/>
    </w:pPr>
    <w:rPr>
      <w:rFonts w:ascii="Tahoma" w:hAnsi="Tahoma" w:cs="Tahoma"/>
      <w:sz w:val="18"/>
      <w:szCs w:val="18"/>
    </w:rPr>
  </w:style>
  <w:style w:type="character" w:customStyle="1" w:styleId="Char5">
    <w:name w:val="نص في بالون Char"/>
    <w:basedOn w:val="a0"/>
    <w:link w:val="af1"/>
    <w:uiPriority w:val="99"/>
    <w:semiHidden/>
    <w:rsid w:val="002A1D3B"/>
    <w:rPr>
      <w:rFonts w:ascii="Tahoma" w:hAnsi="Tahoma" w:cs="Tahoma"/>
      <w:sz w:val="18"/>
      <w:szCs w:val="18"/>
    </w:rPr>
  </w:style>
  <w:style w:type="paragraph" w:customStyle="1" w:styleId="11">
    <w:name w:val="نمط1"/>
    <w:basedOn w:val="4"/>
    <w:link w:val="1Char0"/>
    <w:qFormat/>
    <w:rsid w:val="00624C8B"/>
    <w:rPr>
      <w:b/>
      <w:bCs w:val="0"/>
    </w:rPr>
  </w:style>
  <w:style w:type="table" w:styleId="af2">
    <w:name w:val="Table Grid"/>
    <w:basedOn w:val="a1"/>
    <w:uiPriority w:val="39"/>
    <w:rsid w:val="007A3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0">
    <w:name w:val="نمط1 Char"/>
    <w:basedOn w:val="4Char"/>
    <w:link w:val="11"/>
    <w:rsid w:val="00624C8B"/>
    <w:rPr>
      <w:rFonts w:asciiTheme="minorBidi" w:eastAsia="Times New Roman" w:hAnsiTheme="minorBidi"/>
      <w:b/>
      <w:bCs w:val="0"/>
      <w:i/>
      <w:color w:val="1F1F1F"/>
      <w:sz w:val="24"/>
      <w:szCs w:val="24"/>
    </w:rPr>
  </w:style>
  <w:style w:type="paragraph" w:styleId="30">
    <w:name w:val="toc 3"/>
    <w:basedOn w:val="a"/>
    <w:next w:val="a"/>
    <w:autoRedefine/>
    <w:uiPriority w:val="39"/>
    <w:unhideWhenUsed/>
    <w:rsid w:val="00F04998"/>
    <w:pPr>
      <w:spacing w:after="100"/>
      <w:ind w:left="440"/>
    </w:pPr>
  </w:style>
  <w:style w:type="paragraph" w:styleId="40">
    <w:name w:val="toc 4"/>
    <w:basedOn w:val="a"/>
    <w:next w:val="a"/>
    <w:autoRedefine/>
    <w:uiPriority w:val="39"/>
    <w:unhideWhenUsed/>
    <w:rsid w:val="00F0499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5977">
      <w:bodyDiv w:val="1"/>
      <w:marLeft w:val="0"/>
      <w:marRight w:val="0"/>
      <w:marTop w:val="0"/>
      <w:marBottom w:val="0"/>
      <w:divBdr>
        <w:top w:val="none" w:sz="0" w:space="0" w:color="auto"/>
        <w:left w:val="none" w:sz="0" w:space="0" w:color="auto"/>
        <w:bottom w:val="none" w:sz="0" w:space="0" w:color="auto"/>
        <w:right w:val="none" w:sz="0" w:space="0" w:color="auto"/>
      </w:divBdr>
    </w:div>
    <w:div w:id="367340778">
      <w:bodyDiv w:val="1"/>
      <w:marLeft w:val="0"/>
      <w:marRight w:val="0"/>
      <w:marTop w:val="0"/>
      <w:marBottom w:val="0"/>
      <w:divBdr>
        <w:top w:val="none" w:sz="0" w:space="0" w:color="auto"/>
        <w:left w:val="none" w:sz="0" w:space="0" w:color="auto"/>
        <w:bottom w:val="none" w:sz="0" w:space="0" w:color="auto"/>
        <w:right w:val="none" w:sz="0" w:space="0" w:color="auto"/>
      </w:divBdr>
    </w:div>
    <w:div w:id="440805440">
      <w:bodyDiv w:val="1"/>
      <w:marLeft w:val="0"/>
      <w:marRight w:val="0"/>
      <w:marTop w:val="0"/>
      <w:marBottom w:val="0"/>
      <w:divBdr>
        <w:top w:val="none" w:sz="0" w:space="0" w:color="auto"/>
        <w:left w:val="none" w:sz="0" w:space="0" w:color="auto"/>
        <w:bottom w:val="none" w:sz="0" w:space="0" w:color="auto"/>
        <w:right w:val="none" w:sz="0" w:space="0" w:color="auto"/>
      </w:divBdr>
    </w:div>
    <w:div w:id="543716540">
      <w:bodyDiv w:val="1"/>
      <w:marLeft w:val="0"/>
      <w:marRight w:val="0"/>
      <w:marTop w:val="0"/>
      <w:marBottom w:val="0"/>
      <w:divBdr>
        <w:top w:val="none" w:sz="0" w:space="0" w:color="auto"/>
        <w:left w:val="none" w:sz="0" w:space="0" w:color="auto"/>
        <w:bottom w:val="none" w:sz="0" w:space="0" w:color="auto"/>
        <w:right w:val="none" w:sz="0" w:space="0" w:color="auto"/>
      </w:divBdr>
    </w:div>
    <w:div w:id="596013901">
      <w:bodyDiv w:val="1"/>
      <w:marLeft w:val="0"/>
      <w:marRight w:val="0"/>
      <w:marTop w:val="0"/>
      <w:marBottom w:val="0"/>
      <w:divBdr>
        <w:top w:val="none" w:sz="0" w:space="0" w:color="auto"/>
        <w:left w:val="none" w:sz="0" w:space="0" w:color="auto"/>
        <w:bottom w:val="none" w:sz="0" w:space="0" w:color="auto"/>
        <w:right w:val="none" w:sz="0" w:space="0" w:color="auto"/>
      </w:divBdr>
    </w:div>
    <w:div w:id="707410190">
      <w:bodyDiv w:val="1"/>
      <w:marLeft w:val="0"/>
      <w:marRight w:val="0"/>
      <w:marTop w:val="0"/>
      <w:marBottom w:val="0"/>
      <w:divBdr>
        <w:top w:val="none" w:sz="0" w:space="0" w:color="auto"/>
        <w:left w:val="none" w:sz="0" w:space="0" w:color="auto"/>
        <w:bottom w:val="none" w:sz="0" w:space="0" w:color="auto"/>
        <w:right w:val="none" w:sz="0" w:space="0" w:color="auto"/>
      </w:divBdr>
    </w:div>
    <w:div w:id="771514704">
      <w:bodyDiv w:val="1"/>
      <w:marLeft w:val="0"/>
      <w:marRight w:val="0"/>
      <w:marTop w:val="0"/>
      <w:marBottom w:val="0"/>
      <w:divBdr>
        <w:top w:val="none" w:sz="0" w:space="0" w:color="auto"/>
        <w:left w:val="none" w:sz="0" w:space="0" w:color="auto"/>
        <w:bottom w:val="none" w:sz="0" w:space="0" w:color="auto"/>
        <w:right w:val="none" w:sz="0" w:space="0" w:color="auto"/>
      </w:divBdr>
    </w:div>
    <w:div w:id="884025303">
      <w:bodyDiv w:val="1"/>
      <w:marLeft w:val="0"/>
      <w:marRight w:val="0"/>
      <w:marTop w:val="0"/>
      <w:marBottom w:val="0"/>
      <w:divBdr>
        <w:top w:val="none" w:sz="0" w:space="0" w:color="auto"/>
        <w:left w:val="none" w:sz="0" w:space="0" w:color="auto"/>
        <w:bottom w:val="none" w:sz="0" w:space="0" w:color="auto"/>
        <w:right w:val="none" w:sz="0" w:space="0" w:color="auto"/>
      </w:divBdr>
    </w:div>
    <w:div w:id="905334394">
      <w:bodyDiv w:val="1"/>
      <w:marLeft w:val="0"/>
      <w:marRight w:val="0"/>
      <w:marTop w:val="0"/>
      <w:marBottom w:val="0"/>
      <w:divBdr>
        <w:top w:val="none" w:sz="0" w:space="0" w:color="auto"/>
        <w:left w:val="none" w:sz="0" w:space="0" w:color="auto"/>
        <w:bottom w:val="none" w:sz="0" w:space="0" w:color="auto"/>
        <w:right w:val="none" w:sz="0" w:space="0" w:color="auto"/>
      </w:divBdr>
    </w:div>
    <w:div w:id="957569181">
      <w:bodyDiv w:val="1"/>
      <w:marLeft w:val="0"/>
      <w:marRight w:val="0"/>
      <w:marTop w:val="0"/>
      <w:marBottom w:val="0"/>
      <w:divBdr>
        <w:top w:val="none" w:sz="0" w:space="0" w:color="auto"/>
        <w:left w:val="none" w:sz="0" w:space="0" w:color="auto"/>
        <w:bottom w:val="none" w:sz="0" w:space="0" w:color="auto"/>
        <w:right w:val="none" w:sz="0" w:space="0" w:color="auto"/>
      </w:divBdr>
    </w:div>
    <w:div w:id="1048411369">
      <w:bodyDiv w:val="1"/>
      <w:marLeft w:val="0"/>
      <w:marRight w:val="0"/>
      <w:marTop w:val="0"/>
      <w:marBottom w:val="0"/>
      <w:divBdr>
        <w:top w:val="none" w:sz="0" w:space="0" w:color="auto"/>
        <w:left w:val="none" w:sz="0" w:space="0" w:color="auto"/>
        <w:bottom w:val="none" w:sz="0" w:space="0" w:color="auto"/>
        <w:right w:val="none" w:sz="0" w:space="0" w:color="auto"/>
      </w:divBdr>
    </w:div>
    <w:div w:id="1067338521">
      <w:bodyDiv w:val="1"/>
      <w:marLeft w:val="0"/>
      <w:marRight w:val="0"/>
      <w:marTop w:val="0"/>
      <w:marBottom w:val="0"/>
      <w:divBdr>
        <w:top w:val="none" w:sz="0" w:space="0" w:color="auto"/>
        <w:left w:val="none" w:sz="0" w:space="0" w:color="auto"/>
        <w:bottom w:val="none" w:sz="0" w:space="0" w:color="auto"/>
        <w:right w:val="none" w:sz="0" w:space="0" w:color="auto"/>
      </w:divBdr>
      <w:divsChild>
        <w:div w:id="1813056404">
          <w:marLeft w:val="0"/>
          <w:marRight w:val="0"/>
          <w:marTop w:val="0"/>
          <w:marBottom w:val="0"/>
          <w:divBdr>
            <w:top w:val="none" w:sz="0" w:space="0" w:color="auto"/>
            <w:left w:val="none" w:sz="0" w:space="0" w:color="auto"/>
            <w:bottom w:val="none" w:sz="0" w:space="0" w:color="auto"/>
            <w:right w:val="none" w:sz="0" w:space="0" w:color="auto"/>
          </w:divBdr>
          <w:divsChild>
            <w:div w:id="192329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28676">
      <w:bodyDiv w:val="1"/>
      <w:marLeft w:val="0"/>
      <w:marRight w:val="0"/>
      <w:marTop w:val="0"/>
      <w:marBottom w:val="0"/>
      <w:divBdr>
        <w:top w:val="none" w:sz="0" w:space="0" w:color="auto"/>
        <w:left w:val="none" w:sz="0" w:space="0" w:color="auto"/>
        <w:bottom w:val="none" w:sz="0" w:space="0" w:color="auto"/>
        <w:right w:val="none" w:sz="0" w:space="0" w:color="auto"/>
      </w:divBdr>
      <w:divsChild>
        <w:div w:id="359278953">
          <w:marLeft w:val="0"/>
          <w:marRight w:val="720"/>
          <w:marTop w:val="0"/>
          <w:marBottom w:val="160"/>
          <w:divBdr>
            <w:top w:val="none" w:sz="0" w:space="0" w:color="auto"/>
            <w:left w:val="none" w:sz="0" w:space="0" w:color="auto"/>
            <w:bottom w:val="none" w:sz="0" w:space="0" w:color="auto"/>
            <w:right w:val="none" w:sz="0" w:space="0" w:color="auto"/>
          </w:divBdr>
        </w:div>
        <w:div w:id="547768265">
          <w:marLeft w:val="0"/>
          <w:marRight w:val="720"/>
          <w:marTop w:val="0"/>
          <w:marBottom w:val="160"/>
          <w:divBdr>
            <w:top w:val="none" w:sz="0" w:space="0" w:color="auto"/>
            <w:left w:val="none" w:sz="0" w:space="0" w:color="auto"/>
            <w:bottom w:val="none" w:sz="0" w:space="0" w:color="auto"/>
            <w:right w:val="none" w:sz="0" w:space="0" w:color="auto"/>
          </w:divBdr>
        </w:div>
        <w:div w:id="591935073">
          <w:marLeft w:val="0"/>
          <w:marRight w:val="720"/>
          <w:marTop w:val="0"/>
          <w:marBottom w:val="160"/>
          <w:divBdr>
            <w:top w:val="none" w:sz="0" w:space="0" w:color="auto"/>
            <w:left w:val="none" w:sz="0" w:space="0" w:color="auto"/>
            <w:bottom w:val="none" w:sz="0" w:space="0" w:color="auto"/>
            <w:right w:val="none" w:sz="0" w:space="0" w:color="auto"/>
          </w:divBdr>
        </w:div>
        <w:div w:id="601259581">
          <w:marLeft w:val="0"/>
          <w:marRight w:val="720"/>
          <w:marTop w:val="0"/>
          <w:marBottom w:val="160"/>
          <w:divBdr>
            <w:top w:val="none" w:sz="0" w:space="0" w:color="auto"/>
            <w:left w:val="none" w:sz="0" w:space="0" w:color="auto"/>
            <w:bottom w:val="none" w:sz="0" w:space="0" w:color="auto"/>
            <w:right w:val="none" w:sz="0" w:space="0" w:color="auto"/>
          </w:divBdr>
        </w:div>
        <w:div w:id="795104112">
          <w:marLeft w:val="0"/>
          <w:marRight w:val="720"/>
          <w:marTop w:val="0"/>
          <w:marBottom w:val="160"/>
          <w:divBdr>
            <w:top w:val="none" w:sz="0" w:space="0" w:color="auto"/>
            <w:left w:val="none" w:sz="0" w:space="0" w:color="auto"/>
            <w:bottom w:val="none" w:sz="0" w:space="0" w:color="auto"/>
            <w:right w:val="none" w:sz="0" w:space="0" w:color="auto"/>
          </w:divBdr>
        </w:div>
        <w:div w:id="950672733">
          <w:marLeft w:val="0"/>
          <w:marRight w:val="720"/>
          <w:marTop w:val="0"/>
          <w:marBottom w:val="160"/>
          <w:divBdr>
            <w:top w:val="none" w:sz="0" w:space="0" w:color="auto"/>
            <w:left w:val="none" w:sz="0" w:space="0" w:color="auto"/>
            <w:bottom w:val="none" w:sz="0" w:space="0" w:color="auto"/>
            <w:right w:val="none" w:sz="0" w:space="0" w:color="auto"/>
          </w:divBdr>
        </w:div>
        <w:div w:id="991829582">
          <w:marLeft w:val="0"/>
          <w:marRight w:val="720"/>
          <w:marTop w:val="0"/>
          <w:marBottom w:val="160"/>
          <w:divBdr>
            <w:top w:val="none" w:sz="0" w:space="0" w:color="auto"/>
            <w:left w:val="none" w:sz="0" w:space="0" w:color="auto"/>
            <w:bottom w:val="none" w:sz="0" w:space="0" w:color="auto"/>
            <w:right w:val="none" w:sz="0" w:space="0" w:color="auto"/>
          </w:divBdr>
        </w:div>
        <w:div w:id="1514877098">
          <w:marLeft w:val="0"/>
          <w:marRight w:val="720"/>
          <w:marTop w:val="0"/>
          <w:marBottom w:val="160"/>
          <w:divBdr>
            <w:top w:val="none" w:sz="0" w:space="0" w:color="auto"/>
            <w:left w:val="none" w:sz="0" w:space="0" w:color="auto"/>
            <w:bottom w:val="none" w:sz="0" w:space="0" w:color="auto"/>
            <w:right w:val="none" w:sz="0" w:space="0" w:color="auto"/>
          </w:divBdr>
        </w:div>
        <w:div w:id="1570530810">
          <w:marLeft w:val="0"/>
          <w:marRight w:val="720"/>
          <w:marTop w:val="0"/>
          <w:marBottom w:val="160"/>
          <w:divBdr>
            <w:top w:val="none" w:sz="0" w:space="0" w:color="auto"/>
            <w:left w:val="none" w:sz="0" w:space="0" w:color="auto"/>
            <w:bottom w:val="none" w:sz="0" w:space="0" w:color="auto"/>
            <w:right w:val="none" w:sz="0" w:space="0" w:color="auto"/>
          </w:divBdr>
        </w:div>
        <w:div w:id="1994748617">
          <w:marLeft w:val="0"/>
          <w:marRight w:val="720"/>
          <w:marTop w:val="0"/>
          <w:marBottom w:val="160"/>
          <w:divBdr>
            <w:top w:val="none" w:sz="0" w:space="0" w:color="auto"/>
            <w:left w:val="none" w:sz="0" w:space="0" w:color="auto"/>
            <w:bottom w:val="none" w:sz="0" w:space="0" w:color="auto"/>
            <w:right w:val="none" w:sz="0" w:space="0" w:color="auto"/>
          </w:divBdr>
        </w:div>
        <w:div w:id="1999259497">
          <w:marLeft w:val="0"/>
          <w:marRight w:val="720"/>
          <w:marTop w:val="0"/>
          <w:marBottom w:val="160"/>
          <w:divBdr>
            <w:top w:val="none" w:sz="0" w:space="0" w:color="auto"/>
            <w:left w:val="none" w:sz="0" w:space="0" w:color="auto"/>
            <w:bottom w:val="none" w:sz="0" w:space="0" w:color="auto"/>
            <w:right w:val="none" w:sz="0" w:space="0" w:color="auto"/>
          </w:divBdr>
        </w:div>
      </w:divsChild>
    </w:div>
    <w:div w:id="1105274218">
      <w:bodyDiv w:val="1"/>
      <w:marLeft w:val="0"/>
      <w:marRight w:val="0"/>
      <w:marTop w:val="0"/>
      <w:marBottom w:val="0"/>
      <w:divBdr>
        <w:top w:val="none" w:sz="0" w:space="0" w:color="auto"/>
        <w:left w:val="none" w:sz="0" w:space="0" w:color="auto"/>
        <w:bottom w:val="none" w:sz="0" w:space="0" w:color="auto"/>
        <w:right w:val="none" w:sz="0" w:space="0" w:color="auto"/>
      </w:divBdr>
    </w:div>
    <w:div w:id="1209610886">
      <w:bodyDiv w:val="1"/>
      <w:marLeft w:val="0"/>
      <w:marRight w:val="0"/>
      <w:marTop w:val="0"/>
      <w:marBottom w:val="0"/>
      <w:divBdr>
        <w:top w:val="none" w:sz="0" w:space="0" w:color="auto"/>
        <w:left w:val="none" w:sz="0" w:space="0" w:color="auto"/>
        <w:bottom w:val="none" w:sz="0" w:space="0" w:color="auto"/>
        <w:right w:val="none" w:sz="0" w:space="0" w:color="auto"/>
      </w:divBdr>
    </w:div>
    <w:div w:id="1257514314">
      <w:bodyDiv w:val="1"/>
      <w:marLeft w:val="0"/>
      <w:marRight w:val="0"/>
      <w:marTop w:val="0"/>
      <w:marBottom w:val="0"/>
      <w:divBdr>
        <w:top w:val="none" w:sz="0" w:space="0" w:color="auto"/>
        <w:left w:val="none" w:sz="0" w:space="0" w:color="auto"/>
        <w:bottom w:val="none" w:sz="0" w:space="0" w:color="auto"/>
        <w:right w:val="none" w:sz="0" w:space="0" w:color="auto"/>
      </w:divBdr>
    </w:div>
    <w:div w:id="1269655216">
      <w:bodyDiv w:val="1"/>
      <w:marLeft w:val="0"/>
      <w:marRight w:val="0"/>
      <w:marTop w:val="0"/>
      <w:marBottom w:val="0"/>
      <w:divBdr>
        <w:top w:val="none" w:sz="0" w:space="0" w:color="auto"/>
        <w:left w:val="none" w:sz="0" w:space="0" w:color="auto"/>
        <w:bottom w:val="none" w:sz="0" w:space="0" w:color="auto"/>
        <w:right w:val="none" w:sz="0" w:space="0" w:color="auto"/>
      </w:divBdr>
    </w:div>
    <w:div w:id="1754469304">
      <w:bodyDiv w:val="1"/>
      <w:marLeft w:val="0"/>
      <w:marRight w:val="0"/>
      <w:marTop w:val="0"/>
      <w:marBottom w:val="0"/>
      <w:divBdr>
        <w:top w:val="none" w:sz="0" w:space="0" w:color="auto"/>
        <w:left w:val="none" w:sz="0" w:space="0" w:color="auto"/>
        <w:bottom w:val="none" w:sz="0" w:space="0" w:color="auto"/>
        <w:right w:val="none" w:sz="0" w:space="0" w:color="auto"/>
      </w:divBdr>
    </w:div>
    <w:div w:id="1756629233">
      <w:bodyDiv w:val="1"/>
      <w:marLeft w:val="0"/>
      <w:marRight w:val="0"/>
      <w:marTop w:val="0"/>
      <w:marBottom w:val="0"/>
      <w:divBdr>
        <w:top w:val="none" w:sz="0" w:space="0" w:color="auto"/>
        <w:left w:val="none" w:sz="0" w:space="0" w:color="auto"/>
        <w:bottom w:val="none" w:sz="0" w:space="0" w:color="auto"/>
        <w:right w:val="none" w:sz="0" w:space="0" w:color="auto"/>
      </w:divBdr>
    </w:div>
    <w:div w:id="1843661606">
      <w:bodyDiv w:val="1"/>
      <w:marLeft w:val="0"/>
      <w:marRight w:val="0"/>
      <w:marTop w:val="0"/>
      <w:marBottom w:val="0"/>
      <w:divBdr>
        <w:top w:val="none" w:sz="0" w:space="0" w:color="auto"/>
        <w:left w:val="none" w:sz="0" w:space="0" w:color="auto"/>
        <w:bottom w:val="none" w:sz="0" w:space="0" w:color="auto"/>
        <w:right w:val="none" w:sz="0" w:space="0" w:color="auto"/>
      </w:divBdr>
    </w:div>
    <w:div w:id="1849709518">
      <w:bodyDiv w:val="1"/>
      <w:marLeft w:val="0"/>
      <w:marRight w:val="0"/>
      <w:marTop w:val="0"/>
      <w:marBottom w:val="0"/>
      <w:divBdr>
        <w:top w:val="none" w:sz="0" w:space="0" w:color="auto"/>
        <w:left w:val="none" w:sz="0" w:space="0" w:color="auto"/>
        <w:bottom w:val="none" w:sz="0" w:space="0" w:color="auto"/>
        <w:right w:val="none" w:sz="0" w:space="0" w:color="auto"/>
      </w:divBdr>
    </w:div>
    <w:div w:id="1884824306">
      <w:bodyDiv w:val="1"/>
      <w:marLeft w:val="0"/>
      <w:marRight w:val="0"/>
      <w:marTop w:val="0"/>
      <w:marBottom w:val="0"/>
      <w:divBdr>
        <w:top w:val="none" w:sz="0" w:space="0" w:color="auto"/>
        <w:left w:val="none" w:sz="0" w:space="0" w:color="auto"/>
        <w:bottom w:val="none" w:sz="0" w:space="0" w:color="auto"/>
        <w:right w:val="none" w:sz="0" w:space="0" w:color="auto"/>
      </w:divBdr>
    </w:div>
    <w:div w:id="1953853278">
      <w:bodyDiv w:val="1"/>
      <w:marLeft w:val="0"/>
      <w:marRight w:val="0"/>
      <w:marTop w:val="0"/>
      <w:marBottom w:val="0"/>
      <w:divBdr>
        <w:top w:val="none" w:sz="0" w:space="0" w:color="auto"/>
        <w:left w:val="none" w:sz="0" w:space="0" w:color="auto"/>
        <w:bottom w:val="none" w:sz="0" w:space="0" w:color="auto"/>
        <w:right w:val="none" w:sz="0" w:space="0" w:color="auto"/>
      </w:divBdr>
    </w:div>
    <w:div w:id="2026978475">
      <w:bodyDiv w:val="1"/>
      <w:marLeft w:val="0"/>
      <w:marRight w:val="0"/>
      <w:marTop w:val="0"/>
      <w:marBottom w:val="0"/>
      <w:divBdr>
        <w:top w:val="none" w:sz="0" w:space="0" w:color="auto"/>
        <w:left w:val="none" w:sz="0" w:space="0" w:color="auto"/>
        <w:bottom w:val="none" w:sz="0" w:space="0" w:color="auto"/>
        <w:right w:val="none" w:sz="0" w:space="0" w:color="auto"/>
      </w:divBdr>
    </w:div>
    <w:div w:id="2087460864">
      <w:bodyDiv w:val="1"/>
      <w:marLeft w:val="0"/>
      <w:marRight w:val="0"/>
      <w:marTop w:val="0"/>
      <w:marBottom w:val="0"/>
      <w:divBdr>
        <w:top w:val="none" w:sz="0" w:space="0" w:color="auto"/>
        <w:left w:val="none" w:sz="0" w:space="0" w:color="auto"/>
        <w:bottom w:val="none" w:sz="0" w:space="0" w:color="auto"/>
        <w:right w:val="none" w:sz="0" w:space="0" w:color="auto"/>
      </w:divBdr>
    </w:div>
    <w:div w:id="212199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hyperlink" Target="https://www.google.com/search?q=%23" TargetMode="External"/><Relationship Id="rId26" Type="http://schemas.openxmlformats.org/officeDocument/2006/relationships/hyperlink" Target="https://www.google.com/search?q=%23" TargetMode="External"/><Relationship Id="rId39" Type="http://schemas.openxmlformats.org/officeDocument/2006/relationships/hyperlink" Target="https://www.google.com/search?q=https://www.pnnl.gov/main/publications/external/technical_reports/PNNL-19634.pdf" TargetMode="External"/><Relationship Id="rId3" Type="http://schemas.openxmlformats.org/officeDocument/2006/relationships/styles" Target="styles.xml"/><Relationship Id="rId21" Type="http://schemas.openxmlformats.org/officeDocument/2006/relationships/hyperlink" Target="https://www.google.com/search?q=%23" TargetMode="External"/><Relationship Id="rId34" Type="http://schemas.openxmlformats.org/officeDocument/2006/relationships/hyperlink" Target="https://www.ibm.com/think/topics/what-is-a-cmms" TargetMode="External"/><Relationship Id="rId42" Type="http://schemas.openxmlformats.org/officeDocument/2006/relationships/hyperlink" Target="https://aselsys.com/?utm_source=chatgpt.com" TargetMode="Externa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hyperlink" Target="https://www.google.com/search?q=%23" TargetMode="External"/><Relationship Id="rId25" Type="http://schemas.openxmlformats.org/officeDocument/2006/relationships/hyperlink" Target="https://www.google.com/search?q=%23" TargetMode="External"/><Relationship Id="rId33" Type="http://schemas.openxmlformats.org/officeDocument/2006/relationships/hyperlink" Target="https://www.google.com/search?q=https://www.google.com/books/edition/_/9e92p4_cI28C" TargetMode="External"/><Relationship Id="rId38" Type="http://schemas.openxmlformats.org/officeDocument/2006/relationships/hyperlink" Target="https://www.iso.org/standard/65507.html"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q=%23" TargetMode="External"/><Relationship Id="rId20" Type="http://schemas.openxmlformats.org/officeDocument/2006/relationships/hyperlink" Target="https://www.google.com/search?q=%23" TargetMode="External"/><Relationship Id="rId29" Type="http://schemas.openxmlformats.org/officeDocument/2006/relationships/hyperlink" Target="https://www.google.com/search?q=%23" TargetMode="External"/><Relationship Id="rId41" Type="http://schemas.openxmlformats.org/officeDocument/2006/relationships/hyperlink" Target="https://www.mheducation.com/highered/product/software-engineering-practitioner-s-approach-pressman-maxim/M9781259872976.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oogle.com/search?q=%23" TargetMode="External"/><Relationship Id="rId32" Type="http://schemas.openxmlformats.org/officeDocument/2006/relationships/hyperlink" Target="https://www.sciencedirect.com/book/9780750675314/an-introduction-to-predictive-maintenance" TargetMode="External"/><Relationship Id="rId37" Type="http://schemas.openxmlformats.org/officeDocument/2006/relationships/hyperlink" Target="https://www.google.com/search?q=https://standards.iteh.ai/catalog/standards/cen/c8b29df1-8669-4f76-8f24-2c77d61ba280/en-13306-2017" TargetMode="External"/><Relationship Id="rId40" Type="http://schemas.openxmlformats.org/officeDocument/2006/relationships/hyperlink" Target="https://www.iso.org/standard/62021.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search?q=%23" TargetMode="External"/><Relationship Id="rId23" Type="http://schemas.openxmlformats.org/officeDocument/2006/relationships/hyperlink" Target="https://www.google.com/search?q=%23" TargetMode="External"/><Relationship Id="rId28" Type="http://schemas.openxmlformats.org/officeDocument/2006/relationships/hyperlink" Target="https://www.google.com/search?q=%23" TargetMode="External"/><Relationship Id="rId36" Type="http://schemas.openxmlformats.org/officeDocument/2006/relationships/hyperlink" Target="https://www.iso.org/standard/64076.html" TargetMode="External"/><Relationship Id="rId10" Type="http://schemas.openxmlformats.org/officeDocument/2006/relationships/footer" Target="footer1.xml"/><Relationship Id="rId19" Type="http://schemas.openxmlformats.org/officeDocument/2006/relationships/hyperlink" Target="https://www.google.com/search?q=%23" TargetMode="External"/><Relationship Id="rId31" Type="http://schemas.openxmlformats.org/officeDocument/2006/relationships/hyperlink" Target="https://www.google.com/search?q=%23" TargetMode="External"/><Relationship Id="rId44" Type="http://schemas.openxmlformats.org/officeDocument/2006/relationships/hyperlink" Target="https://hunt-eg.com/ar/modules/maintenance?ut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hyperlink" Target="https://www.google.com/search?q=%23" TargetMode="External"/><Relationship Id="rId27" Type="http://schemas.openxmlformats.org/officeDocument/2006/relationships/hyperlink" Target="https://www.google.com/search?q=%23" TargetMode="External"/><Relationship Id="rId30" Type="http://schemas.openxmlformats.org/officeDocument/2006/relationships/hyperlink" Target="https://www.google.com/search?q=%23" TargetMode="External"/><Relationship Id="rId35" Type="http://schemas.openxmlformats.org/officeDocument/2006/relationships/hyperlink" Target="https://www.iso.org/standard/55088.html" TargetMode="External"/><Relationship Id="rId43" Type="http://schemas.openxmlformats.org/officeDocument/2006/relationships/hyperlink" Target="https://fm360live.com/?utm_source=chatgpt.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9FF06-3D3F-477C-A06D-BDB0FD805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41</Pages>
  <Words>9139</Words>
  <Characters>52095</Characters>
  <Application>Microsoft Office Word</Application>
  <DocSecurity>0</DocSecurity>
  <Lines>434</Lines>
  <Paragraphs>122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ghmdan alzahr</dc:creator>
  <cp:keywords/>
  <dc:description/>
  <cp:lastModifiedBy>TFP</cp:lastModifiedBy>
  <cp:revision>5</cp:revision>
  <cp:lastPrinted>2026-08-23T19:29:00Z</cp:lastPrinted>
  <dcterms:created xsi:type="dcterms:W3CDTF">2026-08-22T19:04:00Z</dcterms:created>
  <dcterms:modified xsi:type="dcterms:W3CDTF">2026-09-01T10:26:00Z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b33daa26-1459-4dbb-bddc-7ea10f8aa220</vt:lpwstr>
  </property>
</Properties>
</file>