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8540586"/>
        <w:docPartObj>
          <w:docPartGallery w:val="Cover Pages"/>
          <w:docPartUnique/>
        </w:docPartObj>
      </w:sdtPr>
      <w:sdtEndPr/>
      <w:sdtContent>
        <w:p w14:paraId="65A04937" w14:textId="1374C733" w:rsidR="00A41C9A" w:rsidRDefault="00A41C9A">
          <w:r>
            <w:rPr>
              <w:noProof/>
              <w:lang w:eastAsia="zh-CN"/>
            </w:rPr>
            <mc:AlternateContent>
              <mc:Choice Requires="wps">
                <w:drawing>
                  <wp:anchor distT="0" distB="0" distL="114300" distR="114300" simplePos="0" relativeHeight="251659264" behindDoc="0" locked="0" layoutInCell="1" allowOverlap="1" wp14:anchorId="04EAFB40" wp14:editId="45B5835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017"/>
                                </w:tblGrid>
                                <w:tr w:rsidR="00A41C9A" w14:paraId="172E1AEE" w14:textId="77777777">
                                  <w:trPr>
                                    <w:jc w:val="center"/>
                                  </w:trPr>
                                  <w:tc>
                                    <w:tcPr>
                                      <w:tcW w:w="2568" w:type="pct"/>
                                      <w:vAlign w:val="center"/>
                                    </w:tcPr>
                                    <w:p w14:paraId="02C84F70" w14:textId="77777777" w:rsidR="00A41C9A" w:rsidRDefault="00A41C9A">
                                      <w:pPr>
                                        <w:jc w:val="right"/>
                                      </w:pPr>
                                      <w:r>
                                        <w:rPr>
                                          <w:noProof/>
                                        </w:rPr>
                                        <w:drawing>
                                          <wp:inline distT="0" distB="0" distL="0" distR="0" wp14:anchorId="1FA620D3" wp14:editId="434605AF">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Helvetica Neue" w:eastAsia="Times New Roman" w:hAnsi="Helvetica Neue" w:cs="Times New Roman"/>
                                          <w:b/>
                                          <w:bCs/>
                                          <w:color w:val="000000"/>
                                          <w:kern w:val="36"/>
                                          <w:sz w:val="39"/>
                                          <w:szCs w:val="39"/>
                                          <w:lang w:eastAsia="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99C378E" w14:textId="7CBD77F9" w:rsidR="00A41C9A" w:rsidRDefault="00A41C9A">
                                          <w:pPr>
                                            <w:pStyle w:val="NoSpacing"/>
                                            <w:spacing w:line="312" w:lineRule="auto"/>
                                            <w:jc w:val="right"/>
                                            <w:rPr>
                                              <w:caps/>
                                              <w:color w:val="191919" w:themeColor="text1" w:themeTint="E6"/>
                                              <w:sz w:val="72"/>
                                              <w:szCs w:val="72"/>
                                            </w:rPr>
                                          </w:pPr>
                                          <w:r w:rsidRPr="00A41C9A">
                                            <w:rPr>
                                              <w:rFonts w:ascii="Helvetica Neue" w:eastAsia="Times New Roman" w:hAnsi="Helvetica Neue" w:cs="Times New Roman"/>
                                              <w:b/>
                                              <w:bCs/>
                                              <w:color w:val="000000"/>
                                              <w:kern w:val="36"/>
                                              <w:sz w:val="39"/>
                                              <w:szCs w:val="39"/>
                                              <w:lang w:eastAsia="en-GB"/>
                                            </w:rPr>
                                            <w:t>Capstone Project:</w:t>
                                          </w:r>
                                          <w:r>
                                            <w:rPr>
                                              <w:rFonts w:ascii="Helvetica Neue" w:eastAsia="Times New Roman" w:hAnsi="Helvetica Neue" w:cs="Times New Roman"/>
                                              <w:b/>
                                              <w:bCs/>
                                              <w:color w:val="000000"/>
                                              <w:kern w:val="36"/>
                                              <w:sz w:val="39"/>
                                              <w:szCs w:val="39"/>
                                              <w:lang w:eastAsia="en-GB"/>
                                            </w:rPr>
                                            <w:t xml:space="preserve"> </w:t>
                                          </w:r>
                                          <w:r w:rsidRPr="00A41C9A">
                                            <w:rPr>
                                              <w:rFonts w:ascii="Helvetica Neue" w:eastAsia="Times New Roman" w:hAnsi="Helvetica Neue" w:cs="Times New Roman"/>
                                              <w:b/>
                                              <w:bCs/>
                                              <w:color w:val="000000"/>
                                              <w:kern w:val="36"/>
                                              <w:sz w:val="39"/>
                                              <w:szCs w:val="39"/>
                                              <w:lang w:eastAsia="en-GB"/>
                                            </w:rPr>
                                            <w:t xml:space="preserve">Battle </w:t>
                                          </w:r>
                                          <w:r>
                                            <w:rPr>
                                              <w:rFonts w:ascii="Helvetica Neue" w:eastAsia="Times New Roman" w:hAnsi="Helvetica Neue" w:cs="Times New Roman"/>
                                              <w:b/>
                                              <w:bCs/>
                                              <w:color w:val="000000"/>
                                              <w:kern w:val="36"/>
                                              <w:sz w:val="39"/>
                                              <w:szCs w:val="39"/>
                                              <w:lang w:eastAsia="en-GB"/>
                                            </w:rPr>
                                            <w:t>o</w:t>
                                          </w:r>
                                          <w:r w:rsidRPr="00A41C9A">
                                            <w:rPr>
                                              <w:rFonts w:ascii="Helvetica Neue" w:eastAsia="Times New Roman" w:hAnsi="Helvetica Neue" w:cs="Times New Roman"/>
                                              <w:b/>
                                              <w:bCs/>
                                              <w:color w:val="000000"/>
                                              <w:kern w:val="36"/>
                                              <w:sz w:val="39"/>
                                              <w:szCs w:val="39"/>
                                              <w:lang w:eastAsia="en-GB"/>
                                            </w:rPr>
                                            <w:t>f Neighborhoods</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90C2172" w14:textId="6044430C" w:rsidR="00A41C9A" w:rsidRDefault="00A41C9A">
                                          <w:pPr>
                                            <w:jc w:val="right"/>
                                          </w:pPr>
                                          <w:r>
                                            <w:rPr>
                                              <w:color w:val="000000" w:themeColor="text1"/>
                                            </w:rPr>
                                            <w:t>Peer Graded Assignment</w:t>
                                          </w:r>
                                        </w:p>
                                      </w:sdtContent>
                                    </w:sdt>
                                  </w:tc>
                                  <w:tc>
                                    <w:tcPr>
                                      <w:tcW w:w="2432" w:type="pct"/>
                                      <w:vAlign w:val="center"/>
                                    </w:tcPr>
                                    <w:p w14:paraId="416C019C" w14:textId="77777777" w:rsidR="00A41C9A" w:rsidRDefault="00A41C9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786866D" w14:textId="54ACA52F" w:rsidR="00A41C9A" w:rsidRDefault="00A41C9A">
                                          <w:pPr>
                                            <w:rPr>
                                              <w:color w:val="000000" w:themeColor="text1"/>
                                            </w:rPr>
                                          </w:pPr>
                                          <w:r>
                                            <w:rPr>
                                              <w:color w:val="000000" w:themeColor="text1"/>
                                            </w:rPr>
                                            <w:t>The Report compares various Boroughs of New York city according to the needs of the client.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EDFEBC0" w14:textId="659C07C2" w:rsidR="00A41C9A" w:rsidRDefault="00A41C9A">
                                          <w:pPr>
                                            <w:pStyle w:val="NoSpacing"/>
                                            <w:rPr>
                                              <w:color w:val="ED7D31" w:themeColor="accent2"/>
                                              <w:sz w:val="26"/>
                                              <w:szCs w:val="26"/>
                                            </w:rPr>
                                          </w:pPr>
                                          <w:r>
                                            <w:rPr>
                                              <w:color w:val="ED7D31" w:themeColor="accent2"/>
                                              <w:sz w:val="26"/>
                                              <w:szCs w:val="26"/>
                                            </w:rPr>
                                            <w:t>Abdul Hanan Muhammad Siddique</w:t>
                                          </w:r>
                                        </w:p>
                                      </w:sdtContent>
                                    </w:sdt>
                                    <w:p w14:paraId="5F63EAA8" w14:textId="78CCD9E6" w:rsidR="00A41C9A" w:rsidRDefault="008B4C8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41C9A">
                                            <w:rPr>
                                              <w:color w:val="44546A" w:themeColor="text2"/>
                                            </w:rPr>
                                            <w:t>IBM Data Science Professional Certificate</w:t>
                                          </w:r>
                                        </w:sdtContent>
                                      </w:sdt>
                                    </w:p>
                                  </w:tc>
                                </w:tr>
                              </w:tbl>
                              <w:p w14:paraId="5ECBE584" w14:textId="77777777" w:rsidR="00A41C9A" w:rsidRDefault="00A41C9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4EAFB4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017"/>
                          </w:tblGrid>
                          <w:tr w:rsidR="00A41C9A" w14:paraId="172E1AEE" w14:textId="77777777">
                            <w:trPr>
                              <w:jc w:val="center"/>
                            </w:trPr>
                            <w:tc>
                              <w:tcPr>
                                <w:tcW w:w="2568" w:type="pct"/>
                                <w:vAlign w:val="center"/>
                              </w:tcPr>
                              <w:p w14:paraId="02C84F70" w14:textId="77777777" w:rsidR="00A41C9A" w:rsidRDefault="00A41C9A">
                                <w:pPr>
                                  <w:jc w:val="right"/>
                                </w:pPr>
                                <w:r>
                                  <w:rPr>
                                    <w:noProof/>
                                  </w:rPr>
                                  <w:drawing>
                                    <wp:inline distT="0" distB="0" distL="0" distR="0" wp14:anchorId="1FA620D3" wp14:editId="434605AF">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Helvetica Neue" w:eastAsia="Times New Roman" w:hAnsi="Helvetica Neue" w:cs="Times New Roman"/>
                                    <w:b/>
                                    <w:bCs/>
                                    <w:color w:val="000000"/>
                                    <w:kern w:val="36"/>
                                    <w:sz w:val="39"/>
                                    <w:szCs w:val="39"/>
                                    <w:lang w:eastAsia="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99C378E" w14:textId="7CBD77F9" w:rsidR="00A41C9A" w:rsidRDefault="00A41C9A">
                                    <w:pPr>
                                      <w:pStyle w:val="NoSpacing"/>
                                      <w:spacing w:line="312" w:lineRule="auto"/>
                                      <w:jc w:val="right"/>
                                      <w:rPr>
                                        <w:caps/>
                                        <w:color w:val="191919" w:themeColor="text1" w:themeTint="E6"/>
                                        <w:sz w:val="72"/>
                                        <w:szCs w:val="72"/>
                                      </w:rPr>
                                    </w:pPr>
                                    <w:r w:rsidRPr="00A41C9A">
                                      <w:rPr>
                                        <w:rFonts w:ascii="Helvetica Neue" w:eastAsia="Times New Roman" w:hAnsi="Helvetica Neue" w:cs="Times New Roman"/>
                                        <w:b/>
                                        <w:bCs/>
                                        <w:color w:val="000000"/>
                                        <w:kern w:val="36"/>
                                        <w:sz w:val="39"/>
                                        <w:szCs w:val="39"/>
                                        <w:lang w:eastAsia="en-GB"/>
                                      </w:rPr>
                                      <w:t>Capstone Project:</w:t>
                                    </w:r>
                                    <w:r>
                                      <w:rPr>
                                        <w:rFonts w:ascii="Helvetica Neue" w:eastAsia="Times New Roman" w:hAnsi="Helvetica Neue" w:cs="Times New Roman"/>
                                        <w:b/>
                                        <w:bCs/>
                                        <w:color w:val="000000"/>
                                        <w:kern w:val="36"/>
                                        <w:sz w:val="39"/>
                                        <w:szCs w:val="39"/>
                                        <w:lang w:eastAsia="en-GB"/>
                                      </w:rPr>
                                      <w:t xml:space="preserve"> </w:t>
                                    </w:r>
                                    <w:r w:rsidRPr="00A41C9A">
                                      <w:rPr>
                                        <w:rFonts w:ascii="Helvetica Neue" w:eastAsia="Times New Roman" w:hAnsi="Helvetica Neue" w:cs="Times New Roman"/>
                                        <w:b/>
                                        <w:bCs/>
                                        <w:color w:val="000000"/>
                                        <w:kern w:val="36"/>
                                        <w:sz w:val="39"/>
                                        <w:szCs w:val="39"/>
                                        <w:lang w:eastAsia="en-GB"/>
                                      </w:rPr>
                                      <w:t xml:space="preserve">Battle </w:t>
                                    </w:r>
                                    <w:r>
                                      <w:rPr>
                                        <w:rFonts w:ascii="Helvetica Neue" w:eastAsia="Times New Roman" w:hAnsi="Helvetica Neue" w:cs="Times New Roman"/>
                                        <w:b/>
                                        <w:bCs/>
                                        <w:color w:val="000000"/>
                                        <w:kern w:val="36"/>
                                        <w:sz w:val="39"/>
                                        <w:szCs w:val="39"/>
                                        <w:lang w:eastAsia="en-GB"/>
                                      </w:rPr>
                                      <w:t>o</w:t>
                                    </w:r>
                                    <w:r w:rsidRPr="00A41C9A">
                                      <w:rPr>
                                        <w:rFonts w:ascii="Helvetica Neue" w:eastAsia="Times New Roman" w:hAnsi="Helvetica Neue" w:cs="Times New Roman"/>
                                        <w:b/>
                                        <w:bCs/>
                                        <w:color w:val="000000"/>
                                        <w:kern w:val="36"/>
                                        <w:sz w:val="39"/>
                                        <w:szCs w:val="39"/>
                                        <w:lang w:eastAsia="en-GB"/>
                                      </w:rPr>
                                      <w:t>f Neighborhoods</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90C2172" w14:textId="6044430C" w:rsidR="00A41C9A" w:rsidRDefault="00A41C9A">
                                    <w:pPr>
                                      <w:jc w:val="right"/>
                                    </w:pPr>
                                    <w:r>
                                      <w:rPr>
                                        <w:color w:val="000000" w:themeColor="text1"/>
                                      </w:rPr>
                                      <w:t>Peer Graded Assignment</w:t>
                                    </w:r>
                                  </w:p>
                                </w:sdtContent>
                              </w:sdt>
                            </w:tc>
                            <w:tc>
                              <w:tcPr>
                                <w:tcW w:w="2432" w:type="pct"/>
                                <w:vAlign w:val="center"/>
                              </w:tcPr>
                              <w:p w14:paraId="416C019C" w14:textId="77777777" w:rsidR="00A41C9A" w:rsidRDefault="00A41C9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786866D" w14:textId="54ACA52F" w:rsidR="00A41C9A" w:rsidRDefault="00A41C9A">
                                    <w:pPr>
                                      <w:rPr>
                                        <w:color w:val="000000" w:themeColor="text1"/>
                                      </w:rPr>
                                    </w:pPr>
                                    <w:r>
                                      <w:rPr>
                                        <w:color w:val="000000" w:themeColor="text1"/>
                                      </w:rPr>
                                      <w:t>The Report compares various Boroughs of New York city according to the needs of the client.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EDFEBC0" w14:textId="659C07C2" w:rsidR="00A41C9A" w:rsidRDefault="00A41C9A">
                                    <w:pPr>
                                      <w:pStyle w:val="NoSpacing"/>
                                      <w:rPr>
                                        <w:color w:val="ED7D31" w:themeColor="accent2"/>
                                        <w:sz w:val="26"/>
                                        <w:szCs w:val="26"/>
                                      </w:rPr>
                                    </w:pPr>
                                    <w:r>
                                      <w:rPr>
                                        <w:color w:val="ED7D31" w:themeColor="accent2"/>
                                        <w:sz w:val="26"/>
                                        <w:szCs w:val="26"/>
                                      </w:rPr>
                                      <w:t>Abdul Hanan Muhammad Siddique</w:t>
                                    </w:r>
                                  </w:p>
                                </w:sdtContent>
                              </w:sdt>
                              <w:p w14:paraId="5F63EAA8" w14:textId="78CCD9E6" w:rsidR="00A41C9A" w:rsidRDefault="008B4C8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41C9A">
                                      <w:rPr>
                                        <w:color w:val="44546A" w:themeColor="text2"/>
                                      </w:rPr>
                                      <w:t>IBM Data Science Professional Certificate</w:t>
                                    </w:r>
                                  </w:sdtContent>
                                </w:sdt>
                              </w:p>
                            </w:tc>
                          </w:tr>
                        </w:tbl>
                        <w:p w14:paraId="5ECBE584" w14:textId="77777777" w:rsidR="00A41C9A" w:rsidRDefault="00A41C9A"/>
                      </w:txbxContent>
                    </v:textbox>
                    <w10:wrap anchorx="page" anchory="page"/>
                  </v:shape>
                </w:pict>
              </mc:Fallback>
            </mc:AlternateContent>
          </w:r>
          <w:r>
            <w:br w:type="page"/>
          </w:r>
        </w:p>
      </w:sdtContent>
    </w:sdt>
    <w:p w14:paraId="3BCF0C00" w14:textId="067708E1" w:rsidR="00A41C9A" w:rsidRPr="008F11A5" w:rsidRDefault="00A41C9A" w:rsidP="00ED5B00">
      <w:pPr>
        <w:pStyle w:val="Heading1"/>
        <w:numPr>
          <w:ilvl w:val="0"/>
          <w:numId w:val="2"/>
        </w:numPr>
        <w:rPr>
          <w:rFonts w:cs="Arial"/>
        </w:rPr>
      </w:pPr>
      <w:r w:rsidRPr="008F11A5">
        <w:rPr>
          <w:rFonts w:cs="Arial"/>
        </w:rPr>
        <w:lastRenderedPageBreak/>
        <w:t>Purpose</w:t>
      </w:r>
    </w:p>
    <w:p w14:paraId="1F9C5038" w14:textId="498261A2" w:rsidR="00A41C9A" w:rsidRDefault="00A41C9A" w:rsidP="00A41C9A">
      <w:pPr>
        <w:rPr>
          <w:rFonts w:cs="Arial"/>
        </w:rPr>
      </w:pPr>
      <w:r w:rsidRPr="008F11A5">
        <w:rPr>
          <w:rFonts w:cs="Arial"/>
        </w:rPr>
        <w:t>The report is a part of final project</w:t>
      </w:r>
      <w:r w:rsidR="008F11A5">
        <w:rPr>
          <w:rFonts w:cs="Arial"/>
        </w:rPr>
        <w:t>,</w:t>
      </w:r>
      <w:r w:rsidRPr="008F11A5">
        <w:rPr>
          <w:rFonts w:cs="Arial"/>
        </w:rPr>
        <w:t xml:space="preserve"> </w:t>
      </w:r>
      <w:r w:rsidR="008F11A5" w:rsidRPr="008F11A5">
        <w:rPr>
          <w:rFonts w:cs="Arial"/>
        </w:rPr>
        <w:t>that is Peer Graded Assignment</w:t>
      </w:r>
      <w:r w:rsidR="008F11A5">
        <w:rPr>
          <w:rFonts w:cs="Arial"/>
        </w:rPr>
        <w:t>,</w:t>
      </w:r>
      <w:r w:rsidR="008F11A5" w:rsidRPr="008F11A5">
        <w:rPr>
          <w:rFonts w:cs="Arial"/>
        </w:rPr>
        <w:t xml:space="preserve"> in the course IBM Data Science Professional Certificate.</w:t>
      </w:r>
      <w:r w:rsidR="008F11A5">
        <w:rPr>
          <w:rFonts w:cs="Arial"/>
        </w:rPr>
        <w:t xml:space="preserve"> The report will compare various Neighborhoods of New York city according to our clients’ need and propose the best possible neighbourhood for our client to move.</w:t>
      </w:r>
    </w:p>
    <w:p w14:paraId="29E852AE" w14:textId="219DDB84" w:rsidR="008F11A5" w:rsidRDefault="008F11A5" w:rsidP="00ED5B00">
      <w:pPr>
        <w:pStyle w:val="Heading1"/>
        <w:numPr>
          <w:ilvl w:val="0"/>
          <w:numId w:val="2"/>
        </w:numPr>
      </w:pPr>
      <w:r>
        <w:t>Introduction</w:t>
      </w:r>
    </w:p>
    <w:p w14:paraId="0BFFE6AB" w14:textId="780F2638" w:rsidR="008F11A5" w:rsidRDefault="008F11A5" w:rsidP="008F11A5">
      <w:r>
        <w:t xml:space="preserve">New York is a multi-cultural city and also the most popular city of United States of America. New </w:t>
      </w:r>
      <w:r w:rsidRPr="008F11A5">
        <w:t>York City has been described as th</w:t>
      </w:r>
      <w:r>
        <w:t>e cultural,</w:t>
      </w:r>
      <w:r w:rsidRPr="008F11A5">
        <w:t xml:space="preserve"> financial, and media capital of the world, significantly influencing commerce</w:t>
      </w:r>
      <w:r>
        <w:t>,</w:t>
      </w:r>
      <w:r w:rsidRPr="008F11A5">
        <w:t xml:space="preserve"> entertainment, research, technology, education, politics, tourism, art, fashion, and sports.</w:t>
      </w:r>
      <w:r>
        <w:t xml:space="preserve"> As the headquarters of United Nations in located in</w:t>
      </w:r>
      <w:r w:rsidRPr="008F11A5">
        <w:t> New York</w:t>
      </w:r>
      <w:r>
        <w:t>, it</w:t>
      </w:r>
      <w:r w:rsidRPr="008F11A5">
        <w:t xml:space="preserve"> is an important centre for </w:t>
      </w:r>
      <w:r>
        <w:t>international diplomacy. The city holds people from all ethnicities and a</w:t>
      </w:r>
      <w:r w:rsidRPr="008F11A5">
        <w:t>s many as 800 languages are spoken in New York, making it the most linguistically diverse city in the world. New York is home to more than 3.2 million residents born outside the United States, the largest foreign-born population of any city in the world as of 2016</w:t>
      </w:r>
      <w:r w:rsidR="007340B8">
        <w:t xml:space="preserve">. New York consists of five Boroughs which are </w:t>
      </w:r>
      <w:r w:rsidR="007340B8" w:rsidRPr="007340B8">
        <w:t>Brooklyn, Queens, Manhattan, the Bronx, and Staten Island</w:t>
      </w:r>
      <w:r w:rsidR="007340B8">
        <w:t xml:space="preserve">. </w:t>
      </w:r>
    </w:p>
    <w:p w14:paraId="46CFFBB7" w14:textId="3D6145FB" w:rsidR="00E92BD3" w:rsidRDefault="007340B8" w:rsidP="008F11A5">
      <w:r>
        <w:t xml:space="preserve">This diversity is the reason our client wants to move to New York from their home city of Austin, Texas. Our client has decided to move to New York to look for better job opportunities and has did some research of their own. They have identified that </w:t>
      </w:r>
      <w:r>
        <w:lastRenderedPageBreak/>
        <w:t xml:space="preserve">they would love to move in to one of the three Boroughs that is Manhattan, Brooklyn or Queens. The conditions that are important for our clients are the easy availability of “Indian </w:t>
      </w:r>
      <w:r w:rsidR="008012E3">
        <w:t>Stores</w:t>
      </w:r>
      <w:r>
        <w:t>”</w:t>
      </w:r>
      <w:r w:rsidR="00E92BD3">
        <w:t xml:space="preserve"> and “Nightclubs”. Hence our discussion would go about exploring all the three boroughs using these metrics. We will use Foursquare API to get information on these boroughs and then compare it with each other to find our result of borough with most number of “Indian </w:t>
      </w:r>
      <w:r w:rsidR="008012E3">
        <w:t>Stores</w:t>
      </w:r>
      <w:r w:rsidR="00E92BD3">
        <w:t>” and “Nightclubs”.</w:t>
      </w:r>
    </w:p>
    <w:p w14:paraId="75927767" w14:textId="6C8C09CC" w:rsidR="00E92BD3" w:rsidRDefault="00E92BD3" w:rsidP="00ED5B00">
      <w:pPr>
        <w:pStyle w:val="Heading1"/>
        <w:numPr>
          <w:ilvl w:val="0"/>
          <w:numId w:val="2"/>
        </w:numPr>
      </w:pPr>
      <w:r>
        <w:t>Data</w:t>
      </w:r>
    </w:p>
    <w:p w14:paraId="0DC1C7E4" w14:textId="77777777" w:rsidR="00F25FE3" w:rsidRDefault="00E92BD3" w:rsidP="00F25FE3">
      <w:pPr>
        <w:spacing w:before="0" w:after="0" w:line="240" w:lineRule="auto"/>
      </w:pPr>
      <w:r>
        <w:t xml:space="preserve">New York </w:t>
      </w:r>
      <w:r w:rsidR="00F25FE3">
        <w:t xml:space="preserve">boroughs and </w:t>
      </w:r>
      <w:r>
        <w:t>neighbourhood data would be obtained from</w:t>
      </w:r>
      <w:r w:rsidR="00F25FE3">
        <w:t xml:space="preserve"> </w:t>
      </w:r>
    </w:p>
    <w:p w14:paraId="4754194D" w14:textId="77777777" w:rsidR="00F25FE3" w:rsidRDefault="00F25FE3" w:rsidP="00F25FE3">
      <w:pPr>
        <w:spacing w:before="0" w:after="0" w:line="240" w:lineRule="auto"/>
      </w:pPr>
    </w:p>
    <w:p w14:paraId="5F4B8B73" w14:textId="005B6988" w:rsidR="00F25FE3" w:rsidRDefault="00F25FE3" w:rsidP="00F25FE3">
      <w:pPr>
        <w:spacing w:before="0" w:after="0" w:line="240" w:lineRule="auto"/>
      </w:pPr>
      <w:r w:rsidRPr="00F25FE3">
        <w:t xml:space="preserve"> </w:t>
      </w:r>
      <w:hyperlink r:id="rId9" w:history="1">
        <w:r>
          <w:rPr>
            <w:rStyle w:val="Hyperlink"/>
          </w:rPr>
          <w:t>https://geo.nyu.edu/catalog/nyu-2451-34572</w:t>
        </w:r>
      </w:hyperlink>
    </w:p>
    <w:p w14:paraId="4DEC2F9E" w14:textId="78EB967D" w:rsidR="00F25FE3" w:rsidRDefault="00F25FE3" w:rsidP="00F25FE3">
      <w:pPr>
        <w:spacing w:before="0" w:after="0" w:line="240" w:lineRule="auto"/>
      </w:pPr>
    </w:p>
    <w:p w14:paraId="3C3C35CA" w14:textId="3C12759B" w:rsidR="00ED5B00" w:rsidRDefault="00F25FE3" w:rsidP="00ED5B00">
      <w:r>
        <w:t xml:space="preserve">The data has already been exported into a .json file and will be used directly for the purposes of this report. Google API would be used to get locations of venues at times as well. Moreover, Foursquare API would be used to explore various boroughs of New York and find data on the Neighborhoods. </w:t>
      </w:r>
      <w:r w:rsidR="00ED5B00">
        <w:t>The Foursquare explore function will be used to get the most common venue categories in each neighborhood, and then use this feature to group the neighborhoods into clusters. The following information are retrieved on the first query:</w:t>
      </w:r>
    </w:p>
    <w:p w14:paraId="6CE8543B" w14:textId="77777777" w:rsidR="00ED5B00" w:rsidRDefault="00ED5B00" w:rsidP="00ED5B00">
      <w:pPr>
        <w:pStyle w:val="ListParagraph"/>
        <w:numPr>
          <w:ilvl w:val="0"/>
          <w:numId w:val="1"/>
        </w:numPr>
      </w:pPr>
      <w:r>
        <w:t>Venue ID</w:t>
      </w:r>
    </w:p>
    <w:p w14:paraId="27F45113" w14:textId="77777777" w:rsidR="00ED5B00" w:rsidRDefault="00ED5B00" w:rsidP="00ED5B00">
      <w:pPr>
        <w:pStyle w:val="ListParagraph"/>
        <w:numPr>
          <w:ilvl w:val="0"/>
          <w:numId w:val="1"/>
        </w:numPr>
      </w:pPr>
      <w:r>
        <w:t>Venue Name</w:t>
      </w:r>
    </w:p>
    <w:p w14:paraId="62D70045" w14:textId="77777777" w:rsidR="00ED5B00" w:rsidRDefault="00ED5B00" w:rsidP="00ED5B00">
      <w:pPr>
        <w:pStyle w:val="ListParagraph"/>
        <w:numPr>
          <w:ilvl w:val="0"/>
          <w:numId w:val="1"/>
        </w:numPr>
      </w:pPr>
      <w:r>
        <w:t>Coordinates : Latitude and Longitude</w:t>
      </w:r>
    </w:p>
    <w:p w14:paraId="497468B3" w14:textId="6D324402" w:rsidR="00F25FE3" w:rsidRPr="00F25FE3" w:rsidRDefault="00ED5B00" w:rsidP="00ED5B00">
      <w:pPr>
        <w:pStyle w:val="ListParagraph"/>
        <w:numPr>
          <w:ilvl w:val="0"/>
          <w:numId w:val="1"/>
        </w:numPr>
      </w:pPr>
      <w:r>
        <w:t>Category Name</w:t>
      </w:r>
    </w:p>
    <w:p w14:paraId="5360D536" w14:textId="47C15D80" w:rsidR="00E92BD3" w:rsidRPr="00E92BD3" w:rsidRDefault="00ED5B00" w:rsidP="00ED5B00">
      <w:pPr>
        <w:pStyle w:val="Heading1"/>
        <w:numPr>
          <w:ilvl w:val="0"/>
          <w:numId w:val="2"/>
        </w:numPr>
      </w:pPr>
      <w:r>
        <w:lastRenderedPageBreak/>
        <w:t>Methodology</w:t>
      </w:r>
    </w:p>
    <w:p w14:paraId="67ECCDAB" w14:textId="7340EC02" w:rsidR="008F11A5" w:rsidRPr="008F11A5" w:rsidRDefault="008F11A5" w:rsidP="008F11A5"/>
    <w:sectPr w:rsidR="008F11A5" w:rsidRPr="008F11A5" w:rsidSect="007340B8">
      <w:headerReference w:type="default" r:id="rId10"/>
      <w:footerReference w:type="default" r:id="rId11"/>
      <w:pgSz w:w="11900" w:h="16840"/>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66EB" w14:textId="77777777" w:rsidR="008B4C8D" w:rsidRDefault="008B4C8D" w:rsidP="00A41C9A">
      <w:pPr>
        <w:spacing w:before="0" w:after="0" w:line="240" w:lineRule="auto"/>
      </w:pPr>
      <w:r>
        <w:separator/>
      </w:r>
    </w:p>
  </w:endnote>
  <w:endnote w:type="continuationSeparator" w:id="0">
    <w:p w14:paraId="7EF04950" w14:textId="77777777" w:rsidR="008B4C8D" w:rsidRDefault="008B4C8D" w:rsidP="00A41C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A9E18" w14:textId="77777777" w:rsidR="00A41C9A" w:rsidRDefault="00A41C9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C8DD49" w14:textId="77777777" w:rsidR="00A41C9A" w:rsidRDefault="00A41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8C2C4" w14:textId="77777777" w:rsidR="008B4C8D" w:rsidRDefault="008B4C8D" w:rsidP="00A41C9A">
      <w:pPr>
        <w:spacing w:before="0" w:after="0" w:line="240" w:lineRule="auto"/>
      </w:pPr>
      <w:r>
        <w:separator/>
      </w:r>
    </w:p>
  </w:footnote>
  <w:footnote w:type="continuationSeparator" w:id="0">
    <w:p w14:paraId="3CE18F69" w14:textId="77777777" w:rsidR="008B4C8D" w:rsidRDefault="008B4C8D" w:rsidP="00A41C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A7D5" w14:textId="65EB80D4" w:rsidR="00A41C9A" w:rsidRPr="00A41C9A" w:rsidRDefault="00A41C9A" w:rsidP="00A41C9A">
    <w:pPr>
      <w:pStyle w:val="Header"/>
      <w:tabs>
        <w:tab w:val="clear" w:pos="4680"/>
        <w:tab w:val="clear" w:pos="9360"/>
        <w:tab w:val="right" w:pos="9020"/>
      </w:tabs>
      <w:rPr>
        <w:lang w:val="en-US"/>
      </w:rPr>
    </w:pPr>
    <w:r>
      <w:rPr>
        <w:lang w:val="en-US"/>
      </w:rPr>
      <w:t xml:space="preserve">IBM Data Science </w:t>
    </w:r>
    <w:r>
      <w:rPr>
        <w:lang w:val="en-US"/>
      </w:rPr>
      <w:tab/>
      <w:t>Abdul Hanan Muhammad Siddique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6064A"/>
    <w:multiLevelType w:val="hybridMultilevel"/>
    <w:tmpl w:val="EA509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B10459"/>
    <w:multiLevelType w:val="hybridMultilevel"/>
    <w:tmpl w:val="F79600D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9A"/>
    <w:rsid w:val="00022A66"/>
    <w:rsid w:val="00030FB5"/>
    <w:rsid w:val="000C719A"/>
    <w:rsid w:val="001F598B"/>
    <w:rsid w:val="002B5A84"/>
    <w:rsid w:val="00307FA2"/>
    <w:rsid w:val="003108A9"/>
    <w:rsid w:val="00361F02"/>
    <w:rsid w:val="0036221F"/>
    <w:rsid w:val="00386310"/>
    <w:rsid w:val="0038719B"/>
    <w:rsid w:val="003A3170"/>
    <w:rsid w:val="00472A1C"/>
    <w:rsid w:val="00497BDB"/>
    <w:rsid w:val="004C3EF6"/>
    <w:rsid w:val="004D3A15"/>
    <w:rsid w:val="00505CE3"/>
    <w:rsid w:val="005835EC"/>
    <w:rsid w:val="005B0EA0"/>
    <w:rsid w:val="006423DD"/>
    <w:rsid w:val="006462E1"/>
    <w:rsid w:val="00666FF8"/>
    <w:rsid w:val="00681E1D"/>
    <w:rsid w:val="006B7AEC"/>
    <w:rsid w:val="007327DA"/>
    <w:rsid w:val="007340B8"/>
    <w:rsid w:val="00770CF1"/>
    <w:rsid w:val="007D2A24"/>
    <w:rsid w:val="0080108E"/>
    <w:rsid w:val="008012E3"/>
    <w:rsid w:val="00802EDB"/>
    <w:rsid w:val="0089211B"/>
    <w:rsid w:val="008A794E"/>
    <w:rsid w:val="008B4C8D"/>
    <w:rsid w:val="008D7ECC"/>
    <w:rsid w:val="008E1B77"/>
    <w:rsid w:val="008E4901"/>
    <w:rsid w:val="008F11A5"/>
    <w:rsid w:val="008F5E13"/>
    <w:rsid w:val="0090160F"/>
    <w:rsid w:val="009520CA"/>
    <w:rsid w:val="009D4E11"/>
    <w:rsid w:val="00A41C9A"/>
    <w:rsid w:val="00AF1044"/>
    <w:rsid w:val="00AF2479"/>
    <w:rsid w:val="00B27DC6"/>
    <w:rsid w:val="00B36DF2"/>
    <w:rsid w:val="00BB6AED"/>
    <w:rsid w:val="00BE157A"/>
    <w:rsid w:val="00BF43AE"/>
    <w:rsid w:val="00C46817"/>
    <w:rsid w:val="00C5022E"/>
    <w:rsid w:val="00C55D5F"/>
    <w:rsid w:val="00CB7B3B"/>
    <w:rsid w:val="00CC7C6D"/>
    <w:rsid w:val="00CE7B02"/>
    <w:rsid w:val="00D401A6"/>
    <w:rsid w:val="00D62F06"/>
    <w:rsid w:val="00D64DB1"/>
    <w:rsid w:val="00D7620B"/>
    <w:rsid w:val="00E025DF"/>
    <w:rsid w:val="00E66552"/>
    <w:rsid w:val="00E92BD3"/>
    <w:rsid w:val="00ED5B00"/>
    <w:rsid w:val="00ED7EE5"/>
    <w:rsid w:val="00F05265"/>
    <w:rsid w:val="00F25FE3"/>
    <w:rsid w:val="00F46E56"/>
    <w:rsid w:val="00FA7EE9"/>
    <w:rsid w:val="00FC5E89"/>
    <w:rsid w:val="00FE3C75"/>
    <w:rsid w:val="00FF66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7580"/>
  <w15:chartTrackingRefBased/>
  <w15:docId w15:val="{AAE81B29-5F68-3048-A0B9-9DFB84EE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1A5"/>
    <w:pPr>
      <w:spacing w:before="240" w:after="240" w:line="480" w:lineRule="auto"/>
    </w:pPr>
    <w:rPr>
      <w:rFonts w:ascii="Arial" w:hAnsi="Arial"/>
    </w:rPr>
  </w:style>
  <w:style w:type="paragraph" w:styleId="Heading1">
    <w:name w:val="heading 1"/>
    <w:basedOn w:val="Normal"/>
    <w:next w:val="Normal"/>
    <w:link w:val="Heading1Char"/>
    <w:uiPriority w:val="9"/>
    <w:qFormat/>
    <w:rsid w:val="008F11A5"/>
    <w:pPr>
      <w:keepNext/>
      <w:keepLines/>
      <w:spacing w:before="480" w:after="48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1C9A"/>
    <w:rPr>
      <w:rFonts w:eastAsiaTheme="minorEastAsia"/>
      <w:sz w:val="22"/>
      <w:szCs w:val="22"/>
      <w:lang w:val="en-US" w:eastAsia="zh-CN"/>
    </w:rPr>
  </w:style>
  <w:style w:type="character" w:customStyle="1" w:styleId="NoSpacingChar">
    <w:name w:val="No Spacing Char"/>
    <w:basedOn w:val="DefaultParagraphFont"/>
    <w:link w:val="NoSpacing"/>
    <w:uiPriority w:val="1"/>
    <w:rsid w:val="00A41C9A"/>
    <w:rPr>
      <w:rFonts w:eastAsiaTheme="minorEastAsia"/>
      <w:sz w:val="22"/>
      <w:szCs w:val="22"/>
      <w:lang w:val="en-US" w:eastAsia="zh-CN"/>
    </w:rPr>
  </w:style>
  <w:style w:type="paragraph" w:styleId="Header">
    <w:name w:val="header"/>
    <w:basedOn w:val="Normal"/>
    <w:link w:val="HeaderChar"/>
    <w:uiPriority w:val="99"/>
    <w:unhideWhenUsed/>
    <w:rsid w:val="00A41C9A"/>
    <w:pPr>
      <w:tabs>
        <w:tab w:val="center" w:pos="4680"/>
        <w:tab w:val="right" w:pos="9360"/>
      </w:tabs>
    </w:pPr>
  </w:style>
  <w:style w:type="character" w:customStyle="1" w:styleId="HeaderChar">
    <w:name w:val="Header Char"/>
    <w:basedOn w:val="DefaultParagraphFont"/>
    <w:link w:val="Header"/>
    <w:uiPriority w:val="99"/>
    <w:rsid w:val="00A41C9A"/>
  </w:style>
  <w:style w:type="paragraph" w:styleId="Footer">
    <w:name w:val="footer"/>
    <w:basedOn w:val="Normal"/>
    <w:link w:val="FooterChar"/>
    <w:uiPriority w:val="99"/>
    <w:unhideWhenUsed/>
    <w:rsid w:val="00A41C9A"/>
    <w:pPr>
      <w:tabs>
        <w:tab w:val="center" w:pos="4680"/>
        <w:tab w:val="right" w:pos="9360"/>
      </w:tabs>
    </w:pPr>
  </w:style>
  <w:style w:type="character" w:customStyle="1" w:styleId="FooterChar">
    <w:name w:val="Footer Char"/>
    <w:basedOn w:val="DefaultParagraphFont"/>
    <w:link w:val="Footer"/>
    <w:uiPriority w:val="99"/>
    <w:rsid w:val="00A41C9A"/>
  </w:style>
  <w:style w:type="character" w:customStyle="1" w:styleId="Heading1Char">
    <w:name w:val="Heading 1 Char"/>
    <w:basedOn w:val="DefaultParagraphFont"/>
    <w:link w:val="Heading1"/>
    <w:uiPriority w:val="9"/>
    <w:rsid w:val="008F11A5"/>
    <w:rPr>
      <w:rFonts w:ascii="Arial" w:eastAsiaTheme="majorEastAsia" w:hAnsi="Arial" w:cstheme="majorBidi"/>
      <w:b/>
      <w:color w:val="000000" w:themeColor="text1"/>
      <w:sz w:val="28"/>
      <w:szCs w:val="32"/>
    </w:rPr>
  </w:style>
  <w:style w:type="character" w:styleId="Hyperlink">
    <w:name w:val="Hyperlink"/>
    <w:basedOn w:val="DefaultParagraphFont"/>
    <w:uiPriority w:val="99"/>
    <w:unhideWhenUsed/>
    <w:rsid w:val="008F11A5"/>
    <w:rPr>
      <w:color w:val="0563C1" w:themeColor="hyperlink"/>
      <w:u w:val="single"/>
    </w:rPr>
  </w:style>
  <w:style w:type="character" w:styleId="UnresolvedMention">
    <w:name w:val="Unresolved Mention"/>
    <w:basedOn w:val="DefaultParagraphFont"/>
    <w:uiPriority w:val="99"/>
    <w:semiHidden/>
    <w:unhideWhenUsed/>
    <w:rsid w:val="008F11A5"/>
    <w:rPr>
      <w:color w:val="605E5C"/>
      <w:shd w:val="clear" w:color="auto" w:fill="E1DFDD"/>
    </w:rPr>
  </w:style>
  <w:style w:type="paragraph" w:styleId="ListParagraph">
    <w:name w:val="List Paragraph"/>
    <w:basedOn w:val="Normal"/>
    <w:uiPriority w:val="34"/>
    <w:qFormat/>
    <w:rsid w:val="00ED5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74765">
      <w:bodyDiv w:val="1"/>
      <w:marLeft w:val="0"/>
      <w:marRight w:val="0"/>
      <w:marTop w:val="0"/>
      <w:marBottom w:val="0"/>
      <w:divBdr>
        <w:top w:val="none" w:sz="0" w:space="0" w:color="auto"/>
        <w:left w:val="none" w:sz="0" w:space="0" w:color="auto"/>
        <w:bottom w:val="none" w:sz="0" w:space="0" w:color="auto"/>
        <w:right w:val="none" w:sz="0" w:space="0" w:color="auto"/>
      </w:divBdr>
    </w:div>
    <w:div w:id="554466458">
      <w:bodyDiv w:val="1"/>
      <w:marLeft w:val="0"/>
      <w:marRight w:val="0"/>
      <w:marTop w:val="0"/>
      <w:marBottom w:val="0"/>
      <w:divBdr>
        <w:top w:val="none" w:sz="0" w:space="0" w:color="auto"/>
        <w:left w:val="none" w:sz="0" w:space="0" w:color="auto"/>
        <w:bottom w:val="none" w:sz="0" w:space="0" w:color="auto"/>
        <w:right w:val="none" w:sz="0" w:space="0" w:color="auto"/>
      </w:divBdr>
    </w:div>
    <w:div w:id="17013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eo.nyu.edu/catalog/nyu-2451-3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4CBEDD-FAA0-D648-B867-1C9201772BD9}">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Report compares various Boroughs of New York city according to the needs of the client.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Battle of Neighborhoods</dc:title>
  <dc:subject>Peer Graded Assignment</dc:subject>
  <dc:creator>Abdul Hanan Muhammad Siddique</dc:creator>
  <cp:keywords/>
  <dc:description/>
  <cp:lastModifiedBy>abdul hanan siddique</cp:lastModifiedBy>
  <cp:revision>3</cp:revision>
  <dcterms:created xsi:type="dcterms:W3CDTF">2020-05-25T12:32:00Z</dcterms:created>
  <dcterms:modified xsi:type="dcterms:W3CDTF">2020-06-03T20:20:00Z</dcterms:modified>
  <cp:category>IBM Data Science Professional Certificate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documentId_5687</vt:lpwstr>
  </property>
</Properties>
</file>