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pacing w:after="280" w:lineRule="auto"/>
        <w:rPr/>
      </w:pPr>
      <w:r w:rsidDel="00000000" w:rsidR="00000000" w:rsidRPr="00000000">
        <w:rPr>
          <w:rtl w:val="0"/>
        </w:rPr>
      </w:r>
    </w:p>
    <w:p w:rsidR="00000000" w:rsidDel="00000000" w:rsidP="00000000" w:rsidRDefault="00000000" w:rsidRPr="00000000" w14:paraId="00000002">
      <w:pPr>
        <w:pStyle w:val="Heading1"/>
        <w:keepNext w:val="0"/>
        <w:keepLines w:val="0"/>
        <w:widowControl w:val="1"/>
        <w:spacing w:after="280" w:before="0" w:lineRule="auto"/>
        <w:ind w:left="0" w:right="0" w:firstLine="0"/>
        <w:jc w:val="left"/>
        <w:rPr/>
      </w:pPr>
      <w:bookmarkStart w:colFirst="0" w:colLast="0" w:name="_gjdgxs" w:id="0"/>
      <w:bookmarkEnd w:id="0"/>
      <w:r w:rsidDel="00000000" w:rsidR="00000000" w:rsidRPr="00000000">
        <w:rPr>
          <w:i w:val="0"/>
          <w:smallCaps w:val="0"/>
          <w:color w:val="212529"/>
          <w:highlight w:val="white"/>
          <w:rtl w:val="0"/>
        </w:rPr>
        <w:t xml:space="preserve">CSS  sheet</w:t>
      </w:r>
      <w:r w:rsidDel="00000000" w:rsidR="00000000" w:rsidRPr="00000000">
        <w:rPr>
          <w:rtl w:val="0"/>
        </w:rPr>
      </w:r>
    </w:p>
    <w:p w:rsidR="00000000" w:rsidDel="00000000" w:rsidP="00000000" w:rsidRDefault="00000000" w:rsidRPr="00000000" w14:paraId="00000003">
      <w:pPr>
        <w:keepNext w:val="0"/>
        <w:keepLines w:val="0"/>
        <w:widowControl w:val="1"/>
        <w:pBdr>
          <w:left w:color="000000" w:space="0" w:sz="0" w:val="none"/>
          <w:right w:color="000000" w:space="0" w:sz="0" w:val="none"/>
        </w:pBdr>
        <w:shd w:fill="ffffff" w:val="clear"/>
        <w:ind w:left="0" w:right="0" w:firstLine="0"/>
        <w:jc w:val="center"/>
        <w:rPr>
          <w:rFonts w:ascii="Quattrocento Sans" w:cs="Quattrocento Sans" w:eastAsia="Quattrocento Sans" w:hAnsi="Quattrocento Sans"/>
          <w:i w:val="0"/>
          <w:smallCaps w:val="0"/>
          <w:color w:val="212529"/>
          <w:sz w:val="19"/>
          <w:szCs w:val="19"/>
        </w:rPr>
      </w:pPr>
      <w:r w:rsidDel="00000000" w:rsidR="00000000" w:rsidRPr="00000000">
        <w:rPr>
          <w:rFonts w:ascii="Quattrocento Sans" w:cs="Quattrocento Sans" w:eastAsia="Quattrocento Sans" w:hAnsi="Quattrocento Sans"/>
          <w:i w:val="0"/>
          <w:smallCaps w:val="0"/>
          <w:color w:val="212529"/>
          <w:sz w:val="19"/>
          <w:szCs w:val="19"/>
          <w:highlight w:val="white"/>
          <w:rtl w:val="0"/>
        </w:rPr>
        <w:t xml:space="preserve">Loading...</w:t>
      </w:r>
      <w:r w:rsidDel="00000000" w:rsidR="00000000" w:rsidRPr="00000000">
        <w:rPr>
          <w:rtl w:val="0"/>
        </w:rPr>
      </w:r>
    </w:p>
    <w:p w:rsidR="00000000" w:rsidDel="00000000" w:rsidP="00000000" w:rsidRDefault="00000000" w:rsidRPr="00000000" w14:paraId="0000000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There are many properties related to the font, such as the face, weight, style, etc. These properties allow you to change the style or complete look of your text.</w:t>
      </w:r>
      <w:r w:rsidDel="00000000" w:rsidR="00000000" w:rsidRPr="00000000">
        <w:rPr>
          <w:rtl w:val="0"/>
        </w:rPr>
      </w:r>
    </w:p>
    <w:p w:rsidR="00000000" w:rsidDel="00000000" w:rsidP="00000000" w:rsidRDefault="00000000" w:rsidRPr="00000000" w14:paraId="0000000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Font-Family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font-family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'Segoe UI', Tahoma, Geneva, Verdana, sans-serif;</w:t>
      </w:r>
      <w:r w:rsidDel="00000000" w:rsidR="00000000" w:rsidRPr="00000000">
        <w:rPr>
          <w:rtl w:val="0"/>
        </w:rPr>
      </w:r>
    </w:p>
    <w:p w:rsidR="00000000" w:rsidDel="00000000" w:rsidP="00000000" w:rsidRDefault="00000000" w:rsidRPr="00000000" w14:paraId="0000000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Font-Style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font-style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italic;</w:t>
      </w:r>
      <w:r w:rsidDel="00000000" w:rsidR="00000000" w:rsidRPr="00000000">
        <w:rPr>
          <w:rtl w:val="0"/>
        </w:rPr>
      </w:r>
    </w:p>
    <w:p w:rsidR="00000000" w:rsidDel="00000000" w:rsidP="00000000" w:rsidRDefault="00000000" w:rsidRPr="00000000" w14:paraId="0000000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Font-Variant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font-variant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small-caps;</w:t>
      </w:r>
      <w:r w:rsidDel="00000000" w:rsidR="00000000" w:rsidRPr="00000000">
        <w:rPr>
          <w:rtl w:val="0"/>
        </w:rPr>
      </w:r>
    </w:p>
    <w:p w:rsidR="00000000" w:rsidDel="00000000" w:rsidP="00000000" w:rsidRDefault="00000000" w:rsidRPr="00000000" w14:paraId="0000000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0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Font-Weight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font-weight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bold;</w:t>
      </w:r>
      <w:r w:rsidDel="00000000" w:rsidR="00000000" w:rsidRPr="00000000">
        <w:rPr>
          <w:rtl w:val="0"/>
        </w:rPr>
      </w:r>
    </w:p>
    <w:p w:rsidR="00000000" w:rsidDel="00000000" w:rsidP="00000000" w:rsidRDefault="00000000" w:rsidRPr="00000000" w14:paraId="0000001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Font-Size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font-size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larger;</w:t>
      </w:r>
      <w:r w:rsidDel="00000000" w:rsidR="00000000" w:rsidRPr="00000000">
        <w:rPr>
          <w:rtl w:val="0"/>
        </w:rPr>
      </w:r>
    </w:p>
    <w:p w:rsidR="00000000" w:rsidDel="00000000" w:rsidP="00000000" w:rsidRDefault="00000000" w:rsidRPr="00000000" w14:paraId="0000001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Font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font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style variant weight size family;</w:t>
      </w:r>
      <w:r w:rsidDel="00000000" w:rsidR="00000000" w:rsidRPr="00000000">
        <w:rPr>
          <w:rtl w:val="0"/>
        </w:rPr>
      </w:r>
    </w:p>
    <w:p w:rsidR="00000000" w:rsidDel="00000000" w:rsidP="00000000" w:rsidRDefault="00000000" w:rsidRPr="00000000" w14:paraId="0000001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8">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Text properties allow one to manipulate alignment, spacing, decoration, indentation, etc., in the document.</w:t>
      </w:r>
      <w:r w:rsidDel="00000000" w:rsidR="00000000" w:rsidRPr="00000000">
        <w:rPr>
          <w:rtl w:val="0"/>
        </w:rPr>
      </w:r>
    </w:p>
    <w:p w:rsidR="00000000" w:rsidDel="00000000" w:rsidP="00000000" w:rsidRDefault="00000000" w:rsidRPr="00000000" w14:paraId="0000001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Text-Align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text-align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justify;</w:t>
      </w:r>
      <w:r w:rsidDel="00000000" w:rsidR="00000000" w:rsidRPr="00000000">
        <w:rPr>
          <w:rtl w:val="0"/>
        </w:rPr>
      </w:r>
    </w:p>
    <w:p w:rsidR="00000000" w:rsidDel="00000000" w:rsidP="00000000" w:rsidRDefault="00000000" w:rsidRPr="00000000" w14:paraId="0000001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1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Letter-Spacing</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letter-spacing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.15em;</w:t>
      </w:r>
      <w:r w:rsidDel="00000000" w:rsidR="00000000" w:rsidRPr="00000000">
        <w:rPr>
          <w:rtl w:val="0"/>
        </w:rPr>
      </w:r>
    </w:p>
    <w:p w:rsidR="00000000" w:rsidDel="00000000" w:rsidP="00000000" w:rsidRDefault="00000000" w:rsidRPr="00000000" w14:paraId="0000001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Text-Decoration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text-decoration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underline;</w:t>
      </w:r>
      <w:r w:rsidDel="00000000" w:rsidR="00000000" w:rsidRPr="00000000">
        <w:rPr>
          <w:rtl w:val="0"/>
        </w:rPr>
      </w:r>
    </w:p>
    <w:p w:rsidR="00000000" w:rsidDel="00000000" w:rsidP="00000000" w:rsidRDefault="00000000" w:rsidRPr="00000000" w14:paraId="0000002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Word-Spacing</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word-spacing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0.25em;</w:t>
      </w:r>
      <w:r w:rsidDel="00000000" w:rsidR="00000000" w:rsidRPr="00000000">
        <w:rPr>
          <w:rtl w:val="0"/>
        </w:rPr>
      </w:r>
    </w:p>
    <w:p w:rsidR="00000000" w:rsidDel="00000000" w:rsidP="00000000" w:rsidRDefault="00000000" w:rsidRPr="00000000" w14:paraId="0000002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Text-Transform</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text-transform</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uppercase;</w:t>
      </w:r>
      <w:r w:rsidDel="00000000" w:rsidR="00000000" w:rsidRPr="00000000">
        <w:rPr>
          <w:rtl w:val="0"/>
        </w:rPr>
      </w:r>
    </w:p>
    <w:p w:rsidR="00000000" w:rsidDel="00000000" w:rsidP="00000000" w:rsidRDefault="00000000" w:rsidRPr="00000000" w14:paraId="0000002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Text-Indent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text-indent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0.5cm;</w:t>
      </w:r>
      <w:r w:rsidDel="00000000" w:rsidR="00000000" w:rsidRPr="00000000">
        <w:rPr>
          <w:rtl w:val="0"/>
        </w:rPr>
      </w:r>
    </w:p>
    <w:p w:rsidR="00000000" w:rsidDel="00000000" w:rsidP="00000000" w:rsidRDefault="00000000" w:rsidRPr="00000000" w14:paraId="0000002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Line-Height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line-height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normal;</w:t>
      </w:r>
      <w:r w:rsidDel="00000000" w:rsidR="00000000" w:rsidRPr="00000000">
        <w:rPr>
          <w:rtl w:val="0"/>
        </w:rPr>
      </w:r>
    </w:p>
    <w:p w:rsidR="00000000" w:rsidDel="00000000" w:rsidP="00000000" w:rsidRDefault="00000000" w:rsidRPr="00000000" w14:paraId="0000002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2F">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As the name suggests, these properties are related to background, i.e., you can change the color, image, position, size, etc., of the document.</w:t>
      </w:r>
      <w:r w:rsidDel="00000000" w:rsidR="00000000" w:rsidRPr="00000000">
        <w:rPr>
          <w:rtl w:val="0"/>
        </w:rPr>
      </w:r>
    </w:p>
    <w:p w:rsidR="00000000" w:rsidDel="00000000" w:rsidP="00000000" w:rsidRDefault="00000000" w:rsidRPr="00000000" w14:paraId="0000003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Background-Image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background-image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url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("Path");</w:t>
      </w:r>
      <w:r w:rsidDel="00000000" w:rsidR="00000000" w:rsidRPr="00000000">
        <w:rPr>
          <w:rtl w:val="0"/>
        </w:rPr>
      </w:r>
    </w:p>
    <w:p w:rsidR="00000000" w:rsidDel="00000000" w:rsidP="00000000" w:rsidRDefault="00000000" w:rsidRPr="00000000" w14:paraId="0000003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Background-Position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background-position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right top;</w:t>
      </w:r>
      <w:r w:rsidDel="00000000" w:rsidR="00000000" w:rsidRPr="00000000">
        <w:rPr>
          <w:rtl w:val="0"/>
        </w:rPr>
      </w:r>
    </w:p>
    <w:p w:rsidR="00000000" w:rsidDel="00000000" w:rsidP="00000000" w:rsidRDefault="00000000" w:rsidRPr="00000000" w14:paraId="0000003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Background-Size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background-size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cover;</w:t>
      </w:r>
      <w:r w:rsidDel="00000000" w:rsidR="00000000" w:rsidRPr="00000000">
        <w:rPr>
          <w:rtl w:val="0"/>
        </w:rPr>
      </w:r>
    </w:p>
    <w:p w:rsidR="00000000" w:rsidDel="00000000" w:rsidP="00000000" w:rsidRDefault="00000000" w:rsidRPr="00000000" w14:paraId="0000003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Background-Repeat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background-repeat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no-repeat;</w:t>
      </w:r>
      <w:r w:rsidDel="00000000" w:rsidR="00000000" w:rsidRPr="00000000">
        <w:rPr>
          <w:rtl w:val="0"/>
        </w:rPr>
      </w:r>
    </w:p>
    <w:p w:rsidR="00000000" w:rsidDel="00000000" w:rsidP="00000000" w:rsidRDefault="00000000" w:rsidRPr="00000000" w14:paraId="0000003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3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Background-Attachment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background-attachment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scroll;</w:t>
      </w:r>
      <w:r w:rsidDel="00000000" w:rsidR="00000000" w:rsidRPr="00000000">
        <w:rPr>
          <w:rtl w:val="0"/>
        </w:rPr>
      </w:r>
    </w:p>
    <w:p w:rsidR="00000000" w:rsidDel="00000000" w:rsidP="00000000" w:rsidRDefault="00000000" w:rsidRPr="00000000" w14:paraId="0000003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Background-Color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background-color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fuchsia;</w:t>
      </w:r>
      <w:r w:rsidDel="00000000" w:rsidR="00000000" w:rsidRPr="00000000">
        <w:rPr>
          <w:rtl w:val="0"/>
        </w:rPr>
      </w:r>
    </w:p>
    <w:p w:rsidR="00000000" w:rsidDel="00000000" w:rsidP="00000000" w:rsidRDefault="00000000" w:rsidRPr="00000000" w14:paraId="0000004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Background</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background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color image repeat attachment position;</w:t>
      </w:r>
      <w:r w:rsidDel="00000000" w:rsidR="00000000" w:rsidRPr="00000000">
        <w:rPr>
          <w:rtl w:val="0"/>
        </w:rPr>
      </w:r>
    </w:p>
    <w:p w:rsidR="00000000" w:rsidDel="00000000" w:rsidP="00000000" w:rsidRDefault="00000000" w:rsidRPr="00000000" w14:paraId="0000004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6">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Border properties are used to change the style, radius, color, etc., of buttons or other items of the document.</w:t>
      </w:r>
      <w:r w:rsidDel="00000000" w:rsidR="00000000" w:rsidRPr="00000000">
        <w:rPr>
          <w:rtl w:val="0"/>
        </w:rPr>
      </w:r>
    </w:p>
    <w:p w:rsidR="00000000" w:rsidDel="00000000" w:rsidP="00000000" w:rsidRDefault="00000000" w:rsidRPr="00000000" w14:paraId="0000004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Border-Width</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5px;</w:t>
      </w:r>
      <w:r w:rsidDel="00000000" w:rsidR="00000000" w:rsidRPr="00000000">
        <w:rPr>
          <w:rtl w:val="0"/>
        </w:rPr>
      </w:r>
    </w:p>
    <w:p w:rsidR="00000000" w:rsidDel="00000000" w:rsidP="00000000" w:rsidRDefault="00000000" w:rsidRPr="00000000" w14:paraId="0000004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Border-Style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border-style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solid;</w:t>
      </w:r>
      <w:r w:rsidDel="00000000" w:rsidR="00000000" w:rsidRPr="00000000">
        <w:rPr>
          <w:rtl w:val="0"/>
        </w:rPr>
      </w:r>
    </w:p>
    <w:p w:rsidR="00000000" w:rsidDel="00000000" w:rsidP="00000000" w:rsidRDefault="00000000" w:rsidRPr="00000000" w14:paraId="0000004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4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Border-Color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border-color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aqua;</w:t>
      </w:r>
      <w:r w:rsidDel="00000000" w:rsidR="00000000" w:rsidRPr="00000000">
        <w:rPr>
          <w:rtl w:val="0"/>
        </w:rPr>
      </w:r>
    </w:p>
    <w:p w:rsidR="00000000" w:rsidDel="00000000" w:rsidP="00000000" w:rsidRDefault="00000000" w:rsidRPr="00000000" w14:paraId="0000005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Border-Radius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border-radius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15px;</w:t>
      </w:r>
      <w:r w:rsidDel="00000000" w:rsidR="00000000" w:rsidRPr="00000000">
        <w:rPr>
          <w:rtl w:val="0"/>
        </w:rPr>
      </w:r>
    </w:p>
    <w:p w:rsidR="00000000" w:rsidDel="00000000" w:rsidP="00000000" w:rsidRDefault="00000000" w:rsidRPr="00000000" w14:paraId="0000005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width style color;</w:t>
      </w:r>
      <w:r w:rsidDel="00000000" w:rsidR="00000000" w:rsidRPr="00000000">
        <w:rPr>
          <w:rtl w:val="0"/>
        </w:rPr>
      </w:r>
    </w:p>
    <w:p w:rsidR="00000000" w:rsidDel="00000000" w:rsidP="00000000" w:rsidRDefault="00000000" w:rsidRPr="00000000" w14:paraId="0000005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7">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 Model</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In laymen's terms, the CSS box model is a container that wraps around every HTML element. It consists of margins, borders, padding, and the actual content. It is used to create the design and layout of web pages.</w:t>
      </w:r>
      <w:r w:rsidDel="00000000" w:rsidR="00000000" w:rsidRPr="00000000">
        <w:rPr>
          <w:rtl w:val="0"/>
        </w:rPr>
      </w:r>
    </w:p>
    <w:p w:rsidR="00000000" w:rsidDel="00000000" w:rsidP="00000000" w:rsidRDefault="00000000" w:rsidRPr="00000000" w14:paraId="0000005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Float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float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none;</w:t>
      </w:r>
      <w:r w:rsidDel="00000000" w:rsidR="00000000" w:rsidRPr="00000000">
        <w:rPr>
          <w:rtl w:val="0"/>
        </w:rPr>
      </w:r>
    </w:p>
    <w:p w:rsidR="00000000" w:rsidDel="00000000" w:rsidP="00000000" w:rsidRDefault="00000000" w:rsidRPr="00000000" w14:paraId="0000005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Clear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clear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both;</w:t>
      </w:r>
      <w:r w:rsidDel="00000000" w:rsidR="00000000" w:rsidRPr="00000000">
        <w:rPr>
          <w:rtl w:val="0"/>
        </w:rPr>
      </w:r>
    </w:p>
    <w:p w:rsidR="00000000" w:rsidDel="00000000" w:rsidP="00000000" w:rsidRDefault="00000000" w:rsidRPr="00000000" w14:paraId="0000005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5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Display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display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block;</w:t>
      </w:r>
      <w:r w:rsidDel="00000000" w:rsidR="00000000" w:rsidRPr="00000000">
        <w:rPr>
          <w:rtl w:val="0"/>
        </w:rPr>
      </w:r>
    </w:p>
    <w:p w:rsidR="00000000" w:rsidDel="00000000" w:rsidP="00000000" w:rsidRDefault="00000000" w:rsidRPr="00000000" w14:paraId="0000006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Height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height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fit-content;</w:t>
      </w:r>
      <w:r w:rsidDel="00000000" w:rsidR="00000000" w:rsidRPr="00000000">
        <w:rPr>
          <w:rtl w:val="0"/>
        </w:rPr>
      </w:r>
    </w:p>
    <w:p w:rsidR="00000000" w:rsidDel="00000000" w:rsidP="00000000" w:rsidRDefault="00000000" w:rsidRPr="00000000" w14:paraId="0000006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Width</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auto;</w:t>
      </w:r>
      <w:r w:rsidDel="00000000" w:rsidR="00000000" w:rsidRPr="00000000">
        <w:rPr>
          <w:rtl w:val="0"/>
        </w:rPr>
      </w:r>
    </w:p>
    <w:p w:rsidR="00000000" w:rsidDel="00000000" w:rsidP="00000000" w:rsidRDefault="00000000" w:rsidRPr="00000000" w14:paraId="0000006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Margin</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margin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top right bottom left;</w:t>
      </w:r>
      <w:r w:rsidDel="00000000" w:rsidR="00000000" w:rsidRPr="00000000">
        <w:rPr>
          <w:rtl w:val="0"/>
        </w:rPr>
      </w:r>
    </w:p>
    <w:p w:rsidR="00000000" w:rsidDel="00000000" w:rsidP="00000000" w:rsidRDefault="00000000" w:rsidRPr="00000000" w14:paraId="0000006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Padding</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padding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top right bottom left;</w:t>
      </w:r>
      <w:r w:rsidDel="00000000" w:rsidR="00000000" w:rsidRPr="00000000">
        <w:rPr>
          <w:rtl w:val="0"/>
        </w:rPr>
      </w:r>
    </w:p>
    <w:p w:rsidR="00000000" w:rsidDel="00000000" w:rsidP="00000000" w:rsidRDefault="00000000" w:rsidRPr="00000000" w14:paraId="0000006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6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Overflow</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overflow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hidden;</w:t>
      </w:r>
      <w:r w:rsidDel="00000000" w:rsidR="00000000" w:rsidRPr="00000000">
        <w:rPr>
          <w:rtl w:val="0"/>
        </w:rPr>
      </w:r>
    </w:p>
    <w:p w:rsidR="00000000" w:rsidDel="00000000" w:rsidP="00000000" w:rsidRDefault="00000000" w:rsidRPr="00000000" w14:paraId="0000007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Visibility</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visibility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visible;</w:t>
      </w:r>
      <w:r w:rsidDel="00000000" w:rsidR="00000000" w:rsidRPr="00000000">
        <w:rPr>
          <w:rtl w:val="0"/>
        </w:rPr>
      </w:r>
    </w:p>
    <w:p w:rsidR="00000000" w:rsidDel="00000000" w:rsidP="00000000" w:rsidRDefault="00000000" w:rsidRPr="00000000" w14:paraId="0000007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Colors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With the help of the color property, one can give color to text, shape, or any other object.</w:t>
      </w:r>
      <w:r w:rsidDel="00000000" w:rsidR="00000000" w:rsidRPr="00000000">
        <w:rPr>
          <w:rtl w:val="0"/>
        </w:rPr>
      </w:r>
    </w:p>
    <w:p w:rsidR="00000000" w:rsidDel="00000000" w:rsidP="00000000" w:rsidRDefault="00000000" w:rsidRPr="00000000" w14:paraId="0000007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Color</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cornsilk;</w:t>
      </w:r>
      <w:r w:rsidDel="00000000" w:rsidR="00000000" w:rsidRPr="00000000">
        <w:rPr>
          <w:rtl w:val="0"/>
        </w:rPr>
      </w:r>
    </w:p>
    <w:p w:rsidR="00000000" w:rsidDel="00000000" w:rsidP="00000000" w:rsidRDefault="00000000" w:rsidRPr="00000000" w14:paraId="0000007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Opacity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opacity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4;</w:t>
      </w:r>
      <w:r w:rsidDel="00000000" w:rsidR="00000000" w:rsidRPr="00000000">
        <w:rPr>
          <w:rtl w:val="0"/>
        </w:rPr>
      </w:r>
    </w:p>
    <w:p w:rsidR="00000000" w:rsidDel="00000000" w:rsidP="00000000" w:rsidRDefault="00000000" w:rsidRPr="00000000" w14:paraId="0000007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7C">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Template Layout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Specifies the visual look of the content inside a template</w:t>
      </w:r>
      <w:r w:rsidDel="00000000" w:rsidR="00000000" w:rsidRPr="00000000">
        <w:rPr>
          <w:rtl w:val="0"/>
        </w:rPr>
      </w:r>
    </w:p>
    <w:p w:rsidR="00000000" w:rsidDel="00000000" w:rsidP="00000000" w:rsidRDefault="00000000" w:rsidRPr="00000000" w14:paraId="0000007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Box-Align</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box-align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start;</w:t>
      </w:r>
      <w:r w:rsidDel="00000000" w:rsidR="00000000" w:rsidRPr="00000000">
        <w:rPr>
          <w:rtl w:val="0"/>
        </w:rPr>
      </w:r>
    </w:p>
    <w:p w:rsidR="00000000" w:rsidDel="00000000" w:rsidP="00000000" w:rsidRDefault="00000000" w:rsidRPr="00000000" w14:paraId="0000008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Box-Direction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box-direction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normal;</w:t>
      </w:r>
      <w:r w:rsidDel="00000000" w:rsidR="00000000" w:rsidRPr="00000000">
        <w:rPr>
          <w:rtl w:val="0"/>
        </w:rPr>
      </w:r>
    </w:p>
    <w:p w:rsidR="00000000" w:rsidDel="00000000" w:rsidP="00000000" w:rsidRDefault="00000000" w:rsidRPr="00000000" w14:paraId="0000008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Box-Flex</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box-flex</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normal;</w:t>
      </w:r>
      <w:r w:rsidDel="00000000" w:rsidR="00000000" w:rsidRPr="00000000">
        <w:rPr>
          <w:rtl w:val="0"/>
        </w:rPr>
      </w:r>
    </w:p>
    <w:p w:rsidR="00000000" w:rsidDel="00000000" w:rsidP="00000000" w:rsidRDefault="00000000" w:rsidRPr="00000000" w14:paraId="0000008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Box-Flex-Group</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box-flex-group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2;</w:t>
      </w:r>
      <w:r w:rsidDel="00000000" w:rsidR="00000000" w:rsidRPr="00000000">
        <w:rPr>
          <w:rtl w:val="0"/>
        </w:rPr>
      </w:r>
    </w:p>
    <w:p w:rsidR="00000000" w:rsidDel="00000000" w:rsidP="00000000" w:rsidRDefault="00000000" w:rsidRPr="00000000" w14:paraId="0000008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Box-Orient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box-orient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inline;</w:t>
      </w:r>
      <w:r w:rsidDel="00000000" w:rsidR="00000000" w:rsidRPr="00000000">
        <w:rPr>
          <w:rtl w:val="0"/>
        </w:rPr>
      </w:r>
    </w:p>
    <w:p w:rsidR="00000000" w:rsidDel="00000000" w:rsidP="00000000" w:rsidRDefault="00000000" w:rsidRPr="00000000" w14:paraId="0000008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8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Box-Pack</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box-pack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justify;</w:t>
      </w:r>
      <w:r w:rsidDel="00000000" w:rsidR="00000000" w:rsidRPr="00000000">
        <w:rPr>
          <w:rtl w:val="0"/>
        </w:rPr>
      </w:r>
    </w:p>
    <w:p w:rsidR="00000000" w:rsidDel="00000000" w:rsidP="00000000" w:rsidRDefault="00000000" w:rsidRPr="00000000" w14:paraId="0000008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Box-Sizing</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box-sizing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margin-box;</w:t>
      </w:r>
      <w:r w:rsidDel="00000000" w:rsidR="00000000" w:rsidRPr="00000000">
        <w:rPr>
          <w:rtl w:val="0"/>
        </w:rPr>
      </w:r>
    </w:p>
    <w:p w:rsidR="00000000" w:rsidDel="00000000" w:rsidP="00000000" w:rsidRDefault="00000000" w:rsidRPr="00000000" w14:paraId="0000009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max-width</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max-width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800px;</w:t>
      </w:r>
      <w:r w:rsidDel="00000000" w:rsidR="00000000" w:rsidRPr="00000000">
        <w:rPr>
          <w:rtl w:val="0"/>
        </w:rPr>
      </w:r>
    </w:p>
    <w:p w:rsidR="00000000" w:rsidDel="00000000" w:rsidP="00000000" w:rsidRDefault="00000000" w:rsidRPr="00000000" w14:paraId="0000009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min-width</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min-width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500px;</w:t>
      </w:r>
      <w:r w:rsidDel="00000000" w:rsidR="00000000" w:rsidRPr="00000000">
        <w:rPr>
          <w:rtl w:val="0"/>
        </w:rPr>
      </w:r>
    </w:p>
    <w:p w:rsidR="00000000" w:rsidDel="00000000" w:rsidP="00000000" w:rsidRDefault="00000000" w:rsidRPr="00000000" w14:paraId="0000009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max-height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max-height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100px;</w:t>
      </w:r>
      <w:r w:rsidDel="00000000" w:rsidR="00000000" w:rsidRPr="00000000">
        <w:rPr>
          <w:rtl w:val="0"/>
        </w:rPr>
      </w:r>
    </w:p>
    <w:p w:rsidR="00000000" w:rsidDel="00000000" w:rsidP="00000000" w:rsidRDefault="00000000" w:rsidRPr="00000000" w14:paraId="0000009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min-height</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min-height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80px;</w:t>
      </w:r>
      <w:r w:rsidDel="00000000" w:rsidR="00000000" w:rsidRPr="00000000">
        <w:rPr>
          <w:rtl w:val="0"/>
        </w:rPr>
      </w:r>
    </w:p>
    <w:p w:rsidR="00000000" w:rsidDel="00000000" w:rsidP="00000000" w:rsidRDefault="00000000" w:rsidRPr="00000000" w14:paraId="0000009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9F">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Table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Table properties are used to give style to the tables in the document. You can change many things like border spacing, table layout, caption, etc.</w:t>
      </w:r>
      <w:r w:rsidDel="00000000" w:rsidR="00000000" w:rsidRPr="00000000">
        <w:rPr>
          <w:rtl w:val="0"/>
        </w:rPr>
      </w:r>
    </w:p>
    <w:p w:rsidR="00000000" w:rsidDel="00000000" w:rsidP="00000000" w:rsidRDefault="00000000" w:rsidRPr="00000000" w14:paraId="000000A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Border-Collapse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border-collapse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separate;</w:t>
      </w:r>
      <w:r w:rsidDel="00000000" w:rsidR="00000000" w:rsidRPr="00000000">
        <w:rPr>
          <w:rtl w:val="0"/>
        </w:rPr>
      </w:r>
    </w:p>
    <w:p w:rsidR="00000000" w:rsidDel="00000000" w:rsidP="00000000" w:rsidRDefault="00000000" w:rsidRPr="00000000" w14:paraId="000000A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Empty-Cells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empty-cells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show;</w:t>
      </w:r>
      <w:r w:rsidDel="00000000" w:rsidR="00000000" w:rsidRPr="00000000">
        <w:rPr>
          <w:rtl w:val="0"/>
        </w:rPr>
      </w:r>
    </w:p>
    <w:p w:rsidR="00000000" w:rsidDel="00000000" w:rsidP="00000000" w:rsidRDefault="00000000" w:rsidRPr="00000000" w14:paraId="000000A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Border-Spacing</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border-spacing</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2px;</w:t>
      </w:r>
      <w:r w:rsidDel="00000000" w:rsidR="00000000" w:rsidRPr="00000000">
        <w:rPr>
          <w:rtl w:val="0"/>
        </w:rPr>
      </w:r>
    </w:p>
    <w:p w:rsidR="00000000" w:rsidDel="00000000" w:rsidP="00000000" w:rsidRDefault="00000000" w:rsidRPr="00000000" w14:paraId="000000A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Table-Layout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table-layout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auto;</w:t>
      </w:r>
      <w:r w:rsidDel="00000000" w:rsidR="00000000" w:rsidRPr="00000000">
        <w:rPr>
          <w:rtl w:val="0"/>
        </w:rPr>
      </w:r>
    </w:p>
    <w:p w:rsidR="00000000" w:rsidDel="00000000" w:rsidP="00000000" w:rsidRDefault="00000000" w:rsidRPr="00000000" w14:paraId="000000A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A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Caption-Side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caption-side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bottom;</w:t>
      </w:r>
      <w:r w:rsidDel="00000000" w:rsidR="00000000" w:rsidRPr="00000000">
        <w:rPr>
          <w:rtl w:val="0"/>
        </w:rPr>
      </w:r>
    </w:p>
    <w:p w:rsidR="00000000" w:rsidDel="00000000" w:rsidP="00000000" w:rsidRDefault="00000000" w:rsidRPr="00000000" w14:paraId="000000A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0">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These properties are used explicitly with columns of the tables, and they are used to give the table an incredible look.</w:t>
      </w:r>
      <w:r w:rsidDel="00000000" w:rsidR="00000000" w:rsidRPr="00000000">
        <w:rPr>
          <w:rtl w:val="0"/>
        </w:rPr>
      </w:r>
    </w:p>
    <w:p w:rsidR="00000000" w:rsidDel="00000000" w:rsidP="00000000" w:rsidRDefault="00000000" w:rsidRPr="00000000" w14:paraId="000000B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Column-Count</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column-count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10;</w:t>
      </w:r>
      <w:r w:rsidDel="00000000" w:rsidR="00000000" w:rsidRPr="00000000">
        <w:rPr>
          <w:rtl w:val="0"/>
        </w:rPr>
      </w:r>
    </w:p>
    <w:p w:rsidR="00000000" w:rsidDel="00000000" w:rsidP="00000000" w:rsidRDefault="00000000" w:rsidRPr="00000000" w14:paraId="000000B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Column-Gap</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5px;</w:t>
      </w:r>
      <w:r w:rsidDel="00000000" w:rsidR="00000000" w:rsidRPr="00000000">
        <w:rPr>
          <w:rtl w:val="0"/>
        </w:rPr>
      </w:r>
    </w:p>
    <w:p w:rsidR="00000000" w:rsidDel="00000000" w:rsidP="00000000" w:rsidRDefault="00000000" w:rsidRPr="00000000" w14:paraId="000000B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Column-rule-width</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column-rule-width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medium;</w:t>
      </w:r>
      <w:r w:rsidDel="00000000" w:rsidR="00000000" w:rsidRPr="00000000">
        <w:rPr>
          <w:rtl w:val="0"/>
        </w:rPr>
      </w:r>
    </w:p>
    <w:p w:rsidR="00000000" w:rsidDel="00000000" w:rsidP="00000000" w:rsidRDefault="00000000" w:rsidRPr="00000000" w14:paraId="000000B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Column-rule-style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column-rule-style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dotted ;</w:t>
      </w:r>
      <w:r w:rsidDel="00000000" w:rsidR="00000000" w:rsidRPr="00000000">
        <w:rPr>
          <w:rtl w:val="0"/>
        </w:rPr>
      </w:r>
    </w:p>
    <w:p w:rsidR="00000000" w:rsidDel="00000000" w:rsidP="00000000" w:rsidRDefault="00000000" w:rsidRPr="00000000" w14:paraId="000000B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B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Column-rule-color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column-rule-color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black;</w:t>
      </w:r>
      <w:r w:rsidDel="00000000" w:rsidR="00000000" w:rsidRPr="00000000">
        <w:rPr>
          <w:rtl w:val="0"/>
        </w:rPr>
      </w:r>
    </w:p>
    <w:p w:rsidR="00000000" w:rsidDel="00000000" w:rsidP="00000000" w:rsidRDefault="00000000" w:rsidRPr="00000000" w14:paraId="000000C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Column-width</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column-width</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10px;</w:t>
      </w:r>
      <w:r w:rsidDel="00000000" w:rsidR="00000000" w:rsidRPr="00000000">
        <w:rPr>
          <w:rtl w:val="0"/>
        </w:rPr>
      </w:r>
    </w:p>
    <w:p w:rsidR="00000000" w:rsidDel="00000000" w:rsidP="00000000" w:rsidRDefault="00000000" w:rsidRPr="00000000" w14:paraId="000000C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Column-span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column-span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all;</w:t>
      </w:r>
      <w:r w:rsidDel="00000000" w:rsidR="00000000" w:rsidRPr="00000000">
        <w:rPr>
          <w:rtl w:val="0"/>
        </w:rPr>
      </w:r>
    </w:p>
    <w:p w:rsidR="00000000" w:rsidDel="00000000" w:rsidP="00000000" w:rsidRDefault="00000000" w:rsidRPr="00000000" w14:paraId="000000C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7">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List &amp; Markers</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List and marker properties are used to customize lists in the document.</w:t>
      </w:r>
      <w:r w:rsidDel="00000000" w:rsidR="00000000" w:rsidRPr="00000000">
        <w:rPr>
          <w:rtl w:val="0"/>
        </w:rPr>
      </w:r>
    </w:p>
    <w:p w:rsidR="00000000" w:rsidDel="00000000" w:rsidP="00000000" w:rsidRDefault="00000000" w:rsidRPr="00000000" w14:paraId="000000C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List-style-type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list-style-type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square;</w:t>
      </w:r>
      <w:r w:rsidDel="00000000" w:rsidR="00000000" w:rsidRPr="00000000">
        <w:rPr>
          <w:rtl w:val="0"/>
        </w:rPr>
      </w:r>
    </w:p>
    <w:p w:rsidR="00000000" w:rsidDel="00000000" w:rsidP="00000000" w:rsidRDefault="00000000" w:rsidRPr="00000000" w14:paraId="000000C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List-style-position</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list-style-position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20px;</w:t>
      </w:r>
      <w:r w:rsidDel="00000000" w:rsidR="00000000" w:rsidRPr="00000000">
        <w:rPr>
          <w:rtl w:val="0"/>
        </w:rPr>
      </w:r>
    </w:p>
    <w:p w:rsidR="00000000" w:rsidDel="00000000" w:rsidP="00000000" w:rsidRDefault="00000000" w:rsidRPr="00000000" w14:paraId="000000C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C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List-style-image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list-style-image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w:t>
      </w:r>
      <w:r w:rsidDel="00000000" w:rsidR="00000000" w:rsidRPr="00000000">
        <w:rPr>
          <w:rFonts w:ascii="Consolas" w:cs="Consolas" w:eastAsia="Consolas" w:hAnsi="Consolas"/>
          <w:b w:val="0"/>
          <w:i w:val="0"/>
          <w:smallCaps w:val="0"/>
          <w:strike w:val="0"/>
          <w:color w:val="e6db74"/>
          <w:sz w:val="21"/>
          <w:szCs w:val="21"/>
          <w:u w:val="none"/>
          <w:shd w:fill="272822" w:val="clear"/>
          <w:vertAlign w:val="baseline"/>
          <w:rtl w:val="0"/>
        </w:rPr>
        <w:t xml:space="preserve">url</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(�image.gif�);</w:t>
      </w:r>
      <w:r w:rsidDel="00000000" w:rsidR="00000000" w:rsidRPr="00000000">
        <w:rPr>
          <w:rtl w:val="0"/>
        </w:rPr>
      </w:r>
    </w:p>
    <w:p w:rsidR="00000000" w:rsidDel="00000000" w:rsidP="00000000" w:rsidRDefault="00000000" w:rsidRPr="00000000" w14:paraId="000000D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Marker-offset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marker-offset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auto;</w:t>
      </w:r>
      <w:r w:rsidDel="00000000" w:rsidR="00000000" w:rsidRPr="00000000">
        <w:rPr>
          <w:rtl w:val="0"/>
        </w:rPr>
      </w:r>
    </w:p>
    <w:p w:rsidR="00000000" w:rsidDel="00000000" w:rsidP="00000000" w:rsidRDefault="00000000" w:rsidRPr="00000000" w14:paraId="000000D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5">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CSS animations allow one to animate transitions or other media files on the web page.</w:t>
      </w:r>
      <w:r w:rsidDel="00000000" w:rsidR="00000000" w:rsidRPr="00000000">
        <w:rPr>
          <w:rtl w:val="0"/>
        </w:rPr>
      </w:r>
    </w:p>
    <w:p w:rsidR="00000000" w:rsidDel="00000000" w:rsidP="00000000" w:rsidRDefault="00000000" w:rsidRPr="00000000" w14:paraId="000000D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Animation-name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animation-name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myanimation;</w:t>
      </w:r>
      <w:r w:rsidDel="00000000" w:rsidR="00000000" w:rsidRPr="00000000">
        <w:rPr>
          <w:rtl w:val="0"/>
        </w:rPr>
      </w:r>
    </w:p>
    <w:p w:rsidR="00000000" w:rsidDel="00000000" w:rsidP="00000000" w:rsidRDefault="00000000" w:rsidRPr="00000000" w14:paraId="000000D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Animation-duration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animation-duration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10s;</w:t>
      </w:r>
      <w:r w:rsidDel="00000000" w:rsidR="00000000" w:rsidRPr="00000000">
        <w:rPr>
          <w:rtl w:val="0"/>
        </w:rPr>
      </w:r>
    </w:p>
    <w:p w:rsidR="00000000" w:rsidDel="00000000" w:rsidP="00000000" w:rsidRDefault="00000000" w:rsidRPr="00000000" w14:paraId="000000D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D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Animation-timing-function</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animation-timing-function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ease;</w:t>
      </w:r>
      <w:r w:rsidDel="00000000" w:rsidR="00000000" w:rsidRPr="00000000">
        <w:rPr>
          <w:rtl w:val="0"/>
        </w:rPr>
      </w:r>
    </w:p>
    <w:p w:rsidR="00000000" w:rsidDel="00000000" w:rsidP="00000000" w:rsidRDefault="00000000" w:rsidRPr="00000000" w14:paraId="000000D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Animation-delay</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animation-delay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5ms;</w:t>
      </w:r>
      <w:r w:rsidDel="00000000" w:rsidR="00000000" w:rsidRPr="00000000">
        <w:rPr>
          <w:rtl w:val="0"/>
        </w:rPr>
      </w:r>
    </w:p>
    <w:p w:rsidR="00000000" w:rsidDel="00000000" w:rsidP="00000000" w:rsidRDefault="00000000" w:rsidRPr="00000000" w14:paraId="000000E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Animation-iteration-count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animation-iteration-count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3;</w:t>
      </w:r>
      <w:r w:rsidDel="00000000" w:rsidR="00000000" w:rsidRPr="00000000">
        <w:rPr>
          <w:rtl w:val="0"/>
        </w:rPr>
      </w:r>
    </w:p>
    <w:p w:rsidR="00000000" w:rsidDel="00000000" w:rsidP="00000000" w:rsidRDefault="00000000" w:rsidRPr="00000000" w14:paraId="000000E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Animation-direction</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animation-direction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normal;</w:t>
      </w:r>
      <w:r w:rsidDel="00000000" w:rsidR="00000000" w:rsidRPr="00000000">
        <w:rPr>
          <w:rtl w:val="0"/>
        </w:rPr>
      </w:r>
    </w:p>
    <w:p w:rsidR="00000000" w:rsidDel="00000000" w:rsidP="00000000" w:rsidRDefault="00000000" w:rsidRPr="00000000" w14:paraId="000000E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Animation-play-state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animation-play-state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running;</w:t>
      </w:r>
      <w:r w:rsidDel="00000000" w:rsidR="00000000" w:rsidRPr="00000000">
        <w:rPr>
          <w:rtl w:val="0"/>
        </w:rPr>
      </w:r>
    </w:p>
    <w:p w:rsidR="00000000" w:rsidDel="00000000" w:rsidP="00000000" w:rsidRDefault="00000000" w:rsidRPr="00000000" w14:paraId="000000E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Animation-fill-mode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animation-fill-mode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both;</w:t>
      </w:r>
      <w:r w:rsidDel="00000000" w:rsidR="00000000" w:rsidRPr="00000000">
        <w:rPr>
          <w:rtl w:val="0"/>
        </w:rPr>
      </w:r>
    </w:p>
    <w:p w:rsidR="00000000" w:rsidDel="00000000" w:rsidP="00000000" w:rsidRDefault="00000000" w:rsidRPr="00000000" w14:paraId="000000E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EF">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Transitions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Transitions let you define the transition between two states of an element.</w:t>
      </w:r>
      <w:r w:rsidDel="00000000" w:rsidR="00000000" w:rsidRPr="00000000">
        <w:rPr>
          <w:rtl w:val="0"/>
        </w:rPr>
      </w:r>
    </w:p>
    <w:p w:rsidR="00000000" w:rsidDel="00000000" w:rsidP="00000000" w:rsidRDefault="00000000" w:rsidRPr="00000000" w14:paraId="000000F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Transition-property</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transition-property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none;</w:t>
      </w:r>
      <w:r w:rsidDel="00000000" w:rsidR="00000000" w:rsidRPr="00000000">
        <w:rPr>
          <w:rtl w:val="0"/>
        </w:rPr>
      </w:r>
    </w:p>
    <w:p w:rsidR="00000000" w:rsidDel="00000000" w:rsidP="00000000" w:rsidRDefault="00000000" w:rsidRPr="00000000" w14:paraId="000000F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Transition-duration</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transition-duration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2s;</w:t>
      </w:r>
      <w:r w:rsidDel="00000000" w:rsidR="00000000" w:rsidRPr="00000000">
        <w:rPr>
          <w:rtl w:val="0"/>
        </w:rPr>
      </w:r>
    </w:p>
    <w:p w:rsidR="00000000" w:rsidDel="00000000" w:rsidP="00000000" w:rsidRDefault="00000000" w:rsidRPr="00000000" w14:paraId="000000F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Transition-timing-function</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transition-timing-function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ease-in-out;</w:t>
      </w:r>
      <w:r w:rsidDel="00000000" w:rsidR="00000000" w:rsidRPr="00000000">
        <w:rPr>
          <w:rtl w:val="0"/>
        </w:rPr>
      </w:r>
    </w:p>
    <w:p w:rsidR="00000000" w:rsidDel="00000000" w:rsidP="00000000" w:rsidRDefault="00000000" w:rsidRPr="00000000" w14:paraId="000000F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Transition-delay</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transition-delay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20ms;</w:t>
      </w:r>
      <w:r w:rsidDel="00000000" w:rsidR="00000000" w:rsidRPr="00000000">
        <w:rPr>
          <w:rtl w:val="0"/>
        </w:rPr>
      </w:r>
    </w:p>
    <w:p w:rsidR="00000000" w:rsidDel="00000000" w:rsidP="00000000" w:rsidRDefault="00000000" w:rsidRPr="00000000" w14:paraId="000000F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0FD">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CSS Flexbox</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Flexbox is a layout of CSS that lets you format HTML easily. Flexbox makes it simple to align items vertically and horizontally using rows and columns. Items will "flex" to different sizes to fill the space. And overall, it makes the responsive design more manageable.</w:t>
      </w:r>
      <w:r w:rsidDel="00000000" w:rsidR="00000000" w:rsidRPr="00000000">
        <w:rPr>
          <w:rtl w:val="0"/>
        </w:rPr>
      </w:r>
    </w:p>
    <w:p w:rsidR="00000000" w:rsidDel="00000000" w:rsidP="00000000" w:rsidRDefault="00000000" w:rsidRPr="00000000" w14:paraId="000000FF">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Parent Properties (flex container)</w:t>
      </w:r>
      <w:r w:rsidDel="00000000" w:rsidR="00000000" w:rsidRPr="00000000">
        <w:rPr>
          <w:rtl w:val="0"/>
        </w:rPr>
      </w:r>
    </w:p>
    <w:p w:rsidR="00000000" w:rsidDel="00000000" w:rsidP="00000000" w:rsidRDefault="00000000" w:rsidRPr="00000000" w14:paraId="0000010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display</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display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flex;</w:t>
      </w:r>
      <w:r w:rsidDel="00000000" w:rsidR="00000000" w:rsidRPr="00000000">
        <w:rPr>
          <w:rtl w:val="0"/>
        </w:rPr>
      </w:r>
    </w:p>
    <w:p w:rsidR="00000000" w:rsidDel="00000000" w:rsidP="00000000" w:rsidRDefault="00000000" w:rsidRPr="00000000" w14:paraId="0000010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flex-direction</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flex-direction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row | row-reverse | column | column-reverse;</w:t>
      </w:r>
      <w:r w:rsidDel="00000000" w:rsidR="00000000" w:rsidRPr="00000000">
        <w:rPr>
          <w:rtl w:val="0"/>
        </w:rPr>
      </w:r>
    </w:p>
    <w:p w:rsidR="00000000" w:rsidDel="00000000" w:rsidP="00000000" w:rsidRDefault="00000000" w:rsidRPr="00000000" w14:paraId="0000010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flex-wrap</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flex-wrap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nowrap | wrap | wrap-reverse;</w:t>
      </w:r>
      <w:r w:rsidDel="00000000" w:rsidR="00000000" w:rsidRPr="00000000">
        <w:rPr>
          <w:rtl w:val="0"/>
        </w:rPr>
      </w:r>
    </w:p>
    <w:p w:rsidR="00000000" w:rsidDel="00000000" w:rsidP="00000000" w:rsidRDefault="00000000" w:rsidRPr="00000000" w14:paraId="0000010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flex-flow</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flex-flow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column wrap;</w:t>
      </w:r>
      <w:r w:rsidDel="00000000" w:rsidR="00000000" w:rsidRPr="00000000">
        <w:rPr>
          <w:rtl w:val="0"/>
        </w:rPr>
      </w:r>
    </w:p>
    <w:p w:rsidR="00000000" w:rsidDel="00000000" w:rsidP="00000000" w:rsidRDefault="00000000" w:rsidRPr="00000000" w14:paraId="0000010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justify-content</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justify-content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flex-start | flex-end | center | space-between | space-around | space-evenly | start | end | left | right ... + safe | unsafe;</w:t>
      </w:r>
      <w:r w:rsidDel="00000000" w:rsidR="00000000" w:rsidRPr="00000000">
        <w:rPr>
          <w:rtl w:val="0"/>
        </w:rPr>
      </w:r>
    </w:p>
    <w:p w:rsidR="00000000" w:rsidDel="00000000" w:rsidP="00000000" w:rsidRDefault="00000000" w:rsidRPr="00000000" w14:paraId="0000010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0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align-items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align-items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stretch | flex-start | flex-end | center | baseline | first baseline | last baseline | start | end | self-start | self-end + ... safe | unsafe;</w:t>
      </w:r>
      <w:r w:rsidDel="00000000" w:rsidR="00000000" w:rsidRPr="00000000">
        <w:rPr>
          <w:rtl w:val="0"/>
        </w:rPr>
      </w:r>
    </w:p>
    <w:p w:rsidR="00000000" w:rsidDel="00000000" w:rsidP="00000000" w:rsidRDefault="00000000" w:rsidRPr="00000000" w14:paraId="0000011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align-content</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align-content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flex-start | flex-end | center | space-between | space-around | space-evenly | stretch | start | end | baseline | first baseline | last baseline + ... safe | unsafe;</w:t>
      </w:r>
      <w:r w:rsidDel="00000000" w:rsidR="00000000" w:rsidRPr="00000000">
        <w:rPr>
          <w:rtl w:val="0"/>
        </w:rPr>
      </w:r>
    </w:p>
    <w:p w:rsidR="00000000" w:rsidDel="00000000" w:rsidP="00000000" w:rsidRDefault="00000000" w:rsidRPr="00000000" w14:paraId="0000011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5">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Child Properties (flex items)</w:t>
      </w:r>
      <w:r w:rsidDel="00000000" w:rsidR="00000000" w:rsidRPr="00000000">
        <w:rPr>
          <w:rtl w:val="0"/>
        </w:rPr>
      </w:r>
    </w:p>
    <w:p w:rsidR="00000000" w:rsidDel="00000000" w:rsidP="00000000" w:rsidRDefault="00000000" w:rsidRPr="00000000" w14:paraId="0000011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order</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order</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5;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default is 0 */</w:t>
      </w:r>
      <w:r w:rsidDel="00000000" w:rsidR="00000000" w:rsidRPr="00000000">
        <w:rPr>
          <w:rtl w:val="0"/>
        </w:rPr>
      </w:r>
    </w:p>
    <w:p w:rsidR="00000000" w:rsidDel="00000000" w:rsidP="00000000" w:rsidRDefault="00000000" w:rsidRPr="00000000" w14:paraId="0000011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flex-grow</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flex-grow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4;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default 0 */</w:t>
      </w:r>
      <w:r w:rsidDel="00000000" w:rsidR="00000000" w:rsidRPr="00000000">
        <w:rPr>
          <w:rtl w:val="0"/>
        </w:rPr>
      </w:r>
    </w:p>
    <w:p w:rsidR="00000000" w:rsidDel="00000000" w:rsidP="00000000" w:rsidRDefault="00000000" w:rsidRPr="00000000" w14:paraId="0000011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flex-shrink</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flex-shrink</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3;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default 1 */</w:t>
      </w:r>
      <w:r w:rsidDel="00000000" w:rsidR="00000000" w:rsidRPr="00000000">
        <w:rPr>
          <w:rtl w:val="0"/>
        </w:rPr>
      </w:r>
    </w:p>
    <w:p w:rsidR="00000000" w:rsidDel="00000000" w:rsidP="00000000" w:rsidRDefault="00000000" w:rsidRPr="00000000" w14:paraId="0000011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1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flex-basis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flex-basis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 auto; </w:t>
      </w:r>
      <w:r w:rsidDel="00000000" w:rsidR="00000000" w:rsidRPr="00000000">
        <w:rPr>
          <w:rFonts w:ascii="Consolas" w:cs="Consolas" w:eastAsia="Consolas" w:hAnsi="Consolas"/>
          <w:b w:val="0"/>
          <w:i w:val="0"/>
          <w:smallCaps w:val="0"/>
          <w:strike w:val="0"/>
          <w:color w:val="8292a2"/>
          <w:sz w:val="21"/>
          <w:szCs w:val="21"/>
          <w:u w:val="none"/>
          <w:shd w:fill="272822" w:val="clear"/>
          <w:vertAlign w:val="baseline"/>
          <w:rtl w:val="0"/>
        </w:rPr>
        <w:t xml:space="preserve">/* default auto */</w:t>
      </w:r>
      <w:r w:rsidDel="00000000" w:rsidR="00000000" w:rsidRPr="00000000">
        <w:rPr>
          <w:rtl w:val="0"/>
        </w:rPr>
      </w:r>
    </w:p>
    <w:p w:rsidR="00000000" w:rsidDel="00000000" w:rsidP="00000000" w:rsidRDefault="00000000" w:rsidRPr="00000000" w14:paraId="0000012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flex shorthand</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flex</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none | [ &lt;'flex-grow'&gt; &lt;'flex-shrink'&gt;? || &lt;'flex-basis'&gt; ]</w:t>
      </w:r>
      <w:r w:rsidDel="00000000" w:rsidR="00000000" w:rsidRPr="00000000">
        <w:rPr>
          <w:rtl w:val="0"/>
        </w:rPr>
      </w:r>
    </w:p>
    <w:p w:rsidR="00000000" w:rsidDel="00000000" w:rsidP="00000000" w:rsidRDefault="00000000" w:rsidRPr="00000000" w14:paraId="0000012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align-self</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align-self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auto | flex-start | flex-end | center | baseline | stretch;</w:t>
      </w:r>
      <w:r w:rsidDel="00000000" w:rsidR="00000000" w:rsidRPr="00000000">
        <w:rPr>
          <w:rtl w:val="0"/>
        </w:rPr>
      </w:r>
    </w:p>
    <w:p w:rsidR="00000000" w:rsidDel="00000000" w:rsidP="00000000" w:rsidRDefault="00000000" w:rsidRPr="00000000" w14:paraId="0000012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8">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CSS Grid</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4" w:before="204"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2529"/>
          <w:sz w:val="30"/>
          <w:szCs w:val="30"/>
          <w:highlight w:val="white"/>
          <w:u w:val="none"/>
          <w:vertAlign w:val="baseline"/>
          <w:rtl w:val="0"/>
        </w:rPr>
        <w:t xml:space="preserve">Grid layout is a 2-Dimensional grid system to CSS that creates complex responsive web design layouts more easily and consistently across browsers.</w:t>
      </w:r>
      <w:r w:rsidDel="00000000" w:rsidR="00000000" w:rsidRPr="00000000">
        <w:rPr>
          <w:rtl w:val="0"/>
        </w:rPr>
      </w:r>
    </w:p>
    <w:p w:rsidR="00000000" w:rsidDel="00000000" w:rsidP="00000000" w:rsidRDefault="00000000" w:rsidRPr="00000000" w14:paraId="0000012A">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Parent Properties (Grid container)</w:t>
      </w:r>
      <w:r w:rsidDel="00000000" w:rsidR="00000000" w:rsidRPr="00000000">
        <w:rPr>
          <w:rtl w:val="0"/>
        </w:rPr>
      </w:r>
    </w:p>
    <w:p w:rsidR="00000000" w:rsidDel="00000000" w:rsidP="00000000" w:rsidRDefault="00000000" w:rsidRPr="00000000" w14:paraId="0000012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display</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display</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grid | inline-grid;</w:t>
      </w:r>
      <w:r w:rsidDel="00000000" w:rsidR="00000000" w:rsidRPr="00000000">
        <w:rPr>
          <w:rtl w:val="0"/>
        </w:rPr>
      </w:r>
    </w:p>
    <w:p w:rsidR="00000000" w:rsidDel="00000000" w:rsidP="00000000" w:rsidRDefault="00000000" w:rsidRPr="00000000" w14:paraId="0000012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2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grid-template-columns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grid-template-columns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12px 12px 12px;</w:t>
      </w:r>
      <w:r w:rsidDel="00000000" w:rsidR="00000000" w:rsidRPr="00000000">
        <w:rPr>
          <w:rtl w:val="0"/>
        </w:rPr>
      </w:r>
    </w:p>
    <w:p w:rsidR="00000000" w:rsidDel="00000000" w:rsidP="00000000" w:rsidRDefault="00000000" w:rsidRPr="00000000" w14:paraId="0000013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grid-template-rows</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grid-template-rows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8px auto 12px;</w:t>
      </w:r>
      <w:r w:rsidDel="00000000" w:rsidR="00000000" w:rsidRPr="00000000">
        <w:rPr>
          <w:rtl w:val="0"/>
        </w:rPr>
      </w:r>
    </w:p>
    <w:p w:rsidR="00000000" w:rsidDel="00000000" w:rsidP="00000000" w:rsidRDefault="00000000" w:rsidRPr="00000000" w14:paraId="0000013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grid-template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grid-template</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none | &lt;grid-template-rows&gt; / &lt;grid-template-columns&gt;;</w:t>
      </w:r>
      <w:r w:rsidDel="00000000" w:rsidR="00000000" w:rsidRPr="00000000">
        <w:rPr>
          <w:rtl w:val="0"/>
        </w:rPr>
      </w:r>
    </w:p>
    <w:p w:rsidR="00000000" w:rsidDel="00000000" w:rsidP="00000000" w:rsidRDefault="00000000" w:rsidRPr="00000000" w14:paraId="0000013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column-gap</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column-gap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&lt;line-size&gt;;</w:t>
      </w:r>
      <w:r w:rsidDel="00000000" w:rsidR="00000000" w:rsidRPr="00000000">
        <w:rPr>
          <w:rtl w:val="0"/>
        </w:rPr>
      </w:r>
    </w:p>
    <w:p w:rsidR="00000000" w:rsidDel="00000000" w:rsidP="00000000" w:rsidRDefault="00000000" w:rsidRPr="00000000" w14:paraId="0000013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row-gap</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row-gap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&lt;line-size&gt;;</w:t>
      </w:r>
      <w:r w:rsidDel="00000000" w:rsidR="00000000" w:rsidRPr="00000000">
        <w:rPr>
          <w:rtl w:val="0"/>
        </w:rPr>
      </w:r>
    </w:p>
    <w:p w:rsidR="00000000" w:rsidDel="00000000" w:rsidP="00000000" w:rsidRDefault="00000000" w:rsidRPr="00000000" w14:paraId="0000013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3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grid-column-gap</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grid-column-gap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&lt;line-size&gt;;</w:t>
      </w:r>
      <w:r w:rsidDel="00000000" w:rsidR="00000000" w:rsidRPr="00000000">
        <w:rPr>
          <w:rtl w:val="0"/>
        </w:rPr>
      </w:r>
    </w:p>
    <w:p w:rsidR="00000000" w:rsidDel="00000000" w:rsidP="00000000" w:rsidRDefault="00000000" w:rsidRPr="00000000" w14:paraId="0000013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grid-row-gap</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grid-row-gap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&lt;line-size&gt;;</w:t>
      </w:r>
      <w:r w:rsidDel="00000000" w:rsidR="00000000" w:rsidRPr="00000000">
        <w:rPr>
          <w:rtl w:val="0"/>
        </w:rPr>
      </w:r>
    </w:p>
    <w:p w:rsidR="00000000" w:rsidDel="00000000" w:rsidP="00000000" w:rsidRDefault="00000000" w:rsidRPr="00000000" w14:paraId="0000014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3">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gap shorthand</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&lt;grid-row-gap&gt; &lt;grid-column-gap&gt;;</w:t>
      </w:r>
      <w:r w:rsidDel="00000000" w:rsidR="00000000" w:rsidRPr="00000000">
        <w:rPr>
          <w:rtl w:val="0"/>
        </w:rPr>
      </w:r>
    </w:p>
    <w:p w:rsidR="00000000" w:rsidDel="00000000" w:rsidP="00000000" w:rsidRDefault="00000000" w:rsidRPr="00000000" w14:paraId="00000145">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6">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grid-gap shorthand</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grid-gap</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&lt;grid-row-gap&gt; &lt;grid-column-gap&gt;;</w:t>
      </w:r>
      <w:r w:rsidDel="00000000" w:rsidR="00000000" w:rsidRPr="00000000">
        <w:rPr>
          <w:rtl w:val="0"/>
        </w:rPr>
      </w:r>
    </w:p>
    <w:p w:rsidR="00000000" w:rsidDel="00000000" w:rsidP="00000000" w:rsidRDefault="00000000" w:rsidRPr="00000000" w14:paraId="00000148">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9">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justify-items</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justify-items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w:t>
      </w:r>
      <w:r w:rsidDel="00000000" w:rsidR="00000000" w:rsidRPr="00000000">
        <w:rPr>
          <w:rtl w:val="0"/>
        </w:rPr>
      </w:r>
    </w:p>
    <w:p w:rsidR="00000000" w:rsidDel="00000000" w:rsidP="00000000" w:rsidRDefault="00000000" w:rsidRPr="00000000" w14:paraId="0000014B">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C">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align-items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align-items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w:t>
      </w:r>
      <w:r w:rsidDel="00000000" w:rsidR="00000000" w:rsidRPr="00000000">
        <w:rPr>
          <w:rtl w:val="0"/>
        </w:rPr>
      </w:r>
    </w:p>
    <w:p w:rsidR="00000000" w:rsidDel="00000000" w:rsidP="00000000" w:rsidRDefault="00000000" w:rsidRPr="00000000" w14:paraId="0000014E">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4F">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place-items</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place-items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center;</w:t>
      </w:r>
      <w:r w:rsidDel="00000000" w:rsidR="00000000" w:rsidRPr="00000000">
        <w:rPr>
          <w:rtl w:val="0"/>
        </w:rPr>
      </w:r>
    </w:p>
    <w:p w:rsidR="00000000" w:rsidDel="00000000" w:rsidP="00000000" w:rsidRDefault="00000000" w:rsidRPr="00000000" w14:paraId="00000151">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52">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justify-content</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justify-content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 | space-around | space-between | space-evenly;</w:t>
      </w:r>
      <w:r w:rsidDel="00000000" w:rsidR="00000000" w:rsidRPr="00000000">
        <w:rPr>
          <w:rtl w:val="0"/>
        </w:rPr>
      </w:r>
    </w:p>
    <w:p w:rsidR="00000000" w:rsidDel="00000000" w:rsidP="00000000" w:rsidRDefault="00000000" w:rsidRPr="00000000" w14:paraId="00000154">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5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align-content</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align-content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 | space-around | space-between | space-evenly;</w:t>
      </w:r>
      <w:r w:rsidDel="00000000" w:rsidR="00000000" w:rsidRPr="00000000">
        <w:rPr>
          <w:rtl w:val="0"/>
        </w:rPr>
      </w:r>
    </w:p>
    <w:p w:rsidR="00000000" w:rsidDel="00000000" w:rsidP="00000000" w:rsidRDefault="00000000" w:rsidRPr="00000000" w14:paraId="0000015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5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place-content</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place-content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&lt;align-content&gt; / &lt;justify-content&gt; ;</w:t>
      </w:r>
      <w:r w:rsidDel="00000000" w:rsidR="00000000" w:rsidRPr="00000000">
        <w:rPr>
          <w:rtl w:val="0"/>
        </w:rPr>
      </w:r>
    </w:p>
    <w:p w:rsidR="00000000" w:rsidDel="00000000" w:rsidP="00000000" w:rsidRDefault="00000000" w:rsidRPr="00000000" w14:paraId="0000015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5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grid-auto-columns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grid-auto-columns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&lt;track-size&gt; ...;</w:t>
      </w:r>
      <w:r w:rsidDel="00000000" w:rsidR="00000000" w:rsidRPr="00000000">
        <w:rPr>
          <w:rtl w:val="0"/>
        </w:rPr>
      </w:r>
    </w:p>
    <w:p w:rsidR="00000000" w:rsidDel="00000000" w:rsidP="00000000" w:rsidRDefault="00000000" w:rsidRPr="00000000" w14:paraId="0000015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5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grid-auto-rows</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grid-auto-rows</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&lt;track-size&gt; ...;</w:t>
      </w:r>
      <w:r w:rsidDel="00000000" w:rsidR="00000000" w:rsidRPr="00000000">
        <w:rPr>
          <w:rtl w:val="0"/>
        </w:rPr>
      </w:r>
    </w:p>
    <w:p w:rsidR="00000000" w:rsidDel="00000000" w:rsidP="00000000" w:rsidRDefault="00000000" w:rsidRPr="00000000" w14:paraId="0000016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6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grid-auto-flow</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grid-auto-flow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row | column | row dense | column dense;</w:t>
      </w:r>
      <w:r w:rsidDel="00000000" w:rsidR="00000000" w:rsidRPr="00000000">
        <w:rPr>
          <w:rtl w:val="0"/>
        </w:rPr>
      </w:r>
    </w:p>
    <w:p w:rsidR="00000000" w:rsidDel="00000000" w:rsidP="00000000" w:rsidRDefault="00000000" w:rsidRPr="00000000" w14:paraId="0000016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64">
      <w:pPr>
        <w:pStyle w:val="Heading2"/>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Child Properties (Grid items)</w:t>
      </w:r>
      <w:r w:rsidDel="00000000" w:rsidR="00000000" w:rsidRPr="00000000">
        <w:rPr>
          <w:rtl w:val="0"/>
        </w:rPr>
      </w:r>
    </w:p>
    <w:p w:rsidR="00000000" w:rsidDel="00000000" w:rsidP="00000000" w:rsidRDefault="00000000" w:rsidRPr="00000000" w14:paraId="00000165">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grid-column-start</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grid-column-start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&lt;number&gt; | &lt;name&gt; | span &lt;number&gt; | span &lt;name&gt; | auto;</w:t>
      </w:r>
      <w:r w:rsidDel="00000000" w:rsidR="00000000" w:rsidRPr="00000000">
        <w:rPr>
          <w:rtl w:val="0"/>
        </w:rPr>
      </w:r>
    </w:p>
    <w:p w:rsidR="00000000" w:rsidDel="00000000" w:rsidP="00000000" w:rsidRDefault="00000000" w:rsidRPr="00000000" w14:paraId="00000167">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68">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grid-column-end</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grid-column-end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&lt;number&gt; | &lt;name&gt; | span &lt;number&gt; | span &lt;name&gt; | auto;</w:t>
      </w:r>
      <w:r w:rsidDel="00000000" w:rsidR="00000000" w:rsidRPr="00000000">
        <w:rPr>
          <w:rtl w:val="0"/>
        </w:rPr>
      </w:r>
    </w:p>
    <w:p w:rsidR="00000000" w:rsidDel="00000000" w:rsidP="00000000" w:rsidRDefault="00000000" w:rsidRPr="00000000" w14:paraId="0000016A">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6B">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grid-row-start</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grid-row-start</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&lt;number&gt; | &lt;name&gt; | span &lt;number&gt; | span &lt;name&gt; | auto;</w:t>
      </w:r>
      <w:r w:rsidDel="00000000" w:rsidR="00000000" w:rsidRPr="00000000">
        <w:rPr>
          <w:rtl w:val="0"/>
        </w:rPr>
      </w:r>
    </w:p>
    <w:p w:rsidR="00000000" w:rsidDel="00000000" w:rsidP="00000000" w:rsidRDefault="00000000" w:rsidRPr="00000000" w14:paraId="0000016D">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6E">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grid-row-end</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grid-row-end</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&lt;number&gt; | &lt;name&gt; | span &lt;number&gt; | span &lt;name&gt; | auto;</w:t>
      </w:r>
      <w:r w:rsidDel="00000000" w:rsidR="00000000" w:rsidRPr="00000000">
        <w:rPr>
          <w:rtl w:val="0"/>
        </w:rPr>
      </w:r>
    </w:p>
    <w:p w:rsidR="00000000" w:rsidDel="00000000" w:rsidP="00000000" w:rsidRDefault="00000000" w:rsidRPr="00000000" w14:paraId="00000170">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71">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grid-column shorthand</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grid-column</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&lt;start-line&gt; / &lt;end-line&gt; | &lt;start-line&gt; / span &lt;value&gt;;</w:t>
      </w:r>
      <w:r w:rsidDel="00000000" w:rsidR="00000000" w:rsidRPr="00000000">
        <w:rPr>
          <w:rtl w:val="0"/>
        </w:rPr>
      </w:r>
    </w:p>
    <w:p w:rsidR="00000000" w:rsidDel="00000000" w:rsidP="00000000" w:rsidRDefault="00000000" w:rsidRPr="00000000" w14:paraId="00000173">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74">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grid-row shorthand</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grid-row</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&lt;start-line&gt; / &lt;end-line&gt; | &lt;start-line&gt; / span &lt;value&gt;;</w:t>
      </w:r>
      <w:r w:rsidDel="00000000" w:rsidR="00000000" w:rsidRPr="00000000">
        <w:rPr>
          <w:rtl w:val="0"/>
        </w:rPr>
      </w:r>
    </w:p>
    <w:p w:rsidR="00000000" w:rsidDel="00000000" w:rsidP="00000000" w:rsidRDefault="00000000" w:rsidRPr="00000000" w14:paraId="00000176">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77">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grid-area</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grid-area</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&lt;name&gt; | &lt;row-start&gt; / &lt;column-start&gt; / &lt;row-end&gt; / &lt;column-end&gt;;</w:t>
      </w:r>
      <w:r w:rsidDel="00000000" w:rsidR="00000000" w:rsidRPr="00000000">
        <w:rPr>
          <w:rtl w:val="0"/>
        </w:rPr>
      </w:r>
    </w:p>
    <w:p w:rsidR="00000000" w:rsidDel="00000000" w:rsidP="00000000" w:rsidRDefault="00000000" w:rsidRPr="00000000" w14:paraId="00000179">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7A">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justify-self</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justify-self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w:t>
      </w:r>
      <w:r w:rsidDel="00000000" w:rsidR="00000000" w:rsidRPr="00000000">
        <w:rPr>
          <w:rtl w:val="0"/>
        </w:rPr>
      </w:r>
    </w:p>
    <w:p w:rsidR="00000000" w:rsidDel="00000000" w:rsidP="00000000" w:rsidRDefault="00000000" w:rsidRPr="00000000" w14:paraId="0000017C">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7D">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align-self</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align-self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start | end | center | stretch;</w:t>
      </w:r>
      <w:r w:rsidDel="00000000" w:rsidR="00000000" w:rsidRPr="00000000">
        <w:rPr>
          <w:rtl w:val="0"/>
        </w:rPr>
      </w:r>
    </w:p>
    <w:p w:rsidR="00000000" w:rsidDel="00000000" w:rsidP="00000000" w:rsidRDefault="00000000" w:rsidRPr="00000000" w14:paraId="0000017F">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80">
      <w:pPr>
        <w:pStyle w:val="Heading3"/>
        <w:keepNext w:val="0"/>
        <w:keepLines w:val="0"/>
        <w:widowControl w:val="1"/>
        <w:spacing w:after="108" w:before="300" w:lineRule="auto"/>
        <w:ind w:left="0" w:right="0" w:firstLine="0"/>
        <w:jc w:val="left"/>
        <w:rPr/>
      </w:pPr>
      <w:r w:rsidDel="00000000" w:rsidR="00000000" w:rsidRPr="00000000">
        <w:rPr>
          <w:i w:val="0"/>
          <w:smallCaps w:val="0"/>
          <w:color w:val="212529"/>
          <w:highlight w:val="white"/>
          <w:rtl w:val="0"/>
        </w:rPr>
        <w:t xml:space="preserve">place-self</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272822"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before="105" w:line="240" w:lineRule="auto"/>
        <w:ind w:left="0" w:right="0" w:firstLine="0"/>
        <w:jc w:val="left"/>
        <w:rPr>
          <w:rFonts w:ascii="Consolas" w:cs="Consolas" w:eastAsia="Consolas" w:hAnsi="Consolas"/>
          <w:b w:val="0"/>
          <w:i w:val="0"/>
          <w:smallCaps w:val="0"/>
          <w:strike w:val="0"/>
          <w:color w:val="f8f8f2"/>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f92672"/>
          <w:sz w:val="21"/>
          <w:szCs w:val="21"/>
          <w:u w:val="none"/>
          <w:shd w:fill="272822" w:val="clear"/>
          <w:vertAlign w:val="baseline"/>
          <w:rtl w:val="0"/>
        </w:rPr>
        <w:t xml:space="preserve">place-self</w:t>
      </w:r>
      <w:r w:rsidDel="00000000" w:rsidR="00000000" w:rsidRPr="00000000">
        <w:rPr>
          <w:rFonts w:ascii="Consolas" w:cs="Consolas" w:eastAsia="Consolas" w:hAnsi="Consolas"/>
          <w:b w:val="0"/>
          <w:i w:val="0"/>
          <w:smallCaps w:val="0"/>
          <w:strike w:val="0"/>
          <w:color w:val="f8f8f2"/>
          <w:sz w:val="21"/>
          <w:szCs w:val="21"/>
          <w:u w:val="none"/>
          <w:shd w:fill="272822" w:val="clear"/>
          <w:vertAlign w:val="baseline"/>
          <w:rtl w:val="0"/>
        </w:rPr>
        <w:t xml:space="preserve">: center;</w:t>
      </w:r>
      <w:r w:rsidDel="00000000" w:rsidR="00000000" w:rsidRPr="00000000">
        <w:rPr>
          <w:rtl w:val="0"/>
        </w:rPr>
      </w:r>
    </w:p>
    <w:p w:rsidR="00000000" w:rsidDel="00000000" w:rsidP="00000000" w:rsidRDefault="00000000" w:rsidRPr="00000000" w14:paraId="00000182">
      <w:pPr>
        <w:keepNext w:val="0"/>
        <w:keepLines w:val="0"/>
        <w:widowControl w:val="1"/>
        <w:pBdr>
          <w:left w:color="000000" w:space="0" w:sz="0" w:val="none"/>
          <w:right w:color="000000" w:space="0" w:sz="0" w:val="none"/>
        </w:pBdr>
        <w:shd w:fill="ffffff" w:val="clear"/>
        <w:ind w:left="0" w:right="0" w:firstLine="0"/>
        <w:jc w:val="left"/>
        <w:rPr>
          <w:rFonts w:ascii="Quattrocento Sans" w:cs="Quattrocento Sans" w:eastAsia="Quattrocento Sans" w:hAnsi="Quattrocento Sans"/>
          <w:i w:val="0"/>
          <w:smallCaps w:val="0"/>
          <w:color w:val="212529"/>
          <w:sz w:val="30"/>
          <w:szCs w:val="30"/>
        </w:rPr>
      </w:pPr>
      <w:r w:rsidDel="00000000" w:rsidR="00000000" w:rsidRPr="00000000">
        <w:rPr>
          <w:rFonts w:ascii="Quattrocento Sans" w:cs="Quattrocento Sans" w:eastAsia="Quattrocento Sans" w:hAnsi="Quattrocento Sans"/>
          <w:i w:val="0"/>
          <w:smallCaps w:val="0"/>
          <w:color w:val="212529"/>
          <w:sz w:val="30"/>
          <w:szCs w:val="30"/>
          <w:highlight w:val="white"/>
          <w:rtl w:val="0"/>
        </w:rPr>
        <w:t xml:space="preserve">Copy</w:t>
      </w:r>
      <w:r w:rsidDel="00000000" w:rsidR="00000000" w:rsidRPr="00000000">
        <w:rPr>
          <w:rtl w:val="0"/>
        </w:rPr>
      </w:r>
    </w:p>
    <w:p w:rsidR="00000000" w:rsidDel="00000000" w:rsidP="00000000" w:rsidRDefault="00000000" w:rsidRPr="00000000" w14:paraId="00000183">
      <w:pPr>
        <w:keepNext w:val="0"/>
        <w:keepLines w:val="0"/>
        <w:widowControl w:val="1"/>
        <w:pBdr>
          <w:top w:color="000000" w:space="0" w:sz="4" w:val="single"/>
          <w:left w:color="000000" w:space="0" w:sz="0" w:val="none"/>
          <w:bottom w:color="000000" w:space="0" w:sz="0" w:val="none"/>
          <w:right w:color="000000" w:space="0" w:sz="0" w:val="none"/>
        </w:pBdr>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2"/>
        <w:keepNext w:val="0"/>
        <w:keepLines w:val="0"/>
        <w:widowControl w:val="1"/>
        <w:spacing w:after="506" w:before="698"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1"/>
        <w:pBdr>
          <w:left w:color="000000" w:space="0" w:sz="0" w:val="none"/>
          <w:right w:color="000000" w:space="0" w:sz="0" w:val="none"/>
        </w:pBdr>
        <w:shd w:fill="ffffff" w:val="clear"/>
        <w:ind w:right="-180"/>
        <w:jc w:val="left"/>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