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Classification Assignment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 Problem Statement or Requirement: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 A requirement from the Hospital, Management asked us to create a predictive model which will predict the Chronic Kidney Disease (CKD) based on the several parameters. The Client has provided the dataset of the same.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 1.</w:t>
      </w:r>
      <w:proofErr w:type="gramStart"/>
      <w:r w:rsidRPr="00804DA3">
        <w:rPr>
          <w:sz w:val="24"/>
          <w:szCs w:val="24"/>
          <w:shd w:val="clear" w:color="auto" w:fill="FFFFFF"/>
        </w:rPr>
        <w:t>)Identify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your problem statement 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Machine Learning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Supervised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proofErr w:type="gramStart"/>
      <w:r w:rsidRPr="00804DA3">
        <w:rPr>
          <w:sz w:val="24"/>
          <w:szCs w:val="24"/>
          <w:shd w:val="clear" w:color="auto" w:fill="FFFFFF"/>
        </w:rPr>
        <w:t>classification</w:t>
      </w:r>
      <w:proofErr w:type="gramEnd"/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2.</w:t>
      </w:r>
      <w:proofErr w:type="gramStart"/>
      <w:r w:rsidRPr="00804DA3">
        <w:rPr>
          <w:sz w:val="24"/>
          <w:szCs w:val="24"/>
          <w:shd w:val="clear" w:color="auto" w:fill="FFFFFF"/>
        </w:rPr>
        <w:t>)Tell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basic info about the dataset (Total number of rows, columns) 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25columns and 400rows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3.</w:t>
      </w:r>
      <w:proofErr w:type="gramStart"/>
      <w:r w:rsidRPr="00804DA3">
        <w:rPr>
          <w:sz w:val="24"/>
          <w:szCs w:val="24"/>
          <w:shd w:val="clear" w:color="auto" w:fill="FFFFFF"/>
        </w:rPr>
        <w:t>)Mention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the pre-processing method if you’re doing any (like converting string to number – nominal data) 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Below are the pre-processing column to </w:t>
      </w:r>
      <w:r w:rsidRPr="00804DA3">
        <w:rPr>
          <w:sz w:val="24"/>
          <w:szCs w:val="24"/>
          <w:shd w:val="clear" w:color="auto" w:fill="FFFFFF"/>
        </w:rPr>
        <w:t xml:space="preserve">convert string to </w:t>
      </w:r>
      <w:r w:rsidR="00804DA3">
        <w:rPr>
          <w:sz w:val="24"/>
          <w:szCs w:val="24"/>
          <w:shd w:val="clear" w:color="auto" w:fill="FFFFFF"/>
        </w:rPr>
        <w:t>nominal data</w:t>
      </w:r>
      <w:bookmarkStart w:id="0" w:name="_GoBack"/>
      <w:bookmarkEnd w:id="0"/>
    </w:p>
    <w:p w:rsidR="00241209" w:rsidRPr="00804DA3" w:rsidRDefault="00241209" w:rsidP="00241209">
      <w:pPr>
        <w:rPr>
          <w:sz w:val="24"/>
          <w:szCs w:val="24"/>
          <w:shd w:val="clear" w:color="auto" w:fill="FFFFFF"/>
        </w:rPr>
      </w:pPr>
      <w:proofErr w:type="spellStart"/>
      <w:r w:rsidRPr="00804DA3">
        <w:rPr>
          <w:sz w:val="24"/>
          <w:szCs w:val="24"/>
          <w:shd w:val="clear" w:color="auto" w:fill="FFFFFF"/>
        </w:rPr>
        <w:t>rbc_normal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pc_normal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pcc_present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ba_present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htn_yes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dm_yes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cad_yes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appet_yes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pe_yes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ane_yes</w:t>
      </w:r>
      <w:proofErr w:type="spellEnd"/>
      <w:r w:rsidRPr="00804DA3">
        <w:rPr>
          <w:sz w:val="24"/>
          <w:szCs w:val="24"/>
          <w:shd w:val="clear" w:color="auto" w:fill="FFFFFF"/>
        </w:rPr>
        <w:t>', '</w:t>
      </w:r>
      <w:proofErr w:type="spellStart"/>
      <w:r w:rsidRPr="00804DA3">
        <w:rPr>
          <w:sz w:val="24"/>
          <w:szCs w:val="24"/>
          <w:shd w:val="clear" w:color="auto" w:fill="FFFFFF"/>
        </w:rPr>
        <w:t>classification_yes</w:t>
      </w:r>
      <w:proofErr w:type="spellEnd"/>
      <w:r w:rsidRPr="00804DA3">
        <w:rPr>
          <w:sz w:val="24"/>
          <w:szCs w:val="24"/>
          <w:shd w:val="clear" w:color="auto" w:fill="FFFFFF"/>
        </w:rPr>
        <w:t>'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4.</w:t>
      </w:r>
      <w:proofErr w:type="gramStart"/>
      <w:r w:rsidRPr="00804DA3">
        <w:rPr>
          <w:sz w:val="24"/>
          <w:szCs w:val="24"/>
          <w:shd w:val="clear" w:color="auto" w:fill="FFFFFF"/>
        </w:rPr>
        <w:t>)Develop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a good model with good evaluation metric. You can use any machine learning algorithm; you can create many models. Finally, you have to come up with final model.</w:t>
      </w:r>
    </w:p>
    <w:p w:rsidR="00804DA3" w:rsidRPr="00804DA3" w:rsidRDefault="00804DA3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SVM grid is the final </w:t>
      </w:r>
      <w:r w:rsidRPr="00804DA3">
        <w:rPr>
          <w:sz w:val="24"/>
          <w:szCs w:val="24"/>
          <w:shd w:val="clear" w:color="auto" w:fill="FFFFFF"/>
        </w:rPr>
        <w:t>model.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 xml:space="preserve"> 5.</w:t>
      </w:r>
      <w:proofErr w:type="gramStart"/>
      <w:r w:rsidRPr="00804DA3">
        <w:rPr>
          <w:sz w:val="24"/>
          <w:szCs w:val="24"/>
          <w:shd w:val="clear" w:color="auto" w:fill="FFFFFF"/>
        </w:rPr>
        <w:t>)All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the research values of each algorithm should be documented. (You can make tabulation or screenshot of the results.) </w:t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041A337" wp14:editId="05DD89A7">
            <wp:extent cx="5731510" cy="3637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noProof/>
          <w:sz w:val="24"/>
          <w:szCs w:val="24"/>
          <w:lang w:eastAsia="en-IN"/>
        </w:rPr>
        <w:drawing>
          <wp:inline distT="0" distB="0" distL="0" distR="0" wp14:anchorId="7CA34A02" wp14:editId="56167AE7">
            <wp:extent cx="54959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C40C14B" wp14:editId="1221C695">
            <wp:extent cx="56388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</w:p>
    <w:p w:rsidR="00241209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F8666ED" wp14:editId="4E2A796D">
            <wp:extent cx="5731510" cy="4166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6E" w:rsidRPr="00804DA3" w:rsidRDefault="00241209">
      <w:pPr>
        <w:rPr>
          <w:sz w:val="24"/>
          <w:szCs w:val="24"/>
          <w:shd w:val="clear" w:color="auto" w:fill="FFFFFF"/>
        </w:rPr>
      </w:pPr>
      <w:r w:rsidRPr="00804DA3">
        <w:rPr>
          <w:sz w:val="24"/>
          <w:szCs w:val="24"/>
          <w:shd w:val="clear" w:color="auto" w:fill="FFFFFF"/>
        </w:rPr>
        <w:t>6.</w:t>
      </w:r>
      <w:proofErr w:type="gramStart"/>
      <w:r w:rsidRPr="00804DA3">
        <w:rPr>
          <w:sz w:val="24"/>
          <w:szCs w:val="24"/>
          <w:shd w:val="clear" w:color="auto" w:fill="FFFFFF"/>
        </w:rPr>
        <w:t>)Mention</w:t>
      </w:r>
      <w:proofErr w:type="gramEnd"/>
      <w:r w:rsidRPr="00804DA3">
        <w:rPr>
          <w:sz w:val="24"/>
          <w:szCs w:val="24"/>
          <w:shd w:val="clear" w:color="auto" w:fill="FFFFFF"/>
        </w:rPr>
        <w:t xml:space="preserve"> your final model, justify why u have chosen the same.</w:t>
      </w:r>
    </w:p>
    <w:p w:rsidR="00804DA3" w:rsidRPr="00804DA3" w:rsidRDefault="00804DA3">
      <w:pPr>
        <w:rPr>
          <w:sz w:val="24"/>
          <w:szCs w:val="24"/>
        </w:rPr>
      </w:pPr>
      <w:r w:rsidRPr="00804DA3">
        <w:rPr>
          <w:sz w:val="24"/>
          <w:szCs w:val="24"/>
          <w:shd w:val="clear" w:color="auto" w:fill="FFFFFF"/>
        </w:rPr>
        <w:t>SVM grid is the final model. Because most of the parameters are 1.0.</w:t>
      </w:r>
    </w:p>
    <w:sectPr w:rsidR="00804DA3" w:rsidRPr="008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09"/>
    <w:rsid w:val="000E446E"/>
    <w:rsid w:val="00241209"/>
    <w:rsid w:val="008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E0187-315E-4E1B-B253-80875DC3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2023-03-04T15:56:00Z</dcterms:created>
  <dcterms:modified xsi:type="dcterms:W3CDTF">2023-03-04T16:13:00Z</dcterms:modified>
</cp:coreProperties>
</file>