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2D29E">
      <w:pPr>
        <w:rPr>
          <w:rFonts w:hint="default"/>
        </w:rPr>
      </w:pPr>
      <w:r>
        <w:rPr>
          <w:rFonts w:hint="default"/>
        </w:rPr>
        <w:t>postgresql://neondb_owner:npg_lNMR3Qj9hqLs@ep-restless-paper-ag4bb483-pooler.c-2.eu-central-1.aws.neon.tech/neondb?sslmode=require&amp;channel_binding=require</w:t>
      </w:r>
    </w:p>
    <w:p w14:paraId="51FF9646">
      <w:pPr>
        <w:rPr>
          <w:rFonts w:hint="default"/>
        </w:rPr>
      </w:pPr>
    </w:p>
    <w:p w14:paraId="6D24B35F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"https://gemelli.store"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https://gemelli.store</w:t>
      </w:r>
      <w:r>
        <w:rPr>
          <w:rFonts w:hint="default"/>
        </w:rPr>
        <w:fldChar w:fldCharType="end"/>
      </w:r>
    </w:p>
    <w:p w14:paraId="619F1565">
      <w:pPr>
        <w:rPr>
          <w:rFonts w:hint="default"/>
        </w:rPr>
      </w:pPr>
    </w:p>
    <w:p w14:paraId="0BD9BF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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</w:t>
      </w:r>
    </w:p>
    <w:p w14:paraId="133EC624">
      <w:pPr>
        <w:rPr>
          <w:rFonts w:hint="default"/>
          <w:lang w:val="en-US"/>
        </w:rPr>
      </w:pPr>
    </w:p>
    <w:p w14:paraId="52EC420E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"mailto:no-reply@gemelli.store"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no-reply@gemelli.store</w:t>
      </w:r>
      <w:r>
        <w:rPr>
          <w:rFonts w:hint="default"/>
          <w:lang w:val="en-US"/>
        </w:rPr>
        <w:fldChar w:fldCharType="end"/>
      </w:r>
    </w:p>
    <w:p w14:paraId="7B98DD44">
      <w:pPr>
        <w:rPr>
          <w:rFonts w:hint="default"/>
          <w:lang w:val="en-US"/>
        </w:rPr>
      </w:pPr>
    </w:p>
    <w:p w14:paraId="04C62508">
      <w:pPr>
        <w:rPr>
          <w:rFonts w:hint="default"/>
          <w:lang w:val="en-US"/>
        </w:rPr>
      </w:pPr>
      <w:r>
        <w:rPr>
          <w:rFonts w:hint="default"/>
          <w:lang w:val="en-US"/>
        </w:rPr>
        <w:t>your_random_secret_key_here</w:t>
      </w:r>
    </w:p>
    <w:p w14:paraId="4EFA5516">
      <w:pPr>
        <w:rPr>
          <w:rFonts w:hint="default"/>
          <w:lang w:val="en-US"/>
        </w:rPr>
      </w:pPr>
    </w:p>
    <w:p w14:paraId="3BB94A77">
      <w:pPr>
        <w:rPr>
          <w:rFonts w:hint="default"/>
          <w:lang w:val="en-US"/>
        </w:rPr>
      </w:pPr>
      <w:r>
        <w:rPr>
          <w:rFonts w:hint="default"/>
          <w:lang w:val="en-US"/>
        </w:rPr>
        <w:t>sk_test_51NItsIBqnEBmO7U0ge9yTPDUpVNk7hzbiqWHFmeaul14p3OIZT3GSnDE1cRzr9fNcXLaTQWRqeKLJ9bYwJ4eehYZ0048rgPlSl</w:t>
      </w:r>
    </w:p>
    <w:p w14:paraId="5D865CFD">
      <w:pPr>
        <w:rPr>
          <w:rFonts w:hint="default"/>
          <w:lang w:val="en-US"/>
        </w:rPr>
      </w:pPr>
    </w:p>
    <w:p w14:paraId="3614C71F">
      <w:pPr>
        <w:rPr>
          <w:rFonts w:hint="default"/>
          <w:lang w:val="en-US"/>
        </w:rPr>
      </w:pPr>
      <w:r>
        <w:rPr>
          <w:rFonts w:hint="default"/>
          <w:lang w:val="en-US"/>
        </w:rPr>
        <w:t>pk_test_51NItsIBqnEBmO7U0CAQf1MWgGGO2d0usmhAp1grQcxpAAkZWHeE5rYlwwDeDBsise67Dyd7IblMPuekFlPGGxjDC001vMQiqmJ</w:t>
      </w:r>
    </w:p>
    <w:p w14:paraId="326F40A2">
      <w:pPr>
        <w:rPr>
          <w:rFonts w:hint="default"/>
          <w:lang w:val="en-US"/>
        </w:rPr>
      </w:pPr>
    </w:p>
    <w:p w14:paraId="0A2C6224">
      <w:pPr>
        <w:rPr>
          <w:rFonts w:hint="default"/>
          <w:lang w:val="en-US"/>
        </w:rPr>
      </w:pPr>
      <w:r>
        <w:rPr>
          <w:rFonts w:hint="default"/>
          <w:lang w:val="en-US"/>
        </w:rPr>
        <w:t>whsec_Qhgh1odQhHCa3ctF7nvlkkFJPEzk9lK8</w:t>
      </w:r>
    </w:p>
    <w:p w14:paraId="72E83164">
      <w:pPr>
        <w:rPr>
          <w:rFonts w:hint="default"/>
          <w:lang w:val="en-US"/>
        </w:rPr>
      </w:pPr>
    </w:p>
    <w:p w14:paraId="07177667">
      <w:pPr>
        <w:rPr>
          <w:rFonts w:hint="default"/>
          <w:lang w:val="en-US"/>
        </w:rPr>
      </w:pPr>
      <w:r>
        <w:rPr>
          <w:rFonts w:hint="default"/>
          <w:lang w:val="en-US"/>
        </w:rPr>
        <w:t>your-secret-key-here</w:t>
      </w:r>
    </w:p>
    <w:p w14:paraId="0A3394D8">
      <w:pPr>
        <w:rPr>
          <w:rFonts w:hint="default"/>
          <w:lang w:val="en-US"/>
        </w:rPr>
      </w:pPr>
    </w:p>
    <w:p w14:paraId="68623700">
      <w:pPr>
        <w:rPr>
          <w:rFonts w:hint="default"/>
          <w:lang w:val="en-US"/>
        </w:rPr>
      </w:pPr>
      <w:r>
        <w:rPr>
          <w:rFonts w:hint="default"/>
          <w:lang w:val="en-US"/>
        </w:rPr>
        <w:t>AKIAZ4LY2QX42XKGULNS</w:t>
      </w:r>
    </w:p>
    <w:p w14:paraId="4DF24B8D">
      <w:pPr>
        <w:rPr>
          <w:rFonts w:hint="default"/>
          <w:lang w:val="en-US"/>
        </w:rPr>
      </w:pPr>
    </w:p>
    <w:p w14:paraId="47EEBD29">
      <w:pPr>
        <w:rPr>
          <w:rFonts w:hint="default"/>
          <w:lang w:val="en-US"/>
        </w:rPr>
      </w:pPr>
      <w:r>
        <w:rPr>
          <w:rFonts w:hint="default"/>
          <w:lang w:val="en-US"/>
        </w:rPr>
        <w:t>IKyO7Skq/5wBr4IsZyM/B3mgx1VxJHz6TMa+5DKW</w:t>
      </w:r>
    </w:p>
    <w:p w14:paraId="2F5A75EA">
      <w:pPr>
        <w:rPr>
          <w:rFonts w:hint="default"/>
          <w:lang w:val="en-US"/>
        </w:rPr>
      </w:pPr>
    </w:p>
    <w:p w14:paraId="4D2135A6">
      <w:pPr>
        <w:rPr>
          <w:rFonts w:hint="default"/>
          <w:lang w:val="en-US"/>
        </w:rPr>
      </w:pPr>
      <w:r>
        <w:rPr>
          <w:rFonts w:hint="default"/>
          <w:lang w:val="en-US"/>
        </w:rPr>
        <w:t>eu-north-1</w:t>
      </w:r>
    </w:p>
    <w:p w14:paraId="3A369663">
      <w:pPr>
        <w:rPr>
          <w:rFonts w:hint="default"/>
          <w:lang w:val="en-US"/>
        </w:rPr>
      </w:pPr>
    </w:p>
    <w:p w14:paraId="57A59C7F">
      <w:pPr>
        <w:rPr>
          <w:rFonts w:hint="default"/>
          <w:lang w:val="en-US"/>
        </w:rPr>
      </w:pPr>
      <w:r>
        <w:rPr>
          <w:rFonts w:hint="default"/>
          <w:lang w:val="en-US"/>
        </w:rPr>
        <w:t>gemelli-store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1844CA"/>
    <w:rsid w:val="6A18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2026-01-28T19:01:00Z</dcterms:created>
  <dc:creator>WPS_1703403900</dc:creator>
  <cp:lastModifiedBy>WPS_1703403900</cp:lastModifiedBy>
  <dcterms:modified xsi:type="dcterms:W3CDTF">2026-01-28T19:22:40Z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7F564ED259144D31B5DD63478F7C162F_11</vt:lpwstr>
  </property>
</Properties>
</file>