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  <w:shd w:fill="c9daf8" w:val="clear"/>
        </w:rPr>
      </w:pPr>
      <w:bookmarkStart w:colFirst="0" w:colLast="0" w:name="_cde8zqbjtixz" w:id="0"/>
      <w:bookmarkEnd w:id="0"/>
      <w:r w:rsidDel="00000000" w:rsidR="00000000" w:rsidRPr="00000000">
        <w:rPr>
          <w:b w:val="1"/>
          <w:color w:val="000000"/>
          <w:sz w:val="40"/>
          <w:szCs w:val="40"/>
          <w:shd w:fill="c9daf8" w:val="clear"/>
          <w:rtl w:val="0"/>
        </w:rPr>
        <w:t xml:space="preserve">Prioritization Order: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4 &gt; 6 &gt; 3 &gt; 5 &gt; 1 &gt; 2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rlsl2hhqu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0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Feature 4 </w:t>
      </w:r>
      <w:r w:rsidDel="00000000" w:rsidR="00000000" w:rsidRPr="00000000">
        <w:rPr>
          <w:rtl w:val="0"/>
        </w:rPr>
        <w:t xml:space="preserve">(Doctors Appointment) has no dependencies (logical dependency = 0), which means it can be implemented immediately. Therefore, it is given the highest priority (Priority 1).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Feature 6</w:t>
      </w:r>
      <w:r w:rsidDel="00000000" w:rsidR="00000000" w:rsidRPr="00000000">
        <w:rPr>
          <w:rtl w:val="0"/>
        </w:rPr>
        <w:t xml:space="preserve"> (Generate Patient ID Card) depends on Feature 4. Since Feature 4 can be completed first, Feature 6 follows as the second priority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(Priority 2).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Feature 3</w:t>
      </w:r>
      <w:r w:rsidDel="00000000" w:rsidR="00000000" w:rsidRPr="00000000">
        <w:rPr>
          <w:rtl w:val="0"/>
        </w:rPr>
        <w:t xml:space="preserve"> (Bill Collection) depends on Feature 6, so it is prioritized after Feature 6. It comes next in the order as Priority 3.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Feature 5</w:t>
      </w:r>
      <w:r w:rsidDel="00000000" w:rsidR="00000000" w:rsidRPr="00000000">
        <w:rPr>
          <w:rtl w:val="0"/>
        </w:rPr>
        <w:t xml:space="preserve"> (Serial Management) depends on Feature 3, meaning it can only proceed after Feature 3 is completed. It is assigned Priority 4.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Feature 1</w:t>
      </w:r>
      <w:r w:rsidDel="00000000" w:rsidR="00000000" w:rsidRPr="00000000">
        <w:rPr>
          <w:rtl w:val="0"/>
        </w:rPr>
        <w:t xml:space="preserve"> (Process Patient Test Report) depends on both Feature 3 and Feature 5. Therefore, it has the next highest priority after 3 and 5 are completed, and it is assigned Priority 5.</w:t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Feature 2</w:t>
      </w:r>
      <w:r w:rsidDel="00000000" w:rsidR="00000000" w:rsidRPr="00000000">
        <w:rPr>
          <w:rtl w:val="0"/>
        </w:rPr>
        <w:t xml:space="preserve"> (Deliver Patient Report Online) depends on Feature 1, which means it is the lowest priority because it can only start after Feature 1 is completed. Hence, it is assigned Priority 6.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