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9DAA" w14:textId="4586BDED" w:rsidR="007957B5" w:rsidRPr="00526645" w:rsidRDefault="007957B5" w:rsidP="007D58ED">
      <w:pPr>
        <w:ind w:left="0" w:firstLine="0"/>
        <w:jc w:val="center"/>
        <w:rPr>
          <w:b/>
          <w:bCs/>
          <w:sz w:val="40"/>
          <w:szCs w:val="40"/>
        </w:rPr>
      </w:pPr>
      <w:r w:rsidRPr="00526645">
        <w:rPr>
          <w:b/>
          <w:bCs/>
          <w:sz w:val="40"/>
          <w:szCs w:val="40"/>
        </w:rPr>
        <w:t>KHULNA UNIVERSITY OF ENGINEERING &amp;</w:t>
      </w:r>
      <w:r w:rsidR="007D58ED">
        <w:rPr>
          <w:b/>
          <w:bCs/>
          <w:sz w:val="40"/>
          <w:szCs w:val="40"/>
        </w:rPr>
        <w:t xml:space="preserve"> </w:t>
      </w:r>
      <w:r w:rsidRPr="00526645">
        <w:rPr>
          <w:b/>
          <w:bCs/>
          <w:sz w:val="40"/>
          <w:szCs w:val="40"/>
        </w:rPr>
        <w:t>TECHNOLOGY (KUET)</w:t>
      </w:r>
    </w:p>
    <w:p w14:paraId="38DC8116" w14:textId="58F19DF1" w:rsidR="007957B5" w:rsidRDefault="007957B5" w:rsidP="007D58ED">
      <w:pPr>
        <w:ind w:left="0" w:firstLine="0"/>
        <w:jc w:val="center"/>
      </w:pPr>
      <w:r>
        <w:rPr>
          <w:noProof/>
        </w:rPr>
        <w:drawing>
          <wp:inline distT="0" distB="0" distL="0" distR="0" wp14:anchorId="6F34076D" wp14:editId="593540A4">
            <wp:extent cx="1009402" cy="1145498"/>
            <wp:effectExtent l="0" t="0" r="635" b="0"/>
            <wp:docPr id="119285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402" cy="11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BC17" w14:textId="77777777" w:rsidR="007D58ED" w:rsidRDefault="007957B5" w:rsidP="007D58ED">
      <w:pPr>
        <w:jc w:val="center"/>
        <w:rPr>
          <w:b/>
          <w:bCs/>
          <w:sz w:val="28"/>
          <w:szCs w:val="28"/>
        </w:rPr>
      </w:pPr>
      <w:r w:rsidRPr="00526645">
        <w:rPr>
          <w:b/>
          <w:bCs/>
          <w:sz w:val="28"/>
          <w:szCs w:val="28"/>
        </w:rPr>
        <w:t>Institute of Information and Communication Technology (IICT)</w:t>
      </w:r>
    </w:p>
    <w:p w14:paraId="580063D0" w14:textId="77777777" w:rsidR="007D58ED" w:rsidRDefault="007957B5" w:rsidP="007D58ED">
      <w:pPr>
        <w:jc w:val="center"/>
        <w:rPr>
          <w:b/>
          <w:bCs/>
          <w:sz w:val="28"/>
          <w:szCs w:val="28"/>
        </w:rPr>
      </w:pPr>
      <w:r>
        <w:rPr>
          <w:sz w:val="32"/>
        </w:rPr>
        <w:t xml:space="preserve">Course Code: </w:t>
      </w:r>
      <w:r w:rsidRPr="007957B5">
        <w:rPr>
          <w:sz w:val="32"/>
        </w:rPr>
        <w:t>ICT</w:t>
      </w:r>
      <w:r>
        <w:rPr>
          <w:sz w:val="32"/>
        </w:rPr>
        <w:t>-</w:t>
      </w:r>
      <w:r w:rsidRPr="007957B5">
        <w:rPr>
          <w:sz w:val="32"/>
        </w:rPr>
        <w:t>6513</w:t>
      </w:r>
    </w:p>
    <w:p w14:paraId="1B9A3A4B" w14:textId="2AD1689A" w:rsidR="007D58ED" w:rsidRDefault="007957B5" w:rsidP="007D58ED">
      <w:pPr>
        <w:jc w:val="center"/>
        <w:rPr>
          <w:b/>
          <w:bCs/>
          <w:sz w:val="28"/>
          <w:szCs w:val="28"/>
        </w:rPr>
      </w:pPr>
      <w:r>
        <w:rPr>
          <w:sz w:val="32"/>
        </w:rPr>
        <w:t xml:space="preserve">Course Title: </w:t>
      </w:r>
      <w:r w:rsidRPr="007957B5">
        <w:rPr>
          <w:sz w:val="32"/>
        </w:rPr>
        <w:t>Artificial Intelligence in Healthcare</w:t>
      </w:r>
    </w:p>
    <w:p w14:paraId="00003BD2" w14:textId="77777777" w:rsidR="007D58ED" w:rsidRDefault="007957B5" w:rsidP="007D58ED">
      <w:pPr>
        <w:jc w:val="center"/>
        <w:rPr>
          <w:b/>
          <w:bCs/>
          <w:sz w:val="28"/>
          <w:szCs w:val="28"/>
        </w:rPr>
      </w:pPr>
      <w:r w:rsidRPr="007957B5">
        <w:rPr>
          <w:b/>
          <w:sz w:val="28"/>
        </w:rPr>
        <w:t>TERM PAPER</w:t>
      </w:r>
      <w:r>
        <w:rPr>
          <w:b/>
          <w:sz w:val="28"/>
        </w:rPr>
        <w:t xml:space="preserve"> ON</w:t>
      </w:r>
    </w:p>
    <w:p w14:paraId="14DCFED1" w14:textId="4F86C354" w:rsidR="007957B5" w:rsidRPr="007957B5" w:rsidRDefault="007957B5" w:rsidP="007D58ED">
      <w:pPr>
        <w:jc w:val="center"/>
        <w:rPr>
          <w:b/>
          <w:bCs/>
          <w:sz w:val="28"/>
          <w:szCs w:val="28"/>
        </w:rPr>
      </w:pPr>
      <w:r w:rsidRPr="007957B5">
        <w:rPr>
          <w:sz w:val="28"/>
        </w:rPr>
        <w:t>COMPARATIVE ANALYSIS OF AI IN HEALTHCARE</w:t>
      </w:r>
      <w:r>
        <w:rPr>
          <w:sz w:val="28"/>
        </w:rPr>
        <w:t xml:space="preserve"> </w:t>
      </w:r>
      <w:r w:rsidRPr="007957B5">
        <w:rPr>
          <w:sz w:val="28"/>
        </w:rPr>
        <w:t>REVIEW PAPERS (2022-2026)</w:t>
      </w:r>
    </w:p>
    <w:p w14:paraId="2054218F" w14:textId="77777777" w:rsidR="007957B5" w:rsidRDefault="007957B5" w:rsidP="007D58ED">
      <w:pPr>
        <w:spacing w:after="39" w:line="259" w:lineRule="auto"/>
        <w:ind w:left="0" w:right="720" w:firstLine="0"/>
        <w:jc w:val="center"/>
      </w:pPr>
    </w:p>
    <w:tbl>
      <w:tblPr>
        <w:tblStyle w:val="TableGrid"/>
        <w:tblW w:w="935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15"/>
        <w:gridCol w:w="5037"/>
      </w:tblGrid>
      <w:tr w:rsidR="007957B5" w14:paraId="2547C561" w14:textId="77777777" w:rsidTr="00BD43DA">
        <w:trPr>
          <w:trHeight w:val="454"/>
        </w:trPr>
        <w:tc>
          <w:tcPr>
            <w:tcW w:w="4315" w:type="dxa"/>
          </w:tcPr>
          <w:p w14:paraId="56981FD9" w14:textId="77777777" w:rsidR="007957B5" w:rsidRDefault="007957B5" w:rsidP="007D58ED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6"/>
              </w:rPr>
              <w:t>Submitted By</w:t>
            </w:r>
          </w:p>
        </w:tc>
        <w:tc>
          <w:tcPr>
            <w:tcW w:w="5037" w:type="dxa"/>
          </w:tcPr>
          <w:p w14:paraId="250AAAD0" w14:textId="77777777" w:rsidR="007957B5" w:rsidRDefault="007957B5" w:rsidP="007D58ED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6"/>
              </w:rPr>
              <w:t>Submitted To</w:t>
            </w:r>
          </w:p>
        </w:tc>
      </w:tr>
      <w:tr w:rsidR="007957B5" w14:paraId="460E4922" w14:textId="77777777" w:rsidTr="00BD43DA">
        <w:trPr>
          <w:trHeight w:val="2247"/>
        </w:trPr>
        <w:tc>
          <w:tcPr>
            <w:tcW w:w="4315" w:type="dxa"/>
          </w:tcPr>
          <w:p w14:paraId="4D6BEF95" w14:textId="77777777" w:rsidR="007957B5" w:rsidRDefault="007957B5" w:rsidP="007D58ED">
            <w:pPr>
              <w:spacing w:after="124" w:line="259" w:lineRule="auto"/>
              <w:ind w:left="0" w:right="6" w:firstLine="0"/>
              <w:jc w:val="center"/>
            </w:pPr>
            <w:r>
              <w:rPr>
                <w:sz w:val="26"/>
              </w:rPr>
              <w:t>Md. Abdullah Az Zahur</w:t>
            </w:r>
          </w:p>
          <w:p w14:paraId="40D2FCB3" w14:textId="77777777" w:rsidR="007957B5" w:rsidRDefault="007957B5" w:rsidP="007D58ED">
            <w:pPr>
              <w:spacing w:after="124" w:line="259" w:lineRule="auto"/>
              <w:ind w:left="0" w:right="6" w:firstLine="0"/>
              <w:jc w:val="center"/>
            </w:pPr>
            <w:r>
              <w:rPr>
                <w:sz w:val="26"/>
              </w:rPr>
              <w:t>Student ID: 2571555</w:t>
            </w:r>
          </w:p>
          <w:p w14:paraId="79352322" w14:textId="77777777" w:rsidR="007957B5" w:rsidRDefault="007957B5" w:rsidP="007D58ED">
            <w:pPr>
              <w:spacing w:after="125" w:line="259" w:lineRule="auto"/>
              <w:ind w:left="0" w:right="3" w:firstLine="0"/>
              <w:jc w:val="center"/>
            </w:pPr>
            <w:r>
              <w:rPr>
                <w:sz w:val="26"/>
              </w:rPr>
              <w:t>Department of ICT</w:t>
            </w:r>
          </w:p>
          <w:p w14:paraId="0691D3D4" w14:textId="77777777" w:rsidR="007957B5" w:rsidRDefault="007957B5" w:rsidP="007D58ED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6"/>
              </w:rPr>
              <w:t>Khulna University of Engineering &amp; Technology (KUET).</w:t>
            </w:r>
          </w:p>
        </w:tc>
        <w:tc>
          <w:tcPr>
            <w:tcW w:w="5037" w:type="dxa"/>
          </w:tcPr>
          <w:p w14:paraId="6D5D8130" w14:textId="77777777" w:rsidR="007957B5" w:rsidRDefault="007957B5" w:rsidP="007D58ED">
            <w:pPr>
              <w:spacing w:after="124" w:line="259" w:lineRule="auto"/>
              <w:ind w:left="0" w:right="5" w:firstLine="0"/>
              <w:jc w:val="center"/>
              <w:rPr>
                <w:sz w:val="26"/>
              </w:rPr>
            </w:pPr>
            <w:r w:rsidRPr="007957B5">
              <w:rPr>
                <w:sz w:val="26"/>
              </w:rPr>
              <w:t xml:space="preserve">Dr. M. A. </w:t>
            </w:r>
            <w:proofErr w:type="spellStart"/>
            <w:r w:rsidRPr="007957B5">
              <w:rPr>
                <w:sz w:val="26"/>
              </w:rPr>
              <w:t>Moyeen</w:t>
            </w:r>
            <w:proofErr w:type="spellEnd"/>
          </w:p>
          <w:p w14:paraId="3AB6ADA6" w14:textId="56E43D6E" w:rsidR="007957B5" w:rsidRDefault="007957B5" w:rsidP="007D58ED">
            <w:pPr>
              <w:spacing w:after="124" w:line="259" w:lineRule="auto"/>
              <w:ind w:left="0" w:right="5" w:firstLine="0"/>
              <w:jc w:val="center"/>
              <w:rPr>
                <w:sz w:val="26"/>
              </w:rPr>
            </w:pPr>
            <w:r>
              <w:rPr>
                <w:sz w:val="26"/>
              </w:rPr>
              <w:t>A</w:t>
            </w:r>
            <w:r w:rsidRPr="007957B5">
              <w:rPr>
                <w:sz w:val="26"/>
              </w:rPr>
              <w:t>ssistant Professor</w:t>
            </w:r>
          </w:p>
          <w:p w14:paraId="573514EE" w14:textId="1419172D" w:rsidR="007957B5" w:rsidRDefault="007957B5" w:rsidP="007D58ED">
            <w:pPr>
              <w:spacing w:after="125" w:line="259" w:lineRule="auto"/>
              <w:ind w:left="0" w:right="8" w:firstLine="0"/>
              <w:jc w:val="center"/>
            </w:pPr>
            <w:r>
              <w:rPr>
                <w:sz w:val="26"/>
              </w:rPr>
              <w:t xml:space="preserve">Department </w:t>
            </w:r>
            <w:r w:rsidR="007D58ED">
              <w:rPr>
                <w:sz w:val="26"/>
              </w:rPr>
              <w:t>of IICT</w:t>
            </w:r>
          </w:p>
          <w:p w14:paraId="2A70D7A9" w14:textId="77777777" w:rsidR="007957B5" w:rsidRDefault="007957B5" w:rsidP="007D58ED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6"/>
              </w:rPr>
              <w:t>Khulna University of Engineering &amp; Technology (KUET).</w:t>
            </w:r>
          </w:p>
        </w:tc>
      </w:tr>
    </w:tbl>
    <w:p w14:paraId="78056BD8" w14:textId="77777777" w:rsidR="007D58ED" w:rsidRDefault="007D58ED" w:rsidP="007D58ED">
      <w:pPr>
        <w:spacing w:after="314" w:line="259" w:lineRule="auto"/>
        <w:ind w:left="0" w:right="0" w:firstLine="0"/>
        <w:rPr>
          <w:sz w:val="22"/>
          <w:szCs w:val="28"/>
        </w:rPr>
      </w:pPr>
    </w:p>
    <w:p w14:paraId="413DE019" w14:textId="619A0E36" w:rsidR="00BD43DA" w:rsidRDefault="00BD43DA" w:rsidP="00BD43DA">
      <w:pPr>
        <w:spacing w:after="314" w:line="259" w:lineRule="auto"/>
        <w:ind w:left="0" w:right="0" w:firstLine="0"/>
        <w:jc w:val="center"/>
        <w:rPr>
          <w:sz w:val="22"/>
          <w:szCs w:val="28"/>
        </w:rPr>
      </w:pPr>
      <w:r>
        <w:t>Date: 20 April 2026</w:t>
      </w:r>
    </w:p>
    <w:p w14:paraId="020479CA" w14:textId="66E07D43" w:rsidR="007D58ED" w:rsidRDefault="007D58ED" w:rsidP="007D58ED">
      <w:pPr>
        <w:spacing w:after="314" w:line="259" w:lineRule="auto"/>
        <w:ind w:left="0" w:right="0" w:firstLine="0"/>
        <w:jc w:val="center"/>
        <w:rPr>
          <w:sz w:val="22"/>
          <w:szCs w:val="28"/>
        </w:rPr>
      </w:pPr>
      <w:r w:rsidRPr="007D58ED">
        <w:rPr>
          <w:sz w:val="22"/>
          <w:szCs w:val="28"/>
        </w:rPr>
        <w:t>[Note: Along with this term paper, I am also seeking</w:t>
      </w:r>
      <w:r w:rsidRPr="007D58ED">
        <w:rPr>
          <w:sz w:val="22"/>
          <w:szCs w:val="28"/>
        </w:rPr>
        <w:t xml:space="preserve"> </w:t>
      </w:r>
      <w:r w:rsidRPr="007D58ED">
        <w:rPr>
          <w:sz w:val="22"/>
          <w:szCs w:val="28"/>
        </w:rPr>
        <w:t xml:space="preserve">research guidance from you. Please see Section </w:t>
      </w:r>
      <w:r w:rsidR="00712903">
        <w:rPr>
          <w:sz w:val="22"/>
          <w:szCs w:val="28"/>
        </w:rPr>
        <w:t>5</w:t>
      </w:r>
      <w:r w:rsidRPr="007D58ED">
        <w:rPr>
          <w:sz w:val="22"/>
          <w:szCs w:val="28"/>
        </w:rPr>
        <w:t>]</w:t>
      </w:r>
    </w:p>
    <w:p w14:paraId="0A76ADA2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 w:val="28"/>
          <w:szCs w:val="28"/>
        </w:rPr>
      </w:pPr>
      <w:r w:rsidRPr="007D58ED">
        <w:rPr>
          <w:b/>
          <w:bCs/>
          <w:sz w:val="28"/>
          <w:szCs w:val="28"/>
        </w:rPr>
        <w:lastRenderedPageBreak/>
        <w:t>SECTION 1: INTRODUCTION (Term Paper)</w:t>
      </w:r>
    </w:p>
    <w:p w14:paraId="05EFD6A1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7D58ED">
        <w:rPr>
          <w:b/>
          <w:bCs/>
          <w:szCs w:val="24"/>
        </w:rPr>
        <w:t>1.1 Background</w:t>
      </w:r>
    </w:p>
    <w:p w14:paraId="5D09897F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Artificial Intelligence (AI) is transforming healthcare. From disease detection to treatment planning, AI applications are expanding rapidly. However, despite technical success in research settings, real-world clinical implementation faces significant challenges.</w:t>
      </w:r>
    </w:p>
    <w:p w14:paraId="51ECB104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7D58ED">
        <w:rPr>
          <w:b/>
          <w:bCs/>
          <w:szCs w:val="24"/>
        </w:rPr>
        <w:t>1.2 Objective of This Term Paper</w:t>
      </w:r>
    </w:p>
    <w:p w14:paraId="004FC52B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This paper provides a </w:t>
      </w:r>
      <w:r w:rsidRPr="007D58ED">
        <w:rPr>
          <w:b/>
          <w:bCs/>
          <w:sz w:val="22"/>
          <w:szCs w:val="22"/>
        </w:rPr>
        <w:t>comparative analysis of 16 peer-reviewed review papers</w:t>
      </w:r>
      <w:r w:rsidRPr="007D58ED">
        <w:rPr>
          <w:sz w:val="22"/>
          <w:szCs w:val="22"/>
        </w:rPr>
        <w:t> on AI in healthcare (2022-2026) to:</w:t>
      </w:r>
    </w:p>
    <w:p w14:paraId="0F4BA684" w14:textId="77777777" w:rsidR="007D58ED" w:rsidRPr="007D58ED" w:rsidRDefault="007D58ED" w:rsidP="007D58ED">
      <w:pPr>
        <w:numPr>
          <w:ilvl w:val="0"/>
          <w:numId w:val="1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Understand the current landscape</w:t>
      </w:r>
    </w:p>
    <w:p w14:paraId="643FC9A7" w14:textId="77777777" w:rsidR="007D58ED" w:rsidRPr="007D58ED" w:rsidRDefault="007D58ED" w:rsidP="007D58ED">
      <w:pPr>
        <w:numPr>
          <w:ilvl w:val="0"/>
          <w:numId w:val="1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Identify common findings and disagreements</w:t>
      </w:r>
    </w:p>
    <w:p w14:paraId="7E28009C" w14:textId="77777777" w:rsidR="007D58ED" w:rsidRPr="007D58ED" w:rsidRDefault="007D58ED" w:rsidP="007D58ED">
      <w:pPr>
        <w:numPr>
          <w:ilvl w:val="0"/>
          <w:numId w:val="1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Highlight research gaps</w:t>
      </w:r>
    </w:p>
    <w:p w14:paraId="5FAC5722" w14:textId="77777777" w:rsidR="007D58ED" w:rsidRPr="007D58ED" w:rsidRDefault="007D58ED" w:rsidP="007D58ED">
      <w:pPr>
        <w:numPr>
          <w:ilvl w:val="0"/>
          <w:numId w:val="1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b/>
          <w:bCs/>
          <w:sz w:val="22"/>
          <w:szCs w:val="22"/>
        </w:rPr>
        <w:t>Identify potential thesis directions</w:t>
      </w:r>
      <w:r w:rsidRPr="007D58ED">
        <w:rPr>
          <w:sz w:val="22"/>
          <w:szCs w:val="22"/>
        </w:rPr>
        <w:t> (with your guidance)</w:t>
      </w:r>
    </w:p>
    <w:p w14:paraId="2CEE1EC2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 w:val="28"/>
          <w:szCs w:val="28"/>
        </w:rPr>
      </w:pPr>
      <w:r w:rsidRPr="007D58ED">
        <w:rPr>
          <w:b/>
          <w:bCs/>
          <w:sz w:val="28"/>
          <w:szCs w:val="28"/>
        </w:rPr>
        <w:t>SECTION 2: Methodology</w:t>
      </w:r>
    </w:p>
    <w:p w14:paraId="461EB6AB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7D58ED">
        <w:rPr>
          <w:b/>
          <w:bCs/>
          <w:szCs w:val="24"/>
        </w:rPr>
        <w:t>2.1 Papers Selected</w:t>
      </w:r>
    </w:p>
    <w:p w14:paraId="23528ED2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16 review papers were selected from high-impact journals including IEEE, Nature, JMIR, PLOS ONE, and Frontiers.</w:t>
      </w:r>
    </w:p>
    <w:p w14:paraId="313DD9D1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7D58ED">
        <w:rPr>
          <w:b/>
          <w:bCs/>
          <w:szCs w:val="24"/>
        </w:rPr>
        <w:t>2.2 Comparison Framework</w:t>
      </w:r>
    </w:p>
    <w:p w14:paraId="2CDA045D" w14:textId="77777777" w:rsidR="007D58ED" w:rsidRPr="007D58ED" w:rsidRDefault="007D58ED" w:rsidP="007D58ED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Papers were compared across:</w:t>
      </w:r>
    </w:p>
    <w:p w14:paraId="42E62AAB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Technical focus vs. implementation focus</w:t>
      </w:r>
    </w:p>
    <w:p w14:paraId="12FFB585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Traditional AI vs. Generative AI</w:t>
      </w:r>
    </w:p>
    <w:p w14:paraId="76E36928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XAI methods and limitations</w:t>
      </w:r>
    </w:p>
    <w:p w14:paraId="0D462C6E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Bias types and mitigation strategies</w:t>
      </w:r>
    </w:p>
    <w:p w14:paraId="5823260A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Implementation barriers</w:t>
      </w:r>
    </w:p>
    <w:p w14:paraId="577742AB" w14:textId="77777777" w:rsidR="007D58ED" w:rsidRPr="007D58ED" w:rsidRDefault="007D58ED" w:rsidP="007D58ED">
      <w:pPr>
        <w:numPr>
          <w:ilvl w:val="0"/>
          <w:numId w:val="2"/>
        </w:numPr>
        <w:spacing w:after="314" w:line="259" w:lineRule="auto"/>
        <w:ind w:right="0"/>
        <w:jc w:val="left"/>
        <w:rPr>
          <w:sz w:val="22"/>
          <w:szCs w:val="22"/>
        </w:rPr>
      </w:pPr>
      <w:r w:rsidRPr="007D58ED">
        <w:rPr>
          <w:sz w:val="22"/>
          <w:szCs w:val="22"/>
        </w:rPr>
        <w:t>Trust conceptualizations</w:t>
      </w:r>
    </w:p>
    <w:p w14:paraId="678F4CFE" w14:textId="77777777" w:rsidR="007D58ED" w:rsidRPr="000B0E0C" w:rsidRDefault="007D58ED" w:rsidP="007D58E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0B0E0C">
        <w:rPr>
          <w:rFonts w:ascii="Segoe UI" w:hAnsi="Segoe UI" w:cs="Segoe UI"/>
          <w:b/>
          <w:bCs/>
          <w:color w:val="0F1115"/>
          <w:sz w:val="28"/>
          <w:szCs w:val="28"/>
        </w:rPr>
        <w:lastRenderedPageBreak/>
        <w:t>SECTION 3: Comparative Analysis</w:t>
      </w:r>
    </w:p>
    <w:p w14:paraId="7F898B81" w14:textId="77777777" w:rsidR="007D58ED" w:rsidRPr="000B0E0C" w:rsidRDefault="007D58ED" w:rsidP="007D58E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0B0E0C">
        <w:rPr>
          <w:rFonts w:ascii="Segoe UI" w:hAnsi="Segoe UI" w:cs="Segoe UI"/>
          <w:b/>
          <w:bCs/>
          <w:color w:val="0F1115"/>
          <w:sz w:val="24"/>
          <w:szCs w:val="24"/>
        </w:rPr>
        <w:t>3.1 Comparison 1: Technical vs. Implementation Focus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4145"/>
        <w:gridCol w:w="2899"/>
      </w:tblGrid>
      <w:tr w:rsidR="007D58ED" w:rsidRPr="00C65A7D" w14:paraId="5879DDB9" w14:textId="77777777" w:rsidTr="000D3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9CEE5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color w:val="auto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0AEC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D083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Key Findings</w:t>
            </w:r>
          </w:p>
        </w:tc>
      </w:tr>
      <w:tr w:rsidR="007D58ED" w:rsidRPr="00C65A7D" w14:paraId="200FB66B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DB85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Technical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 (Models, Algorithms)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6AF0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Baker &amp; Xiang (2023), </w:t>
            </w:r>
            <w:proofErr w:type="spellStart"/>
            <w:r w:rsidRPr="00C65A7D">
              <w:rPr>
                <w:rFonts w:ascii="Segoe UI" w:hAnsi="Segoe UI" w:cs="Segoe UI"/>
                <w:sz w:val="22"/>
                <w:szCs w:val="22"/>
              </w:rPr>
              <w:t>Chaddad</w:t>
            </w:r>
            <w:proofErr w:type="spellEnd"/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 et al. (2023), Saraswat et al. (2022), Abdelhalim et al. (2022), Tulli (2023), Ao et al. (2026), Edara et al. (2026), Gao et al.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04910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Focus on model architecture, accuracy, and technical performance</w:t>
            </w:r>
          </w:p>
        </w:tc>
      </w:tr>
      <w:tr w:rsidR="007D58ED" w:rsidRPr="00C65A7D" w14:paraId="4A5333EE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E4EA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Implementation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 (People, Process, Culture)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A7C5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Nair et al. (2024), </w:t>
            </w:r>
            <w:proofErr w:type="spellStart"/>
            <w:r w:rsidRPr="00C65A7D">
              <w:rPr>
                <w:rFonts w:ascii="Segoe UI" w:hAnsi="Segoe UI" w:cs="Segoe UI"/>
                <w:sz w:val="22"/>
                <w:szCs w:val="22"/>
              </w:rPr>
              <w:t>Steerling</w:t>
            </w:r>
            <w:proofErr w:type="spellEnd"/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 et al. (2023), Beets et al. (2023), </w:t>
            </w:r>
            <w:proofErr w:type="spellStart"/>
            <w:r w:rsidRPr="00C65A7D">
              <w:rPr>
                <w:rFonts w:ascii="Segoe UI" w:hAnsi="Segoe UI" w:cs="Segoe UI"/>
                <w:sz w:val="22"/>
                <w:szCs w:val="22"/>
              </w:rPr>
              <w:t>Alowais</w:t>
            </w:r>
            <w:proofErr w:type="spellEnd"/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 et al. (2023), </w:t>
            </w:r>
            <w:proofErr w:type="spellStart"/>
            <w:r w:rsidRPr="00C65A7D">
              <w:rPr>
                <w:rFonts w:ascii="Segoe UI" w:hAnsi="Segoe UI" w:cs="Segoe UI"/>
                <w:sz w:val="22"/>
                <w:szCs w:val="22"/>
              </w:rPr>
              <w:t>Polevikov</w:t>
            </w:r>
            <w:proofErr w:type="spellEnd"/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 (2023), Hasanzadeh et al. (2025), Al Kuwaiti et al. (2023)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0456" w14:textId="77777777" w:rsidR="007D58ED" w:rsidRPr="00C65A7D" w:rsidRDefault="007D58ED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Focus on barriers, trust, bias, ethics, governance</w:t>
            </w:r>
          </w:p>
        </w:tc>
      </w:tr>
    </w:tbl>
    <w:p w14:paraId="74FBFF62" w14:textId="77777777" w:rsidR="007D58ED" w:rsidRPr="00C65A7D" w:rsidRDefault="007D58ED" w:rsidP="007D58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C65A7D">
        <w:rPr>
          <w:rStyle w:val="Strong"/>
          <w:rFonts w:ascii="Segoe UI" w:eastAsiaTheme="majorEastAsia" w:hAnsi="Segoe UI" w:cs="Segoe UI"/>
          <w:color w:val="0F1115"/>
          <w:sz w:val="22"/>
          <w:szCs w:val="22"/>
        </w:rPr>
        <w:t>Key Insight:</w:t>
      </w:r>
      <w:r w:rsidRPr="00C65A7D">
        <w:rPr>
          <w:rFonts w:ascii="Segoe UI" w:hAnsi="Segoe UI" w:cs="Segoe UI"/>
          <w:color w:val="0F1115"/>
          <w:sz w:val="22"/>
          <w:szCs w:val="22"/>
        </w:rPr>
        <w:t> Early papers (2022-2023) focused on technical aspects. Recent papers (2024-2026) shifted to implementation challenges. Few papers integrate both perspectives.</w:t>
      </w:r>
    </w:p>
    <w:p w14:paraId="44F384DD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0D3B9B">
        <w:rPr>
          <w:b/>
          <w:bCs/>
          <w:szCs w:val="24"/>
        </w:rPr>
        <w:t>3.2 Comparison 2: Traditional AI vs. Generative AI Era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4203"/>
        <w:gridCol w:w="4183"/>
      </w:tblGrid>
      <w:tr w:rsidR="000D3B9B" w:rsidRPr="000D3B9B" w14:paraId="1257EFC5" w14:textId="77777777" w:rsidTr="000D3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FAB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E01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Before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03AA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2024-2026</w:t>
            </w:r>
          </w:p>
        </w:tc>
      </w:tr>
      <w:tr w:rsidR="000D3B9B" w:rsidRPr="000D3B9B" w14:paraId="59BE2409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601C7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Dominant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0562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CNNs, RNNs, 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E757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Transformers, LLMs, Multimodal</w:t>
            </w:r>
          </w:p>
        </w:tc>
      </w:tr>
      <w:tr w:rsidR="000D3B9B" w:rsidRPr="000D3B9B" w14:paraId="0B15E4B8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4F20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D6102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Single modality (image or 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F503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Multimodal (</w:t>
            </w:r>
            <w:proofErr w:type="spellStart"/>
            <w:r w:rsidRPr="000D3B9B">
              <w:rPr>
                <w:sz w:val="22"/>
                <w:szCs w:val="22"/>
              </w:rPr>
              <w:t>image+text+audio</w:t>
            </w:r>
            <w:proofErr w:type="spellEnd"/>
            <w:r w:rsidRPr="000D3B9B">
              <w:rPr>
                <w:sz w:val="22"/>
                <w:szCs w:val="22"/>
              </w:rPr>
              <w:t>)</w:t>
            </w:r>
          </w:p>
        </w:tc>
      </w:tr>
      <w:tr w:rsidR="000D3B9B" w:rsidRPr="000D3B9B" w14:paraId="08C83076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40EE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lastRenderedPageBreak/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A11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Centralized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E1E0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Federated Learning</w:t>
            </w:r>
          </w:p>
        </w:tc>
      </w:tr>
      <w:tr w:rsidR="000D3B9B" w:rsidRPr="000D3B9B" w14:paraId="7767E644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C96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Explainability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3B07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Post-hoc XAI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72F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XAI-integrated</w:t>
            </w:r>
          </w:p>
        </w:tc>
      </w:tr>
    </w:tbl>
    <w:p w14:paraId="67F9ABCC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0D3B9B">
        <w:rPr>
          <w:b/>
          <w:bCs/>
          <w:sz w:val="22"/>
          <w:szCs w:val="22"/>
        </w:rPr>
        <w:t>Evidence:</w:t>
      </w:r>
      <w:r w:rsidRPr="000D3B9B">
        <w:rPr>
          <w:sz w:val="22"/>
          <w:szCs w:val="22"/>
        </w:rPr>
        <w:t> Edara et al. (2026) reported multimodal foundation models increased from 25 to 144 publications in 2025. Classical ML use declined for the first time.</w:t>
      </w:r>
    </w:p>
    <w:p w14:paraId="17D77BD9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0D3B9B">
        <w:rPr>
          <w:b/>
          <w:bCs/>
          <w:szCs w:val="24"/>
        </w:rPr>
        <w:t>3.3 Comparison 3: XAI Methods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639"/>
        <w:gridCol w:w="2540"/>
        <w:gridCol w:w="2932"/>
      </w:tblGrid>
      <w:tr w:rsidR="000D3B9B" w:rsidRPr="000D3B9B" w14:paraId="72CA2981" w14:textId="77777777" w:rsidTr="000D3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0295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E44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How It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50D1B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81F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Limitation</w:t>
            </w:r>
          </w:p>
        </w:tc>
      </w:tr>
      <w:tr w:rsidR="000D3B9B" w:rsidRPr="000D3B9B" w14:paraId="66888BB4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3F16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SHAP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0755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Shapley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227A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Theoretically sound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774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Computationally expensive</w:t>
            </w:r>
          </w:p>
        </w:tc>
      </w:tr>
      <w:tr w:rsidR="000D3B9B" w:rsidRPr="000D3B9B" w14:paraId="41FB166D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46437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LIME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5411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Local surrogate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6F1F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Model-agnostic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1F6A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Unstable explanations</w:t>
            </w:r>
          </w:p>
        </w:tc>
      </w:tr>
      <w:tr w:rsidR="000D3B9B" w:rsidRPr="000D3B9B" w14:paraId="0F670CF5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233F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Grad-CAM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D04F2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Gradient-based heatmaps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A8A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Excellent for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B0336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Only for CNNs</w:t>
            </w:r>
          </w:p>
        </w:tc>
      </w:tr>
      <w:tr w:rsidR="000D3B9B" w:rsidRPr="000D3B9B" w14:paraId="24BBAD79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BA6A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TCAV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632D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Concept vectors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9A20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High-level explanations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A34D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Requires user-defined concepts</w:t>
            </w:r>
          </w:p>
        </w:tc>
      </w:tr>
    </w:tbl>
    <w:p w14:paraId="4EFAAF08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0D3B9B">
        <w:rPr>
          <w:b/>
          <w:bCs/>
          <w:sz w:val="22"/>
          <w:szCs w:val="22"/>
        </w:rPr>
        <w:t xml:space="preserve">Key Finding from </w:t>
      </w:r>
      <w:proofErr w:type="spellStart"/>
      <w:r w:rsidRPr="000D3B9B">
        <w:rPr>
          <w:b/>
          <w:bCs/>
          <w:sz w:val="22"/>
          <w:szCs w:val="22"/>
        </w:rPr>
        <w:t>Chaddad</w:t>
      </w:r>
      <w:proofErr w:type="spellEnd"/>
      <w:r w:rsidRPr="000D3B9B">
        <w:rPr>
          <w:b/>
          <w:bCs/>
          <w:sz w:val="22"/>
          <w:szCs w:val="22"/>
        </w:rPr>
        <w:t xml:space="preserve"> et al. (2023):</w:t>
      </w:r>
      <w:r w:rsidRPr="000D3B9B">
        <w:rPr>
          <w:sz w:val="22"/>
          <w:szCs w:val="22"/>
        </w:rPr>
        <w:t> No single XAI method is best. No standardized evaluation metrics exist.</w:t>
      </w:r>
    </w:p>
    <w:p w14:paraId="78C2E611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0D3B9B">
        <w:rPr>
          <w:b/>
          <w:bCs/>
          <w:szCs w:val="24"/>
        </w:rPr>
        <w:t>3.4 Comparison 4: Bias Types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085"/>
        <w:gridCol w:w="5285"/>
      </w:tblGrid>
      <w:tr w:rsidR="000D3B9B" w:rsidRPr="000D3B9B" w14:paraId="215F8CE4" w14:textId="77777777" w:rsidTr="000D3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0CE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Bias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644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#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4B96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Description</w:t>
            </w:r>
          </w:p>
        </w:tc>
      </w:tr>
      <w:tr w:rsidR="000D3B9B" w:rsidRPr="000D3B9B" w14:paraId="26BA705C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CC0A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Algorithmic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690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92D2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Models perpetuate inequalities</w:t>
            </w:r>
          </w:p>
        </w:tc>
      </w:tr>
      <w:tr w:rsidR="000D3B9B" w:rsidRPr="000D3B9B" w14:paraId="671A4278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54CD1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lastRenderedPageBreak/>
              <w:t>Representation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CE23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0D0E3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Underrepresented groups in data</w:t>
            </w:r>
          </w:p>
        </w:tc>
      </w:tr>
      <w:tr w:rsidR="000D3B9B" w:rsidRPr="000D3B9B" w14:paraId="0A7D9785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4E3A9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Measurement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C415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0C82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Device accuracy varies by group</w:t>
            </w:r>
          </w:p>
        </w:tc>
      </w:tr>
      <w:tr w:rsidR="000D3B9B" w:rsidRPr="000D3B9B" w14:paraId="3190D3D3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76F3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Selection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1381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323CB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Non-random sampling</w:t>
            </w:r>
          </w:p>
        </w:tc>
      </w:tr>
      <w:tr w:rsidR="000D3B9B" w:rsidRPr="000D3B9B" w14:paraId="4549366D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1E85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Automation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9820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EEC3A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Over-reliance on AI</w:t>
            </w:r>
          </w:p>
        </w:tc>
      </w:tr>
    </w:tbl>
    <w:p w14:paraId="24B9C6C5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0D3B9B">
        <w:rPr>
          <w:b/>
          <w:bCs/>
          <w:sz w:val="22"/>
          <w:szCs w:val="22"/>
        </w:rPr>
        <w:t>Real Example (Hasanzadeh et al., 2025):</w:t>
      </w:r>
      <w:r w:rsidRPr="000D3B9B">
        <w:rPr>
          <w:sz w:val="22"/>
          <w:szCs w:val="22"/>
        </w:rPr>
        <w:t> An algorithm using healthcare cost as proxy for illness severity systematically under-identified sick Black patients.</w:t>
      </w:r>
    </w:p>
    <w:p w14:paraId="22FAD74F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0D3B9B">
        <w:rPr>
          <w:b/>
          <w:bCs/>
          <w:szCs w:val="24"/>
        </w:rPr>
        <w:t>3.5 Comparison 5: Implementation Barriers (Nair et al., 2024)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05"/>
      </w:tblGrid>
      <w:tr w:rsidR="000D3B9B" w:rsidRPr="000D3B9B" w14:paraId="7A133048" w14:textId="77777777" w:rsidTr="000D3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C4A6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CAB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Barriers</w:t>
            </w:r>
          </w:p>
        </w:tc>
      </w:tr>
      <w:tr w:rsidR="000D3B9B" w:rsidRPr="000D3B9B" w14:paraId="0417B060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32A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b/>
                <w:bCs/>
                <w:sz w:val="22"/>
                <w:szCs w:val="22"/>
              </w:rPr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9A6A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Lack of vision, no clear value proposition, high costs, regulatory uncertainty, data quality issues</w:t>
            </w:r>
          </w:p>
        </w:tc>
      </w:tr>
      <w:tr w:rsidR="000D3B9B" w:rsidRPr="000D3B9B" w14:paraId="2340A0D1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5FA84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b/>
                <w:bCs/>
                <w:sz w:val="22"/>
                <w:szCs w:val="22"/>
              </w:rPr>
              <w:t>Implementing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50CC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Clinician fatigue, alert fatigue, false positives, poor usability, non-interoperable systems</w:t>
            </w:r>
          </w:p>
        </w:tc>
      </w:tr>
      <w:tr w:rsidR="000D3B9B" w:rsidRPr="000D3B9B" w14:paraId="397F0D00" w14:textId="77777777" w:rsidTr="000D3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2B66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b/>
                <w:bCs/>
                <w:sz w:val="22"/>
                <w:szCs w:val="22"/>
              </w:rPr>
              <w:t>Sustaining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BA7BE" w14:textId="77777777" w:rsidR="000D3B9B" w:rsidRPr="000D3B9B" w:rsidRDefault="000D3B9B" w:rsidP="000D3B9B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D3B9B">
              <w:rPr>
                <w:sz w:val="22"/>
                <w:szCs w:val="22"/>
              </w:rPr>
              <w:t>No sustained guidance, non-uniform usage, underinvestment, lack of training, no feedback mechanisms</w:t>
            </w:r>
          </w:p>
        </w:tc>
      </w:tr>
    </w:tbl>
    <w:p w14:paraId="5A228A4C" w14:textId="77777777" w:rsidR="000D3B9B" w:rsidRPr="000D3B9B" w:rsidRDefault="000D3B9B" w:rsidP="000D3B9B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0D3B9B">
        <w:rPr>
          <w:b/>
          <w:bCs/>
          <w:sz w:val="22"/>
          <w:szCs w:val="22"/>
        </w:rPr>
        <w:t>Key Insight:</w:t>
      </w:r>
      <w:r w:rsidRPr="000D3B9B">
        <w:rPr>
          <w:sz w:val="22"/>
          <w:szCs w:val="22"/>
        </w:rPr>
        <w:t> Most research focuses on planning barriers. Sustaining barriers are under-researched.</w:t>
      </w:r>
    </w:p>
    <w:p w14:paraId="268B980A" w14:textId="77777777" w:rsidR="0056631A" w:rsidRPr="0056631A" w:rsidRDefault="0056631A" w:rsidP="0056631A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56631A">
        <w:rPr>
          <w:b/>
          <w:bCs/>
          <w:szCs w:val="24"/>
        </w:rPr>
        <w:t>3.6 Comparison 6: Trust Conceptualizations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7066"/>
      </w:tblGrid>
      <w:tr w:rsidR="0056631A" w:rsidRPr="0056631A" w14:paraId="28CE7251" w14:textId="77777777" w:rsidTr="005663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4912C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2125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Trust as...</w:t>
            </w:r>
          </w:p>
        </w:tc>
      </w:tr>
      <w:tr w:rsidR="0056631A" w:rsidRPr="0056631A" w14:paraId="02207267" w14:textId="77777777" w:rsidTr="00566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5A28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56631A">
              <w:rPr>
                <w:sz w:val="22"/>
                <w:szCs w:val="22"/>
              </w:rPr>
              <w:t>Steerling</w:t>
            </w:r>
            <w:proofErr w:type="spellEnd"/>
            <w:r w:rsidRPr="0056631A">
              <w:rPr>
                <w:sz w:val="22"/>
                <w:szCs w:val="22"/>
              </w:rPr>
              <w:t xml:space="preserve"> et al. (2023)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6402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Multi-dimensional (Individual + AI + Contextual)</w:t>
            </w:r>
          </w:p>
        </w:tc>
      </w:tr>
      <w:tr w:rsidR="0056631A" w:rsidRPr="0056631A" w14:paraId="2A95D956" w14:textId="77777777" w:rsidTr="00566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8C72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56631A">
              <w:rPr>
                <w:sz w:val="22"/>
                <w:szCs w:val="22"/>
              </w:rPr>
              <w:lastRenderedPageBreak/>
              <w:t>Alowais</w:t>
            </w:r>
            <w:proofErr w:type="spellEnd"/>
            <w:r w:rsidRPr="0056631A">
              <w:rPr>
                <w:sz w:val="22"/>
                <w:szCs w:val="22"/>
              </w:rPr>
              <w:t xml:space="preserve"> et al. (2023)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5BFA4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Willingness to use AI tools</w:t>
            </w:r>
          </w:p>
        </w:tc>
      </w:tr>
      <w:tr w:rsidR="0056631A" w:rsidRPr="0056631A" w14:paraId="0A982DD3" w14:textId="77777777" w:rsidTr="00566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7B27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Hasanzadeh et al. 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68E0" w14:textId="77777777" w:rsidR="0056631A" w:rsidRPr="0056631A" w:rsidRDefault="0056631A" w:rsidP="0056631A">
            <w:pPr>
              <w:spacing w:after="314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56631A">
              <w:rPr>
                <w:sz w:val="22"/>
                <w:szCs w:val="22"/>
              </w:rPr>
              <w:t>Transparency + Fairness + Accountability</w:t>
            </w:r>
          </w:p>
        </w:tc>
      </w:tr>
    </w:tbl>
    <w:p w14:paraId="0B229FF8" w14:textId="77777777" w:rsidR="0056631A" w:rsidRPr="0056631A" w:rsidRDefault="0056631A" w:rsidP="0056631A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  <w:r w:rsidRPr="0056631A">
        <w:rPr>
          <w:b/>
          <w:bCs/>
          <w:sz w:val="22"/>
          <w:szCs w:val="22"/>
        </w:rPr>
        <w:t>Three Themes Influencing Trust (</w:t>
      </w:r>
      <w:proofErr w:type="spellStart"/>
      <w:r w:rsidRPr="0056631A">
        <w:rPr>
          <w:b/>
          <w:bCs/>
          <w:sz w:val="22"/>
          <w:szCs w:val="22"/>
        </w:rPr>
        <w:t>Steerling</w:t>
      </w:r>
      <w:proofErr w:type="spellEnd"/>
      <w:r w:rsidRPr="0056631A">
        <w:rPr>
          <w:b/>
          <w:bCs/>
          <w:sz w:val="22"/>
          <w:szCs w:val="22"/>
        </w:rPr>
        <w:t xml:space="preserve"> et al.):</w:t>
      </w:r>
    </w:p>
    <w:p w14:paraId="4A5F95EE" w14:textId="77777777" w:rsidR="0056631A" w:rsidRPr="0056631A" w:rsidRDefault="0056631A" w:rsidP="0056631A">
      <w:pPr>
        <w:numPr>
          <w:ilvl w:val="0"/>
          <w:numId w:val="3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6631A">
        <w:rPr>
          <w:sz w:val="22"/>
          <w:szCs w:val="22"/>
        </w:rPr>
        <w:t>Individual characteristics (age, education, experience)</w:t>
      </w:r>
    </w:p>
    <w:p w14:paraId="5007A513" w14:textId="77777777" w:rsidR="0056631A" w:rsidRPr="0056631A" w:rsidRDefault="0056631A" w:rsidP="0056631A">
      <w:pPr>
        <w:numPr>
          <w:ilvl w:val="0"/>
          <w:numId w:val="3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6631A">
        <w:rPr>
          <w:sz w:val="22"/>
          <w:szCs w:val="22"/>
        </w:rPr>
        <w:t>AI characteristics (transparency, accuracy)</w:t>
      </w:r>
    </w:p>
    <w:p w14:paraId="5054AD08" w14:textId="77777777" w:rsidR="0056631A" w:rsidRPr="0056631A" w:rsidRDefault="0056631A" w:rsidP="0056631A">
      <w:pPr>
        <w:numPr>
          <w:ilvl w:val="0"/>
          <w:numId w:val="3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6631A">
        <w:rPr>
          <w:sz w:val="22"/>
          <w:szCs w:val="22"/>
        </w:rPr>
        <w:t>Contextual characteristics (culture, governance)</w:t>
      </w:r>
    </w:p>
    <w:p w14:paraId="5EB2D0F5" w14:textId="77777777" w:rsidR="00576AC3" w:rsidRPr="00576AC3" w:rsidRDefault="00576AC3" w:rsidP="00576AC3">
      <w:pPr>
        <w:spacing w:after="314" w:line="259" w:lineRule="auto"/>
        <w:ind w:left="0" w:right="0" w:firstLine="0"/>
        <w:jc w:val="left"/>
        <w:rPr>
          <w:b/>
          <w:bCs/>
          <w:sz w:val="28"/>
          <w:szCs w:val="28"/>
        </w:rPr>
      </w:pPr>
      <w:r w:rsidRPr="00576AC3">
        <w:rPr>
          <w:b/>
          <w:bCs/>
          <w:sz w:val="28"/>
          <w:szCs w:val="28"/>
        </w:rPr>
        <w:t>SECTION 4: Synthesis &amp; Gaps</w:t>
      </w:r>
    </w:p>
    <w:p w14:paraId="0D074017" w14:textId="77777777" w:rsidR="00576AC3" w:rsidRPr="00576AC3" w:rsidRDefault="00576AC3" w:rsidP="00576AC3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576AC3">
        <w:rPr>
          <w:b/>
          <w:bCs/>
          <w:szCs w:val="24"/>
        </w:rPr>
        <w:t>4.1 What All 16 Papers Agree On</w:t>
      </w:r>
    </w:p>
    <w:p w14:paraId="6A327A36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AI has transformative potential for healthcare</w:t>
      </w:r>
    </w:p>
    <w:p w14:paraId="2D874AE0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Implementation is the main bottleneck</w:t>
      </w:r>
    </w:p>
    <w:p w14:paraId="3A504460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Trust is essential for adoption</w:t>
      </w:r>
    </w:p>
    <w:p w14:paraId="345BD7EA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Bias must be actively mitigated</w:t>
      </w:r>
    </w:p>
    <w:p w14:paraId="4276F8F6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XAI is necessary but insufficient</w:t>
      </w:r>
    </w:p>
    <w:p w14:paraId="6939BDBF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Regulatory frameworks are lagging</w:t>
      </w:r>
    </w:p>
    <w:p w14:paraId="6731340E" w14:textId="77777777" w:rsidR="00576AC3" w:rsidRPr="00576AC3" w:rsidRDefault="00576AC3" w:rsidP="00576AC3">
      <w:pPr>
        <w:numPr>
          <w:ilvl w:val="0"/>
          <w:numId w:val="4"/>
        </w:numPr>
        <w:spacing w:after="314" w:line="259" w:lineRule="auto"/>
        <w:ind w:right="0"/>
        <w:jc w:val="left"/>
        <w:rPr>
          <w:sz w:val="22"/>
          <w:szCs w:val="22"/>
        </w:rPr>
      </w:pPr>
      <w:r w:rsidRPr="00576AC3">
        <w:rPr>
          <w:sz w:val="22"/>
          <w:szCs w:val="22"/>
        </w:rPr>
        <w:t>Clinician training is critical</w:t>
      </w:r>
    </w:p>
    <w:p w14:paraId="1CBBBCED" w14:textId="77777777" w:rsidR="007F53B9" w:rsidRPr="00C26A01" w:rsidRDefault="007F53B9" w:rsidP="007F53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C26A0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4.2 Top 8 Research Gaps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022"/>
        <w:gridCol w:w="2181"/>
      </w:tblGrid>
      <w:tr w:rsidR="007F53B9" w:rsidRPr="00C65A7D" w14:paraId="6A73209A" w14:textId="77777777" w:rsidTr="007F53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81C6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color w:val="auto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Rank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732E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74EA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# Papers</w:t>
            </w:r>
          </w:p>
        </w:tc>
      </w:tr>
      <w:tr w:rsidR="007F53B9" w:rsidRPr="00C65A7D" w14:paraId="15C41F50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6ADDA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7257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Post-deployment surveillance (no long-term monitoring)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74DE5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</w:tr>
      <w:tr w:rsidR="007F53B9" w:rsidRPr="00C65A7D" w14:paraId="735FF0FB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00BA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B00C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Standardized XAI evaluation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72FB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</w:tr>
      <w:tr w:rsidR="007F53B9" w:rsidRPr="00C65A7D" w14:paraId="0AFE0A3D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B94E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C35E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Implementation frameworks for LLMs/GenAI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EBC6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</w:tr>
      <w:tr w:rsidR="007F53B9" w:rsidRPr="00C65A7D" w14:paraId="29384B3B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6AA6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4DC0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Clinician AI literacy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EAABA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</w:tr>
      <w:tr w:rsidR="007F53B9" w:rsidRPr="00C65A7D" w14:paraId="54C11BE6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AEFF8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FF9F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"Switch-off" criteria for failing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3A6D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</w:tr>
      <w:tr w:rsidR="007F53B9" w:rsidRPr="00C65A7D" w14:paraId="00A94F46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81828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6297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Cross-institutional data sharing (privacy-preserving)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A0D34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</w:tr>
      <w:tr w:rsidR="007F53B9" w:rsidRPr="00C65A7D" w14:paraId="6EA85F3B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D990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5ECD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Cost-</w:t>
            </w:r>
            <w:proofErr w:type="gramStart"/>
            <w:r w:rsidRPr="00C65A7D">
              <w:rPr>
                <w:rFonts w:ascii="Segoe UI" w:hAnsi="Segoe UI" w:cs="Segoe UI"/>
                <w:sz w:val="22"/>
                <w:szCs w:val="22"/>
              </w:rPr>
              <w:t>effectiveness</w:t>
            </w:r>
            <w:proofErr w:type="gramEnd"/>
            <w:r w:rsidRPr="00C65A7D">
              <w:rPr>
                <w:rFonts w:ascii="Segoe UI" w:hAnsi="Segoe UI" w:cs="Segoe UI"/>
                <w:sz w:val="22"/>
                <w:szCs w:val="22"/>
              </w:rPr>
              <w:t xml:space="preserve"> studies of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BCA9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</w:tr>
      <w:tr w:rsidR="007F53B9" w:rsidRPr="00C65A7D" w14:paraId="1868E989" w14:textId="77777777" w:rsidTr="007F5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A5158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8100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Patient-centered AI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4A348" w14:textId="77777777" w:rsidR="007F53B9" w:rsidRPr="00C65A7D" w:rsidRDefault="007F53B9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</w:tr>
    </w:tbl>
    <w:p w14:paraId="13859D68" w14:textId="77777777" w:rsidR="00025761" w:rsidRPr="00025761" w:rsidRDefault="00025761" w:rsidP="00025761">
      <w:pPr>
        <w:spacing w:before="480" w:after="480" w:line="240" w:lineRule="auto"/>
        <w:rPr>
          <w:rFonts w:ascii="Segoe UI" w:hAnsi="Segoe UI" w:cs="Segoe UI"/>
          <w:b/>
          <w:bCs/>
          <w:color w:val="auto"/>
          <w:sz w:val="28"/>
          <w:szCs w:val="28"/>
        </w:rPr>
      </w:pPr>
      <w:r w:rsidRPr="00025761">
        <w:rPr>
          <w:rFonts w:ascii="Segoe UI" w:hAnsi="Segoe UI" w:cs="Segoe UI"/>
          <w:b/>
          <w:bCs/>
          <w:color w:val="auto"/>
          <w:sz w:val="28"/>
          <w:szCs w:val="28"/>
        </w:rPr>
        <w:t>SECTION 5: My Background &amp; Interest (Research Interest Section)</w:t>
      </w:r>
    </w:p>
    <w:p w14:paraId="07F447FF" w14:textId="77777777" w:rsidR="00025761" w:rsidRPr="00025761" w:rsidRDefault="00025761" w:rsidP="00025761">
      <w:pPr>
        <w:spacing w:before="480" w:after="480" w:line="240" w:lineRule="auto"/>
        <w:rPr>
          <w:rFonts w:ascii="Segoe UI" w:hAnsi="Segoe UI" w:cs="Segoe UI"/>
          <w:b/>
          <w:bCs/>
          <w:color w:val="auto"/>
          <w:szCs w:val="24"/>
        </w:rPr>
      </w:pPr>
      <w:r w:rsidRPr="00025761">
        <w:rPr>
          <w:rFonts w:ascii="Segoe UI" w:hAnsi="Segoe UI" w:cs="Segoe UI"/>
          <w:b/>
          <w:bCs/>
          <w:color w:val="auto"/>
          <w:szCs w:val="24"/>
        </w:rPr>
        <w:t>5.1 Previous Work</w:t>
      </w:r>
    </w:p>
    <w:p w14:paraId="417AB15E" w14:textId="77777777" w:rsidR="00025761" w:rsidRPr="00025761" w:rsidRDefault="00025761" w:rsidP="00025761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025761">
        <w:rPr>
          <w:rFonts w:ascii="Segoe UI" w:hAnsi="Segoe UI" w:cs="Segoe UI"/>
          <w:color w:val="auto"/>
          <w:sz w:val="22"/>
          <w:szCs w:val="22"/>
        </w:rPr>
        <w:t>During my BSc, I completed a research paper titled:</w:t>
      </w:r>
    </w:p>
    <w:p w14:paraId="1AF331AD" w14:textId="7B2B781E" w:rsidR="00025761" w:rsidRPr="00025761" w:rsidRDefault="00025761" w:rsidP="00025761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025761">
        <w:rPr>
          <w:rFonts w:ascii="Segoe UI" w:hAnsi="Segoe UI" w:cs="Segoe UI"/>
          <w:b/>
          <w:bCs/>
          <w:color w:val="auto"/>
          <w:sz w:val="22"/>
          <w:szCs w:val="22"/>
        </w:rPr>
        <w:t>"</w:t>
      </w:r>
      <w:hyperlink r:id="rId6" w:history="1">
        <w:r w:rsidRPr="00025761">
          <w:rPr>
            <w:rStyle w:val="Hyperlink"/>
            <w:rFonts w:ascii="Segoe UI" w:hAnsi="Segoe UI" w:cs="Segoe UI"/>
            <w:b/>
            <w:bCs/>
            <w:sz w:val="22"/>
            <w:szCs w:val="22"/>
          </w:rPr>
          <w:t>Prediction of Parkinson Disease using Genetic Algorithm and Machine Learning Technique</w:t>
        </w:r>
      </w:hyperlink>
      <w:r w:rsidRPr="00025761">
        <w:rPr>
          <w:rFonts w:ascii="Segoe UI" w:hAnsi="Segoe UI" w:cs="Segoe UI"/>
          <w:b/>
          <w:bCs/>
          <w:color w:val="auto"/>
          <w:sz w:val="22"/>
          <w:szCs w:val="22"/>
        </w:rPr>
        <w:t>"</w:t>
      </w:r>
    </w:p>
    <w:p w14:paraId="27996596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b/>
          <w:bCs/>
          <w:color w:val="auto"/>
          <w:szCs w:val="24"/>
        </w:rPr>
      </w:pPr>
      <w:r w:rsidRPr="004614CE">
        <w:rPr>
          <w:rFonts w:ascii="Segoe UI" w:hAnsi="Segoe UI" w:cs="Segoe UI"/>
          <w:b/>
          <w:bCs/>
          <w:color w:val="auto"/>
          <w:szCs w:val="24"/>
        </w:rPr>
        <w:lastRenderedPageBreak/>
        <w:t>5.2 Course Project</w:t>
      </w:r>
    </w:p>
    <w:p w14:paraId="42DAED0E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In this course, I completed a task on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heart disease detection</w:t>
      </w:r>
      <w:r w:rsidRPr="004614CE">
        <w:rPr>
          <w:rFonts w:ascii="Segoe UI" w:hAnsi="Segoe UI" w:cs="Segoe UI"/>
          <w:color w:val="auto"/>
          <w:sz w:val="22"/>
          <w:szCs w:val="22"/>
        </w:rPr>
        <w:t> using Logistic Regression, achieving improved accuracy with confusion matrix analysis. I presented this task in class.</w:t>
      </w:r>
    </w:p>
    <w:p w14:paraId="63C50973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b/>
          <w:bCs/>
          <w:color w:val="auto"/>
          <w:szCs w:val="24"/>
        </w:rPr>
      </w:pPr>
      <w:r w:rsidRPr="004614CE">
        <w:rPr>
          <w:rFonts w:ascii="Segoe UI" w:hAnsi="Segoe UI" w:cs="Segoe UI"/>
          <w:b/>
          <w:bCs/>
          <w:color w:val="auto"/>
          <w:szCs w:val="24"/>
        </w:rPr>
        <w:t>5.3 My Research Interest</w:t>
      </w:r>
    </w:p>
    <w:p w14:paraId="1908790A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I want to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work as a researcher in AI for healthcare</w:t>
      </w:r>
      <w:r w:rsidRPr="004614CE">
        <w:rPr>
          <w:rFonts w:ascii="Segoe UI" w:hAnsi="Segoe UI" w:cs="Segoe UI"/>
          <w:color w:val="auto"/>
          <w:sz w:val="22"/>
          <w:szCs w:val="22"/>
        </w:rPr>
        <w:t>. I am open to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any direction</w:t>
      </w:r>
      <w:r w:rsidRPr="004614CE">
        <w:rPr>
          <w:rFonts w:ascii="Segoe UI" w:hAnsi="Segoe UI" w:cs="Segoe UI"/>
          <w:color w:val="auto"/>
          <w:sz w:val="22"/>
          <w:szCs w:val="22"/>
        </w:rPr>
        <w:t> that can contribute meaningfully to this field.</w:t>
      </w:r>
    </w:p>
    <w:p w14:paraId="75183C90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I am NOT limited to only disease detection, medical image analysis, or accuracy improvement.</w:t>
      </w:r>
      <w:r w:rsidRPr="004614CE">
        <w:rPr>
          <w:rFonts w:ascii="Segoe UI" w:hAnsi="Segoe UI" w:cs="Segoe UI"/>
          <w:color w:val="auto"/>
          <w:sz w:val="22"/>
          <w:szCs w:val="22"/>
        </w:rPr>
        <w:t> These were just examples to explain my interest. The field is vast, and I am ready to work on any topic you suggest.</w:t>
      </w:r>
    </w:p>
    <w:p w14:paraId="3DD8488A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Why I want to work with you:</w:t>
      </w:r>
    </w:p>
    <w:p w14:paraId="2D63A316" w14:textId="77777777" w:rsidR="004614CE" w:rsidRPr="004614CE" w:rsidRDefault="004614CE" w:rsidP="004614CE">
      <w:pPr>
        <w:numPr>
          <w:ilvl w:val="0"/>
          <w:numId w:val="6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You teach AI in Healthcare</w:t>
      </w:r>
    </w:p>
    <w:p w14:paraId="62744B5F" w14:textId="77777777" w:rsidR="004614CE" w:rsidRPr="004614CE" w:rsidRDefault="004614CE" w:rsidP="004614CE">
      <w:pPr>
        <w:numPr>
          <w:ilvl w:val="0"/>
          <w:numId w:val="6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Working under your guidance will help me learn the right approach</w:t>
      </w:r>
    </w:p>
    <w:p w14:paraId="227C6730" w14:textId="409A1703" w:rsidR="004614CE" w:rsidRPr="004614CE" w:rsidRDefault="004614CE" w:rsidP="004614CE">
      <w:pPr>
        <w:numPr>
          <w:ilvl w:val="0"/>
          <w:numId w:val="6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 xml:space="preserve">I believe this field can benefit both my career and my religious goals </w:t>
      </w:r>
      <w:proofErr w:type="gramStart"/>
      <w:r w:rsidRPr="004614CE">
        <w:rPr>
          <w:rFonts w:ascii="Segoe UI" w:hAnsi="Segoe UI" w:cs="Segoe UI"/>
          <w:color w:val="auto"/>
          <w:sz w:val="22"/>
          <w:szCs w:val="22"/>
        </w:rPr>
        <w:t>saving</w:t>
      </w:r>
      <w:proofErr w:type="gramEnd"/>
      <w:r w:rsidRPr="004614CE">
        <w:rPr>
          <w:rFonts w:ascii="Segoe UI" w:hAnsi="Segoe UI" w:cs="Segoe UI"/>
          <w:color w:val="auto"/>
          <w:sz w:val="22"/>
          <w:szCs w:val="22"/>
        </w:rPr>
        <w:t xml:space="preserve"> lives through AI</w:t>
      </w:r>
    </w:p>
    <w:p w14:paraId="198F5097" w14:textId="77777777" w:rsidR="004614CE" w:rsidRPr="004614CE" w:rsidRDefault="004614CE" w:rsidP="004614CE">
      <w:p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What I seek from you:</w:t>
      </w:r>
    </w:p>
    <w:p w14:paraId="2A137484" w14:textId="77777777" w:rsidR="004614CE" w:rsidRPr="004614CE" w:rsidRDefault="004614CE" w:rsidP="004614CE">
      <w:pPr>
        <w:numPr>
          <w:ilvl w:val="0"/>
          <w:numId w:val="7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Your guidance on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which research direction is most promising</w:t>
      </w:r>
    </w:p>
    <w:p w14:paraId="4769C69E" w14:textId="77777777" w:rsidR="004614CE" w:rsidRPr="004614CE" w:rsidRDefault="004614CE" w:rsidP="004614CE">
      <w:pPr>
        <w:numPr>
          <w:ilvl w:val="0"/>
          <w:numId w:val="7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Your suggestion on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what topic I should do my thesis on</w:t>
      </w:r>
    </w:p>
    <w:p w14:paraId="3FF56CFF" w14:textId="77777777" w:rsidR="004614CE" w:rsidRPr="004614CE" w:rsidRDefault="004614CE" w:rsidP="004614CE">
      <w:pPr>
        <w:numPr>
          <w:ilvl w:val="0"/>
          <w:numId w:val="7"/>
        </w:numPr>
        <w:spacing w:before="480" w:after="480" w:line="240" w:lineRule="auto"/>
        <w:rPr>
          <w:rFonts w:ascii="Segoe UI" w:hAnsi="Segoe UI" w:cs="Segoe UI"/>
          <w:color w:val="auto"/>
          <w:sz w:val="22"/>
          <w:szCs w:val="22"/>
        </w:rPr>
      </w:pPr>
      <w:r w:rsidRPr="004614CE">
        <w:rPr>
          <w:rFonts w:ascii="Segoe UI" w:hAnsi="Segoe UI" w:cs="Segoe UI"/>
          <w:color w:val="auto"/>
          <w:sz w:val="22"/>
          <w:szCs w:val="22"/>
        </w:rPr>
        <w:t>I am not proposing a topic. I want to </w:t>
      </w:r>
      <w:r w:rsidRPr="004614CE">
        <w:rPr>
          <w:rFonts w:ascii="Segoe UI" w:hAnsi="Segoe UI" w:cs="Segoe UI"/>
          <w:b/>
          <w:bCs/>
          <w:color w:val="auto"/>
          <w:sz w:val="22"/>
          <w:szCs w:val="22"/>
        </w:rPr>
        <w:t>hear from you</w:t>
      </w:r>
      <w:r w:rsidRPr="004614CE">
        <w:rPr>
          <w:rFonts w:ascii="Segoe UI" w:hAnsi="Segoe UI" w:cs="Segoe UI"/>
          <w:color w:val="auto"/>
          <w:sz w:val="22"/>
          <w:szCs w:val="22"/>
        </w:rPr>
        <w:t> what is needed in this field.</w:t>
      </w:r>
    </w:p>
    <w:p w14:paraId="599BD92B" w14:textId="77777777" w:rsidR="00EA104F" w:rsidRPr="00B55D26" w:rsidRDefault="00EA104F" w:rsidP="00EA104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B55D26">
        <w:rPr>
          <w:rFonts w:ascii="Segoe UI" w:hAnsi="Segoe UI" w:cs="Segoe UI"/>
          <w:b/>
          <w:bCs/>
          <w:color w:val="0F1115"/>
          <w:sz w:val="28"/>
          <w:szCs w:val="28"/>
        </w:rPr>
        <w:lastRenderedPageBreak/>
        <w:t>SECTION 6: Request to Professor</w:t>
      </w:r>
    </w:p>
    <w:p w14:paraId="4AE73ECE" w14:textId="77777777" w:rsidR="00EA104F" w:rsidRPr="00921EC4" w:rsidRDefault="00EA104F" w:rsidP="00EA104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921EC4">
        <w:rPr>
          <w:rFonts w:ascii="Segoe UI" w:hAnsi="Segoe UI" w:cs="Segoe UI"/>
          <w:b/>
          <w:bCs/>
          <w:color w:val="0F1115"/>
          <w:sz w:val="24"/>
          <w:szCs w:val="24"/>
        </w:rPr>
        <w:t>6.1 Specific Questions for You, Sir</w:t>
      </w:r>
    </w:p>
    <w:tbl>
      <w:tblPr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9612"/>
      </w:tblGrid>
      <w:tr w:rsidR="00EA104F" w:rsidRPr="00C65A7D" w14:paraId="5F09F006" w14:textId="77777777" w:rsidTr="00EA10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4C2A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color w:val="auto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AD3E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Question</w:t>
            </w:r>
          </w:p>
        </w:tc>
      </w:tr>
      <w:tr w:rsidR="00EA104F" w:rsidRPr="00C65A7D" w14:paraId="63E71252" w14:textId="77777777" w:rsidTr="00EA1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A017B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835C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Based on my analysis of 16 papers and my background, </w:t>
            </w: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what research topic do you recommend for my thesis?</w:t>
            </w:r>
          </w:p>
        </w:tc>
      </w:tr>
      <w:tr w:rsidR="00EA104F" w:rsidRPr="00C65A7D" w14:paraId="3C43870C" w14:textId="77777777" w:rsidTr="00EA1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D2F2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75639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Should I focus on </w:t>
            </w: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disease detection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 (building on my Parkinson's work), </w:t>
            </w: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XAI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, </w:t>
            </w: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bias mitigation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, </w:t>
            </w:r>
            <w:r w:rsidRPr="00C65A7D">
              <w:rPr>
                <w:rStyle w:val="Strong"/>
                <w:rFonts w:ascii="Segoe UI" w:eastAsiaTheme="majorEastAsia" w:hAnsi="Segoe UI" w:cs="Segoe UI"/>
                <w:sz w:val="22"/>
                <w:szCs w:val="22"/>
              </w:rPr>
              <w:t>implementation frameworks</w:t>
            </w:r>
            <w:r w:rsidRPr="00C65A7D">
              <w:rPr>
                <w:rFonts w:ascii="Segoe UI" w:hAnsi="Segoe UI" w:cs="Segoe UI"/>
                <w:sz w:val="22"/>
                <w:szCs w:val="22"/>
              </w:rPr>
              <w:t>, or something else?</w:t>
            </w:r>
          </w:p>
        </w:tc>
      </w:tr>
      <w:tr w:rsidR="00EA104F" w:rsidRPr="00C65A7D" w14:paraId="2979CDEC" w14:textId="77777777" w:rsidTr="00EA1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B5FF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BAED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Are these 16 papers sufficient, or should I search for more papers on specific topics?</w:t>
            </w:r>
          </w:p>
        </w:tc>
      </w:tr>
      <w:tr w:rsidR="00EA104F" w:rsidRPr="00C65A7D" w14:paraId="14356B6C" w14:textId="77777777" w:rsidTr="00EA1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9693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6174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What methodology do you recommend? (Systematic review? Model development? User study? Framework proposal?)</w:t>
            </w:r>
          </w:p>
        </w:tc>
      </w:tr>
      <w:tr w:rsidR="00EA104F" w:rsidRPr="00C65A7D" w14:paraId="27A8FBCE" w14:textId="77777777" w:rsidTr="00EA1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6BE43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DFABD" w14:textId="77777777" w:rsidR="00EA104F" w:rsidRPr="00C65A7D" w:rsidRDefault="00EA104F">
            <w:pPr>
              <w:spacing w:line="375" w:lineRule="atLeast"/>
              <w:rPr>
                <w:rFonts w:ascii="Segoe UI" w:hAnsi="Segoe UI" w:cs="Segoe UI"/>
                <w:sz w:val="22"/>
                <w:szCs w:val="22"/>
              </w:rPr>
            </w:pPr>
            <w:r w:rsidRPr="00C65A7D">
              <w:rPr>
                <w:rFonts w:ascii="Segoe UI" w:hAnsi="Segoe UI" w:cs="Segoe UI"/>
                <w:sz w:val="22"/>
                <w:szCs w:val="22"/>
              </w:rPr>
              <w:t>Can I work under your supervision for my thesis?</w:t>
            </w:r>
          </w:p>
        </w:tc>
      </w:tr>
    </w:tbl>
    <w:p w14:paraId="0BD3E139" w14:textId="05B7F62F" w:rsidR="007F53B9" w:rsidRPr="00C65A7D" w:rsidRDefault="007F53B9" w:rsidP="00CF2101">
      <w:pPr>
        <w:spacing w:before="480" w:after="480" w:line="240" w:lineRule="auto"/>
        <w:ind w:left="0" w:firstLine="0"/>
        <w:rPr>
          <w:rFonts w:ascii="Segoe UI" w:hAnsi="Segoe UI" w:cs="Segoe UI"/>
          <w:color w:val="auto"/>
          <w:sz w:val="22"/>
          <w:szCs w:val="22"/>
        </w:rPr>
      </w:pPr>
    </w:p>
    <w:p w14:paraId="59056142" w14:textId="77777777" w:rsidR="00166929" w:rsidRPr="00166929" w:rsidRDefault="00166929" w:rsidP="00166929">
      <w:pPr>
        <w:spacing w:after="314" w:line="259" w:lineRule="auto"/>
        <w:ind w:left="0" w:right="0" w:firstLine="0"/>
        <w:jc w:val="left"/>
        <w:rPr>
          <w:b/>
          <w:bCs/>
          <w:szCs w:val="24"/>
        </w:rPr>
      </w:pPr>
      <w:r w:rsidRPr="00166929">
        <w:rPr>
          <w:b/>
          <w:bCs/>
          <w:szCs w:val="24"/>
        </w:rPr>
        <w:t>6.2 My Commitment</w:t>
      </w:r>
    </w:p>
    <w:p w14:paraId="3E70FC77" w14:textId="77777777" w:rsidR="00166929" w:rsidRPr="00166929" w:rsidRDefault="00166929" w:rsidP="00166929">
      <w:pPr>
        <w:numPr>
          <w:ilvl w:val="0"/>
          <w:numId w:val="8"/>
        </w:numPr>
        <w:spacing w:after="314" w:line="259" w:lineRule="auto"/>
        <w:ind w:right="0"/>
        <w:jc w:val="left"/>
        <w:rPr>
          <w:sz w:val="22"/>
          <w:szCs w:val="22"/>
        </w:rPr>
      </w:pPr>
      <w:r w:rsidRPr="00166929">
        <w:rPr>
          <w:sz w:val="22"/>
          <w:szCs w:val="22"/>
        </w:rPr>
        <w:t>I am </w:t>
      </w:r>
      <w:r w:rsidRPr="00166929">
        <w:rPr>
          <w:b/>
          <w:bCs/>
          <w:sz w:val="22"/>
          <w:szCs w:val="22"/>
        </w:rPr>
        <w:t>serious</w:t>
      </w:r>
      <w:r w:rsidRPr="00166929">
        <w:rPr>
          <w:sz w:val="22"/>
          <w:szCs w:val="22"/>
        </w:rPr>
        <w:t> about contributing to this field</w:t>
      </w:r>
    </w:p>
    <w:p w14:paraId="0F9232C1" w14:textId="77777777" w:rsidR="00166929" w:rsidRPr="00166929" w:rsidRDefault="00166929" w:rsidP="00166929">
      <w:pPr>
        <w:numPr>
          <w:ilvl w:val="0"/>
          <w:numId w:val="8"/>
        </w:numPr>
        <w:spacing w:after="314" w:line="259" w:lineRule="auto"/>
        <w:ind w:right="0"/>
        <w:jc w:val="left"/>
        <w:rPr>
          <w:sz w:val="22"/>
          <w:szCs w:val="22"/>
        </w:rPr>
      </w:pPr>
      <w:r w:rsidRPr="00166929">
        <w:rPr>
          <w:sz w:val="22"/>
          <w:szCs w:val="22"/>
        </w:rPr>
        <w:t>I am </w:t>
      </w:r>
      <w:r w:rsidRPr="00166929">
        <w:rPr>
          <w:b/>
          <w:bCs/>
          <w:sz w:val="22"/>
          <w:szCs w:val="22"/>
        </w:rPr>
        <w:t>ready to work hard</w:t>
      </w:r>
    </w:p>
    <w:p w14:paraId="76B1E190" w14:textId="77777777" w:rsidR="00166929" w:rsidRPr="00166929" w:rsidRDefault="00166929" w:rsidP="00166929">
      <w:pPr>
        <w:numPr>
          <w:ilvl w:val="0"/>
          <w:numId w:val="8"/>
        </w:numPr>
        <w:spacing w:after="314" w:line="259" w:lineRule="auto"/>
        <w:ind w:right="0"/>
        <w:jc w:val="left"/>
        <w:rPr>
          <w:sz w:val="22"/>
          <w:szCs w:val="22"/>
        </w:rPr>
      </w:pPr>
      <w:r w:rsidRPr="00166929">
        <w:rPr>
          <w:sz w:val="22"/>
          <w:szCs w:val="22"/>
        </w:rPr>
        <w:t>I will follow your guidance</w:t>
      </w:r>
    </w:p>
    <w:p w14:paraId="21274E25" w14:textId="77777777" w:rsidR="00166929" w:rsidRPr="00166929" w:rsidRDefault="00166929" w:rsidP="00166929">
      <w:pPr>
        <w:numPr>
          <w:ilvl w:val="0"/>
          <w:numId w:val="8"/>
        </w:numPr>
        <w:spacing w:after="314" w:line="259" w:lineRule="auto"/>
        <w:ind w:right="0"/>
        <w:jc w:val="left"/>
        <w:rPr>
          <w:sz w:val="22"/>
          <w:szCs w:val="22"/>
        </w:rPr>
      </w:pPr>
      <w:r w:rsidRPr="00166929">
        <w:rPr>
          <w:sz w:val="22"/>
          <w:szCs w:val="22"/>
        </w:rPr>
        <w:t>I am open to </w:t>
      </w:r>
      <w:r w:rsidRPr="00166929">
        <w:rPr>
          <w:b/>
          <w:bCs/>
          <w:sz w:val="22"/>
          <w:szCs w:val="22"/>
        </w:rPr>
        <w:t>any direction</w:t>
      </w:r>
      <w:r w:rsidRPr="00166929">
        <w:rPr>
          <w:sz w:val="22"/>
          <w:szCs w:val="22"/>
        </w:rPr>
        <w:t> you suggest</w:t>
      </w:r>
    </w:p>
    <w:p w14:paraId="7BEDAC97" w14:textId="77777777" w:rsidR="00166929" w:rsidRPr="00166929" w:rsidRDefault="00166929" w:rsidP="00166929">
      <w:pPr>
        <w:numPr>
          <w:ilvl w:val="0"/>
          <w:numId w:val="8"/>
        </w:numPr>
        <w:spacing w:after="314" w:line="259" w:lineRule="auto"/>
        <w:ind w:right="0"/>
        <w:jc w:val="left"/>
        <w:rPr>
          <w:sz w:val="22"/>
          <w:szCs w:val="22"/>
        </w:rPr>
      </w:pPr>
      <w:r w:rsidRPr="00166929">
        <w:rPr>
          <w:sz w:val="22"/>
          <w:szCs w:val="22"/>
        </w:rPr>
        <w:lastRenderedPageBreak/>
        <w:t>I will </w:t>
      </w:r>
      <w:r w:rsidRPr="00166929">
        <w:rPr>
          <w:b/>
          <w:bCs/>
          <w:sz w:val="22"/>
          <w:szCs w:val="22"/>
        </w:rPr>
        <w:t>listen first</w:t>
      </w:r>
      <w:r w:rsidRPr="00166929">
        <w:rPr>
          <w:sz w:val="22"/>
          <w:szCs w:val="22"/>
        </w:rPr>
        <w:t>, then propose</w:t>
      </w:r>
    </w:p>
    <w:p w14:paraId="24B81F99" w14:textId="77777777" w:rsidR="008E680E" w:rsidRPr="008177AB" w:rsidRDefault="008E680E" w:rsidP="008E680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8177AB">
        <w:rPr>
          <w:rFonts w:ascii="Segoe UI" w:hAnsi="Segoe UI" w:cs="Segoe UI"/>
          <w:b/>
          <w:bCs/>
          <w:color w:val="0F1115"/>
          <w:sz w:val="28"/>
          <w:szCs w:val="28"/>
        </w:rPr>
        <w:t>SECTION 7: Conclusion</w:t>
      </w:r>
    </w:p>
    <w:p w14:paraId="46A108D9" w14:textId="77777777" w:rsidR="008E680E" w:rsidRPr="00C65A7D" w:rsidRDefault="008E680E" w:rsidP="008E68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C65A7D">
        <w:rPr>
          <w:rFonts w:ascii="Segoe UI" w:hAnsi="Segoe UI" w:cs="Segoe UI"/>
          <w:color w:val="0F1115"/>
          <w:sz w:val="22"/>
          <w:szCs w:val="22"/>
        </w:rPr>
        <w:t>AI in healthcare is a rapidly evolving field. Through this term paper, I have analyzed 16 review papers and identified key gaps. However, rather than proposing a topic myself, </w:t>
      </w:r>
      <w:r w:rsidRPr="00C65A7D">
        <w:rPr>
          <w:rStyle w:val="Strong"/>
          <w:rFonts w:ascii="Segoe UI" w:eastAsiaTheme="majorEastAsia" w:hAnsi="Segoe UI" w:cs="Segoe UI"/>
          <w:color w:val="0F1115"/>
          <w:sz w:val="22"/>
          <w:szCs w:val="22"/>
        </w:rPr>
        <w:t>I seek your guidance</w:t>
      </w:r>
      <w:r w:rsidRPr="00C65A7D">
        <w:rPr>
          <w:rFonts w:ascii="Segoe UI" w:hAnsi="Segoe UI" w:cs="Segoe UI"/>
          <w:color w:val="0F1115"/>
          <w:sz w:val="22"/>
          <w:szCs w:val="22"/>
        </w:rPr>
        <w:t> on the most promising research direction.</w:t>
      </w:r>
    </w:p>
    <w:p w14:paraId="5E3489D6" w14:textId="428EB26D" w:rsidR="00C65A7D" w:rsidRDefault="008E680E" w:rsidP="008E680E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  <w:sz w:val="22"/>
          <w:szCs w:val="22"/>
        </w:rPr>
      </w:pPr>
      <w:r w:rsidRPr="00C65A7D">
        <w:rPr>
          <w:rStyle w:val="Strong"/>
          <w:rFonts w:ascii="Segoe UI" w:eastAsiaTheme="majorEastAsia" w:hAnsi="Segoe UI" w:cs="Segoe UI"/>
          <w:color w:val="0F1115"/>
          <w:sz w:val="22"/>
          <w:szCs w:val="22"/>
        </w:rPr>
        <w:t>I am ready. I want to contribute. I seek your supervision.</w:t>
      </w:r>
    </w:p>
    <w:p w14:paraId="33256F5C" w14:textId="77777777" w:rsidR="00C56378" w:rsidRPr="00C56378" w:rsidRDefault="00C56378" w:rsidP="008E68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eastAsiaTheme="majorEastAsia" w:hAnsi="Segoe UI" w:cs="Segoe UI"/>
          <w:b/>
          <w:bCs/>
          <w:color w:val="0F1115"/>
          <w:sz w:val="22"/>
          <w:szCs w:val="22"/>
        </w:rPr>
      </w:pPr>
    </w:p>
    <w:p w14:paraId="069D778D" w14:textId="77777777" w:rsidR="0060353E" w:rsidRPr="0060353E" w:rsidRDefault="0060353E" w:rsidP="0060353E">
      <w:pPr>
        <w:spacing w:after="314" w:line="259" w:lineRule="auto"/>
        <w:ind w:left="0" w:right="0" w:firstLine="0"/>
        <w:jc w:val="left"/>
        <w:rPr>
          <w:b/>
          <w:bCs/>
          <w:sz w:val="28"/>
          <w:szCs w:val="28"/>
        </w:rPr>
      </w:pPr>
      <w:r w:rsidRPr="0060353E">
        <w:rPr>
          <w:b/>
          <w:bCs/>
          <w:sz w:val="28"/>
          <w:szCs w:val="28"/>
        </w:rPr>
        <w:t>SECTION 8: References (16 Papers)</w:t>
      </w:r>
    </w:p>
    <w:p w14:paraId="620021FB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Gao et al. (2024) - AI Applications in Smart Healthcare. </w:t>
      </w:r>
      <w:r w:rsidRPr="0060353E">
        <w:rPr>
          <w:i/>
          <w:iCs/>
          <w:sz w:val="22"/>
          <w:szCs w:val="22"/>
        </w:rPr>
        <w:t>Future Internet</w:t>
      </w:r>
    </w:p>
    <w:p w14:paraId="3A247825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Beets et al. (2023) - Public Perceptions of AI in Healthcare. </w:t>
      </w:r>
      <w:r w:rsidRPr="0060353E">
        <w:rPr>
          <w:i/>
          <w:iCs/>
          <w:sz w:val="22"/>
          <w:szCs w:val="22"/>
        </w:rPr>
        <w:t>JMIR</w:t>
      </w:r>
    </w:p>
    <w:p w14:paraId="2421F4BE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 xml:space="preserve">Baker &amp; Xiang (2023) - </w:t>
      </w:r>
      <w:proofErr w:type="spellStart"/>
      <w:r w:rsidRPr="0060353E">
        <w:rPr>
          <w:sz w:val="22"/>
          <w:szCs w:val="22"/>
        </w:rPr>
        <w:t>AIoT</w:t>
      </w:r>
      <w:proofErr w:type="spellEnd"/>
      <w:r w:rsidRPr="0060353E">
        <w:rPr>
          <w:sz w:val="22"/>
          <w:szCs w:val="22"/>
        </w:rPr>
        <w:t xml:space="preserve"> for Smarter Healthcare. </w:t>
      </w:r>
      <w:r w:rsidRPr="0060353E">
        <w:rPr>
          <w:i/>
          <w:iCs/>
          <w:sz w:val="22"/>
          <w:szCs w:val="22"/>
        </w:rPr>
        <w:t>IEEE COMST</w:t>
      </w:r>
    </w:p>
    <w:p w14:paraId="45B6D392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proofErr w:type="spellStart"/>
      <w:r w:rsidRPr="0060353E">
        <w:rPr>
          <w:sz w:val="22"/>
          <w:szCs w:val="22"/>
        </w:rPr>
        <w:t>Alowais</w:t>
      </w:r>
      <w:proofErr w:type="spellEnd"/>
      <w:r w:rsidRPr="0060353E">
        <w:rPr>
          <w:sz w:val="22"/>
          <w:szCs w:val="22"/>
        </w:rPr>
        <w:t xml:space="preserve"> et al. (2023) - Revolutionizing Healthcare: AI in Clinical Practice. </w:t>
      </w:r>
      <w:r w:rsidRPr="0060353E">
        <w:rPr>
          <w:i/>
          <w:iCs/>
          <w:sz w:val="22"/>
          <w:szCs w:val="22"/>
        </w:rPr>
        <w:t>BMC Medical Education</w:t>
      </w:r>
    </w:p>
    <w:p w14:paraId="11DF6ADF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Nair et al. (2024) - Barriers and Strategies for AI Implementation. </w:t>
      </w:r>
      <w:r w:rsidRPr="0060353E">
        <w:rPr>
          <w:i/>
          <w:iCs/>
          <w:sz w:val="22"/>
          <w:szCs w:val="22"/>
        </w:rPr>
        <w:t>PLOS ONE</w:t>
      </w:r>
    </w:p>
    <w:p w14:paraId="4313B6E4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Ao et al. (2026) - Recent Advances in AI and GenAI for Health Informatics. </w:t>
      </w:r>
      <w:r w:rsidRPr="0060353E">
        <w:rPr>
          <w:i/>
          <w:iCs/>
          <w:sz w:val="22"/>
          <w:szCs w:val="22"/>
        </w:rPr>
        <w:t>Healthcare</w:t>
      </w:r>
      <w:r w:rsidRPr="0060353E">
        <w:rPr>
          <w:sz w:val="22"/>
          <w:szCs w:val="22"/>
        </w:rPr>
        <w:t> (MDPI)</w:t>
      </w:r>
    </w:p>
    <w:p w14:paraId="665C2669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Edara et al. (2026) - AI in Healthcare: 2025 Year in Review. </w:t>
      </w:r>
      <w:proofErr w:type="spellStart"/>
      <w:r w:rsidRPr="0060353E">
        <w:rPr>
          <w:i/>
          <w:iCs/>
          <w:sz w:val="22"/>
          <w:szCs w:val="22"/>
        </w:rPr>
        <w:t>medRxiv</w:t>
      </w:r>
      <w:proofErr w:type="spellEnd"/>
    </w:p>
    <w:p w14:paraId="783A8553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Al Kuwaiti et al. (2023) - Role of AI in Healthcare. </w:t>
      </w:r>
      <w:r w:rsidRPr="0060353E">
        <w:rPr>
          <w:i/>
          <w:iCs/>
          <w:sz w:val="22"/>
          <w:szCs w:val="22"/>
        </w:rPr>
        <w:t>J. Pers. Med.</w:t>
      </w:r>
    </w:p>
    <w:p w14:paraId="7819B2AA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proofErr w:type="spellStart"/>
      <w:r w:rsidRPr="0060353E">
        <w:rPr>
          <w:sz w:val="22"/>
          <w:szCs w:val="22"/>
        </w:rPr>
        <w:t>Steerling</w:t>
      </w:r>
      <w:proofErr w:type="spellEnd"/>
      <w:r w:rsidRPr="0060353E">
        <w:rPr>
          <w:sz w:val="22"/>
          <w:szCs w:val="22"/>
        </w:rPr>
        <w:t xml:space="preserve"> et al. (2023) - Trust in AI Implementation. </w:t>
      </w:r>
      <w:r w:rsidRPr="0060353E">
        <w:rPr>
          <w:i/>
          <w:iCs/>
          <w:sz w:val="22"/>
          <w:szCs w:val="22"/>
        </w:rPr>
        <w:t>Frontiers in Health Services</w:t>
      </w:r>
    </w:p>
    <w:p w14:paraId="0CE82B28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Tulli (2023) - Framework for Healthcare AI and Analytics. </w:t>
      </w:r>
      <w:r w:rsidRPr="0060353E">
        <w:rPr>
          <w:i/>
          <w:iCs/>
          <w:sz w:val="22"/>
          <w:szCs w:val="22"/>
        </w:rPr>
        <w:t>Acta Informatica</w:t>
      </w:r>
    </w:p>
    <w:p w14:paraId="41CC59B3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proofErr w:type="spellStart"/>
      <w:r w:rsidRPr="0060353E">
        <w:rPr>
          <w:sz w:val="22"/>
          <w:szCs w:val="22"/>
        </w:rPr>
        <w:t>Chaddad</w:t>
      </w:r>
      <w:proofErr w:type="spellEnd"/>
      <w:r w:rsidRPr="0060353E">
        <w:rPr>
          <w:sz w:val="22"/>
          <w:szCs w:val="22"/>
        </w:rPr>
        <w:t xml:space="preserve"> et al. (2023) - Survey of Explainable AI Techniques. </w:t>
      </w:r>
      <w:r w:rsidRPr="0060353E">
        <w:rPr>
          <w:i/>
          <w:iCs/>
          <w:sz w:val="22"/>
          <w:szCs w:val="22"/>
        </w:rPr>
        <w:t>Sensors</w:t>
      </w:r>
    </w:p>
    <w:p w14:paraId="5799FC65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Sun &amp; Zhou (2023) - AI Chatbots in Digital Health. </w:t>
      </w:r>
      <w:r w:rsidRPr="0060353E">
        <w:rPr>
          <w:i/>
          <w:iCs/>
          <w:sz w:val="22"/>
          <w:szCs w:val="22"/>
        </w:rPr>
        <w:t>Frontiers in Digital Health</w:t>
      </w:r>
    </w:p>
    <w:p w14:paraId="49749CC3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Abdelhalim et al. (2022) - Precision Medicine Approaches. </w:t>
      </w:r>
      <w:r w:rsidRPr="0060353E">
        <w:rPr>
          <w:i/>
          <w:iCs/>
          <w:sz w:val="22"/>
          <w:szCs w:val="22"/>
        </w:rPr>
        <w:t>Frontiers in Genetics</w:t>
      </w:r>
    </w:p>
    <w:p w14:paraId="19AEB82A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Saraswat et al. (2022) - XAI for Healthcare 5.0. </w:t>
      </w:r>
      <w:r w:rsidRPr="0060353E">
        <w:rPr>
          <w:i/>
          <w:iCs/>
          <w:sz w:val="22"/>
          <w:szCs w:val="22"/>
        </w:rPr>
        <w:t>IEEE Access</w:t>
      </w:r>
    </w:p>
    <w:p w14:paraId="5EDBD622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proofErr w:type="spellStart"/>
      <w:r w:rsidRPr="0060353E">
        <w:rPr>
          <w:sz w:val="22"/>
          <w:szCs w:val="22"/>
        </w:rPr>
        <w:lastRenderedPageBreak/>
        <w:t>Polevikov</w:t>
      </w:r>
      <w:proofErr w:type="spellEnd"/>
      <w:r w:rsidRPr="0060353E">
        <w:rPr>
          <w:sz w:val="22"/>
          <w:szCs w:val="22"/>
        </w:rPr>
        <w:t xml:space="preserve"> (2023) - Best Practices in AI Healthcare. </w:t>
      </w:r>
      <w:r w:rsidRPr="0060353E">
        <w:rPr>
          <w:i/>
          <w:iCs/>
          <w:sz w:val="22"/>
          <w:szCs w:val="22"/>
        </w:rPr>
        <w:t>Clinica Chimica Acta</w:t>
      </w:r>
    </w:p>
    <w:p w14:paraId="32B2BD01" w14:textId="77777777" w:rsidR="0060353E" w:rsidRPr="0060353E" w:rsidRDefault="0060353E" w:rsidP="0060353E">
      <w:pPr>
        <w:numPr>
          <w:ilvl w:val="0"/>
          <w:numId w:val="9"/>
        </w:numPr>
        <w:spacing w:after="314" w:line="259" w:lineRule="auto"/>
        <w:ind w:right="0"/>
        <w:jc w:val="left"/>
        <w:rPr>
          <w:sz w:val="22"/>
          <w:szCs w:val="22"/>
        </w:rPr>
      </w:pPr>
      <w:r w:rsidRPr="0060353E">
        <w:rPr>
          <w:sz w:val="22"/>
          <w:szCs w:val="22"/>
        </w:rPr>
        <w:t>Hasanzadeh et al. (2025) - Bias Recognition and Mitigation. </w:t>
      </w:r>
      <w:proofErr w:type="spellStart"/>
      <w:r w:rsidRPr="0060353E">
        <w:rPr>
          <w:i/>
          <w:iCs/>
          <w:sz w:val="22"/>
          <w:szCs w:val="22"/>
        </w:rPr>
        <w:t>npj</w:t>
      </w:r>
      <w:proofErr w:type="spellEnd"/>
      <w:r w:rsidRPr="0060353E">
        <w:rPr>
          <w:i/>
          <w:iCs/>
          <w:sz w:val="22"/>
          <w:szCs w:val="22"/>
        </w:rPr>
        <w:t xml:space="preserve"> Digital Medicine</w:t>
      </w:r>
    </w:p>
    <w:p w14:paraId="73A94A10" w14:textId="77777777" w:rsidR="007D58ED" w:rsidRPr="00C65A7D" w:rsidRDefault="007D58ED" w:rsidP="007D58ED">
      <w:pPr>
        <w:spacing w:after="314" w:line="259" w:lineRule="auto"/>
        <w:ind w:left="0" w:right="0" w:firstLine="0"/>
        <w:jc w:val="left"/>
        <w:rPr>
          <w:sz w:val="22"/>
          <w:szCs w:val="22"/>
        </w:rPr>
      </w:pPr>
    </w:p>
    <w:sectPr w:rsidR="007D58ED" w:rsidRPr="00C65A7D" w:rsidSect="007957B5">
      <w:footerReference w:type="default" r:id="rId7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851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2B97B" w14:textId="77777777" w:rsidR="007957B5" w:rsidRDefault="007957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32779B" w14:textId="77777777" w:rsidR="007957B5" w:rsidRDefault="007957B5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76A"/>
    <w:multiLevelType w:val="multilevel"/>
    <w:tmpl w:val="8E7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2CA4"/>
    <w:multiLevelType w:val="multilevel"/>
    <w:tmpl w:val="942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2978"/>
    <w:multiLevelType w:val="multilevel"/>
    <w:tmpl w:val="2490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7436E"/>
    <w:multiLevelType w:val="multilevel"/>
    <w:tmpl w:val="379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8388A"/>
    <w:multiLevelType w:val="multilevel"/>
    <w:tmpl w:val="9F3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13595"/>
    <w:multiLevelType w:val="multilevel"/>
    <w:tmpl w:val="C7EA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8351F"/>
    <w:multiLevelType w:val="multilevel"/>
    <w:tmpl w:val="55C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462D1"/>
    <w:multiLevelType w:val="multilevel"/>
    <w:tmpl w:val="9598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12443"/>
    <w:multiLevelType w:val="multilevel"/>
    <w:tmpl w:val="CB7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30558">
    <w:abstractNumId w:val="5"/>
  </w:num>
  <w:num w:numId="2" w16cid:durableId="668102177">
    <w:abstractNumId w:val="1"/>
  </w:num>
  <w:num w:numId="3" w16cid:durableId="2066446246">
    <w:abstractNumId w:val="2"/>
  </w:num>
  <w:num w:numId="4" w16cid:durableId="321858288">
    <w:abstractNumId w:val="4"/>
  </w:num>
  <w:num w:numId="5" w16cid:durableId="2049379347">
    <w:abstractNumId w:val="8"/>
  </w:num>
  <w:num w:numId="6" w16cid:durableId="2144957431">
    <w:abstractNumId w:val="6"/>
  </w:num>
  <w:num w:numId="7" w16cid:durableId="1918441149">
    <w:abstractNumId w:val="3"/>
  </w:num>
  <w:num w:numId="8" w16cid:durableId="1335641933">
    <w:abstractNumId w:val="0"/>
  </w:num>
  <w:num w:numId="9" w16cid:durableId="1248803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B5"/>
    <w:rsid w:val="00025761"/>
    <w:rsid w:val="000B0E0C"/>
    <w:rsid w:val="000D3B9B"/>
    <w:rsid w:val="00166929"/>
    <w:rsid w:val="00201CC1"/>
    <w:rsid w:val="0022783F"/>
    <w:rsid w:val="004614CE"/>
    <w:rsid w:val="00480DDB"/>
    <w:rsid w:val="0056631A"/>
    <w:rsid w:val="00576AC3"/>
    <w:rsid w:val="0059043F"/>
    <w:rsid w:val="0060353E"/>
    <w:rsid w:val="00712903"/>
    <w:rsid w:val="007957B5"/>
    <w:rsid w:val="007D58ED"/>
    <w:rsid w:val="007F53B9"/>
    <w:rsid w:val="008177AB"/>
    <w:rsid w:val="008E680E"/>
    <w:rsid w:val="00921EC4"/>
    <w:rsid w:val="00A42E3A"/>
    <w:rsid w:val="00B55D26"/>
    <w:rsid w:val="00BD43DA"/>
    <w:rsid w:val="00C26A01"/>
    <w:rsid w:val="00C56378"/>
    <w:rsid w:val="00C65A7D"/>
    <w:rsid w:val="00CF2101"/>
    <w:rsid w:val="00E00A66"/>
    <w:rsid w:val="00E70312"/>
    <w:rsid w:val="00EA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5F7A"/>
  <w15:chartTrackingRefBased/>
  <w15:docId w15:val="{F258D52A-B811-4763-95E0-92D4DD0A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7B5"/>
    <w:pPr>
      <w:spacing w:after="274" w:line="365" w:lineRule="auto"/>
      <w:ind w:left="10" w:right="78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57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57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B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957B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9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7B5"/>
    <w:rPr>
      <w:rFonts w:ascii="Times New Roman" w:eastAsia="Times New Roman" w:hAnsi="Times New Roman" w:cs="Times New Roman"/>
      <w:color w:val="000000"/>
    </w:rPr>
  </w:style>
  <w:style w:type="character" w:styleId="Strong">
    <w:name w:val="Strong"/>
    <w:basedOn w:val="DefaultParagraphFont"/>
    <w:uiPriority w:val="22"/>
    <w:qFormat/>
    <w:rsid w:val="007D58ED"/>
    <w:rPr>
      <w:b/>
      <w:bCs/>
    </w:rPr>
  </w:style>
  <w:style w:type="paragraph" w:customStyle="1" w:styleId="ds-markdown-paragraph">
    <w:name w:val="ds-markdown-paragraph"/>
    <w:basedOn w:val="Normal"/>
    <w:rsid w:val="007D58E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00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A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W_ZJ1i9X_zKj0TDGrmiQTJ00UOyJ48Se/view?usp=drive_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Az-Zahur Gias</dc:creator>
  <cp:keywords/>
  <dc:description/>
  <cp:lastModifiedBy>Md. Abdullah Az-Zahur Gias</cp:lastModifiedBy>
  <cp:revision>25</cp:revision>
  <dcterms:created xsi:type="dcterms:W3CDTF">2026-04-20T05:42:00Z</dcterms:created>
  <dcterms:modified xsi:type="dcterms:W3CDTF">2026-04-20T06:30:00Z</dcterms:modified>
</cp:coreProperties>
</file>