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01FC" w14:textId="63C0336A" w:rsidR="00DB4065" w:rsidRDefault="00140F98">
      <w:pPr>
        <w:pStyle w:val="Title"/>
      </w:pPr>
      <w:r>
        <w:rPr>
          <w:b w:val="0"/>
          <w:noProof/>
          <w:sz w:val="36"/>
        </w:rPr>
        <mc:AlternateContent>
          <mc:Choice Requires="wpg">
            <w:drawing>
              <wp:anchor distT="0" distB="0" distL="0" distR="0" simplePos="0" relativeHeight="251709440" behindDoc="1" locked="0" layoutInCell="1" allowOverlap="1" wp14:anchorId="48EB12AA" wp14:editId="120C67DE">
                <wp:simplePos x="0" y="0"/>
                <wp:positionH relativeFrom="page">
                  <wp:posOffset>592015</wp:posOffset>
                </wp:positionH>
                <wp:positionV relativeFrom="page">
                  <wp:posOffset>512885</wp:posOffset>
                </wp:positionV>
                <wp:extent cx="8886730" cy="69011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730" cy="6901180"/>
                          <a:chOff x="0" y="0"/>
                          <a:chExt cx="8886825" cy="6901180"/>
                        </a:xfrm>
                      </wpg:grpSpPr>
                      <wps:wsp>
                        <wps:cNvPr id="3" name="Graphic 3"/>
                        <wps:cNvSpPr/>
                        <wps:spPr>
                          <a:xfrm>
                            <a:off x="0" y="0"/>
                            <a:ext cx="8886825" cy="6901180"/>
                          </a:xfrm>
                          <a:custGeom>
                            <a:avLst/>
                            <a:gdLst/>
                            <a:ahLst/>
                            <a:cxnLst/>
                            <a:rect l="l" t="t" r="r" b="b"/>
                            <a:pathLst>
                              <a:path w="8886825" h="6901180">
                                <a:moveTo>
                                  <a:pt x="8886825" y="6900864"/>
                                </a:moveTo>
                                <a:lnTo>
                                  <a:pt x="0" y="6900864"/>
                                </a:lnTo>
                                <a:lnTo>
                                  <a:pt x="0" y="0"/>
                                </a:lnTo>
                                <a:lnTo>
                                  <a:pt x="8886825" y="0"/>
                                </a:lnTo>
                                <a:lnTo>
                                  <a:pt x="8886825" y="6900864"/>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0" y="1457324"/>
                            <a:ext cx="8886825" cy="1295400"/>
                          </a:xfrm>
                          <a:custGeom>
                            <a:avLst/>
                            <a:gdLst/>
                            <a:ahLst/>
                            <a:cxnLst/>
                            <a:rect l="l" t="t" r="r" b="b"/>
                            <a:pathLst>
                              <a:path w="8886825" h="1295400">
                                <a:moveTo>
                                  <a:pt x="8886825" y="152400"/>
                                </a:moveTo>
                                <a:lnTo>
                                  <a:pt x="8880259" y="108165"/>
                                </a:lnTo>
                                <a:lnTo>
                                  <a:pt x="8861133" y="67741"/>
                                </a:lnTo>
                                <a:lnTo>
                                  <a:pt x="8831097" y="34594"/>
                                </a:lnTo>
                                <a:lnTo>
                                  <a:pt x="8792743" y="11607"/>
                                </a:lnTo>
                                <a:lnTo>
                                  <a:pt x="8749360" y="736"/>
                                </a:lnTo>
                                <a:lnTo>
                                  <a:pt x="8734425" y="0"/>
                                </a:lnTo>
                                <a:lnTo>
                                  <a:pt x="152400" y="0"/>
                                </a:lnTo>
                                <a:lnTo>
                                  <a:pt x="108153" y="6565"/>
                                </a:lnTo>
                                <a:lnTo>
                                  <a:pt x="67729" y="25679"/>
                                </a:lnTo>
                                <a:lnTo>
                                  <a:pt x="34582" y="55727"/>
                                </a:lnTo>
                                <a:lnTo>
                                  <a:pt x="11595" y="94081"/>
                                </a:lnTo>
                                <a:lnTo>
                                  <a:pt x="723" y="137464"/>
                                </a:lnTo>
                                <a:lnTo>
                                  <a:pt x="0" y="152400"/>
                                </a:lnTo>
                                <a:lnTo>
                                  <a:pt x="0" y="1143000"/>
                                </a:lnTo>
                                <a:lnTo>
                                  <a:pt x="6553" y="1187246"/>
                                </a:lnTo>
                                <a:lnTo>
                                  <a:pt x="25679" y="1227670"/>
                                </a:lnTo>
                                <a:lnTo>
                                  <a:pt x="55714" y="1260817"/>
                                </a:lnTo>
                                <a:lnTo>
                                  <a:pt x="94068" y="1283804"/>
                                </a:lnTo>
                                <a:lnTo>
                                  <a:pt x="137452" y="1294676"/>
                                </a:lnTo>
                                <a:lnTo>
                                  <a:pt x="152400" y="1295400"/>
                                </a:lnTo>
                                <a:lnTo>
                                  <a:pt x="8734425" y="1295400"/>
                                </a:lnTo>
                                <a:lnTo>
                                  <a:pt x="8778659" y="1288846"/>
                                </a:lnTo>
                                <a:lnTo>
                                  <a:pt x="8819083" y="1269720"/>
                                </a:lnTo>
                                <a:lnTo>
                                  <a:pt x="8852230" y="1239685"/>
                                </a:lnTo>
                                <a:lnTo>
                                  <a:pt x="8875217" y="1201331"/>
                                </a:lnTo>
                                <a:lnTo>
                                  <a:pt x="8886088" y="1157947"/>
                                </a:lnTo>
                                <a:lnTo>
                                  <a:pt x="8886825" y="1143000"/>
                                </a:lnTo>
                                <a:lnTo>
                                  <a:pt x="8886825" y="152400"/>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19319AC" id="Group 2" o:spid="_x0000_s1026" style="position:absolute;margin-left:46.6pt;margin-top:40.4pt;width:699.75pt;height:543.4pt;z-index:-251607040;mso-wrap-distance-left:0;mso-wrap-distance-right:0;mso-position-horizontal-relative:page;mso-position-vertical-relative:page;mso-width-relative:margin" coordsize="88868,69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">
                <v:shape id="Graphic 3" o:spid="_x0000_s1027" style="position:absolute;width:88868;height:69011;visibility:visible;mso-wrap-style:square;v-text-anchor:top" coordsize="8886825,69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" path="m8886825,6900864l,6900864,,,8886825,r,6900864xe" stroked="f">
                  <v:path arrowok="t"/>
                </v:shape>
                <v:shape id="Graphic 5" o:spid="_x0000_s1028" style="position:absolute;top:14573;width:88868;height:12954;visibility:visible;mso-wrap-style:square;v-text-anchor:top" coordsize="88868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" path="m8886825,152400r-6566,-44235l8861133,67741,8831097,34594,8792743,11607,8749360,736,8734425,,152400,,108153,6565,67729,25679,34582,55727,11595,94081,723,137464,,152400r,990600l6553,1187246r19126,40424l55714,1260817r38354,22987l137452,1294676r14948,724l8734425,1295400r44234,-6554l8819083,1269720r33147,-30035l8875217,1201331r10871,-43384l8886825,1143000r,-990600xe" stroked="f">
                  <v:path arrowok="t"/>
                </v:shape>
                <w10:wrap anchorx="page" anchory="page"/>
              </v:group>
            </w:pict>
          </mc:Fallback>
        </mc:AlternateContent>
      </w:r>
      <w:r>
        <w:t>Cervais New</w:t>
      </w:r>
      <w:r>
        <w:rPr>
          <w:spacing w:val="1"/>
        </w:rPr>
        <w:t xml:space="preserve"> </w:t>
      </w:r>
      <w:r>
        <w:t>Guardian</w:t>
      </w:r>
      <w:r>
        <w:rPr>
          <w:spacing w:val="1"/>
        </w:rPr>
        <w:t xml:space="preserve"> </w:t>
      </w:r>
      <w:r>
        <w:t>Phase</w:t>
      </w:r>
      <w:r>
        <w:rPr>
          <w:spacing w:val="1"/>
        </w:rPr>
        <w:t xml:space="preserve"> </w:t>
      </w:r>
      <w:r>
        <w:t>2</w:t>
      </w:r>
      <w:r>
        <w:rPr>
          <w:spacing w:val="1"/>
        </w:rPr>
        <w:t xml:space="preserve"> </w:t>
      </w:r>
      <w:r>
        <w:t>Deliverable</w:t>
      </w:r>
      <w:r>
        <w:rPr>
          <w:spacing w:val="1"/>
        </w:rPr>
        <w:t xml:space="preserve"> </w:t>
      </w:r>
      <w:r>
        <w:rPr>
          <w:spacing w:val="-2"/>
        </w:rPr>
        <w:t>Tracking</w:t>
      </w:r>
    </w:p>
    <w:p w14:paraId="20F160A4" w14:textId="5606AE21" w:rsidR="00DB4065" w:rsidRDefault="00000000" w:rsidP="000B410F">
      <w:pPr>
        <w:spacing w:before="121"/>
        <w:ind w:left="25"/>
        <w:jc w:val="center"/>
        <w:rPr>
          <w:sz w:val="20"/>
        </w:rPr>
      </w:pPr>
      <w:r>
        <w:rPr>
          <w:sz w:val="27"/>
        </w:rPr>
        <w:t>Advanced Security &amp; Intelligence Layer (</w:t>
      </w:r>
      <w:r w:rsidR="000B410F">
        <w:rPr>
          <w:sz w:val="27"/>
        </w:rPr>
        <w:t>9 weeks)</w:t>
      </w:r>
    </w:p>
    <w:p w14:paraId="671525A1" w14:textId="77777777" w:rsidR="00DB4065" w:rsidRDefault="00DB4065">
      <w:pPr>
        <w:pStyle w:val="BodyText"/>
        <w:rPr>
          <w:sz w:val="20"/>
        </w:rPr>
      </w:pPr>
    </w:p>
    <w:p w14:paraId="31517837" w14:textId="77777777" w:rsidR="00DB4065" w:rsidRDefault="00DB4065">
      <w:pPr>
        <w:pStyle w:val="BodyText"/>
        <w:rPr>
          <w:sz w:val="20"/>
        </w:rPr>
      </w:pPr>
    </w:p>
    <w:p w14:paraId="1D7DB0F2" w14:textId="77777777" w:rsidR="00DB4065" w:rsidRDefault="00DB4065">
      <w:pPr>
        <w:pStyle w:val="BodyText"/>
        <w:spacing w:before="89"/>
        <w:rPr>
          <w:sz w:val="20"/>
        </w:rPr>
      </w:pPr>
    </w:p>
    <w:p w14:paraId="79F9FB05" w14:textId="77777777" w:rsidR="00DB4065" w:rsidRDefault="00DB4065">
      <w:pPr>
        <w:pStyle w:val="BodyText"/>
        <w:rPr>
          <w:sz w:val="20"/>
        </w:rPr>
        <w:sectPr w:rsidR="00DB4065">
          <w:type w:val="continuous"/>
          <w:pgSz w:w="15840" w:h="12240" w:orient="landscape"/>
          <w:pgMar w:top="800" w:right="720" w:bottom="280" w:left="720" w:header="720" w:footer="720" w:gutter="0"/>
          <w:cols w:space="720"/>
        </w:sectPr>
      </w:pPr>
    </w:p>
    <w:p w14:paraId="061FD71F" w14:textId="3364FCAB" w:rsidR="00DB4065" w:rsidRDefault="00000000">
      <w:pPr>
        <w:spacing w:before="101"/>
        <w:ind w:left="569"/>
        <w:rPr>
          <w:b/>
          <w:sz w:val="36"/>
        </w:rPr>
      </w:pPr>
      <w:r>
        <w:rPr>
          <w:b/>
          <w:sz w:val="36"/>
        </w:rPr>
        <w:t>Project</w:t>
      </w:r>
      <w:r>
        <w:rPr>
          <w:b/>
          <w:spacing w:val="-5"/>
          <w:sz w:val="36"/>
        </w:rPr>
        <w:t xml:space="preserve"> </w:t>
      </w:r>
      <w:r>
        <w:rPr>
          <w:b/>
          <w:spacing w:val="-2"/>
          <w:sz w:val="36"/>
        </w:rPr>
        <w:t>Timeline</w:t>
      </w:r>
    </w:p>
    <w:p w14:paraId="0E8C6DBF" w14:textId="77777777" w:rsidR="00DB4065" w:rsidRDefault="00000000">
      <w:pPr>
        <w:spacing w:before="238"/>
        <w:ind w:left="570"/>
        <w:rPr>
          <w:sz w:val="21"/>
        </w:rPr>
      </w:pPr>
      <w:r>
        <w:rPr>
          <w:sz w:val="21"/>
        </w:rPr>
        <w:t>Project</w:t>
      </w:r>
      <w:r>
        <w:rPr>
          <w:spacing w:val="-4"/>
          <w:sz w:val="21"/>
        </w:rPr>
        <w:t xml:space="preserve"> </w:t>
      </w:r>
      <w:r>
        <w:rPr>
          <w:sz w:val="21"/>
        </w:rPr>
        <w:t>Start</w:t>
      </w:r>
      <w:r>
        <w:rPr>
          <w:spacing w:val="-3"/>
          <w:sz w:val="21"/>
        </w:rPr>
        <w:t xml:space="preserve"> </w:t>
      </w:r>
      <w:r>
        <w:rPr>
          <w:spacing w:val="-2"/>
          <w:sz w:val="21"/>
        </w:rPr>
        <w:t>Date:</w:t>
      </w:r>
    </w:p>
    <w:p w14:paraId="3C5AF5AE" w14:textId="1EEC6AFD" w:rsidR="00DB4065" w:rsidRDefault="00F12386">
      <w:pPr>
        <w:spacing w:before="20"/>
        <w:ind w:left="570"/>
        <w:rPr>
          <w:rFonts w:ascii="Segoe UI Semibold"/>
          <w:b/>
          <w:sz w:val="21"/>
        </w:rPr>
      </w:pPr>
      <w:r>
        <w:rPr>
          <w:rFonts w:ascii="Segoe UI Semibold"/>
          <w:b/>
          <w:sz w:val="21"/>
        </w:rPr>
        <w:t>February</w:t>
      </w:r>
      <w:r>
        <w:rPr>
          <w:rFonts w:ascii="Segoe UI Semibold"/>
          <w:b/>
          <w:spacing w:val="2"/>
          <w:sz w:val="21"/>
        </w:rPr>
        <w:t xml:space="preserve"> </w:t>
      </w:r>
      <w:r>
        <w:rPr>
          <w:rFonts w:ascii="Segoe UI Semibold"/>
          <w:b/>
          <w:sz w:val="21"/>
        </w:rPr>
        <w:t>2,</w:t>
      </w:r>
      <w:r>
        <w:rPr>
          <w:rFonts w:ascii="Segoe UI Semibold"/>
          <w:b/>
          <w:spacing w:val="3"/>
          <w:sz w:val="21"/>
        </w:rPr>
        <w:t xml:space="preserve"> </w:t>
      </w:r>
      <w:r>
        <w:rPr>
          <w:rFonts w:ascii="Segoe UI Semibold"/>
          <w:b/>
          <w:spacing w:val="-4"/>
          <w:sz w:val="21"/>
        </w:rPr>
        <w:t>2026</w:t>
      </w:r>
    </w:p>
    <w:p w14:paraId="088FDE05" w14:textId="77777777" w:rsidR="00DB4065" w:rsidRDefault="00000000">
      <w:pPr>
        <w:pStyle w:val="BodyText"/>
        <w:rPr>
          <w:rFonts w:ascii="Segoe UI Semibold"/>
          <w:b/>
          <w:sz w:val="21"/>
        </w:rPr>
      </w:pPr>
      <w:r>
        <w:br w:type="column"/>
      </w:r>
    </w:p>
    <w:p w14:paraId="12451613" w14:textId="77777777" w:rsidR="00DB4065" w:rsidRDefault="00DB4065">
      <w:pPr>
        <w:pStyle w:val="BodyText"/>
        <w:spacing w:before="259"/>
        <w:rPr>
          <w:rFonts w:ascii="Segoe UI Semibold"/>
          <w:b/>
          <w:sz w:val="21"/>
        </w:rPr>
      </w:pPr>
    </w:p>
    <w:p w14:paraId="7F6C897A" w14:textId="77777777" w:rsidR="00DB4065" w:rsidRDefault="00000000">
      <w:pPr>
        <w:ind w:left="569"/>
        <w:rPr>
          <w:sz w:val="21"/>
        </w:rPr>
      </w:pPr>
      <w:r>
        <w:rPr>
          <w:sz w:val="21"/>
        </w:rPr>
        <w:t xml:space="preserve">Project </w:t>
      </w:r>
      <w:r>
        <w:rPr>
          <w:spacing w:val="-2"/>
          <w:sz w:val="21"/>
        </w:rPr>
        <w:t>Duration:</w:t>
      </w:r>
    </w:p>
    <w:p w14:paraId="01E2FE77" w14:textId="4CF4CF1C" w:rsidR="00DB4065" w:rsidRDefault="000B410F">
      <w:pPr>
        <w:spacing w:before="20"/>
        <w:ind w:left="569"/>
        <w:rPr>
          <w:rFonts w:ascii="Segoe UI Semibold"/>
          <w:b/>
          <w:sz w:val="21"/>
        </w:rPr>
      </w:pPr>
      <w:r>
        <w:rPr>
          <w:rFonts w:ascii="Segoe UI Semibold"/>
          <w:b/>
          <w:sz w:val="21"/>
        </w:rPr>
        <w:t>9 weeks (2 months)</w:t>
      </w:r>
    </w:p>
    <w:p w14:paraId="7C48D97E" w14:textId="77777777" w:rsidR="00DB4065" w:rsidRDefault="00DB4065">
      <w:pPr>
        <w:rPr>
          <w:rFonts w:ascii="Segoe UI Semibold"/>
          <w:b/>
          <w:sz w:val="21"/>
        </w:rPr>
        <w:sectPr w:rsidR="00DB4065">
          <w:type w:val="continuous"/>
          <w:pgSz w:w="15840" w:h="12240" w:orient="landscape"/>
          <w:pgMar w:top="800" w:right="720" w:bottom="280" w:left="720" w:header="720" w:footer="720" w:gutter="0"/>
          <w:cols w:num="2" w:space="720" w:equalWidth="0">
            <w:col w:w="3357" w:space="3400"/>
            <w:col w:w="7643"/>
          </w:cols>
        </w:sectPr>
      </w:pPr>
    </w:p>
    <w:p w14:paraId="11CCB4CF" w14:textId="20E798C1" w:rsidR="00DB4065" w:rsidRDefault="00140F98">
      <w:pPr>
        <w:pStyle w:val="Heading1"/>
      </w:pPr>
      <w:r>
        <w:rPr>
          <w:noProof/>
        </w:rPr>
        <w:lastRenderedPageBreak/>
        <mc:AlternateContent>
          <mc:Choice Requires="wps">
            <w:drawing>
              <wp:anchor distT="0" distB="0" distL="114300" distR="114300" simplePos="0" relativeHeight="486913024" behindDoc="0" locked="0" layoutInCell="1" allowOverlap="1" wp14:anchorId="6FDBF808" wp14:editId="64C73587">
                <wp:simplePos x="0" y="0"/>
                <wp:positionH relativeFrom="column">
                  <wp:posOffset>134815</wp:posOffset>
                </wp:positionH>
                <wp:positionV relativeFrom="paragraph">
                  <wp:posOffset>37123</wp:posOffset>
                </wp:positionV>
                <wp:extent cx="8062546" cy="0"/>
                <wp:effectExtent l="0" t="0" r="0" b="0"/>
                <wp:wrapNone/>
                <wp:docPr id="1644065625" name="Straight Connector 86"/>
                <wp:cNvGraphicFramePr/>
                <a:graphic xmlns:a="http://schemas.openxmlformats.org/drawingml/2006/main">
                  <a:graphicData uri="http://schemas.microsoft.com/office/word/2010/wordprocessingShape">
                    <wps:wsp>
                      <wps:cNvCnPr/>
                      <wps:spPr>
                        <a:xfrm>
                          <a:off x="0" y="0"/>
                          <a:ext cx="8062546"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70746E6" id="Straight Connector 86" o:spid="_x0000_s1026" style="position:absolute;z-index:486913024;visibility:visible;mso-wrap-style:square;mso-wrap-distance-left:9pt;mso-wrap-distance-top:0;mso-wrap-distance-right:9pt;mso-wrap-distance-bottom:0;mso-position-horizontal:absolute;mso-position-horizontal-relative:text;mso-position-vertical:absolute;mso-position-vertical-relative:text" from="10.6pt,2.9pt" to="645.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"/>
            </w:pict>
          </mc:Fallback>
        </mc:AlternateContent>
      </w:r>
      <w:r>
        <w:rPr>
          <w:noProof/>
          <w:spacing w:val="-2"/>
        </w:rPr>
        <mc:AlternateContent>
          <mc:Choice Requires="wps">
            <w:drawing>
              <wp:anchor distT="0" distB="0" distL="114300" distR="114300" simplePos="0" relativeHeight="251629568" behindDoc="1" locked="0" layoutInCell="1" allowOverlap="1" wp14:anchorId="04239A2E" wp14:editId="320E316B">
                <wp:simplePos x="0" y="0"/>
                <wp:positionH relativeFrom="column">
                  <wp:posOffset>134815</wp:posOffset>
                </wp:positionH>
                <wp:positionV relativeFrom="paragraph">
                  <wp:posOffset>37124</wp:posOffset>
                </wp:positionV>
                <wp:extent cx="8886825" cy="7033016"/>
                <wp:effectExtent l="0" t="0" r="9525" b="0"/>
                <wp:wrapNone/>
                <wp:docPr id="1128021685" name="Graphic 8"/>
                <wp:cNvGraphicFramePr/>
                <a:graphic xmlns:a="http://schemas.openxmlformats.org/drawingml/2006/main">
                  <a:graphicData uri="http://schemas.microsoft.com/office/word/2010/wordprocessingShape">
                    <wps:wsp>
                      <wps:cNvSpPr/>
                      <wps:spPr>
                        <a:xfrm>
                          <a:off x="0" y="0"/>
                          <a:ext cx="8886825" cy="7033016"/>
                        </a:xfrm>
                        <a:custGeom>
                          <a:avLst/>
                          <a:gdLst/>
                          <a:ahLst/>
                          <a:cxnLst/>
                          <a:rect l="l" t="t" r="r" b="b"/>
                          <a:pathLst>
                            <a:path w="8886825" h="7053580">
                              <a:moveTo>
                                <a:pt x="8886825" y="0"/>
                              </a:moveTo>
                              <a:lnTo>
                                <a:pt x="8734425" y="0"/>
                              </a:lnTo>
                              <a:lnTo>
                                <a:pt x="152400" y="0"/>
                              </a:lnTo>
                              <a:lnTo>
                                <a:pt x="0" y="0"/>
                              </a:lnTo>
                              <a:lnTo>
                                <a:pt x="0" y="152400"/>
                              </a:lnTo>
                              <a:lnTo>
                                <a:pt x="0" y="7053275"/>
                              </a:lnTo>
                              <a:lnTo>
                                <a:pt x="228600" y="7053275"/>
                              </a:lnTo>
                              <a:lnTo>
                                <a:pt x="8658225" y="7053275"/>
                              </a:lnTo>
                              <a:lnTo>
                                <a:pt x="8886825" y="7053275"/>
                              </a:lnTo>
                              <a:lnTo>
                                <a:pt x="8886825" y="152400"/>
                              </a:lnTo>
                              <a:lnTo>
                                <a:pt x="8886825" y="0"/>
                              </a:lnTo>
                              <a:close/>
                            </a:path>
                          </a:pathLst>
                        </a:custGeom>
                        <a:solidFill>
                          <a:srgbClr val="FFFFF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CB828E2" id="Graphic 8" o:spid="_x0000_s1026" style="position:absolute;margin-left:10.6pt;margin-top:2.9pt;width:699.75pt;height:553.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886825,7053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" path="m8886825,l8734425,,152400,,,,,152400,,7053275r228600,l8658225,7053275r228600,l8886825,152400,8886825,xe" stroked="f">
                <v:path arrowok="t"/>
              </v:shape>
            </w:pict>
          </mc:Fallback>
        </mc:AlternateContent>
      </w:r>
      <w:r>
        <w:rPr>
          <w:spacing w:val="-2"/>
        </w:rPr>
        <w:t>Deliverables</w:t>
      </w:r>
    </w:p>
    <w:p w14:paraId="75412151" w14:textId="4FF9ACB9" w:rsidR="00DB4065" w:rsidRDefault="00DB4065">
      <w:pPr>
        <w:pStyle w:val="BodyText"/>
        <w:spacing w:before="9"/>
        <w:rPr>
          <w:b/>
          <w:sz w:val="20"/>
        </w:rPr>
      </w:pPr>
    </w:p>
    <w:p w14:paraId="5EA82280" w14:textId="3864199D" w:rsidR="00DB4065" w:rsidRDefault="00140F98" w:rsidP="00140F98">
      <w:pPr>
        <w:pStyle w:val="BodyText"/>
        <w:tabs>
          <w:tab w:val="center" w:pos="7200"/>
        </w:tabs>
        <w:rPr>
          <w:b/>
          <w:sz w:val="20"/>
        </w:rPr>
        <w:sectPr w:rsidR="00DB4065">
          <w:pgSz w:w="15840" w:h="12240" w:orient="landscape"/>
          <w:pgMar w:top="860" w:right="720" w:bottom="280" w:left="720" w:header="720" w:footer="720" w:gutter="0"/>
          <w:cols w:space="720"/>
        </w:sectPr>
      </w:pPr>
      <w:r>
        <w:rPr>
          <w:b/>
          <w:noProof/>
          <w:sz w:val="20"/>
        </w:rPr>
        <mc:AlternateContent>
          <mc:Choice Requires="wps">
            <w:drawing>
              <wp:anchor distT="0" distB="0" distL="114300" distR="114300" simplePos="0" relativeHeight="251635712" behindDoc="0" locked="0" layoutInCell="1" allowOverlap="1" wp14:anchorId="05D3AA24" wp14:editId="63CF1393">
                <wp:simplePos x="0" y="0"/>
                <wp:positionH relativeFrom="column">
                  <wp:posOffset>7875270</wp:posOffset>
                </wp:positionH>
                <wp:positionV relativeFrom="paragraph">
                  <wp:posOffset>205300</wp:posOffset>
                </wp:positionV>
                <wp:extent cx="826770" cy="251460"/>
                <wp:effectExtent l="0" t="0" r="0" b="0"/>
                <wp:wrapNone/>
                <wp:docPr id="163397674" name="Text Box 77"/>
                <wp:cNvGraphicFramePr/>
                <a:graphic xmlns:a="http://schemas.openxmlformats.org/drawingml/2006/main">
                  <a:graphicData uri="http://schemas.microsoft.com/office/word/2010/wordprocessingShape">
                    <wps:wsp>
                      <wps:cNvSpPr txBox="1"/>
                      <wps:spPr>
                        <a:xfrm>
                          <a:off x="0" y="0"/>
                          <a:ext cx="826770" cy="251460"/>
                        </a:xfrm>
                        <a:prstGeom prst="rect">
                          <a:avLst/>
                        </a:prstGeom>
                        <a:solidFill>
                          <a:schemeClr val="lt1"/>
                        </a:solidFill>
                        <a:ln w="6350">
                          <a:noFill/>
                        </a:ln>
                      </wps:spPr>
                      <wps:txbx>
                        <w:txbxContent>
                          <w:p w14:paraId="4FFCB3FA" w14:textId="2FDD2196" w:rsidR="006544D8" w:rsidRPr="006544D8" w:rsidRDefault="006544D8">
                            <w:pPr>
                              <w:rPr>
                                <w:b/>
                                <w:bCs/>
                                <w:sz w:val="18"/>
                                <w:szCs w:val="18"/>
                              </w:rPr>
                            </w:pPr>
                            <w:r w:rsidRPr="006544D8">
                              <w:rPr>
                                <w:b/>
                                <w:bCs/>
                                <w:sz w:val="18"/>
                                <w:szCs w:val="18"/>
                              </w:rPr>
                              <w:t>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D3AA24" id="_x0000_t202" coordsize="21600,21600" o:spt="202" path="m,l,21600r21600,l21600,xe">
                <v:stroke joinstyle="miter"/>
                <v:path gradientshapeok="t" o:connecttype="rect"/>
              </v:shapetype>
              <v:shape id="Text Box 77" o:spid="_x0000_s1026" type="#_x0000_t202" style="position:absolute;margin-left:620.1pt;margin-top:16.15pt;width:65.1pt;height:19.8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" fillcolor="white [3201]" stroked="f" strokeweight=".5pt">
                <v:textbox>
                  <w:txbxContent>
                    <w:p w14:paraId="4FFCB3FA" w14:textId="2FDD2196" w:rsidR="006544D8" w:rsidRPr="006544D8" w:rsidRDefault="006544D8">
                      <w:pPr>
                        <w:rPr>
                          <w:b/>
                          <w:bCs/>
                          <w:sz w:val="18"/>
                          <w:szCs w:val="18"/>
                        </w:rPr>
                      </w:pPr>
                      <w:r w:rsidRPr="006544D8">
                        <w:rPr>
                          <w:b/>
                          <w:bCs/>
                          <w:sz w:val="18"/>
                          <w:szCs w:val="18"/>
                        </w:rPr>
                        <w:t>Notes</w:t>
                      </w:r>
                    </w:p>
                  </w:txbxContent>
                </v:textbox>
              </v:shape>
            </w:pict>
          </mc:Fallback>
        </mc:AlternateContent>
      </w:r>
      <w:r>
        <w:rPr>
          <w:b/>
          <w:sz w:val="20"/>
        </w:rPr>
        <w:tab/>
      </w:r>
    </w:p>
    <w:p w14:paraId="73406EED" w14:textId="5F090475" w:rsidR="00DB4065" w:rsidRDefault="00000000" w:rsidP="00E374D2">
      <w:pPr>
        <w:tabs>
          <w:tab w:val="left" w:pos="2350"/>
          <w:tab w:val="left" w:pos="4019"/>
          <w:tab w:val="left" w:pos="10454"/>
        </w:tabs>
        <w:spacing w:before="240" w:line="120" w:lineRule="auto"/>
        <w:ind w:left="11621" w:right="-1545" w:hanging="10872"/>
        <w:rPr>
          <w:rFonts w:ascii="Segoe UI Semibold"/>
          <w:b/>
          <w:sz w:val="18"/>
        </w:rPr>
      </w:pPr>
      <w:r>
        <w:rPr>
          <w:rFonts w:ascii="Segoe UI Semibold"/>
          <w:b/>
          <w:spacing w:val="-2"/>
          <w:sz w:val="18"/>
        </w:rPr>
        <w:t>Scope</w:t>
      </w:r>
      <w:r>
        <w:rPr>
          <w:rFonts w:ascii="Segoe UI Semibold"/>
          <w:b/>
          <w:sz w:val="18"/>
        </w:rPr>
        <w:tab/>
      </w:r>
      <w:r>
        <w:rPr>
          <w:rFonts w:ascii="Segoe UI Semibold"/>
          <w:b/>
          <w:spacing w:val="-2"/>
          <w:sz w:val="18"/>
        </w:rPr>
        <w:t>Deliverable</w:t>
      </w:r>
      <w:r>
        <w:rPr>
          <w:rFonts w:ascii="Segoe UI Semibold"/>
          <w:b/>
          <w:sz w:val="18"/>
        </w:rPr>
        <w:tab/>
      </w:r>
      <w:r w:rsidR="00A206CB">
        <w:rPr>
          <w:rFonts w:ascii="Segoe UI Semibold"/>
          <w:b/>
          <w:sz w:val="18"/>
        </w:rPr>
        <w:t xml:space="preserve">  </w:t>
      </w:r>
      <w:r>
        <w:rPr>
          <w:rFonts w:ascii="Segoe UI Semibold"/>
          <w:b/>
          <w:spacing w:val="-2"/>
          <w:sz w:val="18"/>
        </w:rPr>
        <w:t>Description</w:t>
      </w:r>
      <w:r>
        <w:rPr>
          <w:rFonts w:ascii="Segoe UI Semibold"/>
          <w:b/>
          <w:sz w:val="18"/>
        </w:rPr>
        <w:tab/>
      </w:r>
      <w:r>
        <w:rPr>
          <w:rFonts w:ascii="Segoe UI Semibold"/>
          <w:b/>
          <w:spacing w:val="-2"/>
          <w:sz w:val="18"/>
        </w:rPr>
        <w:t>Milestone</w:t>
      </w:r>
      <w:r>
        <w:rPr>
          <w:rFonts w:ascii="Segoe UI Semibold"/>
          <w:b/>
          <w:sz w:val="18"/>
        </w:rPr>
        <w:tab/>
      </w:r>
      <w:r w:rsidR="00E374D2">
        <w:rPr>
          <w:rFonts w:ascii="Segoe UI Semibold"/>
          <w:b/>
          <w:sz w:val="18"/>
        </w:rPr>
        <w:t>Targe</w:t>
      </w:r>
      <w:r w:rsidR="006544D8">
        <w:rPr>
          <w:rFonts w:ascii="Segoe UI Semibold"/>
          <w:b/>
          <w:sz w:val="18"/>
        </w:rPr>
        <w:t xml:space="preserve">t   </w:t>
      </w:r>
    </w:p>
    <w:p w14:paraId="5098832E" w14:textId="1A2ECA44" w:rsidR="00E374D2" w:rsidRDefault="00E374D2" w:rsidP="00E374D2">
      <w:pPr>
        <w:tabs>
          <w:tab w:val="left" w:pos="2350"/>
          <w:tab w:val="left" w:pos="4019"/>
          <w:tab w:val="left" w:pos="10454"/>
        </w:tabs>
        <w:spacing w:before="120" w:line="120" w:lineRule="auto"/>
        <w:ind w:left="11621" w:right="-1275" w:hanging="10872"/>
        <w:rPr>
          <w:rFonts w:ascii="Segoe UI Semibold"/>
          <w:b/>
          <w:sz w:val="18"/>
        </w:rPr>
      </w:pPr>
      <w:r>
        <w:rPr>
          <w:rFonts w:ascii="Segoe UI Semibold"/>
          <w:b/>
          <w:sz w:val="18"/>
        </w:rPr>
        <w:tab/>
      </w:r>
      <w:r>
        <w:rPr>
          <w:rFonts w:ascii="Segoe UI Semibold"/>
          <w:b/>
          <w:sz w:val="18"/>
        </w:rPr>
        <w:tab/>
      </w:r>
      <w:r>
        <w:rPr>
          <w:rFonts w:ascii="Segoe UI Semibold"/>
          <w:b/>
          <w:sz w:val="18"/>
        </w:rPr>
        <w:tab/>
        <w:t xml:space="preserve">Date   </w:t>
      </w:r>
    </w:p>
    <w:p w14:paraId="09EC5F8E" w14:textId="08D49D17" w:rsidR="00DB4065" w:rsidRDefault="00140F98" w:rsidP="00E374D2">
      <w:pPr>
        <w:spacing w:before="240"/>
        <w:rPr>
          <w:rFonts w:ascii="Segoe UI Semibold"/>
          <w:b/>
          <w:sz w:val="18"/>
        </w:rPr>
      </w:pPr>
      <w:r>
        <w:rPr>
          <w:noProof/>
        </w:rPr>
        <mc:AlternateContent>
          <mc:Choice Requires="wps">
            <w:drawing>
              <wp:anchor distT="0" distB="0" distL="114300" distR="114300" simplePos="0" relativeHeight="486910976" behindDoc="0" locked="0" layoutInCell="1" allowOverlap="1" wp14:anchorId="5F9B1F8B" wp14:editId="14278B8A">
                <wp:simplePos x="0" y="0"/>
                <wp:positionH relativeFrom="column">
                  <wp:posOffset>471854</wp:posOffset>
                </wp:positionH>
                <wp:positionV relativeFrom="paragraph">
                  <wp:posOffset>13921</wp:posOffset>
                </wp:positionV>
                <wp:extent cx="8062546" cy="0"/>
                <wp:effectExtent l="0" t="0" r="0" b="0"/>
                <wp:wrapNone/>
                <wp:docPr id="1497461203" name="Straight Connector 86"/>
                <wp:cNvGraphicFramePr/>
                <a:graphic xmlns:a="http://schemas.openxmlformats.org/drawingml/2006/main">
                  <a:graphicData uri="http://schemas.microsoft.com/office/word/2010/wordprocessingShape">
                    <wps:wsp>
                      <wps:cNvCnPr/>
                      <wps:spPr>
                        <a:xfrm>
                          <a:off x="0" y="0"/>
                          <a:ext cx="80625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1D6EA" id="Straight Connector 86" o:spid="_x0000_s1026" style="position:absolute;z-index:486910976;visibility:visible;mso-wrap-style:square;mso-wrap-distance-left:9pt;mso-wrap-distance-top:0;mso-wrap-distance-right:9pt;mso-wrap-distance-bottom:0;mso-position-horizontal:absolute;mso-position-horizontal-relative:text;mso-position-vertical:absolute;mso-position-vertical-relative:text" from="37.15pt,1.1pt" to="6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" strokecolor="black [3040]"/>
            </w:pict>
          </mc:Fallback>
        </mc:AlternateContent>
      </w:r>
      <w:r w:rsidR="00A206CB">
        <w:rPr>
          <w:noProof/>
        </w:rPr>
        <mc:AlternateContent>
          <mc:Choice Requires="wps">
            <w:drawing>
              <wp:anchor distT="0" distB="0" distL="114300" distR="114300" simplePos="0" relativeHeight="251611136" behindDoc="1" locked="0" layoutInCell="1" allowOverlap="1" wp14:anchorId="08274C04" wp14:editId="47BF2D41">
                <wp:simplePos x="0" y="0"/>
                <wp:positionH relativeFrom="column">
                  <wp:posOffset>361950</wp:posOffset>
                </wp:positionH>
                <wp:positionV relativeFrom="paragraph">
                  <wp:posOffset>125094</wp:posOffset>
                </wp:positionV>
                <wp:extent cx="8429625" cy="9525"/>
                <wp:effectExtent l="0" t="0" r="0" b="0"/>
                <wp:wrapNone/>
                <wp:docPr id="667436591" name="Graphic 9"/>
                <wp:cNvGraphicFramePr/>
                <a:graphic xmlns:a="http://schemas.openxmlformats.org/drawingml/2006/main">
                  <a:graphicData uri="http://schemas.microsoft.com/office/word/2010/wordprocessingShape">
                    <wps:wsp>
                      <wps:cNvSpPr/>
                      <wps:spPr>
                        <a:xfrm>
                          <a:off x="0" y="0"/>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a:graphicData>
                </a:graphic>
              </wp:anchor>
            </w:drawing>
          </mc:Choice>
          <mc:Fallback>
            <w:pict>
              <v:shape w14:anchorId="3EBF0AC1" id="Graphic 9" o:spid="_x0000_s1026" style="position:absolute;margin-left:28.5pt;margin-top:9.85pt;width:663.75pt;height:.75pt;z-index:-251705344;visibility:visible;mso-wrap-style:square;mso-wrap-distance-left:9pt;mso-wrap-distance-top:0;mso-wrap-distance-right:9pt;mso-wrap-distance-bottom:0;mso-position-horizontal:absolute;mso-position-horizontal-relative:text;mso-position-vertical:absolute;mso-position-vertical-relative:text;v-text-anchor:top" coordsize="8429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" path="m8429625,r,l,,,9525r8429625,l8429625,xe" fillcolor="#374151" stroked="f">
                <v:path arrowok="t"/>
              </v:shape>
            </w:pict>
          </mc:Fallback>
        </mc:AlternateContent>
      </w:r>
      <w:r>
        <w:br w:type="column"/>
      </w:r>
    </w:p>
    <w:p w14:paraId="4C1A7BF7" w14:textId="77777777" w:rsidR="00DB4065" w:rsidRDefault="00DB4065">
      <w:pPr>
        <w:rPr>
          <w:rFonts w:ascii="Segoe UI Semibold"/>
          <w:b/>
          <w:sz w:val="18"/>
        </w:rPr>
        <w:sectPr w:rsidR="00DB4065" w:rsidSect="006544D8">
          <w:type w:val="continuous"/>
          <w:pgSz w:w="15840" w:h="12240" w:orient="landscape"/>
          <w:pgMar w:top="800" w:right="720" w:bottom="280" w:left="720" w:header="720" w:footer="720" w:gutter="0"/>
          <w:cols w:num="2" w:space="720" w:equalWidth="0">
            <w:col w:w="12135" w:space="40"/>
            <w:col w:w="2225"/>
          </w:cols>
        </w:sectPr>
      </w:pPr>
    </w:p>
    <w:p w14:paraId="2F12811B" w14:textId="0EB36B49" w:rsidR="00DB4065" w:rsidRDefault="00140F98" w:rsidP="00140F98">
      <w:pPr>
        <w:pStyle w:val="BodyText"/>
        <w:tabs>
          <w:tab w:val="left" w:pos="5418"/>
        </w:tabs>
        <w:spacing w:before="38"/>
        <w:rPr>
          <w:rFonts w:ascii="Segoe UI Semibold"/>
          <w:b/>
        </w:rPr>
      </w:pPr>
      <w:r>
        <w:rPr>
          <w:rFonts w:ascii="Segoe UI Semibold"/>
          <w:b/>
        </w:rPr>
        <w:tab/>
      </w:r>
    </w:p>
    <w:p w14:paraId="7AB0D4F3" w14:textId="39E7AE08" w:rsidR="00A206CB" w:rsidRDefault="00A206CB">
      <w:pPr>
        <w:spacing w:before="1"/>
        <w:ind w:left="750"/>
        <w:rPr>
          <w:rFonts w:ascii="Segoe UI Semibold"/>
          <w:b/>
          <w:sz w:val="18"/>
        </w:rPr>
      </w:pPr>
      <w:r w:rsidRPr="00A206CB">
        <w:rPr>
          <w:rFonts w:ascii="Segoe UI Semibold"/>
          <w:b/>
          <w:sz w:val="18"/>
        </w:rPr>
        <w:t>Sprint 1</w:t>
      </w:r>
      <w:r>
        <w:rPr>
          <w:rFonts w:ascii="Segoe UI Semibold"/>
          <w:b/>
          <w:sz w:val="18"/>
        </w:rPr>
        <w:t xml:space="preserve">: </w:t>
      </w:r>
      <w:r w:rsidRPr="00A206CB">
        <w:rPr>
          <w:rFonts w:ascii="Segoe UI Semibold"/>
          <w:b/>
          <w:sz w:val="18"/>
        </w:rPr>
        <w:t xml:space="preserve">Networking / </w:t>
      </w:r>
      <w:r w:rsidR="00024E26">
        <w:rPr>
          <w:rFonts w:ascii="Segoe UI Semibold"/>
          <w:b/>
          <w:sz w:val="18"/>
        </w:rPr>
        <w:t>Hardware</w:t>
      </w:r>
      <w:r w:rsidRPr="00A206CB">
        <w:rPr>
          <w:rFonts w:ascii="Segoe UI Semibold"/>
          <w:b/>
          <w:sz w:val="18"/>
        </w:rPr>
        <w:t>/ Architecture</w:t>
      </w:r>
    </w:p>
    <w:p w14:paraId="5DF2C465" w14:textId="641914DF" w:rsidR="00A206CB" w:rsidRDefault="00140F98" w:rsidP="00A72252">
      <w:pPr>
        <w:tabs>
          <w:tab w:val="left" w:pos="5631"/>
        </w:tabs>
        <w:spacing w:before="1"/>
        <w:ind w:left="750"/>
        <w:rPr>
          <w:rFonts w:ascii="Segoe UI Semibold"/>
          <w:b/>
          <w:sz w:val="18"/>
        </w:rPr>
      </w:pPr>
      <w:r>
        <w:rPr>
          <w:rFonts w:ascii="Segoe UI Semibold"/>
          <w:b/>
          <w:noProof/>
          <w:sz w:val="18"/>
        </w:rPr>
        <mc:AlternateContent>
          <mc:Choice Requires="wps">
            <w:drawing>
              <wp:anchor distT="0" distB="0" distL="114300" distR="114300" simplePos="0" relativeHeight="486914048" behindDoc="0" locked="0" layoutInCell="1" allowOverlap="1" wp14:anchorId="5285CA4C" wp14:editId="0CBC3C3E">
                <wp:simplePos x="0" y="0"/>
                <wp:positionH relativeFrom="column">
                  <wp:posOffset>471854</wp:posOffset>
                </wp:positionH>
                <wp:positionV relativeFrom="paragraph">
                  <wp:posOffset>92368</wp:posOffset>
                </wp:positionV>
                <wp:extent cx="8082280" cy="0"/>
                <wp:effectExtent l="0" t="0" r="0" b="0"/>
                <wp:wrapNone/>
                <wp:docPr id="822383661" name="Straight Connector 87"/>
                <wp:cNvGraphicFramePr/>
                <a:graphic xmlns:a="http://schemas.openxmlformats.org/drawingml/2006/main">
                  <a:graphicData uri="http://schemas.microsoft.com/office/word/2010/wordprocessingShape">
                    <wps:wsp>
                      <wps:cNvCnPr/>
                      <wps:spPr>
                        <a:xfrm>
                          <a:off x="0" y="0"/>
                          <a:ext cx="8082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08281C" id="Straight Connector 87" o:spid="_x0000_s1026" style="position:absolute;z-index:486914048;visibility:visible;mso-wrap-style:square;mso-wrap-distance-left:9pt;mso-wrap-distance-top:0;mso-wrap-distance-right:9pt;mso-wrap-distance-bottom:0;mso-position-horizontal:absolute;mso-position-horizontal-relative:text;mso-position-vertical:absolute;mso-position-vertical-relative:text" from="37.15pt,7.25pt" to="673.5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2fJmA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" strokecolor="black [3040]"/>
            </w:pict>
          </mc:Fallback>
        </mc:AlternateContent>
      </w:r>
      <w:r w:rsidR="00A72252">
        <w:rPr>
          <w:rFonts w:ascii="Segoe UI Semibold"/>
          <w:b/>
          <w:sz w:val="18"/>
        </w:rPr>
        <w:tab/>
      </w:r>
    </w:p>
    <w:p w14:paraId="6F79AF57" w14:textId="26F49ADC" w:rsidR="00A206CB" w:rsidRPr="003A469C" w:rsidRDefault="00FA45CF" w:rsidP="003A469C">
      <w:pPr>
        <w:tabs>
          <w:tab w:val="left" w:pos="3960"/>
          <w:tab w:val="left" w:pos="11730"/>
        </w:tabs>
        <w:spacing w:before="1"/>
        <w:ind w:left="750"/>
        <w:rPr>
          <w:bCs/>
          <w:sz w:val="18"/>
        </w:rPr>
      </w:pPr>
      <w:r>
        <w:rPr>
          <w:bCs/>
          <w:noProof/>
          <w:sz w:val="18"/>
        </w:rPr>
        <mc:AlternateContent>
          <mc:Choice Requires="wps">
            <w:drawing>
              <wp:anchor distT="0" distB="0" distL="114300" distR="114300" simplePos="0" relativeHeight="251621376" behindDoc="0" locked="0" layoutInCell="1" allowOverlap="1" wp14:anchorId="72F51473" wp14:editId="3FB138EA">
                <wp:simplePos x="0" y="0"/>
                <wp:positionH relativeFrom="column">
                  <wp:posOffset>7233138</wp:posOffset>
                </wp:positionH>
                <wp:positionV relativeFrom="paragraph">
                  <wp:posOffset>85872</wp:posOffset>
                </wp:positionV>
                <wp:extent cx="559777" cy="426720"/>
                <wp:effectExtent l="0" t="0" r="0" b="0"/>
                <wp:wrapNone/>
                <wp:docPr id="1117742230" name="Text Box 78"/>
                <wp:cNvGraphicFramePr/>
                <a:graphic xmlns:a="http://schemas.openxmlformats.org/drawingml/2006/main">
                  <a:graphicData uri="http://schemas.microsoft.com/office/word/2010/wordprocessingShape">
                    <wps:wsp>
                      <wps:cNvSpPr txBox="1"/>
                      <wps:spPr>
                        <a:xfrm>
                          <a:off x="0" y="0"/>
                          <a:ext cx="559777" cy="426720"/>
                        </a:xfrm>
                        <a:prstGeom prst="rect">
                          <a:avLst/>
                        </a:prstGeom>
                        <a:solidFill>
                          <a:schemeClr val="lt1"/>
                        </a:solidFill>
                        <a:ln w="6350">
                          <a:noFill/>
                        </a:ln>
                      </wps:spPr>
                      <wps:txbx>
                        <w:txbxContent>
                          <w:p w14:paraId="33084C8D" w14:textId="77777777" w:rsidR="00FA45CF" w:rsidRDefault="00FA45CF" w:rsidP="00524340">
                            <w:pPr>
                              <w:pStyle w:val="BodyText"/>
                              <w:ind w:left="90"/>
                            </w:pPr>
                            <w:r>
                              <w:rPr>
                                <w:spacing w:val="-2"/>
                              </w:rPr>
                              <w:t>2026-</w:t>
                            </w:r>
                          </w:p>
                          <w:p w14:paraId="606D89DF" w14:textId="55DFB644" w:rsidR="00FA45CF" w:rsidRDefault="00FA45CF" w:rsidP="00524340">
                            <w:pPr>
                              <w:pStyle w:val="BodyText"/>
                              <w:spacing w:before="1"/>
                              <w:ind w:left="90"/>
                            </w:pPr>
                            <w:r>
                              <w:t>0</w:t>
                            </w:r>
                            <w:r w:rsidR="00F12386">
                              <w:t>2</w:t>
                            </w:r>
                            <w:r>
                              <w:t>-</w:t>
                            </w:r>
                            <w:r>
                              <w:rPr>
                                <w:spacing w:val="-5"/>
                              </w:rPr>
                              <w:t>0</w:t>
                            </w:r>
                            <w:r w:rsidR="00F12386">
                              <w:rPr>
                                <w:spacing w:val="-5"/>
                              </w:rPr>
                              <w:t>2</w:t>
                            </w:r>
                          </w:p>
                          <w:p w14:paraId="05E31999" w14:textId="77777777" w:rsidR="00FA45CF" w:rsidRDefault="00FA45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51473" id="Text Box 78" o:spid="_x0000_s1027" type="#_x0000_t202" style="position:absolute;left:0;text-align:left;margin-left:569.55pt;margin-top:6.75pt;width:44.1pt;height:33.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" fillcolor="white [3201]" stroked="f" strokeweight=".5pt">
                <v:textbox>
                  <w:txbxContent>
                    <w:p w14:paraId="33084C8D" w14:textId="77777777" w:rsidR="00FA45CF" w:rsidRDefault="00FA45CF" w:rsidP="00524340">
                      <w:pPr>
                        <w:pStyle w:val="BodyText"/>
                        <w:ind w:left="90"/>
                      </w:pPr>
                      <w:r>
                        <w:rPr>
                          <w:spacing w:val="-2"/>
                        </w:rPr>
                        <w:t>2026-</w:t>
                      </w:r>
                    </w:p>
                    <w:p w14:paraId="606D89DF" w14:textId="55DFB644" w:rsidR="00FA45CF" w:rsidRDefault="00FA45CF" w:rsidP="00524340">
                      <w:pPr>
                        <w:pStyle w:val="BodyText"/>
                        <w:spacing w:before="1"/>
                        <w:ind w:left="90"/>
                      </w:pPr>
                      <w:r>
                        <w:t>0</w:t>
                      </w:r>
                      <w:r w:rsidR="00F12386">
                        <w:t>2</w:t>
                      </w:r>
                      <w:r>
                        <w:t>-</w:t>
                      </w:r>
                      <w:r>
                        <w:rPr>
                          <w:spacing w:val="-5"/>
                        </w:rPr>
                        <w:t>0</w:t>
                      </w:r>
                      <w:r w:rsidR="00F12386">
                        <w:rPr>
                          <w:spacing w:val="-5"/>
                        </w:rPr>
                        <w:t>2</w:t>
                      </w:r>
                    </w:p>
                    <w:p w14:paraId="05E31999" w14:textId="77777777" w:rsidR="00FA45CF" w:rsidRDefault="00FA45CF"/>
                  </w:txbxContent>
                </v:textbox>
              </v:shape>
            </w:pict>
          </mc:Fallback>
        </mc:AlternateContent>
      </w:r>
      <w:r w:rsidR="00A206CB" w:rsidRPr="00A206CB">
        <w:rPr>
          <w:rFonts w:ascii="Segoe UI Semibold"/>
          <w:bCs/>
          <w:sz w:val="18"/>
        </w:rPr>
        <w:t xml:space="preserve">Multi-Transport Circle of Trust (CoT) </w:t>
      </w:r>
      <w:r w:rsidR="00A206CB">
        <w:rPr>
          <w:rFonts w:ascii="Segoe UI Semibold"/>
          <w:bCs/>
          <w:sz w:val="18"/>
        </w:rPr>
        <w:t xml:space="preserve">    </w:t>
      </w:r>
      <w:r w:rsidR="00A206CB" w:rsidRPr="003A469C">
        <w:rPr>
          <w:bCs/>
          <w:sz w:val="18"/>
        </w:rPr>
        <w:t xml:space="preserve">Design and implement a transport-agnostic Circle of Trust (CoT) capability </w:t>
      </w:r>
      <w:r w:rsidR="00A206CB" w:rsidRPr="003A469C">
        <w:rPr>
          <w:bCs/>
          <w:sz w:val="18"/>
        </w:rPr>
        <w:tab/>
      </w:r>
    </w:p>
    <w:p w14:paraId="392CC443" w14:textId="5056A7AB" w:rsidR="00A206CB" w:rsidRPr="003A469C" w:rsidRDefault="003A469C" w:rsidP="003A469C">
      <w:pPr>
        <w:tabs>
          <w:tab w:val="left" w:pos="3960"/>
        </w:tabs>
        <w:spacing w:before="1"/>
        <w:ind w:left="5220" w:hanging="4500"/>
        <w:rPr>
          <w:bCs/>
          <w:sz w:val="18"/>
        </w:rPr>
      </w:pPr>
      <w:r w:rsidRPr="003A469C">
        <w:rPr>
          <w:bCs/>
          <w:sz w:val="18"/>
        </w:rPr>
        <w:t xml:space="preserve"> Connectivity &amp; Auto-Detection   </w:t>
      </w:r>
      <w:r>
        <w:rPr>
          <w:bCs/>
          <w:sz w:val="18"/>
        </w:rPr>
        <w:t xml:space="preserve">  </w:t>
      </w:r>
      <w:r w:rsidRPr="003A469C">
        <w:rPr>
          <w:bCs/>
          <w:sz w:val="18"/>
        </w:rPr>
        <w:t xml:space="preserve">          </w:t>
      </w:r>
      <w:r w:rsidR="00A206CB" w:rsidRPr="003A469C">
        <w:rPr>
          <w:bCs/>
          <w:sz w:val="18"/>
        </w:rPr>
        <w:t>for SG-X Guardian devices that enables secure peer-to-peer trust establishment</w:t>
      </w:r>
      <w:r>
        <w:rPr>
          <w:bCs/>
          <w:sz w:val="18"/>
        </w:rPr>
        <w:t xml:space="preserve">   Milestone</w:t>
      </w:r>
      <w:r w:rsidR="00A206CB" w:rsidRPr="003A469C">
        <w:rPr>
          <w:bCs/>
          <w:sz w:val="18"/>
        </w:rPr>
        <w:t xml:space="preserve"> </w:t>
      </w:r>
      <w:r>
        <w:rPr>
          <w:bCs/>
          <w:sz w:val="18"/>
        </w:rPr>
        <w:t xml:space="preserve"> </w:t>
      </w:r>
    </w:p>
    <w:p w14:paraId="7804084A" w14:textId="1491733A" w:rsidR="003A469C" w:rsidRDefault="00A206CB" w:rsidP="003A469C">
      <w:pPr>
        <w:tabs>
          <w:tab w:val="left" w:pos="3960"/>
        </w:tabs>
        <w:spacing w:before="1"/>
        <w:ind w:left="5220" w:hanging="1230"/>
        <w:rPr>
          <w:bCs/>
          <w:sz w:val="18"/>
        </w:rPr>
      </w:pPr>
      <w:r w:rsidRPr="003A469C">
        <w:rPr>
          <w:bCs/>
          <w:sz w:val="18"/>
        </w:rPr>
        <w:t>and communications across heterogeneous network types, including wired</w:t>
      </w:r>
      <w:r w:rsidR="003A469C">
        <w:rPr>
          <w:bCs/>
          <w:sz w:val="18"/>
        </w:rPr>
        <w:t xml:space="preserve">          1</w:t>
      </w:r>
      <w:r w:rsidRPr="003A469C">
        <w:rPr>
          <w:bCs/>
          <w:sz w:val="18"/>
        </w:rPr>
        <w:t xml:space="preserve"> </w:t>
      </w:r>
    </w:p>
    <w:p w14:paraId="677E2837" w14:textId="77777777" w:rsidR="00524340" w:rsidRDefault="00A206CB" w:rsidP="003A469C">
      <w:pPr>
        <w:tabs>
          <w:tab w:val="left" w:pos="3960"/>
        </w:tabs>
        <w:spacing w:before="1"/>
        <w:ind w:left="5220" w:hanging="1230"/>
        <w:rPr>
          <w:bCs/>
          <w:sz w:val="18"/>
        </w:rPr>
      </w:pPr>
      <w:r w:rsidRPr="003A469C">
        <w:rPr>
          <w:bCs/>
          <w:sz w:val="18"/>
        </w:rPr>
        <w:t>LAN</w:t>
      </w:r>
      <w:r w:rsidR="003A469C">
        <w:rPr>
          <w:bCs/>
          <w:sz w:val="18"/>
        </w:rPr>
        <w:t xml:space="preserve"> </w:t>
      </w:r>
      <w:r w:rsidRPr="003A469C">
        <w:rPr>
          <w:bCs/>
          <w:sz w:val="18"/>
        </w:rPr>
        <w:t xml:space="preserve">(Ethernet), </w:t>
      </w:r>
      <w:r w:rsidR="00045846">
        <w:rPr>
          <w:bCs/>
          <w:sz w:val="18"/>
        </w:rPr>
        <w:t xml:space="preserve">Bluetooth, </w:t>
      </w:r>
      <w:r w:rsidRPr="003A469C">
        <w:rPr>
          <w:bCs/>
          <w:sz w:val="18"/>
        </w:rPr>
        <w:t xml:space="preserve">Wi-Fi, cellular (LTE/5G), and satellite links. CoT </w:t>
      </w:r>
    </w:p>
    <w:p w14:paraId="56D00F44" w14:textId="77777777" w:rsidR="00524340" w:rsidRDefault="00A206CB" w:rsidP="003A469C">
      <w:pPr>
        <w:tabs>
          <w:tab w:val="left" w:pos="3960"/>
        </w:tabs>
        <w:spacing w:before="1"/>
        <w:ind w:left="5220" w:hanging="1230"/>
        <w:rPr>
          <w:bCs/>
          <w:sz w:val="18"/>
        </w:rPr>
      </w:pPr>
      <w:r w:rsidRPr="003A469C">
        <w:rPr>
          <w:bCs/>
          <w:sz w:val="18"/>
        </w:rPr>
        <w:t xml:space="preserve">membership, </w:t>
      </w:r>
      <w:r w:rsidR="003A469C" w:rsidRPr="003A469C">
        <w:rPr>
          <w:bCs/>
          <w:sz w:val="18"/>
        </w:rPr>
        <w:t>T</w:t>
      </w:r>
      <w:r w:rsidRPr="003A469C">
        <w:rPr>
          <w:bCs/>
          <w:sz w:val="18"/>
        </w:rPr>
        <w:t>rust</w:t>
      </w:r>
      <w:r w:rsidR="003A469C">
        <w:rPr>
          <w:bCs/>
          <w:sz w:val="18"/>
        </w:rPr>
        <w:t xml:space="preserve"> </w:t>
      </w:r>
      <w:r w:rsidRPr="003A469C">
        <w:rPr>
          <w:bCs/>
          <w:sz w:val="18"/>
        </w:rPr>
        <w:t xml:space="preserve">establishment, and policy enforcement shall be independent </w:t>
      </w:r>
    </w:p>
    <w:p w14:paraId="31CE3B61" w14:textId="29DDAEE7" w:rsidR="003A469C" w:rsidRDefault="00A206CB" w:rsidP="003A469C">
      <w:pPr>
        <w:tabs>
          <w:tab w:val="left" w:pos="3960"/>
        </w:tabs>
        <w:spacing w:before="1"/>
        <w:ind w:left="5220" w:hanging="1230"/>
        <w:rPr>
          <w:bCs/>
          <w:sz w:val="18"/>
        </w:rPr>
      </w:pPr>
      <w:r w:rsidRPr="003A469C">
        <w:rPr>
          <w:bCs/>
          <w:sz w:val="18"/>
        </w:rPr>
        <w:t>of the</w:t>
      </w:r>
      <w:r w:rsidR="00524340">
        <w:rPr>
          <w:bCs/>
          <w:sz w:val="18"/>
        </w:rPr>
        <w:t xml:space="preserve"> </w:t>
      </w:r>
      <w:r w:rsidR="00045846">
        <w:rPr>
          <w:bCs/>
          <w:sz w:val="18"/>
        </w:rPr>
        <w:t>u</w:t>
      </w:r>
      <w:r w:rsidRPr="003A469C">
        <w:rPr>
          <w:bCs/>
          <w:sz w:val="18"/>
        </w:rPr>
        <w:t>nderlying</w:t>
      </w:r>
      <w:r w:rsidR="003A469C">
        <w:rPr>
          <w:bCs/>
          <w:sz w:val="18"/>
        </w:rPr>
        <w:t xml:space="preserve"> </w:t>
      </w:r>
      <w:r w:rsidRPr="003A469C">
        <w:rPr>
          <w:bCs/>
          <w:sz w:val="18"/>
        </w:rPr>
        <w:t xml:space="preserve">network transport and automatically adapt to available interfaces </w:t>
      </w:r>
    </w:p>
    <w:p w14:paraId="7732C807" w14:textId="4730ABFC" w:rsidR="00A206CB" w:rsidRPr="003A469C" w:rsidRDefault="00A206CB" w:rsidP="003A469C">
      <w:pPr>
        <w:tabs>
          <w:tab w:val="left" w:pos="3960"/>
        </w:tabs>
        <w:spacing w:before="1"/>
        <w:ind w:left="5220" w:hanging="1230"/>
        <w:rPr>
          <w:bCs/>
          <w:sz w:val="18"/>
        </w:rPr>
      </w:pPr>
      <w:r w:rsidRPr="003A469C">
        <w:rPr>
          <w:bCs/>
          <w:sz w:val="18"/>
        </w:rPr>
        <w:t>without requiring</w:t>
      </w:r>
      <w:r w:rsidR="003A469C">
        <w:rPr>
          <w:bCs/>
          <w:sz w:val="18"/>
        </w:rPr>
        <w:t xml:space="preserve"> </w:t>
      </w:r>
      <w:r w:rsidRPr="003A469C">
        <w:rPr>
          <w:bCs/>
          <w:sz w:val="18"/>
        </w:rPr>
        <w:t xml:space="preserve">manual configuration. </w:t>
      </w:r>
    </w:p>
    <w:p w14:paraId="3838E4A7" w14:textId="6BB63739" w:rsidR="00A206CB" w:rsidRDefault="00F12386" w:rsidP="00A206CB">
      <w:pPr>
        <w:tabs>
          <w:tab w:val="left" w:pos="12828"/>
        </w:tabs>
        <w:spacing w:before="1"/>
        <w:ind w:left="5220" w:hanging="1230"/>
        <w:rPr>
          <w:rFonts w:ascii="Segoe UI Semibold"/>
          <w:bCs/>
          <w:sz w:val="18"/>
        </w:rPr>
      </w:pPr>
      <w:r>
        <w:rPr>
          <w:rFonts w:ascii="Segoe UI Semibold"/>
          <w:bCs/>
          <w:noProof/>
          <w:sz w:val="18"/>
        </w:rPr>
        <mc:AlternateContent>
          <mc:Choice Requires="wps">
            <w:drawing>
              <wp:anchor distT="0" distB="0" distL="114300" distR="114300" simplePos="0" relativeHeight="251638784" behindDoc="0" locked="0" layoutInCell="1" allowOverlap="1" wp14:anchorId="3B987B30" wp14:editId="2C0B26B7">
                <wp:simplePos x="0" y="0"/>
                <wp:positionH relativeFrom="column">
                  <wp:posOffset>471854</wp:posOffset>
                </wp:positionH>
                <wp:positionV relativeFrom="paragraph">
                  <wp:posOffset>49286</wp:posOffset>
                </wp:positionV>
                <wp:extent cx="8082280" cy="0"/>
                <wp:effectExtent l="0" t="0" r="0" b="0"/>
                <wp:wrapNone/>
                <wp:docPr id="1608458186" name="Straight Connector 79"/>
                <wp:cNvGraphicFramePr/>
                <a:graphic xmlns:a="http://schemas.openxmlformats.org/drawingml/2006/main">
                  <a:graphicData uri="http://schemas.microsoft.com/office/word/2010/wordprocessingShape">
                    <wps:wsp>
                      <wps:cNvCnPr/>
                      <wps:spPr>
                        <a:xfrm flipV="1">
                          <a:off x="0" y="0"/>
                          <a:ext cx="8082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195DC" id="Straight Connector 79" o:spid="_x0000_s1026" style="position:absolute;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pt,3.9pt" to="673.5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" strokecolor="black [3040]"/>
            </w:pict>
          </mc:Fallback>
        </mc:AlternateContent>
      </w:r>
      <w:r w:rsidR="00A206CB">
        <w:rPr>
          <w:rFonts w:ascii="Segoe UI Semibold"/>
          <w:bCs/>
          <w:sz w:val="18"/>
        </w:rPr>
        <w:tab/>
      </w:r>
      <w:r w:rsidR="00A206CB">
        <w:rPr>
          <w:rFonts w:ascii="Segoe UI Semibold"/>
          <w:bCs/>
          <w:sz w:val="18"/>
        </w:rPr>
        <w:tab/>
      </w:r>
    </w:p>
    <w:p w14:paraId="50056C3C" w14:textId="61EEF89D" w:rsidR="00DB4065" w:rsidRDefault="00DB4065">
      <w:pPr>
        <w:pStyle w:val="BodyText"/>
        <w:spacing w:before="9"/>
        <w:rPr>
          <w:rFonts w:ascii="Segoe UI Semibold"/>
          <w:b/>
          <w:sz w:val="11"/>
        </w:rPr>
      </w:pPr>
    </w:p>
    <w:p w14:paraId="7B161B6D" w14:textId="77777777" w:rsidR="00DB4065" w:rsidRDefault="00DB4065">
      <w:pPr>
        <w:pStyle w:val="BodyText"/>
        <w:rPr>
          <w:rFonts w:ascii="Segoe UI Semibold"/>
          <w:b/>
          <w:sz w:val="11"/>
        </w:rPr>
        <w:sectPr w:rsidR="00DB4065">
          <w:type w:val="continuous"/>
          <w:pgSz w:w="15840" w:h="12240" w:orient="landscape"/>
          <w:pgMar w:top="800" w:right="720" w:bottom="280" w:left="720" w:header="720" w:footer="720" w:gutter="0"/>
          <w:cols w:space="720"/>
        </w:sectPr>
      </w:pPr>
    </w:p>
    <w:p w14:paraId="1A271870" w14:textId="0B769A85" w:rsidR="00DB4065" w:rsidRDefault="00DB4065">
      <w:pPr>
        <w:pStyle w:val="BodyText"/>
        <w:spacing w:before="220"/>
        <w:rPr>
          <w:rFonts w:ascii="Segoe UI Semibold"/>
          <w:b/>
        </w:rPr>
      </w:pPr>
    </w:p>
    <w:p w14:paraId="68E153A2" w14:textId="47883E2D" w:rsidR="00DB4065" w:rsidRDefault="00000000">
      <w:pPr>
        <w:pStyle w:val="BodyText"/>
        <w:ind w:left="750" w:right="36"/>
      </w:pPr>
      <w:r>
        <w:rPr>
          <w:spacing w:val="-2"/>
        </w:rPr>
        <w:t>Hardware Security</w:t>
      </w:r>
    </w:p>
    <w:p w14:paraId="27524A9D" w14:textId="0D9CA2D6" w:rsidR="00DB4065" w:rsidRDefault="00000000">
      <w:pPr>
        <w:pStyle w:val="BodyText"/>
        <w:spacing w:before="220"/>
      </w:pPr>
      <w:r>
        <w:br w:type="column"/>
      </w:r>
    </w:p>
    <w:p w14:paraId="1B053DEE" w14:textId="77777777" w:rsidR="00DB4065" w:rsidRDefault="00000000">
      <w:pPr>
        <w:pStyle w:val="BodyText"/>
        <w:ind w:left="750"/>
      </w:pPr>
      <w:r>
        <w:t>Secure</w:t>
      </w:r>
      <w:r>
        <w:rPr>
          <w:spacing w:val="-13"/>
        </w:rPr>
        <w:t xml:space="preserve"> </w:t>
      </w:r>
      <w:r>
        <w:t xml:space="preserve">Element </w:t>
      </w:r>
      <w:r>
        <w:rPr>
          <w:spacing w:val="-2"/>
        </w:rPr>
        <w:t>Integration</w:t>
      </w:r>
    </w:p>
    <w:p w14:paraId="3325A595" w14:textId="77777777" w:rsidR="00DB4065" w:rsidRDefault="00000000">
      <w:pPr>
        <w:pStyle w:val="BodyText"/>
        <w:spacing w:before="100"/>
        <w:ind w:left="407"/>
      </w:pPr>
      <w:r>
        <w:br w:type="column"/>
      </w:r>
      <w:r>
        <w:t>Integrate</w:t>
      </w:r>
      <w:r>
        <w:rPr>
          <w:spacing w:val="-2"/>
        </w:rPr>
        <w:t xml:space="preserve"> </w:t>
      </w:r>
      <w:r>
        <w:t>embedded</w:t>
      </w:r>
      <w:r>
        <w:rPr>
          <w:spacing w:val="-2"/>
        </w:rPr>
        <w:t xml:space="preserve"> </w:t>
      </w:r>
      <w:r>
        <w:t>secure</w:t>
      </w:r>
      <w:r>
        <w:rPr>
          <w:spacing w:val="-2"/>
        </w:rPr>
        <w:t xml:space="preserve"> </w:t>
      </w:r>
      <w:r>
        <w:t>element</w:t>
      </w:r>
      <w:r>
        <w:rPr>
          <w:spacing w:val="-2"/>
        </w:rPr>
        <w:t xml:space="preserve"> </w:t>
      </w:r>
      <w:r>
        <w:t>chip</w:t>
      </w:r>
      <w:r>
        <w:rPr>
          <w:spacing w:val="-2"/>
        </w:rPr>
        <w:t xml:space="preserve"> </w:t>
      </w:r>
      <w:r>
        <w:t>(dedicated</w:t>
      </w:r>
      <w:r>
        <w:rPr>
          <w:spacing w:val="-2"/>
        </w:rPr>
        <w:t xml:space="preserve"> </w:t>
      </w:r>
      <w:r>
        <w:t>security</w:t>
      </w:r>
      <w:r>
        <w:rPr>
          <w:spacing w:val="-2"/>
        </w:rPr>
        <w:t xml:space="preserve"> </w:t>
      </w:r>
      <w:r>
        <w:t>co-processor) to establish hardware root of trust. Implement secure element driver, initialize</w:t>
      </w:r>
      <w:r>
        <w:rPr>
          <w:spacing w:val="-5"/>
        </w:rPr>
        <w:t xml:space="preserve"> </w:t>
      </w:r>
      <w:r>
        <w:t>cryptographic</w:t>
      </w:r>
      <w:r>
        <w:rPr>
          <w:spacing w:val="-5"/>
        </w:rPr>
        <w:t xml:space="preserve"> </w:t>
      </w:r>
      <w:r>
        <w:t>subsystem,</w:t>
      </w:r>
      <w:r>
        <w:rPr>
          <w:spacing w:val="-5"/>
        </w:rPr>
        <w:t xml:space="preserve"> </w:t>
      </w:r>
      <w:r>
        <w:t>and</w:t>
      </w:r>
      <w:r>
        <w:rPr>
          <w:spacing w:val="-5"/>
        </w:rPr>
        <w:t xml:space="preserve"> </w:t>
      </w:r>
      <w:r>
        <w:t>establish</w:t>
      </w:r>
      <w:r>
        <w:rPr>
          <w:spacing w:val="-5"/>
        </w:rPr>
        <w:t xml:space="preserve"> </w:t>
      </w:r>
      <w:r>
        <w:t>protected</w:t>
      </w:r>
      <w:r>
        <w:rPr>
          <w:spacing w:val="-5"/>
        </w:rPr>
        <w:t xml:space="preserve"> </w:t>
      </w:r>
      <w:r>
        <w:t>key</w:t>
      </w:r>
      <w:r>
        <w:rPr>
          <w:spacing w:val="-5"/>
        </w:rPr>
        <w:t xml:space="preserve"> </w:t>
      </w:r>
      <w:r>
        <w:t>storage.</w:t>
      </w:r>
      <w:r>
        <w:rPr>
          <w:spacing w:val="-5"/>
        </w:rPr>
        <w:t xml:space="preserve"> </w:t>
      </w:r>
      <w:r>
        <w:t>The secure element provides tamper-resistant key storage and cryptographic operations isolated from main processor.</w:t>
      </w:r>
    </w:p>
    <w:p w14:paraId="464E21F7" w14:textId="77777777" w:rsidR="00DB4065" w:rsidRDefault="00000000">
      <w:pPr>
        <w:pStyle w:val="BodyText"/>
        <w:spacing w:before="220"/>
      </w:pPr>
      <w:r>
        <w:br w:type="column"/>
      </w:r>
    </w:p>
    <w:p w14:paraId="3E79DC98" w14:textId="77777777" w:rsidR="00DB4065" w:rsidRDefault="00000000">
      <w:pPr>
        <w:pStyle w:val="BodyText"/>
        <w:ind w:left="415"/>
      </w:pPr>
      <w:r>
        <w:rPr>
          <w:spacing w:val="-2"/>
        </w:rPr>
        <w:t xml:space="preserve">Milestone </w:t>
      </w:r>
      <w:r>
        <w:rPr>
          <w:spacing w:val="-10"/>
        </w:rPr>
        <w:t>1</w:t>
      </w:r>
    </w:p>
    <w:p w14:paraId="64108138" w14:textId="77777777" w:rsidR="00DB4065" w:rsidRDefault="00000000">
      <w:pPr>
        <w:pStyle w:val="BodyText"/>
        <w:spacing w:before="220"/>
      </w:pPr>
      <w:r>
        <w:br w:type="column"/>
      </w:r>
    </w:p>
    <w:p w14:paraId="683A1E8D" w14:textId="77777777" w:rsidR="00DB4065" w:rsidRDefault="00000000">
      <w:pPr>
        <w:pStyle w:val="BodyText"/>
        <w:ind w:left="348"/>
      </w:pPr>
      <w:bookmarkStart w:id="0" w:name="_Hlk219149623"/>
      <w:r>
        <w:rPr>
          <w:spacing w:val="-2"/>
        </w:rPr>
        <w:t>2026-</w:t>
      </w:r>
    </w:p>
    <w:bookmarkEnd w:id="0"/>
    <w:p w14:paraId="26F734DC" w14:textId="77777777" w:rsidR="00DB4065" w:rsidRDefault="00000000">
      <w:pPr>
        <w:pStyle w:val="BodyText"/>
        <w:spacing w:before="100"/>
      </w:pPr>
      <w:r>
        <w:br w:type="column"/>
      </w:r>
    </w:p>
    <w:p w14:paraId="74B394A4" w14:textId="77777777" w:rsidR="00DB4065" w:rsidRDefault="00000000">
      <w:pPr>
        <w:pStyle w:val="BodyText"/>
        <w:ind w:left="386" w:right="867"/>
      </w:pPr>
      <w:r>
        <w:rPr>
          <w:spacing w:val="-2"/>
        </w:rPr>
        <w:t xml:space="preserve">Foundation </w:t>
      </w:r>
      <w:r>
        <w:t>for</w:t>
      </w:r>
      <w:r>
        <w:rPr>
          <w:spacing w:val="-13"/>
        </w:rPr>
        <w:t xml:space="preserve"> </w:t>
      </w:r>
      <w:r>
        <w:t xml:space="preserve">hardware </w:t>
      </w:r>
      <w:r>
        <w:rPr>
          <w:spacing w:val="-2"/>
        </w:rPr>
        <w:t>attestation</w:t>
      </w:r>
    </w:p>
    <w:p w14:paraId="285A44AD"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557" w:space="44"/>
            <w:col w:w="1972" w:space="39"/>
            <w:col w:w="6387" w:space="40"/>
            <w:col w:w="1198" w:space="39"/>
            <w:col w:w="809" w:space="40"/>
            <w:col w:w="2275"/>
          </w:cols>
        </w:sectPr>
      </w:pPr>
    </w:p>
    <w:p w14:paraId="2A09664F" w14:textId="4D1F94A7" w:rsidR="00DB4065" w:rsidRDefault="00F12386">
      <w:pPr>
        <w:pStyle w:val="BodyText"/>
        <w:spacing w:before="11"/>
        <w:rPr>
          <w:sz w:val="11"/>
        </w:rPr>
      </w:pPr>
      <w:r>
        <w:rPr>
          <w:rFonts w:ascii="Segoe UI Semibold"/>
          <w:bCs/>
          <w:noProof/>
        </w:rPr>
        <mc:AlternateContent>
          <mc:Choice Requires="wps">
            <w:drawing>
              <wp:anchor distT="0" distB="0" distL="114300" distR="114300" simplePos="0" relativeHeight="251643904" behindDoc="0" locked="0" layoutInCell="1" allowOverlap="1" wp14:anchorId="2E472306" wp14:editId="1AD396A0">
                <wp:simplePos x="0" y="0"/>
                <wp:positionH relativeFrom="column">
                  <wp:posOffset>507022</wp:posOffset>
                </wp:positionH>
                <wp:positionV relativeFrom="paragraph">
                  <wp:posOffset>82062</wp:posOffset>
                </wp:positionV>
                <wp:extent cx="8112125" cy="0"/>
                <wp:effectExtent l="0" t="0" r="0" b="0"/>
                <wp:wrapNone/>
                <wp:docPr id="1870551902" name="Straight Connector 79"/>
                <wp:cNvGraphicFramePr/>
                <a:graphic xmlns:a="http://schemas.openxmlformats.org/drawingml/2006/main">
                  <a:graphicData uri="http://schemas.microsoft.com/office/word/2010/wordprocessingShape">
                    <wps:wsp>
                      <wps:cNvCnPr/>
                      <wps:spPr>
                        <a:xfrm flipV="1">
                          <a:off x="0" y="0"/>
                          <a:ext cx="81121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7E3055E" id="Straight Connector 79"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pt,6.45pt" to="678.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"/>
            </w:pict>
          </mc:Fallback>
        </mc:AlternateContent>
      </w:r>
    </w:p>
    <w:p w14:paraId="45A6A6C9" w14:textId="77777777" w:rsidR="00DB4065" w:rsidRDefault="00DB4065">
      <w:pPr>
        <w:pStyle w:val="BodyText"/>
        <w:rPr>
          <w:sz w:val="11"/>
        </w:rPr>
        <w:sectPr w:rsidR="00DB4065">
          <w:type w:val="continuous"/>
          <w:pgSz w:w="15840" w:h="12240" w:orient="landscape"/>
          <w:pgMar w:top="800" w:right="720" w:bottom="280" w:left="720" w:header="720" w:footer="720" w:gutter="0"/>
          <w:cols w:space="720"/>
        </w:sectPr>
      </w:pPr>
    </w:p>
    <w:p w14:paraId="25594ECE" w14:textId="31D90AC9" w:rsidR="00DB4065" w:rsidRDefault="00DB4065">
      <w:pPr>
        <w:pStyle w:val="BodyText"/>
        <w:spacing w:before="221"/>
      </w:pPr>
    </w:p>
    <w:p w14:paraId="6E30E9E2" w14:textId="0610739C" w:rsidR="00DB4065" w:rsidRDefault="00000000">
      <w:pPr>
        <w:pStyle w:val="BodyText"/>
        <w:ind w:left="750" w:right="36"/>
      </w:pPr>
      <w:r>
        <w:rPr>
          <w:spacing w:val="-2"/>
        </w:rPr>
        <w:t>Hardware Security</w:t>
      </w:r>
    </w:p>
    <w:p w14:paraId="65897404" w14:textId="6BC9D3B9" w:rsidR="00DB4065" w:rsidRDefault="00000000">
      <w:pPr>
        <w:pStyle w:val="BodyText"/>
        <w:spacing w:before="221"/>
      </w:pPr>
      <w:r>
        <w:br w:type="column"/>
      </w:r>
    </w:p>
    <w:p w14:paraId="6534B377" w14:textId="371D6F2E" w:rsidR="00DB4065" w:rsidRDefault="00000000">
      <w:pPr>
        <w:pStyle w:val="BodyText"/>
        <w:ind w:left="750"/>
      </w:pPr>
      <w:r>
        <w:t>Hardware</w:t>
      </w:r>
      <w:r>
        <w:rPr>
          <w:spacing w:val="-13"/>
        </w:rPr>
        <w:t xml:space="preserve"> </w:t>
      </w:r>
      <w:r>
        <w:t xml:space="preserve">Key </w:t>
      </w:r>
      <w:r>
        <w:rPr>
          <w:spacing w:val="-2"/>
        </w:rPr>
        <w:t>Manager</w:t>
      </w:r>
    </w:p>
    <w:p w14:paraId="31D5B94B" w14:textId="6227D6E8" w:rsidR="00DB4065" w:rsidRDefault="00000000">
      <w:pPr>
        <w:pStyle w:val="BodyText"/>
        <w:spacing w:before="100"/>
        <w:ind w:left="530"/>
      </w:pPr>
      <w:r>
        <w:br w:type="column"/>
      </w:r>
      <w:r>
        <w:t>Migrate</w:t>
      </w:r>
      <w:r>
        <w:rPr>
          <w:spacing w:val="-5"/>
        </w:rPr>
        <w:t xml:space="preserve"> </w:t>
      </w:r>
      <w:r>
        <w:t>from</w:t>
      </w:r>
      <w:r>
        <w:rPr>
          <w:spacing w:val="-5"/>
        </w:rPr>
        <w:t xml:space="preserve"> </w:t>
      </w:r>
      <w:r>
        <w:t>software-based</w:t>
      </w:r>
      <w:r>
        <w:rPr>
          <w:spacing w:val="-5"/>
        </w:rPr>
        <w:t xml:space="preserve"> </w:t>
      </w:r>
      <w:r>
        <w:t>key</w:t>
      </w:r>
      <w:r>
        <w:rPr>
          <w:spacing w:val="-5"/>
        </w:rPr>
        <w:t xml:space="preserve"> </w:t>
      </w:r>
      <w:r>
        <w:t>storage</w:t>
      </w:r>
      <w:r>
        <w:rPr>
          <w:spacing w:val="-5"/>
        </w:rPr>
        <w:t xml:space="preserve"> </w:t>
      </w:r>
      <w:r>
        <w:t>to</w:t>
      </w:r>
      <w:r>
        <w:rPr>
          <w:spacing w:val="-5"/>
        </w:rPr>
        <w:t xml:space="preserve"> </w:t>
      </w:r>
      <w:r>
        <w:t>secure</w:t>
      </w:r>
      <w:r>
        <w:rPr>
          <w:spacing w:val="-5"/>
        </w:rPr>
        <w:t xml:space="preserve"> </w:t>
      </w:r>
      <w:r>
        <w:t>element-backed</w:t>
      </w:r>
      <w:r>
        <w:rPr>
          <w:spacing w:val="-5"/>
        </w:rPr>
        <w:t xml:space="preserve"> </w:t>
      </w:r>
      <w:r>
        <w:t>Device Key Pair (DKP). Generate and store cryptographic keys within secure element's protected memory. Keys never exposed to software layer - all signing operations performed within hardware boundary. Implement key lifecycle management (generation, rotation, revocation).</w:t>
      </w:r>
    </w:p>
    <w:p w14:paraId="6F323CA6" w14:textId="63A25957" w:rsidR="00DB4065" w:rsidRDefault="00000000">
      <w:pPr>
        <w:pStyle w:val="BodyText"/>
        <w:spacing w:before="221"/>
      </w:pPr>
      <w:r>
        <w:br w:type="column"/>
      </w:r>
    </w:p>
    <w:p w14:paraId="754D944D" w14:textId="70A13F24" w:rsidR="00DB4065" w:rsidRDefault="00EE5D1F">
      <w:pPr>
        <w:pStyle w:val="BodyText"/>
        <w:ind w:left="417"/>
      </w:pPr>
      <w:r>
        <w:rPr>
          <w:spacing w:val="-2"/>
        </w:rPr>
        <w:t xml:space="preserve">Milestone </w:t>
      </w:r>
      <w:r>
        <w:rPr>
          <w:spacing w:val="-10"/>
        </w:rPr>
        <w:t>1</w:t>
      </w:r>
    </w:p>
    <w:p w14:paraId="3C3F52AC" w14:textId="77777777" w:rsidR="00DB4065" w:rsidRDefault="00000000">
      <w:pPr>
        <w:pStyle w:val="BodyText"/>
        <w:spacing w:before="221"/>
      </w:pPr>
      <w:r>
        <w:br w:type="column"/>
      </w:r>
    </w:p>
    <w:p w14:paraId="64535E55" w14:textId="77777777" w:rsidR="00DB4065" w:rsidRDefault="00000000">
      <w:pPr>
        <w:pStyle w:val="BodyText"/>
        <w:ind w:left="348"/>
      </w:pPr>
      <w:r>
        <w:rPr>
          <w:spacing w:val="-2"/>
        </w:rPr>
        <w:t>2026-</w:t>
      </w:r>
    </w:p>
    <w:p w14:paraId="37BD2089" w14:textId="77777777" w:rsidR="00DB4065" w:rsidRDefault="00000000">
      <w:pPr>
        <w:pStyle w:val="BodyText"/>
        <w:spacing w:before="221"/>
      </w:pPr>
      <w:r>
        <w:br w:type="column"/>
      </w:r>
    </w:p>
    <w:p w14:paraId="6D9606DA" w14:textId="77777777" w:rsidR="00DB4065" w:rsidRDefault="00000000">
      <w:pPr>
        <w:pStyle w:val="BodyText"/>
        <w:ind w:left="386" w:right="1030"/>
      </w:pPr>
      <w:r>
        <w:t>Secure</w:t>
      </w:r>
      <w:r>
        <w:rPr>
          <w:spacing w:val="-13"/>
        </w:rPr>
        <w:t xml:space="preserve"> </w:t>
      </w:r>
      <w:r>
        <w:t xml:space="preserve">key </w:t>
      </w:r>
      <w:r>
        <w:rPr>
          <w:spacing w:val="-2"/>
        </w:rPr>
        <w:t>storage</w:t>
      </w:r>
    </w:p>
    <w:p w14:paraId="2F91C64B"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557" w:space="44"/>
            <w:col w:w="1849" w:space="39"/>
            <w:col w:w="6508" w:space="40"/>
            <w:col w:w="1199" w:space="40"/>
            <w:col w:w="809" w:space="40"/>
            <w:col w:w="2275"/>
          </w:cols>
        </w:sectPr>
      </w:pPr>
    </w:p>
    <w:p w14:paraId="0670F0B5" w14:textId="535B78CC" w:rsidR="00DB4065" w:rsidRDefault="00DB4065">
      <w:pPr>
        <w:pStyle w:val="BodyText"/>
        <w:spacing w:before="12"/>
        <w:rPr>
          <w:sz w:val="11"/>
        </w:rPr>
      </w:pPr>
    </w:p>
    <w:p w14:paraId="35CF11D7" w14:textId="77777777" w:rsidR="00DB4065" w:rsidRDefault="00DB4065">
      <w:pPr>
        <w:pStyle w:val="BodyText"/>
        <w:rPr>
          <w:sz w:val="11"/>
        </w:rPr>
        <w:sectPr w:rsidR="00DB4065">
          <w:type w:val="continuous"/>
          <w:pgSz w:w="15840" w:h="12240" w:orient="landscape"/>
          <w:pgMar w:top="800" w:right="720" w:bottom="280" w:left="720" w:header="720" w:footer="720" w:gutter="0"/>
          <w:cols w:space="720"/>
        </w:sectPr>
      </w:pPr>
    </w:p>
    <w:p w14:paraId="63EC46E3" w14:textId="6217F233" w:rsidR="00DB4065" w:rsidRDefault="00F12386">
      <w:pPr>
        <w:pStyle w:val="BodyText"/>
      </w:pPr>
      <w:r>
        <w:rPr>
          <w:rFonts w:ascii="Segoe UI Semibold"/>
          <w:bCs/>
          <w:noProof/>
        </w:rPr>
        <mc:AlternateContent>
          <mc:Choice Requires="wps">
            <w:drawing>
              <wp:anchor distT="0" distB="0" distL="114300" distR="114300" simplePos="0" relativeHeight="251648000" behindDoc="0" locked="0" layoutInCell="1" allowOverlap="1" wp14:anchorId="0260D20F" wp14:editId="0A417DFD">
                <wp:simplePos x="0" y="0"/>
                <wp:positionH relativeFrom="column">
                  <wp:posOffset>507022</wp:posOffset>
                </wp:positionH>
                <wp:positionV relativeFrom="paragraph">
                  <wp:posOffset>19099</wp:posOffset>
                </wp:positionV>
                <wp:extent cx="8112369" cy="0"/>
                <wp:effectExtent l="0" t="0" r="0" b="0"/>
                <wp:wrapNone/>
                <wp:docPr id="624092697" name="Straight Connector 79"/>
                <wp:cNvGraphicFramePr/>
                <a:graphic xmlns:a="http://schemas.openxmlformats.org/drawingml/2006/main">
                  <a:graphicData uri="http://schemas.microsoft.com/office/word/2010/wordprocessingShape">
                    <wps:wsp>
                      <wps:cNvCnPr/>
                      <wps:spPr>
                        <a:xfrm flipV="1">
                          <a:off x="0" y="0"/>
                          <a:ext cx="811236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69B62FF" id="Straight Connector 79" o:spid="_x0000_s1026" style="position:absolute;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pt,1.5pt" to="67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"/>
            </w:pict>
          </mc:Fallback>
        </mc:AlternateContent>
      </w:r>
    </w:p>
    <w:p w14:paraId="7A684DE0" w14:textId="5A1AD965" w:rsidR="00DB4065" w:rsidRDefault="00DB4065">
      <w:pPr>
        <w:pStyle w:val="BodyText"/>
        <w:spacing w:before="101"/>
      </w:pPr>
    </w:p>
    <w:p w14:paraId="0E807B4C" w14:textId="27F305E4" w:rsidR="00DB4065" w:rsidRDefault="00000000">
      <w:pPr>
        <w:pStyle w:val="BodyText"/>
        <w:ind w:left="750" w:right="36"/>
      </w:pPr>
      <w:r>
        <w:rPr>
          <w:spacing w:val="-2"/>
        </w:rPr>
        <w:t>Hardware Security</w:t>
      </w:r>
    </w:p>
    <w:p w14:paraId="7206BBE4" w14:textId="77777777" w:rsidR="00DB4065" w:rsidRDefault="00000000">
      <w:pPr>
        <w:pStyle w:val="BodyText"/>
        <w:spacing w:before="221"/>
      </w:pPr>
      <w:r>
        <w:br w:type="column"/>
      </w:r>
    </w:p>
    <w:p w14:paraId="07631D42" w14:textId="77777777" w:rsidR="00DB4065" w:rsidRDefault="00000000">
      <w:pPr>
        <w:pStyle w:val="BodyText"/>
        <w:ind w:left="750"/>
      </w:pPr>
      <w:r>
        <w:rPr>
          <w:spacing w:val="-2"/>
        </w:rPr>
        <w:t>Hardware Attestation Protocol</w:t>
      </w:r>
    </w:p>
    <w:p w14:paraId="0066112C" w14:textId="77777777" w:rsidR="00DB4065" w:rsidRDefault="00000000">
      <w:pPr>
        <w:pStyle w:val="BodyText"/>
        <w:spacing w:before="100"/>
        <w:ind w:left="750"/>
      </w:pPr>
      <w:r>
        <w:br w:type="column"/>
      </w:r>
      <w:r>
        <w:t>Implement secure element-based remote attestation protocol. Device generates cryptographic proof of its hardware and firmware integrity state. Implement challenge-response attestation flow where verifier sends nonce, device produces signed attestation quote containing platform measurements.</w:t>
      </w:r>
      <w:r>
        <w:rPr>
          <w:spacing w:val="-8"/>
        </w:rPr>
        <w:t xml:space="preserve"> </w:t>
      </w:r>
      <w:r>
        <w:t>Verifier</w:t>
      </w:r>
      <w:r>
        <w:rPr>
          <w:spacing w:val="-8"/>
        </w:rPr>
        <w:t xml:space="preserve"> </w:t>
      </w:r>
      <w:r>
        <w:t>validates</w:t>
      </w:r>
      <w:r>
        <w:rPr>
          <w:spacing w:val="-8"/>
        </w:rPr>
        <w:t xml:space="preserve"> </w:t>
      </w:r>
      <w:r>
        <w:t>quote</w:t>
      </w:r>
      <w:r>
        <w:rPr>
          <w:spacing w:val="-8"/>
        </w:rPr>
        <w:t xml:space="preserve"> </w:t>
      </w:r>
      <w:r>
        <w:t>signature</w:t>
      </w:r>
      <w:r>
        <w:rPr>
          <w:spacing w:val="-8"/>
        </w:rPr>
        <w:t xml:space="preserve"> </w:t>
      </w:r>
      <w:r>
        <w:t>and</w:t>
      </w:r>
      <w:r>
        <w:rPr>
          <w:spacing w:val="-8"/>
        </w:rPr>
        <w:t xml:space="preserve"> </w:t>
      </w:r>
      <w:r>
        <w:t>measurements</w:t>
      </w:r>
      <w:r>
        <w:rPr>
          <w:spacing w:val="-8"/>
        </w:rPr>
        <w:t xml:space="preserve"> </w:t>
      </w:r>
      <w:r>
        <w:t>against known-good baselines.</w:t>
      </w:r>
    </w:p>
    <w:p w14:paraId="66AD6E31" w14:textId="77777777" w:rsidR="00DB4065" w:rsidRDefault="00000000">
      <w:pPr>
        <w:pStyle w:val="BodyText"/>
      </w:pPr>
      <w:r>
        <w:br w:type="column"/>
      </w:r>
    </w:p>
    <w:p w14:paraId="26694A43" w14:textId="77777777" w:rsidR="00DB4065" w:rsidRDefault="00DB4065">
      <w:pPr>
        <w:pStyle w:val="BodyText"/>
        <w:spacing w:before="101"/>
      </w:pPr>
    </w:p>
    <w:p w14:paraId="3052A2E4" w14:textId="77777777" w:rsidR="00DB4065" w:rsidRDefault="00000000">
      <w:pPr>
        <w:pStyle w:val="BodyText"/>
        <w:ind w:left="352"/>
      </w:pPr>
      <w:r>
        <w:rPr>
          <w:spacing w:val="-2"/>
        </w:rPr>
        <w:t xml:space="preserve">Milestone </w:t>
      </w:r>
      <w:r>
        <w:rPr>
          <w:spacing w:val="-10"/>
        </w:rPr>
        <w:t>1</w:t>
      </w:r>
    </w:p>
    <w:p w14:paraId="6D3FC14B" w14:textId="77777777" w:rsidR="00DB4065" w:rsidRDefault="00000000">
      <w:pPr>
        <w:pStyle w:val="BodyText"/>
      </w:pPr>
      <w:r>
        <w:br w:type="column"/>
      </w:r>
    </w:p>
    <w:p w14:paraId="41E74A7D" w14:textId="77777777" w:rsidR="00DB4065" w:rsidRDefault="00DB4065">
      <w:pPr>
        <w:pStyle w:val="BodyText"/>
        <w:spacing w:before="101"/>
      </w:pPr>
    </w:p>
    <w:p w14:paraId="61217B25" w14:textId="77777777" w:rsidR="00DB4065" w:rsidRDefault="00000000">
      <w:pPr>
        <w:pStyle w:val="BodyText"/>
        <w:ind w:left="348"/>
      </w:pPr>
      <w:r>
        <w:rPr>
          <w:spacing w:val="-2"/>
        </w:rPr>
        <w:t>2026-</w:t>
      </w:r>
    </w:p>
    <w:p w14:paraId="5C7E1D32" w14:textId="1C6062CC" w:rsidR="00DB4065" w:rsidRDefault="00DB4065">
      <w:pPr>
        <w:pStyle w:val="BodyText"/>
        <w:spacing w:before="1"/>
        <w:ind w:left="348"/>
      </w:pPr>
    </w:p>
    <w:p w14:paraId="6D32F070" w14:textId="77777777" w:rsidR="00DB4065" w:rsidRDefault="00000000">
      <w:pPr>
        <w:pStyle w:val="BodyText"/>
        <w:spacing w:before="221"/>
      </w:pPr>
      <w:r>
        <w:br w:type="column"/>
      </w:r>
    </w:p>
    <w:p w14:paraId="563EDA65" w14:textId="77777777" w:rsidR="00DB4065" w:rsidRDefault="00000000">
      <w:pPr>
        <w:pStyle w:val="BodyText"/>
        <w:ind w:left="386" w:right="867"/>
      </w:pPr>
      <w:r>
        <w:rPr>
          <w:spacing w:val="-2"/>
        </w:rPr>
        <w:t>Hardware trust verification</w:t>
      </w:r>
    </w:p>
    <w:p w14:paraId="444D2923"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557" w:space="44"/>
            <w:col w:w="1624" w:space="45"/>
            <w:col w:w="6793" w:space="39"/>
            <w:col w:w="1135" w:space="39"/>
            <w:col w:w="809" w:space="40"/>
            <w:col w:w="2275"/>
          </w:cols>
        </w:sectPr>
      </w:pPr>
    </w:p>
    <w:p w14:paraId="5F2FF263" w14:textId="77777777" w:rsidR="00DB4065" w:rsidRDefault="00DB4065">
      <w:pPr>
        <w:pStyle w:val="BodyText"/>
        <w:spacing w:before="12"/>
        <w:rPr>
          <w:sz w:val="11"/>
        </w:rPr>
      </w:pPr>
    </w:p>
    <w:p w14:paraId="4D72B587" w14:textId="58F72C20" w:rsidR="00DB4065" w:rsidRDefault="00DB4065">
      <w:pPr>
        <w:pStyle w:val="BodyText"/>
        <w:rPr>
          <w:sz w:val="11"/>
        </w:rPr>
        <w:sectPr w:rsidR="00DB4065">
          <w:type w:val="continuous"/>
          <w:pgSz w:w="15840" w:h="12240" w:orient="landscape"/>
          <w:pgMar w:top="800" w:right="720" w:bottom="280" w:left="720" w:header="720" w:footer="720" w:gutter="0"/>
          <w:cols w:space="720"/>
        </w:sectPr>
      </w:pPr>
    </w:p>
    <w:p w14:paraId="44AAD5A8" w14:textId="33B149B2" w:rsidR="00DB4065" w:rsidRDefault="00DB4065">
      <w:pPr>
        <w:pStyle w:val="BodyText"/>
      </w:pPr>
    </w:p>
    <w:p w14:paraId="68D37129" w14:textId="75863CEB" w:rsidR="00DB4065" w:rsidRDefault="00DB4065">
      <w:pPr>
        <w:pStyle w:val="BodyText"/>
      </w:pPr>
    </w:p>
    <w:p w14:paraId="12A917A6" w14:textId="43DC1690" w:rsidR="00DB4065" w:rsidRDefault="00DB4065">
      <w:pPr>
        <w:pStyle w:val="BodyText"/>
      </w:pPr>
    </w:p>
    <w:p w14:paraId="7BFD0867" w14:textId="61F5926A" w:rsidR="00DB4065" w:rsidRDefault="008139EF">
      <w:pPr>
        <w:pStyle w:val="BodyText"/>
        <w:spacing w:before="200"/>
      </w:pPr>
      <w:r>
        <w:rPr>
          <w:noProof/>
          <w:spacing w:val="-2"/>
        </w:rPr>
        <mc:AlternateContent>
          <mc:Choice Requires="wps">
            <w:drawing>
              <wp:anchor distT="0" distB="0" distL="114300" distR="114300" simplePos="0" relativeHeight="251654144" behindDoc="0" locked="0" layoutInCell="1" allowOverlap="1" wp14:anchorId="479AC9C3" wp14:editId="3FDFA61B">
                <wp:simplePos x="0" y="0"/>
                <wp:positionH relativeFrom="column">
                  <wp:posOffset>1330569</wp:posOffset>
                </wp:positionH>
                <wp:positionV relativeFrom="paragraph">
                  <wp:posOffset>179265</wp:posOffset>
                </wp:positionV>
                <wp:extent cx="759069" cy="439615"/>
                <wp:effectExtent l="0" t="0" r="3175" b="0"/>
                <wp:wrapNone/>
                <wp:docPr id="766182835" name="Text Box 80"/>
                <wp:cNvGraphicFramePr/>
                <a:graphic xmlns:a="http://schemas.openxmlformats.org/drawingml/2006/main">
                  <a:graphicData uri="http://schemas.microsoft.com/office/word/2010/wordprocessingShape">
                    <wps:wsp>
                      <wps:cNvSpPr txBox="1"/>
                      <wps:spPr>
                        <a:xfrm>
                          <a:off x="0" y="0"/>
                          <a:ext cx="759069" cy="439615"/>
                        </a:xfrm>
                        <a:prstGeom prst="rect">
                          <a:avLst/>
                        </a:prstGeom>
                        <a:solidFill>
                          <a:schemeClr val="lt1"/>
                        </a:solidFill>
                        <a:ln w="6350">
                          <a:noFill/>
                        </a:ln>
                      </wps:spPr>
                      <wps:txbx>
                        <w:txbxContent>
                          <w:p w14:paraId="30D11FD0" w14:textId="7FE293CC" w:rsidR="00F12386" w:rsidRDefault="00F12386">
                            <w:pPr>
                              <w:rPr>
                                <w:sz w:val="18"/>
                                <w:szCs w:val="18"/>
                              </w:rPr>
                            </w:pPr>
                            <w:r>
                              <w:rPr>
                                <w:sz w:val="18"/>
                                <w:szCs w:val="18"/>
                              </w:rPr>
                              <w:t>Nebula CA</w:t>
                            </w:r>
                          </w:p>
                          <w:p w14:paraId="4B4AC329" w14:textId="15A552B9" w:rsidR="00F12386" w:rsidRPr="00F12386" w:rsidRDefault="00F12386">
                            <w:pPr>
                              <w:rPr>
                                <w:sz w:val="18"/>
                                <w:szCs w:val="18"/>
                              </w:rPr>
                            </w:pPr>
                            <w:r>
                              <w:rPr>
                                <w:sz w:val="18"/>
                                <w:szCs w:val="18"/>
                              </w:rPr>
                              <w:t>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AC9C3" id="Text Box 80" o:spid="_x0000_s1028" type="#_x0000_t202" style="position:absolute;margin-left:104.75pt;margin-top:14.1pt;width:59.75pt;height:34.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GDXMQIAAFoEAAAOAAAAZHJzL2Uyb0RvYy54bWysVE2P2jAQvVfqf7B8LwkssCUirCgrqkpo&#10;dyW22rNxbLDkeFzbkNBf37HDV7c9Vb04M57x88yb50w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" fillcolor="white [3201]" stroked="f" strokeweight=".5pt">
                <v:textbox>
                  <w:txbxContent>
                    <w:p w14:paraId="30D11FD0" w14:textId="7FE293CC" w:rsidR="00F12386" w:rsidRDefault="00F12386">
                      <w:pPr>
                        <w:rPr>
                          <w:sz w:val="18"/>
                          <w:szCs w:val="18"/>
                        </w:rPr>
                      </w:pPr>
                      <w:r>
                        <w:rPr>
                          <w:sz w:val="18"/>
                          <w:szCs w:val="18"/>
                        </w:rPr>
                        <w:t>Nebula CA</w:t>
                      </w:r>
                    </w:p>
                    <w:p w14:paraId="4B4AC329" w14:textId="15A552B9" w:rsidR="00F12386" w:rsidRPr="00F12386" w:rsidRDefault="00F12386">
                      <w:pPr>
                        <w:rPr>
                          <w:sz w:val="18"/>
                          <w:szCs w:val="18"/>
                        </w:rPr>
                      </w:pPr>
                      <w:r>
                        <w:rPr>
                          <w:sz w:val="18"/>
                          <w:szCs w:val="18"/>
                        </w:rPr>
                        <w:t>Operations</w:t>
                      </w:r>
                    </w:p>
                  </w:txbxContent>
                </v:textbox>
              </v:shape>
            </w:pict>
          </mc:Fallback>
        </mc:AlternateContent>
      </w:r>
    </w:p>
    <w:p w14:paraId="30F3FC28" w14:textId="77777777" w:rsidR="00F12386" w:rsidRDefault="00F12386" w:rsidP="00F12386">
      <w:pPr>
        <w:pStyle w:val="BodyText"/>
        <w:spacing w:line="120" w:lineRule="auto"/>
        <w:ind w:left="2160" w:hanging="1601"/>
      </w:pPr>
    </w:p>
    <w:p w14:paraId="3538541A" w14:textId="002DC662" w:rsidR="00DB4065" w:rsidRDefault="008139EF" w:rsidP="008139EF">
      <w:pPr>
        <w:pStyle w:val="BodyText"/>
        <w:spacing w:before="120" w:line="120" w:lineRule="auto"/>
        <w:ind w:left="2160" w:hanging="1598"/>
      </w:pPr>
      <w:r>
        <w:t>Nebula Mesh</w:t>
      </w:r>
      <w:r>
        <w:tab/>
      </w:r>
    </w:p>
    <w:p w14:paraId="4CFF2683" w14:textId="0E1B61D9" w:rsidR="00DB4065" w:rsidRDefault="00000000" w:rsidP="003A469C">
      <w:pPr>
        <w:pStyle w:val="BodyText"/>
        <w:spacing w:before="100"/>
        <w:ind w:left="720" w:right="-846"/>
      </w:pPr>
      <w:r>
        <w:br w:type="column"/>
      </w:r>
      <w:r>
        <w:t>Initial installation and implementation of Ne</w:t>
      </w:r>
      <w:r w:rsidR="00F12386">
        <w:rPr>
          <w:rFonts w:ascii="Segoe UI Semibold"/>
          <w:bCs/>
          <w:noProof/>
        </w:rPr>
        <mc:AlternateContent>
          <mc:Choice Requires="wps">
            <w:drawing>
              <wp:anchor distT="0" distB="0" distL="114300" distR="114300" simplePos="0" relativeHeight="251650048" behindDoc="0" locked="0" layoutInCell="1" allowOverlap="1" wp14:anchorId="3BA66376" wp14:editId="34CA977D">
                <wp:simplePos x="0" y="0"/>
                <wp:positionH relativeFrom="column">
                  <wp:posOffset>-2075815</wp:posOffset>
                </wp:positionH>
                <wp:positionV relativeFrom="paragraph">
                  <wp:posOffset>-963295</wp:posOffset>
                </wp:positionV>
                <wp:extent cx="8112369" cy="0"/>
                <wp:effectExtent l="0" t="0" r="0" b="0"/>
                <wp:wrapNone/>
                <wp:docPr id="232834856" name="Straight Connector 79"/>
                <wp:cNvGraphicFramePr/>
                <a:graphic xmlns:a="http://schemas.openxmlformats.org/drawingml/2006/main">
                  <a:graphicData uri="http://schemas.microsoft.com/office/word/2010/wordprocessingShape">
                    <wps:wsp>
                      <wps:cNvCnPr/>
                      <wps:spPr>
                        <a:xfrm flipV="1">
                          <a:off x="0" y="0"/>
                          <a:ext cx="811236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F246BE4" id="Straight Connector 79"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45pt,-75.85pt" to="475.3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"/>
            </w:pict>
          </mc:Fallback>
        </mc:AlternateContent>
      </w:r>
      <w:r>
        <w:t>bula mesh networking framework. Install Nebula binaries on Guardian devices, configure Nebula daemon for startup. Implement Certificate Authority operations for Circle-based mesh networking. Circle owner generates CA key pair, signs member certificates</w:t>
      </w:r>
      <w:r>
        <w:rPr>
          <w:spacing w:val="-5"/>
        </w:rPr>
        <w:t xml:space="preserve"> </w:t>
      </w:r>
      <w:r>
        <w:t>binding</w:t>
      </w:r>
      <w:r>
        <w:rPr>
          <w:spacing w:val="-5"/>
        </w:rPr>
        <w:t xml:space="preserve"> </w:t>
      </w:r>
      <w:r>
        <w:t>DID</w:t>
      </w:r>
      <w:r>
        <w:rPr>
          <w:spacing w:val="-5"/>
        </w:rPr>
        <w:t xml:space="preserve"> </w:t>
      </w:r>
      <w:r>
        <w:t>to</w:t>
      </w:r>
      <w:r>
        <w:rPr>
          <w:spacing w:val="-5"/>
        </w:rPr>
        <w:t xml:space="preserve"> </w:t>
      </w:r>
      <w:r>
        <w:t>overlay</w:t>
      </w:r>
      <w:r>
        <w:rPr>
          <w:spacing w:val="-5"/>
        </w:rPr>
        <w:t xml:space="preserve"> </w:t>
      </w:r>
      <w:r>
        <w:t>IP</w:t>
      </w:r>
      <w:r>
        <w:rPr>
          <w:spacing w:val="-5"/>
        </w:rPr>
        <w:t xml:space="preserve"> </w:t>
      </w:r>
      <w:r>
        <w:t>address.</w:t>
      </w:r>
      <w:r>
        <w:rPr>
          <w:spacing w:val="-5"/>
        </w:rPr>
        <w:t xml:space="preserve"> </w:t>
      </w:r>
      <w:r>
        <w:t>Implement</w:t>
      </w:r>
      <w:r>
        <w:rPr>
          <w:spacing w:val="-5"/>
        </w:rPr>
        <w:t xml:space="preserve"> </w:t>
      </w:r>
      <w:r>
        <w:t>certificate</w:t>
      </w:r>
      <w:r>
        <w:rPr>
          <w:spacing w:val="-5"/>
        </w:rPr>
        <w:t xml:space="preserve"> </w:t>
      </w:r>
      <w:r>
        <w:t xml:space="preserve">issuance workflow: member requests cert, CA validates Circle membership via Verifiable Credential, issues time-limited cert with groups and permissions. Support cert renewal and key rotation. This deliverable establishes the foundational Nebula infrastructure for all subsequent mesh networking </w:t>
      </w:r>
      <w:r>
        <w:rPr>
          <w:spacing w:val="-2"/>
        </w:rPr>
        <w:t>capabilities.</w:t>
      </w:r>
    </w:p>
    <w:p w14:paraId="73754ADA" w14:textId="7C20E071" w:rsidR="00DB4065" w:rsidRDefault="00000000">
      <w:pPr>
        <w:pStyle w:val="BodyText"/>
      </w:pPr>
      <w:r>
        <w:br w:type="column"/>
      </w:r>
    </w:p>
    <w:p w14:paraId="75C5702C" w14:textId="77777777" w:rsidR="00DB4065" w:rsidRDefault="00DB4065">
      <w:pPr>
        <w:pStyle w:val="BodyText"/>
      </w:pPr>
    </w:p>
    <w:p w14:paraId="326D463D" w14:textId="77777777" w:rsidR="00DB4065" w:rsidRDefault="00DB4065">
      <w:pPr>
        <w:pStyle w:val="BodyText"/>
      </w:pPr>
    </w:p>
    <w:p w14:paraId="252C6E8C" w14:textId="77777777" w:rsidR="00DB4065" w:rsidRDefault="00DB4065">
      <w:pPr>
        <w:pStyle w:val="BodyText"/>
        <w:spacing w:before="102"/>
      </w:pPr>
    </w:p>
    <w:p w14:paraId="3499C947" w14:textId="77777777" w:rsidR="00DB4065" w:rsidRDefault="00000000">
      <w:pPr>
        <w:pStyle w:val="BodyText"/>
        <w:spacing w:before="1"/>
        <w:ind w:left="351"/>
      </w:pPr>
      <w:r>
        <w:rPr>
          <w:spacing w:val="-2"/>
        </w:rPr>
        <w:t xml:space="preserve">Milestone </w:t>
      </w:r>
      <w:r>
        <w:rPr>
          <w:spacing w:val="-10"/>
        </w:rPr>
        <w:t>1</w:t>
      </w:r>
    </w:p>
    <w:p w14:paraId="0ACB6929" w14:textId="77777777" w:rsidR="00DB4065" w:rsidRDefault="00000000">
      <w:pPr>
        <w:pStyle w:val="BodyText"/>
      </w:pPr>
      <w:r>
        <w:br w:type="column"/>
      </w:r>
    </w:p>
    <w:p w14:paraId="388DFE7F" w14:textId="77777777" w:rsidR="00DB4065" w:rsidRDefault="00DB4065">
      <w:pPr>
        <w:pStyle w:val="BodyText"/>
      </w:pPr>
    </w:p>
    <w:p w14:paraId="3A69153F" w14:textId="77777777" w:rsidR="00DB4065" w:rsidRDefault="00DB4065">
      <w:pPr>
        <w:pStyle w:val="BodyText"/>
      </w:pPr>
    </w:p>
    <w:p w14:paraId="6C60D3D2" w14:textId="77777777" w:rsidR="00DB4065" w:rsidRDefault="00DB4065">
      <w:pPr>
        <w:pStyle w:val="BodyText"/>
        <w:spacing w:before="102"/>
      </w:pPr>
    </w:p>
    <w:p w14:paraId="59AB197F" w14:textId="77777777" w:rsidR="00DB4065" w:rsidRDefault="00000000">
      <w:pPr>
        <w:pStyle w:val="BodyText"/>
        <w:spacing w:before="1"/>
        <w:ind w:left="348"/>
      </w:pPr>
      <w:r>
        <w:rPr>
          <w:spacing w:val="-2"/>
        </w:rPr>
        <w:t>2026-</w:t>
      </w:r>
    </w:p>
    <w:p w14:paraId="1274156D" w14:textId="77777777" w:rsidR="00DB4065" w:rsidRDefault="00000000">
      <w:pPr>
        <w:pStyle w:val="BodyText"/>
      </w:pPr>
      <w:r>
        <w:br w:type="column"/>
      </w:r>
    </w:p>
    <w:p w14:paraId="0A66A2BC" w14:textId="77777777" w:rsidR="00DB4065" w:rsidRDefault="00DB4065">
      <w:pPr>
        <w:pStyle w:val="BodyText"/>
      </w:pPr>
    </w:p>
    <w:p w14:paraId="1E7DB940" w14:textId="77777777" w:rsidR="00DB4065" w:rsidRDefault="00DB4065">
      <w:pPr>
        <w:pStyle w:val="BodyText"/>
      </w:pPr>
    </w:p>
    <w:p w14:paraId="58389381" w14:textId="77777777" w:rsidR="00DB4065" w:rsidRDefault="00DB4065">
      <w:pPr>
        <w:pStyle w:val="BodyText"/>
        <w:spacing w:before="102"/>
      </w:pPr>
    </w:p>
    <w:p w14:paraId="0D7FB21B" w14:textId="77777777" w:rsidR="00DB4065" w:rsidRDefault="00000000">
      <w:pPr>
        <w:pStyle w:val="BodyText"/>
        <w:spacing w:before="1"/>
        <w:ind w:left="386" w:right="637"/>
      </w:pPr>
      <w:r>
        <w:t xml:space="preserve">Mesh cert </w:t>
      </w:r>
      <w:r>
        <w:rPr>
          <w:spacing w:val="-2"/>
        </w:rPr>
        <w:t>management</w:t>
      </w:r>
    </w:p>
    <w:p w14:paraId="76E05B0C" w14:textId="77777777" w:rsidR="00DB4065" w:rsidRDefault="00DB4065">
      <w:pPr>
        <w:pStyle w:val="BodyText"/>
        <w:sectPr w:rsidR="00DB4065">
          <w:type w:val="continuous"/>
          <w:pgSz w:w="15840" w:h="12240" w:orient="landscape"/>
          <w:pgMar w:top="800" w:right="720" w:bottom="280" w:left="720" w:header="720" w:footer="720" w:gutter="0"/>
          <w:cols w:num="5" w:space="720" w:equalWidth="0">
            <w:col w:w="3229" w:space="40"/>
            <w:col w:w="6794" w:space="40"/>
            <w:col w:w="1134" w:space="39"/>
            <w:col w:w="809" w:space="40"/>
            <w:col w:w="2275"/>
          </w:cols>
        </w:sectPr>
      </w:pPr>
    </w:p>
    <w:p w14:paraId="1811BFC4" w14:textId="02C88523" w:rsidR="00DB4065" w:rsidRDefault="00000000" w:rsidP="00FA45CF">
      <w:pPr>
        <w:pStyle w:val="Heading2"/>
        <w:tabs>
          <w:tab w:val="left" w:pos="2350"/>
          <w:tab w:val="left" w:pos="4019"/>
          <w:tab w:val="left" w:pos="10454"/>
          <w:tab w:val="left" w:pos="11520"/>
        </w:tabs>
        <w:spacing w:line="120" w:lineRule="auto"/>
        <w:ind w:left="11610" w:right="-195"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7BF684F6" w14:textId="77777777" w:rsidR="00DB4065" w:rsidRDefault="00000000">
      <w:pPr>
        <w:spacing w:before="190"/>
        <w:ind w:left="336"/>
        <w:rPr>
          <w:rFonts w:ascii="Segoe UI Semibold"/>
          <w:b/>
          <w:sz w:val="18"/>
        </w:rPr>
      </w:pPr>
      <w:r>
        <w:br w:type="column"/>
      </w:r>
      <w:r>
        <w:rPr>
          <w:rFonts w:ascii="Segoe UI Semibold"/>
          <w:b/>
          <w:spacing w:val="-2"/>
          <w:sz w:val="18"/>
        </w:rPr>
        <w:t>Notes</w:t>
      </w:r>
    </w:p>
    <w:p w14:paraId="3B57CB80"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3226CA56" w14:textId="77777777" w:rsidR="00DB4065" w:rsidRDefault="00DB4065">
      <w:pPr>
        <w:pStyle w:val="BodyText"/>
        <w:spacing w:before="5"/>
        <w:rPr>
          <w:rFonts w:ascii="Segoe UI Semibold"/>
          <w:b/>
          <w:sz w:val="13"/>
        </w:rPr>
      </w:pPr>
    </w:p>
    <w:p w14:paraId="152D211B"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7F5BD6CE" w14:textId="77777777" w:rsidR="00DB4065" w:rsidRDefault="00DB4065">
      <w:pPr>
        <w:pStyle w:val="BodyText"/>
        <w:rPr>
          <w:rFonts w:ascii="Segoe UI Semibold"/>
          <w:b/>
        </w:rPr>
      </w:pPr>
    </w:p>
    <w:p w14:paraId="014CA06A" w14:textId="6E49C5B4" w:rsidR="00DB4065" w:rsidRDefault="00DB4065">
      <w:pPr>
        <w:pStyle w:val="BodyText"/>
        <w:rPr>
          <w:rFonts w:ascii="Segoe UI Semibold"/>
          <w:b/>
        </w:rPr>
      </w:pPr>
    </w:p>
    <w:p w14:paraId="73B2B47B" w14:textId="53B65084" w:rsidR="00DB4065" w:rsidRDefault="00DB4065">
      <w:pPr>
        <w:pStyle w:val="BodyText"/>
        <w:spacing w:before="102"/>
        <w:rPr>
          <w:rFonts w:ascii="Segoe UI Semibold"/>
          <w:b/>
        </w:rPr>
      </w:pPr>
    </w:p>
    <w:p w14:paraId="29C2D8CF" w14:textId="502A84F4" w:rsidR="00DB4065" w:rsidRDefault="00000000">
      <w:pPr>
        <w:pStyle w:val="BodyText"/>
        <w:jc w:val="right"/>
      </w:pPr>
      <w:r>
        <w:rPr>
          <w:spacing w:val="-2"/>
        </w:rPr>
        <w:t>Overlay</w:t>
      </w:r>
    </w:p>
    <w:p w14:paraId="33044176" w14:textId="77777777" w:rsidR="00DB4065" w:rsidRDefault="00000000">
      <w:pPr>
        <w:pStyle w:val="BodyText"/>
        <w:spacing w:before="100"/>
        <w:ind w:left="1027"/>
      </w:pPr>
      <w:r>
        <w:br w:type="column"/>
      </w:r>
      <w:r>
        <w:t>Configure Nebula's virtual network interface creation and IP assignment. Implement virtual IP address management for Nebula overlay network (192.168.100.0/24</w:t>
      </w:r>
      <w:r>
        <w:rPr>
          <w:spacing w:val="-4"/>
        </w:rPr>
        <w:t xml:space="preserve"> </w:t>
      </w:r>
      <w:r>
        <w:t>per</w:t>
      </w:r>
      <w:r>
        <w:rPr>
          <w:spacing w:val="-4"/>
        </w:rPr>
        <w:t xml:space="preserve"> </w:t>
      </w:r>
      <w:r>
        <w:t>Circle).</w:t>
      </w:r>
      <w:r>
        <w:rPr>
          <w:spacing w:val="-4"/>
        </w:rPr>
        <w:t xml:space="preserve"> </w:t>
      </w:r>
      <w:r>
        <w:t>Circle</w:t>
      </w:r>
      <w:r>
        <w:rPr>
          <w:spacing w:val="-4"/>
        </w:rPr>
        <w:t xml:space="preserve"> </w:t>
      </w:r>
      <w:r>
        <w:t>owner</w:t>
      </w:r>
      <w:r>
        <w:rPr>
          <w:spacing w:val="-4"/>
        </w:rPr>
        <w:t xml:space="preserve"> </w:t>
      </w:r>
      <w:r>
        <w:t>assigns</w:t>
      </w:r>
      <w:r>
        <w:rPr>
          <w:spacing w:val="-4"/>
        </w:rPr>
        <w:t xml:space="preserve"> </w:t>
      </w:r>
      <w:r>
        <w:t>unique</w:t>
      </w:r>
      <w:r>
        <w:rPr>
          <w:spacing w:val="-4"/>
        </w:rPr>
        <w:t xml:space="preserve"> </w:t>
      </w:r>
      <w:r>
        <w:t>overlay</w:t>
      </w:r>
      <w:r>
        <w:rPr>
          <w:spacing w:val="-4"/>
        </w:rPr>
        <w:t xml:space="preserve"> </w:t>
      </w:r>
      <w:r>
        <w:t>IP</w:t>
      </w:r>
      <w:r>
        <w:rPr>
          <w:spacing w:val="-4"/>
        </w:rPr>
        <w:t xml:space="preserve"> </w:t>
      </w:r>
      <w:r>
        <w:t>to</w:t>
      </w:r>
      <w:r>
        <w:rPr>
          <w:spacing w:val="-4"/>
        </w:rPr>
        <w:t xml:space="preserve"> </w:t>
      </w:r>
      <w:r>
        <w:t>each member Guardian. Track IP allocations in CircleOfTrust entity</w:t>
      </w:r>
    </w:p>
    <w:p w14:paraId="4550118D" w14:textId="77777777" w:rsidR="00DB4065" w:rsidRDefault="00000000">
      <w:pPr>
        <w:pStyle w:val="BodyText"/>
      </w:pPr>
      <w:r>
        <w:br w:type="column"/>
      </w:r>
    </w:p>
    <w:p w14:paraId="2BBE2537" w14:textId="77777777" w:rsidR="00DB4065" w:rsidRDefault="00DB4065">
      <w:pPr>
        <w:pStyle w:val="BodyText"/>
      </w:pPr>
    </w:p>
    <w:p w14:paraId="38A68466" w14:textId="77777777" w:rsidR="00DB4065" w:rsidRDefault="00DB4065">
      <w:pPr>
        <w:pStyle w:val="BodyText"/>
        <w:spacing w:before="222"/>
      </w:pPr>
    </w:p>
    <w:p w14:paraId="67321997" w14:textId="37E7BC2B" w:rsidR="00DB4065" w:rsidRDefault="00000000">
      <w:pPr>
        <w:pStyle w:val="BodyText"/>
        <w:ind w:left="391"/>
      </w:pPr>
      <w:r>
        <w:rPr>
          <w:noProof/>
        </w:rPr>
        <mc:AlternateContent>
          <mc:Choice Requires="wps">
            <w:drawing>
              <wp:anchor distT="0" distB="0" distL="0" distR="0" simplePos="0" relativeHeight="15728640" behindDoc="0" locked="0" layoutInCell="1" allowOverlap="1" wp14:anchorId="182F488E" wp14:editId="5CF6FED2">
                <wp:simplePos x="0" y="0"/>
                <wp:positionH relativeFrom="page">
                  <wp:posOffset>781050</wp:posOffset>
                </wp:positionH>
                <wp:positionV relativeFrom="paragraph">
                  <wp:posOffset>76324</wp:posOffset>
                </wp:positionV>
                <wp:extent cx="8505825" cy="51428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5825" cy="514286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08"/>
                              <w:gridCol w:w="1753"/>
                              <w:gridCol w:w="6444"/>
                              <w:gridCol w:w="1158"/>
                              <w:gridCol w:w="869"/>
                              <w:gridCol w:w="1548"/>
                            </w:tblGrid>
                            <w:tr w:rsidR="00DB4065" w14:paraId="18C9876C" w14:textId="77777777">
                              <w:trPr>
                                <w:trHeight w:val="1319"/>
                              </w:trPr>
                              <w:tc>
                                <w:tcPr>
                                  <w:tcW w:w="1508" w:type="dxa"/>
                                  <w:tcBorders>
                                    <w:bottom w:val="single" w:sz="6" w:space="0" w:color="1F2937"/>
                                  </w:tcBorders>
                                </w:tcPr>
                                <w:p w14:paraId="5765F945" w14:textId="77777777" w:rsidR="00DB4065" w:rsidRDefault="00000000">
                                  <w:pPr>
                                    <w:pStyle w:val="TableParagraph"/>
                                    <w:ind w:right="91"/>
                                    <w:jc w:val="center"/>
                                    <w:rPr>
                                      <w:sz w:val="18"/>
                                    </w:rPr>
                                  </w:pPr>
                                  <w:r>
                                    <w:rPr>
                                      <w:sz w:val="18"/>
                                    </w:rPr>
                                    <w:t xml:space="preserve">Nebula </w:t>
                                  </w:r>
                                  <w:r>
                                    <w:rPr>
                                      <w:spacing w:val="-4"/>
                                      <w:sz w:val="18"/>
                                    </w:rPr>
                                    <w:t>Mesh</w:t>
                                  </w:r>
                                </w:p>
                              </w:tc>
                              <w:tc>
                                <w:tcPr>
                                  <w:tcW w:w="1753" w:type="dxa"/>
                                  <w:tcBorders>
                                    <w:bottom w:val="single" w:sz="6" w:space="0" w:color="1F2937"/>
                                  </w:tcBorders>
                                </w:tcPr>
                                <w:p w14:paraId="7E18C380" w14:textId="77777777" w:rsidR="00DB4065" w:rsidRDefault="00000000">
                                  <w:pPr>
                                    <w:pStyle w:val="TableParagraph"/>
                                    <w:ind w:left="272" w:right="177"/>
                                    <w:rPr>
                                      <w:sz w:val="18"/>
                                    </w:rPr>
                                  </w:pPr>
                                  <w:r>
                                    <w:rPr>
                                      <w:spacing w:val="-2"/>
                                      <w:sz w:val="18"/>
                                    </w:rPr>
                                    <w:t>Network Assignment</w:t>
                                  </w:r>
                                </w:p>
                              </w:tc>
                              <w:tc>
                                <w:tcPr>
                                  <w:tcW w:w="6444" w:type="dxa"/>
                                  <w:tcBorders>
                                    <w:bottom w:val="single" w:sz="6" w:space="0" w:color="1F2937"/>
                                  </w:tcBorders>
                                </w:tcPr>
                                <w:p w14:paraId="1710F3DF" w14:textId="77777777" w:rsidR="00DB4065" w:rsidRDefault="00000000">
                                  <w:pPr>
                                    <w:pStyle w:val="TableParagraph"/>
                                    <w:ind w:left="188" w:right="238"/>
                                    <w:rPr>
                                      <w:sz w:val="18"/>
                                    </w:rPr>
                                  </w:pPr>
                                  <w:r>
                                    <w:rPr>
                                      <w:sz w:val="18"/>
                                    </w:rPr>
                                    <w:t>(next_overlay_ip counter). Configure Nebula to create virtual network interface (nebula0) with assigned IP on each Guardian. All peer-to-peer traffic flows through encrypted overlay tunnels using these virtual IPs. Includes</w:t>
                                  </w:r>
                                  <w:r>
                                    <w:rPr>
                                      <w:spacing w:val="-5"/>
                                      <w:sz w:val="18"/>
                                    </w:rPr>
                                    <w:t xml:space="preserve"> </w:t>
                                  </w:r>
                                  <w:r>
                                    <w:rPr>
                                      <w:sz w:val="18"/>
                                    </w:rPr>
                                    <w:t>initial</w:t>
                                  </w:r>
                                  <w:r>
                                    <w:rPr>
                                      <w:spacing w:val="-5"/>
                                      <w:sz w:val="18"/>
                                    </w:rPr>
                                    <w:t xml:space="preserve"> </w:t>
                                  </w:r>
                                  <w:r>
                                    <w:rPr>
                                      <w:sz w:val="18"/>
                                    </w:rPr>
                                    <w:t>Nebula</w:t>
                                  </w:r>
                                  <w:r>
                                    <w:rPr>
                                      <w:spacing w:val="-5"/>
                                      <w:sz w:val="18"/>
                                    </w:rPr>
                                    <w:t xml:space="preserve"> </w:t>
                                  </w:r>
                                  <w:r>
                                    <w:rPr>
                                      <w:sz w:val="18"/>
                                    </w:rPr>
                                    <w:t>configuration</w:t>
                                  </w:r>
                                  <w:r>
                                    <w:rPr>
                                      <w:spacing w:val="-5"/>
                                      <w:sz w:val="18"/>
                                    </w:rPr>
                                    <w:t xml:space="preserve"> </w:t>
                                  </w:r>
                                  <w:r>
                                    <w:rPr>
                                      <w:sz w:val="18"/>
                                    </w:rPr>
                                    <w:t>file</w:t>
                                  </w:r>
                                  <w:r>
                                    <w:rPr>
                                      <w:spacing w:val="-5"/>
                                      <w:sz w:val="18"/>
                                    </w:rPr>
                                    <w:t xml:space="preserve"> </w:t>
                                  </w:r>
                                  <w:r>
                                    <w:rPr>
                                      <w:sz w:val="18"/>
                                    </w:rPr>
                                    <w:t>generation</w:t>
                                  </w:r>
                                  <w:r>
                                    <w:rPr>
                                      <w:spacing w:val="-5"/>
                                      <w:sz w:val="18"/>
                                    </w:rPr>
                                    <w:t xml:space="preserve"> </w:t>
                                  </w:r>
                                  <w:r>
                                    <w:rPr>
                                      <w:sz w:val="18"/>
                                    </w:rPr>
                                    <w:t>and</w:t>
                                  </w:r>
                                  <w:r>
                                    <w:rPr>
                                      <w:spacing w:val="-5"/>
                                      <w:sz w:val="18"/>
                                    </w:rPr>
                                    <w:t xml:space="preserve"> </w:t>
                                  </w:r>
                                  <w:r>
                                    <w:rPr>
                                      <w:sz w:val="18"/>
                                    </w:rPr>
                                    <w:t>network</w:t>
                                  </w:r>
                                  <w:r>
                                    <w:rPr>
                                      <w:spacing w:val="-5"/>
                                      <w:sz w:val="18"/>
                                    </w:rPr>
                                    <w:t xml:space="preserve"> </w:t>
                                  </w:r>
                                  <w:r>
                                    <w:rPr>
                                      <w:sz w:val="18"/>
                                    </w:rPr>
                                    <w:t xml:space="preserve">interface </w:t>
                                  </w:r>
                                  <w:r>
                                    <w:rPr>
                                      <w:spacing w:val="-2"/>
                                      <w:sz w:val="18"/>
                                    </w:rPr>
                                    <w:t>initialization.</w:t>
                                  </w:r>
                                </w:p>
                              </w:tc>
                              <w:tc>
                                <w:tcPr>
                                  <w:tcW w:w="1158" w:type="dxa"/>
                                  <w:tcBorders>
                                    <w:bottom w:val="single" w:sz="6" w:space="0" w:color="1F2937"/>
                                  </w:tcBorders>
                                </w:tcPr>
                                <w:p w14:paraId="00687AEC" w14:textId="77777777" w:rsidR="00DB4065" w:rsidRDefault="00000000">
                                  <w:pPr>
                                    <w:pStyle w:val="TableParagraph"/>
                                    <w:spacing w:before="120"/>
                                    <w:ind w:left="179"/>
                                    <w:rPr>
                                      <w:sz w:val="18"/>
                                    </w:rPr>
                                  </w:pPr>
                                  <w:r>
                                    <w:rPr>
                                      <w:spacing w:val="-10"/>
                                      <w:sz w:val="18"/>
                                    </w:rPr>
                                    <w:t>1</w:t>
                                  </w:r>
                                </w:p>
                              </w:tc>
                              <w:tc>
                                <w:tcPr>
                                  <w:tcW w:w="869" w:type="dxa"/>
                                  <w:tcBorders>
                                    <w:bottom w:val="single" w:sz="6" w:space="0" w:color="1F2937"/>
                                  </w:tcBorders>
                                </w:tcPr>
                                <w:p w14:paraId="43405918" w14:textId="754581F8" w:rsidR="00DB4065" w:rsidRDefault="00DB4065">
                                  <w:pPr>
                                    <w:pStyle w:val="TableParagraph"/>
                                    <w:spacing w:before="120"/>
                                    <w:ind w:left="191"/>
                                    <w:rPr>
                                      <w:sz w:val="18"/>
                                    </w:rPr>
                                  </w:pPr>
                                </w:p>
                              </w:tc>
                              <w:tc>
                                <w:tcPr>
                                  <w:tcW w:w="1548" w:type="dxa"/>
                                  <w:tcBorders>
                                    <w:bottom w:val="single" w:sz="6" w:space="0" w:color="1F2937"/>
                                  </w:tcBorders>
                                </w:tcPr>
                                <w:p w14:paraId="16A6D1C1" w14:textId="77777777" w:rsidR="00DB4065" w:rsidRDefault="00000000">
                                  <w:pPr>
                                    <w:pStyle w:val="TableParagraph"/>
                                    <w:spacing w:before="120"/>
                                    <w:ind w:left="209"/>
                                    <w:rPr>
                                      <w:sz w:val="18"/>
                                    </w:rPr>
                                  </w:pPr>
                                  <w:r>
                                    <w:rPr>
                                      <w:spacing w:val="-2"/>
                                      <w:sz w:val="18"/>
                                    </w:rPr>
                                    <w:t>networking</w:t>
                                  </w:r>
                                </w:p>
                              </w:tc>
                            </w:tr>
                            <w:tr w:rsidR="00DB4065" w14:paraId="4A899B89" w14:textId="77777777">
                              <w:trPr>
                                <w:trHeight w:val="2400"/>
                              </w:trPr>
                              <w:tc>
                                <w:tcPr>
                                  <w:tcW w:w="1508" w:type="dxa"/>
                                  <w:tcBorders>
                                    <w:top w:val="single" w:sz="6" w:space="0" w:color="1F2937"/>
                                    <w:bottom w:val="single" w:sz="6" w:space="0" w:color="1F2937"/>
                                  </w:tcBorders>
                                </w:tcPr>
                                <w:p w14:paraId="065CF774" w14:textId="77777777" w:rsidR="00DB4065" w:rsidRDefault="00DB4065">
                                  <w:pPr>
                                    <w:pStyle w:val="TableParagraph"/>
                                    <w:rPr>
                                      <w:sz w:val="18"/>
                                    </w:rPr>
                                  </w:pPr>
                                </w:p>
                                <w:p w14:paraId="378DDFFA" w14:textId="77777777" w:rsidR="00DB4065" w:rsidRDefault="00DB4065">
                                  <w:pPr>
                                    <w:pStyle w:val="TableParagraph"/>
                                    <w:rPr>
                                      <w:sz w:val="18"/>
                                    </w:rPr>
                                  </w:pPr>
                                </w:p>
                                <w:p w14:paraId="58D6548F" w14:textId="77777777" w:rsidR="00DB4065" w:rsidRDefault="00DB4065">
                                  <w:pPr>
                                    <w:pStyle w:val="TableParagraph"/>
                                    <w:rPr>
                                      <w:sz w:val="18"/>
                                    </w:rPr>
                                  </w:pPr>
                                </w:p>
                                <w:p w14:paraId="3176CA84" w14:textId="77777777" w:rsidR="00DB4065" w:rsidRDefault="00DB4065">
                                  <w:pPr>
                                    <w:pStyle w:val="TableParagraph"/>
                                    <w:spacing w:before="123"/>
                                    <w:rPr>
                                      <w:sz w:val="18"/>
                                    </w:rPr>
                                  </w:pPr>
                                </w:p>
                                <w:p w14:paraId="3543F841" w14:textId="77777777" w:rsidR="00DB4065" w:rsidRDefault="00000000">
                                  <w:pPr>
                                    <w:pStyle w:val="TableParagraph"/>
                                    <w:ind w:right="91"/>
                                    <w:jc w:val="center"/>
                                    <w:rPr>
                                      <w:sz w:val="18"/>
                                    </w:rPr>
                                  </w:pPr>
                                  <w:r>
                                    <w:rPr>
                                      <w:sz w:val="18"/>
                                    </w:rPr>
                                    <w:t xml:space="preserve">Nebula </w:t>
                                  </w:r>
                                  <w:r>
                                    <w:rPr>
                                      <w:spacing w:val="-4"/>
                                      <w:sz w:val="18"/>
                                    </w:rPr>
                                    <w:t>Mesh</w:t>
                                  </w:r>
                                </w:p>
                              </w:tc>
                              <w:tc>
                                <w:tcPr>
                                  <w:tcW w:w="1753" w:type="dxa"/>
                                  <w:tcBorders>
                                    <w:top w:val="single" w:sz="6" w:space="0" w:color="1F2937"/>
                                    <w:bottom w:val="single" w:sz="6" w:space="0" w:color="1F2937"/>
                                  </w:tcBorders>
                                </w:tcPr>
                                <w:p w14:paraId="0B97A856" w14:textId="77777777" w:rsidR="00DB4065" w:rsidRDefault="00DB4065">
                                  <w:pPr>
                                    <w:pStyle w:val="TableParagraph"/>
                                    <w:rPr>
                                      <w:sz w:val="18"/>
                                    </w:rPr>
                                  </w:pPr>
                                </w:p>
                                <w:p w14:paraId="5421B319" w14:textId="77777777" w:rsidR="00DB4065" w:rsidRDefault="00DB4065">
                                  <w:pPr>
                                    <w:pStyle w:val="TableParagraph"/>
                                    <w:rPr>
                                      <w:sz w:val="18"/>
                                    </w:rPr>
                                  </w:pPr>
                                </w:p>
                                <w:p w14:paraId="2BE0A757" w14:textId="77777777" w:rsidR="00DB4065" w:rsidRDefault="00DB4065">
                                  <w:pPr>
                                    <w:pStyle w:val="TableParagraph"/>
                                    <w:rPr>
                                      <w:sz w:val="18"/>
                                    </w:rPr>
                                  </w:pPr>
                                </w:p>
                                <w:p w14:paraId="6480859A" w14:textId="77777777" w:rsidR="00DB4065" w:rsidRDefault="00DB4065">
                                  <w:pPr>
                                    <w:pStyle w:val="TableParagraph"/>
                                    <w:spacing w:before="3"/>
                                    <w:rPr>
                                      <w:sz w:val="18"/>
                                    </w:rPr>
                                  </w:pPr>
                                </w:p>
                                <w:p w14:paraId="31924C59" w14:textId="77777777" w:rsidR="00DB4065" w:rsidRDefault="00000000">
                                  <w:pPr>
                                    <w:pStyle w:val="TableParagraph"/>
                                    <w:ind w:left="272" w:right="177"/>
                                    <w:rPr>
                                      <w:sz w:val="18"/>
                                    </w:rPr>
                                  </w:pPr>
                                  <w:r>
                                    <w:rPr>
                                      <w:spacing w:val="-2"/>
                                      <w:sz w:val="18"/>
                                    </w:rPr>
                                    <w:t>Lighthouse Configuration</w:t>
                                  </w:r>
                                </w:p>
                              </w:tc>
                              <w:tc>
                                <w:tcPr>
                                  <w:tcW w:w="6444" w:type="dxa"/>
                                  <w:tcBorders>
                                    <w:top w:val="single" w:sz="6" w:space="0" w:color="1F2937"/>
                                    <w:bottom w:val="single" w:sz="6" w:space="0" w:color="1F2937"/>
                                  </w:tcBorders>
                                </w:tcPr>
                                <w:p w14:paraId="5487BF48" w14:textId="77777777" w:rsidR="00DB4065" w:rsidRDefault="00000000">
                                  <w:pPr>
                                    <w:pStyle w:val="TableParagraph"/>
                                    <w:spacing w:before="120"/>
                                    <w:ind w:left="188" w:right="238"/>
                                    <w:rPr>
                                      <w:sz w:val="18"/>
                                    </w:rPr>
                                  </w:pPr>
                                  <w:r>
                                    <w:rPr>
                                      <w:sz w:val="18"/>
                                    </w:rPr>
                                    <w:t>Install</w:t>
                                  </w:r>
                                  <w:r>
                                    <w:rPr>
                                      <w:spacing w:val="-4"/>
                                      <w:sz w:val="18"/>
                                    </w:rPr>
                                    <w:t xml:space="preserve"> </w:t>
                                  </w:r>
                                  <w:r>
                                    <w:rPr>
                                      <w:sz w:val="18"/>
                                    </w:rPr>
                                    <w:t>and</w:t>
                                  </w:r>
                                  <w:r>
                                    <w:rPr>
                                      <w:spacing w:val="-4"/>
                                      <w:sz w:val="18"/>
                                    </w:rPr>
                                    <w:t xml:space="preserve"> </w:t>
                                  </w:r>
                                  <w:r>
                                    <w:rPr>
                                      <w:sz w:val="18"/>
                                    </w:rPr>
                                    <w:t>configure</w:t>
                                  </w:r>
                                  <w:r>
                                    <w:rPr>
                                      <w:spacing w:val="-4"/>
                                      <w:sz w:val="18"/>
                                    </w:rPr>
                                    <w:t xml:space="preserve"> </w:t>
                                  </w:r>
                                  <w:r>
                                    <w:rPr>
                                      <w:sz w:val="18"/>
                                    </w:rPr>
                                    <w:t>Nebula</w:t>
                                  </w:r>
                                  <w:r>
                                    <w:rPr>
                                      <w:spacing w:val="-4"/>
                                      <w:sz w:val="18"/>
                                    </w:rPr>
                                    <w:t xml:space="preserve"> </w:t>
                                  </w:r>
                                  <w:r>
                                    <w:rPr>
                                      <w:sz w:val="18"/>
                                    </w:rPr>
                                    <w:t>lighthouse</w:t>
                                  </w:r>
                                  <w:r>
                                    <w:rPr>
                                      <w:spacing w:val="-4"/>
                                      <w:sz w:val="18"/>
                                    </w:rPr>
                                    <w:t xml:space="preserve"> </w:t>
                                  </w:r>
                                  <w:r>
                                    <w:rPr>
                                      <w:sz w:val="18"/>
                                    </w:rPr>
                                    <w:t>nodes</w:t>
                                  </w:r>
                                  <w:r>
                                    <w:rPr>
                                      <w:spacing w:val="-4"/>
                                      <w:sz w:val="18"/>
                                    </w:rPr>
                                    <w:t xml:space="preserve"> </w:t>
                                  </w:r>
                                  <w:r>
                                    <w:rPr>
                                      <w:sz w:val="18"/>
                                    </w:rPr>
                                    <w:t>to</w:t>
                                  </w:r>
                                  <w:r>
                                    <w:rPr>
                                      <w:spacing w:val="-4"/>
                                      <w:sz w:val="18"/>
                                    </w:rPr>
                                    <w:t xml:space="preserve"> </w:t>
                                  </w:r>
                                  <w:r>
                                    <w:rPr>
                                      <w:sz w:val="18"/>
                                    </w:rPr>
                                    <w:t>enable</w:t>
                                  </w:r>
                                  <w:r>
                                    <w:rPr>
                                      <w:spacing w:val="-4"/>
                                      <w:sz w:val="18"/>
                                    </w:rPr>
                                    <w:t xml:space="preserve"> </w:t>
                                  </w:r>
                                  <w:r>
                                    <w:rPr>
                                      <w:sz w:val="18"/>
                                    </w:rPr>
                                    <w:t>NAT</w:t>
                                  </w:r>
                                  <w:r>
                                    <w:rPr>
                                      <w:spacing w:val="-4"/>
                                      <w:sz w:val="18"/>
                                    </w:rPr>
                                    <w:t xml:space="preserve"> </w:t>
                                  </w:r>
                                  <w:r>
                                    <w:rPr>
                                      <w:sz w:val="18"/>
                                    </w:rPr>
                                    <w:t>traversal</w:t>
                                  </w:r>
                                  <w:r>
                                    <w:rPr>
                                      <w:spacing w:val="-4"/>
                                      <w:sz w:val="18"/>
                                    </w:rPr>
                                    <w:t xml:space="preserve"> </w:t>
                                  </w:r>
                                  <w:r>
                                    <w:rPr>
                                      <w:sz w:val="18"/>
                                    </w:rPr>
                                    <w:t>and peer discovery. Deploy lighthouse infrastructure on publicly-accessible Guardians or cloud instances. Lighthouses maintain registry of peer locations (public IP:port mappings). Configure peers to register with lighthouse</w:t>
                                  </w:r>
                                  <w:r>
                                    <w:rPr>
                                      <w:spacing w:val="-1"/>
                                      <w:sz w:val="18"/>
                                    </w:rPr>
                                    <w:t xml:space="preserve"> </w:t>
                                  </w:r>
                                  <w:r>
                                    <w:rPr>
                                      <w:sz w:val="18"/>
                                    </w:rPr>
                                    <w:t>on</w:t>
                                  </w:r>
                                  <w:r>
                                    <w:rPr>
                                      <w:spacing w:val="-1"/>
                                      <w:sz w:val="18"/>
                                    </w:rPr>
                                    <w:t xml:space="preserve"> </w:t>
                                  </w:r>
                                  <w:r>
                                    <w:rPr>
                                      <w:sz w:val="18"/>
                                    </w:rPr>
                                    <w:t>Nebula</w:t>
                                  </w:r>
                                  <w:r>
                                    <w:rPr>
                                      <w:spacing w:val="-1"/>
                                      <w:sz w:val="18"/>
                                    </w:rPr>
                                    <w:t xml:space="preserve"> </w:t>
                                  </w:r>
                                  <w:r>
                                    <w:rPr>
                                      <w:sz w:val="18"/>
                                    </w:rPr>
                                    <w:t>daemon</w:t>
                                  </w:r>
                                  <w:r>
                                    <w:rPr>
                                      <w:spacing w:val="-1"/>
                                      <w:sz w:val="18"/>
                                    </w:rPr>
                                    <w:t xml:space="preserve"> </w:t>
                                  </w:r>
                                  <w:r>
                                    <w:rPr>
                                      <w:sz w:val="18"/>
                                    </w:rPr>
                                    <w:t>startup,</w:t>
                                  </w:r>
                                  <w:r>
                                    <w:rPr>
                                      <w:spacing w:val="-1"/>
                                      <w:sz w:val="18"/>
                                    </w:rPr>
                                    <w:t xml:space="preserve"> </w:t>
                                  </w:r>
                                  <w:r>
                                    <w:rPr>
                                      <w:sz w:val="18"/>
                                    </w:rPr>
                                    <w:t>update</w:t>
                                  </w:r>
                                  <w:r>
                                    <w:rPr>
                                      <w:spacing w:val="-1"/>
                                      <w:sz w:val="18"/>
                                    </w:rPr>
                                    <w:t xml:space="preserve"> </w:t>
                                  </w:r>
                                  <w:r>
                                    <w:rPr>
                                      <w:sz w:val="18"/>
                                    </w:rPr>
                                    <w:t>on</w:t>
                                  </w:r>
                                  <w:r>
                                    <w:rPr>
                                      <w:spacing w:val="-1"/>
                                      <w:sz w:val="18"/>
                                    </w:rPr>
                                    <w:t xml:space="preserve"> </w:t>
                                  </w:r>
                                  <w:r>
                                    <w:rPr>
                                      <w:sz w:val="18"/>
                                    </w:rPr>
                                    <w:t>network</w:t>
                                  </w:r>
                                  <w:r>
                                    <w:rPr>
                                      <w:spacing w:val="-1"/>
                                      <w:sz w:val="18"/>
                                    </w:rPr>
                                    <w:t xml:space="preserve"> </w:t>
                                  </w:r>
                                  <w:r>
                                    <w:rPr>
                                      <w:sz w:val="18"/>
                                    </w:rPr>
                                    <w:t>changes.</w:t>
                                  </w:r>
                                  <w:r>
                                    <w:rPr>
                                      <w:spacing w:val="-1"/>
                                      <w:sz w:val="18"/>
                                    </w:rPr>
                                    <w:t xml:space="preserve"> </w:t>
                                  </w:r>
                                  <w:r>
                                    <w:rPr>
                                      <w:sz w:val="18"/>
                                    </w:rPr>
                                    <w:t>When peer A wants to connect to peer B, lighthouse provides B's current public endpoint for UDP hole punching. Support multiple redundant lighthouses per</w:t>
                                  </w:r>
                                  <w:r>
                                    <w:rPr>
                                      <w:spacing w:val="-5"/>
                                      <w:sz w:val="18"/>
                                    </w:rPr>
                                    <w:t xml:space="preserve"> </w:t>
                                  </w:r>
                                  <w:r>
                                    <w:rPr>
                                      <w:sz w:val="18"/>
                                    </w:rPr>
                                    <w:t>Circle</w:t>
                                  </w:r>
                                  <w:r>
                                    <w:rPr>
                                      <w:spacing w:val="-5"/>
                                      <w:sz w:val="18"/>
                                    </w:rPr>
                                    <w:t xml:space="preserve"> </w:t>
                                  </w:r>
                                  <w:r>
                                    <w:rPr>
                                      <w:sz w:val="18"/>
                                    </w:rPr>
                                    <w:t>for</w:t>
                                  </w:r>
                                  <w:r>
                                    <w:rPr>
                                      <w:spacing w:val="-5"/>
                                      <w:sz w:val="18"/>
                                    </w:rPr>
                                    <w:t xml:space="preserve"> </w:t>
                                  </w:r>
                                  <w:r>
                                    <w:rPr>
                                      <w:sz w:val="18"/>
                                    </w:rPr>
                                    <w:t>availability.</w:t>
                                  </w:r>
                                  <w:r>
                                    <w:rPr>
                                      <w:spacing w:val="-5"/>
                                      <w:sz w:val="18"/>
                                    </w:rPr>
                                    <w:t xml:space="preserve"> </w:t>
                                  </w:r>
                                  <w:r>
                                    <w:rPr>
                                      <w:sz w:val="18"/>
                                    </w:rPr>
                                    <w:t>Includes</w:t>
                                  </w:r>
                                  <w:r>
                                    <w:rPr>
                                      <w:spacing w:val="-5"/>
                                      <w:sz w:val="18"/>
                                    </w:rPr>
                                    <w:t xml:space="preserve"> </w:t>
                                  </w:r>
                                  <w:r>
                                    <w:rPr>
                                      <w:sz w:val="18"/>
                                    </w:rPr>
                                    <w:t>lighthouse</w:t>
                                  </w:r>
                                  <w:r>
                                    <w:rPr>
                                      <w:spacing w:val="-5"/>
                                      <w:sz w:val="18"/>
                                    </w:rPr>
                                    <w:t xml:space="preserve"> </w:t>
                                  </w:r>
                                  <w:r>
                                    <w:rPr>
                                      <w:sz w:val="18"/>
                                    </w:rPr>
                                    <w:t>selection</w:t>
                                  </w:r>
                                  <w:r>
                                    <w:rPr>
                                      <w:spacing w:val="-5"/>
                                      <w:sz w:val="18"/>
                                    </w:rPr>
                                    <w:t xml:space="preserve"> </w:t>
                                  </w:r>
                                  <w:r>
                                    <w:rPr>
                                      <w:sz w:val="18"/>
                                    </w:rPr>
                                    <w:t>criteria,</w:t>
                                  </w:r>
                                  <w:r>
                                    <w:rPr>
                                      <w:spacing w:val="-5"/>
                                      <w:sz w:val="18"/>
                                    </w:rPr>
                                    <w:t xml:space="preserve"> </w:t>
                                  </w:r>
                                  <w:r>
                                    <w:rPr>
                                      <w:sz w:val="18"/>
                                    </w:rPr>
                                    <w:t>deployment procedures, and initial connectivity testing.</w:t>
                                  </w:r>
                                </w:p>
                              </w:tc>
                              <w:tc>
                                <w:tcPr>
                                  <w:tcW w:w="1158" w:type="dxa"/>
                                  <w:tcBorders>
                                    <w:top w:val="single" w:sz="6" w:space="0" w:color="1F2937"/>
                                    <w:bottom w:val="single" w:sz="6" w:space="0" w:color="1F2937"/>
                                  </w:tcBorders>
                                </w:tcPr>
                                <w:p w14:paraId="76C21BE6" w14:textId="77777777" w:rsidR="00DB4065" w:rsidRDefault="00DB4065">
                                  <w:pPr>
                                    <w:pStyle w:val="TableParagraph"/>
                                    <w:rPr>
                                      <w:sz w:val="18"/>
                                    </w:rPr>
                                  </w:pPr>
                                </w:p>
                                <w:p w14:paraId="0FB5323B" w14:textId="77777777" w:rsidR="00DB4065" w:rsidRDefault="00DB4065">
                                  <w:pPr>
                                    <w:pStyle w:val="TableParagraph"/>
                                    <w:rPr>
                                      <w:sz w:val="18"/>
                                    </w:rPr>
                                  </w:pPr>
                                </w:p>
                                <w:p w14:paraId="3554B5A9" w14:textId="77777777" w:rsidR="00DB4065" w:rsidRDefault="00DB4065">
                                  <w:pPr>
                                    <w:pStyle w:val="TableParagraph"/>
                                    <w:rPr>
                                      <w:sz w:val="18"/>
                                    </w:rPr>
                                  </w:pPr>
                                </w:p>
                                <w:p w14:paraId="0DC9DF07" w14:textId="77777777" w:rsidR="00DB4065" w:rsidRDefault="00DB4065">
                                  <w:pPr>
                                    <w:pStyle w:val="TableParagraph"/>
                                    <w:spacing w:before="3"/>
                                    <w:rPr>
                                      <w:sz w:val="18"/>
                                    </w:rPr>
                                  </w:pPr>
                                </w:p>
                                <w:p w14:paraId="147DBFBA" w14:textId="77777777" w:rsidR="00DB4065" w:rsidRDefault="00000000">
                                  <w:pPr>
                                    <w:pStyle w:val="TableParagraph"/>
                                    <w:ind w:left="179" w:right="148"/>
                                    <w:rPr>
                                      <w:sz w:val="18"/>
                                    </w:rPr>
                                  </w:pPr>
                                  <w:r>
                                    <w:rPr>
                                      <w:spacing w:val="-2"/>
                                      <w:sz w:val="18"/>
                                    </w:rPr>
                                    <w:t xml:space="preserve">Milestone </w:t>
                                  </w:r>
                                  <w:r>
                                    <w:rPr>
                                      <w:spacing w:val="-10"/>
                                      <w:sz w:val="18"/>
                                    </w:rPr>
                                    <w:t>1</w:t>
                                  </w:r>
                                </w:p>
                              </w:tc>
                              <w:tc>
                                <w:tcPr>
                                  <w:tcW w:w="869" w:type="dxa"/>
                                  <w:tcBorders>
                                    <w:top w:val="single" w:sz="6" w:space="0" w:color="1F2937"/>
                                    <w:bottom w:val="single" w:sz="6" w:space="0" w:color="1F2937"/>
                                  </w:tcBorders>
                                </w:tcPr>
                                <w:p w14:paraId="3730EE2E" w14:textId="77777777" w:rsidR="00DB4065" w:rsidRDefault="00DB4065">
                                  <w:pPr>
                                    <w:pStyle w:val="TableParagraph"/>
                                    <w:rPr>
                                      <w:sz w:val="18"/>
                                    </w:rPr>
                                  </w:pPr>
                                </w:p>
                                <w:p w14:paraId="6B2E299C" w14:textId="77777777" w:rsidR="00DB4065" w:rsidRDefault="00DB4065">
                                  <w:pPr>
                                    <w:pStyle w:val="TableParagraph"/>
                                    <w:rPr>
                                      <w:sz w:val="18"/>
                                    </w:rPr>
                                  </w:pPr>
                                </w:p>
                                <w:p w14:paraId="64FF29C6" w14:textId="77777777" w:rsidR="00DB4065" w:rsidRDefault="00DB4065">
                                  <w:pPr>
                                    <w:pStyle w:val="TableParagraph"/>
                                    <w:rPr>
                                      <w:sz w:val="18"/>
                                    </w:rPr>
                                  </w:pPr>
                                </w:p>
                                <w:p w14:paraId="2BF2848C" w14:textId="77777777" w:rsidR="00DB4065" w:rsidRDefault="00DB4065">
                                  <w:pPr>
                                    <w:pStyle w:val="TableParagraph"/>
                                    <w:spacing w:before="3"/>
                                    <w:rPr>
                                      <w:sz w:val="18"/>
                                    </w:rPr>
                                  </w:pPr>
                                </w:p>
                                <w:p w14:paraId="11D3ACC1" w14:textId="77777777" w:rsidR="00DB4065" w:rsidRDefault="00000000">
                                  <w:pPr>
                                    <w:pStyle w:val="TableParagraph"/>
                                    <w:ind w:left="191"/>
                                    <w:rPr>
                                      <w:sz w:val="18"/>
                                    </w:rPr>
                                  </w:pPr>
                                  <w:r>
                                    <w:rPr>
                                      <w:spacing w:val="-2"/>
                                      <w:sz w:val="18"/>
                                    </w:rPr>
                                    <w:t>2026-</w:t>
                                  </w:r>
                                </w:p>
                                <w:p w14:paraId="00971CF1" w14:textId="4A3B9DDA" w:rsidR="00DB4065" w:rsidRDefault="00DB4065">
                                  <w:pPr>
                                    <w:pStyle w:val="TableParagraph"/>
                                    <w:ind w:left="191"/>
                                    <w:rPr>
                                      <w:sz w:val="18"/>
                                    </w:rPr>
                                  </w:pPr>
                                </w:p>
                              </w:tc>
                              <w:tc>
                                <w:tcPr>
                                  <w:tcW w:w="1548" w:type="dxa"/>
                                  <w:tcBorders>
                                    <w:top w:val="single" w:sz="6" w:space="0" w:color="1F2937"/>
                                    <w:bottom w:val="single" w:sz="6" w:space="0" w:color="1F2937"/>
                                  </w:tcBorders>
                                </w:tcPr>
                                <w:p w14:paraId="403DFF33" w14:textId="77777777" w:rsidR="00DB4065" w:rsidRDefault="00DB4065">
                                  <w:pPr>
                                    <w:pStyle w:val="TableParagraph"/>
                                    <w:rPr>
                                      <w:sz w:val="18"/>
                                    </w:rPr>
                                  </w:pPr>
                                </w:p>
                                <w:p w14:paraId="25742378" w14:textId="77777777" w:rsidR="00DB4065" w:rsidRDefault="00DB4065">
                                  <w:pPr>
                                    <w:pStyle w:val="TableParagraph"/>
                                    <w:rPr>
                                      <w:sz w:val="18"/>
                                    </w:rPr>
                                  </w:pPr>
                                </w:p>
                                <w:p w14:paraId="73816CA9" w14:textId="77777777" w:rsidR="00DB4065" w:rsidRDefault="00DB4065">
                                  <w:pPr>
                                    <w:pStyle w:val="TableParagraph"/>
                                    <w:rPr>
                                      <w:sz w:val="18"/>
                                    </w:rPr>
                                  </w:pPr>
                                </w:p>
                                <w:p w14:paraId="473286D5" w14:textId="77777777" w:rsidR="00DB4065" w:rsidRDefault="00DB4065">
                                  <w:pPr>
                                    <w:pStyle w:val="TableParagraph"/>
                                    <w:spacing w:before="3"/>
                                    <w:rPr>
                                      <w:sz w:val="18"/>
                                    </w:rPr>
                                  </w:pPr>
                                </w:p>
                                <w:p w14:paraId="786B6188" w14:textId="77777777" w:rsidR="00DB4065" w:rsidRDefault="00000000">
                                  <w:pPr>
                                    <w:pStyle w:val="TableParagraph"/>
                                    <w:ind w:left="209" w:right="76"/>
                                    <w:rPr>
                                      <w:sz w:val="18"/>
                                    </w:rPr>
                                  </w:pPr>
                                  <w:r>
                                    <w:rPr>
                                      <w:spacing w:val="-4"/>
                                      <w:sz w:val="18"/>
                                    </w:rPr>
                                    <w:t xml:space="preserve">Mesh </w:t>
                                  </w:r>
                                  <w:r>
                                    <w:rPr>
                                      <w:spacing w:val="-2"/>
                                      <w:sz w:val="18"/>
                                    </w:rPr>
                                    <w:t>connectivity</w:t>
                                  </w:r>
                                </w:p>
                              </w:tc>
                            </w:tr>
                            <w:tr w:rsidR="00DB4065" w14:paraId="7B27795A" w14:textId="77777777">
                              <w:trPr>
                                <w:trHeight w:val="2640"/>
                              </w:trPr>
                              <w:tc>
                                <w:tcPr>
                                  <w:tcW w:w="1508" w:type="dxa"/>
                                  <w:tcBorders>
                                    <w:top w:val="single" w:sz="6" w:space="0" w:color="1F2937"/>
                                    <w:bottom w:val="single" w:sz="6" w:space="0" w:color="1F2937"/>
                                  </w:tcBorders>
                                </w:tcPr>
                                <w:p w14:paraId="1C20BDCC" w14:textId="77777777" w:rsidR="00DB4065" w:rsidRDefault="00DB4065">
                                  <w:pPr>
                                    <w:pStyle w:val="TableParagraph"/>
                                    <w:rPr>
                                      <w:sz w:val="18"/>
                                    </w:rPr>
                                  </w:pPr>
                                </w:p>
                                <w:p w14:paraId="2F1E0B95" w14:textId="77777777" w:rsidR="00DB4065" w:rsidRDefault="00DB4065">
                                  <w:pPr>
                                    <w:pStyle w:val="TableParagraph"/>
                                    <w:rPr>
                                      <w:sz w:val="18"/>
                                    </w:rPr>
                                  </w:pPr>
                                </w:p>
                                <w:p w14:paraId="2EAF301E" w14:textId="77777777" w:rsidR="00DB4065" w:rsidRDefault="00DB4065">
                                  <w:pPr>
                                    <w:pStyle w:val="TableParagraph"/>
                                    <w:rPr>
                                      <w:sz w:val="18"/>
                                    </w:rPr>
                                  </w:pPr>
                                </w:p>
                                <w:p w14:paraId="11D5B256" w14:textId="77777777" w:rsidR="00DB4065" w:rsidRDefault="00DB4065">
                                  <w:pPr>
                                    <w:pStyle w:val="TableParagraph"/>
                                    <w:rPr>
                                      <w:sz w:val="18"/>
                                    </w:rPr>
                                  </w:pPr>
                                </w:p>
                                <w:p w14:paraId="4E275300" w14:textId="77777777" w:rsidR="00DB4065" w:rsidRDefault="00DB4065">
                                  <w:pPr>
                                    <w:pStyle w:val="TableParagraph"/>
                                    <w:spacing w:before="3"/>
                                    <w:rPr>
                                      <w:sz w:val="18"/>
                                    </w:rPr>
                                  </w:pPr>
                                </w:p>
                                <w:p w14:paraId="55A804F6" w14:textId="77777777" w:rsidR="00DB4065" w:rsidRDefault="00000000">
                                  <w:pPr>
                                    <w:pStyle w:val="TableParagraph"/>
                                    <w:ind w:right="91"/>
                                    <w:jc w:val="center"/>
                                    <w:rPr>
                                      <w:sz w:val="18"/>
                                    </w:rPr>
                                  </w:pPr>
                                  <w:r>
                                    <w:rPr>
                                      <w:sz w:val="18"/>
                                    </w:rPr>
                                    <w:t xml:space="preserve">Nebula </w:t>
                                  </w:r>
                                  <w:r>
                                    <w:rPr>
                                      <w:spacing w:val="-4"/>
                                      <w:sz w:val="18"/>
                                    </w:rPr>
                                    <w:t>Mesh</w:t>
                                  </w:r>
                                </w:p>
                              </w:tc>
                              <w:tc>
                                <w:tcPr>
                                  <w:tcW w:w="1753" w:type="dxa"/>
                                  <w:tcBorders>
                                    <w:top w:val="single" w:sz="6" w:space="0" w:color="1F2937"/>
                                    <w:bottom w:val="single" w:sz="6" w:space="0" w:color="1F2937"/>
                                  </w:tcBorders>
                                </w:tcPr>
                                <w:p w14:paraId="29D322AB" w14:textId="77777777" w:rsidR="00DB4065" w:rsidRDefault="00DB4065">
                                  <w:pPr>
                                    <w:pStyle w:val="TableParagraph"/>
                                    <w:rPr>
                                      <w:sz w:val="18"/>
                                    </w:rPr>
                                  </w:pPr>
                                </w:p>
                                <w:p w14:paraId="23E5B0AC" w14:textId="77777777" w:rsidR="00DB4065" w:rsidRDefault="00DB4065">
                                  <w:pPr>
                                    <w:pStyle w:val="TableParagraph"/>
                                    <w:rPr>
                                      <w:sz w:val="18"/>
                                    </w:rPr>
                                  </w:pPr>
                                </w:p>
                                <w:p w14:paraId="3DB772F4" w14:textId="77777777" w:rsidR="00DB4065" w:rsidRDefault="00DB4065">
                                  <w:pPr>
                                    <w:pStyle w:val="TableParagraph"/>
                                    <w:rPr>
                                      <w:sz w:val="18"/>
                                    </w:rPr>
                                  </w:pPr>
                                </w:p>
                                <w:p w14:paraId="41C1C485" w14:textId="77777777" w:rsidR="00DB4065" w:rsidRDefault="00DB4065">
                                  <w:pPr>
                                    <w:pStyle w:val="TableParagraph"/>
                                    <w:spacing w:before="123"/>
                                    <w:rPr>
                                      <w:sz w:val="18"/>
                                    </w:rPr>
                                  </w:pPr>
                                </w:p>
                                <w:p w14:paraId="419CFFE7" w14:textId="77777777" w:rsidR="00DB4065" w:rsidRDefault="00000000">
                                  <w:pPr>
                                    <w:pStyle w:val="TableParagraph"/>
                                    <w:ind w:left="272" w:right="177"/>
                                    <w:rPr>
                                      <w:sz w:val="18"/>
                                    </w:rPr>
                                  </w:pPr>
                                  <w:r>
                                    <w:rPr>
                                      <w:sz w:val="18"/>
                                    </w:rPr>
                                    <w:t>Multi-Hop</w:t>
                                  </w:r>
                                  <w:r>
                                    <w:rPr>
                                      <w:spacing w:val="-13"/>
                                      <w:sz w:val="18"/>
                                    </w:rPr>
                                    <w:t xml:space="preserve"> </w:t>
                                  </w:r>
                                  <w:r>
                                    <w:rPr>
                                      <w:sz w:val="18"/>
                                    </w:rPr>
                                    <w:t xml:space="preserve">Relay </w:t>
                                  </w:r>
                                  <w:r>
                                    <w:rPr>
                                      <w:spacing w:val="-2"/>
                                      <w:sz w:val="18"/>
                                    </w:rPr>
                                    <w:t>Routing</w:t>
                                  </w:r>
                                </w:p>
                              </w:tc>
                              <w:tc>
                                <w:tcPr>
                                  <w:tcW w:w="6444" w:type="dxa"/>
                                  <w:tcBorders>
                                    <w:top w:val="single" w:sz="6" w:space="0" w:color="1F2937"/>
                                    <w:bottom w:val="single" w:sz="6" w:space="0" w:color="1F2937"/>
                                  </w:tcBorders>
                                </w:tcPr>
                                <w:p w14:paraId="3F1215BD" w14:textId="77777777" w:rsidR="00DB4065" w:rsidRDefault="00000000">
                                  <w:pPr>
                                    <w:pStyle w:val="TableParagraph"/>
                                    <w:spacing w:before="120"/>
                                    <w:ind w:left="188"/>
                                    <w:rPr>
                                      <w:sz w:val="18"/>
                                    </w:rPr>
                                  </w:pPr>
                                  <w:r>
                                    <w:rPr>
                                      <w:sz w:val="18"/>
                                    </w:rPr>
                                    <w:t>Configure and implement Nebula's multi-hop relay routing capabilities for Guardians that cannot establish direct UDP connections (symmetric NAT, restrictive</w:t>
                                  </w:r>
                                  <w:r>
                                    <w:rPr>
                                      <w:spacing w:val="-5"/>
                                      <w:sz w:val="18"/>
                                    </w:rPr>
                                    <w:t xml:space="preserve"> </w:t>
                                  </w:r>
                                  <w:r>
                                    <w:rPr>
                                      <w:sz w:val="18"/>
                                    </w:rPr>
                                    <w:t>firewalls).</w:t>
                                  </w:r>
                                  <w:r>
                                    <w:rPr>
                                      <w:spacing w:val="-5"/>
                                      <w:sz w:val="18"/>
                                    </w:rPr>
                                    <w:t xml:space="preserve"> </w:t>
                                  </w:r>
                                  <w:r>
                                    <w:rPr>
                                      <w:sz w:val="18"/>
                                    </w:rPr>
                                    <w:t>Enable</w:t>
                                  </w:r>
                                  <w:r>
                                    <w:rPr>
                                      <w:spacing w:val="-5"/>
                                      <w:sz w:val="18"/>
                                    </w:rPr>
                                    <w:t xml:space="preserve"> </w:t>
                                  </w:r>
                                  <w:r>
                                    <w:rPr>
                                      <w:sz w:val="18"/>
                                    </w:rPr>
                                    <w:t>relay</w:t>
                                  </w:r>
                                  <w:r>
                                    <w:rPr>
                                      <w:spacing w:val="-5"/>
                                      <w:sz w:val="18"/>
                                    </w:rPr>
                                    <w:t xml:space="preserve"> </w:t>
                                  </w:r>
                                  <w:r>
                                    <w:rPr>
                                      <w:sz w:val="18"/>
                                    </w:rPr>
                                    <w:t>functionality</w:t>
                                  </w:r>
                                  <w:r>
                                    <w:rPr>
                                      <w:spacing w:val="-5"/>
                                      <w:sz w:val="18"/>
                                    </w:rPr>
                                    <w:t xml:space="preserve"> </w:t>
                                  </w:r>
                                  <w:r>
                                    <w:rPr>
                                      <w:sz w:val="18"/>
                                    </w:rPr>
                                    <w:t>in</w:t>
                                  </w:r>
                                  <w:r>
                                    <w:rPr>
                                      <w:spacing w:val="-5"/>
                                      <w:sz w:val="18"/>
                                    </w:rPr>
                                    <w:t xml:space="preserve"> </w:t>
                                  </w:r>
                                  <w:r>
                                    <w:rPr>
                                      <w:sz w:val="18"/>
                                    </w:rPr>
                                    <w:t>Nebula</w:t>
                                  </w:r>
                                  <w:r>
                                    <w:rPr>
                                      <w:spacing w:val="-5"/>
                                      <w:sz w:val="18"/>
                                    </w:rPr>
                                    <w:t xml:space="preserve"> </w:t>
                                  </w:r>
                                  <w:r>
                                    <w:rPr>
                                      <w:sz w:val="18"/>
                                    </w:rPr>
                                    <w:t>configuration.</w:t>
                                  </w:r>
                                  <w:r>
                                    <w:rPr>
                                      <w:spacing w:val="-5"/>
                                      <w:sz w:val="18"/>
                                    </w:rPr>
                                    <w:t xml:space="preserve"> </w:t>
                                  </w:r>
                                  <w:r>
                                    <w:rPr>
                                      <w:sz w:val="18"/>
                                    </w:rPr>
                                    <w:t>When direct connection fails, route traffic through intermediate relay peers.</w:t>
                                  </w:r>
                                </w:p>
                                <w:p w14:paraId="33D8BED0" w14:textId="77777777" w:rsidR="00DB4065" w:rsidRDefault="00000000">
                                  <w:pPr>
                                    <w:pStyle w:val="TableParagraph"/>
                                    <w:spacing w:before="3"/>
                                    <w:ind w:left="188" w:right="238"/>
                                    <w:rPr>
                                      <w:sz w:val="18"/>
                                    </w:rPr>
                                  </w:pPr>
                                  <w:r>
                                    <w:rPr>
                                      <w:sz w:val="18"/>
                                    </w:rPr>
                                    <w:t>Discover</w:t>
                                  </w:r>
                                  <w:r>
                                    <w:rPr>
                                      <w:spacing w:val="-5"/>
                                      <w:sz w:val="18"/>
                                    </w:rPr>
                                    <w:t xml:space="preserve"> </w:t>
                                  </w:r>
                                  <w:r>
                                    <w:rPr>
                                      <w:sz w:val="18"/>
                                    </w:rPr>
                                    <w:t>relay</w:t>
                                  </w:r>
                                  <w:r>
                                    <w:rPr>
                                      <w:spacing w:val="-5"/>
                                      <w:sz w:val="18"/>
                                    </w:rPr>
                                    <w:t xml:space="preserve"> </w:t>
                                  </w:r>
                                  <w:r>
                                    <w:rPr>
                                      <w:sz w:val="18"/>
                                    </w:rPr>
                                    <w:t>paths</w:t>
                                  </w:r>
                                  <w:r>
                                    <w:rPr>
                                      <w:spacing w:val="-5"/>
                                      <w:sz w:val="18"/>
                                    </w:rPr>
                                    <w:t xml:space="preserve"> </w:t>
                                  </w:r>
                                  <w:r>
                                    <w:rPr>
                                      <w:sz w:val="18"/>
                                    </w:rPr>
                                    <w:t>using</w:t>
                                  </w:r>
                                  <w:r>
                                    <w:rPr>
                                      <w:spacing w:val="-5"/>
                                      <w:sz w:val="18"/>
                                    </w:rPr>
                                    <w:t xml:space="preserve"> </w:t>
                                  </w:r>
                                  <w:r>
                                    <w:rPr>
                                      <w:sz w:val="18"/>
                                    </w:rPr>
                                    <w:t>Nebula's</w:t>
                                  </w:r>
                                  <w:r>
                                    <w:rPr>
                                      <w:spacing w:val="-5"/>
                                      <w:sz w:val="18"/>
                                    </w:rPr>
                                    <w:t xml:space="preserve"> </w:t>
                                  </w:r>
                                  <w:r>
                                    <w:rPr>
                                      <w:sz w:val="18"/>
                                    </w:rPr>
                                    <w:t>distributed</w:t>
                                  </w:r>
                                  <w:r>
                                    <w:rPr>
                                      <w:spacing w:val="-5"/>
                                      <w:sz w:val="18"/>
                                    </w:rPr>
                                    <w:t xml:space="preserve"> </w:t>
                                  </w:r>
                                  <w:r>
                                    <w:rPr>
                                      <w:sz w:val="18"/>
                                    </w:rPr>
                                    <w:t>routing</w:t>
                                  </w:r>
                                  <w:r>
                                    <w:rPr>
                                      <w:spacing w:val="-5"/>
                                      <w:sz w:val="18"/>
                                    </w:rPr>
                                    <w:t xml:space="preserve"> </w:t>
                                  </w:r>
                                  <w:r>
                                    <w:rPr>
                                      <w:sz w:val="18"/>
                                    </w:rPr>
                                    <w:t>protocol.</w:t>
                                  </w:r>
                                  <w:r>
                                    <w:rPr>
                                      <w:spacing w:val="-5"/>
                                      <w:sz w:val="18"/>
                                    </w:rPr>
                                    <w:t xml:space="preserve"> </w:t>
                                  </w:r>
                                  <w:r>
                                    <w:rPr>
                                      <w:sz w:val="18"/>
                                    </w:rPr>
                                    <w:t>Each</w:t>
                                  </w:r>
                                  <w:r>
                                    <w:rPr>
                                      <w:spacing w:val="-5"/>
                                      <w:sz w:val="18"/>
                                    </w:rPr>
                                    <w:t xml:space="preserve"> </w:t>
                                  </w:r>
                                  <w:r>
                                    <w:rPr>
                                      <w:sz w:val="18"/>
                                    </w:rPr>
                                    <w:t>relay Guardian forwards encrypted packets (double-encrypted: original + relay layer). Track relay bandwidth usage and enforce configurable relay limits through Nebula configuration parameters. Enables connectivity for satellite/cellular Guardians with challenging network conditions. Includes relay performance testing and optimization.</w:t>
                                  </w:r>
                                </w:p>
                              </w:tc>
                              <w:tc>
                                <w:tcPr>
                                  <w:tcW w:w="1158" w:type="dxa"/>
                                  <w:tcBorders>
                                    <w:top w:val="single" w:sz="6" w:space="0" w:color="1F2937"/>
                                    <w:bottom w:val="single" w:sz="6" w:space="0" w:color="1F2937"/>
                                  </w:tcBorders>
                                </w:tcPr>
                                <w:p w14:paraId="1D1D1286" w14:textId="77777777" w:rsidR="00DB4065" w:rsidRDefault="00DB4065">
                                  <w:pPr>
                                    <w:pStyle w:val="TableParagraph"/>
                                    <w:rPr>
                                      <w:sz w:val="18"/>
                                    </w:rPr>
                                  </w:pPr>
                                </w:p>
                                <w:p w14:paraId="7F5C53CD" w14:textId="77777777" w:rsidR="00DB4065" w:rsidRDefault="00DB4065">
                                  <w:pPr>
                                    <w:pStyle w:val="TableParagraph"/>
                                    <w:rPr>
                                      <w:sz w:val="18"/>
                                    </w:rPr>
                                  </w:pPr>
                                </w:p>
                                <w:p w14:paraId="1407D75C" w14:textId="77777777" w:rsidR="00DB4065" w:rsidRDefault="00DB4065">
                                  <w:pPr>
                                    <w:pStyle w:val="TableParagraph"/>
                                    <w:rPr>
                                      <w:sz w:val="18"/>
                                    </w:rPr>
                                  </w:pPr>
                                </w:p>
                                <w:p w14:paraId="0BDDAFE1" w14:textId="77777777" w:rsidR="00DB4065" w:rsidRDefault="00DB4065">
                                  <w:pPr>
                                    <w:pStyle w:val="TableParagraph"/>
                                    <w:spacing w:before="123"/>
                                    <w:rPr>
                                      <w:sz w:val="18"/>
                                    </w:rPr>
                                  </w:pPr>
                                </w:p>
                                <w:p w14:paraId="52B0FAD7" w14:textId="77777777" w:rsidR="00DB4065" w:rsidRDefault="00000000">
                                  <w:pPr>
                                    <w:pStyle w:val="TableParagraph"/>
                                    <w:ind w:left="179" w:right="148"/>
                                    <w:rPr>
                                      <w:sz w:val="18"/>
                                    </w:rPr>
                                  </w:pPr>
                                  <w:r>
                                    <w:rPr>
                                      <w:spacing w:val="-2"/>
                                      <w:sz w:val="18"/>
                                    </w:rPr>
                                    <w:t xml:space="preserve">Milestone </w:t>
                                  </w:r>
                                  <w:r>
                                    <w:rPr>
                                      <w:spacing w:val="-10"/>
                                      <w:sz w:val="18"/>
                                    </w:rPr>
                                    <w:t>1</w:t>
                                  </w:r>
                                </w:p>
                              </w:tc>
                              <w:tc>
                                <w:tcPr>
                                  <w:tcW w:w="869" w:type="dxa"/>
                                  <w:tcBorders>
                                    <w:top w:val="single" w:sz="6" w:space="0" w:color="1F2937"/>
                                    <w:bottom w:val="single" w:sz="6" w:space="0" w:color="1F2937"/>
                                  </w:tcBorders>
                                </w:tcPr>
                                <w:p w14:paraId="6A93FB78" w14:textId="77777777" w:rsidR="00DB4065" w:rsidRDefault="00DB4065">
                                  <w:pPr>
                                    <w:pStyle w:val="TableParagraph"/>
                                    <w:rPr>
                                      <w:sz w:val="18"/>
                                    </w:rPr>
                                  </w:pPr>
                                </w:p>
                                <w:p w14:paraId="4A2323FA" w14:textId="77777777" w:rsidR="00DB4065" w:rsidRDefault="00DB4065">
                                  <w:pPr>
                                    <w:pStyle w:val="TableParagraph"/>
                                    <w:rPr>
                                      <w:sz w:val="18"/>
                                    </w:rPr>
                                  </w:pPr>
                                </w:p>
                                <w:p w14:paraId="4128118D" w14:textId="77777777" w:rsidR="00DB4065" w:rsidRDefault="00DB4065">
                                  <w:pPr>
                                    <w:pStyle w:val="TableParagraph"/>
                                    <w:rPr>
                                      <w:sz w:val="18"/>
                                    </w:rPr>
                                  </w:pPr>
                                </w:p>
                                <w:p w14:paraId="39361EFF" w14:textId="77777777" w:rsidR="00DB4065" w:rsidRDefault="00DB4065">
                                  <w:pPr>
                                    <w:pStyle w:val="TableParagraph"/>
                                    <w:spacing w:before="123"/>
                                    <w:rPr>
                                      <w:sz w:val="18"/>
                                    </w:rPr>
                                  </w:pPr>
                                </w:p>
                                <w:p w14:paraId="6C4FEF21" w14:textId="77777777" w:rsidR="00DB4065" w:rsidRDefault="00000000">
                                  <w:pPr>
                                    <w:pStyle w:val="TableParagraph"/>
                                    <w:ind w:left="191"/>
                                    <w:rPr>
                                      <w:sz w:val="18"/>
                                    </w:rPr>
                                  </w:pPr>
                                  <w:r>
                                    <w:rPr>
                                      <w:spacing w:val="-2"/>
                                      <w:sz w:val="18"/>
                                    </w:rPr>
                                    <w:t>2026-</w:t>
                                  </w:r>
                                </w:p>
                                <w:p w14:paraId="5195C4AA" w14:textId="6C238C3C" w:rsidR="00DB4065" w:rsidRDefault="00DB4065">
                                  <w:pPr>
                                    <w:pStyle w:val="TableParagraph"/>
                                    <w:ind w:left="191"/>
                                    <w:rPr>
                                      <w:sz w:val="18"/>
                                    </w:rPr>
                                  </w:pPr>
                                </w:p>
                              </w:tc>
                              <w:tc>
                                <w:tcPr>
                                  <w:tcW w:w="1548" w:type="dxa"/>
                                  <w:tcBorders>
                                    <w:top w:val="single" w:sz="6" w:space="0" w:color="1F2937"/>
                                    <w:bottom w:val="single" w:sz="6" w:space="0" w:color="1F2937"/>
                                  </w:tcBorders>
                                </w:tcPr>
                                <w:p w14:paraId="79A69B60" w14:textId="77777777" w:rsidR="00DB4065" w:rsidRDefault="00DB4065">
                                  <w:pPr>
                                    <w:pStyle w:val="TableParagraph"/>
                                    <w:rPr>
                                      <w:sz w:val="18"/>
                                    </w:rPr>
                                  </w:pPr>
                                </w:p>
                                <w:p w14:paraId="07A3A81E" w14:textId="77777777" w:rsidR="00DB4065" w:rsidRDefault="00DB4065">
                                  <w:pPr>
                                    <w:pStyle w:val="TableParagraph"/>
                                    <w:rPr>
                                      <w:sz w:val="18"/>
                                    </w:rPr>
                                  </w:pPr>
                                </w:p>
                                <w:p w14:paraId="2C752C4A" w14:textId="77777777" w:rsidR="00DB4065" w:rsidRDefault="00DB4065">
                                  <w:pPr>
                                    <w:pStyle w:val="TableParagraph"/>
                                    <w:rPr>
                                      <w:sz w:val="18"/>
                                    </w:rPr>
                                  </w:pPr>
                                </w:p>
                                <w:p w14:paraId="2630DEDD" w14:textId="77777777" w:rsidR="00DB4065" w:rsidRDefault="00DB4065">
                                  <w:pPr>
                                    <w:pStyle w:val="TableParagraph"/>
                                    <w:spacing w:before="123"/>
                                    <w:rPr>
                                      <w:sz w:val="18"/>
                                    </w:rPr>
                                  </w:pPr>
                                </w:p>
                                <w:p w14:paraId="3BE27ECE" w14:textId="77777777" w:rsidR="00DB4065" w:rsidRDefault="00000000">
                                  <w:pPr>
                                    <w:pStyle w:val="TableParagraph"/>
                                    <w:ind w:left="209"/>
                                    <w:rPr>
                                      <w:sz w:val="18"/>
                                    </w:rPr>
                                  </w:pPr>
                                  <w:r>
                                    <w:rPr>
                                      <w:spacing w:val="-2"/>
                                      <w:sz w:val="18"/>
                                    </w:rPr>
                                    <w:t>Network resilience</w:t>
                                  </w:r>
                                </w:p>
                              </w:tc>
                            </w:tr>
                            <w:tr w:rsidR="00DB4065" w14:paraId="7EE85D8A" w14:textId="77777777">
                              <w:trPr>
                                <w:trHeight w:val="480"/>
                              </w:trPr>
                              <w:tc>
                                <w:tcPr>
                                  <w:tcW w:w="13280" w:type="dxa"/>
                                  <w:gridSpan w:val="6"/>
                                  <w:tcBorders>
                                    <w:top w:val="single" w:sz="6" w:space="0" w:color="1F2937"/>
                                    <w:bottom w:val="single" w:sz="6" w:space="0" w:color="1F2937"/>
                                  </w:tcBorders>
                                </w:tcPr>
                                <w:p w14:paraId="34676DB4" w14:textId="77777777" w:rsidR="00DB4065" w:rsidRDefault="00000000">
                                  <w:pPr>
                                    <w:pStyle w:val="TableParagraph"/>
                                    <w:spacing w:before="120"/>
                                    <w:ind w:left="180"/>
                                    <w:rPr>
                                      <w:rFonts w:ascii="Segoe UI Semibold"/>
                                      <w:b/>
                                      <w:sz w:val="18"/>
                                    </w:rPr>
                                  </w:pPr>
                                  <w:r>
                                    <w:rPr>
                                      <w:rFonts w:ascii="Segoe UI Semibold"/>
                                      <w:b/>
                                      <w:sz w:val="18"/>
                                    </w:rPr>
                                    <w:t>Sprint</w:t>
                                  </w:r>
                                  <w:r>
                                    <w:rPr>
                                      <w:rFonts w:ascii="Segoe UI Semibold"/>
                                      <w:b/>
                                      <w:spacing w:val="-1"/>
                                      <w:sz w:val="18"/>
                                    </w:rPr>
                                    <w:t xml:space="preserve"> </w:t>
                                  </w:r>
                                  <w:r>
                                    <w:rPr>
                                      <w:rFonts w:ascii="Segoe UI Semibold"/>
                                      <w:b/>
                                      <w:sz w:val="18"/>
                                    </w:rPr>
                                    <w:t>2:</w:t>
                                  </w:r>
                                  <w:r>
                                    <w:rPr>
                                      <w:rFonts w:ascii="Segoe UI Semibold"/>
                                      <w:b/>
                                      <w:spacing w:val="-1"/>
                                      <w:sz w:val="18"/>
                                    </w:rPr>
                                    <w:t xml:space="preserve"> </w:t>
                                  </w:r>
                                  <w:r>
                                    <w:rPr>
                                      <w:rFonts w:ascii="Segoe UI Semibold"/>
                                      <w:b/>
                                      <w:sz w:val="18"/>
                                    </w:rPr>
                                    <w:t>Hardware</w:t>
                                  </w:r>
                                  <w:r>
                                    <w:rPr>
                                      <w:rFonts w:ascii="Segoe UI Semibold"/>
                                      <w:b/>
                                      <w:spacing w:val="-1"/>
                                      <w:sz w:val="18"/>
                                    </w:rPr>
                                    <w:t xml:space="preserve"> </w:t>
                                  </w:r>
                                  <w:r>
                                    <w:rPr>
                                      <w:rFonts w:ascii="Segoe UI Semibold"/>
                                      <w:b/>
                                      <w:sz w:val="18"/>
                                    </w:rPr>
                                    <w:t>Security</w:t>
                                  </w:r>
                                  <w:r>
                                    <w:rPr>
                                      <w:rFonts w:ascii="Segoe UI Semibold"/>
                                      <w:b/>
                                      <w:spacing w:val="-1"/>
                                      <w:sz w:val="18"/>
                                    </w:rPr>
                                    <w:t xml:space="preserve"> </w:t>
                                  </w:r>
                                  <w:r>
                                    <w:rPr>
                                      <w:rFonts w:ascii="Segoe UI Semibold"/>
                                      <w:b/>
                                      <w:spacing w:val="-2"/>
                                      <w:sz w:val="18"/>
                                    </w:rPr>
                                    <w:t>Enhancement</w:t>
                                  </w:r>
                                </w:p>
                              </w:tc>
                            </w:tr>
                            <w:tr w:rsidR="00DB4065" w14:paraId="27B76168" w14:textId="77777777">
                              <w:trPr>
                                <w:trHeight w:val="1200"/>
                              </w:trPr>
                              <w:tc>
                                <w:tcPr>
                                  <w:tcW w:w="1508" w:type="dxa"/>
                                  <w:tcBorders>
                                    <w:top w:val="single" w:sz="6" w:space="0" w:color="1F2937"/>
                                  </w:tcBorders>
                                </w:tcPr>
                                <w:p w14:paraId="33597E74" w14:textId="77777777" w:rsidR="00DB4065" w:rsidRDefault="00DB4065">
                                  <w:pPr>
                                    <w:pStyle w:val="TableParagraph"/>
                                    <w:rPr>
                                      <w:sz w:val="18"/>
                                    </w:rPr>
                                  </w:pPr>
                                </w:p>
                                <w:p w14:paraId="0B5503C8" w14:textId="77777777" w:rsidR="00DB4065" w:rsidRDefault="00DB4065">
                                  <w:pPr>
                                    <w:pStyle w:val="TableParagraph"/>
                                    <w:spacing w:before="221"/>
                                    <w:rPr>
                                      <w:sz w:val="18"/>
                                    </w:rPr>
                                  </w:pPr>
                                </w:p>
                                <w:p w14:paraId="577EC8C0" w14:textId="77777777" w:rsidR="00DB4065" w:rsidRDefault="00000000">
                                  <w:pPr>
                                    <w:pStyle w:val="TableParagraph"/>
                                    <w:spacing w:line="240" w:lineRule="atLeast"/>
                                    <w:ind w:left="180" w:right="557"/>
                                    <w:rPr>
                                      <w:sz w:val="18"/>
                                    </w:rPr>
                                  </w:pPr>
                                  <w:r>
                                    <w:rPr>
                                      <w:spacing w:val="-2"/>
                                      <w:sz w:val="18"/>
                                    </w:rPr>
                                    <w:t>Hardware Security</w:t>
                                  </w:r>
                                </w:p>
                              </w:tc>
                              <w:tc>
                                <w:tcPr>
                                  <w:tcW w:w="1753" w:type="dxa"/>
                                  <w:tcBorders>
                                    <w:top w:val="single" w:sz="6" w:space="0" w:color="1F2937"/>
                                  </w:tcBorders>
                                </w:tcPr>
                                <w:p w14:paraId="35E85753" w14:textId="77777777" w:rsidR="00DB4065" w:rsidRDefault="00DB4065">
                                  <w:pPr>
                                    <w:pStyle w:val="TableParagraph"/>
                                    <w:rPr>
                                      <w:sz w:val="18"/>
                                    </w:rPr>
                                  </w:pPr>
                                </w:p>
                                <w:p w14:paraId="2D6AE25F" w14:textId="77777777" w:rsidR="00DB4065" w:rsidRDefault="00DB4065">
                                  <w:pPr>
                                    <w:pStyle w:val="TableParagraph"/>
                                    <w:spacing w:before="121"/>
                                    <w:rPr>
                                      <w:sz w:val="18"/>
                                    </w:rPr>
                                  </w:pPr>
                                </w:p>
                                <w:p w14:paraId="787B1A78" w14:textId="77777777" w:rsidR="00DB4065" w:rsidRDefault="00000000">
                                  <w:pPr>
                                    <w:pStyle w:val="TableParagraph"/>
                                    <w:spacing w:before="1"/>
                                    <w:ind w:left="272"/>
                                    <w:rPr>
                                      <w:sz w:val="18"/>
                                    </w:rPr>
                                  </w:pPr>
                                  <w:r>
                                    <w:rPr>
                                      <w:spacing w:val="-5"/>
                                      <w:sz w:val="18"/>
                                    </w:rPr>
                                    <w:t>PCR</w:t>
                                  </w:r>
                                </w:p>
                                <w:p w14:paraId="25B36422" w14:textId="77777777" w:rsidR="00DB4065" w:rsidRDefault="00000000">
                                  <w:pPr>
                                    <w:pStyle w:val="TableParagraph"/>
                                    <w:ind w:left="272"/>
                                    <w:rPr>
                                      <w:sz w:val="18"/>
                                    </w:rPr>
                                  </w:pPr>
                                  <w:r>
                                    <w:rPr>
                                      <w:spacing w:val="-2"/>
                                      <w:sz w:val="18"/>
                                    </w:rPr>
                                    <w:t>Measurement</w:t>
                                  </w:r>
                                </w:p>
                              </w:tc>
                              <w:tc>
                                <w:tcPr>
                                  <w:tcW w:w="6444" w:type="dxa"/>
                                  <w:tcBorders>
                                    <w:top w:val="single" w:sz="6" w:space="0" w:color="1F2937"/>
                                  </w:tcBorders>
                                </w:tcPr>
                                <w:p w14:paraId="6E152D9D" w14:textId="77777777" w:rsidR="00DB4065" w:rsidRDefault="00000000">
                                  <w:pPr>
                                    <w:pStyle w:val="TableParagraph"/>
                                    <w:spacing w:before="120"/>
                                    <w:ind w:left="188" w:right="238"/>
                                    <w:rPr>
                                      <w:sz w:val="18"/>
                                    </w:rPr>
                                  </w:pPr>
                                  <w:r>
                                    <w:rPr>
                                      <w:sz w:val="18"/>
                                    </w:rPr>
                                    <w:t>Implement</w:t>
                                  </w:r>
                                  <w:r>
                                    <w:rPr>
                                      <w:spacing w:val="-8"/>
                                      <w:sz w:val="18"/>
                                    </w:rPr>
                                    <w:t xml:space="preserve"> </w:t>
                                  </w:r>
                                  <w:r>
                                    <w:rPr>
                                      <w:sz w:val="18"/>
                                    </w:rPr>
                                    <w:t>Platform</w:t>
                                  </w:r>
                                  <w:r>
                                    <w:rPr>
                                      <w:spacing w:val="-8"/>
                                      <w:sz w:val="18"/>
                                    </w:rPr>
                                    <w:t xml:space="preserve"> </w:t>
                                  </w:r>
                                  <w:r>
                                    <w:rPr>
                                      <w:sz w:val="18"/>
                                    </w:rPr>
                                    <w:t>Configuration</w:t>
                                  </w:r>
                                  <w:r>
                                    <w:rPr>
                                      <w:spacing w:val="-8"/>
                                      <w:sz w:val="18"/>
                                    </w:rPr>
                                    <w:t xml:space="preserve"> </w:t>
                                  </w:r>
                                  <w:r>
                                    <w:rPr>
                                      <w:sz w:val="18"/>
                                    </w:rPr>
                                    <w:t>Register</w:t>
                                  </w:r>
                                  <w:r>
                                    <w:rPr>
                                      <w:spacing w:val="-8"/>
                                      <w:sz w:val="18"/>
                                    </w:rPr>
                                    <w:t xml:space="preserve"> </w:t>
                                  </w:r>
                                  <w:r>
                                    <w:rPr>
                                      <w:sz w:val="18"/>
                                    </w:rPr>
                                    <w:t>(PCR)</w:t>
                                  </w:r>
                                  <w:r>
                                    <w:rPr>
                                      <w:spacing w:val="-8"/>
                                      <w:sz w:val="18"/>
                                    </w:rPr>
                                    <w:t xml:space="preserve"> </w:t>
                                  </w:r>
                                  <w:r>
                                    <w:rPr>
                                      <w:sz w:val="18"/>
                                    </w:rPr>
                                    <w:t>measurement</w:t>
                                  </w:r>
                                  <w:r>
                                    <w:rPr>
                                      <w:spacing w:val="-8"/>
                                      <w:sz w:val="18"/>
                                    </w:rPr>
                                    <w:t xml:space="preserve"> </w:t>
                                  </w:r>
                                  <w:r>
                                    <w:rPr>
                                      <w:sz w:val="18"/>
                                    </w:rPr>
                                    <w:t>collection during</w:t>
                                  </w:r>
                                  <w:r>
                                    <w:rPr>
                                      <w:spacing w:val="-3"/>
                                      <w:sz w:val="18"/>
                                    </w:rPr>
                                    <w:t xml:space="preserve"> </w:t>
                                  </w:r>
                                  <w:r>
                                    <w:rPr>
                                      <w:sz w:val="18"/>
                                    </w:rPr>
                                    <w:t>boot</w:t>
                                  </w:r>
                                  <w:r>
                                    <w:rPr>
                                      <w:spacing w:val="-3"/>
                                      <w:sz w:val="18"/>
                                    </w:rPr>
                                    <w:t xml:space="preserve"> </w:t>
                                  </w:r>
                                  <w:r>
                                    <w:rPr>
                                      <w:sz w:val="18"/>
                                    </w:rPr>
                                    <w:t>sequence.</w:t>
                                  </w:r>
                                  <w:r>
                                    <w:rPr>
                                      <w:spacing w:val="-3"/>
                                      <w:sz w:val="18"/>
                                    </w:rPr>
                                    <w:t xml:space="preserve"> </w:t>
                                  </w:r>
                                  <w:r>
                                    <w:rPr>
                                      <w:sz w:val="18"/>
                                    </w:rPr>
                                    <w:t>PCRs</w:t>
                                  </w:r>
                                  <w:r>
                                    <w:rPr>
                                      <w:spacing w:val="-3"/>
                                      <w:sz w:val="18"/>
                                    </w:rPr>
                                    <w:t xml:space="preserve"> </w:t>
                                  </w:r>
                                  <w:r>
                                    <w:rPr>
                                      <w:sz w:val="18"/>
                                    </w:rPr>
                                    <w:t>are</w:t>
                                  </w:r>
                                  <w:r>
                                    <w:rPr>
                                      <w:spacing w:val="-3"/>
                                      <w:sz w:val="18"/>
                                    </w:rPr>
                                    <w:t xml:space="preserve"> </w:t>
                                  </w:r>
                                  <w:r>
                                    <w:rPr>
                                      <w:sz w:val="18"/>
                                    </w:rPr>
                                    <w:t>secure</w:t>
                                  </w:r>
                                  <w:r>
                                    <w:rPr>
                                      <w:spacing w:val="-3"/>
                                      <w:sz w:val="18"/>
                                    </w:rPr>
                                    <w:t xml:space="preserve"> </w:t>
                                  </w:r>
                                  <w:r>
                                    <w:rPr>
                                      <w:sz w:val="18"/>
                                    </w:rPr>
                                    <w:t>element</w:t>
                                  </w:r>
                                  <w:r>
                                    <w:rPr>
                                      <w:spacing w:val="-3"/>
                                      <w:sz w:val="18"/>
                                    </w:rPr>
                                    <w:t xml:space="preserve"> </w:t>
                                  </w:r>
                                  <w:r>
                                    <w:rPr>
                                      <w:sz w:val="18"/>
                                    </w:rPr>
                                    <w:t>registers</w:t>
                                  </w:r>
                                  <w:r>
                                    <w:rPr>
                                      <w:spacing w:val="-3"/>
                                      <w:sz w:val="18"/>
                                    </w:rPr>
                                    <w:t xml:space="preserve"> </w:t>
                                  </w:r>
                                  <w:r>
                                    <w:rPr>
                                      <w:sz w:val="18"/>
                                    </w:rPr>
                                    <w:t>that</w:t>
                                  </w:r>
                                  <w:r>
                                    <w:rPr>
                                      <w:spacing w:val="-3"/>
                                      <w:sz w:val="18"/>
                                    </w:rPr>
                                    <w:t xml:space="preserve"> </w:t>
                                  </w:r>
                                  <w:r>
                                    <w:rPr>
                                      <w:sz w:val="18"/>
                                    </w:rPr>
                                    <w:t>accumulate cryptographic hashes of firmware, bootloader, kernel, and configuration. Extend PCR values at each boot stage (PCR0=BIOS, PCR4=bootloader,</w:t>
                                  </w:r>
                                </w:p>
                              </w:tc>
                              <w:tc>
                                <w:tcPr>
                                  <w:tcW w:w="1158" w:type="dxa"/>
                                  <w:tcBorders>
                                    <w:top w:val="single" w:sz="6" w:space="0" w:color="1F2937"/>
                                  </w:tcBorders>
                                </w:tcPr>
                                <w:p w14:paraId="3D83C1E4" w14:textId="77777777" w:rsidR="00DB4065" w:rsidRDefault="00DB4065">
                                  <w:pPr>
                                    <w:pStyle w:val="TableParagraph"/>
                                    <w:rPr>
                                      <w:sz w:val="18"/>
                                    </w:rPr>
                                  </w:pPr>
                                </w:p>
                                <w:p w14:paraId="02B22A5D" w14:textId="77777777" w:rsidR="00DB4065" w:rsidRDefault="00DB4065">
                                  <w:pPr>
                                    <w:pStyle w:val="TableParagraph"/>
                                    <w:spacing w:before="221"/>
                                    <w:rPr>
                                      <w:sz w:val="18"/>
                                    </w:rPr>
                                  </w:pPr>
                                </w:p>
                                <w:p w14:paraId="080FDFCB" w14:textId="77777777" w:rsidR="00DB4065" w:rsidRDefault="00000000">
                                  <w:pPr>
                                    <w:pStyle w:val="TableParagraph"/>
                                    <w:spacing w:line="240" w:lineRule="atLeast"/>
                                    <w:ind w:left="179" w:right="148"/>
                                    <w:rPr>
                                      <w:sz w:val="18"/>
                                    </w:rPr>
                                  </w:pPr>
                                  <w:r>
                                    <w:rPr>
                                      <w:spacing w:val="-2"/>
                                      <w:sz w:val="18"/>
                                    </w:rPr>
                                    <w:t xml:space="preserve">Milestone </w:t>
                                  </w:r>
                                  <w:r>
                                    <w:rPr>
                                      <w:spacing w:val="-10"/>
                                      <w:sz w:val="18"/>
                                    </w:rPr>
                                    <w:t>2</w:t>
                                  </w:r>
                                </w:p>
                              </w:tc>
                              <w:tc>
                                <w:tcPr>
                                  <w:tcW w:w="869" w:type="dxa"/>
                                  <w:tcBorders>
                                    <w:top w:val="single" w:sz="6" w:space="0" w:color="1F2937"/>
                                  </w:tcBorders>
                                </w:tcPr>
                                <w:p w14:paraId="64093674" w14:textId="77777777" w:rsidR="00DB4065" w:rsidRDefault="00DB4065">
                                  <w:pPr>
                                    <w:pStyle w:val="TableParagraph"/>
                                    <w:rPr>
                                      <w:sz w:val="18"/>
                                    </w:rPr>
                                  </w:pPr>
                                </w:p>
                                <w:p w14:paraId="507AEA74" w14:textId="77777777" w:rsidR="00DB4065" w:rsidRDefault="00DB4065">
                                  <w:pPr>
                                    <w:pStyle w:val="TableParagraph"/>
                                    <w:rPr>
                                      <w:sz w:val="18"/>
                                    </w:rPr>
                                  </w:pPr>
                                </w:p>
                                <w:p w14:paraId="16814B65" w14:textId="77777777" w:rsidR="00DB4065" w:rsidRDefault="00DB4065">
                                  <w:pPr>
                                    <w:pStyle w:val="TableParagraph"/>
                                    <w:spacing w:before="2"/>
                                    <w:rPr>
                                      <w:sz w:val="18"/>
                                    </w:rPr>
                                  </w:pPr>
                                </w:p>
                                <w:p w14:paraId="793620B4" w14:textId="77777777" w:rsidR="00DB4065" w:rsidRDefault="00000000">
                                  <w:pPr>
                                    <w:pStyle w:val="TableParagraph"/>
                                    <w:ind w:left="191"/>
                                    <w:rPr>
                                      <w:sz w:val="18"/>
                                    </w:rPr>
                                  </w:pPr>
                                  <w:r>
                                    <w:rPr>
                                      <w:spacing w:val="-2"/>
                                      <w:sz w:val="18"/>
                                    </w:rPr>
                                    <w:t>2026-</w:t>
                                  </w:r>
                                </w:p>
                                <w:p w14:paraId="2C919061" w14:textId="2AC7C40C" w:rsidR="00DB4065" w:rsidRDefault="00DB4065">
                                  <w:pPr>
                                    <w:pStyle w:val="TableParagraph"/>
                                    <w:spacing w:before="1" w:line="219" w:lineRule="exact"/>
                                    <w:ind w:left="191"/>
                                    <w:rPr>
                                      <w:sz w:val="18"/>
                                    </w:rPr>
                                  </w:pPr>
                                </w:p>
                              </w:tc>
                              <w:tc>
                                <w:tcPr>
                                  <w:tcW w:w="1548" w:type="dxa"/>
                                  <w:tcBorders>
                                    <w:top w:val="single" w:sz="6" w:space="0" w:color="1F2937"/>
                                  </w:tcBorders>
                                </w:tcPr>
                                <w:p w14:paraId="675C9DCC" w14:textId="77777777" w:rsidR="00DB4065" w:rsidRDefault="00DB4065">
                                  <w:pPr>
                                    <w:pStyle w:val="TableParagraph"/>
                                    <w:rPr>
                                      <w:sz w:val="18"/>
                                    </w:rPr>
                                  </w:pPr>
                                </w:p>
                                <w:p w14:paraId="671E7CAA" w14:textId="77777777" w:rsidR="00DB4065" w:rsidRDefault="00DB4065">
                                  <w:pPr>
                                    <w:pStyle w:val="TableParagraph"/>
                                    <w:spacing w:before="221"/>
                                    <w:rPr>
                                      <w:sz w:val="18"/>
                                    </w:rPr>
                                  </w:pPr>
                                </w:p>
                                <w:p w14:paraId="17A172A2" w14:textId="77777777" w:rsidR="00DB4065" w:rsidRDefault="00000000">
                                  <w:pPr>
                                    <w:pStyle w:val="TableParagraph"/>
                                    <w:spacing w:line="240" w:lineRule="atLeast"/>
                                    <w:ind w:left="209" w:right="76"/>
                                    <w:rPr>
                                      <w:sz w:val="18"/>
                                    </w:rPr>
                                  </w:pPr>
                                  <w:r>
                                    <w:rPr>
                                      <w:spacing w:val="-2"/>
                                      <w:sz w:val="18"/>
                                    </w:rPr>
                                    <w:t>Integrity baseline</w:t>
                                  </w:r>
                                </w:p>
                              </w:tc>
                            </w:tr>
                          </w:tbl>
                          <w:p w14:paraId="4120A13B" w14:textId="77777777" w:rsidR="00DB4065" w:rsidRDefault="00DB4065">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182F488E" id="Textbox 11" o:spid="_x0000_s1029" type="#_x0000_t202" style="position:absolute;left:0;text-align:left;margin-left:61.5pt;margin-top:6pt;width:669.75pt;height:404.9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08"/>
                        <w:gridCol w:w="1753"/>
                        <w:gridCol w:w="6444"/>
                        <w:gridCol w:w="1158"/>
                        <w:gridCol w:w="869"/>
                        <w:gridCol w:w="1548"/>
                      </w:tblGrid>
                      <w:tr w:rsidR="00DB4065" w14:paraId="18C9876C" w14:textId="77777777">
                        <w:trPr>
                          <w:trHeight w:val="1319"/>
                        </w:trPr>
                        <w:tc>
                          <w:tcPr>
                            <w:tcW w:w="1508" w:type="dxa"/>
                            <w:tcBorders>
                              <w:bottom w:val="single" w:sz="6" w:space="0" w:color="1F2937"/>
                            </w:tcBorders>
                          </w:tcPr>
                          <w:p w14:paraId="5765F945" w14:textId="77777777" w:rsidR="00DB4065" w:rsidRDefault="00000000">
                            <w:pPr>
                              <w:pStyle w:val="TableParagraph"/>
                              <w:ind w:right="91"/>
                              <w:jc w:val="center"/>
                              <w:rPr>
                                <w:sz w:val="18"/>
                              </w:rPr>
                            </w:pPr>
                            <w:r>
                              <w:rPr>
                                <w:sz w:val="18"/>
                              </w:rPr>
                              <w:t xml:space="preserve">Nebula </w:t>
                            </w:r>
                            <w:r>
                              <w:rPr>
                                <w:spacing w:val="-4"/>
                                <w:sz w:val="18"/>
                              </w:rPr>
                              <w:t>Mesh</w:t>
                            </w:r>
                          </w:p>
                        </w:tc>
                        <w:tc>
                          <w:tcPr>
                            <w:tcW w:w="1753" w:type="dxa"/>
                            <w:tcBorders>
                              <w:bottom w:val="single" w:sz="6" w:space="0" w:color="1F2937"/>
                            </w:tcBorders>
                          </w:tcPr>
                          <w:p w14:paraId="7E18C380" w14:textId="77777777" w:rsidR="00DB4065" w:rsidRDefault="00000000">
                            <w:pPr>
                              <w:pStyle w:val="TableParagraph"/>
                              <w:ind w:left="272" w:right="177"/>
                              <w:rPr>
                                <w:sz w:val="18"/>
                              </w:rPr>
                            </w:pPr>
                            <w:r>
                              <w:rPr>
                                <w:spacing w:val="-2"/>
                                <w:sz w:val="18"/>
                              </w:rPr>
                              <w:t>Network Assignment</w:t>
                            </w:r>
                          </w:p>
                        </w:tc>
                        <w:tc>
                          <w:tcPr>
                            <w:tcW w:w="6444" w:type="dxa"/>
                            <w:tcBorders>
                              <w:bottom w:val="single" w:sz="6" w:space="0" w:color="1F2937"/>
                            </w:tcBorders>
                          </w:tcPr>
                          <w:p w14:paraId="1710F3DF" w14:textId="77777777" w:rsidR="00DB4065" w:rsidRDefault="00000000">
                            <w:pPr>
                              <w:pStyle w:val="TableParagraph"/>
                              <w:ind w:left="188" w:right="238"/>
                              <w:rPr>
                                <w:sz w:val="18"/>
                              </w:rPr>
                            </w:pPr>
                            <w:r>
                              <w:rPr>
                                <w:sz w:val="18"/>
                              </w:rPr>
                              <w:t>(next_overlay_ip counter). Configure Nebula to create virtual network interface (nebula0) with assigned IP on each Guardian. All peer-to-peer traffic flows through encrypted overlay tunnels using these virtual IPs. Includes</w:t>
                            </w:r>
                            <w:r>
                              <w:rPr>
                                <w:spacing w:val="-5"/>
                                <w:sz w:val="18"/>
                              </w:rPr>
                              <w:t xml:space="preserve"> </w:t>
                            </w:r>
                            <w:r>
                              <w:rPr>
                                <w:sz w:val="18"/>
                              </w:rPr>
                              <w:t>initial</w:t>
                            </w:r>
                            <w:r>
                              <w:rPr>
                                <w:spacing w:val="-5"/>
                                <w:sz w:val="18"/>
                              </w:rPr>
                              <w:t xml:space="preserve"> </w:t>
                            </w:r>
                            <w:r>
                              <w:rPr>
                                <w:sz w:val="18"/>
                              </w:rPr>
                              <w:t>Nebula</w:t>
                            </w:r>
                            <w:r>
                              <w:rPr>
                                <w:spacing w:val="-5"/>
                                <w:sz w:val="18"/>
                              </w:rPr>
                              <w:t xml:space="preserve"> </w:t>
                            </w:r>
                            <w:r>
                              <w:rPr>
                                <w:sz w:val="18"/>
                              </w:rPr>
                              <w:t>configuration</w:t>
                            </w:r>
                            <w:r>
                              <w:rPr>
                                <w:spacing w:val="-5"/>
                                <w:sz w:val="18"/>
                              </w:rPr>
                              <w:t xml:space="preserve"> </w:t>
                            </w:r>
                            <w:r>
                              <w:rPr>
                                <w:sz w:val="18"/>
                              </w:rPr>
                              <w:t>file</w:t>
                            </w:r>
                            <w:r>
                              <w:rPr>
                                <w:spacing w:val="-5"/>
                                <w:sz w:val="18"/>
                              </w:rPr>
                              <w:t xml:space="preserve"> </w:t>
                            </w:r>
                            <w:r>
                              <w:rPr>
                                <w:sz w:val="18"/>
                              </w:rPr>
                              <w:t>generation</w:t>
                            </w:r>
                            <w:r>
                              <w:rPr>
                                <w:spacing w:val="-5"/>
                                <w:sz w:val="18"/>
                              </w:rPr>
                              <w:t xml:space="preserve"> </w:t>
                            </w:r>
                            <w:r>
                              <w:rPr>
                                <w:sz w:val="18"/>
                              </w:rPr>
                              <w:t>and</w:t>
                            </w:r>
                            <w:r>
                              <w:rPr>
                                <w:spacing w:val="-5"/>
                                <w:sz w:val="18"/>
                              </w:rPr>
                              <w:t xml:space="preserve"> </w:t>
                            </w:r>
                            <w:r>
                              <w:rPr>
                                <w:sz w:val="18"/>
                              </w:rPr>
                              <w:t>network</w:t>
                            </w:r>
                            <w:r>
                              <w:rPr>
                                <w:spacing w:val="-5"/>
                                <w:sz w:val="18"/>
                              </w:rPr>
                              <w:t xml:space="preserve"> </w:t>
                            </w:r>
                            <w:r>
                              <w:rPr>
                                <w:sz w:val="18"/>
                              </w:rPr>
                              <w:t xml:space="preserve">interface </w:t>
                            </w:r>
                            <w:r>
                              <w:rPr>
                                <w:spacing w:val="-2"/>
                                <w:sz w:val="18"/>
                              </w:rPr>
                              <w:t>initialization.</w:t>
                            </w:r>
                          </w:p>
                        </w:tc>
                        <w:tc>
                          <w:tcPr>
                            <w:tcW w:w="1158" w:type="dxa"/>
                            <w:tcBorders>
                              <w:bottom w:val="single" w:sz="6" w:space="0" w:color="1F2937"/>
                            </w:tcBorders>
                          </w:tcPr>
                          <w:p w14:paraId="00687AEC" w14:textId="77777777" w:rsidR="00DB4065" w:rsidRDefault="00000000">
                            <w:pPr>
                              <w:pStyle w:val="TableParagraph"/>
                              <w:spacing w:before="120"/>
                              <w:ind w:left="179"/>
                              <w:rPr>
                                <w:sz w:val="18"/>
                              </w:rPr>
                            </w:pPr>
                            <w:r>
                              <w:rPr>
                                <w:spacing w:val="-10"/>
                                <w:sz w:val="18"/>
                              </w:rPr>
                              <w:t>1</w:t>
                            </w:r>
                          </w:p>
                        </w:tc>
                        <w:tc>
                          <w:tcPr>
                            <w:tcW w:w="869" w:type="dxa"/>
                            <w:tcBorders>
                              <w:bottom w:val="single" w:sz="6" w:space="0" w:color="1F2937"/>
                            </w:tcBorders>
                          </w:tcPr>
                          <w:p w14:paraId="43405918" w14:textId="754581F8" w:rsidR="00DB4065" w:rsidRDefault="00DB4065">
                            <w:pPr>
                              <w:pStyle w:val="TableParagraph"/>
                              <w:spacing w:before="120"/>
                              <w:ind w:left="191"/>
                              <w:rPr>
                                <w:sz w:val="18"/>
                              </w:rPr>
                            </w:pPr>
                          </w:p>
                        </w:tc>
                        <w:tc>
                          <w:tcPr>
                            <w:tcW w:w="1548" w:type="dxa"/>
                            <w:tcBorders>
                              <w:bottom w:val="single" w:sz="6" w:space="0" w:color="1F2937"/>
                            </w:tcBorders>
                          </w:tcPr>
                          <w:p w14:paraId="16A6D1C1" w14:textId="77777777" w:rsidR="00DB4065" w:rsidRDefault="00000000">
                            <w:pPr>
                              <w:pStyle w:val="TableParagraph"/>
                              <w:spacing w:before="120"/>
                              <w:ind w:left="209"/>
                              <w:rPr>
                                <w:sz w:val="18"/>
                              </w:rPr>
                            </w:pPr>
                            <w:r>
                              <w:rPr>
                                <w:spacing w:val="-2"/>
                                <w:sz w:val="18"/>
                              </w:rPr>
                              <w:t>networking</w:t>
                            </w:r>
                          </w:p>
                        </w:tc>
                      </w:tr>
                      <w:tr w:rsidR="00DB4065" w14:paraId="4A899B89" w14:textId="77777777">
                        <w:trPr>
                          <w:trHeight w:val="2400"/>
                        </w:trPr>
                        <w:tc>
                          <w:tcPr>
                            <w:tcW w:w="1508" w:type="dxa"/>
                            <w:tcBorders>
                              <w:top w:val="single" w:sz="6" w:space="0" w:color="1F2937"/>
                              <w:bottom w:val="single" w:sz="6" w:space="0" w:color="1F2937"/>
                            </w:tcBorders>
                          </w:tcPr>
                          <w:p w14:paraId="065CF774" w14:textId="77777777" w:rsidR="00DB4065" w:rsidRDefault="00DB4065">
                            <w:pPr>
                              <w:pStyle w:val="TableParagraph"/>
                              <w:rPr>
                                <w:sz w:val="18"/>
                              </w:rPr>
                            </w:pPr>
                          </w:p>
                          <w:p w14:paraId="378DDFFA" w14:textId="77777777" w:rsidR="00DB4065" w:rsidRDefault="00DB4065">
                            <w:pPr>
                              <w:pStyle w:val="TableParagraph"/>
                              <w:rPr>
                                <w:sz w:val="18"/>
                              </w:rPr>
                            </w:pPr>
                          </w:p>
                          <w:p w14:paraId="58D6548F" w14:textId="77777777" w:rsidR="00DB4065" w:rsidRDefault="00DB4065">
                            <w:pPr>
                              <w:pStyle w:val="TableParagraph"/>
                              <w:rPr>
                                <w:sz w:val="18"/>
                              </w:rPr>
                            </w:pPr>
                          </w:p>
                          <w:p w14:paraId="3176CA84" w14:textId="77777777" w:rsidR="00DB4065" w:rsidRDefault="00DB4065">
                            <w:pPr>
                              <w:pStyle w:val="TableParagraph"/>
                              <w:spacing w:before="123"/>
                              <w:rPr>
                                <w:sz w:val="18"/>
                              </w:rPr>
                            </w:pPr>
                          </w:p>
                          <w:p w14:paraId="3543F841" w14:textId="77777777" w:rsidR="00DB4065" w:rsidRDefault="00000000">
                            <w:pPr>
                              <w:pStyle w:val="TableParagraph"/>
                              <w:ind w:right="91"/>
                              <w:jc w:val="center"/>
                              <w:rPr>
                                <w:sz w:val="18"/>
                              </w:rPr>
                            </w:pPr>
                            <w:r>
                              <w:rPr>
                                <w:sz w:val="18"/>
                              </w:rPr>
                              <w:t xml:space="preserve">Nebula </w:t>
                            </w:r>
                            <w:r>
                              <w:rPr>
                                <w:spacing w:val="-4"/>
                                <w:sz w:val="18"/>
                              </w:rPr>
                              <w:t>Mesh</w:t>
                            </w:r>
                          </w:p>
                        </w:tc>
                        <w:tc>
                          <w:tcPr>
                            <w:tcW w:w="1753" w:type="dxa"/>
                            <w:tcBorders>
                              <w:top w:val="single" w:sz="6" w:space="0" w:color="1F2937"/>
                              <w:bottom w:val="single" w:sz="6" w:space="0" w:color="1F2937"/>
                            </w:tcBorders>
                          </w:tcPr>
                          <w:p w14:paraId="0B97A856" w14:textId="77777777" w:rsidR="00DB4065" w:rsidRDefault="00DB4065">
                            <w:pPr>
                              <w:pStyle w:val="TableParagraph"/>
                              <w:rPr>
                                <w:sz w:val="18"/>
                              </w:rPr>
                            </w:pPr>
                          </w:p>
                          <w:p w14:paraId="5421B319" w14:textId="77777777" w:rsidR="00DB4065" w:rsidRDefault="00DB4065">
                            <w:pPr>
                              <w:pStyle w:val="TableParagraph"/>
                              <w:rPr>
                                <w:sz w:val="18"/>
                              </w:rPr>
                            </w:pPr>
                          </w:p>
                          <w:p w14:paraId="2BE0A757" w14:textId="77777777" w:rsidR="00DB4065" w:rsidRDefault="00DB4065">
                            <w:pPr>
                              <w:pStyle w:val="TableParagraph"/>
                              <w:rPr>
                                <w:sz w:val="18"/>
                              </w:rPr>
                            </w:pPr>
                          </w:p>
                          <w:p w14:paraId="6480859A" w14:textId="77777777" w:rsidR="00DB4065" w:rsidRDefault="00DB4065">
                            <w:pPr>
                              <w:pStyle w:val="TableParagraph"/>
                              <w:spacing w:before="3"/>
                              <w:rPr>
                                <w:sz w:val="18"/>
                              </w:rPr>
                            </w:pPr>
                          </w:p>
                          <w:p w14:paraId="31924C59" w14:textId="77777777" w:rsidR="00DB4065" w:rsidRDefault="00000000">
                            <w:pPr>
                              <w:pStyle w:val="TableParagraph"/>
                              <w:ind w:left="272" w:right="177"/>
                              <w:rPr>
                                <w:sz w:val="18"/>
                              </w:rPr>
                            </w:pPr>
                            <w:r>
                              <w:rPr>
                                <w:spacing w:val="-2"/>
                                <w:sz w:val="18"/>
                              </w:rPr>
                              <w:t>Lighthouse Configuration</w:t>
                            </w:r>
                          </w:p>
                        </w:tc>
                        <w:tc>
                          <w:tcPr>
                            <w:tcW w:w="6444" w:type="dxa"/>
                            <w:tcBorders>
                              <w:top w:val="single" w:sz="6" w:space="0" w:color="1F2937"/>
                              <w:bottom w:val="single" w:sz="6" w:space="0" w:color="1F2937"/>
                            </w:tcBorders>
                          </w:tcPr>
                          <w:p w14:paraId="5487BF48" w14:textId="77777777" w:rsidR="00DB4065" w:rsidRDefault="00000000">
                            <w:pPr>
                              <w:pStyle w:val="TableParagraph"/>
                              <w:spacing w:before="120"/>
                              <w:ind w:left="188" w:right="238"/>
                              <w:rPr>
                                <w:sz w:val="18"/>
                              </w:rPr>
                            </w:pPr>
                            <w:r>
                              <w:rPr>
                                <w:sz w:val="18"/>
                              </w:rPr>
                              <w:t>Install</w:t>
                            </w:r>
                            <w:r>
                              <w:rPr>
                                <w:spacing w:val="-4"/>
                                <w:sz w:val="18"/>
                              </w:rPr>
                              <w:t xml:space="preserve"> </w:t>
                            </w:r>
                            <w:r>
                              <w:rPr>
                                <w:sz w:val="18"/>
                              </w:rPr>
                              <w:t>and</w:t>
                            </w:r>
                            <w:r>
                              <w:rPr>
                                <w:spacing w:val="-4"/>
                                <w:sz w:val="18"/>
                              </w:rPr>
                              <w:t xml:space="preserve"> </w:t>
                            </w:r>
                            <w:r>
                              <w:rPr>
                                <w:sz w:val="18"/>
                              </w:rPr>
                              <w:t>configure</w:t>
                            </w:r>
                            <w:r>
                              <w:rPr>
                                <w:spacing w:val="-4"/>
                                <w:sz w:val="18"/>
                              </w:rPr>
                              <w:t xml:space="preserve"> </w:t>
                            </w:r>
                            <w:r>
                              <w:rPr>
                                <w:sz w:val="18"/>
                              </w:rPr>
                              <w:t>Nebula</w:t>
                            </w:r>
                            <w:r>
                              <w:rPr>
                                <w:spacing w:val="-4"/>
                                <w:sz w:val="18"/>
                              </w:rPr>
                              <w:t xml:space="preserve"> </w:t>
                            </w:r>
                            <w:r>
                              <w:rPr>
                                <w:sz w:val="18"/>
                              </w:rPr>
                              <w:t>lighthouse</w:t>
                            </w:r>
                            <w:r>
                              <w:rPr>
                                <w:spacing w:val="-4"/>
                                <w:sz w:val="18"/>
                              </w:rPr>
                              <w:t xml:space="preserve"> </w:t>
                            </w:r>
                            <w:r>
                              <w:rPr>
                                <w:sz w:val="18"/>
                              </w:rPr>
                              <w:t>nodes</w:t>
                            </w:r>
                            <w:r>
                              <w:rPr>
                                <w:spacing w:val="-4"/>
                                <w:sz w:val="18"/>
                              </w:rPr>
                              <w:t xml:space="preserve"> </w:t>
                            </w:r>
                            <w:r>
                              <w:rPr>
                                <w:sz w:val="18"/>
                              </w:rPr>
                              <w:t>to</w:t>
                            </w:r>
                            <w:r>
                              <w:rPr>
                                <w:spacing w:val="-4"/>
                                <w:sz w:val="18"/>
                              </w:rPr>
                              <w:t xml:space="preserve"> </w:t>
                            </w:r>
                            <w:r>
                              <w:rPr>
                                <w:sz w:val="18"/>
                              </w:rPr>
                              <w:t>enable</w:t>
                            </w:r>
                            <w:r>
                              <w:rPr>
                                <w:spacing w:val="-4"/>
                                <w:sz w:val="18"/>
                              </w:rPr>
                              <w:t xml:space="preserve"> </w:t>
                            </w:r>
                            <w:r>
                              <w:rPr>
                                <w:sz w:val="18"/>
                              </w:rPr>
                              <w:t>NAT</w:t>
                            </w:r>
                            <w:r>
                              <w:rPr>
                                <w:spacing w:val="-4"/>
                                <w:sz w:val="18"/>
                              </w:rPr>
                              <w:t xml:space="preserve"> </w:t>
                            </w:r>
                            <w:r>
                              <w:rPr>
                                <w:sz w:val="18"/>
                              </w:rPr>
                              <w:t>traversal</w:t>
                            </w:r>
                            <w:r>
                              <w:rPr>
                                <w:spacing w:val="-4"/>
                                <w:sz w:val="18"/>
                              </w:rPr>
                              <w:t xml:space="preserve"> </w:t>
                            </w:r>
                            <w:r>
                              <w:rPr>
                                <w:sz w:val="18"/>
                              </w:rPr>
                              <w:t>and peer discovery. Deploy lighthouse infrastructure on publicly-accessible Guardians or cloud instances. Lighthouses maintain registry of peer locations (public IP:port mappings). Configure peers to register with lighthouse</w:t>
                            </w:r>
                            <w:r>
                              <w:rPr>
                                <w:spacing w:val="-1"/>
                                <w:sz w:val="18"/>
                              </w:rPr>
                              <w:t xml:space="preserve"> </w:t>
                            </w:r>
                            <w:r>
                              <w:rPr>
                                <w:sz w:val="18"/>
                              </w:rPr>
                              <w:t>on</w:t>
                            </w:r>
                            <w:r>
                              <w:rPr>
                                <w:spacing w:val="-1"/>
                                <w:sz w:val="18"/>
                              </w:rPr>
                              <w:t xml:space="preserve"> </w:t>
                            </w:r>
                            <w:r>
                              <w:rPr>
                                <w:sz w:val="18"/>
                              </w:rPr>
                              <w:t>Nebula</w:t>
                            </w:r>
                            <w:r>
                              <w:rPr>
                                <w:spacing w:val="-1"/>
                                <w:sz w:val="18"/>
                              </w:rPr>
                              <w:t xml:space="preserve"> </w:t>
                            </w:r>
                            <w:r>
                              <w:rPr>
                                <w:sz w:val="18"/>
                              </w:rPr>
                              <w:t>daemon</w:t>
                            </w:r>
                            <w:r>
                              <w:rPr>
                                <w:spacing w:val="-1"/>
                                <w:sz w:val="18"/>
                              </w:rPr>
                              <w:t xml:space="preserve"> </w:t>
                            </w:r>
                            <w:r>
                              <w:rPr>
                                <w:sz w:val="18"/>
                              </w:rPr>
                              <w:t>startup,</w:t>
                            </w:r>
                            <w:r>
                              <w:rPr>
                                <w:spacing w:val="-1"/>
                                <w:sz w:val="18"/>
                              </w:rPr>
                              <w:t xml:space="preserve"> </w:t>
                            </w:r>
                            <w:r>
                              <w:rPr>
                                <w:sz w:val="18"/>
                              </w:rPr>
                              <w:t>update</w:t>
                            </w:r>
                            <w:r>
                              <w:rPr>
                                <w:spacing w:val="-1"/>
                                <w:sz w:val="18"/>
                              </w:rPr>
                              <w:t xml:space="preserve"> </w:t>
                            </w:r>
                            <w:r>
                              <w:rPr>
                                <w:sz w:val="18"/>
                              </w:rPr>
                              <w:t>on</w:t>
                            </w:r>
                            <w:r>
                              <w:rPr>
                                <w:spacing w:val="-1"/>
                                <w:sz w:val="18"/>
                              </w:rPr>
                              <w:t xml:space="preserve"> </w:t>
                            </w:r>
                            <w:r>
                              <w:rPr>
                                <w:sz w:val="18"/>
                              </w:rPr>
                              <w:t>network</w:t>
                            </w:r>
                            <w:r>
                              <w:rPr>
                                <w:spacing w:val="-1"/>
                                <w:sz w:val="18"/>
                              </w:rPr>
                              <w:t xml:space="preserve"> </w:t>
                            </w:r>
                            <w:r>
                              <w:rPr>
                                <w:sz w:val="18"/>
                              </w:rPr>
                              <w:t>changes.</w:t>
                            </w:r>
                            <w:r>
                              <w:rPr>
                                <w:spacing w:val="-1"/>
                                <w:sz w:val="18"/>
                              </w:rPr>
                              <w:t xml:space="preserve"> </w:t>
                            </w:r>
                            <w:r>
                              <w:rPr>
                                <w:sz w:val="18"/>
                              </w:rPr>
                              <w:t>When peer A wants to connect to peer B, lighthouse provides B's current public endpoint for UDP hole punching. Support multiple redundant lighthouses per</w:t>
                            </w:r>
                            <w:r>
                              <w:rPr>
                                <w:spacing w:val="-5"/>
                                <w:sz w:val="18"/>
                              </w:rPr>
                              <w:t xml:space="preserve"> </w:t>
                            </w:r>
                            <w:r>
                              <w:rPr>
                                <w:sz w:val="18"/>
                              </w:rPr>
                              <w:t>Circle</w:t>
                            </w:r>
                            <w:r>
                              <w:rPr>
                                <w:spacing w:val="-5"/>
                                <w:sz w:val="18"/>
                              </w:rPr>
                              <w:t xml:space="preserve"> </w:t>
                            </w:r>
                            <w:r>
                              <w:rPr>
                                <w:sz w:val="18"/>
                              </w:rPr>
                              <w:t>for</w:t>
                            </w:r>
                            <w:r>
                              <w:rPr>
                                <w:spacing w:val="-5"/>
                                <w:sz w:val="18"/>
                              </w:rPr>
                              <w:t xml:space="preserve"> </w:t>
                            </w:r>
                            <w:r>
                              <w:rPr>
                                <w:sz w:val="18"/>
                              </w:rPr>
                              <w:t>availability.</w:t>
                            </w:r>
                            <w:r>
                              <w:rPr>
                                <w:spacing w:val="-5"/>
                                <w:sz w:val="18"/>
                              </w:rPr>
                              <w:t xml:space="preserve"> </w:t>
                            </w:r>
                            <w:r>
                              <w:rPr>
                                <w:sz w:val="18"/>
                              </w:rPr>
                              <w:t>Includes</w:t>
                            </w:r>
                            <w:r>
                              <w:rPr>
                                <w:spacing w:val="-5"/>
                                <w:sz w:val="18"/>
                              </w:rPr>
                              <w:t xml:space="preserve"> </w:t>
                            </w:r>
                            <w:r>
                              <w:rPr>
                                <w:sz w:val="18"/>
                              </w:rPr>
                              <w:t>lighthouse</w:t>
                            </w:r>
                            <w:r>
                              <w:rPr>
                                <w:spacing w:val="-5"/>
                                <w:sz w:val="18"/>
                              </w:rPr>
                              <w:t xml:space="preserve"> </w:t>
                            </w:r>
                            <w:r>
                              <w:rPr>
                                <w:sz w:val="18"/>
                              </w:rPr>
                              <w:t>selection</w:t>
                            </w:r>
                            <w:r>
                              <w:rPr>
                                <w:spacing w:val="-5"/>
                                <w:sz w:val="18"/>
                              </w:rPr>
                              <w:t xml:space="preserve"> </w:t>
                            </w:r>
                            <w:r>
                              <w:rPr>
                                <w:sz w:val="18"/>
                              </w:rPr>
                              <w:t>criteria,</w:t>
                            </w:r>
                            <w:r>
                              <w:rPr>
                                <w:spacing w:val="-5"/>
                                <w:sz w:val="18"/>
                              </w:rPr>
                              <w:t xml:space="preserve"> </w:t>
                            </w:r>
                            <w:r>
                              <w:rPr>
                                <w:sz w:val="18"/>
                              </w:rPr>
                              <w:t>deployment procedures, and initial connectivity testing.</w:t>
                            </w:r>
                          </w:p>
                        </w:tc>
                        <w:tc>
                          <w:tcPr>
                            <w:tcW w:w="1158" w:type="dxa"/>
                            <w:tcBorders>
                              <w:top w:val="single" w:sz="6" w:space="0" w:color="1F2937"/>
                              <w:bottom w:val="single" w:sz="6" w:space="0" w:color="1F2937"/>
                            </w:tcBorders>
                          </w:tcPr>
                          <w:p w14:paraId="76C21BE6" w14:textId="77777777" w:rsidR="00DB4065" w:rsidRDefault="00DB4065">
                            <w:pPr>
                              <w:pStyle w:val="TableParagraph"/>
                              <w:rPr>
                                <w:sz w:val="18"/>
                              </w:rPr>
                            </w:pPr>
                          </w:p>
                          <w:p w14:paraId="0FB5323B" w14:textId="77777777" w:rsidR="00DB4065" w:rsidRDefault="00DB4065">
                            <w:pPr>
                              <w:pStyle w:val="TableParagraph"/>
                              <w:rPr>
                                <w:sz w:val="18"/>
                              </w:rPr>
                            </w:pPr>
                          </w:p>
                          <w:p w14:paraId="3554B5A9" w14:textId="77777777" w:rsidR="00DB4065" w:rsidRDefault="00DB4065">
                            <w:pPr>
                              <w:pStyle w:val="TableParagraph"/>
                              <w:rPr>
                                <w:sz w:val="18"/>
                              </w:rPr>
                            </w:pPr>
                          </w:p>
                          <w:p w14:paraId="0DC9DF07" w14:textId="77777777" w:rsidR="00DB4065" w:rsidRDefault="00DB4065">
                            <w:pPr>
                              <w:pStyle w:val="TableParagraph"/>
                              <w:spacing w:before="3"/>
                              <w:rPr>
                                <w:sz w:val="18"/>
                              </w:rPr>
                            </w:pPr>
                          </w:p>
                          <w:p w14:paraId="147DBFBA" w14:textId="77777777" w:rsidR="00DB4065" w:rsidRDefault="00000000">
                            <w:pPr>
                              <w:pStyle w:val="TableParagraph"/>
                              <w:ind w:left="179" w:right="148"/>
                              <w:rPr>
                                <w:sz w:val="18"/>
                              </w:rPr>
                            </w:pPr>
                            <w:r>
                              <w:rPr>
                                <w:spacing w:val="-2"/>
                                <w:sz w:val="18"/>
                              </w:rPr>
                              <w:t xml:space="preserve">Milestone </w:t>
                            </w:r>
                            <w:r>
                              <w:rPr>
                                <w:spacing w:val="-10"/>
                                <w:sz w:val="18"/>
                              </w:rPr>
                              <w:t>1</w:t>
                            </w:r>
                          </w:p>
                        </w:tc>
                        <w:tc>
                          <w:tcPr>
                            <w:tcW w:w="869" w:type="dxa"/>
                            <w:tcBorders>
                              <w:top w:val="single" w:sz="6" w:space="0" w:color="1F2937"/>
                              <w:bottom w:val="single" w:sz="6" w:space="0" w:color="1F2937"/>
                            </w:tcBorders>
                          </w:tcPr>
                          <w:p w14:paraId="3730EE2E" w14:textId="77777777" w:rsidR="00DB4065" w:rsidRDefault="00DB4065">
                            <w:pPr>
                              <w:pStyle w:val="TableParagraph"/>
                              <w:rPr>
                                <w:sz w:val="18"/>
                              </w:rPr>
                            </w:pPr>
                          </w:p>
                          <w:p w14:paraId="6B2E299C" w14:textId="77777777" w:rsidR="00DB4065" w:rsidRDefault="00DB4065">
                            <w:pPr>
                              <w:pStyle w:val="TableParagraph"/>
                              <w:rPr>
                                <w:sz w:val="18"/>
                              </w:rPr>
                            </w:pPr>
                          </w:p>
                          <w:p w14:paraId="64FF29C6" w14:textId="77777777" w:rsidR="00DB4065" w:rsidRDefault="00DB4065">
                            <w:pPr>
                              <w:pStyle w:val="TableParagraph"/>
                              <w:rPr>
                                <w:sz w:val="18"/>
                              </w:rPr>
                            </w:pPr>
                          </w:p>
                          <w:p w14:paraId="2BF2848C" w14:textId="77777777" w:rsidR="00DB4065" w:rsidRDefault="00DB4065">
                            <w:pPr>
                              <w:pStyle w:val="TableParagraph"/>
                              <w:spacing w:before="3"/>
                              <w:rPr>
                                <w:sz w:val="18"/>
                              </w:rPr>
                            </w:pPr>
                          </w:p>
                          <w:p w14:paraId="11D3ACC1" w14:textId="77777777" w:rsidR="00DB4065" w:rsidRDefault="00000000">
                            <w:pPr>
                              <w:pStyle w:val="TableParagraph"/>
                              <w:ind w:left="191"/>
                              <w:rPr>
                                <w:sz w:val="18"/>
                              </w:rPr>
                            </w:pPr>
                            <w:r>
                              <w:rPr>
                                <w:spacing w:val="-2"/>
                                <w:sz w:val="18"/>
                              </w:rPr>
                              <w:t>2026-</w:t>
                            </w:r>
                          </w:p>
                          <w:p w14:paraId="00971CF1" w14:textId="4A3B9DDA" w:rsidR="00DB4065" w:rsidRDefault="00DB4065">
                            <w:pPr>
                              <w:pStyle w:val="TableParagraph"/>
                              <w:ind w:left="191"/>
                              <w:rPr>
                                <w:sz w:val="18"/>
                              </w:rPr>
                            </w:pPr>
                          </w:p>
                        </w:tc>
                        <w:tc>
                          <w:tcPr>
                            <w:tcW w:w="1548" w:type="dxa"/>
                            <w:tcBorders>
                              <w:top w:val="single" w:sz="6" w:space="0" w:color="1F2937"/>
                              <w:bottom w:val="single" w:sz="6" w:space="0" w:color="1F2937"/>
                            </w:tcBorders>
                          </w:tcPr>
                          <w:p w14:paraId="403DFF33" w14:textId="77777777" w:rsidR="00DB4065" w:rsidRDefault="00DB4065">
                            <w:pPr>
                              <w:pStyle w:val="TableParagraph"/>
                              <w:rPr>
                                <w:sz w:val="18"/>
                              </w:rPr>
                            </w:pPr>
                          </w:p>
                          <w:p w14:paraId="25742378" w14:textId="77777777" w:rsidR="00DB4065" w:rsidRDefault="00DB4065">
                            <w:pPr>
                              <w:pStyle w:val="TableParagraph"/>
                              <w:rPr>
                                <w:sz w:val="18"/>
                              </w:rPr>
                            </w:pPr>
                          </w:p>
                          <w:p w14:paraId="73816CA9" w14:textId="77777777" w:rsidR="00DB4065" w:rsidRDefault="00DB4065">
                            <w:pPr>
                              <w:pStyle w:val="TableParagraph"/>
                              <w:rPr>
                                <w:sz w:val="18"/>
                              </w:rPr>
                            </w:pPr>
                          </w:p>
                          <w:p w14:paraId="473286D5" w14:textId="77777777" w:rsidR="00DB4065" w:rsidRDefault="00DB4065">
                            <w:pPr>
                              <w:pStyle w:val="TableParagraph"/>
                              <w:spacing w:before="3"/>
                              <w:rPr>
                                <w:sz w:val="18"/>
                              </w:rPr>
                            </w:pPr>
                          </w:p>
                          <w:p w14:paraId="786B6188" w14:textId="77777777" w:rsidR="00DB4065" w:rsidRDefault="00000000">
                            <w:pPr>
                              <w:pStyle w:val="TableParagraph"/>
                              <w:ind w:left="209" w:right="76"/>
                              <w:rPr>
                                <w:sz w:val="18"/>
                              </w:rPr>
                            </w:pPr>
                            <w:r>
                              <w:rPr>
                                <w:spacing w:val="-4"/>
                                <w:sz w:val="18"/>
                              </w:rPr>
                              <w:t xml:space="preserve">Mesh </w:t>
                            </w:r>
                            <w:r>
                              <w:rPr>
                                <w:spacing w:val="-2"/>
                                <w:sz w:val="18"/>
                              </w:rPr>
                              <w:t>connectivity</w:t>
                            </w:r>
                          </w:p>
                        </w:tc>
                      </w:tr>
                      <w:tr w:rsidR="00DB4065" w14:paraId="7B27795A" w14:textId="77777777">
                        <w:trPr>
                          <w:trHeight w:val="2640"/>
                        </w:trPr>
                        <w:tc>
                          <w:tcPr>
                            <w:tcW w:w="1508" w:type="dxa"/>
                            <w:tcBorders>
                              <w:top w:val="single" w:sz="6" w:space="0" w:color="1F2937"/>
                              <w:bottom w:val="single" w:sz="6" w:space="0" w:color="1F2937"/>
                            </w:tcBorders>
                          </w:tcPr>
                          <w:p w14:paraId="1C20BDCC" w14:textId="77777777" w:rsidR="00DB4065" w:rsidRDefault="00DB4065">
                            <w:pPr>
                              <w:pStyle w:val="TableParagraph"/>
                              <w:rPr>
                                <w:sz w:val="18"/>
                              </w:rPr>
                            </w:pPr>
                          </w:p>
                          <w:p w14:paraId="2F1E0B95" w14:textId="77777777" w:rsidR="00DB4065" w:rsidRDefault="00DB4065">
                            <w:pPr>
                              <w:pStyle w:val="TableParagraph"/>
                              <w:rPr>
                                <w:sz w:val="18"/>
                              </w:rPr>
                            </w:pPr>
                          </w:p>
                          <w:p w14:paraId="2EAF301E" w14:textId="77777777" w:rsidR="00DB4065" w:rsidRDefault="00DB4065">
                            <w:pPr>
                              <w:pStyle w:val="TableParagraph"/>
                              <w:rPr>
                                <w:sz w:val="18"/>
                              </w:rPr>
                            </w:pPr>
                          </w:p>
                          <w:p w14:paraId="11D5B256" w14:textId="77777777" w:rsidR="00DB4065" w:rsidRDefault="00DB4065">
                            <w:pPr>
                              <w:pStyle w:val="TableParagraph"/>
                              <w:rPr>
                                <w:sz w:val="18"/>
                              </w:rPr>
                            </w:pPr>
                          </w:p>
                          <w:p w14:paraId="4E275300" w14:textId="77777777" w:rsidR="00DB4065" w:rsidRDefault="00DB4065">
                            <w:pPr>
                              <w:pStyle w:val="TableParagraph"/>
                              <w:spacing w:before="3"/>
                              <w:rPr>
                                <w:sz w:val="18"/>
                              </w:rPr>
                            </w:pPr>
                          </w:p>
                          <w:p w14:paraId="55A804F6" w14:textId="77777777" w:rsidR="00DB4065" w:rsidRDefault="00000000">
                            <w:pPr>
                              <w:pStyle w:val="TableParagraph"/>
                              <w:ind w:right="91"/>
                              <w:jc w:val="center"/>
                              <w:rPr>
                                <w:sz w:val="18"/>
                              </w:rPr>
                            </w:pPr>
                            <w:r>
                              <w:rPr>
                                <w:sz w:val="18"/>
                              </w:rPr>
                              <w:t xml:space="preserve">Nebula </w:t>
                            </w:r>
                            <w:r>
                              <w:rPr>
                                <w:spacing w:val="-4"/>
                                <w:sz w:val="18"/>
                              </w:rPr>
                              <w:t>Mesh</w:t>
                            </w:r>
                          </w:p>
                        </w:tc>
                        <w:tc>
                          <w:tcPr>
                            <w:tcW w:w="1753" w:type="dxa"/>
                            <w:tcBorders>
                              <w:top w:val="single" w:sz="6" w:space="0" w:color="1F2937"/>
                              <w:bottom w:val="single" w:sz="6" w:space="0" w:color="1F2937"/>
                            </w:tcBorders>
                          </w:tcPr>
                          <w:p w14:paraId="29D322AB" w14:textId="77777777" w:rsidR="00DB4065" w:rsidRDefault="00DB4065">
                            <w:pPr>
                              <w:pStyle w:val="TableParagraph"/>
                              <w:rPr>
                                <w:sz w:val="18"/>
                              </w:rPr>
                            </w:pPr>
                          </w:p>
                          <w:p w14:paraId="23E5B0AC" w14:textId="77777777" w:rsidR="00DB4065" w:rsidRDefault="00DB4065">
                            <w:pPr>
                              <w:pStyle w:val="TableParagraph"/>
                              <w:rPr>
                                <w:sz w:val="18"/>
                              </w:rPr>
                            </w:pPr>
                          </w:p>
                          <w:p w14:paraId="3DB772F4" w14:textId="77777777" w:rsidR="00DB4065" w:rsidRDefault="00DB4065">
                            <w:pPr>
                              <w:pStyle w:val="TableParagraph"/>
                              <w:rPr>
                                <w:sz w:val="18"/>
                              </w:rPr>
                            </w:pPr>
                          </w:p>
                          <w:p w14:paraId="41C1C485" w14:textId="77777777" w:rsidR="00DB4065" w:rsidRDefault="00DB4065">
                            <w:pPr>
                              <w:pStyle w:val="TableParagraph"/>
                              <w:spacing w:before="123"/>
                              <w:rPr>
                                <w:sz w:val="18"/>
                              </w:rPr>
                            </w:pPr>
                          </w:p>
                          <w:p w14:paraId="419CFFE7" w14:textId="77777777" w:rsidR="00DB4065" w:rsidRDefault="00000000">
                            <w:pPr>
                              <w:pStyle w:val="TableParagraph"/>
                              <w:ind w:left="272" w:right="177"/>
                              <w:rPr>
                                <w:sz w:val="18"/>
                              </w:rPr>
                            </w:pPr>
                            <w:r>
                              <w:rPr>
                                <w:sz w:val="18"/>
                              </w:rPr>
                              <w:t>Multi-Hop</w:t>
                            </w:r>
                            <w:r>
                              <w:rPr>
                                <w:spacing w:val="-13"/>
                                <w:sz w:val="18"/>
                              </w:rPr>
                              <w:t xml:space="preserve"> </w:t>
                            </w:r>
                            <w:r>
                              <w:rPr>
                                <w:sz w:val="18"/>
                              </w:rPr>
                              <w:t xml:space="preserve">Relay </w:t>
                            </w:r>
                            <w:r>
                              <w:rPr>
                                <w:spacing w:val="-2"/>
                                <w:sz w:val="18"/>
                              </w:rPr>
                              <w:t>Routing</w:t>
                            </w:r>
                          </w:p>
                        </w:tc>
                        <w:tc>
                          <w:tcPr>
                            <w:tcW w:w="6444" w:type="dxa"/>
                            <w:tcBorders>
                              <w:top w:val="single" w:sz="6" w:space="0" w:color="1F2937"/>
                              <w:bottom w:val="single" w:sz="6" w:space="0" w:color="1F2937"/>
                            </w:tcBorders>
                          </w:tcPr>
                          <w:p w14:paraId="3F1215BD" w14:textId="77777777" w:rsidR="00DB4065" w:rsidRDefault="00000000">
                            <w:pPr>
                              <w:pStyle w:val="TableParagraph"/>
                              <w:spacing w:before="120"/>
                              <w:ind w:left="188"/>
                              <w:rPr>
                                <w:sz w:val="18"/>
                              </w:rPr>
                            </w:pPr>
                            <w:r>
                              <w:rPr>
                                <w:sz w:val="18"/>
                              </w:rPr>
                              <w:t>Configure and implement Nebula's multi-hop relay routing capabilities for Guardians that cannot establish direct UDP connections (symmetric NAT, restrictive</w:t>
                            </w:r>
                            <w:r>
                              <w:rPr>
                                <w:spacing w:val="-5"/>
                                <w:sz w:val="18"/>
                              </w:rPr>
                              <w:t xml:space="preserve"> </w:t>
                            </w:r>
                            <w:r>
                              <w:rPr>
                                <w:sz w:val="18"/>
                              </w:rPr>
                              <w:t>firewalls).</w:t>
                            </w:r>
                            <w:r>
                              <w:rPr>
                                <w:spacing w:val="-5"/>
                                <w:sz w:val="18"/>
                              </w:rPr>
                              <w:t xml:space="preserve"> </w:t>
                            </w:r>
                            <w:r>
                              <w:rPr>
                                <w:sz w:val="18"/>
                              </w:rPr>
                              <w:t>Enable</w:t>
                            </w:r>
                            <w:r>
                              <w:rPr>
                                <w:spacing w:val="-5"/>
                                <w:sz w:val="18"/>
                              </w:rPr>
                              <w:t xml:space="preserve"> </w:t>
                            </w:r>
                            <w:r>
                              <w:rPr>
                                <w:sz w:val="18"/>
                              </w:rPr>
                              <w:t>relay</w:t>
                            </w:r>
                            <w:r>
                              <w:rPr>
                                <w:spacing w:val="-5"/>
                                <w:sz w:val="18"/>
                              </w:rPr>
                              <w:t xml:space="preserve"> </w:t>
                            </w:r>
                            <w:r>
                              <w:rPr>
                                <w:sz w:val="18"/>
                              </w:rPr>
                              <w:t>functionality</w:t>
                            </w:r>
                            <w:r>
                              <w:rPr>
                                <w:spacing w:val="-5"/>
                                <w:sz w:val="18"/>
                              </w:rPr>
                              <w:t xml:space="preserve"> </w:t>
                            </w:r>
                            <w:r>
                              <w:rPr>
                                <w:sz w:val="18"/>
                              </w:rPr>
                              <w:t>in</w:t>
                            </w:r>
                            <w:r>
                              <w:rPr>
                                <w:spacing w:val="-5"/>
                                <w:sz w:val="18"/>
                              </w:rPr>
                              <w:t xml:space="preserve"> </w:t>
                            </w:r>
                            <w:r>
                              <w:rPr>
                                <w:sz w:val="18"/>
                              </w:rPr>
                              <w:t>Nebula</w:t>
                            </w:r>
                            <w:r>
                              <w:rPr>
                                <w:spacing w:val="-5"/>
                                <w:sz w:val="18"/>
                              </w:rPr>
                              <w:t xml:space="preserve"> </w:t>
                            </w:r>
                            <w:r>
                              <w:rPr>
                                <w:sz w:val="18"/>
                              </w:rPr>
                              <w:t>configuration.</w:t>
                            </w:r>
                            <w:r>
                              <w:rPr>
                                <w:spacing w:val="-5"/>
                                <w:sz w:val="18"/>
                              </w:rPr>
                              <w:t xml:space="preserve"> </w:t>
                            </w:r>
                            <w:r>
                              <w:rPr>
                                <w:sz w:val="18"/>
                              </w:rPr>
                              <w:t>When direct connection fails, route traffic through intermediate relay peers.</w:t>
                            </w:r>
                          </w:p>
                          <w:p w14:paraId="33D8BED0" w14:textId="77777777" w:rsidR="00DB4065" w:rsidRDefault="00000000">
                            <w:pPr>
                              <w:pStyle w:val="TableParagraph"/>
                              <w:spacing w:before="3"/>
                              <w:ind w:left="188" w:right="238"/>
                              <w:rPr>
                                <w:sz w:val="18"/>
                              </w:rPr>
                            </w:pPr>
                            <w:r>
                              <w:rPr>
                                <w:sz w:val="18"/>
                              </w:rPr>
                              <w:t>Discover</w:t>
                            </w:r>
                            <w:r>
                              <w:rPr>
                                <w:spacing w:val="-5"/>
                                <w:sz w:val="18"/>
                              </w:rPr>
                              <w:t xml:space="preserve"> </w:t>
                            </w:r>
                            <w:r>
                              <w:rPr>
                                <w:sz w:val="18"/>
                              </w:rPr>
                              <w:t>relay</w:t>
                            </w:r>
                            <w:r>
                              <w:rPr>
                                <w:spacing w:val="-5"/>
                                <w:sz w:val="18"/>
                              </w:rPr>
                              <w:t xml:space="preserve"> </w:t>
                            </w:r>
                            <w:r>
                              <w:rPr>
                                <w:sz w:val="18"/>
                              </w:rPr>
                              <w:t>paths</w:t>
                            </w:r>
                            <w:r>
                              <w:rPr>
                                <w:spacing w:val="-5"/>
                                <w:sz w:val="18"/>
                              </w:rPr>
                              <w:t xml:space="preserve"> </w:t>
                            </w:r>
                            <w:r>
                              <w:rPr>
                                <w:sz w:val="18"/>
                              </w:rPr>
                              <w:t>using</w:t>
                            </w:r>
                            <w:r>
                              <w:rPr>
                                <w:spacing w:val="-5"/>
                                <w:sz w:val="18"/>
                              </w:rPr>
                              <w:t xml:space="preserve"> </w:t>
                            </w:r>
                            <w:r>
                              <w:rPr>
                                <w:sz w:val="18"/>
                              </w:rPr>
                              <w:t>Nebula's</w:t>
                            </w:r>
                            <w:r>
                              <w:rPr>
                                <w:spacing w:val="-5"/>
                                <w:sz w:val="18"/>
                              </w:rPr>
                              <w:t xml:space="preserve"> </w:t>
                            </w:r>
                            <w:r>
                              <w:rPr>
                                <w:sz w:val="18"/>
                              </w:rPr>
                              <w:t>distributed</w:t>
                            </w:r>
                            <w:r>
                              <w:rPr>
                                <w:spacing w:val="-5"/>
                                <w:sz w:val="18"/>
                              </w:rPr>
                              <w:t xml:space="preserve"> </w:t>
                            </w:r>
                            <w:r>
                              <w:rPr>
                                <w:sz w:val="18"/>
                              </w:rPr>
                              <w:t>routing</w:t>
                            </w:r>
                            <w:r>
                              <w:rPr>
                                <w:spacing w:val="-5"/>
                                <w:sz w:val="18"/>
                              </w:rPr>
                              <w:t xml:space="preserve"> </w:t>
                            </w:r>
                            <w:r>
                              <w:rPr>
                                <w:sz w:val="18"/>
                              </w:rPr>
                              <w:t>protocol.</w:t>
                            </w:r>
                            <w:r>
                              <w:rPr>
                                <w:spacing w:val="-5"/>
                                <w:sz w:val="18"/>
                              </w:rPr>
                              <w:t xml:space="preserve"> </w:t>
                            </w:r>
                            <w:r>
                              <w:rPr>
                                <w:sz w:val="18"/>
                              </w:rPr>
                              <w:t>Each</w:t>
                            </w:r>
                            <w:r>
                              <w:rPr>
                                <w:spacing w:val="-5"/>
                                <w:sz w:val="18"/>
                              </w:rPr>
                              <w:t xml:space="preserve"> </w:t>
                            </w:r>
                            <w:r>
                              <w:rPr>
                                <w:sz w:val="18"/>
                              </w:rPr>
                              <w:t>relay Guardian forwards encrypted packets (double-encrypted: original + relay layer). Track relay bandwidth usage and enforce configurable relay limits through Nebula configuration parameters. Enables connectivity for satellite/cellular Guardians with challenging network conditions. Includes relay performance testing and optimization.</w:t>
                            </w:r>
                          </w:p>
                        </w:tc>
                        <w:tc>
                          <w:tcPr>
                            <w:tcW w:w="1158" w:type="dxa"/>
                            <w:tcBorders>
                              <w:top w:val="single" w:sz="6" w:space="0" w:color="1F2937"/>
                              <w:bottom w:val="single" w:sz="6" w:space="0" w:color="1F2937"/>
                            </w:tcBorders>
                          </w:tcPr>
                          <w:p w14:paraId="1D1D1286" w14:textId="77777777" w:rsidR="00DB4065" w:rsidRDefault="00DB4065">
                            <w:pPr>
                              <w:pStyle w:val="TableParagraph"/>
                              <w:rPr>
                                <w:sz w:val="18"/>
                              </w:rPr>
                            </w:pPr>
                          </w:p>
                          <w:p w14:paraId="7F5C53CD" w14:textId="77777777" w:rsidR="00DB4065" w:rsidRDefault="00DB4065">
                            <w:pPr>
                              <w:pStyle w:val="TableParagraph"/>
                              <w:rPr>
                                <w:sz w:val="18"/>
                              </w:rPr>
                            </w:pPr>
                          </w:p>
                          <w:p w14:paraId="1407D75C" w14:textId="77777777" w:rsidR="00DB4065" w:rsidRDefault="00DB4065">
                            <w:pPr>
                              <w:pStyle w:val="TableParagraph"/>
                              <w:rPr>
                                <w:sz w:val="18"/>
                              </w:rPr>
                            </w:pPr>
                          </w:p>
                          <w:p w14:paraId="0BDDAFE1" w14:textId="77777777" w:rsidR="00DB4065" w:rsidRDefault="00DB4065">
                            <w:pPr>
                              <w:pStyle w:val="TableParagraph"/>
                              <w:spacing w:before="123"/>
                              <w:rPr>
                                <w:sz w:val="18"/>
                              </w:rPr>
                            </w:pPr>
                          </w:p>
                          <w:p w14:paraId="52B0FAD7" w14:textId="77777777" w:rsidR="00DB4065" w:rsidRDefault="00000000">
                            <w:pPr>
                              <w:pStyle w:val="TableParagraph"/>
                              <w:ind w:left="179" w:right="148"/>
                              <w:rPr>
                                <w:sz w:val="18"/>
                              </w:rPr>
                            </w:pPr>
                            <w:r>
                              <w:rPr>
                                <w:spacing w:val="-2"/>
                                <w:sz w:val="18"/>
                              </w:rPr>
                              <w:t xml:space="preserve">Milestone </w:t>
                            </w:r>
                            <w:r>
                              <w:rPr>
                                <w:spacing w:val="-10"/>
                                <w:sz w:val="18"/>
                              </w:rPr>
                              <w:t>1</w:t>
                            </w:r>
                          </w:p>
                        </w:tc>
                        <w:tc>
                          <w:tcPr>
                            <w:tcW w:w="869" w:type="dxa"/>
                            <w:tcBorders>
                              <w:top w:val="single" w:sz="6" w:space="0" w:color="1F2937"/>
                              <w:bottom w:val="single" w:sz="6" w:space="0" w:color="1F2937"/>
                            </w:tcBorders>
                          </w:tcPr>
                          <w:p w14:paraId="6A93FB78" w14:textId="77777777" w:rsidR="00DB4065" w:rsidRDefault="00DB4065">
                            <w:pPr>
                              <w:pStyle w:val="TableParagraph"/>
                              <w:rPr>
                                <w:sz w:val="18"/>
                              </w:rPr>
                            </w:pPr>
                          </w:p>
                          <w:p w14:paraId="4A2323FA" w14:textId="77777777" w:rsidR="00DB4065" w:rsidRDefault="00DB4065">
                            <w:pPr>
                              <w:pStyle w:val="TableParagraph"/>
                              <w:rPr>
                                <w:sz w:val="18"/>
                              </w:rPr>
                            </w:pPr>
                          </w:p>
                          <w:p w14:paraId="4128118D" w14:textId="77777777" w:rsidR="00DB4065" w:rsidRDefault="00DB4065">
                            <w:pPr>
                              <w:pStyle w:val="TableParagraph"/>
                              <w:rPr>
                                <w:sz w:val="18"/>
                              </w:rPr>
                            </w:pPr>
                          </w:p>
                          <w:p w14:paraId="39361EFF" w14:textId="77777777" w:rsidR="00DB4065" w:rsidRDefault="00DB4065">
                            <w:pPr>
                              <w:pStyle w:val="TableParagraph"/>
                              <w:spacing w:before="123"/>
                              <w:rPr>
                                <w:sz w:val="18"/>
                              </w:rPr>
                            </w:pPr>
                          </w:p>
                          <w:p w14:paraId="6C4FEF21" w14:textId="77777777" w:rsidR="00DB4065" w:rsidRDefault="00000000">
                            <w:pPr>
                              <w:pStyle w:val="TableParagraph"/>
                              <w:ind w:left="191"/>
                              <w:rPr>
                                <w:sz w:val="18"/>
                              </w:rPr>
                            </w:pPr>
                            <w:r>
                              <w:rPr>
                                <w:spacing w:val="-2"/>
                                <w:sz w:val="18"/>
                              </w:rPr>
                              <w:t>2026-</w:t>
                            </w:r>
                          </w:p>
                          <w:p w14:paraId="5195C4AA" w14:textId="6C238C3C" w:rsidR="00DB4065" w:rsidRDefault="00DB4065">
                            <w:pPr>
                              <w:pStyle w:val="TableParagraph"/>
                              <w:ind w:left="191"/>
                              <w:rPr>
                                <w:sz w:val="18"/>
                              </w:rPr>
                            </w:pPr>
                          </w:p>
                        </w:tc>
                        <w:tc>
                          <w:tcPr>
                            <w:tcW w:w="1548" w:type="dxa"/>
                            <w:tcBorders>
                              <w:top w:val="single" w:sz="6" w:space="0" w:color="1F2937"/>
                              <w:bottom w:val="single" w:sz="6" w:space="0" w:color="1F2937"/>
                            </w:tcBorders>
                          </w:tcPr>
                          <w:p w14:paraId="79A69B60" w14:textId="77777777" w:rsidR="00DB4065" w:rsidRDefault="00DB4065">
                            <w:pPr>
                              <w:pStyle w:val="TableParagraph"/>
                              <w:rPr>
                                <w:sz w:val="18"/>
                              </w:rPr>
                            </w:pPr>
                          </w:p>
                          <w:p w14:paraId="07A3A81E" w14:textId="77777777" w:rsidR="00DB4065" w:rsidRDefault="00DB4065">
                            <w:pPr>
                              <w:pStyle w:val="TableParagraph"/>
                              <w:rPr>
                                <w:sz w:val="18"/>
                              </w:rPr>
                            </w:pPr>
                          </w:p>
                          <w:p w14:paraId="2C752C4A" w14:textId="77777777" w:rsidR="00DB4065" w:rsidRDefault="00DB4065">
                            <w:pPr>
                              <w:pStyle w:val="TableParagraph"/>
                              <w:rPr>
                                <w:sz w:val="18"/>
                              </w:rPr>
                            </w:pPr>
                          </w:p>
                          <w:p w14:paraId="2630DEDD" w14:textId="77777777" w:rsidR="00DB4065" w:rsidRDefault="00DB4065">
                            <w:pPr>
                              <w:pStyle w:val="TableParagraph"/>
                              <w:spacing w:before="123"/>
                              <w:rPr>
                                <w:sz w:val="18"/>
                              </w:rPr>
                            </w:pPr>
                          </w:p>
                          <w:p w14:paraId="3BE27ECE" w14:textId="77777777" w:rsidR="00DB4065" w:rsidRDefault="00000000">
                            <w:pPr>
                              <w:pStyle w:val="TableParagraph"/>
                              <w:ind w:left="209"/>
                              <w:rPr>
                                <w:sz w:val="18"/>
                              </w:rPr>
                            </w:pPr>
                            <w:r>
                              <w:rPr>
                                <w:spacing w:val="-2"/>
                                <w:sz w:val="18"/>
                              </w:rPr>
                              <w:t>Network resilience</w:t>
                            </w:r>
                          </w:p>
                        </w:tc>
                      </w:tr>
                      <w:tr w:rsidR="00DB4065" w14:paraId="7EE85D8A" w14:textId="77777777">
                        <w:trPr>
                          <w:trHeight w:val="480"/>
                        </w:trPr>
                        <w:tc>
                          <w:tcPr>
                            <w:tcW w:w="13280" w:type="dxa"/>
                            <w:gridSpan w:val="6"/>
                            <w:tcBorders>
                              <w:top w:val="single" w:sz="6" w:space="0" w:color="1F2937"/>
                              <w:bottom w:val="single" w:sz="6" w:space="0" w:color="1F2937"/>
                            </w:tcBorders>
                          </w:tcPr>
                          <w:p w14:paraId="34676DB4" w14:textId="77777777" w:rsidR="00DB4065" w:rsidRDefault="00000000">
                            <w:pPr>
                              <w:pStyle w:val="TableParagraph"/>
                              <w:spacing w:before="120"/>
                              <w:ind w:left="180"/>
                              <w:rPr>
                                <w:rFonts w:ascii="Segoe UI Semibold"/>
                                <w:b/>
                                <w:sz w:val="18"/>
                              </w:rPr>
                            </w:pPr>
                            <w:r>
                              <w:rPr>
                                <w:rFonts w:ascii="Segoe UI Semibold"/>
                                <w:b/>
                                <w:sz w:val="18"/>
                              </w:rPr>
                              <w:t>Sprint</w:t>
                            </w:r>
                            <w:r>
                              <w:rPr>
                                <w:rFonts w:ascii="Segoe UI Semibold"/>
                                <w:b/>
                                <w:spacing w:val="-1"/>
                                <w:sz w:val="18"/>
                              </w:rPr>
                              <w:t xml:space="preserve"> </w:t>
                            </w:r>
                            <w:r>
                              <w:rPr>
                                <w:rFonts w:ascii="Segoe UI Semibold"/>
                                <w:b/>
                                <w:sz w:val="18"/>
                              </w:rPr>
                              <w:t>2:</w:t>
                            </w:r>
                            <w:r>
                              <w:rPr>
                                <w:rFonts w:ascii="Segoe UI Semibold"/>
                                <w:b/>
                                <w:spacing w:val="-1"/>
                                <w:sz w:val="18"/>
                              </w:rPr>
                              <w:t xml:space="preserve"> </w:t>
                            </w:r>
                            <w:r>
                              <w:rPr>
                                <w:rFonts w:ascii="Segoe UI Semibold"/>
                                <w:b/>
                                <w:sz w:val="18"/>
                              </w:rPr>
                              <w:t>Hardware</w:t>
                            </w:r>
                            <w:r>
                              <w:rPr>
                                <w:rFonts w:ascii="Segoe UI Semibold"/>
                                <w:b/>
                                <w:spacing w:val="-1"/>
                                <w:sz w:val="18"/>
                              </w:rPr>
                              <w:t xml:space="preserve"> </w:t>
                            </w:r>
                            <w:r>
                              <w:rPr>
                                <w:rFonts w:ascii="Segoe UI Semibold"/>
                                <w:b/>
                                <w:sz w:val="18"/>
                              </w:rPr>
                              <w:t>Security</w:t>
                            </w:r>
                            <w:r>
                              <w:rPr>
                                <w:rFonts w:ascii="Segoe UI Semibold"/>
                                <w:b/>
                                <w:spacing w:val="-1"/>
                                <w:sz w:val="18"/>
                              </w:rPr>
                              <w:t xml:space="preserve"> </w:t>
                            </w:r>
                            <w:r>
                              <w:rPr>
                                <w:rFonts w:ascii="Segoe UI Semibold"/>
                                <w:b/>
                                <w:spacing w:val="-2"/>
                                <w:sz w:val="18"/>
                              </w:rPr>
                              <w:t>Enhancement</w:t>
                            </w:r>
                          </w:p>
                        </w:tc>
                      </w:tr>
                      <w:tr w:rsidR="00DB4065" w14:paraId="27B76168" w14:textId="77777777">
                        <w:trPr>
                          <w:trHeight w:val="1200"/>
                        </w:trPr>
                        <w:tc>
                          <w:tcPr>
                            <w:tcW w:w="1508" w:type="dxa"/>
                            <w:tcBorders>
                              <w:top w:val="single" w:sz="6" w:space="0" w:color="1F2937"/>
                            </w:tcBorders>
                          </w:tcPr>
                          <w:p w14:paraId="33597E74" w14:textId="77777777" w:rsidR="00DB4065" w:rsidRDefault="00DB4065">
                            <w:pPr>
                              <w:pStyle w:val="TableParagraph"/>
                              <w:rPr>
                                <w:sz w:val="18"/>
                              </w:rPr>
                            </w:pPr>
                          </w:p>
                          <w:p w14:paraId="0B5503C8" w14:textId="77777777" w:rsidR="00DB4065" w:rsidRDefault="00DB4065">
                            <w:pPr>
                              <w:pStyle w:val="TableParagraph"/>
                              <w:spacing w:before="221"/>
                              <w:rPr>
                                <w:sz w:val="18"/>
                              </w:rPr>
                            </w:pPr>
                          </w:p>
                          <w:p w14:paraId="577EC8C0" w14:textId="77777777" w:rsidR="00DB4065" w:rsidRDefault="00000000">
                            <w:pPr>
                              <w:pStyle w:val="TableParagraph"/>
                              <w:spacing w:line="240" w:lineRule="atLeast"/>
                              <w:ind w:left="180" w:right="557"/>
                              <w:rPr>
                                <w:sz w:val="18"/>
                              </w:rPr>
                            </w:pPr>
                            <w:r>
                              <w:rPr>
                                <w:spacing w:val="-2"/>
                                <w:sz w:val="18"/>
                              </w:rPr>
                              <w:t>Hardware Security</w:t>
                            </w:r>
                          </w:p>
                        </w:tc>
                        <w:tc>
                          <w:tcPr>
                            <w:tcW w:w="1753" w:type="dxa"/>
                            <w:tcBorders>
                              <w:top w:val="single" w:sz="6" w:space="0" w:color="1F2937"/>
                            </w:tcBorders>
                          </w:tcPr>
                          <w:p w14:paraId="35E85753" w14:textId="77777777" w:rsidR="00DB4065" w:rsidRDefault="00DB4065">
                            <w:pPr>
                              <w:pStyle w:val="TableParagraph"/>
                              <w:rPr>
                                <w:sz w:val="18"/>
                              </w:rPr>
                            </w:pPr>
                          </w:p>
                          <w:p w14:paraId="2D6AE25F" w14:textId="77777777" w:rsidR="00DB4065" w:rsidRDefault="00DB4065">
                            <w:pPr>
                              <w:pStyle w:val="TableParagraph"/>
                              <w:spacing w:before="121"/>
                              <w:rPr>
                                <w:sz w:val="18"/>
                              </w:rPr>
                            </w:pPr>
                          </w:p>
                          <w:p w14:paraId="787B1A78" w14:textId="77777777" w:rsidR="00DB4065" w:rsidRDefault="00000000">
                            <w:pPr>
                              <w:pStyle w:val="TableParagraph"/>
                              <w:spacing w:before="1"/>
                              <w:ind w:left="272"/>
                              <w:rPr>
                                <w:sz w:val="18"/>
                              </w:rPr>
                            </w:pPr>
                            <w:r>
                              <w:rPr>
                                <w:spacing w:val="-5"/>
                                <w:sz w:val="18"/>
                              </w:rPr>
                              <w:t>PCR</w:t>
                            </w:r>
                          </w:p>
                          <w:p w14:paraId="25B36422" w14:textId="77777777" w:rsidR="00DB4065" w:rsidRDefault="00000000">
                            <w:pPr>
                              <w:pStyle w:val="TableParagraph"/>
                              <w:ind w:left="272"/>
                              <w:rPr>
                                <w:sz w:val="18"/>
                              </w:rPr>
                            </w:pPr>
                            <w:r>
                              <w:rPr>
                                <w:spacing w:val="-2"/>
                                <w:sz w:val="18"/>
                              </w:rPr>
                              <w:t>Measurement</w:t>
                            </w:r>
                          </w:p>
                        </w:tc>
                        <w:tc>
                          <w:tcPr>
                            <w:tcW w:w="6444" w:type="dxa"/>
                            <w:tcBorders>
                              <w:top w:val="single" w:sz="6" w:space="0" w:color="1F2937"/>
                            </w:tcBorders>
                          </w:tcPr>
                          <w:p w14:paraId="6E152D9D" w14:textId="77777777" w:rsidR="00DB4065" w:rsidRDefault="00000000">
                            <w:pPr>
                              <w:pStyle w:val="TableParagraph"/>
                              <w:spacing w:before="120"/>
                              <w:ind w:left="188" w:right="238"/>
                              <w:rPr>
                                <w:sz w:val="18"/>
                              </w:rPr>
                            </w:pPr>
                            <w:r>
                              <w:rPr>
                                <w:sz w:val="18"/>
                              </w:rPr>
                              <w:t>Implement</w:t>
                            </w:r>
                            <w:r>
                              <w:rPr>
                                <w:spacing w:val="-8"/>
                                <w:sz w:val="18"/>
                              </w:rPr>
                              <w:t xml:space="preserve"> </w:t>
                            </w:r>
                            <w:r>
                              <w:rPr>
                                <w:sz w:val="18"/>
                              </w:rPr>
                              <w:t>Platform</w:t>
                            </w:r>
                            <w:r>
                              <w:rPr>
                                <w:spacing w:val="-8"/>
                                <w:sz w:val="18"/>
                              </w:rPr>
                              <w:t xml:space="preserve"> </w:t>
                            </w:r>
                            <w:r>
                              <w:rPr>
                                <w:sz w:val="18"/>
                              </w:rPr>
                              <w:t>Configuration</w:t>
                            </w:r>
                            <w:r>
                              <w:rPr>
                                <w:spacing w:val="-8"/>
                                <w:sz w:val="18"/>
                              </w:rPr>
                              <w:t xml:space="preserve"> </w:t>
                            </w:r>
                            <w:r>
                              <w:rPr>
                                <w:sz w:val="18"/>
                              </w:rPr>
                              <w:t>Register</w:t>
                            </w:r>
                            <w:r>
                              <w:rPr>
                                <w:spacing w:val="-8"/>
                                <w:sz w:val="18"/>
                              </w:rPr>
                              <w:t xml:space="preserve"> </w:t>
                            </w:r>
                            <w:r>
                              <w:rPr>
                                <w:sz w:val="18"/>
                              </w:rPr>
                              <w:t>(PCR)</w:t>
                            </w:r>
                            <w:r>
                              <w:rPr>
                                <w:spacing w:val="-8"/>
                                <w:sz w:val="18"/>
                              </w:rPr>
                              <w:t xml:space="preserve"> </w:t>
                            </w:r>
                            <w:r>
                              <w:rPr>
                                <w:sz w:val="18"/>
                              </w:rPr>
                              <w:t>measurement</w:t>
                            </w:r>
                            <w:r>
                              <w:rPr>
                                <w:spacing w:val="-8"/>
                                <w:sz w:val="18"/>
                              </w:rPr>
                              <w:t xml:space="preserve"> </w:t>
                            </w:r>
                            <w:r>
                              <w:rPr>
                                <w:sz w:val="18"/>
                              </w:rPr>
                              <w:t>collection during</w:t>
                            </w:r>
                            <w:r>
                              <w:rPr>
                                <w:spacing w:val="-3"/>
                                <w:sz w:val="18"/>
                              </w:rPr>
                              <w:t xml:space="preserve"> </w:t>
                            </w:r>
                            <w:r>
                              <w:rPr>
                                <w:sz w:val="18"/>
                              </w:rPr>
                              <w:t>boot</w:t>
                            </w:r>
                            <w:r>
                              <w:rPr>
                                <w:spacing w:val="-3"/>
                                <w:sz w:val="18"/>
                              </w:rPr>
                              <w:t xml:space="preserve"> </w:t>
                            </w:r>
                            <w:r>
                              <w:rPr>
                                <w:sz w:val="18"/>
                              </w:rPr>
                              <w:t>sequence.</w:t>
                            </w:r>
                            <w:r>
                              <w:rPr>
                                <w:spacing w:val="-3"/>
                                <w:sz w:val="18"/>
                              </w:rPr>
                              <w:t xml:space="preserve"> </w:t>
                            </w:r>
                            <w:r>
                              <w:rPr>
                                <w:sz w:val="18"/>
                              </w:rPr>
                              <w:t>PCRs</w:t>
                            </w:r>
                            <w:r>
                              <w:rPr>
                                <w:spacing w:val="-3"/>
                                <w:sz w:val="18"/>
                              </w:rPr>
                              <w:t xml:space="preserve"> </w:t>
                            </w:r>
                            <w:r>
                              <w:rPr>
                                <w:sz w:val="18"/>
                              </w:rPr>
                              <w:t>are</w:t>
                            </w:r>
                            <w:r>
                              <w:rPr>
                                <w:spacing w:val="-3"/>
                                <w:sz w:val="18"/>
                              </w:rPr>
                              <w:t xml:space="preserve"> </w:t>
                            </w:r>
                            <w:r>
                              <w:rPr>
                                <w:sz w:val="18"/>
                              </w:rPr>
                              <w:t>secure</w:t>
                            </w:r>
                            <w:r>
                              <w:rPr>
                                <w:spacing w:val="-3"/>
                                <w:sz w:val="18"/>
                              </w:rPr>
                              <w:t xml:space="preserve"> </w:t>
                            </w:r>
                            <w:r>
                              <w:rPr>
                                <w:sz w:val="18"/>
                              </w:rPr>
                              <w:t>element</w:t>
                            </w:r>
                            <w:r>
                              <w:rPr>
                                <w:spacing w:val="-3"/>
                                <w:sz w:val="18"/>
                              </w:rPr>
                              <w:t xml:space="preserve"> </w:t>
                            </w:r>
                            <w:r>
                              <w:rPr>
                                <w:sz w:val="18"/>
                              </w:rPr>
                              <w:t>registers</w:t>
                            </w:r>
                            <w:r>
                              <w:rPr>
                                <w:spacing w:val="-3"/>
                                <w:sz w:val="18"/>
                              </w:rPr>
                              <w:t xml:space="preserve"> </w:t>
                            </w:r>
                            <w:r>
                              <w:rPr>
                                <w:sz w:val="18"/>
                              </w:rPr>
                              <w:t>that</w:t>
                            </w:r>
                            <w:r>
                              <w:rPr>
                                <w:spacing w:val="-3"/>
                                <w:sz w:val="18"/>
                              </w:rPr>
                              <w:t xml:space="preserve"> </w:t>
                            </w:r>
                            <w:r>
                              <w:rPr>
                                <w:sz w:val="18"/>
                              </w:rPr>
                              <w:t>accumulate cryptographic hashes of firmware, bootloader, kernel, and configuration. Extend PCR values at each boot stage (PCR0=BIOS, PCR4=bootloader,</w:t>
                            </w:r>
                          </w:p>
                        </w:tc>
                        <w:tc>
                          <w:tcPr>
                            <w:tcW w:w="1158" w:type="dxa"/>
                            <w:tcBorders>
                              <w:top w:val="single" w:sz="6" w:space="0" w:color="1F2937"/>
                            </w:tcBorders>
                          </w:tcPr>
                          <w:p w14:paraId="3D83C1E4" w14:textId="77777777" w:rsidR="00DB4065" w:rsidRDefault="00DB4065">
                            <w:pPr>
                              <w:pStyle w:val="TableParagraph"/>
                              <w:rPr>
                                <w:sz w:val="18"/>
                              </w:rPr>
                            </w:pPr>
                          </w:p>
                          <w:p w14:paraId="02B22A5D" w14:textId="77777777" w:rsidR="00DB4065" w:rsidRDefault="00DB4065">
                            <w:pPr>
                              <w:pStyle w:val="TableParagraph"/>
                              <w:spacing w:before="221"/>
                              <w:rPr>
                                <w:sz w:val="18"/>
                              </w:rPr>
                            </w:pPr>
                          </w:p>
                          <w:p w14:paraId="080FDFCB" w14:textId="77777777" w:rsidR="00DB4065" w:rsidRDefault="00000000">
                            <w:pPr>
                              <w:pStyle w:val="TableParagraph"/>
                              <w:spacing w:line="240" w:lineRule="atLeast"/>
                              <w:ind w:left="179" w:right="148"/>
                              <w:rPr>
                                <w:sz w:val="18"/>
                              </w:rPr>
                            </w:pPr>
                            <w:r>
                              <w:rPr>
                                <w:spacing w:val="-2"/>
                                <w:sz w:val="18"/>
                              </w:rPr>
                              <w:t xml:space="preserve">Milestone </w:t>
                            </w:r>
                            <w:r>
                              <w:rPr>
                                <w:spacing w:val="-10"/>
                                <w:sz w:val="18"/>
                              </w:rPr>
                              <w:t>2</w:t>
                            </w:r>
                          </w:p>
                        </w:tc>
                        <w:tc>
                          <w:tcPr>
                            <w:tcW w:w="869" w:type="dxa"/>
                            <w:tcBorders>
                              <w:top w:val="single" w:sz="6" w:space="0" w:color="1F2937"/>
                            </w:tcBorders>
                          </w:tcPr>
                          <w:p w14:paraId="64093674" w14:textId="77777777" w:rsidR="00DB4065" w:rsidRDefault="00DB4065">
                            <w:pPr>
                              <w:pStyle w:val="TableParagraph"/>
                              <w:rPr>
                                <w:sz w:val="18"/>
                              </w:rPr>
                            </w:pPr>
                          </w:p>
                          <w:p w14:paraId="507AEA74" w14:textId="77777777" w:rsidR="00DB4065" w:rsidRDefault="00DB4065">
                            <w:pPr>
                              <w:pStyle w:val="TableParagraph"/>
                              <w:rPr>
                                <w:sz w:val="18"/>
                              </w:rPr>
                            </w:pPr>
                          </w:p>
                          <w:p w14:paraId="16814B65" w14:textId="77777777" w:rsidR="00DB4065" w:rsidRDefault="00DB4065">
                            <w:pPr>
                              <w:pStyle w:val="TableParagraph"/>
                              <w:spacing w:before="2"/>
                              <w:rPr>
                                <w:sz w:val="18"/>
                              </w:rPr>
                            </w:pPr>
                          </w:p>
                          <w:p w14:paraId="793620B4" w14:textId="77777777" w:rsidR="00DB4065" w:rsidRDefault="00000000">
                            <w:pPr>
                              <w:pStyle w:val="TableParagraph"/>
                              <w:ind w:left="191"/>
                              <w:rPr>
                                <w:sz w:val="18"/>
                              </w:rPr>
                            </w:pPr>
                            <w:r>
                              <w:rPr>
                                <w:spacing w:val="-2"/>
                                <w:sz w:val="18"/>
                              </w:rPr>
                              <w:t>2026-</w:t>
                            </w:r>
                          </w:p>
                          <w:p w14:paraId="2C919061" w14:textId="2AC7C40C" w:rsidR="00DB4065" w:rsidRDefault="00DB4065">
                            <w:pPr>
                              <w:pStyle w:val="TableParagraph"/>
                              <w:spacing w:before="1" w:line="219" w:lineRule="exact"/>
                              <w:ind w:left="191"/>
                              <w:rPr>
                                <w:sz w:val="18"/>
                              </w:rPr>
                            </w:pPr>
                          </w:p>
                        </w:tc>
                        <w:tc>
                          <w:tcPr>
                            <w:tcW w:w="1548" w:type="dxa"/>
                            <w:tcBorders>
                              <w:top w:val="single" w:sz="6" w:space="0" w:color="1F2937"/>
                            </w:tcBorders>
                          </w:tcPr>
                          <w:p w14:paraId="675C9DCC" w14:textId="77777777" w:rsidR="00DB4065" w:rsidRDefault="00DB4065">
                            <w:pPr>
                              <w:pStyle w:val="TableParagraph"/>
                              <w:rPr>
                                <w:sz w:val="18"/>
                              </w:rPr>
                            </w:pPr>
                          </w:p>
                          <w:p w14:paraId="671E7CAA" w14:textId="77777777" w:rsidR="00DB4065" w:rsidRDefault="00DB4065">
                            <w:pPr>
                              <w:pStyle w:val="TableParagraph"/>
                              <w:spacing w:before="221"/>
                              <w:rPr>
                                <w:sz w:val="18"/>
                              </w:rPr>
                            </w:pPr>
                          </w:p>
                          <w:p w14:paraId="17A172A2" w14:textId="77777777" w:rsidR="00DB4065" w:rsidRDefault="00000000">
                            <w:pPr>
                              <w:pStyle w:val="TableParagraph"/>
                              <w:spacing w:line="240" w:lineRule="atLeast"/>
                              <w:ind w:left="209" w:right="76"/>
                              <w:rPr>
                                <w:sz w:val="18"/>
                              </w:rPr>
                            </w:pPr>
                            <w:r>
                              <w:rPr>
                                <w:spacing w:val="-2"/>
                                <w:sz w:val="18"/>
                              </w:rPr>
                              <w:t>Integrity baseline</w:t>
                            </w:r>
                          </w:p>
                        </w:tc>
                      </w:tr>
                    </w:tbl>
                    <w:p w14:paraId="4120A13B" w14:textId="77777777" w:rsidR="00DB4065" w:rsidRDefault="00DB4065">
                      <w:pPr>
                        <w:pStyle w:val="BodyText"/>
                      </w:pPr>
                    </w:p>
                  </w:txbxContent>
                </v:textbox>
                <w10:wrap anchorx="page"/>
              </v:shape>
            </w:pict>
          </mc:Fallback>
        </mc:AlternateContent>
      </w:r>
      <w:r>
        <w:rPr>
          <w:spacing w:val="-2"/>
        </w:rPr>
        <w:t>Milestone</w:t>
      </w:r>
    </w:p>
    <w:p w14:paraId="080C9C36" w14:textId="77777777" w:rsidR="00DB4065" w:rsidRDefault="00000000">
      <w:pPr>
        <w:pStyle w:val="BodyText"/>
      </w:pPr>
      <w:r>
        <w:br w:type="column"/>
      </w:r>
    </w:p>
    <w:p w14:paraId="66D17BBD" w14:textId="77777777" w:rsidR="00DB4065" w:rsidRDefault="00DB4065">
      <w:pPr>
        <w:pStyle w:val="BodyText"/>
      </w:pPr>
    </w:p>
    <w:p w14:paraId="0D84DD60" w14:textId="77777777" w:rsidR="00DB4065" w:rsidRDefault="00DB4065">
      <w:pPr>
        <w:pStyle w:val="BodyText"/>
        <w:spacing w:before="222"/>
      </w:pPr>
    </w:p>
    <w:p w14:paraId="3D2D6BF0" w14:textId="77777777" w:rsidR="00DB4065" w:rsidRDefault="00000000">
      <w:pPr>
        <w:pStyle w:val="BodyText"/>
        <w:ind w:left="348"/>
      </w:pPr>
      <w:r>
        <w:rPr>
          <w:spacing w:val="-2"/>
        </w:rPr>
        <w:t>2026-</w:t>
      </w:r>
    </w:p>
    <w:p w14:paraId="1292BBA5" w14:textId="77777777" w:rsidR="00DB4065" w:rsidRDefault="00000000">
      <w:pPr>
        <w:pStyle w:val="BodyText"/>
      </w:pPr>
      <w:r>
        <w:br w:type="column"/>
      </w:r>
    </w:p>
    <w:p w14:paraId="22355A2C" w14:textId="77777777" w:rsidR="00DB4065" w:rsidRDefault="00DB4065">
      <w:pPr>
        <w:pStyle w:val="BodyText"/>
      </w:pPr>
    </w:p>
    <w:p w14:paraId="73D10A6B" w14:textId="77777777" w:rsidR="00DB4065" w:rsidRDefault="00DB4065">
      <w:pPr>
        <w:pStyle w:val="BodyText"/>
        <w:spacing w:before="222"/>
      </w:pPr>
    </w:p>
    <w:p w14:paraId="3589B32B" w14:textId="77777777" w:rsidR="00DB4065" w:rsidRDefault="00000000">
      <w:pPr>
        <w:pStyle w:val="BodyText"/>
        <w:ind w:left="386"/>
      </w:pPr>
      <w:r>
        <w:rPr>
          <w:spacing w:val="-2"/>
        </w:rPr>
        <w:t>Virtual</w:t>
      </w:r>
    </w:p>
    <w:p w14:paraId="7EAB3BAE" w14:textId="77777777" w:rsidR="00DB4065" w:rsidRDefault="00DB4065">
      <w:pPr>
        <w:pStyle w:val="BodyText"/>
        <w:sectPr w:rsidR="00DB4065">
          <w:type w:val="continuous"/>
          <w:pgSz w:w="15840" w:h="12240" w:orient="landscape"/>
          <w:pgMar w:top="800" w:right="720" w:bottom="280" w:left="720" w:header="720" w:footer="720" w:gutter="0"/>
          <w:cols w:num="5" w:space="720" w:equalWidth="0">
            <w:col w:w="2952" w:space="40"/>
            <w:col w:w="7032" w:space="39"/>
            <w:col w:w="1173" w:space="40"/>
            <w:col w:w="809" w:space="40"/>
            <w:col w:w="2275"/>
          </w:cols>
        </w:sectPr>
      </w:pPr>
    </w:p>
    <w:p w14:paraId="0A1D71DC" w14:textId="2E021466" w:rsidR="00DB4065" w:rsidRDefault="00000000">
      <w:pPr>
        <w:pStyle w:val="BodyText"/>
      </w:pPr>
      <w:r>
        <w:rPr>
          <w:noProof/>
        </w:rPr>
        <mc:AlternateContent>
          <mc:Choice Requires="wpg">
            <w:drawing>
              <wp:anchor distT="0" distB="0" distL="0" distR="0" simplePos="0" relativeHeight="486876672" behindDoc="1" locked="0" layoutInCell="1" allowOverlap="1" wp14:anchorId="3AF6D850" wp14:editId="20D55882">
                <wp:simplePos x="0" y="0"/>
                <wp:positionH relativeFrom="page">
                  <wp:posOffset>590550</wp:posOffset>
                </wp:positionH>
                <wp:positionV relativeFrom="page">
                  <wp:posOffset>361949</wp:posOffset>
                </wp:positionV>
                <wp:extent cx="8886825" cy="705358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825" cy="7053580"/>
                          <a:chOff x="0" y="0"/>
                          <a:chExt cx="8886825" cy="7053580"/>
                        </a:xfrm>
                      </wpg:grpSpPr>
                      <wps:wsp>
                        <wps:cNvPr id="14" name="Graphic 14"/>
                        <wps:cNvSpPr/>
                        <wps:spPr>
                          <a:xfrm>
                            <a:off x="0" y="0"/>
                            <a:ext cx="8886825" cy="7053580"/>
                          </a:xfrm>
                          <a:custGeom>
                            <a:avLst/>
                            <a:gdLst/>
                            <a:ahLst/>
                            <a:cxnLst/>
                            <a:rect l="l" t="t" r="r" b="b"/>
                            <a:pathLst>
                              <a:path w="8886825" h="7053580">
                                <a:moveTo>
                                  <a:pt x="8886825" y="7053264"/>
                                </a:moveTo>
                                <a:lnTo>
                                  <a:pt x="0" y="7053264"/>
                                </a:lnTo>
                                <a:lnTo>
                                  <a:pt x="0" y="0"/>
                                </a:lnTo>
                                <a:lnTo>
                                  <a:pt x="8886825" y="0"/>
                                </a:lnTo>
                                <a:lnTo>
                                  <a:pt x="8886825" y="7053264"/>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16" name="Graphic 16"/>
                        <wps:cNvSpPr/>
                        <wps:spPr>
                          <a:xfrm>
                            <a:off x="228600" y="457199"/>
                            <a:ext cx="8429625" cy="6305550"/>
                          </a:xfrm>
                          <a:custGeom>
                            <a:avLst/>
                            <a:gdLst/>
                            <a:ahLst/>
                            <a:cxnLst/>
                            <a:rect l="l" t="t" r="r" b="b"/>
                            <a:pathLst>
                              <a:path w="8429625" h="6305550">
                                <a:moveTo>
                                  <a:pt x="8429625" y="6296025"/>
                                </a:moveTo>
                                <a:lnTo>
                                  <a:pt x="8429625" y="6296025"/>
                                </a:lnTo>
                                <a:lnTo>
                                  <a:pt x="0" y="6296025"/>
                                </a:lnTo>
                                <a:lnTo>
                                  <a:pt x="0" y="6305550"/>
                                </a:lnTo>
                                <a:lnTo>
                                  <a:pt x="8429625" y="6305550"/>
                                </a:lnTo>
                                <a:lnTo>
                                  <a:pt x="8429625" y="6296025"/>
                                </a:lnTo>
                                <a:close/>
                              </a:path>
                              <a:path w="8429625" h="630555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7E3CB51F" id="Group 13" o:spid="_x0000_s1026" style="position:absolute;margin-left:46.5pt;margin-top:28.5pt;width:699.75pt;height:555.4pt;z-index:-16439808;mso-wrap-distance-left:0;mso-wrap-distance-right:0;mso-position-horizontal-relative:page;mso-position-vertical-relative:page" coordsize="88868,7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">
                <v:shape id="Graphic 14" o:spid="_x0000_s1027" style="position:absolute;width:88868;height:70535;visibility:visible;mso-wrap-style:square;v-text-anchor:top" coordsize="8886825,705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" path="m8886825,7053264l,7053264,,,8886825,r,7053264xe" stroked="f">
                  <v:path arrowok="t"/>
                </v:shape>
                <v:shape id="Graphic 15" o:spid="_x0000_s1028"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" path="m8429625,r,l,,,9525r8429625,l8429625,xe" fillcolor="#374151" stroked="f">
                  <v:path arrowok="t"/>
                </v:shape>
                <v:shape id="Graphic 16" o:spid="_x0000_s1029" style="position:absolute;left:2286;top:4571;width:84296;height:63056;visibility:visible;mso-wrap-style:square;v-text-anchor:top" coordsize="8429625,630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" path="m8429625,6296025r,l,6296025r,9525l8429625,6305550r,-9525xem8429625,r,l,,,9525r8429625,l8429625,xe" fillcolor="#1f2937" stroked="f">
                  <v:path arrowok="t"/>
                </v:shape>
                <w10:wrap anchorx="page" anchory="page"/>
              </v:group>
            </w:pict>
          </mc:Fallback>
        </mc:AlternateContent>
      </w:r>
    </w:p>
    <w:p w14:paraId="26A5AAEA" w14:textId="77777777" w:rsidR="00DB4065" w:rsidRDefault="00DB4065">
      <w:pPr>
        <w:pStyle w:val="BodyText"/>
      </w:pPr>
    </w:p>
    <w:p w14:paraId="3C9A8A01" w14:textId="77777777" w:rsidR="00DB4065" w:rsidRDefault="00DB4065">
      <w:pPr>
        <w:pStyle w:val="BodyText"/>
      </w:pPr>
    </w:p>
    <w:p w14:paraId="0FAD2EA5" w14:textId="77777777" w:rsidR="00DB4065" w:rsidRDefault="00DB4065">
      <w:pPr>
        <w:pStyle w:val="BodyText"/>
      </w:pPr>
    </w:p>
    <w:p w14:paraId="01E32119" w14:textId="77777777" w:rsidR="00DB4065" w:rsidRDefault="00DB4065">
      <w:pPr>
        <w:pStyle w:val="BodyText"/>
      </w:pPr>
    </w:p>
    <w:p w14:paraId="0179758E" w14:textId="77777777" w:rsidR="00DB4065" w:rsidRDefault="00DB4065">
      <w:pPr>
        <w:pStyle w:val="BodyText"/>
      </w:pPr>
    </w:p>
    <w:p w14:paraId="2B9F8847" w14:textId="77777777" w:rsidR="00DB4065" w:rsidRDefault="00DB4065">
      <w:pPr>
        <w:pStyle w:val="BodyText"/>
      </w:pPr>
    </w:p>
    <w:p w14:paraId="223BE567" w14:textId="77777777" w:rsidR="00DB4065" w:rsidRDefault="00DB4065">
      <w:pPr>
        <w:pStyle w:val="BodyText"/>
      </w:pPr>
    </w:p>
    <w:p w14:paraId="6EDC7067" w14:textId="77777777" w:rsidR="00DB4065" w:rsidRDefault="00DB4065">
      <w:pPr>
        <w:pStyle w:val="BodyText"/>
      </w:pPr>
    </w:p>
    <w:p w14:paraId="19D108A8" w14:textId="77777777" w:rsidR="00DB4065" w:rsidRDefault="00DB4065">
      <w:pPr>
        <w:pStyle w:val="BodyText"/>
      </w:pPr>
    </w:p>
    <w:p w14:paraId="0345E030" w14:textId="77777777" w:rsidR="00DB4065" w:rsidRDefault="00DB4065">
      <w:pPr>
        <w:pStyle w:val="BodyText"/>
      </w:pPr>
    </w:p>
    <w:p w14:paraId="2AB64C08" w14:textId="77777777" w:rsidR="00DB4065" w:rsidRDefault="00DB4065">
      <w:pPr>
        <w:pStyle w:val="BodyText"/>
      </w:pPr>
    </w:p>
    <w:p w14:paraId="2E8FAA66" w14:textId="77777777" w:rsidR="00DB4065" w:rsidRDefault="00DB4065">
      <w:pPr>
        <w:pStyle w:val="BodyText"/>
      </w:pPr>
    </w:p>
    <w:p w14:paraId="5888CD37" w14:textId="77777777" w:rsidR="00DB4065" w:rsidRDefault="00DB4065">
      <w:pPr>
        <w:pStyle w:val="BodyText"/>
      </w:pPr>
    </w:p>
    <w:p w14:paraId="13359FBC" w14:textId="77777777" w:rsidR="00DB4065" w:rsidRDefault="00DB4065">
      <w:pPr>
        <w:pStyle w:val="BodyText"/>
      </w:pPr>
    </w:p>
    <w:p w14:paraId="0B3DA03B" w14:textId="77777777" w:rsidR="00DB4065" w:rsidRDefault="00DB4065">
      <w:pPr>
        <w:pStyle w:val="BodyText"/>
      </w:pPr>
    </w:p>
    <w:p w14:paraId="56389BFF" w14:textId="77777777" w:rsidR="00DB4065" w:rsidRDefault="00DB4065">
      <w:pPr>
        <w:pStyle w:val="BodyText"/>
      </w:pPr>
    </w:p>
    <w:p w14:paraId="54C5780D" w14:textId="77777777" w:rsidR="00DB4065" w:rsidRDefault="00DB4065">
      <w:pPr>
        <w:pStyle w:val="BodyText"/>
      </w:pPr>
    </w:p>
    <w:p w14:paraId="369B7293" w14:textId="77777777" w:rsidR="00DB4065" w:rsidRDefault="00DB4065">
      <w:pPr>
        <w:pStyle w:val="BodyText"/>
      </w:pPr>
    </w:p>
    <w:p w14:paraId="048741CE" w14:textId="77777777" w:rsidR="00DB4065" w:rsidRDefault="00DB4065">
      <w:pPr>
        <w:pStyle w:val="BodyText"/>
      </w:pPr>
    </w:p>
    <w:p w14:paraId="53F42B7D" w14:textId="77777777" w:rsidR="00DB4065" w:rsidRDefault="00DB4065">
      <w:pPr>
        <w:pStyle w:val="BodyText"/>
      </w:pPr>
    </w:p>
    <w:p w14:paraId="59354854" w14:textId="77777777" w:rsidR="00DB4065" w:rsidRDefault="00DB4065">
      <w:pPr>
        <w:pStyle w:val="BodyText"/>
      </w:pPr>
    </w:p>
    <w:p w14:paraId="6C24AA43" w14:textId="77777777" w:rsidR="00DB4065" w:rsidRDefault="00DB4065">
      <w:pPr>
        <w:pStyle w:val="BodyText"/>
      </w:pPr>
    </w:p>
    <w:p w14:paraId="55A4ADD2" w14:textId="77777777" w:rsidR="00DB4065" w:rsidRDefault="00DB4065">
      <w:pPr>
        <w:pStyle w:val="BodyText"/>
      </w:pPr>
    </w:p>
    <w:p w14:paraId="29AD3745" w14:textId="77777777" w:rsidR="00DB4065" w:rsidRDefault="00DB4065">
      <w:pPr>
        <w:pStyle w:val="BodyText"/>
      </w:pPr>
    </w:p>
    <w:p w14:paraId="752E0DB5" w14:textId="77777777" w:rsidR="00DB4065" w:rsidRDefault="00DB4065">
      <w:pPr>
        <w:pStyle w:val="BodyText"/>
      </w:pPr>
    </w:p>
    <w:p w14:paraId="02D0C913" w14:textId="77777777" w:rsidR="00DB4065" w:rsidRDefault="00DB4065">
      <w:pPr>
        <w:pStyle w:val="BodyText"/>
      </w:pPr>
    </w:p>
    <w:p w14:paraId="1EBE9C2C" w14:textId="77777777" w:rsidR="00DB4065" w:rsidRDefault="00DB4065">
      <w:pPr>
        <w:pStyle w:val="BodyText"/>
      </w:pPr>
    </w:p>
    <w:p w14:paraId="1179F54B" w14:textId="77777777" w:rsidR="00DB4065" w:rsidRDefault="00DB4065">
      <w:pPr>
        <w:pStyle w:val="BodyText"/>
      </w:pPr>
    </w:p>
    <w:p w14:paraId="0EC3F64C" w14:textId="77777777" w:rsidR="00DB4065" w:rsidRDefault="00DB4065">
      <w:pPr>
        <w:pStyle w:val="BodyText"/>
      </w:pPr>
    </w:p>
    <w:p w14:paraId="0ECC6FFE" w14:textId="77777777" w:rsidR="00DB4065" w:rsidRDefault="00DB4065">
      <w:pPr>
        <w:pStyle w:val="BodyText"/>
      </w:pPr>
    </w:p>
    <w:p w14:paraId="53F12775" w14:textId="77777777" w:rsidR="00DB4065" w:rsidRDefault="00DB4065">
      <w:pPr>
        <w:pStyle w:val="BodyText"/>
      </w:pPr>
    </w:p>
    <w:p w14:paraId="65839895" w14:textId="77777777" w:rsidR="00DB4065" w:rsidRDefault="00DB4065">
      <w:pPr>
        <w:pStyle w:val="BodyText"/>
        <w:spacing w:before="200"/>
      </w:pPr>
    </w:p>
    <w:p w14:paraId="0481673F" w14:textId="77777777" w:rsidR="00DB4065" w:rsidRDefault="00000000">
      <w:pPr>
        <w:pStyle w:val="BodyText"/>
        <w:ind w:left="4019" w:right="4805"/>
      </w:pPr>
      <w:r>
        <w:t>integrity</w:t>
      </w:r>
      <w:r>
        <w:rPr>
          <w:spacing w:val="-5"/>
        </w:rPr>
        <w:t xml:space="preserve"> </w:t>
      </w:r>
      <w:r>
        <w:t>"fingerprint"</w:t>
      </w:r>
      <w:r>
        <w:rPr>
          <w:spacing w:val="-5"/>
        </w:rPr>
        <w:t xml:space="preserve"> </w:t>
      </w:r>
      <w:r>
        <w:t>for</w:t>
      </w:r>
      <w:r>
        <w:rPr>
          <w:spacing w:val="-5"/>
        </w:rPr>
        <w:t xml:space="preserve"> </w:t>
      </w:r>
      <w:r>
        <w:t>device</w:t>
      </w:r>
      <w:r>
        <w:rPr>
          <w:spacing w:val="-5"/>
        </w:rPr>
        <w:t xml:space="preserve"> </w:t>
      </w:r>
      <w:r>
        <w:t>state.</w:t>
      </w:r>
      <w:r>
        <w:rPr>
          <w:spacing w:val="-5"/>
        </w:rPr>
        <w:t xml:space="preserve"> </w:t>
      </w:r>
      <w:r>
        <w:t>Store</w:t>
      </w:r>
      <w:r>
        <w:rPr>
          <w:spacing w:val="-5"/>
        </w:rPr>
        <w:t xml:space="preserve"> </w:t>
      </w:r>
      <w:r>
        <w:t>golden</w:t>
      </w:r>
      <w:r>
        <w:rPr>
          <w:spacing w:val="-5"/>
        </w:rPr>
        <w:t xml:space="preserve"> </w:t>
      </w:r>
      <w:r>
        <w:t>reference</w:t>
      </w:r>
      <w:r>
        <w:rPr>
          <w:spacing w:val="-5"/>
        </w:rPr>
        <w:t xml:space="preserve"> </w:t>
      </w:r>
      <w:r>
        <w:t>PCRs</w:t>
      </w:r>
      <w:r>
        <w:rPr>
          <w:spacing w:val="-5"/>
        </w:rPr>
        <w:t xml:space="preserve"> </w:t>
      </w:r>
      <w:r>
        <w:t>for known-good configuration.</w:t>
      </w:r>
    </w:p>
    <w:p w14:paraId="73628A90" w14:textId="77777777" w:rsidR="00DB4065" w:rsidRDefault="00DB4065">
      <w:pPr>
        <w:pStyle w:val="BodyText"/>
        <w:sectPr w:rsidR="00DB4065">
          <w:type w:val="continuous"/>
          <w:pgSz w:w="15840" w:h="12240" w:orient="landscape"/>
          <w:pgMar w:top="800" w:right="720" w:bottom="280" w:left="720" w:header="720" w:footer="720" w:gutter="0"/>
          <w:cols w:space="720"/>
        </w:sectPr>
      </w:pPr>
    </w:p>
    <w:p w14:paraId="266ABCBC" w14:textId="37A14E0B"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67D74D0A" w14:textId="77777777" w:rsidR="00DB4065" w:rsidRDefault="00000000">
      <w:pPr>
        <w:spacing w:before="190"/>
        <w:ind w:left="336"/>
        <w:rPr>
          <w:rFonts w:ascii="Segoe UI Semibold"/>
          <w:b/>
          <w:sz w:val="18"/>
        </w:rPr>
      </w:pPr>
      <w:r>
        <w:br w:type="column"/>
      </w:r>
      <w:r>
        <w:rPr>
          <w:rFonts w:ascii="Segoe UI Semibold"/>
          <w:b/>
          <w:spacing w:val="-2"/>
          <w:sz w:val="18"/>
        </w:rPr>
        <w:t>Notes</w:t>
      </w:r>
    </w:p>
    <w:p w14:paraId="49B3632E"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01F0C0CB" w14:textId="0DAD2440" w:rsidR="00DB4065" w:rsidRDefault="00000000">
      <w:pPr>
        <w:pStyle w:val="BodyText"/>
        <w:spacing w:before="38"/>
        <w:rPr>
          <w:rFonts w:ascii="Segoe UI Semibold"/>
          <w:b/>
        </w:rPr>
      </w:pPr>
      <w:r>
        <w:rPr>
          <w:rFonts w:ascii="Segoe UI Semibold"/>
          <w:b/>
          <w:noProof/>
        </w:rPr>
        <mc:AlternateContent>
          <mc:Choice Requires="wpg">
            <w:drawing>
              <wp:anchor distT="0" distB="0" distL="0" distR="0" simplePos="0" relativeHeight="486878208" behindDoc="1" locked="0" layoutInCell="1" allowOverlap="1" wp14:anchorId="4E90EF91" wp14:editId="46546060">
                <wp:simplePos x="0" y="0"/>
                <wp:positionH relativeFrom="page">
                  <wp:posOffset>590550</wp:posOffset>
                </wp:positionH>
                <wp:positionV relativeFrom="page">
                  <wp:posOffset>361949</wp:posOffset>
                </wp:positionV>
                <wp:extent cx="8886825" cy="70535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825" cy="7053580"/>
                          <a:chOff x="0" y="0"/>
                          <a:chExt cx="8886825" cy="7053580"/>
                        </a:xfrm>
                      </wpg:grpSpPr>
                      <wps:wsp>
                        <wps:cNvPr id="19" name="Graphic 19"/>
                        <wps:cNvSpPr/>
                        <wps:spPr>
                          <a:xfrm>
                            <a:off x="0" y="0"/>
                            <a:ext cx="8886825" cy="7053580"/>
                          </a:xfrm>
                          <a:custGeom>
                            <a:avLst/>
                            <a:gdLst/>
                            <a:ahLst/>
                            <a:cxnLst/>
                            <a:rect l="l" t="t" r="r" b="b"/>
                            <a:pathLst>
                              <a:path w="8886825" h="7053580">
                                <a:moveTo>
                                  <a:pt x="8886825" y="7053264"/>
                                </a:moveTo>
                                <a:lnTo>
                                  <a:pt x="0" y="7053264"/>
                                </a:lnTo>
                                <a:lnTo>
                                  <a:pt x="0" y="0"/>
                                </a:lnTo>
                                <a:lnTo>
                                  <a:pt x="8886825" y="0"/>
                                </a:lnTo>
                                <a:lnTo>
                                  <a:pt x="8886825" y="7053264"/>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21" name="Graphic 21"/>
                        <wps:cNvSpPr/>
                        <wps:spPr>
                          <a:xfrm>
                            <a:off x="228600" y="457199"/>
                            <a:ext cx="8429625" cy="5543550"/>
                          </a:xfrm>
                          <a:custGeom>
                            <a:avLst/>
                            <a:gdLst/>
                            <a:ahLst/>
                            <a:cxnLst/>
                            <a:rect l="l" t="t" r="r" b="b"/>
                            <a:pathLst>
                              <a:path w="8429625" h="5543550">
                                <a:moveTo>
                                  <a:pt x="8429625" y="5534025"/>
                                </a:moveTo>
                                <a:lnTo>
                                  <a:pt x="8429625" y="5534025"/>
                                </a:lnTo>
                                <a:lnTo>
                                  <a:pt x="0" y="5534025"/>
                                </a:lnTo>
                                <a:lnTo>
                                  <a:pt x="0" y="5543550"/>
                                </a:lnTo>
                                <a:lnTo>
                                  <a:pt x="8429625" y="5543550"/>
                                </a:lnTo>
                                <a:lnTo>
                                  <a:pt x="8429625" y="5534025"/>
                                </a:lnTo>
                                <a:close/>
                              </a:path>
                              <a:path w="8429625" h="554355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A2A6B4E" id="Group 18" o:spid="_x0000_s1026" style="position:absolute;margin-left:46.5pt;margin-top:28.5pt;width:699.75pt;height:555.4pt;z-index:-16438272;mso-wrap-distance-left:0;mso-wrap-distance-right:0;mso-position-horizontal-relative:page;mso-position-vertical-relative:page;mso-height-relative:margin" coordsize="88868,7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">
                <v:shape id="Graphic 19" o:spid="_x0000_s1027" style="position:absolute;width:88868;height:70535;visibility:visible;mso-wrap-style:square;v-text-anchor:top" coordsize="8886825,705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" path="m8886825,7053264l,7053264,,,8886825,r,7053264xe" stroked="f">
                  <v:path arrowok="t"/>
                </v:shape>
                <v:shape id="Graphic 20" o:spid="_x0000_s1028"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" path="m8429625,r,l,,,9525r8429625,l8429625,xe" fillcolor="#374151" stroked="f">
                  <v:path arrowok="t"/>
                </v:shape>
                <v:shape id="Graphic 21" o:spid="_x0000_s1029" style="position:absolute;left:2286;top:4571;width:84296;height:55436;visibility:visible;mso-wrap-style:square;v-text-anchor:top" coordsize="8429625,554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" path="m8429625,5534025r,l,5534025r,9525l8429625,5543550r,-9525xem8429625,r,l,,,9525r8429625,l8429625,xe" fillcolor="#1f2937" stroked="f">
                  <v:path arrowok="t"/>
                </v:shape>
                <w10:wrap anchorx="page" anchory="page"/>
              </v:group>
            </w:pict>
          </mc:Fallback>
        </mc:AlternateContent>
      </w:r>
    </w:p>
    <w:p w14:paraId="64513D2E" w14:textId="6AC4B62B" w:rsidR="00DB4065" w:rsidRDefault="00000000" w:rsidP="004E1F5F">
      <w:pPr>
        <w:pStyle w:val="BodyText"/>
        <w:ind w:left="4018" w:right="4349"/>
        <w:rPr>
          <w:sz w:val="9"/>
        </w:rPr>
      </w:pPr>
      <w:r>
        <w:t xml:space="preserve">Implement secure boot chain with verified boot sequence. Each boot stage verifies cryptographic signature of next stage before execution. BIOS </w:t>
      </w:r>
      <w:r>
        <w:rPr>
          <w:spacing w:val="-2"/>
        </w:rPr>
        <w:t>verifies</w:t>
      </w:r>
    </w:p>
    <w:tbl>
      <w:tblPr>
        <w:tblW w:w="0" w:type="auto"/>
        <w:tblInd w:w="577" w:type="dxa"/>
        <w:tblLayout w:type="fixed"/>
        <w:tblCellMar>
          <w:left w:w="0" w:type="dxa"/>
          <w:right w:w="0" w:type="dxa"/>
        </w:tblCellMar>
        <w:tblLook w:val="01E0" w:firstRow="1" w:lastRow="1" w:firstColumn="1" w:lastColumn="1" w:noHBand="0" w:noVBand="0"/>
      </w:tblPr>
      <w:tblGrid>
        <w:gridCol w:w="1573"/>
        <w:gridCol w:w="1672"/>
        <w:gridCol w:w="6445"/>
        <w:gridCol w:w="1169"/>
        <w:gridCol w:w="868"/>
        <w:gridCol w:w="1547"/>
      </w:tblGrid>
      <w:tr w:rsidR="00DB4065" w14:paraId="4FC3614F" w14:textId="77777777">
        <w:trPr>
          <w:trHeight w:val="1199"/>
        </w:trPr>
        <w:tc>
          <w:tcPr>
            <w:tcW w:w="1573" w:type="dxa"/>
            <w:tcBorders>
              <w:bottom w:val="single" w:sz="6" w:space="0" w:color="1F2937"/>
            </w:tcBorders>
          </w:tcPr>
          <w:p w14:paraId="1BA504C4" w14:textId="77777777" w:rsidR="00DB4065" w:rsidRDefault="00000000" w:rsidP="004E1F5F">
            <w:pPr>
              <w:pStyle w:val="TableParagraph"/>
              <w:ind w:left="180" w:right="622"/>
              <w:rPr>
                <w:sz w:val="18"/>
              </w:rPr>
            </w:pPr>
            <w:r>
              <w:rPr>
                <w:spacing w:val="-2"/>
                <w:sz w:val="18"/>
              </w:rPr>
              <w:t>Hardware Security</w:t>
            </w:r>
          </w:p>
        </w:tc>
        <w:tc>
          <w:tcPr>
            <w:tcW w:w="1672" w:type="dxa"/>
            <w:tcBorders>
              <w:bottom w:val="single" w:sz="6" w:space="0" w:color="1F2937"/>
            </w:tcBorders>
          </w:tcPr>
          <w:p w14:paraId="24B48F73" w14:textId="77777777" w:rsidR="00DB4065" w:rsidRDefault="00000000" w:rsidP="004E1F5F">
            <w:pPr>
              <w:pStyle w:val="TableParagraph"/>
              <w:ind w:left="207" w:right="502"/>
              <w:rPr>
                <w:sz w:val="18"/>
              </w:rPr>
            </w:pPr>
            <w:r>
              <w:rPr>
                <w:sz w:val="18"/>
              </w:rPr>
              <w:t>Secure</w:t>
            </w:r>
            <w:r>
              <w:rPr>
                <w:spacing w:val="-13"/>
                <w:sz w:val="18"/>
              </w:rPr>
              <w:t xml:space="preserve"> </w:t>
            </w:r>
            <w:r>
              <w:rPr>
                <w:sz w:val="18"/>
              </w:rPr>
              <w:t xml:space="preserve">Boot </w:t>
            </w:r>
            <w:r>
              <w:rPr>
                <w:spacing w:val="-2"/>
                <w:sz w:val="18"/>
              </w:rPr>
              <w:t>Chain</w:t>
            </w:r>
          </w:p>
        </w:tc>
        <w:tc>
          <w:tcPr>
            <w:tcW w:w="6445" w:type="dxa"/>
            <w:tcBorders>
              <w:bottom w:val="single" w:sz="6" w:space="0" w:color="1F2937"/>
            </w:tcBorders>
          </w:tcPr>
          <w:p w14:paraId="3DEFE3C1" w14:textId="77777777" w:rsidR="00DB4065" w:rsidRDefault="00000000" w:rsidP="004E1F5F">
            <w:pPr>
              <w:pStyle w:val="TableParagraph"/>
              <w:ind w:left="202" w:right="187"/>
              <w:rPr>
                <w:sz w:val="18"/>
              </w:rPr>
            </w:pPr>
            <w:r>
              <w:rPr>
                <w:sz w:val="18"/>
              </w:rPr>
              <w:t>application signature. PCR measurements recorded at each stage. If signature</w:t>
            </w:r>
            <w:r>
              <w:rPr>
                <w:spacing w:val="-5"/>
                <w:sz w:val="18"/>
              </w:rPr>
              <w:t xml:space="preserve"> </w:t>
            </w:r>
            <w:r>
              <w:rPr>
                <w:sz w:val="18"/>
              </w:rPr>
              <w:t>verification</w:t>
            </w:r>
            <w:r>
              <w:rPr>
                <w:spacing w:val="-5"/>
                <w:sz w:val="18"/>
              </w:rPr>
              <w:t xml:space="preserve"> </w:t>
            </w:r>
            <w:r>
              <w:rPr>
                <w:sz w:val="18"/>
              </w:rPr>
              <w:t>fails,</w:t>
            </w:r>
            <w:r>
              <w:rPr>
                <w:spacing w:val="-5"/>
                <w:sz w:val="18"/>
              </w:rPr>
              <w:t xml:space="preserve"> </w:t>
            </w:r>
            <w:r>
              <w:rPr>
                <w:sz w:val="18"/>
              </w:rPr>
              <w:t>boot</w:t>
            </w:r>
            <w:r>
              <w:rPr>
                <w:spacing w:val="-5"/>
                <w:sz w:val="18"/>
              </w:rPr>
              <w:t xml:space="preserve"> </w:t>
            </w:r>
            <w:r>
              <w:rPr>
                <w:sz w:val="18"/>
              </w:rPr>
              <w:t>halts.</w:t>
            </w:r>
            <w:r>
              <w:rPr>
                <w:spacing w:val="-5"/>
                <w:sz w:val="18"/>
              </w:rPr>
              <w:t xml:space="preserve"> </w:t>
            </w:r>
            <w:r>
              <w:rPr>
                <w:sz w:val="18"/>
              </w:rPr>
              <w:t>Prevents</w:t>
            </w:r>
            <w:r>
              <w:rPr>
                <w:spacing w:val="-5"/>
                <w:sz w:val="18"/>
              </w:rPr>
              <w:t xml:space="preserve"> </w:t>
            </w:r>
            <w:r>
              <w:rPr>
                <w:sz w:val="18"/>
              </w:rPr>
              <w:t>execution</w:t>
            </w:r>
            <w:r>
              <w:rPr>
                <w:spacing w:val="-5"/>
                <w:sz w:val="18"/>
              </w:rPr>
              <w:t xml:space="preserve"> </w:t>
            </w:r>
            <w:r>
              <w:rPr>
                <w:sz w:val="18"/>
              </w:rPr>
              <w:t>of</w:t>
            </w:r>
            <w:r>
              <w:rPr>
                <w:spacing w:val="-5"/>
                <w:sz w:val="18"/>
              </w:rPr>
              <w:t xml:space="preserve"> </w:t>
            </w:r>
            <w:r>
              <w:rPr>
                <w:sz w:val="18"/>
              </w:rPr>
              <w:t>tampered</w:t>
            </w:r>
            <w:r>
              <w:rPr>
                <w:spacing w:val="-5"/>
                <w:sz w:val="18"/>
              </w:rPr>
              <w:t xml:space="preserve"> </w:t>
            </w:r>
            <w:r>
              <w:rPr>
                <w:sz w:val="18"/>
              </w:rPr>
              <w:t>or malicious firmware. Establish chain of trust from hardware root (secure element) through entire software stack.</w:t>
            </w:r>
          </w:p>
        </w:tc>
        <w:tc>
          <w:tcPr>
            <w:tcW w:w="1169" w:type="dxa"/>
            <w:tcBorders>
              <w:bottom w:val="single" w:sz="6" w:space="0" w:color="1F2937"/>
            </w:tcBorders>
          </w:tcPr>
          <w:p w14:paraId="370126B3" w14:textId="77777777" w:rsidR="00DB4065" w:rsidRDefault="00000000" w:rsidP="004E1F5F">
            <w:pPr>
              <w:pStyle w:val="TableParagraph"/>
              <w:ind w:left="194" w:right="144"/>
              <w:rPr>
                <w:sz w:val="18"/>
              </w:rPr>
            </w:pPr>
            <w:r>
              <w:rPr>
                <w:spacing w:val="-2"/>
                <w:sz w:val="18"/>
              </w:rPr>
              <w:t xml:space="preserve">Milestone </w:t>
            </w:r>
            <w:r>
              <w:rPr>
                <w:spacing w:val="-10"/>
                <w:sz w:val="18"/>
              </w:rPr>
              <w:t>2</w:t>
            </w:r>
          </w:p>
        </w:tc>
        <w:tc>
          <w:tcPr>
            <w:tcW w:w="868" w:type="dxa"/>
            <w:tcBorders>
              <w:bottom w:val="single" w:sz="6" w:space="0" w:color="1F2937"/>
            </w:tcBorders>
          </w:tcPr>
          <w:p w14:paraId="423674B9" w14:textId="77777777" w:rsidR="00DB4065" w:rsidRDefault="00000000" w:rsidP="004E1F5F">
            <w:pPr>
              <w:pStyle w:val="TableParagraph"/>
              <w:ind w:left="195"/>
              <w:rPr>
                <w:sz w:val="18"/>
              </w:rPr>
            </w:pPr>
            <w:r>
              <w:rPr>
                <w:spacing w:val="-2"/>
                <w:sz w:val="18"/>
              </w:rPr>
              <w:t>2026-</w:t>
            </w:r>
          </w:p>
          <w:p w14:paraId="3E28B2ED" w14:textId="4CB8C9B7" w:rsidR="00DB4065" w:rsidRDefault="00DB4065" w:rsidP="004E1F5F">
            <w:pPr>
              <w:pStyle w:val="TableParagraph"/>
              <w:ind w:left="195"/>
              <w:rPr>
                <w:sz w:val="18"/>
              </w:rPr>
            </w:pPr>
          </w:p>
        </w:tc>
        <w:tc>
          <w:tcPr>
            <w:tcW w:w="1547" w:type="dxa"/>
            <w:tcBorders>
              <w:bottom w:val="single" w:sz="6" w:space="0" w:color="1F2937"/>
            </w:tcBorders>
          </w:tcPr>
          <w:p w14:paraId="3A650025" w14:textId="77777777" w:rsidR="00DB4065" w:rsidRDefault="00000000" w:rsidP="004E1F5F">
            <w:pPr>
              <w:pStyle w:val="TableParagraph"/>
              <w:ind w:left="8" w:right="38"/>
              <w:jc w:val="center"/>
              <w:rPr>
                <w:sz w:val="18"/>
              </w:rPr>
            </w:pPr>
            <w:r>
              <w:rPr>
                <w:sz w:val="18"/>
              </w:rPr>
              <w:t xml:space="preserve">Boot </w:t>
            </w:r>
            <w:r>
              <w:rPr>
                <w:spacing w:val="-2"/>
                <w:sz w:val="18"/>
              </w:rPr>
              <w:t>integrity</w:t>
            </w:r>
          </w:p>
        </w:tc>
      </w:tr>
      <w:tr w:rsidR="00DB4065" w14:paraId="7BAD2D9B" w14:textId="77777777">
        <w:trPr>
          <w:trHeight w:val="1920"/>
        </w:trPr>
        <w:tc>
          <w:tcPr>
            <w:tcW w:w="1573" w:type="dxa"/>
            <w:tcBorders>
              <w:top w:val="single" w:sz="6" w:space="0" w:color="1F2937"/>
              <w:bottom w:val="single" w:sz="6" w:space="0" w:color="1F2937"/>
            </w:tcBorders>
          </w:tcPr>
          <w:p w14:paraId="1578F3AF" w14:textId="77777777" w:rsidR="00DB4065" w:rsidRDefault="00DB4065" w:rsidP="004E1F5F">
            <w:pPr>
              <w:pStyle w:val="TableParagraph"/>
              <w:rPr>
                <w:sz w:val="18"/>
              </w:rPr>
            </w:pPr>
          </w:p>
          <w:p w14:paraId="5C294E33" w14:textId="77777777" w:rsidR="00DB4065" w:rsidRDefault="00DB4065" w:rsidP="004E1F5F">
            <w:pPr>
              <w:pStyle w:val="TableParagraph"/>
              <w:rPr>
                <w:sz w:val="18"/>
              </w:rPr>
            </w:pPr>
          </w:p>
          <w:p w14:paraId="37A9DB43" w14:textId="77777777" w:rsidR="00DB4065" w:rsidRDefault="00DB4065" w:rsidP="004E1F5F">
            <w:pPr>
              <w:pStyle w:val="TableParagraph"/>
              <w:rPr>
                <w:sz w:val="18"/>
              </w:rPr>
            </w:pPr>
          </w:p>
          <w:p w14:paraId="0A4D5FED" w14:textId="77777777" w:rsidR="00DB4065" w:rsidRDefault="00000000" w:rsidP="004E1F5F">
            <w:pPr>
              <w:pStyle w:val="TableParagraph"/>
              <w:ind w:left="180"/>
              <w:rPr>
                <w:sz w:val="18"/>
              </w:rPr>
            </w:pPr>
            <w:r>
              <w:rPr>
                <w:spacing w:val="-2"/>
                <w:sz w:val="18"/>
              </w:rPr>
              <w:t>Demonstration</w:t>
            </w:r>
          </w:p>
        </w:tc>
        <w:tc>
          <w:tcPr>
            <w:tcW w:w="1672" w:type="dxa"/>
            <w:tcBorders>
              <w:top w:val="single" w:sz="6" w:space="0" w:color="1F2937"/>
              <w:bottom w:val="single" w:sz="6" w:space="0" w:color="1F2937"/>
            </w:tcBorders>
          </w:tcPr>
          <w:p w14:paraId="5565BE9E" w14:textId="77777777" w:rsidR="00DB4065" w:rsidRDefault="00DB4065" w:rsidP="004E1F5F">
            <w:pPr>
              <w:pStyle w:val="TableParagraph"/>
              <w:rPr>
                <w:sz w:val="18"/>
              </w:rPr>
            </w:pPr>
          </w:p>
          <w:p w14:paraId="3B4EA417" w14:textId="77777777" w:rsidR="00DB4065" w:rsidRDefault="00DB4065" w:rsidP="004E1F5F">
            <w:pPr>
              <w:pStyle w:val="TableParagraph"/>
              <w:rPr>
                <w:sz w:val="18"/>
              </w:rPr>
            </w:pPr>
          </w:p>
          <w:p w14:paraId="52F9E763" w14:textId="77777777" w:rsidR="00DB4065" w:rsidRDefault="00000000" w:rsidP="004E1F5F">
            <w:pPr>
              <w:pStyle w:val="TableParagraph"/>
              <w:ind w:left="207" w:right="502"/>
              <w:rPr>
                <w:sz w:val="18"/>
              </w:rPr>
            </w:pPr>
            <w:r>
              <w:rPr>
                <w:spacing w:val="-2"/>
                <w:sz w:val="18"/>
              </w:rPr>
              <w:t xml:space="preserve">Hardware Attestation </w:t>
            </w:r>
            <w:r>
              <w:rPr>
                <w:spacing w:val="-4"/>
                <w:sz w:val="18"/>
              </w:rPr>
              <w:t>Demo</w:t>
            </w:r>
          </w:p>
        </w:tc>
        <w:tc>
          <w:tcPr>
            <w:tcW w:w="6445" w:type="dxa"/>
            <w:tcBorders>
              <w:top w:val="single" w:sz="6" w:space="0" w:color="1F2937"/>
              <w:bottom w:val="single" w:sz="6" w:space="0" w:color="1F2937"/>
            </w:tcBorders>
          </w:tcPr>
          <w:p w14:paraId="582EA36B" w14:textId="77777777" w:rsidR="00DB4065" w:rsidRDefault="00000000" w:rsidP="00DB1A9C">
            <w:pPr>
              <w:pStyle w:val="TableParagraph"/>
              <w:spacing w:before="120"/>
              <w:ind w:left="202" w:right="187"/>
              <w:rPr>
                <w:sz w:val="18"/>
              </w:rPr>
            </w:pPr>
            <w:r>
              <w:rPr>
                <w:sz w:val="18"/>
              </w:rPr>
              <w:t>Live demonstration of 3-node Circle performing mutual hardware attestation. Show Guardian A challenging Guardian B's integrity, B generating signed attestation quote containing current PCR values, A verifying quote signature and comparing PCRs against golden baseline. Demonstrate</w:t>
            </w:r>
            <w:r>
              <w:rPr>
                <w:spacing w:val="-5"/>
                <w:sz w:val="18"/>
              </w:rPr>
              <w:t xml:space="preserve"> </w:t>
            </w:r>
            <w:r>
              <w:rPr>
                <w:sz w:val="18"/>
              </w:rPr>
              <w:t>detection</w:t>
            </w:r>
            <w:r>
              <w:rPr>
                <w:spacing w:val="-5"/>
                <w:sz w:val="18"/>
              </w:rPr>
              <w:t xml:space="preserve"> </w:t>
            </w:r>
            <w:r>
              <w:rPr>
                <w:sz w:val="18"/>
              </w:rPr>
              <w:t>of</w:t>
            </w:r>
            <w:r>
              <w:rPr>
                <w:spacing w:val="-5"/>
                <w:sz w:val="18"/>
              </w:rPr>
              <w:t xml:space="preserve"> </w:t>
            </w:r>
            <w:r>
              <w:rPr>
                <w:sz w:val="18"/>
              </w:rPr>
              <w:t>tampered</w:t>
            </w:r>
            <w:r>
              <w:rPr>
                <w:spacing w:val="-5"/>
                <w:sz w:val="18"/>
              </w:rPr>
              <w:t xml:space="preserve"> </w:t>
            </w:r>
            <w:r>
              <w:rPr>
                <w:sz w:val="18"/>
              </w:rPr>
              <w:t>device</w:t>
            </w:r>
            <w:r>
              <w:rPr>
                <w:spacing w:val="-5"/>
                <w:sz w:val="18"/>
              </w:rPr>
              <w:t xml:space="preserve"> </w:t>
            </w:r>
            <w:r>
              <w:rPr>
                <w:sz w:val="18"/>
              </w:rPr>
              <w:t>(modified</w:t>
            </w:r>
            <w:r>
              <w:rPr>
                <w:spacing w:val="-5"/>
                <w:sz w:val="18"/>
              </w:rPr>
              <w:t xml:space="preserve"> </w:t>
            </w:r>
            <w:r>
              <w:rPr>
                <w:sz w:val="18"/>
              </w:rPr>
              <w:t>firmware)</w:t>
            </w:r>
            <w:r>
              <w:rPr>
                <w:spacing w:val="-5"/>
                <w:sz w:val="18"/>
              </w:rPr>
              <w:t xml:space="preserve"> </w:t>
            </w:r>
            <w:r>
              <w:rPr>
                <w:sz w:val="18"/>
              </w:rPr>
              <w:t>-</w:t>
            </w:r>
            <w:r>
              <w:rPr>
                <w:spacing w:val="-5"/>
                <w:sz w:val="18"/>
              </w:rPr>
              <w:t xml:space="preserve"> </w:t>
            </w:r>
            <w:r>
              <w:rPr>
                <w:sz w:val="18"/>
              </w:rPr>
              <w:t>attestation fails when PCR values don't match expected baseline. Showcase automatic quarantine of compromised Guardian.</w:t>
            </w:r>
          </w:p>
        </w:tc>
        <w:tc>
          <w:tcPr>
            <w:tcW w:w="1169" w:type="dxa"/>
            <w:tcBorders>
              <w:top w:val="single" w:sz="6" w:space="0" w:color="1F2937"/>
              <w:bottom w:val="single" w:sz="6" w:space="0" w:color="1F2937"/>
            </w:tcBorders>
          </w:tcPr>
          <w:p w14:paraId="104033A3" w14:textId="77777777" w:rsidR="00DB4065" w:rsidRDefault="00DB4065" w:rsidP="004E1F5F">
            <w:pPr>
              <w:pStyle w:val="TableParagraph"/>
              <w:rPr>
                <w:sz w:val="18"/>
              </w:rPr>
            </w:pPr>
          </w:p>
          <w:p w14:paraId="0A09C00C" w14:textId="77777777" w:rsidR="00DB4065" w:rsidRDefault="00DB4065" w:rsidP="004E1F5F">
            <w:pPr>
              <w:pStyle w:val="TableParagraph"/>
              <w:rPr>
                <w:sz w:val="18"/>
              </w:rPr>
            </w:pPr>
          </w:p>
          <w:p w14:paraId="331938F1" w14:textId="77777777" w:rsidR="00DB4065" w:rsidRDefault="00DB4065" w:rsidP="004E1F5F">
            <w:pPr>
              <w:pStyle w:val="TableParagraph"/>
              <w:rPr>
                <w:sz w:val="18"/>
              </w:rPr>
            </w:pPr>
          </w:p>
          <w:p w14:paraId="69AA524F" w14:textId="77777777" w:rsidR="00DB4065" w:rsidRDefault="00000000" w:rsidP="004E1F5F">
            <w:pPr>
              <w:pStyle w:val="TableParagraph"/>
              <w:ind w:left="194" w:right="144"/>
              <w:rPr>
                <w:sz w:val="18"/>
              </w:rPr>
            </w:pPr>
            <w:r>
              <w:rPr>
                <w:spacing w:val="-2"/>
                <w:sz w:val="18"/>
              </w:rPr>
              <w:t xml:space="preserve">Milestone </w:t>
            </w:r>
            <w:r>
              <w:rPr>
                <w:spacing w:val="-10"/>
                <w:sz w:val="18"/>
              </w:rPr>
              <w:t>2</w:t>
            </w:r>
          </w:p>
        </w:tc>
        <w:tc>
          <w:tcPr>
            <w:tcW w:w="868" w:type="dxa"/>
            <w:tcBorders>
              <w:top w:val="single" w:sz="6" w:space="0" w:color="1F2937"/>
              <w:bottom w:val="single" w:sz="6" w:space="0" w:color="1F2937"/>
            </w:tcBorders>
          </w:tcPr>
          <w:p w14:paraId="46249BF5" w14:textId="77777777" w:rsidR="00DB4065" w:rsidRDefault="00DB4065" w:rsidP="004E1F5F">
            <w:pPr>
              <w:pStyle w:val="TableParagraph"/>
              <w:rPr>
                <w:sz w:val="18"/>
              </w:rPr>
            </w:pPr>
          </w:p>
          <w:p w14:paraId="057FD821" w14:textId="77777777" w:rsidR="00DB4065" w:rsidRDefault="00DB4065" w:rsidP="004E1F5F">
            <w:pPr>
              <w:pStyle w:val="TableParagraph"/>
              <w:rPr>
                <w:sz w:val="18"/>
              </w:rPr>
            </w:pPr>
          </w:p>
          <w:p w14:paraId="14932077" w14:textId="77777777" w:rsidR="00DB4065" w:rsidRDefault="00DB4065" w:rsidP="004E1F5F">
            <w:pPr>
              <w:pStyle w:val="TableParagraph"/>
              <w:rPr>
                <w:sz w:val="18"/>
              </w:rPr>
            </w:pPr>
          </w:p>
          <w:p w14:paraId="6B512ABA" w14:textId="77777777" w:rsidR="00DB4065" w:rsidRDefault="00000000" w:rsidP="004E1F5F">
            <w:pPr>
              <w:pStyle w:val="TableParagraph"/>
              <w:ind w:left="195"/>
              <w:rPr>
                <w:sz w:val="18"/>
              </w:rPr>
            </w:pPr>
            <w:r>
              <w:rPr>
                <w:spacing w:val="-2"/>
                <w:sz w:val="18"/>
              </w:rPr>
              <w:t>2026-</w:t>
            </w:r>
          </w:p>
          <w:p w14:paraId="23E115F0" w14:textId="681F44A6" w:rsidR="00DB4065" w:rsidRDefault="00DB4065" w:rsidP="004E1F5F">
            <w:pPr>
              <w:pStyle w:val="TableParagraph"/>
              <w:ind w:left="195"/>
              <w:rPr>
                <w:sz w:val="18"/>
              </w:rPr>
            </w:pPr>
          </w:p>
        </w:tc>
        <w:tc>
          <w:tcPr>
            <w:tcW w:w="1547" w:type="dxa"/>
            <w:tcBorders>
              <w:top w:val="single" w:sz="6" w:space="0" w:color="1F2937"/>
              <w:bottom w:val="single" w:sz="6" w:space="0" w:color="1F2937"/>
            </w:tcBorders>
          </w:tcPr>
          <w:p w14:paraId="0D134F1D" w14:textId="77777777" w:rsidR="00DB4065" w:rsidRDefault="00DB4065" w:rsidP="004E1F5F">
            <w:pPr>
              <w:pStyle w:val="TableParagraph"/>
              <w:rPr>
                <w:sz w:val="18"/>
              </w:rPr>
            </w:pPr>
          </w:p>
          <w:p w14:paraId="38CEC47B" w14:textId="77777777" w:rsidR="00DB4065" w:rsidRDefault="00DB4065" w:rsidP="004E1F5F">
            <w:pPr>
              <w:pStyle w:val="TableParagraph"/>
              <w:rPr>
                <w:sz w:val="18"/>
              </w:rPr>
            </w:pPr>
          </w:p>
          <w:p w14:paraId="6F547E51" w14:textId="77777777" w:rsidR="00DB4065" w:rsidRDefault="00DB4065" w:rsidP="004E1F5F">
            <w:pPr>
              <w:pStyle w:val="TableParagraph"/>
              <w:rPr>
                <w:sz w:val="18"/>
              </w:rPr>
            </w:pPr>
          </w:p>
          <w:p w14:paraId="177EEF40" w14:textId="77777777" w:rsidR="00DB4065" w:rsidRDefault="00000000" w:rsidP="004E1F5F">
            <w:pPr>
              <w:pStyle w:val="TableParagraph"/>
              <w:ind w:left="214" w:right="144"/>
              <w:rPr>
                <w:sz w:val="18"/>
              </w:rPr>
            </w:pPr>
            <w:r>
              <w:rPr>
                <w:spacing w:val="-2"/>
                <w:sz w:val="18"/>
              </w:rPr>
              <w:t xml:space="preserve">Milestone </w:t>
            </w:r>
            <w:r>
              <w:rPr>
                <w:spacing w:val="-4"/>
                <w:sz w:val="18"/>
              </w:rPr>
              <w:t>demo</w:t>
            </w:r>
          </w:p>
        </w:tc>
      </w:tr>
      <w:tr w:rsidR="00DB4065" w14:paraId="61C8E6E2" w14:textId="77777777">
        <w:trPr>
          <w:trHeight w:val="480"/>
        </w:trPr>
        <w:tc>
          <w:tcPr>
            <w:tcW w:w="13274" w:type="dxa"/>
            <w:gridSpan w:val="6"/>
            <w:tcBorders>
              <w:top w:val="single" w:sz="6" w:space="0" w:color="1F2937"/>
              <w:bottom w:val="single" w:sz="6" w:space="0" w:color="1F2937"/>
            </w:tcBorders>
          </w:tcPr>
          <w:p w14:paraId="3DBB9ED3" w14:textId="77777777" w:rsidR="00DB4065" w:rsidRDefault="00000000" w:rsidP="004E1F5F">
            <w:pPr>
              <w:pStyle w:val="TableParagraph"/>
              <w:ind w:left="180"/>
              <w:rPr>
                <w:rFonts w:ascii="Segoe UI Semibold"/>
                <w:b/>
                <w:sz w:val="18"/>
              </w:rPr>
            </w:pPr>
            <w:r>
              <w:rPr>
                <w:rFonts w:ascii="Segoe UI Semibold"/>
                <w:b/>
                <w:sz w:val="18"/>
              </w:rPr>
              <w:t>Sprint</w:t>
            </w:r>
            <w:r>
              <w:rPr>
                <w:rFonts w:ascii="Segoe UI Semibold"/>
                <w:b/>
                <w:spacing w:val="-3"/>
                <w:sz w:val="18"/>
              </w:rPr>
              <w:t xml:space="preserve"> </w:t>
            </w:r>
            <w:r>
              <w:rPr>
                <w:rFonts w:ascii="Segoe UI Semibold"/>
                <w:b/>
                <w:sz w:val="18"/>
              </w:rPr>
              <w:t>3:</w:t>
            </w:r>
            <w:r>
              <w:rPr>
                <w:rFonts w:ascii="Segoe UI Semibold"/>
                <w:b/>
                <w:spacing w:val="-3"/>
                <w:sz w:val="18"/>
              </w:rPr>
              <w:t xml:space="preserve"> </w:t>
            </w:r>
            <w:r>
              <w:rPr>
                <w:rFonts w:ascii="Segoe UI Semibold"/>
                <w:b/>
                <w:sz w:val="18"/>
              </w:rPr>
              <w:t>Identity</w:t>
            </w:r>
            <w:r>
              <w:rPr>
                <w:rFonts w:ascii="Segoe UI Semibold"/>
                <w:b/>
                <w:spacing w:val="-3"/>
                <w:sz w:val="18"/>
              </w:rPr>
              <w:t xml:space="preserve"> </w:t>
            </w:r>
            <w:r>
              <w:rPr>
                <w:rFonts w:ascii="Segoe UI Semibold"/>
                <w:b/>
                <w:sz w:val="18"/>
              </w:rPr>
              <w:t>&amp;</w:t>
            </w:r>
            <w:r>
              <w:rPr>
                <w:rFonts w:ascii="Segoe UI Semibold"/>
                <w:b/>
                <w:spacing w:val="-3"/>
                <w:sz w:val="18"/>
              </w:rPr>
              <w:t xml:space="preserve"> </w:t>
            </w:r>
            <w:r>
              <w:rPr>
                <w:rFonts w:ascii="Segoe UI Semibold"/>
                <w:b/>
                <w:sz w:val="18"/>
              </w:rPr>
              <w:t>Trust</w:t>
            </w:r>
            <w:r>
              <w:rPr>
                <w:rFonts w:ascii="Segoe UI Semibold"/>
                <w:b/>
                <w:spacing w:val="-3"/>
                <w:sz w:val="18"/>
              </w:rPr>
              <w:t xml:space="preserve"> </w:t>
            </w:r>
            <w:r>
              <w:rPr>
                <w:rFonts w:ascii="Segoe UI Semibold"/>
                <w:b/>
                <w:spacing w:val="-2"/>
                <w:sz w:val="18"/>
              </w:rPr>
              <w:t>Enhancement</w:t>
            </w:r>
          </w:p>
        </w:tc>
      </w:tr>
      <w:tr w:rsidR="00DB4065" w14:paraId="3312C215" w14:textId="77777777">
        <w:trPr>
          <w:trHeight w:val="2160"/>
        </w:trPr>
        <w:tc>
          <w:tcPr>
            <w:tcW w:w="1573" w:type="dxa"/>
            <w:tcBorders>
              <w:top w:val="single" w:sz="6" w:space="0" w:color="1F2937"/>
              <w:bottom w:val="single" w:sz="6" w:space="0" w:color="1F2937"/>
            </w:tcBorders>
          </w:tcPr>
          <w:p w14:paraId="734E4AF5" w14:textId="77777777" w:rsidR="00DB4065" w:rsidRDefault="00DB4065" w:rsidP="004E1F5F">
            <w:pPr>
              <w:pStyle w:val="TableParagraph"/>
              <w:rPr>
                <w:sz w:val="18"/>
              </w:rPr>
            </w:pPr>
          </w:p>
          <w:p w14:paraId="1D9E978F" w14:textId="77777777" w:rsidR="00DB4065" w:rsidRDefault="00DB4065" w:rsidP="004E1F5F">
            <w:pPr>
              <w:pStyle w:val="TableParagraph"/>
              <w:rPr>
                <w:sz w:val="18"/>
              </w:rPr>
            </w:pPr>
          </w:p>
          <w:p w14:paraId="68291AD8" w14:textId="77777777" w:rsidR="00DB4065" w:rsidRDefault="00DB4065" w:rsidP="004E1F5F">
            <w:pPr>
              <w:pStyle w:val="TableParagraph"/>
              <w:rPr>
                <w:sz w:val="18"/>
              </w:rPr>
            </w:pPr>
          </w:p>
          <w:p w14:paraId="0BF7BEC4" w14:textId="77777777" w:rsidR="00DB4065" w:rsidRDefault="00DB4065" w:rsidP="004E1F5F">
            <w:pPr>
              <w:pStyle w:val="TableParagraph"/>
              <w:rPr>
                <w:sz w:val="18"/>
              </w:rPr>
            </w:pPr>
          </w:p>
          <w:p w14:paraId="3A5E2711" w14:textId="77777777" w:rsidR="00DB4065" w:rsidRDefault="00000000" w:rsidP="004E1F5F">
            <w:pPr>
              <w:pStyle w:val="TableParagraph"/>
              <w:ind w:left="180"/>
              <w:rPr>
                <w:sz w:val="18"/>
              </w:rPr>
            </w:pPr>
            <w:r>
              <w:rPr>
                <w:spacing w:val="-2"/>
                <w:sz w:val="18"/>
              </w:rPr>
              <w:t>DID/VC</w:t>
            </w:r>
          </w:p>
        </w:tc>
        <w:tc>
          <w:tcPr>
            <w:tcW w:w="1672" w:type="dxa"/>
            <w:tcBorders>
              <w:top w:val="single" w:sz="6" w:space="0" w:color="1F2937"/>
              <w:bottom w:val="single" w:sz="6" w:space="0" w:color="1F2937"/>
            </w:tcBorders>
          </w:tcPr>
          <w:p w14:paraId="490D840D" w14:textId="77777777" w:rsidR="00DB4065" w:rsidRDefault="00DB4065" w:rsidP="004E1F5F">
            <w:pPr>
              <w:pStyle w:val="TableParagraph"/>
              <w:rPr>
                <w:sz w:val="18"/>
              </w:rPr>
            </w:pPr>
          </w:p>
          <w:p w14:paraId="268FCE80" w14:textId="77777777" w:rsidR="00DB4065" w:rsidRDefault="00DB4065" w:rsidP="004E1F5F">
            <w:pPr>
              <w:pStyle w:val="TableParagraph"/>
              <w:rPr>
                <w:sz w:val="18"/>
              </w:rPr>
            </w:pPr>
          </w:p>
          <w:p w14:paraId="75F1CDED" w14:textId="77777777" w:rsidR="00DB4065" w:rsidRDefault="00DB4065" w:rsidP="004E1F5F">
            <w:pPr>
              <w:pStyle w:val="TableParagraph"/>
              <w:rPr>
                <w:sz w:val="18"/>
              </w:rPr>
            </w:pPr>
          </w:p>
          <w:p w14:paraId="5875FD99" w14:textId="77777777" w:rsidR="00DB4065" w:rsidRDefault="00000000" w:rsidP="004E1F5F">
            <w:pPr>
              <w:pStyle w:val="TableParagraph"/>
              <w:ind w:left="207"/>
              <w:rPr>
                <w:sz w:val="18"/>
              </w:rPr>
            </w:pPr>
            <w:r>
              <w:rPr>
                <w:sz w:val="18"/>
              </w:rPr>
              <w:t xml:space="preserve">W3C </w:t>
            </w:r>
            <w:r>
              <w:rPr>
                <w:spacing w:val="-5"/>
                <w:sz w:val="18"/>
              </w:rPr>
              <w:t>DID</w:t>
            </w:r>
          </w:p>
          <w:p w14:paraId="418EC434" w14:textId="77777777" w:rsidR="00DB4065" w:rsidRDefault="00000000" w:rsidP="004E1F5F">
            <w:pPr>
              <w:pStyle w:val="TableParagraph"/>
              <w:ind w:left="207"/>
              <w:rPr>
                <w:sz w:val="18"/>
              </w:rPr>
            </w:pPr>
            <w:r>
              <w:rPr>
                <w:spacing w:val="-2"/>
                <w:sz w:val="18"/>
              </w:rPr>
              <w:t>Implementation</w:t>
            </w:r>
          </w:p>
        </w:tc>
        <w:tc>
          <w:tcPr>
            <w:tcW w:w="6445" w:type="dxa"/>
            <w:tcBorders>
              <w:top w:val="single" w:sz="6" w:space="0" w:color="1F2937"/>
              <w:bottom w:val="single" w:sz="6" w:space="0" w:color="1F2937"/>
            </w:tcBorders>
          </w:tcPr>
          <w:p w14:paraId="1D09CEC4" w14:textId="77777777" w:rsidR="00DB4065" w:rsidRDefault="00000000" w:rsidP="00DB1A9C">
            <w:pPr>
              <w:pStyle w:val="TableParagraph"/>
              <w:spacing w:before="120"/>
              <w:ind w:left="202" w:right="187"/>
              <w:rPr>
                <w:sz w:val="18"/>
              </w:rPr>
            </w:pPr>
            <w:r>
              <w:rPr>
                <w:sz w:val="18"/>
              </w:rPr>
              <w:t>Implement W3C Decentralized Identifiers (DID) Core 1.0 standard with custom did:guardian method. Each Guardian assigned persistent globally-unique</w:t>
            </w:r>
            <w:r>
              <w:rPr>
                <w:spacing w:val="-4"/>
                <w:sz w:val="18"/>
              </w:rPr>
              <w:t xml:space="preserve"> </w:t>
            </w:r>
            <w:r>
              <w:rPr>
                <w:sz w:val="18"/>
              </w:rPr>
              <w:t>DID</w:t>
            </w:r>
            <w:r>
              <w:rPr>
                <w:spacing w:val="-4"/>
                <w:sz w:val="18"/>
              </w:rPr>
              <w:t xml:space="preserve"> </w:t>
            </w:r>
            <w:r>
              <w:rPr>
                <w:sz w:val="18"/>
              </w:rPr>
              <w:t>(format:</w:t>
            </w:r>
            <w:r>
              <w:rPr>
                <w:spacing w:val="-4"/>
                <w:sz w:val="18"/>
              </w:rPr>
              <w:t xml:space="preserve"> </w:t>
            </w:r>
            <w:r>
              <w:rPr>
                <w:sz w:val="18"/>
              </w:rPr>
              <w:t>did:guardian:&lt;base58-hash&gt;).</w:t>
            </w:r>
            <w:r>
              <w:rPr>
                <w:spacing w:val="-4"/>
                <w:sz w:val="18"/>
              </w:rPr>
              <w:t xml:space="preserve"> </w:t>
            </w:r>
            <w:r>
              <w:rPr>
                <w:sz w:val="18"/>
              </w:rPr>
              <w:t>DID</w:t>
            </w:r>
            <w:r>
              <w:rPr>
                <w:spacing w:val="-4"/>
                <w:sz w:val="18"/>
              </w:rPr>
              <w:t xml:space="preserve"> </w:t>
            </w:r>
            <w:r>
              <w:rPr>
                <w:sz w:val="18"/>
              </w:rPr>
              <w:t>derived</w:t>
            </w:r>
            <w:r>
              <w:rPr>
                <w:spacing w:val="-4"/>
                <w:sz w:val="18"/>
              </w:rPr>
              <w:t xml:space="preserve"> </w:t>
            </w:r>
            <w:r>
              <w:rPr>
                <w:sz w:val="18"/>
              </w:rPr>
              <w:t>from</w:t>
            </w:r>
            <w:r>
              <w:rPr>
                <w:spacing w:val="-4"/>
                <w:sz w:val="18"/>
              </w:rPr>
              <w:t xml:space="preserve"> </w:t>
            </w:r>
            <w:r>
              <w:rPr>
                <w:sz w:val="18"/>
              </w:rPr>
              <w:t>device serial number and secure element public key. DIDs remain constant across device lifetime, firmware updates, and network changes. Implement DID method</w:t>
            </w:r>
            <w:r>
              <w:rPr>
                <w:spacing w:val="-6"/>
                <w:sz w:val="18"/>
              </w:rPr>
              <w:t xml:space="preserve"> </w:t>
            </w:r>
            <w:r>
              <w:rPr>
                <w:sz w:val="18"/>
              </w:rPr>
              <w:t>specification</w:t>
            </w:r>
            <w:r>
              <w:rPr>
                <w:spacing w:val="-6"/>
                <w:sz w:val="18"/>
              </w:rPr>
              <w:t xml:space="preserve"> </w:t>
            </w:r>
            <w:r>
              <w:rPr>
                <w:sz w:val="18"/>
              </w:rPr>
              <w:t>defining</w:t>
            </w:r>
            <w:r>
              <w:rPr>
                <w:spacing w:val="-6"/>
                <w:sz w:val="18"/>
              </w:rPr>
              <w:t xml:space="preserve"> </w:t>
            </w:r>
            <w:r>
              <w:rPr>
                <w:sz w:val="18"/>
              </w:rPr>
              <w:t>creation,</w:t>
            </w:r>
            <w:r>
              <w:rPr>
                <w:spacing w:val="-6"/>
                <w:sz w:val="18"/>
              </w:rPr>
              <w:t xml:space="preserve"> </w:t>
            </w:r>
            <w:r>
              <w:rPr>
                <w:sz w:val="18"/>
              </w:rPr>
              <w:t>resolution,</w:t>
            </w:r>
            <w:r>
              <w:rPr>
                <w:spacing w:val="-6"/>
                <w:sz w:val="18"/>
              </w:rPr>
              <w:t xml:space="preserve"> </w:t>
            </w:r>
            <w:r>
              <w:rPr>
                <w:sz w:val="18"/>
              </w:rPr>
              <w:t>update,</w:t>
            </w:r>
            <w:r>
              <w:rPr>
                <w:spacing w:val="-6"/>
                <w:sz w:val="18"/>
              </w:rPr>
              <w:t xml:space="preserve"> </w:t>
            </w:r>
            <w:r>
              <w:rPr>
                <w:sz w:val="18"/>
              </w:rPr>
              <w:t>and</w:t>
            </w:r>
            <w:r>
              <w:rPr>
                <w:spacing w:val="-6"/>
                <w:sz w:val="18"/>
              </w:rPr>
              <w:t xml:space="preserve"> </w:t>
            </w:r>
            <w:r>
              <w:rPr>
                <w:sz w:val="18"/>
              </w:rPr>
              <w:t xml:space="preserve">deactivation operations. DIDs replace ephemeral email-based identity for Circle </w:t>
            </w:r>
            <w:r>
              <w:rPr>
                <w:spacing w:val="-2"/>
                <w:sz w:val="18"/>
              </w:rPr>
              <w:t>membership.</w:t>
            </w:r>
          </w:p>
        </w:tc>
        <w:tc>
          <w:tcPr>
            <w:tcW w:w="1169" w:type="dxa"/>
            <w:tcBorders>
              <w:top w:val="single" w:sz="6" w:space="0" w:color="1F2937"/>
              <w:bottom w:val="single" w:sz="6" w:space="0" w:color="1F2937"/>
            </w:tcBorders>
          </w:tcPr>
          <w:p w14:paraId="1C4E00CF" w14:textId="77777777" w:rsidR="00DB4065" w:rsidRDefault="00DB4065" w:rsidP="004E1F5F">
            <w:pPr>
              <w:pStyle w:val="TableParagraph"/>
              <w:rPr>
                <w:sz w:val="18"/>
              </w:rPr>
            </w:pPr>
          </w:p>
          <w:p w14:paraId="7781C33D" w14:textId="77777777" w:rsidR="00DB4065" w:rsidRDefault="00DB4065" w:rsidP="004E1F5F">
            <w:pPr>
              <w:pStyle w:val="TableParagraph"/>
              <w:rPr>
                <w:sz w:val="18"/>
              </w:rPr>
            </w:pPr>
          </w:p>
          <w:p w14:paraId="482BE449" w14:textId="77777777" w:rsidR="00DB4065" w:rsidRDefault="00DB4065" w:rsidP="004E1F5F">
            <w:pPr>
              <w:pStyle w:val="TableParagraph"/>
              <w:rPr>
                <w:sz w:val="18"/>
              </w:rPr>
            </w:pPr>
          </w:p>
          <w:p w14:paraId="56E1985D" w14:textId="77777777" w:rsidR="00DB4065" w:rsidRDefault="00000000" w:rsidP="004E1F5F">
            <w:pPr>
              <w:pStyle w:val="TableParagraph"/>
              <w:ind w:left="194" w:right="144"/>
              <w:rPr>
                <w:sz w:val="18"/>
              </w:rPr>
            </w:pPr>
            <w:r>
              <w:rPr>
                <w:spacing w:val="-2"/>
                <w:sz w:val="18"/>
              </w:rPr>
              <w:t xml:space="preserve">Milestone </w:t>
            </w:r>
            <w:r>
              <w:rPr>
                <w:spacing w:val="-10"/>
                <w:sz w:val="18"/>
              </w:rPr>
              <w:t>3</w:t>
            </w:r>
          </w:p>
        </w:tc>
        <w:tc>
          <w:tcPr>
            <w:tcW w:w="868" w:type="dxa"/>
            <w:tcBorders>
              <w:top w:val="single" w:sz="6" w:space="0" w:color="1F2937"/>
              <w:bottom w:val="single" w:sz="6" w:space="0" w:color="1F2937"/>
            </w:tcBorders>
          </w:tcPr>
          <w:p w14:paraId="279F0B71" w14:textId="77777777" w:rsidR="00DB4065" w:rsidRDefault="00DB4065" w:rsidP="004E1F5F">
            <w:pPr>
              <w:pStyle w:val="TableParagraph"/>
              <w:rPr>
                <w:sz w:val="18"/>
              </w:rPr>
            </w:pPr>
          </w:p>
          <w:p w14:paraId="1B86B7DC" w14:textId="77777777" w:rsidR="00DB4065" w:rsidRDefault="00DB4065" w:rsidP="004E1F5F">
            <w:pPr>
              <w:pStyle w:val="TableParagraph"/>
              <w:rPr>
                <w:sz w:val="18"/>
              </w:rPr>
            </w:pPr>
          </w:p>
          <w:p w14:paraId="1A48232E" w14:textId="77777777" w:rsidR="00DB4065" w:rsidRDefault="00DB4065" w:rsidP="004E1F5F">
            <w:pPr>
              <w:pStyle w:val="TableParagraph"/>
              <w:rPr>
                <w:sz w:val="18"/>
              </w:rPr>
            </w:pPr>
          </w:p>
          <w:p w14:paraId="5C7A4E49" w14:textId="77777777" w:rsidR="00DB4065" w:rsidRDefault="00000000" w:rsidP="004E1F5F">
            <w:pPr>
              <w:pStyle w:val="TableParagraph"/>
              <w:ind w:left="195"/>
              <w:rPr>
                <w:sz w:val="18"/>
              </w:rPr>
            </w:pPr>
            <w:r>
              <w:rPr>
                <w:spacing w:val="-2"/>
                <w:sz w:val="18"/>
              </w:rPr>
              <w:t>2026-</w:t>
            </w:r>
          </w:p>
          <w:p w14:paraId="5B1A37A9" w14:textId="129985F9" w:rsidR="00DB4065" w:rsidRDefault="00DB4065" w:rsidP="004E1F5F">
            <w:pPr>
              <w:pStyle w:val="TableParagraph"/>
              <w:ind w:left="195"/>
              <w:rPr>
                <w:sz w:val="18"/>
              </w:rPr>
            </w:pPr>
          </w:p>
        </w:tc>
        <w:tc>
          <w:tcPr>
            <w:tcW w:w="1547" w:type="dxa"/>
            <w:tcBorders>
              <w:top w:val="single" w:sz="6" w:space="0" w:color="1F2937"/>
              <w:bottom w:val="single" w:sz="6" w:space="0" w:color="1F2937"/>
            </w:tcBorders>
          </w:tcPr>
          <w:p w14:paraId="17D632E0" w14:textId="77777777" w:rsidR="00DB4065" w:rsidRDefault="00DB4065" w:rsidP="004E1F5F">
            <w:pPr>
              <w:pStyle w:val="TableParagraph"/>
              <w:rPr>
                <w:sz w:val="18"/>
              </w:rPr>
            </w:pPr>
          </w:p>
          <w:p w14:paraId="0F6A851C" w14:textId="77777777" w:rsidR="00DB4065" w:rsidRDefault="00DB4065" w:rsidP="004E1F5F">
            <w:pPr>
              <w:pStyle w:val="TableParagraph"/>
              <w:rPr>
                <w:sz w:val="18"/>
              </w:rPr>
            </w:pPr>
          </w:p>
          <w:p w14:paraId="04812C76" w14:textId="77777777" w:rsidR="00DB4065" w:rsidRDefault="00DB4065" w:rsidP="004E1F5F">
            <w:pPr>
              <w:pStyle w:val="TableParagraph"/>
              <w:rPr>
                <w:sz w:val="18"/>
              </w:rPr>
            </w:pPr>
          </w:p>
          <w:p w14:paraId="6A936190" w14:textId="77777777" w:rsidR="00DB4065" w:rsidRDefault="00000000" w:rsidP="004E1F5F">
            <w:pPr>
              <w:pStyle w:val="TableParagraph"/>
              <w:ind w:left="214" w:right="561"/>
              <w:rPr>
                <w:sz w:val="18"/>
              </w:rPr>
            </w:pPr>
            <w:r>
              <w:rPr>
                <w:spacing w:val="-2"/>
                <w:sz w:val="18"/>
              </w:rPr>
              <w:t>Persistent identity anchor</w:t>
            </w:r>
          </w:p>
        </w:tc>
      </w:tr>
      <w:tr w:rsidR="00DB4065" w14:paraId="1AD422BB" w14:textId="77777777">
        <w:trPr>
          <w:trHeight w:val="1200"/>
        </w:trPr>
        <w:tc>
          <w:tcPr>
            <w:tcW w:w="1573" w:type="dxa"/>
            <w:tcBorders>
              <w:top w:val="single" w:sz="6" w:space="0" w:color="1F2937"/>
            </w:tcBorders>
          </w:tcPr>
          <w:p w14:paraId="71AC6143" w14:textId="77777777" w:rsidR="00DB4065" w:rsidRDefault="00DB4065" w:rsidP="004E1F5F">
            <w:pPr>
              <w:pStyle w:val="TableParagraph"/>
              <w:rPr>
                <w:sz w:val="18"/>
              </w:rPr>
            </w:pPr>
          </w:p>
          <w:p w14:paraId="7D1C4C09" w14:textId="77777777" w:rsidR="00DB4065" w:rsidRDefault="00DB4065" w:rsidP="004E1F5F">
            <w:pPr>
              <w:pStyle w:val="TableParagraph"/>
              <w:rPr>
                <w:sz w:val="18"/>
              </w:rPr>
            </w:pPr>
          </w:p>
          <w:p w14:paraId="419DE97C" w14:textId="77777777" w:rsidR="00DB4065" w:rsidRDefault="00DB4065" w:rsidP="004E1F5F">
            <w:pPr>
              <w:pStyle w:val="TableParagraph"/>
              <w:rPr>
                <w:sz w:val="18"/>
              </w:rPr>
            </w:pPr>
          </w:p>
          <w:p w14:paraId="62130965" w14:textId="77777777" w:rsidR="00DB4065" w:rsidRDefault="00DB4065" w:rsidP="004E1F5F">
            <w:pPr>
              <w:pStyle w:val="TableParagraph"/>
              <w:rPr>
                <w:sz w:val="18"/>
              </w:rPr>
            </w:pPr>
          </w:p>
          <w:p w14:paraId="0F5C4F3F" w14:textId="77777777" w:rsidR="00DB4065" w:rsidRDefault="00000000" w:rsidP="00DB1A9C">
            <w:pPr>
              <w:pStyle w:val="TableParagraph"/>
              <w:ind w:left="187"/>
              <w:rPr>
                <w:sz w:val="18"/>
              </w:rPr>
            </w:pPr>
            <w:r>
              <w:rPr>
                <w:spacing w:val="-2"/>
                <w:sz w:val="18"/>
              </w:rPr>
              <w:t>DID/VC</w:t>
            </w:r>
          </w:p>
        </w:tc>
        <w:tc>
          <w:tcPr>
            <w:tcW w:w="1672" w:type="dxa"/>
            <w:tcBorders>
              <w:top w:val="single" w:sz="6" w:space="0" w:color="1F2937"/>
            </w:tcBorders>
          </w:tcPr>
          <w:p w14:paraId="6358D869" w14:textId="77777777" w:rsidR="00DB4065" w:rsidRDefault="00DB4065" w:rsidP="004E1F5F">
            <w:pPr>
              <w:pStyle w:val="TableParagraph"/>
              <w:rPr>
                <w:sz w:val="18"/>
              </w:rPr>
            </w:pPr>
          </w:p>
          <w:p w14:paraId="62731AA5" w14:textId="77777777" w:rsidR="00DB4065" w:rsidRDefault="00DB4065" w:rsidP="004E1F5F">
            <w:pPr>
              <w:pStyle w:val="TableParagraph"/>
              <w:rPr>
                <w:sz w:val="18"/>
              </w:rPr>
            </w:pPr>
          </w:p>
          <w:p w14:paraId="74D2185C" w14:textId="77777777" w:rsidR="00DB4065" w:rsidRDefault="00DB4065" w:rsidP="004E1F5F">
            <w:pPr>
              <w:pStyle w:val="TableParagraph"/>
              <w:rPr>
                <w:sz w:val="18"/>
              </w:rPr>
            </w:pPr>
          </w:p>
          <w:p w14:paraId="3AFD7B42" w14:textId="77777777" w:rsidR="00DB4065" w:rsidRDefault="00000000" w:rsidP="00DB1A9C">
            <w:pPr>
              <w:pStyle w:val="TableParagraph"/>
              <w:spacing w:before="240"/>
              <w:ind w:left="202"/>
              <w:rPr>
                <w:sz w:val="18"/>
              </w:rPr>
            </w:pPr>
            <w:r>
              <w:rPr>
                <w:sz w:val="18"/>
              </w:rPr>
              <w:t xml:space="preserve">DID </w:t>
            </w:r>
            <w:r>
              <w:rPr>
                <w:spacing w:val="-2"/>
                <w:sz w:val="18"/>
              </w:rPr>
              <w:t>Document</w:t>
            </w:r>
          </w:p>
        </w:tc>
        <w:tc>
          <w:tcPr>
            <w:tcW w:w="6445" w:type="dxa"/>
            <w:tcBorders>
              <w:top w:val="single" w:sz="6" w:space="0" w:color="1F2937"/>
            </w:tcBorders>
          </w:tcPr>
          <w:p w14:paraId="296E53F1" w14:textId="6B5F5131" w:rsidR="00DB4065" w:rsidRDefault="00000000" w:rsidP="00DB1A9C">
            <w:pPr>
              <w:pStyle w:val="TableParagraph"/>
              <w:spacing w:before="120"/>
              <w:ind w:left="202" w:right="187"/>
              <w:rPr>
                <w:sz w:val="18"/>
              </w:rPr>
            </w:pPr>
            <w:r>
              <w:rPr>
                <w:sz w:val="18"/>
              </w:rPr>
              <w:t>Implement DID Document creation, publishing, and resolution. DID Document</w:t>
            </w:r>
            <w:r>
              <w:rPr>
                <w:spacing w:val="-6"/>
                <w:sz w:val="18"/>
              </w:rPr>
              <w:t xml:space="preserve"> </w:t>
            </w:r>
            <w:r>
              <w:rPr>
                <w:sz w:val="18"/>
              </w:rPr>
              <w:t>is</w:t>
            </w:r>
            <w:r>
              <w:rPr>
                <w:spacing w:val="-6"/>
                <w:sz w:val="18"/>
              </w:rPr>
              <w:t xml:space="preserve"> </w:t>
            </w:r>
            <w:r>
              <w:rPr>
                <w:sz w:val="18"/>
              </w:rPr>
              <w:t>JSON-LD</w:t>
            </w:r>
            <w:r>
              <w:rPr>
                <w:spacing w:val="-6"/>
                <w:sz w:val="18"/>
              </w:rPr>
              <w:t xml:space="preserve"> </w:t>
            </w:r>
            <w:r>
              <w:rPr>
                <w:sz w:val="18"/>
              </w:rPr>
              <w:t>structure</w:t>
            </w:r>
            <w:r>
              <w:rPr>
                <w:spacing w:val="-6"/>
                <w:sz w:val="18"/>
              </w:rPr>
              <w:t xml:space="preserve"> </w:t>
            </w:r>
            <w:r>
              <w:rPr>
                <w:sz w:val="18"/>
              </w:rPr>
              <w:t>containing</w:t>
            </w:r>
            <w:r>
              <w:rPr>
                <w:spacing w:val="-6"/>
                <w:sz w:val="18"/>
              </w:rPr>
              <w:t xml:space="preserve"> </w:t>
            </w:r>
            <w:r>
              <w:rPr>
                <w:sz w:val="18"/>
              </w:rPr>
              <w:t>public</w:t>
            </w:r>
            <w:r>
              <w:rPr>
                <w:spacing w:val="-6"/>
                <w:sz w:val="18"/>
              </w:rPr>
              <w:t xml:space="preserve"> </w:t>
            </w:r>
            <w:r>
              <w:rPr>
                <w:sz w:val="18"/>
              </w:rPr>
              <w:t>keys,</w:t>
            </w:r>
            <w:r>
              <w:rPr>
                <w:spacing w:val="-6"/>
                <w:sz w:val="18"/>
              </w:rPr>
              <w:t xml:space="preserve"> </w:t>
            </w:r>
            <w:r>
              <w:rPr>
                <w:sz w:val="18"/>
              </w:rPr>
              <w:t>authentication methods, and service endpoints for a DID. Guardian generates DID Document on first boot containing secure element public key, Nebula</w:t>
            </w:r>
            <w:r w:rsidR="00212380">
              <w:rPr>
                <w:sz w:val="18"/>
              </w:rPr>
              <w:t xml:space="preserve"> distributed </w:t>
            </w:r>
            <w:r w:rsidR="00212380" w:rsidRPr="00212380">
              <w:rPr>
                <w:sz w:val="18"/>
                <w:szCs w:val="18"/>
              </w:rPr>
              <w:t>storage</w:t>
            </w:r>
            <w:r w:rsidR="00212380" w:rsidRPr="00212380">
              <w:rPr>
                <w:spacing w:val="-5"/>
                <w:sz w:val="18"/>
                <w:szCs w:val="18"/>
              </w:rPr>
              <w:t xml:space="preserve"> </w:t>
            </w:r>
            <w:r w:rsidR="00212380" w:rsidRPr="00212380">
              <w:rPr>
                <w:sz w:val="18"/>
                <w:szCs w:val="18"/>
              </w:rPr>
              <w:t>(IPFS</w:t>
            </w:r>
            <w:r w:rsidR="00212380" w:rsidRPr="00212380">
              <w:rPr>
                <w:spacing w:val="-5"/>
                <w:sz w:val="18"/>
                <w:szCs w:val="18"/>
              </w:rPr>
              <w:t xml:space="preserve"> </w:t>
            </w:r>
            <w:r w:rsidR="00212380" w:rsidRPr="00212380">
              <w:rPr>
                <w:sz w:val="18"/>
                <w:szCs w:val="18"/>
              </w:rPr>
              <w:t>or</w:t>
            </w:r>
            <w:r w:rsidR="00212380" w:rsidRPr="00212380">
              <w:rPr>
                <w:spacing w:val="-5"/>
                <w:sz w:val="18"/>
                <w:szCs w:val="18"/>
              </w:rPr>
              <w:t xml:space="preserve"> </w:t>
            </w:r>
            <w:r w:rsidR="00212380" w:rsidRPr="00212380">
              <w:rPr>
                <w:sz w:val="18"/>
                <w:szCs w:val="18"/>
              </w:rPr>
              <w:t>Circle-local</w:t>
            </w:r>
            <w:r w:rsidR="00212380" w:rsidRPr="00212380">
              <w:rPr>
                <w:spacing w:val="-5"/>
                <w:sz w:val="18"/>
                <w:szCs w:val="18"/>
              </w:rPr>
              <w:t xml:space="preserve"> </w:t>
            </w:r>
            <w:r w:rsidR="00212380" w:rsidRPr="00212380">
              <w:rPr>
                <w:sz w:val="18"/>
                <w:szCs w:val="18"/>
              </w:rPr>
              <w:t>registry). Implement DID resolver to fetch and validate DID Documents. Support key rotation by updating DID Document without changing DID itself.</w:t>
            </w:r>
          </w:p>
        </w:tc>
        <w:tc>
          <w:tcPr>
            <w:tcW w:w="1169" w:type="dxa"/>
            <w:tcBorders>
              <w:top w:val="single" w:sz="6" w:space="0" w:color="1F2937"/>
            </w:tcBorders>
          </w:tcPr>
          <w:p w14:paraId="08970A8A" w14:textId="77777777" w:rsidR="00DB4065" w:rsidRDefault="00DB4065" w:rsidP="004E1F5F">
            <w:pPr>
              <w:pStyle w:val="TableParagraph"/>
              <w:rPr>
                <w:sz w:val="18"/>
              </w:rPr>
            </w:pPr>
          </w:p>
          <w:p w14:paraId="257BF646" w14:textId="77777777" w:rsidR="00DB4065" w:rsidRDefault="00DB4065" w:rsidP="004E1F5F">
            <w:pPr>
              <w:pStyle w:val="TableParagraph"/>
              <w:rPr>
                <w:sz w:val="18"/>
              </w:rPr>
            </w:pPr>
          </w:p>
          <w:p w14:paraId="1FA3A05E" w14:textId="77777777" w:rsidR="00DB4065" w:rsidRDefault="00DB4065" w:rsidP="004E1F5F">
            <w:pPr>
              <w:pStyle w:val="TableParagraph"/>
              <w:rPr>
                <w:sz w:val="18"/>
              </w:rPr>
            </w:pPr>
          </w:p>
          <w:p w14:paraId="40451950" w14:textId="77777777" w:rsidR="00DB4065" w:rsidRDefault="00000000" w:rsidP="00DB1A9C">
            <w:pPr>
              <w:pStyle w:val="TableParagraph"/>
              <w:spacing w:before="120"/>
              <w:ind w:left="187"/>
              <w:rPr>
                <w:spacing w:val="-2"/>
                <w:sz w:val="18"/>
              </w:rPr>
            </w:pPr>
            <w:r>
              <w:rPr>
                <w:spacing w:val="-2"/>
                <w:sz w:val="18"/>
              </w:rPr>
              <w:t>Milestone</w:t>
            </w:r>
          </w:p>
          <w:p w14:paraId="634BEDD1" w14:textId="35E8DB0B" w:rsidR="00DB1A9C" w:rsidRDefault="00DB1A9C" w:rsidP="00DB1A9C">
            <w:pPr>
              <w:pStyle w:val="TableParagraph"/>
              <w:ind w:left="187"/>
              <w:rPr>
                <w:sz w:val="18"/>
              </w:rPr>
            </w:pPr>
            <w:r>
              <w:rPr>
                <w:spacing w:val="-2"/>
                <w:sz w:val="18"/>
              </w:rPr>
              <w:t>3</w:t>
            </w:r>
          </w:p>
        </w:tc>
        <w:tc>
          <w:tcPr>
            <w:tcW w:w="868" w:type="dxa"/>
            <w:tcBorders>
              <w:top w:val="single" w:sz="6" w:space="0" w:color="1F2937"/>
            </w:tcBorders>
          </w:tcPr>
          <w:p w14:paraId="412B0A82" w14:textId="77777777" w:rsidR="00DB4065" w:rsidRDefault="00DB4065" w:rsidP="004E1F5F">
            <w:pPr>
              <w:pStyle w:val="TableParagraph"/>
              <w:rPr>
                <w:sz w:val="18"/>
              </w:rPr>
            </w:pPr>
          </w:p>
          <w:p w14:paraId="2A1D52E6" w14:textId="77777777" w:rsidR="004E1F5F" w:rsidRPr="004E1F5F" w:rsidRDefault="004E1F5F" w:rsidP="004E1F5F"/>
          <w:p w14:paraId="6626C042" w14:textId="3CECC95C" w:rsidR="004E1F5F" w:rsidRPr="004E1F5F" w:rsidRDefault="004E1F5F" w:rsidP="004E1F5F">
            <w:r>
              <w:rPr>
                <w:noProof/>
                <w:spacing w:val="-2"/>
                <w:sz w:val="18"/>
              </w:rPr>
              <mc:AlternateContent>
                <mc:Choice Requires="wps">
                  <w:drawing>
                    <wp:anchor distT="0" distB="0" distL="114300" distR="114300" simplePos="0" relativeHeight="251664384" behindDoc="0" locked="0" layoutInCell="1" allowOverlap="1" wp14:anchorId="3D8CFF46" wp14:editId="12D0499D">
                      <wp:simplePos x="0" y="0"/>
                      <wp:positionH relativeFrom="column">
                        <wp:posOffset>-13287</wp:posOffset>
                      </wp:positionH>
                      <wp:positionV relativeFrom="paragraph">
                        <wp:posOffset>68482</wp:posOffset>
                      </wp:positionV>
                      <wp:extent cx="609600" cy="448408"/>
                      <wp:effectExtent l="0" t="0" r="0" b="8890"/>
                      <wp:wrapNone/>
                      <wp:docPr id="1378952185" name="Text Box 81"/>
                      <wp:cNvGraphicFramePr/>
                      <a:graphic xmlns:a="http://schemas.openxmlformats.org/drawingml/2006/main">
                        <a:graphicData uri="http://schemas.microsoft.com/office/word/2010/wordprocessingShape">
                          <wps:wsp>
                            <wps:cNvSpPr txBox="1"/>
                            <wps:spPr>
                              <a:xfrm>
                                <a:off x="0" y="0"/>
                                <a:ext cx="609600" cy="448408"/>
                              </a:xfrm>
                              <a:prstGeom prst="rect">
                                <a:avLst/>
                              </a:prstGeom>
                              <a:solidFill>
                                <a:schemeClr val="lt1"/>
                              </a:solidFill>
                              <a:ln w="6350">
                                <a:noFill/>
                              </a:ln>
                            </wps:spPr>
                            <wps:txbx>
                              <w:txbxContent>
                                <w:p w14:paraId="1B6CCAEB" w14:textId="7AEEF03D" w:rsidR="00E832A1" w:rsidRDefault="00E832A1">
                                  <w:pPr>
                                    <w:rPr>
                                      <w:sz w:val="18"/>
                                      <w:szCs w:val="18"/>
                                    </w:rPr>
                                  </w:pPr>
                                  <w:r>
                                    <w:rPr>
                                      <w:sz w:val="18"/>
                                      <w:szCs w:val="18"/>
                                    </w:rPr>
                                    <w:t>2026-</w:t>
                                  </w:r>
                                </w:p>
                                <w:p w14:paraId="34BBEE66" w14:textId="26B569FD" w:rsidR="00E832A1" w:rsidRPr="00E832A1" w:rsidRDefault="00E832A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8CFF46" id="Text Box 81" o:spid="_x0000_s1030" type="#_x0000_t202" style="position:absolute;margin-left:-1.05pt;margin-top:5.4pt;width:48pt;height:35.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" fillcolor="white [3201]" stroked="f" strokeweight=".5pt">
                      <v:textbox>
                        <w:txbxContent>
                          <w:p w14:paraId="1B6CCAEB" w14:textId="7AEEF03D" w:rsidR="00E832A1" w:rsidRDefault="00E832A1">
                            <w:pPr>
                              <w:rPr>
                                <w:sz w:val="18"/>
                                <w:szCs w:val="18"/>
                              </w:rPr>
                            </w:pPr>
                            <w:r>
                              <w:rPr>
                                <w:sz w:val="18"/>
                                <w:szCs w:val="18"/>
                              </w:rPr>
                              <w:t>2026-</w:t>
                            </w:r>
                          </w:p>
                          <w:p w14:paraId="34BBEE66" w14:textId="26B569FD" w:rsidR="00E832A1" w:rsidRPr="00E832A1" w:rsidRDefault="00E832A1">
                            <w:pPr>
                              <w:rPr>
                                <w:sz w:val="18"/>
                                <w:szCs w:val="18"/>
                              </w:rPr>
                            </w:pPr>
                          </w:p>
                        </w:txbxContent>
                      </v:textbox>
                    </v:shape>
                  </w:pict>
                </mc:Fallback>
              </mc:AlternateContent>
            </w:r>
          </w:p>
          <w:p w14:paraId="337F66DC" w14:textId="36311066" w:rsidR="004E1F5F" w:rsidRPr="004E1F5F" w:rsidRDefault="004E1F5F" w:rsidP="004E1F5F"/>
        </w:tc>
        <w:tc>
          <w:tcPr>
            <w:tcW w:w="1547" w:type="dxa"/>
            <w:tcBorders>
              <w:top w:val="single" w:sz="6" w:space="0" w:color="1F2937"/>
            </w:tcBorders>
          </w:tcPr>
          <w:p w14:paraId="3999CAC8" w14:textId="77777777" w:rsidR="00DB4065" w:rsidRDefault="00DB4065" w:rsidP="004E1F5F">
            <w:pPr>
              <w:pStyle w:val="TableParagraph"/>
              <w:rPr>
                <w:sz w:val="18"/>
              </w:rPr>
            </w:pPr>
          </w:p>
          <w:p w14:paraId="5C0531B9" w14:textId="77777777" w:rsidR="00DB4065" w:rsidRDefault="00DB4065" w:rsidP="004E1F5F">
            <w:pPr>
              <w:pStyle w:val="TableParagraph"/>
              <w:rPr>
                <w:sz w:val="18"/>
              </w:rPr>
            </w:pPr>
          </w:p>
          <w:p w14:paraId="4E516298" w14:textId="77777777" w:rsidR="00DB4065" w:rsidRDefault="00DB4065" w:rsidP="004E1F5F">
            <w:pPr>
              <w:pStyle w:val="TableParagraph"/>
              <w:rPr>
                <w:sz w:val="18"/>
              </w:rPr>
            </w:pPr>
          </w:p>
          <w:p w14:paraId="234039A3" w14:textId="42F96E56" w:rsidR="00DB4065" w:rsidRDefault="00DB4065" w:rsidP="004E1F5F">
            <w:pPr>
              <w:pStyle w:val="TableParagraph"/>
              <w:rPr>
                <w:sz w:val="18"/>
              </w:rPr>
            </w:pPr>
          </w:p>
          <w:p w14:paraId="71EFE293" w14:textId="77777777" w:rsidR="00DB4065" w:rsidRDefault="00000000" w:rsidP="00DB1A9C">
            <w:pPr>
              <w:pStyle w:val="TableParagraph"/>
              <w:ind w:right="43"/>
              <w:jc w:val="center"/>
              <w:rPr>
                <w:sz w:val="18"/>
              </w:rPr>
            </w:pPr>
            <w:r>
              <w:rPr>
                <w:sz w:val="18"/>
              </w:rPr>
              <w:t>Key</w:t>
            </w:r>
            <w:r>
              <w:rPr>
                <w:spacing w:val="-3"/>
                <w:sz w:val="18"/>
              </w:rPr>
              <w:t xml:space="preserve"> </w:t>
            </w:r>
            <w:r>
              <w:rPr>
                <w:spacing w:val="-2"/>
                <w:sz w:val="18"/>
              </w:rPr>
              <w:t>discovery</w:t>
            </w:r>
          </w:p>
        </w:tc>
      </w:tr>
    </w:tbl>
    <w:p w14:paraId="12FD52AD" w14:textId="77777777" w:rsidR="00DB4065" w:rsidRDefault="00DB4065">
      <w:pPr>
        <w:pStyle w:val="BodyText"/>
        <w:sectPr w:rsidR="00DB4065">
          <w:type w:val="continuous"/>
          <w:pgSz w:w="15840" w:h="12240" w:orient="landscape"/>
          <w:pgMar w:top="800" w:right="720" w:bottom="280" w:left="720" w:header="720" w:footer="720" w:gutter="0"/>
          <w:cols w:space="720"/>
        </w:sectPr>
      </w:pPr>
    </w:p>
    <w:p w14:paraId="1B598274" w14:textId="624CD826" w:rsidR="00DB4065" w:rsidRDefault="00C162EF">
      <w:pPr>
        <w:pStyle w:val="Heading2"/>
        <w:tabs>
          <w:tab w:val="left" w:pos="2350"/>
          <w:tab w:val="left" w:pos="4019"/>
          <w:tab w:val="left" w:pos="10454"/>
          <w:tab w:val="left" w:pos="11624"/>
        </w:tabs>
        <w:spacing w:line="120" w:lineRule="auto"/>
        <w:ind w:left="11624" w:hanging="10875"/>
      </w:pPr>
      <w:r>
        <w:rPr>
          <w:b w:val="0"/>
          <w:noProof/>
        </w:rPr>
        <w:lastRenderedPageBreak/>
        <mc:AlternateContent>
          <mc:Choice Requires="wpg">
            <w:drawing>
              <wp:anchor distT="0" distB="0" distL="0" distR="0" simplePos="0" relativeHeight="251675648" behindDoc="1" locked="0" layoutInCell="1" allowOverlap="1" wp14:anchorId="046363AC" wp14:editId="5BFC847D">
                <wp:simplePos x="0" y="0"/>
                <wp:positionH relativeFrom="page">
                  <wp:posOffset>591820</wp:posOffset>
                </wp:positionH>
                <wp:positionV relativeFrom="page">
                  <wp:posOffset>360045</wp:posOffset>
                </wp:positionV>
                <wp:extent cx="8886825" cy="7052945"/>
                <wp:effectExtent l="0" t="0" r="9525"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825" cy="7052945"/>
                          <a:chOff x="0" y="-12"/>
                          <a:chExt cx="8886825" cy="7053592"/>
                        </a:xfrm>
                      </wpg:grpSpPr>
                      <wps:wsp>
                        <wps:cNvPr id="24" name="Graphic 24"/>
                        <wps:cNvSpPr/>
                        <wps:spPr>
                          <a:xfrm>
                            <a:off x="0" y="-12"/>
                            <a:ext cx="8886825" cy="7053592"/>
                          </a:xfrm>
                          <a:custGeom>
                            <a:avLst/>
                            <a:gdLst/>
                            <a:ahLst/>
                            <a:cxnLst/>
                            <a:rect l="l" t="t" r="r" b="b"/>
                            <a:pathLst>
                              <a:path w="8886825" h="7053580">
                                <a:moveTo>
                                  <a:pt x="8886825" y="7053264"/>
                                </a:moveTo>
                                <a:lnTo>
                                  <a:pt x="0" y="7053264"/>
                                </a:lnTo>
                                <a:lnTo>
                                  <a:pt x="0" y="0"/>
                                </a:lnTo>
                                <a:lnTo>
                                  <a:pt x="8886825" y="0"/>
                                </a:lnTo>
                                <a:lnTo>
                                  <a:pt x="8886825" y="7053264"/>
                                </a:lnTo>
                                <a:close/>
                              </a:path>
                            </a:pathLst>
                          </a:custGeom>
                          <a:solidFill>
                            <a:srgbClr val="FFFFFF"/>
                          </a:solidFill>
                        </wps:spPr>
                        <wps:txbx>
                          <w:txbxContent>
                            <w:p w14:paraId="497FDD6F" w14:textId="5EE43D4B" w:rsidR="001C546A" w:rsidRDefault="001C546A" w:rsidP="001C546A">
                              <w:pPr>
                                <w:jc w:val="center"/>
                              </w:pPr>
                            </w:p>
                          </w:txbxContent>
                        </wps:txbx>
                        <wps:bodyPr wrap="square" lIns="0" tIns="0" rIns="0" bIns="0" rtlCol="0">
                          <a:prstTxWarp prst="textNoShape">
                            <a:avLst/>
                          </a:prstTxWarp>
                          <a:noAutofit/>
                        </wps:bodyPr>
                      </wps:wsp>
                      <wps:wsp>
                        <wps:cNvPr id="25" name="Graphic 25"/>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26" name="Graphic 26"/>
                        <wps:cNvSpPr/>
                        <wps:spPr>
                          <a:xfrm>
                            <a:off x="228600" y="457199"/>
                            <a:ext cx="8429625" cy="5848350"/>
                          </a:xfrm>
                          <a:custGeom>
                            <a:avLst/>
                            <a:gdLst/>
                            <a:ahLst/>
                            <a:cxnLst/>
                            <a:rect l="l" t="t" r="r" b="b"/>
                            <a:pathLst>
                              <a:path w="8429625" h="5848350">
                                <a:moveTo>
                                  <a:pt x="8429625" y="5838825"/>
                                </a:moveTo>
                                <a:lnTo>
                                  <a:pt x="8429625" y="5838825"/>
                                </a:lnTo>
                                <a:lnTo>
                                  <a:pt x="0" y="5838825"/>
                                </a:lnTo>
                                <a:lnTo>
                                  <a:pt x="0" y="5848350"/>
                                </a:lnTo>
                                <a:lnTo>
                                  <a:pt x="8429625" y="5848350"/>
                                </a:lnTo>
                                <a:lnTo>
                                  <a:pt x="8429625" y="5838825"/>
                                </a:lnTo>
                                <a:close/>
                              </a:path>
                              <a:path w="8429625" h="584835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46363AC" id="Group 23" o:spid="_x0000_s1031" style="position:absolute;left:0;text-align:left;margin-left:46.6pt;margin-top:28.35pt;width:699.75pt;height:555.35pt;z-index:-251640832;mso-wrap-distance-left:0;mso-wrap-distance-right:0;mso-position-horizontal-relative:page;mso-position-vertical-relative:page;mso-height-relative:margin" coordorigin="" coordsize="88868,7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">
                <v:shape id="Graphic 24" o:spid="_x0000_s1032" style="position:absolute;width:88868;height:70535;visibility:visible;mso-wrap-style:square;v-text-anchor:top" coordsize="8886825,7053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" adj="-11796480,,5400" path="m8886825,7053264l,7053264,,,8886825,r,7053264xe" stroked="f">
                  <v:stroke joinstyle="miter"/>
                  <v:formulas/>
                  <v:path arrowok="t" o:connecttype="custom" textboxrect="0,0,8886825,7053580"/>
                  <v:textbox inset="0,0,0,0">
                    <w:txbxContent>
                      <w:p w14:paraId="497FDD6F" w14:textId="5EE43D4B" w:rsidR="001C546A" w:rsidRDefault="001C546A" w:rsidP="001C546A">
                        <w:pPr>
                          <w:jc w:val="center"/>
                        </w:pPr>
                      </w:p>
                    </w:txbxContent>
                  </v:textbox>
                </v:shape>
                <v:shape id="Graphic 25" o:spid="_x0000_s1033"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" path="m8429625,r,l,,,9525r8429625,l8429625,xe" fillcolor="#374151" stroked="f">
                  <v:path arrowok="t"/>
                </v:shape>
                <v:shape id="Graphic 26" o:spid="_x0000_s1034" style="position:absolute;left:2286;top:4571;width:84296;height:58484;visibility:visible;mso-wrap-style:square;v-text-anchor:top" coordsize="8429625,584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" path="m8429625,5838825r,l,5838825r,9525l8429625,5848350r,-9525xem8429625,r,l,,,9525r8429625,l8429625,xe" fillcolor="#1f2937" stroked="f">
                  <v:path arrowok="t"/>
                </v:shape>
                <w10:wrap anchorx="page" anchory="page"/>
              </v:group>
            </w:pict>
          </mc:Fallback>
        </mc:AlternateContent>
      </w:r>
      <w:r>
        <w:rPr>
          <w:spacing w:val="-2"/>
        </w:rPr>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53EE5A2E" w14:textId="093F73DF" w:rsidR="00DB4065" w:rsidRDefault="00000000">
      <w:pPr>
        <w:spacing w:before="190"/>
        <w:ind w:left="336"/>
        <w:rPr>
          <w:rFonts w:ascii="Segoe UI Semibold"/>
          <w:b/>
          <w:sz w:val="18"/>
        </w:rPr>
      </w:pPr>
      <w:r>
        <w:br w:type="column"/>
      </w:r>
      <w:r>
        <w:rPr>
          <w:rFonts w:ascii="Segoe UI Semibold"/>
          <w:b/>
          <w:spacing w:val="-2"/>
          <w:sz w:val="18"/>
        </w:rPr>
        <w:t>Notes</w:t>
      </w:r>
    </w:p>
    <w:p w14:paraId="7A067FD5"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66630883" w14:textId="2F8147D3" w:rsidR="00DB4065" w:rsidRDefault="00DB4065">
      <w:pPr>
        <w:pStyle w:val="BodyText"/>
        <w:spacing w:before="38"/>
        <w:rPr>
          <w:rFonts w:ascii="Segoe UI Semibold"/>
          <w:b/>
        </w:rPr>
      </w:pPr>
    </w:p>
    <w:p w14:paraId="41483F76" w14:textId="0059F360" w:rsidR="00DB4065" w:rsidRDefault="00C162EF" w:rsidP="001C546A">
      <w:pPr>
        <w:pStyle w:val="BodyText"/>
        <w:ind w:left="4018" w:right="4406"/>
        <w:rPr>
          <w:sz w:val="9"/>
        </w:rPr>
      </w:pPr>
      <w:r>
        <w:rPr>
          <w:noProof/>
        </w:rPr>
        <mc:AlternateContent>
          <mc:Choice Requires="wps">
            <w:drawing>
              <wp:anchor distT="0" distB="0" distL="114300" distR="114300" simplePos="0" relativeHeight="486909952" behindDoc="0" locked="0" layoutInCell="1" allowOverlap="1" wp14:anchorId="15DA5975" wp14:editId="5DFF5169">
                <wp:simplePos x="0" y="0"/>
                <wp:positionH relativeFrom="column">
                  <wp:posOffset>7312269</wp:posOffset>
                </wp:positionH>
                <wp:positionV relativeFrom="paragraph">
                  <wp:posOffset>4818917</wp:posOffset>
                </wp:positionV>
                <wp:extent cx="486508" cy="409771"/>
                <wp:effectExtent l="0" t="0" r="8890" b="9525"/>
                <wp:wrapNone/>
                <wp:docPr id="160173511" name="Text Box 85"/>
                <wp:cNvGraphicFramePr/>
                <a:graphic xmlns:a="http://schemas.openxmlformats.org/drawingml/2006/main">
                  <a:graphicData uri="http://schemas.microsoft.com/office/word/2010/wordprocessingShape">
                    <wps:wsp>
                      <wps:cNvSpPr txBox="1"/>
                      <wps:spPr>
                        <a:xfrm>
                          <a:off x="0" y="0"/>
                          <a:ext cx="486508" cy="409771"/>
                        </a:xfrm>
                        <a:prstGeom prst="rect">
                          <a:avLst/>
                        </a:prstGeom>
                        <a:solidFill>
                          <a:schemeClr val="lt1"/>
                        </a:solidFill>
                        <a:ln w="6350">
                          <a:noFill/>
                        </a:ln>
                      </wps:spPr>
                      <wps:txbx>
                        <w:txbxContent>
                          <w:p w14:paraId="5C344308" w14:textId="54F569D0" w:rsidR="00C162EF" w:rsidRDefault="00C162EF">
                            <w:pPr>
                              <w:rPr>
                                <w:sz w:val="18"/>
                                <w:szCs w:val="18"/>
                              </w:rPr>
                            </w:pPr>
                            <w:r>
                              <w:rPr>
                                <w:sz w:val="18"/>
                                <w:szCs w:val="18"/>
                              </w:rPr>
                              <w:t>2026</w:t>
                            </w:r>
                          </w:p>
                          <w:p w14:paraId="4139D2FB" w14:textId="73773581" w:rsidR="00C162EF" w:rsidRPr="00C162EF" w:rsidRDefault="00C162EF">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DA5975" id="Text Box 85" o:spid="_x0000_s1035" type="#_x0000_t202" style="position:absolute;left:0;text-align:left;margin-left:575.75pt;margin-top:379.45pt;width:38.3pt;height:32.25pt;z-index:4869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" fillcolor="white [3201]" stroked="f" strokeweight=".5pt">
                <v:textbox>
                  <w:txbxContent>
                    <w:p w14:paraId="5C344308" w14:textId="54F569D0" w:rsidR="00C162EF" w:rsidRDefault="00C162EF">
                      <w:pPr>
                        <w:rPr>
                          <w:sz w:val="18"/>
                          <w:szCs w:val="18"/>
                        </w:rPr>
                      </w:pPr>
                      <w:r>
                        <w:rPr>
                          <w:sz w:val="18"/>
                          <w:szCs w:val="18"/>
                        </w:rPr>
                        <w:t>2026</w:t>
                      </w:r>
                    </w:p>
                    <w:p w14:paraId="4139D2FB" w14:textId="73773581" w:rsidR="00C162EF" w:rsidRPr="00C162EF" w:rsidRDefault="00C162EF">
                      <w:pPr>
                        <w:rPr>
                          <w:sz w:val="18"/>
                          <w:szCs w:val="18"/>
                        </w:rPr>
                      </w:pPr>
                    </w:p>
                  </w:txbxContent>
                </v:textbox>
              </v:shape>
            </w:pict>
          </mc:Fallback>
        </mc:AlternateContent>
      </w:r>
      <w:r>
        <w:rPr>
          <w:noProof/>
        </w:rPr>
        <mc:AlternateContent>
          <mc:Choice Requires="wps">
            <w:drawing>
              <wp:anchor distT="0" distB="0" distL="114300" distR="114300" simplePos="0" relativeHeight="486908928" behindDoc="0" locked="0" layoutInCell="1" allowOverlap="1" wp14:anchorId="014E65F7" wp14:editId="48CA8809">
                <wp:simplePos x="0" y="0"/>
                <wp:positionH relativeFrom="column">
                  <wp:posOffset>6380285</wp:posOffset>
                </wp:positionH>
                <wp:positionV relativeFrom="paragraph">
                  <wp:posOffset>4801333</wp:posOffset>
                </wp:positionV>
                <wp:extent cx="688730" cy="427892"/>
                <wp:effectExtent l="0" t="0" r="0" b="0"/>
                <wp:wrapNone/>
                <wp:docPr id="125752667" name="Text Box 84"/>
                <wp:cNvGraphicFramePr/>
                <a:graphic xmlns:a="http://schemas.openxmlformats.org/drawingml/2006/main">
                  <a:graphicData uri="http://schemas.microsoft.com/office/word/2010/wordprocessingShape">
                    <wps:wsp>
                      <wps:cNvSpPr txBox="1"/>
                      <wps:spPr>
                        <a:xfrm>
                          <a:off x="0" y="0"/>
                          <a:ext cx="688730" cy="427892"/>
                        </a:xfrm>
                        <a:prstGeom prst="rect">
                          <a:avLst/>
                        </a:prstGeom>
                        <a:solidFill>
                          <a:schemeClr val="lt1"/>
                        </a:solidFill>
                        <a:ln w="6350">
                          <a:noFill/>
                        </a:ln>
                      </wps:spPr>
                      <wps:txbx>
                        <w:txbxContent>
                          <w:p w14:paraId="1CE5C807" w14:textId="747A502E" w:rsidR="00C162EF" w:rsidRDefault="00C162EF">
                            <w:pPr>
                              <w:rPr>
                                <w:sz w:val="18"/>
                                <w:szCs w:val="18"/>
                              </w:rPr>
                            </w:pPr>
                            <w:r>
                              <w:rPr>
                                <w:sz w:val="18"/>
                                <w:szCs w:val="18"/>
                              </w:rPr>
                              <w:t>Milestone</w:t>
                            </w:r>
                          </w:p>
                          <w:p w14:paraId="57549B94" w14:textId="63E156D4" w:rsidR="00C162EF" w:rsidRPr="00C162EF" w:rsidRDefault="00C162EF">
                            <w:pPr>
                              <w:rPr>
                                <w:sz w:val="18"/>
                                <w:szCs w:val="18"/>
                              </w:rPr>
                            </w:pPr>
                            <w:r>
                              <w:rPr>
                                <w:sz w:val="18"/>
                                <w:szCs w:val="1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4E65F7" id="Text Box 84" o:spid="_x0000_s1036" type="#_x0000_t202" style="position:absolute;left:0;text-align:left;margin-left:502.4pt;margin-top:378.05pt;width:54.25pt;height:33.7pt;z-index:48690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" fillcolor="white [3201]" stroked="f" strokeweight=".5pt">
                <v:textbox>
                  <w:txbxContent>
                    <w:p w14:paraId="1CE5C807" w14:textId="747A502E" w:rsidR="00C162EF" w:rsidRDefault="00C162EF">
                      <w:pPr>
                        <w:rPr>
                          <w:sz w:val="18"/>
                          <w:szCs w:val="18"/>
                        </w:rPr>
                      </w:pPr>
                      <w:r>
                        <w:rPr>
                          <w:sz w:val="18"/>
                          <w:szCs w:val="18"/>
                        </w:rPr>
                        <w:t>Milestone</w:t>
                      </w:r>
                    </w:p>
                    <w:p w14:paraId="57549B94" w14:textId="63E156D4" w:rsidR="00C162EF" w:rsidRPr="00C162EF" w:rsidRDefault="00C162EF">
                      <w:pPr>
                        <w:rPr>
                          <w:sz w:val="18"/>
                          <w:szCs w:val="18"/>
                        </w:rPr>
                      </w:pPr>
                      <w:r>
                        <w:rPr>
                          <w:sz w:val="18"/>
                          <w:szCs w:val="18"/>
                        </w:rPr>
                        <w:t>4</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DDB30B4" wp14:editId="5215D8E3">
                <wp:simplePos x="0" y="0"/>
                <wp:positionH relativeFrom="column">
                  <wp:posOffset>2467561</wp:posOffset>
                </wp:positionH>
                <wp:positionV relativeFrom="paragraph">
                  <wp:posOffset>4493162</wp:posOffset>
                </wp:positionV>
                <wp:extent cx="3698630" cy="1134208"/>
                <wp:effectExtent l="0" t="0" r="0" b="8890"/>
                <wp:wrapNone/>
                <wp:docPr id="2050927645" name="Text Box 82"/>
                <wp:cNvGraphicFramePr/>
                <a:graphic xmlns:a="http://schemas.openxmlformats.org/drawingml/2006/main">
                  <a:graphicData uri="http://schemas.microsoft.com/office/word/2010/wordprocessingShape">
                    <wps:wsp>
                      <wps:cNvSpPr txBox="1"/>
                      <wps:spPr>
                        <a:xfrm>
                          <a:off x="0" y="0"/>
                          <a:ext cx="3698630" cy="1134208"/>
                        </a:xfrm>
                        <a:prstGeom prst="rect">
                          <a:avLst/>
                        </a:prstGeom>
                        <a:solidFill>
                          <a:sysClr val="window" lastClr="FFFFFF"/>
                        </a:solidFill>
                        <a:ln w="6350">
                          <a:noFill/>
                        </a:ln>
                      </wps:spPr>
                      <wps:txbx>
                        <w:txbxContent>
                          <w:p w14:paraId="7DD202C6" w14:textId="2F3136E9" w:rsidR="00C162EF" w:rsidRPr="00C162EF" w:rsidRDefault="00C162EF" w:rsidP="00C162EF">
                            <w:pPr>
                              <w:pStyle w:val="Default"/>
                              <w:rPr>
                                <w:sz w:val="18"/>
                                <w:szCs w:val="18"/>
                              </w:rPr>
                            </w:pPr>
                            <w:r w:rsidRPr="00C162EF">
                              <w:rPr>
                                <w:sz w:val="18"/>
                                <w:szCs w:val="18"/>
                              </w:rPr>
                              <w:t xml:space="preserve">Design Certificate Revocation List (CRL) data structure for peer-to-peerrevocation propagation. CRL entry </w:t>
                            </w:r>
                            <w:proofErr w:type="gramStart"/>
                            <w:r w:rsidRPr="00C162EF">
                              <w:rPr>
                                <w:sz w:val="18"/>
                                <w:szCs w:val="18"/>
                              </w:rPr>
                              <w:t>contains:</w:t>
                            </w:r>
                            <w:proofErr w:type="gramEnd"/>
                            <w:r w:rsidRPr="00C162EF">
                              <w:rPr>
                                <w:sz w:val="18"/>
                                <w:szCs w:val="18"/>
                              </w:rPr>
                              <w:t xml:space="preserve"> revoked DID, device_id, </w:t>
                            </w:r>
                            <w:proofErr w:type="spellStart"/>
                            <w:r w:rsidRPr="00C162EF">
                              <w:rPr>
                                <w:sz w:val="18"/>
                                <w:szCs w:val="18"/>
                              </w:rPr>
                              <w:t>user_</w:t>
                            </w:r>
                            <w:r w:rsidR="000B410F" w:rsidRPr="00C162EF">
                              <w:rPr>
                                <w:sz w:val="18"/>
                                <w:szCs w:val="18"/>
                              </w:rPr>
                              <w:t>id</w:t>
                            </w:r>
                            <w:proofErr w:type="spellEnd"/>
                            <w:r w:rsidR="000B410F" w:rsidRPr="00C162EF">
                              <w:rPr>
                                <w:sz w:val="18"/>
                                <w:szCs w:val="18"/>
                              </w:rPr>
                              <w:t xml:space="preserve">, </w:t>
                            </w:r>
                            <w:proofErr w:type="spellStart"/>
                            <w:r w:rsidR="000B410F" w:rsidRPr="00C162EF">
                              <w:rPr>
                                <w:sz w:val="18"/>
                                <w:szCs w:val="18"/>
                              </w:rPr>
                              <w:t>Circle</w:t>
                            </w:r>
                            <w:r w:rsidRPr="00C162EF">
                              <w:rPr>
                                <w:sz w:val="18"/>
                                <w:szCs w:val="18"/>
                              </w:rPr>
                              <w:t>_id</w:t>
                            </w:r>
                            <w:proofErr w:type="spellEnd"/>
                            <w:r w:rsidRPr="00C162EF">
                              <w:rPr>
                                <w:sz w:val="18"/>
                                <w:szCs w:val="18"/>
                              </w:rPr>
                              <w:t>, revocation reason (compromised/lost/stolen/</w:t>
                            </w:r>
                            <w:r w:rsidR="000B410F" w:rsidRPr="00C162EF">
                              <w:rPr>
                                <w:sz w:val="18"/>
                                <w:szCs w:val="18"/>
                              </w:rPr>
                              <w:t>policy violation</w:t>
                            </w:r>
                            <w:proofErr w:type="gramStart"/>
                            <w:r w:rsidRPr="00C162EF">
                              <w:rPr>
                                <w:sz w:val="18"/>
                                <w:szCs w:val="18"/>
                              </w:rPr>
                              <w:t>),severity</w:t>
                            </w:r>
                            <w:proofErr w:type="gramEnd"/>
                            <w:r w:rsidRPr="00C162EF">
                              <w:rPr>
                                <w:sz w:val="18"/>
                                <w:szCs w:val="18"/>
                              </w:rPr>
                              <w:t xml:space="preserve"> level, timestamp, </w:t>
                            </w:r>
                            <w:proofErr w:type="spellStart"/>
                            <w:r w:rsidRPr="00C162EF">
                              <w:rPr>
                                <w:sz w:val="18"/>
                                <w:szCs w:val="18"/>
                              </w:rPr>
                              <w:t>revoker's</w:t>
                            </w:r>
                            <w:proofErr w:type="spellEnd"/>
                            <w:r w:rsidRPr="00C162EF">
                              <w:rPr>
                                <w:sz w:val="18"/>
                                <w:szCs w:val="18"/>
                              </w:rPr>
                              <w:t xml:space="preserve"> DID, cryptographic signature. CRL storedin distributed CertificateRevocationList entity. Each entry cryptographically</w:t>
                            </w:r>
                            <w:r w:rsidR="00140F98">
                              <w:rPr>
                                <w:sz w:val="18"/>
                                <w:szCs w:val="18"/>
                              </w:rPr>
                              <w:t xml:space="preserve"> </w:t>
                            </w:r>
                            <w:r w:rsidRPr="00C162EF">
                              <w:rPr>
                                <w:sz w:val="18"/>
                                <w:szCs w:val="18"/>
                              </w:rPr>
                              <w:t xml:space="preserve">signed by issuer (Circle owner or member reporting compromise). </w:t>
                            </w:r>
                            <w:proofErr w:type="spellStart"/>
                            <w:r w:rsidRPr="00C162EF">
                              <w:rPr>
                                <w:sz w:val="18"/>
                                <w:szCs w:val="18"/>
                              </w:rPr>
                              <w:t>Supportsboth</w:t>
                            </w:r>
                            <w:proofErr w:type="spellEnd"/>
                            <w:r w:rsidRPr="00C162EF">
                              <w:rPr>
                                <w:sz w:val="18"/>
                                <w:szCs w:val="18"/>
                              </w:rPr>
                              <w:t xml:space="preserve"> permanent revocations and temporary suspensions with </w:t>
                            </w:r>
                            <w:proofErr w:type="spellStart"/>
                            <w:r w:rsidRPr="00C162EF">
                              <w:rPr>
                                <w:sz w:val="18"/>
                                <w:szCs w:val="18"/>
                              </w:rPr>
                              <w:t>expirationtimestamps</w:t>
                            </w:r>
                            <w:proofErr w:type="spellEnd"/>
                            <w:r w:rsidRPr="00C162EF">
                              <w:rPr>
                                <w:sz w:val="18"/>
                                <w:szCs w:val="18"/>
                              </w:rPr>
                              <w:t>.</w:t>
                            </w:r>
                          </w:p>
                          <w:p w14:paraId="7CC16082" w14:textId="77777777" w:rsidR="00C162EF" w:rsidRDefault="00C162EF" w:rsidP="00C162EF">
                            <w:pPr>
                              <w:pStyle w:val="Default"/>
                            </w:pPr>
                          </w:p>
                          <w:p w14:paraId="2C6C2AEE" w14:textId="77777777" w:rsidR="00C162EF" w:rsidRPr="001C546A" w:rsidRDefault="00C162EF" w:rsidP="00C162EF">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B30B4" id="Text Box 82" o:spid="_x0000_s1037" type="#_x0000_t202" style="position:absolute;left:0;text-align:left;margin-left:194.3pt;margin-top:353.8pt;width:291.25pt;height:89.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" fillcolor="window" stroked="f" strokeweight=".5pt">
                <v:textbox>
                  <w:txbxContent>
                    <w:p w14:paraId="7DD202C6" w14:textId="2F3136E9" w:rsidR="00C162EF" w:rsidRPr="00C162EF" w:rsidRDefault="00C162EF" w:rsidP="00C162EF">
                      <w:pPr>
                        <w:pStyle w:val="Default"/>
                        <w:rPr>
                          <w:sz w:val="18"/>
                          <w:szCs w:val="18"/>
                        </w:rPr>
                      </w:pPr>
                      <w:r w:rsidRPr="00C162EF">
                        <w:rPr>
                          <w:sz w:val="18"/>
                          <w:szCs w:val="18"/>
                        </w:rPr>
                        <w:t xml:space="preserve">Design Certificate Revocation List (CRL) data structure for peer-to-peerrevocation propagation. CRL entry </w:t>
                      </w:r>
                      <w:proofErr w:type="gramStart"/>
                      <w:r w:rsidRPr="00C162EF">
                        <w:rPr>
                          <w:sz w:val="18"/>
                          <w:szCs w:val="18"/>
                        </w:rPr>
                        <w:t>contains:</w:t>
                      </w:r>
                      <w:proofErr w:type="gramEnd"/>
                      <w:r w:rsidRPr="00C162EF">
                        <w:rPr>
                          <w:sz w:val="18"/>
                          <w:szCs w:val="18"/>
                        </w:rPr>
                        <w:t xml:space="preserve"> revoked DID, device_id, </w:t>
                      </w:r>
                      <w:proofErr w:type="spellStart"/>
                      <w:r w:rsidRPr="00C162EF">
                        <w:rPr>
                          <w:sz w:val="18"/>
                          <w:szCs w:val="18"/>
                        </w:rPr>
                        <w:t>user_</w:t>
                      </w:r>
                      <w:r w:rsidR="000B410F" w:rsidRPr="00C162EF">
                        <w:rPr>
                          <w:sz w:val="18"/>
                          <w:szCs w:val="18"/>
                        </w:rPr>
                        <w:t>id</w:t>
                      </w:r>
                      <w:proofErr w:type="spellEnd"/>
                      <w:r w:rsidR="000B410F" w:rsidRPr="00C162EF">
                        <w:rPr>
                          <w:sz w:val="18"/>
                          <w:szCs w:val="18"/>
                        </w:rPr>
                        <w:t xml:space="preserve">, </w:t>
                      </w:r>
                      <w:proofErr w:type="spellStart"/>
                      <w:r w:rsidR="000B410F" w:rsidRPr="00C162EF">
                        <w:rPr>
                          <w:sz w:val="18"/>
                          <w:szCs w:val="18"/>
                        </w:rPr>
                        <w:t>Circle</w:t>
                      </w:r>
                      <w:r w:rsidRPr="00C162EF">
                        <w:rPr>
                          <w:sz w:val="18"/>
                          <w:szCs w:val="18"/>
                        </w:rPr>
                        <w:t>_id</w:t>
                      </w:r>
                      <w:proofErr w:type="spellEnd"/>
                      <w:r w:rsidRPr="00C162EF">
                        <w:rPr>
                          <w:sz w:val="18"/>
                          <w:szCs w:val="18"/>
                        </w:rPr>
                        <w:t>, revocation reason (compromised/lost/stolen/</w:t>
                      </w:r>
                      <w:r w:rsidR="000B410F" w:rsidRPr="00C162EF">
                        <w:rPr>
                          <w:sz w:val="18"/>
                          <w:szCs w:val="18"/>
                        </w:rPr>
                        <w:t>policy violation</w:t>
                      </w:r>
                      <w:proofErr w:type="gramStart"/>
                      <w:r w:rsidRPr="00C162EF">
                        <w:rPr>
                          <w:sz w:val="18"/>
                          <w:szCs w:val="18"/>
                        </w:rPr>
                        <w:t>),severity</w:t>
                      </w:r>
                      <w:proofErr w:type="gramEnd"/>
                      <w:r w:rsidRPr="00C162EF">
                        <w:rPr>
                          <w:sz w:val="18"/>
                          <w:szCs w:val="18"/>
                        </w:rPr>
                        <w:t xml:space="preserve"> level, timestamp, </w:t>
                      </w:r>
                      <w:proofErr w:type="spellStart"/>
                      <w:r w:rsidRPr="00C162EF">
                        <w:rPr>
                          <w:sz w:val="18"/>
                          <w:szCs w:val="18"/>
                        </w:rPr>
                        <w:t>revoker's</w:t>
                      </w:r>
                      <w:proofErr w:type="spellEnd"/>
                      <w:r w:rsidRPr="00C162EF">
                        <w:rPr>
                          <w:sz w:val="18"/>
                          <w:szCs w:val="18"/>
                        </w:rPr>
                        <w:t xml:space="preserve"> DID, cryptographic signature. CRL storedin distributed CertificateRevocationList entity. Each entry cryptographically</w:t>
                      </w:r>
                      <w:r w:rsidR="00140F98">
                        <w:rPr>
                          <w:sz w:val="18"/>
                          <w:szCs w:val="18"/>
                        </w:rPr>
                        <w:t xml:space="preserve"> </w:t>
                      </w:r>
                      <w:r w:rsidRPr="00C162EF">
                        <w:rPr>
                          <w:sz w:val="18"/>
                          <w:szCs w:val="18"/>
                        </w:rPr>
                        <w:t xml:space="preserve">signed by issuer (Circle owner or member reporting compromise). </w:t>
                      </w:r>
                      <w:proofErr w:type="spellStart"/>
                      <w:r w:rsidRPr="00C162EF">
                        <w:rPr>
                          <w:sz w:val="18"/>
                          <w:szCs w:val="18"/>
                        </w:rPr>
                        <w:t>Supportsboth</w:t>
                      </w:r>
                      <w:proofErr w:type="spellEnd"/>
                      <w:r w:rsidRPr="00C162EF">
                        <w:rPr>
                          <w:sz w:val="18"/>
                          <w:szCs w:val="18"/>
                        </w:rPr>
                        <w:t xml:space="preserve"> permanent revocations and temporary suspensions with </w:t>
                      </w:r>
                      <w:proofErr w:type="spellStart"/>
                      <w:r w:rsidRPr="00C162EF">
                        <w:rPr>
                          <w:sz w:val="18"/>
                          <w:szCs w:val="18"/>
                        </w:rPr>
                        <w:t>expirationtimestamps</w:t>
                      </w:r>
                      <w:proofErr w:type="spellEnd"/>
                      <w:r w:rsidRPr="00C162EF">
                        <w:rPr>
                          <w:sz w:val="18"/>
                          <w:szCs w:val="18"/>
                        </w:rPr>
                        <w:t>.</w:t>
                      </w:r>
                    </w:p>
                    <w:p w14:paraId="7CC16082" w14:textId="77777777" w:rsidR="00C162EF" w:rsidRDefault="00C162EF" w:rsidP="00C162EF">
                      <w:pPr>
                        <w:pStyle w:val="Default"/>
                      </w:pPr>
                    </w:p>
                    <w:p w14:paraId="2C6C2AEE" w14:textId="77777777" w:rsidR="00C162EF" w:rsidRPr="001C546A" w:rsidRDefault="00C162EF" w:rsidP="00C162EF">
                      <w:pPr>
                        <w:rPr>
                          <w:sz w:val="18"/>
                          <w:szCs w:val="18"/>
                        </w:rPr>
                      </w:pP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3C788EA8" wp14:editId="24CFA61C">
                <wp:simplePos x="0" y="0"/>
                <wp:positionH relativeFrom="column">
                  <wp:posOffset>492125</wp:posOffset>
                </wp:positionH>
                <wp:positionV relativeFrom="paragraph">
                  <wp:posOffset>4833180</wp:posOffset>
                </wp:positionV>
                <wp:extent cx="811823" cy="266700"/>
                <wp:effectExtent l="0" t="0" r="7620" b="0"/>
                <wp:wrapNone/>
                <wp:docPr id="1594778145" name="Text Box 82"/>
                <wp:cNvGraphicFramePr/>
                <a:graphic xmlns:a="http://schemas.openxmlformats.org/drawingml/2006/main">
                  <a:graphicData uri="http://schemas.microsoft.com/office/word/2010/wordprocessingShape">
                    <wps:wsp>
                      <wps:cNvSpPr txBox="1"/>
                      <wps:spPr>
                        <a:xfrm>
                          <a:off x="0" y="0"/>
                          <a:ext cx="811823" cy="266700"/>
                        </a:xfrm>
                        <a:prstGeom prst="rect">
                          <a:avLst/>
                        </a:prstGeom>
                        <a:solidFill>
                          <a:schemeClr val="lt1"/>
                        </a:solidFill>
                        <a:ln w="6350">
                          <a:noFill/>
                        </a:ln>
                      </wps:spPr>
                      <wps:txbx>
                        <w:txbxContent>
                          <w:p w14:paraId="5078ED18" w14:textId="68DC47CF" w:rsidR="001C546A" w:rsidRPr="001C546A" w:rsidRDefault="001C546A" w:rsidP="001C546A">
                            <w:pPr>
                              <w:pStyle w:val="Default"/>
                              <w:rPr>
                                <w:sz w:val="18"/>
                                <w:szCs w:val="18"/>
                              </w:rPr>
                            </w:pPr>
                            <w:r w:rsidRPr="001C546A">
                              <w:rPr>
                                <w:sz w:val="18"/>
                                <w:szCs w:val="18"/>
                              </w:rPr>
                              <w:t>CRL Gossip</w:t>
                            </w:r>
                          </w:p>
                          <w:p w14:paraId="4A2C8C62" w14:textId="77777777" w:rsidR="001C546A" w:rsidRDefault="001C546A" w:rsidP="001C546A">
                            <w:pPr>
                              <w:pStyle w:val="Default"/>
                            </w:pPr>
                          </w:p>
                          <w:p w14:paraId="2A125D33" w14:textId="77777777" w:rsidR="001C546A" w:rsidRDefault="001C546A" w:rsidP="001C546A">
                            <w:pPr>
                              <w:pStyle w:val="Default"/>
                            </w:pPr>
                          </w:p>
                          <w:p w14:paraId="1D8E3FF3" w14:textId="77777777" w:rsidR="001C546A" w:rsidRDefault="001C546A" w:rsidP="001C546A">
                            <w:pPr>
                              <w:pStyle w:val="Default"/>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884"/>
                            </w:tblGrid>
                            <w:tr w:rsidR="001C546A" w14:paraId="05220882" w14:textId="77777777">
                              <w:trPr>
                                <w:trHeight w:val="153"/>
                              </w:trPr>
                              <w:tc>
                                <w:tcPr>
                                  <w:tcW w:w="884" w:type="dxa"/>
                                  <w:tcBorders>
                                    <w:top w:val="none" w:sz="6" w:space="0" w:color="auto"/>
                                    <w:bottom w:val="none" w:sz="6" w:space="0" w:color="auto"/>
                                  </w:tcBorders>
                                </w:tcPr>
                                <w:p w14:paraId="75381F9F" w14:textId="77777777" w:rsidR="001C546A" w:rsidRDefault="001C546A" w:rsidP="001C546A">
                                  <w:pPr>
                                    <w:pStyle w:val="Default"/>
                                    <w:rPr>
                                      <w:sz w:val="18"/>
                                      <w:szCs w:val="18"/>
                                    </w:rPr>
                                  </w:pPr>
                                  <w:r>
                                    <w:rPr>
                                      <w:sz w:val="18"/>
                                      <w:szCs w:val="18"/>
                                    </w:rPr>
                                    <w:t>CRL Gossip</w:t>
                                  </w:r>
                                </w:p>
                              </w:tc>
                            </w:tr>
                          </w:tbl>
                          <w:p w14:paraId="7B012FFD" w14:textId="77777777" w:rsidR="001C546A" w:rsidRPr="001C546A" w:rsidRDefault="001C546A">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88EA8" id="_x0000_s1038" type="#_x0000_t202" style="position:absolute;left:0;text-align:left;margin-left:38.75pt;margin-top:380.55pt;width:63.9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" fillcolor="white [3201]" stroked="f" strokeweight=".5pt">
                <v:textbox>
                  <w:txbxContent>
                    <w:p w14:paraId="5078ED18" w14:textId="68DC47CF" w:rsidR="001C546A" w:rsidRPr="001C546A" w:rsidRDefault="001C546A" w:rsidP="001C546A">
                      <w:pPr>
                        <w:pStyle w:val="Default"/>
                        <w:rPr>
                          <w:sz w:val="18"/>
                          <w:szCs w:val="18"/>
                        </w:rPr>
                      </w:pPr>
                      <w:r w:rsidRPr="001C546A">
                        <w:rPr>
                          <w:sz w:val="18"/>
                          <w:szCs w:val="18"/>
                        </w:rPr>
                        <w:t>CRL Gossip</w:t>
                      </w:r>
                    </w:p>
                    <w:p w14:paraId="4A2C8C62" w14:textId="77777777" w:rsidR="001C546A" w:rsidRDefault="001C546A" w:rsidP="001C546A">
                      <w:pPr>
                        <w:pStyle w:val="Default"/>
                      </w:pPr>
                    </w:p>
                    <w:p w14:paraId="2A125D33" w14:textId="77777777" w:rsidR="001C546A" w:rsidRDefault="001C546A" w:rsidP="001C546A">
                      <w:pPr>
                        <w:pStyle w:val="Default"/>
                      </w:pPr>
                    </w:p>
                    <w:p w14:paraId="1D8E3FF3" w14:textId="77777777" w:rsidR="001C546A" w:rsidRDefault="001C546A" w:rsidP="001C546A">
                      <w:pPr>
                        <w:pStyle w:val="Default"/>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884"/>
                      </w:tblGrid>
                      <w:tr w:rsidR="001C546A" w14:paraId="05220882" w14:textId="77777777">
                        <w:trPr>
                          <w:trHeight w:val="153"/>
                        </w:trPr>
                        <w:tc>
                          <w:tcPr>
                            <w:tcW w:w="884" w:type="dxa"/>
                            <w:tcBorders>
                              <w:top w:val="none" w:sz="6" w:space="0" w:color="auto"/>
                              <w:bottom w:val="none" w:sz="6" w:space="0" w:color="auto"/>
                            </w:tcBorders>
                          </w:tcPr>
                          <w:p w14:paraId="75381F9F" w14:textId="77777777" w:rsidR="001C546A" w:rsidRDefault="001C546A" w:rsidP="001C546A">
                            <w:pPr>
                              <w:pStyle w:val="Default"/>
                              <w:rPr>
                                <w:sz w:val="18"/>
                                <w:szCs w:val="18"/>
                              </w:rPr>
                            </w:pPr>
                            <w:r>
                              <w:rPr>
                                <w:sz w:val="18"/>
                                <w:szCs w:val="18"/>
                              </w:rPr>
                              <w:t>CRL Gossip</w:t>
                            </w:r>
                          </w:p>
                        </w:tc>
                      </w:tr>
                    </w:tbl>
                    <w:p w14:paraId="7B012FFD" w14:textId="77777777" w:rsidR="001C546A" w:rsidRPr="001C546A" w:rsidRDefault="001C546A">
                      <w:pPr>
                        <w:rPr>
                          <w:sz w:val="18"/>
                          <w:szCs w:val="18"/>
                        </w:rPr>
                      </w:pP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43A3E827" wp14:editId="1CCEB8B1">
                <wp:simplePos x="0" y="0"/>
                <wp:positionH relativeFrom="column">
                  <wp:posOffset>1482383</wp:posOffset>
                </wp:positionH>
                <wp:positionV relativeFrom="paragraph">
                  <wp:posOffset>4762842</wp:posOffset>
                </wp:positionV>
                <wp:extent cx="671146" cy="430530"/>
                <wp:effectExtent l="0" t="0" r="0" b="7620"/>
                <wp:wrapNone/>
                <wp:docPr id="1359733603" name="Text Box 82"/>
                <wp:cNvGraphicFramePr/>
                <a:graphic xmlns:a="http://schemas.openxmlformats.org/drawingml/2006/main">
                  <a:graphicData uri="http://schemas.microsoft.com/office/word/2010/wordprocessingShape">
                    <wps:wsp>
                      <wps:cNvSpPr txBox="1"/>
                      <wps:spPr>
                        <a:xfrm>
                          <a:off x="0" y="0"/>
                          <a:ext cx="671146" cy="430530"/>
                        </a:xfrm>
                        <a:prstGeom prst="rect">
                          <a:avLst/>
                        </a:prstGeom>
                        <a:solidFill>
                          <a:sysClr val="window" lastClr="FFFFFF"/>
                        </a:solidFill>
                        <a:ln w="6350">
                          <a:noFill/>
                        </a:ln>
                      </wps:spPr>
                      <wps:txbx>
                        <w:txbxContent>
                          <w:p w14:paraId="1DDBAE9F" w14:textId="77777777" w:rsidR="00C162EF" w:rsidRDefault="00C162EF" w:rsidP="001C546A">
                            <w:pPr>
                              <w:pStyle w:val="Default"/>
                              <w:rPr>
                                <w:sz w:val="18"/>
                                <w:szCs w:val="18"/>
                              </w:rPr>
                            </w:pPr>
                            <w:r w:rsidRPr="00C162EF">
                              <w:rPr>
                                <w:sz w:val="18"/>
                                <w:szCs w:val="18"/>
                              </w:rPr>
                              <w:t>CRL Data</w:t>
                            </w:r>
                            <w:r>
                              <w:rPr>
                                <w:sz w:val="18"/>
                                <w:szCs w:val="18"/>
                              </w:rPr>
                              <w:t xml:space="preserve"> </w:t>
                            </w:r>
                          </w:p>
                          <w:p w14:paraId="2A9F3E3C" w14:textId="69AFF1C9" w:rsidR="001C546A" w:rsidRDefault="00C162EF" w:rsidP="001C546A">
                            <w:pPr>
                              <w:pStyle w:val="Default"/>
                            </w:pPr>
                            <w:r w:rsidRPr="00C162EF">
                              <w:rPr>
                                <w:sz w:val="18"/>
                                <w:szCs w:val="18"/>
                              </w:rPr>
                              <w:t>Structure</w:t>
                            </w:r>
                          </w:p>
                          <w:p w14:paraId="3A2341FD" w14:textId="77777777" w:rsidR="001C546A" w:rsidRDefault="001C546A" w:rsidP="001C546A">
                            <w:pPr>
                              <w:pStyle w:val="Default"/>
                            </w:pPr>
                          </w:p>
                          <w:p w14:paraId="75A7579B" w14:textId="77777777" w:rsidR="001C546A" w:rsidRDefault="001C546A" w:rsidP="001C546A">
                            <w:pPr>
                              <w:pStyle w:val="Default"/>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884"/>
                            </w:tblGrid>
                            <w:tr w:rsidR="001C546A" w14:paraId="2A5ECCF7" w14:textId="77777777">
                              <w:trPr>
                                <w:trHeight w:val="153"/>
                              </w:trPr>
                              <w:tc>
                                <w:tcPr>
                                  <w:tcW w:w="884" w:type="dxa"/>
                                  <w:tcBorders>
                                    <w:top w:val="none" w:sz="6" w:space="0" w:color="auto"/>
                                    <w:bottom w:val="none" w:sz="6" w:space="0" w:color="auto"/>
                                  </w:tcBorders>
                                </w:tcPr>
                                <w:p w14:paraId="2FD8C733" w14:textId="77777777" w:rsidR="001C546A" w:rsidRDefault="001C546A" w:rsidP="001C546A">
                                  <w:pPr>
                                    <w:pStyle w:val="Default"/>
                                    <w:rPr>
                                      <w:sz w:val="18"/>
                                      <w:szCs w:val="18"/>
                                    </w:rPr>
                                  </w:pPr>
                                  <w:r>
                                    <w:rPr>
                                      <w:sz w:val="18"/>
                                      <w:szCs w:val="18"/>
                                    </w:rPr>
                                    <w:t>CRL Gossip</w:t>
                                  </w:r>
                                </w:p>
                              </w:tc>
                            </w:tr>
                          </w:tbl>
                          <w:p w14:paraId="11E9E69E" w14:textId="77777777" w:rsidR="001C546A" w:rsidRPr="001C546A" w:rsidRDefault="001C546A" w:rsidP="001C546A">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3E827" id="_x0000_s1039" type="#_x0000_t202" style="position:absolute;left:0;text-align:left;margin-left:116.7pt;margin-top:375.05pt;width:52.85pt;height:33.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" fillcolor="window" stroked="f" strokeweight=".5pt">
                <v:textbox>
                  <w:txbxContent>
                    <w:p w14:paraId="1DDBAE9F" w14:textId="77777777" w:rsidR="00C162EF" w:rsidRDefault="00C162EF" w:rsidP="001C546A">
                      <w:pPr>
                        <w:pStyle w:val="Default"/>
                        <w:rPr>
                          <w:sz w:val="18"/>
                          <w:szCs w:val="18"/>
                        </w:rPr>
                      </w:pPr>
                      <w:r w:rsidRPr="00C162EF">
                        <w:rPr>
                          <w:sz w:val="18"/>
                          <w:szCs w:val="18"/>
                        </w:rPr>
                        <w:t>CRL Data</w:t>
                      </w:r>
                      <w:r>
                        <w:rPr>
                          <w:sz w:val="18"/>
                          <w:szCs w:val="18"/>
                        </w:rPr>
                        <w:t xml:space="preserve"> </w:t>
                      </w:r>
                    </w:p>
                    <w:p w14:paraId="2A9F3E3C" w14:textId="69AFF1C9" w:rsidR="001C546A" w:rsidRDefault="00C162EF" w:rsidP="001C546A">
                      <w:pPr>
                        <w:pStyle w:val="Default"/>
                      </w:pPr>
                      <w:r w:rsidRPr="00C162EF">
                        <w:rPr>
                          <w:sz w:val="18"/>
                          <w:szCs w:val="18"/>
                        </w:rPr>
                        <w:t>Structure</w:t>
                      </w:r>
                    </w:p>
                    <w:p w14:paraId="3A2341FD" w14:textId="77777777" w:rsidR="001C546A" w:rsidRDefault="001C546A" w:rsidP="001C546A">
                      <w:pPr>
                        <w:pStyle w:val="Default"/>
                      </w:pPr>
                    </w:p>
                    <w:p w14:paraId="75A7579B" w14:textId="77777777" w:rsidR="001C546A" w:rsidRDefault="001C546A" w:rsidP="001C546A">
                      <w:pPr>
                        <w:pStyle w:val="Default"/>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884"/>
                      </w:tblGrid>
                      <w:tr w:rsidR="001C546A" w14:paraId="2A5ECCF7" w14:textId="77777777">
                        <w:trPr>
                          <w:trHeight w:val="153"/>
                        </w:trPr>
                        <w:tc>
                          <w:tcPr>
                            <w:tcW w:w="884" w:type="dxa"/>
                            <w:tcBorders>
                              <w:top w:val="none" w:sz="6" w:space="0" w:color="auto"/>
                              <w:bottom w:val="none" w:sz="6" w:space="0" w:color="auto"/>
                            </w:tcBorders>
                          </w:tcPr>
                          <w:p w14:paraId="2FD8C733" w14:textId="77777777" w:rsidR="001C546A" w:rsidRDefault="001C546A" w:rsidP="001C546A">
                            <w:pPr>
                              <w:pStyle w:val="Default"/>
                              <w:rPr>
                                <w:sz w:val="18"/>
                                <w:szCs w:val="18"/>
                              </w:rPr>
                            </w:pPr>
                            <w:r>
                              <w:rPr>
                                <w:sz w:val="18"/>
                                <w:szCs w:val="18"/>
                              </w:rPr>
                              <w:t>CRL Gossip</w:t>
                            </w:r>
                          </w:p>
                        </w:tc>
                      </w:tr>
                    </w:tbl>
                    <w:p w14:paraId="11E9E69E" w14:textId="77777777" w:rsidR="001C546A" w:rsidRPr="001C546A" w:rsidRDefault="001C546A" w:rsidP="001C546A">
                      <w:pPr>
                        <w:rPr>
                          <w:sz w:val="18"/>
                          <w:szCs w:val="18"/>
                        </w:rPr>
                      </w:pPr>
                    </w:p>
                  </w:txbxContent>
                </v:textbox>
              </v:shape>
            </w:pict>
          </mc:Fallback>
        </mc:AlternateContent>
      </w:r>
      <w:r>
        <w:t xml:space="preserve">Implement W3C Verifiable Credentials (VC) for </w:t>
      </w:r>
      <w:proofErr w:type="gramStart"/>
      <w:r>
        <w:t>cryptographically-provable</w:t>
      </w:r>
      <w:proofErr w:type="gramEnd"/>
      <w:r>
        <w:t xml:space="preserve"> Circle membership. Circle owner issues signed VC to member's DID asserting membership status, assigned role (owner/member), join date, </w:t>
      </w:r>
      <w:r>
        <w:rPr>
          <w:spacing w:val="-5"/>
        </w:rPr>
        <w:t>and</w:t>
      </w:r>
      <w:r w:rsidR="001C546A">
        <w:rPr>
          <w:spacing w:val="-5"/>
        </w:rPr>
        <w:t xml:space="preserve"> </w:t>
      </w:r>
    </w:p>
    <w:tbl>
      <w:tblPr>
        <w:tblW w:w="0" w:type="auto"/>
        <w:tblInd w:w="577" w:type="dxa"/>
        <w:tblLayout w:type="fixed"/>
        <w:tblCellMar>
          <w:left w:w="0" w:type="dxa"/>
          <w:right w:w="0" w:type="dxa"/>
        </w:tblCellMar>
        <w:tblLook w:val="01E0" w:firstRow="1" w:lastRow="1" w:firstColumn="1" w:lastColumn="1" w:noHBand="0" w:noVBand="0"/>
      </w:tblPr>
      <w:tblGrid>
        <w:gridCol w:w="13275"/>
      </w:tblGrid>
      <w:tr w:rsidR="00DB4065" w14:paraId="4ACCA91B" w14:textId="77777777">
        <w:trPr>
          <w:trHeight w:val="1199"/>
        </w:trPr>
        <w:tc>
          <w:tcPr>
            <w:tcW w:w="13275" w:type="dxa"/>
            <w:tcBorders>
              <w:bottom w:val="single" w:sz="6" w:space="0" w:color="1F2937"/>
            </w:tcBorders>
          </w:tcPr>
          <w:p w14:paraId="0BB75FDF" w14:textId="7E51CD64" w:rsidR="00DB4065" w:rsidRDefault="00000000" w:rsidP="001C546A">
            <w:pPr>
              <w:pStyle w:val="TableParagraph"/>
              <w:tabs>
                <w:tab w:val="left" w:pos="1780"/>
                <w:tab w:val="left" w:pos="3449"/>
                <w:tab w:val="left" w:pos="9884"/>
                <w:tab w:val="left" w:pos="11054"/>
                <w:tab w:val="left" w:pos="11941"/>
              </w:tabs>
              <w:ind w:left="187"/>
              <w:rPr>
                <w:sz w:val="18"/>
              </w:rPr>
            </w:pPr>
            <w:r>
              <w:rPr>
                <w:spacing w:val="-2"/>
                <w:position w:val="-11"/>
                <w:sz w:val="18"/>
              </w:rPr>
              <w:t>DID/VC</w:t>
            </w:r>
            <w:r>
              <w:rPr>
                <w:position w:val="-11"/>
                <w:sz w:val="18"/>
              </w:rPr>
              <w:tab/>
            </w:r>
            <w:r>
              <w:rPr>
                <w:spacing w:val="-2"/>
                <w:sz w:val="18"/>
              </w:rPr>
              <w:t>Verifiable</w:t>
            </w:r>
            <w:r>
              <w:rPr>
                <w:sz w:val="18"/>
              </w:rPr>
              <w:tab/>
              <w:t>permissions.</w:t>
            </w:r>
            <w:r>
              <w:rPr>
                <w:spacing w:val="-3"/>
                <w:sz w:val="18"/>
              </w:rPr>
              <w:t xml:space="preserve"> </w:t>
            </w:r>
            <w:r>
              <w:rPr>
                <w:sz w:val="18"/>
              </w:rPr>
              <w:t>VC</w:t>
            </w:r>
            <w:r>
              <w:rPr>
                <w:spacing w:val="-1"/>
                <w:sz w:val="18"/>
              </w:rPr>
              <w:t xml:space="preserve"> </w:t>
            </w:r>
            <w:r>
              <w:rPr>
                <w:sz w:val="18"/>
              </w:rPr>
              <w:t>contains issuer</w:t>
            </w:r>
            <w:r>
              <w:rPr>
                <w:spacing w:val="-1"/>
                <w:sz w:val="18"/>
              </w:rPr>
              <w:t xml:space="preserve"> </w:t>
            </w:r>
            <w:r>
              <w:rPr>
                <w:sz w:val="18"/>
              </w:rPr>
              <w:t>DID (Circle</w:t>
            </w:r>
            <w:r>
              <w:rPr>
                <w:spacing w:val="-1"/>
                <w:sz w:val="18"/>
              </w:rPr>
              <w:t xml:space="preserve"> </w:t>
            </w:r>
            <w:r>
              <w:rPr>
                <w:sz w:val="18"/>
              </w:rPr>
              <w:t>owner), subject</w:t>
            </w:r>
            <w:r>
              <w:rPr>
                <w:spacing w:val="-1"/>
                <w:sz w:val="18"/>
              </w:rPr>
              <w:t xml:space="preserve"> </w:t>
            </w:r>
            <w:r>
              <w:rPr>
                <w:sz w:val="18"/>
              </w:rPr>
              <w:t xml:space="preserve">DID </w:t>
            </w:r>
            <w:r>
              <w:rPr>
                <w:spacing w:val="-2"/>
                <w:sz w:val="18"/>
              </w:rPr>
              <w:t>(member),</w:t>
            </w:r>
            <w:r>
              <w:rPr>
                <w:sz w:val="18"/>
              </w:rPr>
              <w:tab/>
            </w:r>
            <w:r>
              <w:rPr>
                <w:spacing w:val="-2"/>
                <w:sz w:val="18"/>
              </w:rPr>
              <w:t>Milestone</w:t>
            </w:r>
            <w:r>
              <w:rPr>
                <w:sz w:val="18"/>
              </w:rPr>
              <w:tab/>
            </w:r>
            <w:r>
              <w:rPr>
                <w:spacing w:val="-2"/>
                <w:sz w:val="18"/>
              </w:rPr>
              <w:t>2026-</w:t>
            </w:r>
            <w:r>
              <w:rPr>
                <w:sz w:val="18"/>
              </w:rPr>
              <w:tab/>
            </w:r>
            <w:r>
              <w:rPr>
                <w:spacing w:val="-2"/>
                <w:sz w:val="18"/>
              </w:rPr>
              <w:t>Decentralized</w:t>
            </w:r>
          </w:p>
          <w:p w14:paraId="14E5B340" w14:textId="18AFE229" w:rsidR="00DB4065" w:rsidRDefault="00000000">
            <w:pPr>
              <w:pStyle w:val="TableParagraph"/>
              <w:tabs>
                <w:tab w:val="left" w:pos="3449"/>
                <w:tab w:val="left" w:pos="9884"/>
                <w:tab w:val="left" w:pos="11054"/>
                <w:tab w:val="left" w:pos="11941"/>
              </w:tabs>
              <w:spacing w:line="222" w:lineRule="exact"/>
              <w:ind w:left="1780"/>
              <w:rPr>
                <w:sz w:val="18"/>
              </w:rPr>
            </w:pPr>
            <w:r>
              <w:rPr>
                <w:spacing w:val="-2"/>
                <w:sz w:val="18"/>
              </w:rPr>
              <w:t>Credentials</w:t>
            </w:r>
            <w:r>
              <w:rPr>
                <w:sz w:val="18"/>
              </w:rPr>
              <w:tab/>
              <w:t xml:space="preserve">claims (role, permissions), issuance/expiration dates, and </w:t>
            </w:r>
            <w:r>
              <w:rPr>
                <w:spacing w:val="-2"/>
                <w:sz w:val="18"/>
              </w:rPr>
              <w:t>cryptographic</w:t>
            </w:r>
            <w:r>
              <w:rPr>
                <w:sz w:val="18"/>
              </w:rPr>
              <w:tab/>
            </w:r>
            <w:r>
              <w:rPr>
                <w:spacing w:val="-10"/>
                <w:sz w:val="18"/>
              </w:rPr>
              <w:t>3</w:t>
            </w:r>
            <w:r>
              <w:rPr>
                <w:sz w:val="18"/>
              </w:rPr>
              <w:tab/>
            </w:r>
            <w:r>
              <w:rPr>
                <w:sz w:val="18"/>
              </w:rPr>
              <w:tab/>
            </w:r>
            <w:r>
              <w:rPr>
                <w:spacing w:val="-2"/>
                <w:sz w:val="18"/>
              </w:rPr>
              <w:t>membership</w:t>
            </w:r>
          </w:p>
          <w:p w14:paraId="4B1A4B6E" w14:textId="61192E2A" w:rsidR="00DB4065" w:rsidRDefault="00000000">
            <w:pPr>
              <w:pStyle w:val="TableParagraph"/>
              <w:ind w:left="3449" w:right="3800"/>
              <w:rPr>
                <w:sz w:val="18"/>
              </w:rPr>
            </w:pPr>
            <w:r>
              <w:rPr>
                <w:sz w:val="18"/>
              </w:rPr>
              <w:t>proof</w:t>
            </w:r>
            <w:r>
              <w:rPr>
                <w:spacing w:val="-6"/>
                <w:sz w:val="18"/>
              </w:rPr>
              <w:t xml:space="preserve"> </w:t>
            </w:r>
            <w:r>
              <w:rPr>
                <w:sz w:val="18"/>
              </w:rPr>
              <w:t>(owner's</w:t>
            </w:r>
            <w:r>
              <w:rPr>
                <w:spacing w:val="-6"/>
                <w:sz w:val="18"/>
              </w:rPr>
              <w:t xml:space="preserve"> </w:t>
            </w:r>
            <w:r>
              <w:rPr>
                <w:sz w:val="18"/>
              </w:rPr>
              <w:t>signature).</w:t>
            </w:r>
            <w:r>
              <w:rPr>
                <w:spacing w:val="-6"/>
                <w:sz w:val="18"/>
              </w:rPr>
              <w:t xml:space="preserve"> </w:t>
            </w:r>
            <w:r>
              <w:rPr>
                <w:sz w:val="18"/>
              </w:rPr>
              <w:t>Members</w:t>
            </w:r>
            <w:r>
              <w:rPr>
                <w:spacing w:val="-6"/>
                <w:sz w:val="18"/>
              </w:rPr>
              <w:t xml:space="preserve"> </w:t>
            </w:r>
            <w:r>
              <w:rPr>
                <w:sz w:val="18"/>
              </w:rPr>
              <w:t>present</w:t>
            </w:r>
            <w:r>
              <w:rPr>
                <w:spacing w:val="-6"/>
                <w:sz w:val="18"/>
              </w:rPr>
              <w:t xml:space="preserve"> </w:t>
            </w:r>
            <w:r>
              <w:rPr>
                <w:sz w:val="18"/>
              </w:rPr>
              <w:t>VCs</w:t>
            </w:r>
            <w:r>
              <w:rPr>
                <w:spacing w:val="-6"/>
                <w:sz w:val="18"/>
              </w:rPr>
              <w:t xml:space="preserve"> </w:t>
            </w:r>
            <w:r>
              <w:rPr>
                <w:sz w:val="18"/>
              </w:rPr>
              <w:t>during</w:t>
            </w:r>
            <w:r>
              <w:rPr>
                <w:spacing w:val="-6"/>
                <w:sz w:val="18"/>
              </w:rPr>
              <w:t xml:space="preserve"> </w:t>
            </w:r>
            <w:r>
              <w:rPr>
                <w:sz w:val="18"/>
              </w:rPr>
              <w:t>peer</w:t>
            </w:r>
            <w:r>
              <w:rPr>
                <w:spacing w:val="-6"/>
                <w:sz w:val="18"/>
              </w:rPr>
              <w:t xml:space="preserve"> </w:t>
            </w:r>
            <w:r>
              <w:rPr>
                <w:sz w:val="18"/>
              </w:rPr>
              <w:t>authentication to prove Circle membership without contacting central authority. Support VC revocation via status list.</w:t>
            </w:r>
          </w:p>
        </w:tc>
      </w:tr>
      <w:tr w:rsidR="00DB4065" w14:paraId="4FBBB362" w14:textId="77777777">
        <w:trPr>
          <w:trHeight w:val="1920"/>
        </w:trPr>
        <w:tc>
          <w:tcPr>
            <w:tcW w:w="13275" w:type="dxa"/>
            <w:tcBorders>
              <w:top w:val="single" w:sz="6" w:space="0" w:color="1F2937"/>
              <w:bottom w:val="single" w:sz="6" w:space="0" w:color="1F2937"/>
            </w:tcBorders>
          </w:tcPr>
          <w:p w14:paraId="28804B19" w14:textId="77777777" w:rsidR="00DB4065" w:rsidRDefault="00000000">
            <w:pPr>
              <w:pStyle w:val="TableParagraph"/>
              <w:spacing w:line="20" w:lineRule="exact"/>
              <w:ind w:right="-72"/>
              <w:rPr>
                <w:sz w:val="2"/>
              </w:rPr>
            </w:pPr>
            <w:r>
              <w:rPr>
                <w:noProof/>
                <w:sz w:val="2"/>
              </w:rPr>
              <mc:AlternateContent>
                <mc:Choice Requires="wpg">
                  <w:drawing>
                    <wp:inline distT="0" distB="0" distL="0" distR="0" wp14:anchorId="5BF6CDE9" wp14:editId="26464AAC">
                      <wp:extent cx="8429625" cy="952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9625" cy="9525"/>
                                <a:chOff x="0" y="0"/>
                                <a:chExt cx="8429625" cy="9525"/>
                              </a:xfrm>
                            </wpg:grpSpPr>
                            <wps:wsp>
                              <wps:cNvPr id="28" name="Graphic 28"/>
                              <wps:cNvSpPr/>
                              <wps:spPr>
                                <a:xfrm>
                                  <a:off x="0" y="0"/>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inline>
                  </w:drawing>
                </mc:Choice>
                <mc:Fallback>
                  <w:pict>
                    <v:group w14:anchorId="73671854" id="Group 27" o:spid="_x0000_s1026" style="width:663.75pt;height:.75pt;mso-position-horizontal-relative:char;mso-position-vertical-relative:line" coordsize="842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">
                      <v:shape id="Graphic 28" o:spid="_x0000_s1027" style="position:absolute;width:84296;height:95;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" path="m8429625,r,l,,,9525r8429625,l8429625,xe" fillcolor="#1f2937" stroked="f">
                        <v:path arrowok="t"/>
                      </v:shape>
                      <w10:anchorlock/>
                    </v:group>
                  </w:pict>
                </mc:Fallback>
              </mc:AlternateContent>
            </w:r>
          </w:p>
          <w:p w14:paraId="5CCDD333" w14:textId="461767DE" w:rsidR="00DB4065" w:rsidRDefault="00000000">
            <w:pPr>
              <w:pStyle w:val="TableParagraph"/>
              <w:spacing w:before="100"/>
              <w:ind w:left="3449" w:right="3800"/>
              <w:rPr>
                <w:sz w:val="18"/>
              </w:rPr>
            </w:pPr>
            <w:r>
              <w:rPr>
                <w:sz w:val="18"/>
              </w:rPr>
              <w:t>Implement DID resolution service enabling Guardians to discover peer public</w:t>
            </w:r>
            <w:r>
              <w:rPr>
                <w:spacing w:val="-4"/>
                <w:sz w:val="18"/>
              </w:rPr>
              <w:t xml:space="preserve"> </w:t>
            </w:r>
            <w:r>
              <w:rPr>
                <w:sz w:val="18"/>
              </w:rPr>
              <w:t>keys</w:t>
            </w:r>
            <w:r>
              <w:rPr>
                <w:spacing w:val="-4"/>
                <w:sz w:val="18"/>
              </w:rPr>
              <w:t xml:space="preserve"> </w:t>
            </w:r>
            <w:r>
              <w:rPr>
                <w:sz w:val="18"/>
              </w:rPr>
              <w:t>and</w:t>
            </w:r>
            <w:r>
              <w:rPr>
                <w:spacing w:val="-4"/>
                <w:sz w:val="18"/>
              </w:rPr>
              <w:t xml:space="preserve"> </w:t>
            </w:r>
            <w:r>
              <w:rPr>
                <w:sz w:val="18"/>
              </w:rPr>
              <w:t>endpoints</w:t>
            </w:r>
            <w:r>
              <w:rPr>
                <w:spacing w:val="-4"/>
                <w:sz w:val="18"/>
              </w:rPr>
              <w:t xml:space="preserve"> </w:t>
            </w:r>
            <w:r>
              <w:rPr>
                <w:sz w:val="18"/>
              </w:rPr>
              <w:t>from</w:t>
            </w:r>
            <w:r>
              <w:rPr>
                <w:spacing w:val="-4"/>
                <w:sz w:val="18"/>
              </w:rPr>
              <w:t xml:space="preserve"> </w:t>
            </w:r>
            <w:r>
              <w:rPr>
                <w:sz w:val="18"/>
              </w:rPr>
              <w:t>DIDs.</w:t>
            </w:r>
            <w:r>
              <w:rPr>
                <w:spacing w:val="-4"/>
                <w:sz w:val="18"/>
              </w:rPr>
              <w:t xml:space="preserve"> </w:t>
            </w:r>
            <w:r>
              <w:rPr>
                <w:sz w:val="18"/>
              </w:rPr>
              <w:t>Resolver</w:t>
            </w:r>
            <w:r>
              <w:rPr>
                <w:spacing w:val="-4"/>
                <w:sz w:val="18"/>
              </w:rPr>
              <w:t xml:space="preserve"> </w:t>
            </w:r>
            <w:r>
              <w:rPr>
                <w:sz w:val="18"/>
              </w:rPr>
              <w:t>accepts</w:t>
            </w:r>
            <w:r>
              <w:rPr>
                <w:spacing w:val="-4"/>
                <w:sz w:val="18"/>
              </w:rPr>
              <w:t xml:space="preserve"> </w:t>
            </w:r>
            <w:r>
              <w:rPr>
                <w:sz w:val="18"/>
              </w:rPr>
              <w:t>DID</w:t>
            </w:r>
            <w:r>
              <w:rPr>
                <w:spacing w:val="-4"/>
                <w:sz w:val="18"/>
              </w:rPr>
              <w:t xml:space="preserve"> </w:t>
            </w:r>
            <w:r>
              <w:rPr>
                <w:sz w:val="18"/>
              </w:rPr>
              <w:t>as</w:t>
            </w:r>
            <w:r>
              <w:rPr>
                <w:spacing w:val="-4"/>
                <w:sz w:val="18"/>
              </w:rPr>
              <w:t xml:space="preserve"> </w:t>
            </w:r>
            <w:r>
              <w:rPr>
                <w:sz w:val="18"/>
              </w:rPr>
              <w:t>input,</w:t>
            </w:r>
            <w:r>
              <w:rPr>
                <w:spacing w:val="-4"/>
                <w:sz w:val="18"/>
              </w:rPr>
              <w:t xml:space="preserve"> </w:t>
            </w:r>
            <w:r>
              <w:rPr>
                <w:sz w:val="18"/>
              </w:rPr>
              <w:t>queries</w:t>
            </w:r>
          </w:p>
          <w:p w14:paraId="5F2C328D" w14:textId="16366FE9" w:rsidR="00DB4065" w:rsidRDefault="00000000" w:rsidP="00140F98">
            <w:pPr>
              <w:pStyle w:val="TableParagraph"/>
              <w:tabs>
                <w:tab w:val="left" w:pos="3449"/>
                <w:tab w:val="left" w:pos="9884"/>
                <w:tab w:val="left" w:pos="11054"/>
              </w:tabs>
              <w:spacing w:before="28" w:line="192" w:lineRule="auto"/>
              <w:ind w:left="1786"/>
              <w:rPr>
                <w:position w:val="-11"/>
                <w:sz w:val="18"/>
              </w:rPr>
            </w:pPr>
            <w:r>
              <w:rPr>
                <w:position w:val="-11"/>
                <w:sz w:val="18"/>
              </w:rPr>
              <w:t xml:space="preserve">DID </w:t>
            </w:r>
            <w:r>
              <w:rPr>
                <w:spacing w:val="-2"/>
                <w:position w:val="-11"/>
                <w:sz w:val="18"/>
              </w:rPr>
              <w:t>Resolution</w:t>
            </w:r>
            <w:r>
              <w:rPr>
                <w:position w:val="-11"/>
                <w:sz w:val="18"/>
              </w:rPr>
              <w:tab/>
            </w:r>
            <w:r>
              <w:rPr>
                <w:sz w:val="18"/>
              </w:rPr>
              <w:t xml:space="preserve">distributed storage or local DID registry, retrieves and validates </w:t>
            </w:r>
            <w:r>
              <w:rPr>
                <w:spacing w:val="-5"/>
                <w:sz w:val="18"/>
              </w:rPr>
              <w:t>DID</w:t>
            </w:r>
            <w:r>
              <w:rPr>
                <w:sz w:val="18"/>
              </w:rPr>
              <w:tab/>
            </w:r>
            <w:r>
              <w:rPr>
                <w:spacing w:val="-2"/>
                <w:position w:val="-11"/>
                <w:sz w:val="18"/>
              </w:rPr>
              <w:t>Milestone</w:t>
            </w:r>
            <w:r>
              <w:rPr>
                <w:rFonts w:ascii="Times New Roman"/>
                <w:position w:val="-11"/>
                <w:sz w:val="18"/>
              </w:rPr>
              <w:tab/>
            </w:r>
            <w:r>
              <w:rPr>
                <w:spacing w:val="-2"/>
                <w:position w:val="-11"/>
                <w:sz w:val="18"/>
              </w:rPr>
              <w:t>2026-</w:t>
            </w:r>
          </w:p>
          <w:p w14:paraId="3D9C420F" w14:textId="2E83EACE" w:rsidR="00DB4065" w:rsidRDefault="00000000" w:rsidP="00140F98">
            <w:pPr>
              <w:pStyle w:val="TableParagraph"/>
              <w:tabs>
                <w:tab w:val="left" w:pos="1780"/>
                <w:tab w:val="left" w:pos="3449"/>
                <w:tab w:val="left" w:pos="9884"/>
                <w:tab w:val="left" w:pos="11054"/>
                <w:tab w:val="left" w:pos="11941"/>
              </w:tabs>
              <w:spacing w:line="192" w:lineRule="auto"/>
              <w:ind w:left="187"/>
              <w:rPr>
                <w:sz w:val="18"/>
              </w:rPr>
            </w:pPr>
            <w:r>
              <w:rPr>
                <w:spacing w:val="-2"/>
                <w:sz w:val="18"/>
              </w:rPr>
              <w:t>DID/VC</w:t>
            </w:r>
            <w:r>
              <w:rPr>
                <w:sz w:val="18"/>
              </w:rPr>
              <w:tab/>
            </w:r>
            <w:r>
              <w:rPr>
                <w:spacing w:val="-2"/>
                <w:position w:val="-11"/>
                <w:sz w:val="18"/>
              </w:rPr>
              <w:t>Service</w:t>
            </w:r>
            <w:r>
              <w:rPr>
                <w:position w:val="-11"/>
                <w:sz w:val="18"/>
              </w:rPr>
              <w:tab/>
            </w:r>
            <w:r>
              <w:rPr>
                <w:sz w:val="18"/>
              </w:rPr>
              <w:t>Document,</w:t>
            </w:r>
            <w:r>
              <w:rPr>
                <w:spacing w:val="-1"/>
                <w:sz w:val="18"/>
              </w:rPr>
              <w:t xml:space="preserve"> </w:t>
            </w:r>
            <w:r>
              <w:rPr>
                <w:sz w:val="18"/>
              </w:rPr>
              <w:t>returns</w:t>
            </w:r>
            <w:r>
              <w:rPr>
                <w:spacing w:val="-1"/>
                <w:sz w:val="18"/>
              </w:rPr>
              <w:t xml:space="preserve"> </w:t>
            </w:r>
            <w:r>
              <w:rPr>
                <w:sz w:val="18"/>
              </w:rPr>
              <w:t>public</w:t>
            </w:r>
            <w:r>
              <w:rPr>
                <w:spacing w:val="-1"/>
                <w:sz w:val="18"/>
              </w:rPr>
              <w:t xml:space="preserve"> </w:t>
            </w:r>
            <w:r>
              <w:rPr>
                <w:sz w:val="18"/>
              </w:rPr>
              <w:t>key and</w:t>
            </w:r>
            <w:r>
              <w:rPr>
                <w:spacing w:val="-1"/>
                <w:sz w:val="18"/>
              </w:rPr>
              <w:t xml:space="preserve"> </w:t>
            </w:r>
            <w:r>
              <w:rPr>
                <w:sz w:val="18"/>
              </w:rPr>
              <w:t>service</w:t>
            </w:r>
            <w:r>
              <w:rPr>
                <w:spacing w:val="-1"/>
                <w:sz w:val="18"/>
              </w:rPr>
              <w:t xml:space="preserve"> </w:t>
            </w:r>
            <w:r>
              <w:rPr>
                <w:sz w:val="18"/>
              </w:rPr>
              <w:t>endpoints.</w:t>
            </w:r>
            <w:r>
              <w:rPr>
                <w:spacing w:val="-1"/>
                <w:sz w:val="18"/>
              </w:rPr>
              <w:t xml:space="preserve"> </w:t>
            </w:r>
            <w:r>
              <w:rPr>
                <w:sz w:val="18"/>
              </w:rPr>
              <w:t xml:space="preserve">Resolution </w:t>
            </w:r>
            <w:r>
              <w:rPr>
                <w:spacing w:val="-2"/>
                <w:sz w:val="18"/>
              </w:rPr>
              <w:t>handles</w:t>
            </w:r>
            <w:r>
              <w:rPr>
                <w:sz w:val="18"/>
              </w:rPr>
              <w:tab/>
            </w:r>
            <w:r>
              <w:rPr>
                <w:spacing w:val="-10"/>
                <w:position w:val="-11"/>
                <w:sz w:val="18"/>
              </w:rPr>
              <w:t>3</w:t>
            </w:r>
            <w:r>
              <w:rPr>
                <w:position w:val="-11"/>
                <w:sz w:val="18"/>
              </w:rPr>
              <w:tab/>
            </w:r>
            <w:r>
              <w:rPr>
                <w:position w:val="-11"/>
                <w:sz w:val="18"/>
              </w:rPr>
              <w:tab/>
            </w:r>
            <w:r>
              <w:rPr>
                <w:sz w:val="18"/>
              </w:rPr>
              <w:t>DID</w:t>
            </w:r>
            <w:r>
              <w:rPr>
                <w:spacing w:val="-2"/>
                <w:sz w:val="18"/>
              </w:rPr>
              <w:t xml:space="preserve"> lookup</w:t>
            </w:r>
          </w:p>
          <w:p w14:paraId="2E9F1670" w14:textId="77777777" w:rsidR="00DB4065" w:rsidRDefault="00000000">
            <w:pPr>
              <w:pStyle w:val="TableParagraph"/>
              <w:spacing w:line="179" w:lineRule="exact"/>
              <w:ind w:left="3449"/>
              <w:rPr>
                <w:sz w:val="18"/>
              </w:rPr>
            </w:pPr>
            <w:r>
              <w:rPr>
                <w:sz w:val="18"/>
              </w:rPr>
              <w:t>caching</w:t>
            </w:r>
            <w:r>
              <w:rPr>
                <w:spacing w:val="-2"/>
                <w:sz w:val="18"/>
              </w:rPr>
              <w:t xml:space="preserve"> </w:t>
            </w:r>
            <w:r>
              <w:rPr>
                <w:sz w:val="18"/>
              </w:rPr>
              <w:t>(1hr TTL), cache</w:t>
            </w:r>
            <w:r>
              <w:rPr>
                <w:spacing w:val="1"/>
                <w:sz w:val="18"/>
              </w:rPr>
              <w:t xml:space="preserve"> </w:t>
            </w:r>
            <w:r>
              <w:rPr>
                <w:sz w:val="18"/>
              </w:rPr>
              <w:t>invalidation on key</w:t>
            </w:r>
            <w:r>
              <w:rPr>
                <w:spacing w:val="1"/>
                <w:sz w:val="18"/>
              </w:rPr>
              <w:t xml:space="preserve"> </w:t>
            </w:r>
            <w:r>
              <w:rPr>
                <w:sz w:val="18"/>
              </w:rPr>
              <w:t>rotation, and fallback</w:t>
            </w:r>
            <w:r>
              <w:rPr>
                <w:spacing w:val="1"/>
                <w:sz w:val="18"/>
              </w:rPr>
              <w:t xml:space="preserve"> </w:t>
            </w:r>
            <w:r>
              <w:rPr>
                <w:spacing w:val="-5"/>
                <w:sz w:val="18"/>
              </w:rPr>
              <w:t>to</w:t>
            </w:r>
          </w:p>
          <w:p w14:paraId="282C8A20" w14:textId="74287C43" w:rsidR="00DB4065" w:rsidRDefault="00000000">
            <w:pPr>
              <w:pStyle w:val="TableParagraph"/>
              <w:ind w:left="3449" w:right="4115"/>
              <w:rPr>
                <w:sz w:val="18"/>
              </w:rPr>
            </w:pPr>
            <w:r>
              <w:rPr>
                <w:sz w:val="18"/>
              </w:rPr>
              <w:t xml:space="preserve">multiple resolution sources for reliability. Essential for establishing peer connections - Guardian only needs peer's DID to initiate secure </w:t>
            </w:r>
            <w:r>
              <w:rPr>
                <w:spacing w:val="-2"/>
                <w:sz w:val="18"/>
              </w:rPr>
              <w:t>channel.</w:t>
            </w:r>
          </w:p>
        </w:tc>
      </w:tr>
      <w:tr w:rsidR="00DB4065" w14:paraId="25A059AD" w14:textId="77777777">
        <w:trPr>
          <w:trHeight w:val="2400"/>
        </w:trPr>
        <w:tc>
          <w:tcPr>
            <w:tcW w:w="13275" w:type="dxa"/>
            <w:tcBorders>
              <w:top w:val="single" w:sz="6" w:space="0" w:color="1F2937"/>
              <w:bottom w:val="single" w:sz="6" w:space="0" w:color="1F2937"/>
            </w:tcBorders>
          </w:tcPr>
          <w:p w14:paraId="6EDD948F" w14:textId="1C15854D" w:rsidR="00DB4065" w:rsidRDefault="00000000">
            <w:pPr>
              <w:pStyle w:val="TableParagraph"/>
              <w:spacing w:line="20" w:lineRule="exact"/>
              <w:ind w:right="-72"/>
              <w:rPr>
                <w:sz w:val="2"/>
              </w:rPr>
            </w:pPr>
            <w:r>
              <w:rPr>
                <w:noProof/>
                <w:sz w:val="2"/>
              </w:rPr>
              <mc:AlternateContent>
                <mc:Choice Requires="wpg">
                  <w:drawing>
                    <wp:inline distT="0" distB="0" distL="0" distR="0" wp14:anchorId="71AB78F4" wp14:editId="39C84427">
                      <wp:extent cx="8429625" cy="952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9625" cy="9525"/>
                                <a:chOff x="0" y="0"/>
                                <a:chExt cx="8429625" cy="9525"/>
                              </a:xfrm>
                            </wpg:grpSpPr>
                            <wps:wsp>
                              <wps:cNvPr id="30" name="Graphic 30"/>
                              <wps:cNvSpPr/>
                              <wps:spPr>
                                <a:xfrm>
                                  <a:off x="0" y="0"/>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inline>
                  </w:drawing>
                </mc:Choice>
                <mc:Fallback>
                  <w:pict>
                    <v:group w14:anchorId="0C8132C7" id="Group 29" o:spid="_x0000_s1026" style="width:663.75pt;height:.75pt;mso-position-horizontal-relative:char;mso-position-vertical-relative:line" coordsize="842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">
                      <v:shape id="Graphic 30" o:spid="_x0000_s1027" style="position:absolute;width:84296;height:95;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" path="m8429625,r,l,,,9525r8429625,l8429625,xe" fillcolor="#1f2937" stroked="f">
                        <v:path arrowok="t"/>
                      </v:shape>
                      <w10:anchorlock/>
                    </v:group>
                  </w:pict>
                </mc:Fallback>
              </mc:AlternateContent>
            </w:r>
          </w:p>
          <w:p w14:paraId="4599299C" w14:textId="01E24D83" w:rsidR="00DB4065" w:rsidRDefault="00000000">
            <w:pPr>
              <w:pStyle w:val="TableParagraph"/>
              <w:spacing w:before="100"/>
              <w:ind w:left="3449" w:right="3800"/>
              <w:rPr>
                <w:sz w:val="18"/>
              </w:rPr>
            </w:pPr>
            <w:r>
              <w:rPr>
                <w:sz w:val="18"/>
              </w:rPr>
              <w:t>Update</w:t>
            </w:r>
            <w:r>
              <w:rPr>
                <w:spacing w:val="-5"/>
                <w:sz w:val="18"/>
              </w:rPr>
              <w:t xml:space="preserve"> </w:t>
            </w:r>
            <w:r>
              <w:rPr>
                <w:sz w:val="18"/>
              </w:rPr>
              <w:t>VirtualID</w:t>
            </w:r>
            <w:r>
              <w:rPr>
                <w:spacing w:val="-5"/>
                <w:sz w:val="18"/>
              </w:rPr>
              <w:t xml:space="preserve"> </w:t>
            </w:r>
            <w:r>
              <w:rPr>
                <w:sz w:val="18"/>
              </w:rPr>
              <w:t>computation</w:t>
            </w:r>
            <w:r>
              <w:rPr>
                <w:spacing w:val="-5"/>
                <w:sz w:val="18"/>
              </w:rPr>
              <w:t xml:space="preserve"> </w:t>
            </w:r>
            <w:r>
              <w:rPr>
                <w:sz w:val="18"/>
              </w:rPr>
              <w:t>to</w:t>
            </w:r>
            <w:r>
              <w:rPr>
                <w:spacing w:val="-5"/>
                <w:sz w:val="18"/>
              </w:rPr>
              <w:t xml:space="preserve"> </w:t>
            </w:r>
            <w:r>
              <w:rPr>
                <w:sz w:val="18"/>
              </w:rPr>
              <w:t>incorporate</w:t>
            </w:r>
            <w:r>
              <w:rPr>
                <w:spacing w:val="-5"/>
                <w:sz w:val="18"/>
              </w:rPr>
              <w:t xml:space="preserve"> </w:t>
            </w:r>
            <w:r>
              <w:rPr>
                <w:sz w:val="18"/>
              </w:rPr>
              <w:t>base</w:t>
            </w:r>
            <w:r>
              <w:rPr>
                <w:spacing w:val="-5"/>
                <w:sz w:val="18"/>
              </w:rPr>
              <w:t xml:space="preserve"> </w:t>
            </w:r>
            <w:r>
              <w:rPr>
                <w:sz w:val="18"/>
              </w:rPr>
              <w:t>DID,</w:t>
            </w:r>
            <w:r>
              <w:rPr>
                <w:spacing w:val="-5"/>
                <w:sz w:val="18"/>
              </w:rPr>
              <w:t xml:space="preserve"> </w:t>
            </w:r>
            <w:r>
              <w:rPr>
                <w:sz w:val="18"/>
              </w:rPr>
              <w:t>establishing</w:t>
            </w:r>
            <w:r>
              <w:rPr>
                <w:spacing w:val="-5"/>
                <w:sz w:val="18"/>
              </w:rPr>
              <w:t xml:space="preserve"> </w:t>
            </w:r>
            <w:r>
              <w:rPr>
                <w:sz w:val="18"/>
              </w:rPr>
              <w:t>two-layer identity architecture. New formula: VirtualID = SHA256(DID || Current_DKP_PubKey</w:t>
            </w:r>
            <w:r>
              <w:rPr>
                <w:spacing w:val="-2"/>
                <w:sz w:val="18"/>
              </w:rPr>
              <w:t xml:space="preserve"> </w:t>
            </w:r>
            <w:r>
              <w:rPr>
                <w:sz w:val="18"/>
              </w:rPr>
              <w:t>||</w:t>
            </w:r>
            <w:r>
              <w:rPr>
                <w:spacing w:val="-2"/>
                <w:sz w:val="18"/>
              </w:rPr>
              <w:t xml:space="preserve"> </w:t>
            </w:r>
            <w:r>
              <w:rPr>
                <w:sz w:val="18"/>
              </w:rPr>
              <w:t>PCR_values</w:t>
            </w:r>
            <w:r>
              <w:rPr>
                <w:spacing w:val="-2"/>
                <w:sz w:val="18"/>
              </w:rPr>
              <w:t xml:space="preserve"> </w:t>
            </w:r>
            <w:r>
              <w:rPr>
                <w:sz w:val="18"/>
              </w:rPr>
              <w:t>||</w:t>
            </w:r>
            <w:r>
              <w:rPr>
                <w:spacing w:val="-2"/>
                <w:sz w:val="18"/>
              </w:rPr>
              <w:t xml:space="preserve"> </w:t>
            </w:r>
            <w:r>
              <w:rPr>
                <w:sz w:val="18"/>
              </w:rPr>
              <w:t>policy_digest</w:t>
            </w:r>
            <w:r>
              <w:rPr>
                <w:spacing w:val="-2"/>
                <w:sz w:val="18"/>
              </w:rPr>
              <w:t xml:space="preserve"> </w:t>
            </w:r>
            <w:r>
              <w:rPr>
                <w:sz w:val="18"/>
              </w:rPr>
              <w:t>||</w:t>
            </w:r>
            <w:r>
              <w:rPr>
                <w:spacing w:val="-2"/>
                <w:sz w:val="18"/>
              </w:rPr>
              <w:t xml:space="preserve"> </w:t>
            </w:r>
            <w:r>
              <w:rPr>
                <w:sz w:val="18"/>
              </w:rPr>
              <w:t>Nonce_I</w:t>
            </w:r>
            <w:r>
              <w:rPr>
                <w:spacing w:val="-2"/>
                <w:sz w:val="18"/>
              </w:rPr>
              <w:t xml:space="preserve"> </w:t>
            </w:r>
            <w:r>
              <w:rPr>
                <w:sz w:val="18"/>
              </w:rPr>
              <w:t>||</w:t>
            </w:r>
            <w:r>
              <w:rPr>
                <w:spacing w:val="-2"/>
                <w:sz w:val="18"/>
              </w:rPr>
              <w:t xml:space="preserve"> </w:t>
            </w:r>
            <w:r>
              <w:rPr>
                <w:sz w:val="18"/>
              </w:rPr>
              <w:t>Nonce_R).</w:t>
            </w:r>
          </w:p>
          <w:p w14:paraId="1FDE22A9" w14:textId="15D3A540" w:rsidR="00DB4065" w:rsidRDefault="00000000" w:rsidP="00140F98">
            <w:pPr>
              <w:pStyle w:val="TableParagraph"/>
              <w:tabs>
                <w:tab w:val="left" w:pos="1780"/>
                <w:tab w:val="left" w:pos="3449"/>
                <w:tab w:val="left" w:pos="9884"/>
                <w:tab w:val="left" w:pos="11054"/>
                <w:tab w:val="left" w:pos="11941"/>
              </w:tabs>
              <w:spacing w:before="27" w:line="192" w:lineRule="auto"/>
              <w:ind w:left="187" w:right="562" w:firstLine="1598"/>
              <w:rPr>
                <w:position w:val="-11"/>
                <w:sz w:val="18"/>
              </w:rPr>
            </w:pPr>
            <w:r>
              <w:rPr>
                <w:spacing w:val="-2"/>
                <w:position w:val="-11"/>
                <w:sz w:val="18"/>
              </w:rPr>
              <w:t>VirtualID-DID</w:t>
            </w:r>
            <w:r>
              <w:rPr>
                <w:position w:val="-11"/>
                <w:sz w:val="18"/>
              </w:rPr>
              <w:tab/>
            </w:r>
            <w:r>
              <w:rPr>
                <w:sz w:val="18"/>
              </w:rPr>
              <w:t>DID provides persistent identity anchor while VirtualID provides session-</w:t>
            </w:r>
            <w:r>
              <w:rPr>
                <w:sz w:val="18"/>
              </w:rPr>
              <w:tab/>
            </w:r>
            <w:r>
              <w:rPr>
                <w:spacing w:val="-2"/>
                <w:position w:val="-11"/>
                <w:sz w:val="18"/>
              </w:rPr>
              <w:t>Milestone</w:t>
            </w:r>
            <w:r>
              <w:rPr>
                <w:position w:val="-11"/>
                <w:sz w:val="18"/>
              </w:rPr>
              <w:tab/>
            </w:r>
            <w:r>
              <w:rPr>
                <w:spacing w:val="-2"/>
                <w:position w:val="-11"/>
                <w:sz w:val="18"/>
              </w:rPr>
              <w:t>2026-</w:t>
            </w:r>
            <w:r>
              <w:rPr>
                <w:position w:val="-11"/>
                <w:sz w:val="18"/>
              </w:rPr>
              <w:tab/>
            </w:r>
            <w:r>
              <w:rPr>
                <w:spacing w:val="-2"/>
                <w:position w:val="-11"/>
                <w:sz w:val="18"/>
              </w:rPr>
              <w:t xml:space="preserve">Two-layer </w:t>
            </w:r>
            <w:r>
              <w:rPr>
                <w:spacing w:val="-2"/>
                <w:sz w:val="18"/>
              </w:rPr>
              <w:t>DID/VC</w:t>
            </w:r>
            <w:r>
              <w:rPr>
                <w:sz w:val="18"/>
              </w:rPr>
              <w:tab/>
            </w:r>
            <w:r>
              <w:rPr>
                <w:spacing w:val="-2"/>
                <w:position w:val="-11"/>
                <w:sz w:val="18"/>
              </w:rPr>
              <w:t>Integration</w:t>
            </w:r>
            <w:r>
              <w:rPr>
                <w:position w:val="-11"/>
                <w:sz w:val="18"/>
              </w:rPr>
              <w:tab/>
            </w:r>
            <w:r>
              <w:rPr>
                <w:sz w:val="18"/>
              </w:rPr>
              <w:t>scoped unlinkable credential. VirtualID changes when PCR values or policy</w:t>
            </w:r>
            <w:r>
              <w:rPr>
                <w:sz w:val="18"/>
              </w:rPr>
              <w:tab/>
            </w:r>
            <w:r>
              <w:rPr>
                <w:spacing w:val="-10"/>
                <w:position w:val="-11"/>
                <w:sz w:val="18"/>
              </w:rPr>
              <w:t>3</w:t>
            </w:r>
            <w:r>
              <w:rPr>
                <w:position w:val="-11"/>
                <w:sz w:val="18"/>
              </w:rPr>
              <w:tab/>
            </w:r>
            <w:r>
              <w:rPr>
                <w:position w:val="-11"/>
                <w:sz w:val="18"/>
              </w:rPr>
              <w:tab/>
            </w:r>
            <w:r>
              <w:rPr>
                <w:spacing w:val="-2"/>
                <w:position w:val="-11"/>
                <w:sz w:val="18"/>
              </w:rPr>
              <w:t>identity</w:t>
            </w:r>
          </w:p>
          <w:p w14:paraId="27E470D5" w14:textId="77777777" w:rsidR="00DB4065" w:rsidRDefault="00000000">
            <w:pPr>
              <w:pStyle w:val="TableParagraph"/>
              <w:spacing w:line="134" w:lineRule="exact"/>
              <w:ind w:left="3449"/>
              <w:rPr>
                <w:sz w:val="18"/>
              </w:rPr>
            </w:pPr>
            <w:r>
              <w:rPr>
                <w:sz w:val="18"/>
              </w:rPr>
              <w:t xml:space="preserve">changes, forcing re-attestation. Prevents correlation across sessions </w:t>
            </w:r>
            <w:r>
              <w:rPr>
                <w:spacing w:val="-2"/>
                <w:sz w:val="18"/>
              </w:rPr>
              <w:t>while</w:t>
            </w:r>
          </w:p>
          <w:p w14:paraId="01C96124" w14:textId="01EB8C87" w:rsidR="00DB4065" w:rsidRDefault="00000000">
            <w:pPr>
              <w:pStyle w:val="TableParagraph"/>
              <w:ind w:left="3449" w:right="3800"/>
              <w:rPr>
                <w:sz w:val="18"/>
              </w:rPr>
            </w:pPr>
            <w:r>
              <w:rPr>
                <w:sz w:val="18"/>
              </w:rPr>
              <w:t>maintaining</w:t>
            </w:r>
            <w:r>
              <w:rPr>
                <w:spacing w:val="-6"/>
                <w:sz w:val="18"/>
              </w:rPr>
              <w:t xml:space="preserve"> </w:t>
            </w:r>
            <w:r>
              <w:rPr>
                <w:sz w:val="18"/>
              </w:rPr>
              <w:t>DID-based</w:t>
            </w:r>
            <w:r>
              <w:rPr>
                <w:spacing w:val="-6"/>
                <w:sz w:val="18"/>
              </w:rPr>
              <w:t xml:space="preserve"> </w:t>
            </w:r>
            <w:r>
              <w:rPr>
                <w:sz w:val="18"/>
              </w:rPr>
              <w:t>long-term</w:t>
            </w:r>
            <w:r>
              <w:rPr>
                <w:spacing w:val="-6"/>
                <w:sz w:val="18"/>
              </w:rPr>
              <w:t xml:space="preserve"> </w:t>
            </w:r>
            <w:r>
              <w:rPr>
                <w:sz w:val="18"/>
              </w:rPr>
              <w:t>trust.</w:t>
            </w:r>
            <w:r>
              <w:rPr>
                <w:spacing w:val="-6"/>
                <w:sz w:val="18"/>
              </w:rPr>
              <w:t xml:space="preserve"> </w:t>
            </w:r>
            <w:r>
              <w:rPr>
                <w:sz w:val="18"/>
              </w:rPr>
              <w:t>This</w:t>
            </w:r>
            <w:r>
              <w:rPr>
                <w:spacing w:val="-6"/>
                <w:sz w:val="18"/>
              </w:rPr>
              <w:t xml:space="preserve"> </w:t>
            </w:r>
            <w:r>
              <w:rPr>
                <w:sz w:val="18"/>
              </w:rPr>
              <w:t>hybrid</w:t>
            </w:r>
            <w:r>
              <w:rPr>
                <w:spacing w:val="-6"/>
                <w:sz w:val="18"/>
              </w:rPr>
              <w:t xml:space="preserve"> </w:t>
            </w:r>
            <w:r>
              <w:rPr>
                <w:sz w:val="18"/>
              </w:rPr>
              <w:t>approach</w:t>
            </w:r>
            <w:r>
              <w:rPr>
                <w:spacing w:val="-6"/>
                <w:sz w:val="18"/>
              </w:rPr>
              <w:t xml:space="preserve"> </w:t>
            </w:r>
            <w:r>
              <w:rPr>
                <w:sz w:val="18"/>
              </w:rPr>
              <w:t xml:space="preserve">combines standards compliance (DID) with novel privacy properties (VirtualID </w:t>
            </w:r>
            <w:r>
              <w:rPr>
                <w:spacing w:val="-2"/>
                <w:sz w:val="18"/>
              </w:rPr>
              <w:t>unlinkability).</w:t>
            </w:r>
          </w:p>
        </w:tc>
      </w:tr>
      <w:tr w:rsidR="00DB4065" w14:paraId="3A078AD3" w14:textId="77777777">
        <w:trPr>
          <w:trHeight w:val="480"/>
        </w:trPr>
        <w:tc>
          <w:tcPr>
            <w:tcW w:w="13275" w:type="dxa"/>
            <w:tcBorders>
              <w:top w:val="single" w:sz="6" w:space="0" w:color="1F2937"/>
              <w:bottom w:val="single" w:sz="6" w:space="0" w:color="1F2937"/>
            </w:tcBorders>
          </w:tcPr>
          <w:p w14:paraId="139D1326" w14:textId="7253FC4A" w:rsidR="00DB4065" w:rsidRDefault="00000000">
            <w:pPr>
              <w:pStyle w:val="TableParagraph"/>
              <w:spacing w:line="20" w:lineRule="exact"/>
              <w:ind w:right="-72"/>
              <w:rPr>
                <w:sz w:val="2"/>
              </w:rPr>
            </w:pPr>
            <w:r>
              <w:rPr>
                <w:noProof/>
                <w:sz w:val="2"/>
              </w:rPr>
              <mc:AlternateContent>
                <mc:Choice Requires="wpg">
                  <w:drawing>
                    <wp:inline distT="0" distB="0" distL="0" distR="0" wp14:anchorId="374072C9" wp14:editId="3E8055BF">
                      <wp:extent cx="8429625" cy="952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9625" cy="9525"/>
                                <a:chOff x="0" y="0"/>
                                <a:chExt cx="8429625" cy="9525"/>
                              </a:xfrm>
                            </wpg:grpSpPr>
                            <wps:wsp>
                              <wps:cNvPr id="32" name="Graphic 32"/>
                              <wps:cNvSpPr/>
                              <wps:spPr>
                                <a:xfrm>
                                  <a:off x="0" y="0"/>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inline>
                  </w:drawing>
                </mc:Choice>
                <mc:Fallback>
                  <w:pict>
                    <v:group w14:anchorId="0DFF9E15" id="Group 31" o:spid="_x0000_s1026" style="width:663.75pt;height:.75pt;mso-position-horizontal-relative:char;mso-position-vertical-relative:line" coordsize="842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">
                      <v:shape id="Graphic 32" o:spid="_x0000_s1027" style="position:absolute;width:84296;height:95;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" path="m8429625,r,l,,,9525r8429625,l8429625,xe" fillcolor="#1f2937" stroked="f">
                        <v:path arrowok="t"/>
                      </v:shape>
                      <w10:anchorlock/>
                    </v:group>
                  </w:pict>
                </mc:Fallback>
              </mc:AlternateContent>
            </w:r>
          </w:p>
          <w:p w14:paraId="0BF4665C" w14:textId="653CBD88" w:rsidR="00DB4065" w:rsidRDefault="00000000">
            <w:pPr>
              <w:pStyle w:val="TableParagraph"/>
              <w:spacing w:before="100"/>
              <w:ind w:left="180"/>
              <w:rPr>
                <w:rFonts w:ascii="Segoe UI Semibold"/>
                <w:b/>
                <w:sz w:val="18"/>
              </w:rPr>
            </w:pPr>
            <w:r>
              <w:rPr>
                <w:rFonts w:ascii="Segoe UI Semibold"/>
                <w:b/>
                <w:sz w:val="18"/>
              </w:rPr>
              <w:t>Sprint</w:t>
            </w:r>
            <w:r>
              <w:rPr>
                <w:rFonts w:ascii="Segoe UI Semibold"/>
                <w:b/>
                <w:spacing w:val="-1"/>
                <w:sz w:val="18"/>
              </w:rPr>
              <w:t xml:space="preserve"> </w:t>
            </w:r>
            <w:r>
              <w:rPr>
                <w:rFonts w:ascii="Segoe UI Semibold"/>
                <w:b/>
                <w:sz w:val="18"/>
              </w:rPr>
              <w:t>4:</w:t>
            </w:r>
            <w:r>
              <w:rPr>
                <w:rFonts w:ascii="Segoe UI Semibold"/>
                <w:b/>
                <w:spacing w:val="-1"/>
                <w:sz w:val="18"/>
              </w:rPr>
              <w:t xml:space="preserve"> </w:t>
            </w:r>
            <w:r>
              <w:rPr>
                <w:rFonts w:ascii="Segoe UI Semibold"/>
                <w:b/>
                <w:sz w:val="18"/>
              </w:rPr>
              <w:t>Distributed Coordination</w:t>
            </w:r>
            <w:r>
              <w:rPr>
                <w:rFonts w:ascii="Segoe UI Semibold"/>
                <w:b/>
                <w:spacing w:val="-1"/>
                <w:sz w:val="18"/>
              </w:rPr>
              <w:t xml:space="preserve"> </w:t>
            </w:r>
            <w:r>
              <w:rPr>
                <w:rFonts w:ascii="Segoe UI Semibold"/>
                <w:b/>
                <w:sz w:val="18"/>
              </w:rPr>
              <w:t xml:space="preserve">(CRL </w:t>
            </w:r>
            <w:r>
              <w:rPr>
                <w:rFonts w:ascii="Segoe UI Semibold"/>
                <w:b/>
                <w:spacing w:val="-2"/>
                <w:sz w:val="18"/>
              </w:rPr>
              <w:t>Gossip)</w:t>
            </w:r>
          </w:p>
        </w:tc>
      </w:tr>
    </w:tbl>
    <w:p w14:paraId="6E5BDF59" w14:textId="77777777" w:rsidR="00DB4065" w:rsidRDefault="00DB4065">
      <w:pPr>
        <w:pStyle w:val="BodyText"/>
        <w:sectPr w:rsidR="00DB4065">
          <w:type w:val="continuous"/>
          <w:pgSz w:w="15840" w:h="12240" w:orient="landscape"/>
          <w:pgMar w:top="800" w:right="720" w:bottom="280" w:left="720" w:header="720" w:footer="720" w:gutter="0"/>
          <w:cols w:space="720"/>
        </w:sectPr>
      </w:pPr>
    </w:p>
    <w:p w14:paraId="55944959" w14:textId="77777777"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34CECA74" w14:textId="77777777" w:rsidR="00DB4065" w:rsidRDefault="00000000">
      <w:pPr>
        <w:spacing w:before="190"/>
        <w:ind w:left="336"/>
        <w:rPr>
          <w:rFonts w:ascii="Segoe UI Semibold"/>
          <w:b/>
          <w:sz w:val="18"/>
        </w:rPr>
      </w:pPr>
      <w:r>
        <w:br w:type="column"/>
      </w:r>
      <w:r>
        <w:rPr>
          <w:rFonts w:ascii="Segoe UI Semibold"/>
          <w:b/>
          <w:spacing w:val="-2"/>
          <w:sz w:val="18"/>
        </w:rPr>
        <w:t>Notes</w:t>
      </w:r>
    </w:p>
    <w:p w14:paraId="7C3985ED"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45D3C15E" w14:textId="77777777" w:rsidR="00DB4065" w:rsidRDefault="00DB4065">
      <w:pPr>
        <w:pStyle w:val="BodyText"/>
        <w:spacing w:before="5"/>
        <w:rPr>
          <w:rFonts w:ascii="Segoe UI Semibold"/>
          <w:b/>
          <w:sz w:val="13"/>
        </w:rPr>
      </w:pPr>
    </w:p>
    <w:p w14:paraId="67AE1F1E"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1DECB84A" w14:textId="0AC799DA" w:rsidR="00DB4065" w:rsidRDefault="00000000">
      <w:pPr>
        <w:pStyle w:val="BodyText"/>
        <w:spacing w:before="100"/>
        <w:ind w:left="4019"/>
      </w:pPr>
      <w:r>
        <w:rPr>
          <w:noProof/>
        </w:rPr>
        <mc:AlternateContent>
          <mc:Choice Requires="wpg">
            <w:drawing>
              <wp:anchor distT="0" distB="0" distL="0" distR="0" simplePos="0" relativeHeight="486882304" behindDoc="1" locked="0" layoutInCell="1" allowOverlap="1" wp14:anchorId="12714E0D" wp14:editId="2665EEA7">
                <wp:simplePos x="0" y="0"/>
                <wp:positionH relativeFrom="page">
                  <wp:posOffset>590550</wp:posOffset>
                </wp:positionH>
                <wp:positionV relativeFrom="page">
                  <wp:posOffset>361949</wp:posOffset>
                </wp:positionV>
                <wp:extent cx="8886825" cy="705358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825" cy="7053580"/>
                          <a:chOff x="0" y="0"/>
                          <a:chExt cx="8886825" cy="7053580"/>
                        </a:xfrm>
                      </wpg:grpSpPr>
                      <wps:wsp>
                        <wps:cNvPr id="37" name="Graphic 37"/>
                        <wps:cNvSpPr/>
                        <wps:spPr>
                          <a:xfrm>
                            <a:off x="0" y="0"/>
                            <a:ext cx="8886825" cy="7053580"/>
                          </a:xfrm>
                          <a:custGeom>
                            <a:avLst/>
                            <a:gdLst/>
                            <a:ahLst/>
                            <a:cxnLst/>
                            <a:rect l="l" t="t" r="r" b="b"/>
                            <a:pathLst>
                              <a:path w="8886825" h="7053580">
                                <a:moveTo>
                                  <a:pt x="8886825" y="7053264"/>
                                </a:moveTo>
                                <a:lnTo>
                                  <a:pt x="0" y="7053264"/>
                                </a:lnTo>
                                <a:lnTo>
                                  <a:pt x="0" y="0"/>
                                </a:lnTo>
                                <a:lnTo>
                                  <a:pt x="8886825" y="0"/>
                                </a:lnTo>
                                <a:lnTo>
                                  <a:pt x="8886825" y="7053264"/>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39" name="Graphic 39"/>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576642EF" id="Group 36" o:spid="_x0000_s1026" style="position:absolute;margin-left:46.5pt;margin-top:28.5pt;width:699.75pt;height:555.4pt;z-index:-16434176;mso-wrap-distance-left:0;mso-wrap-distance-right:0;mso-position-horizontal-relative:page;mso-position-vertical-relative:page" coordsize="88868,7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">
                <v:shape id="Graphic 37" o:spid="_x0000_s1027" style="position:absolute;width:88868;height:70535;visibility:visible;mso-wrap-style:square;v-text-anchor:top" coordsize="8886825,705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" path="m8886825,7053264l,7053264,,,8886825,r,7053264xe" stroked="f">
                  <v:path arrowok="t"/>
                </v:shape>
                <v:shape id="Graphic 38" o:spid="_x0000_s1028"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" path="m8429625,r,l,,,9525r8429625,l8429625,xe" fillcolor="#374151" stroked="f">
                  <v:path arrowok="t"/>
                </v:shape>
                <v:shape id="Graphic 39" o:spid="_x0000_s1029"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" path="m8429625,r,l,,,9525r8429625,l8429625,xe" fillcolor="#1f2937" stroked="f">
                  <v:path arrowok="t"/>
                </v:shape>
                <w10:wrap anchorx="page" anchory="page"/>
              </v:group>
            </w:pict>
          </mc:Fallback>
        </mc:AlternateContent>
      </w:r>
      <w:r>
        <w:rPr>
          <w:noProof/>
        </w:rPr>
        <mc:AlternateContent>
          <mc:Choice Requires="wps">
            <w:drawing>
              <wp:anchor distT="0" distB="0" distL="0" distR="0" simplePos="0" relativeHeight="15734272" behindDoc="0" locked="0" layoutInCell="1" allowOverlap="1" wp14:anchorId="7342F7E8" wp14:editId="62E721A7">
                <wp:simplePos x="0" y="0"/>
                <wp:positionH relativeFrom="page">
                  <wp:posOffset>781050</wp:posOffset>
                </wp:positionH>
                <wp:positionV relativeFrom="paragraph">
                  <wp:posOffset>668615</wp:posOffset>
                </wp:positionV>
                <wp:extent cx="8505825" cy="54571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5825" cy="54571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275"/>
                            </w:tblGrid>
                            <w:tr w:rsidR="00DB4065" w14:paraId="4D55556B" w14:textId="77777777">
                              <w:trPr>
                                <w:trHeight w:val="1319"/>
                              </w:trPr>
                              <w:tc>
                                <w:tcPr>
                                  <w:tcW w:w="13275" w:type="dxa"/>
                                  <w:tcBorders>
                                    <w:bottom w:val="single" w:sz="6" w:space="0" w:color="1F2937"/>
                                  </w:tcBorders>
                                </w:tcPr>
                                <w:p w14:paraId="03BF9956" w14:textId="5A4E0771" w:rsidR="00DB4065" w:rsidRDefault="00000000">
                                  <w:pPr>
                                    <w:pStyle w:val="TableParagraph"/>
                                    <w:tabs>
                                      <w:tab w:val="left" w:pos="1780"/>
                                      <w:tab w:val="left" w:pos="3449"/>
                                      <w:tab w:val="left" w:pos="9884"/>
                                      <w:tab w:val="left" w:pos="11054"/>
                                      <w:tab w:val="left" w:pos="11941"/>
                                    </w:tabs>
                                    <w:spacing w:before="24" w:line="160" w:lineRule="auto"/>
                                    <w:ind w:left="3449" w:right="496" w:hanging="3270"/>
                                    <w:rPr>
                                      <w:sz w:val="18"/>
                                    </w:rPr>
                                  </w:pPr>
                                  <w:r>
                                    <w:rPr>
                                      <w:sz w:val="18"/>
                                    </w:rPr>
                                    <w:t>CRL Gossip</w:t>
                                  </w:r>
                                  <w:r>
                                    <w:rPr>
                                      <w:sz w:val="18"/>
                                    </w:rPr>
                                    <w:tab/>
                                    <w:t>Gossip Protocol</w:t>
                                  </w:r>
                                  <w:r>
                                    <w:rPr>
                                      <w:sz w:val="18"/>
                                    </w:rPr>
                                    <w:tab/>
                                    <w:t>then forwards to other peers. Uses probabilistic flooding with anti-entropy</w:t>
                                  </w:r>
                                  <w:r>
                                    <w:rPr>
                                      <w:sz w:val="18"/>
                                    </w:rPr>
                                    <w:tab/>
                                  </w:r>
                                  <w:r>
                                    <w:rPr>
                                      <w:spacing w:val="-10"/>
                                      <w:position w:val="-11"/>
                                      <w:sz w:val="18"/>
                                    </w:rPr>
                                    <w:t>4</w:t>
                                  </w:r>
                                  <w:r>
                                    <w:rPr>
                                      <w:position w:val="-11"/>
                                      <w:sz w:val="18"/>
                                    </w:rPr>
                                    <w:tab/>
                                  </w:r>
                                  <w:r>
                                    <w:rPr>
                                      <w:position w:val="-11"/>
                                      <w:sz w:val="18"/>
                                    </w:rPr>
                                    <w:tab/>
                                  </w:r>
                                  <w:r>
                                    <w:rPr>
                                      <w:spacing w:val="-2"/>
                                      <w:position w:val="-11"/>
                                      <w:sz w:val="18"/>
                                    </w:rPr>
                                    <w:t xml:space="preserve">revocation </w:t>
                                  </w:r>
                                  <w:r>
                                    <w:rPr>
                                      <w:sz w:val="18"/>
                                    </w:rPr>
                                    <w:t>mechanisms. Track which peers received each revocation in "peers_notified"</w:t>
                                  </w:r>
                                </w:p>
                                <w:p w14:paraId="686A33E2" w14:textId="77777777" w:rsidR="00DB4065" w:rsidRDefault="00000000">
                                  <w:pPr>
                                    <w:pStyle w:val="TableParagraph"/>
                                    <w:spacing w:before="15"/>
                                    <w:ind w:left="3449" w:right="3984"/>
                                    <w:jc w:val="both"/>
                                    <w:rPr>
                                      <w:sz w:val="18"/>
                                    </w:rPr>
                                  </w:pPr>
                                  <w:r>
                                    <w:rPr>
                                      <w:sz w:val="18"/>
                                    </w:rPr>
                                    <w:t>list.</w:t>
                                  </w:r>
                                  <w:r>
                                    <w:rPr>
                                      <w:spacing w:val="-4"/>
                                      <w:sz w:val="18"/>
                                    </w:rPr>
                                    <w:t xml:space="preserve"> </w:t>
                                  </w:r>
                                  <w:r>
                                    <w:rPr>
                                      <w:sz w:val="18"/>
                                    </w:rPr>
                                    <w:t>Mark</w:t>
                                  </w:r>
                                  <w:r>
                                    <w:rPr>
                                      <w:spacing w:val="-4"/>
                                      <w:sz w:val="18"/>
                                    </w:rPr>
                                    <w:t xml:space="preserve"> </w:t>
                                  </w:r>
                                  <w:r>
                                    <w:rPr>
                                      <w:sz w:val="18"/>
                                    </w:rPr>
                                    <w:t>CRL</w:t>
                                  </w:r>
                                  <w:r>
                                    <w:rPr>
                                      <w:spacing w:val="-4"/>
                                      <w:sz w:val="18"/>
                                    </w:rPr>
                                    <w:t xml:space="preserve"> </w:t>
                                  </w:r>
                                  <w:r>
                                    <w:rPr>
                                      <w:sz w:val="18"/>
                                    </w:rPr>
                                    <w:t>entry</w:t>
                                  </w:r>
                                  <w:r>
                                    <w:rPr>
                                      <w:spacing w:val="-4"/>
                                      <w:sz w:val="18"/>
                                    </w:rPr>
                                    <w:t xml:space="preserve"> </w:t>
                                  </w:r>
                                  <w:r>
                                    <w:rPr>
                                      <w:sz w:val="18"/>
                                    </w:rPr>
                                    <w:t>as</w:t>
                                  </w:r>
                                  <w:r>
                                    <w:rPr>
                                      <w:spacing w:val="-4"/>
                                      <w:sz w:val="18"/>
                                    </w:rPr>
                                    <w:t xml:space="preserve"> </w:t>
                                  </w:r>
                                  <w:r>
                                    <w:rPr>
                                      <w:sz w:val="18"/>
                                    </w:rPr>
                                    <w:t>"propagated"</w:t>
                                  </w:r>
                                  <w:r>
                                    <w:rPr>
                                      <w:spacing w:val="-4"/>
                                      <w:sz w:val="18"/>
                                    </w:rPr>
                                    <w:t xml:space="preserve"> </w:t>
                                  </w:r>
                                  <w:r>
                                    <w:rPr>
                                      <w:sz w:val="18"/>
                                    </w:rPr>
                                    <w:t>after</w:t>
                                  </w:r>
                                  <w:r>
                                    <w:rPr>
                                      <w:spacing w:val="-4"/>
                                      <w:sz w:val="18"/>
                                    </w:rPr>
                                    <w:t xml:space="preserve"> </w:t>
                                  </w:r>
                                  <w:r>
                                    <w:rPr>
                                      <w:sz w:val="18"/>
                                    </w:rPr>
                                    <w:t>reaching</w:t>
                                  </w:r>
                                  <w:r>
                                    <w:rPr>
                                      <w:spacing w:val="-4"/>
                                      <w:sz w:val="18"/>
                                    </w:rPr>
                                    <w:t xml:space="preserve"> </w:t>
                                  </w:r>
                                  <w:r>
                                    <w:rPr>
                                      <w:sz w:val="18"/>
                                    </w:rPr>
                                    <w:t>threshold</w:t>
                                  </w:r>
                                  <w:r>
                                    <w:rPr>
                                      <w:spacing w:val="-4"/>
                                      <w:sz w:val="18"/>
                                    </w:rPr>
                                    <w:t xml:space="preserve"> </w:t>
                                  </w:r>
                                  <w:r>
                                    <w:rPr>
                                      <w:sz w:val="18"/>
                                    </w:rPr>
                                    <w:t>(e.g.,</w:t>
                                  </w:r>
                                  <w:r>
                                    <w:rPr>
                                      <w:spacing w:val="-4"/>
                                      <w:sz w:val="18"/>
                                    </w:rPr>
                                    <w:t xml:space="preserve"> </w:t>
                                  </w:r>
                                  <w:r>
                                    <w:rPr>
                                      <w:sz w:val="18"/>
                                    </w:rPr>
                                    <w:t>80%</w:t>
                                  </w:r>
                                  <w:r>
                                    <w:rPr>
                                      <w:spacing w:val="-4"/>
                                      <w:sz w:val="18"/>
                                    </w:rPr>
                                    <w:t xml:space="preserve"> </w:t>
                                  </w:r>
                                  <w:r>
                                    <w:rPr>
                                      <w:sz w:val="18"/>
                                    </w:rPr>
                                    <w:t>of Circle).</w:t>
                                  </w:r>
                                  <w:r>
                                    <w:rPr>
                                      <w:spacing w:val="-3"/>
                                      <w:sz w:val="18"/>
                                    </w:rPr>
                                    <w:t xml:space="preserve"> </w:t>
                                  </w:r>
                                  <w:r>
                                    <w:rPr>
                                      <w:sz w:val="18"/>
                                    </w:rPr>
                                    <w:t>Achieves</w:t>
                                  </w:r>
                                  <w:r>
                                    <w:rPr>
                                      <w:spacing w:val="-3"/>
                                      <w:sz w:val="18"/>
                                    </w:rPr>
                                    <w:t xml:space="preserve"> </w:t>
                                  </w:r>
                                  <w:r>
                                    <w:rPr>
                                      <w:sz w:val="18"/>
                                    </w:rPr>
                                    <w:t>eventual</w:t>
                                  </w:r>
                                  <w:r>
                                    <w:rPr>
                                      <w:spacing w:val="-3"/>
                                      <w:sz w:val="18"/>
                                    </w:rPr>
                                    <w:t xml:space="preserve"> </w:t>
                                  </w:r>
                                  <w:r>
                                    <w:rPr>
                                      <w:sz w:val="18"/>
                                    </w:rPr>
                                    <w:t>consistency</w:t>
                                  </w:r>
                                  <w:r>
                                    <w:rPr>
                                      <w:spacing w:val="-3"/>
                                      <w:sz w:val="18"/>
                                    </w:rPr>
                                    <w:t xml:space="preserve"> </w:t>
                                  </w:r>
                                  <w:r>
                                    <w:rPr>
                                      <w:sz w:val="18"/>
                                    </w:rPr>
                                    <w:t>across</w:t>
                                  </w:r>
                                  <w:r>
                                    <w:rPr>
                                      <w:spacing w:val="-3"/>
                                      <w:sz w:val="18"/>
                                    </w:rPr>
                                    <w:t xml:space="preserve"> </w:t>
                                  </w:r>
                                  <w:r>
                                    <w:rPr>
                                      <w:sz w:val="18"/>
                                    </w:rPr>
                                    <w:t>all</w:t>
                                  </w:r>
                                  <w:r>
                                    <w:rPr>
                                      <w:spacing w:val="-3"/>
                                      <w:sz w:val="18"/>
                                    </w:rPr>
                                    <w:t xml:space="preserve"> </w:t>
                                  </w:r>
                                  <w:r>
                                    <w:rPr>
                                      <w:sz w:val="18"/>
                                    </w:rPr>
                                    <w:t>Circle</w:t>
                                  </w:r>
                                  <w:r>
                                    <w:rPr>
                                      <w:spacing w:val="-3"/>
                                      <w:sz w:val="18"/>
                                    </w:rPr>
                                    <w:t xml:space="preserve"> </w:t>
                                  </w:r>
                                  <w:r>
                                    <w:rPr>
                                      <w:sz w:val="18"/>
                                    </w:rPr>
                                    <w:t>members</w:t>
                                  </w:r>
                                  <w:r>
                                    <w:rPr>
                                      <w:spacing w:val="-3"/>
                                      <w:sz w:val="18"/>
                                    </w:rPr>
                                    <w:t xml:space="preserve"> </w:t>
                                  </w:r>
                                  <w:r>
                                    <w:rPr>
                                      <w:sz w:val="18"/>
                                    </w:rPr>
                                    <w:t>even</w:t>
                                  </w:r>
                                  <w:r>
                                    <w:rPr>
                                      <w:spacing w:val="-3"/>
                                      <w:sz w:val="18"/>
                                    </w:rPr>
                                    <w:t xml:space="preserve"> </w:t>
                                  </w:r>
                                  <w:r>
                                    <w:rPr>
                                      <w:sz w:val="18"/>
                                    </w:rPr>
                                    <w:t>with network partitions.</w:t>
                                  </w:r>
                                </w:p>
                              </w:tc>
                            </w:tr>
                            <w:tr w:rsidR="00DB4065" w14:paraId="425C0B27" w14:textId="77777777">
                              <w:trPr>
                                <w:trHeight w:val="2160"/>
                              </w:trPr>
                              <w:tc>
                                <w:tcPr>
                                  <w:tcW w:w="13275" w:type="dxa"/>
                                  <w:tcBorders>
                                    <w:top w:val="single" w:sz="6" w:space="0" w:color="1F2937"/>
                                    <w:bottom w:val="single" w:sz="6" w:space="0" w:color="1F2937"/>
                                  </w:tcBorders>
                                </w:tcPr>
                                <w:p w14:paraId="5DBACE6C" w14:textId="77777777" w:rsidR="00DB4065" w:rsidRDefault="00000000">
                                  <w:pPr>
                                    <w:pStyle w:val="TableParagraph"/>
                                    <w:spacing w:before="120"/>
                                    <w:ind w:left="3449" w:right="4099"/>
                                    <w:jc w:val="both"/>
                                    <w:rPr>
                                      <w:sz w:val="18"/>
                                    </w:rPr>
                                  </w:pPr>
                                  <w:r>
                                    <w:rPr>
                                      <w:sz w:val="18"/>
                                    </w:rPr>
                                    <w:t>Implement</w:t>
                                  </w:r>
                                  <w:r>
                                    <w:rPr>
                                      <w:spacing w:val="-3"/>
                                      <w:sz w:val="18"/>
                                    </w:rPr>
                                    <w:t xml:space="preserve"> </w:t>
                                  </w:r>
                                  <w:r>
                                    <w:rPr>
                                      <w:sz w:val="18"/>
                                    </w:rPr>
                                    <w:t>priority</w:t>
                                  </w:r>
                                  <w:r>
                                    <w:rPr>
                                      <w:spacing w:val="-3"/>
                                      <w:sz w:val="18"/>
                                    </w:rPr>
                                    <w:t xml:space="preserve"> </w:t>
                                  </w:r>
                                  <w:r>
                                    <w:rPr>
                                      <w:sz w:val="18"/>
                                    </w:rPr>
                                    <w:t>emergency</w:t>
                                  </w:r>
                                  <w:r>
                                    <w:rPr>
                                      <w:spacing w:val="-3"/>
                                      <w:sz w:val="18"/>
                                    </w:rPr>
                                    <w:t xml:space="preserve"> </w:t>
                                  </w:r>
                                  <w:r>
                                    <w:rPr>
                                      <w:sz w:val="18"/>
                                    </w:rPr>
                                    <w:t>broadcast</w:t>
                                  </w:r>
                                  <w:r>
                                    <w:rPr>
                                      <w:spacing w:val="-3"/>
                                      <w:sz w:val="18"/>
                                    </w:rPr>
                                    <w:t xml:space="preserve"> </w:t>
                                  </w:r>
                                  <w:r>
                                    <w:rPr>
                                      <w:sz w:val="18"/>
                                    </w:rPr>
                                    <w:t>channel</w:t>
                                  </w:r>
                                  <w:r>
                                    <w:rPr>
                                      <w:spacing w:val="-3"/>
                                      <w:sz w:val="18"/>
                                    </w:rPr>
                                    <w:t xml:space="preserve"> </w:t>
                                  </w:r>
                                  <w:r>
                                    <w:rPr>
                                      <w:sz w:val="18"/>
                                    </w:rPr>
                                    <w:t>for</w:t>
                                  </w:r>
                                  <w:r>
                                    <w:rPr>
                                      <w:spacing w:val="-3"/>
                                      <w:sz w:val="18"/>
                                    </w:rPr>
                                    <w:t xml:space="preserve"> </w:t>
                                  </w:r>
                                  <w:r>
                                    <w:rPr>
                                      <w:sz w:val="18"/>
                                    </w:rPr>
                                    <w:t>critical</w:t>
                                  </w:r>
                                  <w:r>
                                    <w:rPr>
                                      <w:spacing w:val="-3"/>
                                      <w:sz w:val="18"/>
                                    </w:rPr>
                                    <w:t xml:space="preserve"> </w:t>
                                  </w:r>
                                  <w:r>
                                    <w:rPr>
                                      <w:sz w:val="18"/>
                                    </w:rPr>
                                    <w:t>revocations (compromised</w:t>
                                  </w:r>
                                  <w:r>
                                    <w:rPr>
                                      <w:spacing w:val="-6"/>
                                      <w:sz w:val="18"/>
                                    </w:rPr>
                                    <w:t xml:space="preserve"> </w:t>
                                  </w:r>
                                  <w:r>
                                    <w:rPr>
                                      <w:sz w:val="18"/>
                                    </w:rPr>
                                    <w:t>devices,</w:t>
                                  </w:r>
                                  <w:r>
                                    <w:rPr>
                                      <w:spacing w:val="-6"/>
                                      <w:sz w:val="18"/>
                                    </w:rPr>
                                    <w:t xml:space="preserve"> </w:t>
                                  </w:r>
                                  <w:r>
                                    <w:rPr>
                                      <w:sz w:val="18"/>
                                    </w:rPr>
                                    <w:t>active</w:t>
                                  </w:r>
                                  <w:r>
                                    <w:rPr>
                                      <w:spacing w:val="-6"/>
                                      <w:sz w:val="18"/>
                                    </w:rPr>
                                    <w:t xml:space="preserve"> </w:t>
                                  </w:r>
                                  <w:r>
                                    <w:rPr>
                                      <w:sz w:val="18"/>
                                    </w:rPr>
                                    <w:t>attacks).</w:t>
                                  </w:r>
                                  <w:r>
                                    <w:rPr>
                                      <w:spacing w:val="-6"/>
                                      <w:sz w:val="18"/>
                                    </w:rPr>
                                    <w:t xml:space="preserve"> </w:t>
                                  </w:r>
                                  <w:r>
                                    <w:rPr>
                                      <w:sz w:val="18"/>
                                    </w:rPr>
                                    <w:t>When</w:t>
                                  </w:r>
                                  <w:r>
                                    <w:rPr>
                                      <w:spacing w:val="-6"/>
                                      <w:sz w:val="18"/>
                                    </w:rPr>
                                    <w:t xml:space="preserve"> </w:t>
                                  </w:r>
                                  <w:r>
                                    <w:rPr>
                                      <w:sz w:val="18"/>
                                    </w:rPr>
                                    <w:t>Guardian</w:t>
                                  </w:r>
                                  <w:r>
                                    <w:rPr>
                                      <w:spacing w:val="-6"/>
                                      <w:sz w:val="18"/>
                                    </w:rPr>
                                    <w:t xml:space="preserve"> </w:t>
                                  </w:r>
                                  <w:r>
                                    <w:rPr>
                                      <w:sz w:val="18"/>
                                    </w:rPr>
                                    <w:t>marked</w:t>
                                  </w:r>
                                  <w:r>
                                    <w:rPr>
                                      <w:spacing w:val="-6"/>
                                      <w:sz w:val="18"/>
                                    </w:rPr>
                                    <w:t xml:space="preserve"> </w:t>
                                  </w:r>
                                  <w:r>
                                    <w:rPr>
                                      <w:sz w:val="18"/>
                                    </w:rPr>
                                    <w:t>"severity: critical", immediately broadcast REVOCATION_NOTICE to all connected</w:t>
                                  </w:r>
                                </w:p>
                                <w:p w14:paraId="628DFC4B" w14:textId="2C688A9B" w:rsidR="00DB4065" w:rsidRDefault="00000000" w:rsidP="00140F98">
                                  <w:pPr>
                                    <w:pStyle w:val="TableParagraph"/>
                                    <w:tabs>
                                      <w:tab w:val="left" w:pos="1780"/>
                                      <w:tab w:val="left" w:pos="3449"/>
                                      <w:tab w:val="left" w:pos="9884"/>
                                      <w:tab w:val="left" w:pos="11054"/>
                                      <w:tab w:val="left" w:pos="11941"/>
                                    </w:tabs>
                                    <w:spacing w:line="192" w:lineRule="auto"/>
                                    <w:ind w:left="1771" w:right="720" w:hanging="1598"/>
                                    <w:rPr>
                                      <w:sz w:val="18"/>
                                    </w:rPr>
                                  </w:pPr>
                                  <w:r>
                                    <w:rPr>
                                      <w:position w:val="-11"/>
                                      <w:sz w:val="18"/>
                                    </w:rPr>
                                    <w:t>CRL Gossip</w:t>
                                  </w:r>
                                  <w:r>
                                    <w:rPr>
                                      <w:position w:val="-11"/>
                                      <w:sz w:val="18"/>
                                    </w:rPr>
                                    <w:tab/>
                                  </w:r>
                                  <w:r>
                                    <w:rPr>
                                      <w:spacing w:val="-2"/>
                                      <w:sz w:val="18"/>
                                    </w:rPr>
                                    <w:t>Emergency</w:t>
                                  </w:r>
                                  <w:r>
                                    <w:rPr>
                                      <w:sz w:val="18"/>
                                    </w:rPr>
                                    <w:tab/>
                                    <w:t>peers, bypassing normal gossip intervals. Receiving Guardians prioritize</w:t>
                                  </w:r>
                                  <w:r>
                                    <w:rPr>
                                      <w:sz w:val="18"/>
                                    </w:rPr>
                                    <w:tab/>
                                  </w:r>
                                  <w:r>
                                    <w:rPr>
                                      <w:spacing w:val="-2"/>
                                      <w:sz w:val="18"/>
                                    </w:rPr>
                                    <w:t>Milestone</w:t>
                                  </w:r>
                                  <w:r>
                                    <w:rPr>
                                      <w:sz w:val="18"/>
                                    </w:rPr>
                                    <w:tab/>
                                  </w:r>
                                  <w:r>
                                    <w:rPr>
                                      <w:spacing w:val="-2"/>
                                      <w:sz w:val="18"/>
                                    </w:rPr>
                                    <w:t>2026-</w:t>
                                  </w:r>
                                  <w:r>
                                    <w:rPr>
                                      <w:sz w:val="18"/>
                                    </w:rPr>
                                    <w:tab/>
                                  </w:r>
                                  <w:r>
                                    <w:rPr>
                                      <w:spacing w:val="-2"/>
                                      <w:sz w:val="18"/>
                                    </w:rPr>
                                    <w:t>Critical Revocation</w:t>
                                  </w:r>
                                  <w:r>
                                    <w:rPr>
                                      <w:sz w:val="18"/>
                                    </w:rPr>
                                    <w:tab/>
                                    <w:t>forwarding</w:t>
                                  </w:r>
                                  <w:r>
                                    <w:rPr>
                                      <w:spacing w:val="-3"/>
                                      <w:sz w:val="18"/>
                                    </w:rPr>
                                    <w:t xml:space="preserve"> </w:t>
                                  </w:r>
                                  <w:r>
                                    <w:rPr>
                                      <w:sz w:val="18"/>
                                    </w:rPr>
                                    <w:t>emergency</w:t>
                                  </w:r>
                                  <w:r>
                                    <w:rPr>
                                      <w:spacing w:val="-3"/>
                                      <w:sz w:val="18"/>
                                    </w:rPr>
                                    <w:t xml:space="preserve"> </w:t>
                                  </w:r>
                                  <w:r>
                                    <w:rPr>
                                      <w:sz w:val="18"/>
                                    </w:rPr>
                                    <w:t>revocations</w:t>
                                  </w:r>
                                  <w:r>
                                    <w:rPr>
                                      <w:spacing w:val="-3"/>
                                      <w:sz w:val="18"/>
                                    </w:rPr>
                                    <w:t xml:space="preserve"> </w:t>
                                  </w:r>
                                  <w:r>
                                    <w:rPr>
                                      <w:sz w:val="18"/>
                                    </w:rPr>
                                    <w:t>before</w:t>
                                  </w:r>
                                  <w:r>
                                    <w:rPr>
                                      <w:spacing w:val="-2"/>
                                      <w:sz w:val="18"/>
                                    </w:rPr>
                                    <w:t xml:space="preserve"> </w:t>
                                  </w:r>
                                  <w:r>
                                    <w:rPr>
                                      <w:sz w:val="18"/>
                                    </w:rPr>
                                    <w:t>routine</w:t>
                                  </w:r>
                                  <w:r>
                                    <w:rPr>
                                      <w:spacing w:val="-3"/>
                                      <w:sz w:val="18"/>
                                    </w:rPr>
                                    <w:t xml:space="preserve"> </w:t>
                                  </w:r>
                                  <w:r>
                                    <w:rPr>
                                      <w:sz w:val="18"/>
                                    </w:rPr>
                                    <w:t>gossip.</w:t>
                                  </w:r>
                                  <w:r>
                                    <w:rPr>
                                      <w:spacing w:val="-3"/>
                                      <w:sz w:val="18"/>
                                    </w:rPr>
                                    <w:t xml:space="preserve"> </w:t>
                                  </w:r>
                                  <w:r>
                                    <w:rPr>
                                      <w:sz w:val="18"/>
                                    </w:rPr>
                                    <w:t>Terminate</w:t>
                                  </w:r>
                                  <w:r>
                                    <w:rPr>
                                      <w:spacing w:val="-2"/>
                                      <w:sz w:val="18"/>
                                    </w:rPr>
                                    <w:t xml:space="preserve"> </w:t>
                                  </w:r>
                                  <w:r>
                                    <w:rPr>
                                      <w:spacing w:val="-5"/>
                                      <w:sz w:val="18"/>
                                    </w:rPr>
                                    <w:t>all</w:t>
                                  </w:r>
                                  <w:r>
                                    <w:rPr>
                                      <w:sz w:val="18"/>
                                    </w:rPr>
                                    <w:tab/>
                                  </w:r>
                                  <w:r>
                                    <w:rPr>
                                      <w:spacing w:val="-10"/>
                                      <w:sz w:val="18"/>
                                    </w:rPr>
                                    <w:t>4</w:t>
                                  </w:r>
                                  <w:r>
                                    <w:rPr>
                                      <w:sz w:val="18"/>
                                    </w:rPr>
                                    <w:tab/>
                                  </w:r>
                                  <w:r>
                                    <w:rPr>
                                      <w:sz w:val="18"/>
                                    </w:rPr>
                                    <w:tab/>
                                  </w:r>
                                  <w:proofErr w:type="gramStart"/>
                                  <w:r>
                                    <w:rPr>
                                      <w:spacing w:val="-2"/>
                                      <w:sz w:val="18"/>
                                    </w:rPr>
                                    <w:t>security</w:t>
                                  </w:r>
                                  <w:proofErr w:type="gramEnd"/>
                                </w:p>
                                <w:p w14:paraId="7C14BB22" w14:textId="77777777" w:rsidR="00DB4065" w:rsidRDefault="00000000">
                                  <w:pPr>
                                    <w:pStyle w:val="TableParagraph"/>
                                    <w:spacing w:before="14"/>
                                    <w:ind w:left="3449" w:right="3660"/>
                                    <w:rPr>
                                      <w:sz w:val="18"/>
                                    </w:rPr>
                                  </w:pPr>
                                  <w:r>
                                    <w:rPr>
                                      <w:sz w:val="18"/>
                                    </w:rPr>
                                    <w:t>active sessions with revoked DID instantly. Send push notifications to users. Emergency</w:t>
                                  </w:r>
                                  <w:r>
                                    <w:rPr>
                                      <w:spacing w:val="-4"/>
                                      <w:sz w:val="18"/>
                                    </w:rPr>
                                    <w:t xml:space="preserve"> </w:t>
                                  </w:r>
                                  <w:r>
                                    <w:rPr>
                                      <w:sz w:val="18"/>
                                    </w:rPr>
                                    <w:t>revocations</w:t>
                                  </w:r>
                                  <w:r>
                                    <w:rPr>
                                      <w:spacing w:val="-4"/>
                                      <w:sz w:val="18"/>
                                    </w:rPr>
                                    <w:t xml:space="preserve"> </w:t>
                                  </w:r>
                                  <w:r>
                                    <w:rPr>
                                      <w:sz w:val="18"/>
                                    </w:rPr>
                                    <w:t>propagate</w:t>
                                  </w:r>
                                  <w:r>
                                    <w:rPr>
                                      <w:spacing w:val="-4"/>
                                      <w:sz w:val="18"/>
                                    </w:rPr>
                                    <w:t xml:space="preserve"> </w:t>
                                  </w:r>
                                  <w:r>
                                    <w:rPr>
                                      <w:sz w:val="18"/>
                                    </w:rPr>
                                    <w:t>to</w:t>
                                  </w:r>
                                  <w:r>
                                    <w:rPr>
                                      <w:spacing w:val="-4"/>
                                      <w:sz w:val="18"/>
                                    </w:rPr>
                                    <w:t xml:space="preserve"> </w:t>
                                  </w:r>
                                  <w:r>
                                    <w:rPr>
                                      <w:sz w:val="18"/>
                                    </w:rPr>
                                    <w:t>90%+</w:t>
                                  </w:r>
                                  <w:r>
                                    <w:rPr>
                                      <w:spacing w:val="-4"/>
                                      <w:sz w:val="18"/>
                                    </w:rPr>
                                    <w:t xml:space="preserve"> </w:t>
                                  </w:r>
                                  <w:r>
                                    <w:rPr>
                                      <w:sz w:val="18"/>
                                    </w:rPr>
                                    <w:t>of</w:t>
                                  </w:r>
                                  <w:r>
                                    <w:rPr>
                                      <w:spacing w:val="-4"/>
                                      <w:sz w:val="18"/>
                                    </w:rPr>
                                    <w:t xml:space="preserve"> </w:t>
                                  </w:r>
                                  <w:r>
                                    <w:rPr>
                                      <w:sz w:val="18"/>
                                    </w:rPr>
                                    <w:t>Circle</w:t>
                                  </w:r>
                                  <w:r>
                                    <w:rPr>
                                      <w:spacing w:val="-4"/>
                                      <w:sz w:val="18"/>
                                    </w:rPr>
                                    <w:t xml:space="preserve"> </w:t>
                                  </w:r>
                                  <w:r>
                                    <w:rPr>
                                      <w:sz w:val="18"/>
                                    </w:rPr>
                                    <w:t>within</w:t>
                                  </w:r>
                                  <w:r>
                                    <w:rPr>
                                      <w:spacing w:val="-4"/>
                                      <w:sz w:val="18"/>
                                    </w:rPr>
                                    <w:t xml:space="preserve"> </w:t>
                                  </w:r>
                                  <w:r>
                                    <w:rPr>
                                      <w:sz w:val="18"/>
                                    </w:rPr>
                                    <w:t>30</w:t>
                                  </w:r>
                                  <w:r>
                                    <w:rPr>
                                      <w:spacing w:val="-4"/>
                                      <w:sz w:val="18"/>
                                    </w:rPr>
                                    <w:t xml:space="preserve"> </w:t>
                                  </w:r>
                                  <w:r>
                                    <w:rPr>
                                      <w:sz w:val="18"/>
                                    </w:rPr>
                                    <w:t>seconds</w:t>
                                  </w:r>
                                  <w:r>
                                    <w:rPr>
                                      <w:spacing w:val="-4"/>
                                      <w:sz w:val="18"/>
                                    </w:rPr>
                                    <w:t xml:space="preserve"> </w:t>
                                  </w:r>
                                  <w:r>
                                    <w:rPr>
                                      <w:sz w:val="18"/>
                                    </w:rPr>
                                    <w:t>vs</w:t>
                                  </w:r>
                                  <w:r>
                                    <w:rPr>
                                      <w:spacing w:val="-4"/>
                                      <w:sz w:val="18"/>
                                    </w:rPr>
                                    <w:t xml:space="preserve"> </w:t>
                                  </w:r>
                                  <w:r>
                                    <w:rPr>
                                      <w:sz w:val="18"/>
                                    </w:rPr>
                                    <w:t>5-10 minutes for normal gossip. Essential for containing active breaches.</w:t>
                                  </w:r>
                                </w:p>
                              </w:tc>
                            </w:tr>
                            <w:tr w:rsidR="00DB4065" w14:paraId="2C6F7E4A" w14:textId="77777777">
                              <w:trPr>
                                <w:trHeight w:val="2400"/>
                              </w:trPr>
                              <w:tc>
                                <w:tcPr>
                                  <w:tcW w:w="13275" w:type="dxa"/>
                                  <w:tcBorders>
                                    <w:top w:val="single" w:sz="6" w:space="0" w:color="1F2937"/>
                                    <w:bottom w:val="single" w:sz="6" w:space="0" w:color="1F2937"/>
                                  </w:tcBorders>
                                </w:tcPr>
                                <w:p w14:paraId="60249E20" w14:textId="77777777" w:rsidR="00DB4065" w:rsidRDefault="00000000">
                                  <w:pPr>
                                    <w:pStyle w:val="TableParagraph"/>
                                    <w:spacing w:before="120"/>
                                    <w:ind w:left="3449" w:right="4115"/>
                                    <w:rPr>
                                      <w:sz w:val="18"/>
                                    </w:rPr>
                                  </w:pPr>
                                  <w:r>
                                    <w:rPr>
                                      <w:sz w:val="18"/>
                                    </w:rPr>
                                    <w:t>Implement offline revocation queue for Guardians operating in disconnected</w:t>
                                  </w:r>
                                  <w:r>
                                    <w:rPr>
                                      <w:spacing w:val="-6"/>
                                      <w:sz w:val="18"/>
                                    </w:rPr>
                                    <w:t xml:space="preserve"> </w:t>
                                  </w:r>
                                  <w:r>
                                    <w:rPr>
                                      <w:sz w:val="18"/>
                                    </w:rPr>
                                    <w:t>environments</w:t>
                                  </w:r>
                                  <w:r>
                                    <w:rPr>
                                      <w:spacing w:val="-6"/>
                                      <w:sz w:val="18"/>
                                    </w:rPr>
                                    <w:t xml:space="preserve"> </w:t>
                                  </w:r>
                                  <w:r>
                                    <w:rPr>
                                      <w:sz w:val="18"/>
                                    </w:rPr>
                                    <w:t>(tactical</w:t>
                                  </w:r>
                                  <w:r>
                                    <w:rPr>
                                      <w:spacing w:val="-6"/>
                                      <w:sz w:val="18"/>
                                    </w:rPr>
                                    <w:t xml:space="preserve"> </w:t>
                                  </w:r>
                                  <w:r>
                                    <w:rPr>
                                      <w:sz w:val="18"/>
                                    </w:rPr>
                                    <w:t>ops,</w:t>
                                  </w:r>
                                  <w:r>
                                    <w:rPr>
                                      <w:spacing w:val="-6"/>
                                      <w:sz w:val="18"/>
                                    </w:rPr>
                                    <w:t xml:space="preserve"> </w:t>
                                  </w:r>
                                  <w:r>
                                    <w:rPr>
                                      <w:sz w:val="18"/>
                                    </w:rPr>
                                    <w:t>remote</w:t>
                                  </w:r>
                                  <w:r>
                                    <w:rPr>
                                      <w:spacing w:val="-6"/>
                                      <w:sz w:val="18"/>
                                    </w:rPr>
                                    <w:t xml:space="preserve"> </w:t>
                                  </w:r>
                                  <w:r>
                                    <w:rPr>
                                      <w:sz w:val="18"/>
                                    </w:rPr>
                                    <w:t>locations,</w:t>
                                  </w:r>
                                  <w:r>
                                    <w:rPr>
                                      <w:spacing w:val="-6"/>
                                      <w:sz w:val="18"/>
                                    </w:rPr>
                                    <w:t xml:space="preserve"> </w:t>
                                  </w:r>
                                  <w:r>
                                    <w:rPr>
                                      <w:sz w:val="18"/>
                                    </w:rPr>
                                    <w:t>satellite</w:t>
                                  </w:r>
                                  <w:r>
                                    <w:rPr>
                                      <w:spacing w:val="-6"/>
                                      <w:sz w:val="18"/>
                                    </w:rPr>
                                    <w:t xml:space="preserve"> </w:t>
                                  </w:r>
                                  <w:r>
                                    <w:rPr>
                                      <w:sz w:val="18"/>
                                    </w:rPr>
                                    <w:t xml:space="preserve">with intermittent connectivity). When Guardian goes offline, queue </w:t>
                                  </w:r>
                                  <w:r>
                                    <w:rPr>
                                      <w:spacing w:val="-2"/>
                                      <w:sz w:val="18"/>
                                    </w:rPr>
                                    <w:t>outgoing</w:t>
                                  </w:r>
                                </w:p>
                                <w:p w14:paraId="77D30BFC" w14:textId="124E3214" w:rsidR="00DB4065" w:rsidRDefault="00000000" w:rsidP="00140F98">
                                  <w:pPr>
                                    <w:pStyle w:val="TableParagraph"/>
                                    <w:tabs>
                                      <w:tab w:val="left" w:pos="1780"/>
                                      <w:tab w:val="left" w:pos="3449"/>
                                      <w:tab w:val="left" w:pos="9884"/>
                                      <w:tab w:val="left" w:pos="11054"/>
                                      <w:tab w:val="left" w:pos="11941"/>
                                    </w:tabs>
                                    <w:spacing w:before="27" w:line="180" w:lineRule="auto"/>
                                    <w:ind w:left="187" w:right="706" w:firstLine="1598"/>
                                    <w:rPr>
                                      <w:position w:val="-11"/>
                                      <w:sz w:val="18"/>
                                    </w:rPr>
                                  </w:pPr>
                                  <w:r>
                                    <w:rPr>
                                      <w:spacing w:val="-2"/>
                                      <w:position w:val="-11"/>
                                      <w:sz w:val="18"/>
                                    </w:rPr>
                                    <w:t>Offline</w:t>
                                  </w:r>
                                  <w:r>
                                    <w:rPr>
                                      <w:position w:val="-11"/>
                                      <w:sz w:val="18"/>
                                    </w:rPr>
                                    <w:tab/>
                                  </w:r>
                                  <w:r>
                                    <w:rPr>
                                      <w:sz w:val="18"/>
                                    </w:rPr>
                                    <w:t>revocations locally. Track pending revocations with retry counter and</w:t>
                                  </w:r>
                                  <w:r>
                                    <w:rPr>
                                      <w:sz w:val="18"/>
                                    </w:rPr>
                                    <w:tab/>
                                  </w:r>
                                  <w:r>
                                    <w:rPr>
                                      <w:spacing w:val="-2"/>
                                      <w:position w:val="-11"/>
                                      <w:sz w:val="18"/>
                                    </w:rPr>
                                    <w:t>Milestone</w:t>
                                  </w:r>
                                  <w:r>
                                    <w:rPr>
                                      <w:position w:val="-11"/>
                                      <w:sz w:val="18"/>
                                    </w:rPr>
                                    <w:tab/>
                                  </w:r>
                                  <w:r>
                                    <w:rPr>
                                      <w:spacing w:val="-2"/>
                                      <w:position w:val="-11"/>
                                      <w:sz w:val="18"/>
                                    </w:rPr>
                                    <w:t>2026-</w:t>
                                  </w:r>
                                  <w:r>
                                    <w:rPr>
                                      <w:position w:val="-11"/>
                                      <w:sz w:val="18"/>
                                    </w:rPr>
                                    <w:tab/>
                                  </w:r>
                                  <w:r>
                                    <w:rPr>
                                      <w:spacing w:val="-2"/>
                                      <w:position w:val="-11"/>
                                      <w:sz w:val="18"/>
                                    </w:rPr>
                                    <w:t xml:space="preserve">Offline </w:t>
                                  </w:r>
                                  <w:r>
                                    <w:rPr>
                                      <w:sz w:val="18"/>
                                    </w:rPr>
                                    <w:t xml:space="preserve">CRL </w:t>
                                  </w:r>
                                  <w:r>
                                    <w:rPr>
                                      <w:spacing w:val="-2"/>
                                      <w:sz w:val="18"/>
                                    </w:rPr>
                                    <w:t>Gossip</w:t>
                                  </w:r>
                                  <w:r>
                                    <w:rPr>
                                      <w:sz w:val="18"/>
                                    </w:rPr>
                                    <w:tab/>
                                  </w:r>
                                  <w:r>
                                    <w:rPr>
                                      <w:position w:val="-11"/>
                                      <w:sz w:val="18"/>
                                    </w:rPr>
                                    <w:t>Revocation</w:t>
                                  </w:r>
                                  <w:r>
                                    <w:rPr>
                                      <w:spacing w:val="-6"/>
                                      <w:position w:val="-11"/>
                                      <w:sz w:val="18"/>
                                    </w:rPr>
                                    <w:t xml:space="preserve"> </w:t>
                                  </w:r>
                                  <w:r>
                                    <w:rPr>
                                      <w:spacing w:val="-4"/>
                                      <w:position w:val="-11"/>
                                      <w:sz w:val="18"/>
                                    </w:rPr>
                                    <w:t>Sync</w:t>
                                  </w:r>
                                  <w:r>
                                    <w:rPr>
                                      <w:position w:val="-11"/>
                                      <w:sz w:val="18"/>
                                    </w:rPr>
                                    <w:tab/>
                                  </w:r>
                                  <w:r>
                                    <w:rPr>
                                      <w:sz w:val="18"/>
                                    </w:rPr>
                                    <w:t xml:space="preserve">timestamps. When connectivity restored, synchronously push </w:t>
                                  </w:r>
                                  <w:r>
                                    <w:rPr>
                                      <w:spacing w:val="-2"/>
                                      <w:sz w:val="18"/>
                                    </w:rPr>
                                    <w:t>queued</w:t>
                                  </w:r>
                                  <w:r>
                                    <w:rPr>
                                      <w:sz w:val="18"/>
                                    </w:rPr>
                                    <w:tab/>
                                  </w:r>
                                  <w:r>
                                    <w:rPr>
                                      <w:spacing w:val="-10"/>
                                      <w:position w:val="-11"/>
                                      <w:sz w:val="18"/>
                                    </w:rPr>
                                    <w:t>4</w:t>
                                  </w:r>
                                  <w:r>
                                    <w:rPr>
                                      <w:position w:val="-11"/>
                                      <w:sz w:val="18"/>
                                    </w:rPr>
                                    <w:tab/>
                                  </w:r>
                                  <w:r>
                                    <w:rPr>
                                      <w:position w:val="-11"/>
                                      <w:sz w:val="18"/>
                                    </w:rPr>
                                    <w:tab/>
                                  </w:r>
                                  <w:r>
                                    <w:rPr>
                                      <w:spacing w:val="-2"/>
                                      <w:position w:val="-11"/>
                                      <w:sz w:val="18"/>
                                    </w:rPr>
                                    <w:t>support</w:t>
                                  </w:r>
                                </w:p>
                                <w:p w14:paraId="767FC4FE" w14:textId="77777777" w:rsidR="00DB4065" w:rsidRDefault="00000000">
                                  <w:pPr>
                                    <w:pStyle w:val="TableParagraph"/>
                                    <w:spacing w:line="134" w:lineRule="exact"/>
                                    <w:ind w:left="3449"/>
                                    <w:rPr>
                                      <w:sz w:val="18"/>
                                    </w:rPr>
                                  </w:pPr>
                                  <w:r>
                                    <w:rPr>
                                      <w:sz w:val="18"/>
                                    </w:rPr>
                                    <w:t xml:space="preserve">revocations to peers. Fetch missed revocations from peers by </w:t>
                                  </w:r>
                                  <w:r>
                                    <w:rPr>
                                      <w:spacing w:val="-2"/>
                                      <w:sz w:val="18"/>
                                    </w:rPr>
                                    <w:t>comparing</w:t>
                                  </w:r>
                                </w:p>
                                <w:p w14:paraId="1EB54D9F" w14:textId="77777777" w:rsidR="00DB4065" w:rsidRDefault="00000000">
                                  <w:pPr>
                                    <w:pStyle w:val="TableParagraph"/>
                                    <w:ind w:left="3449" w:right="3800"/>
                                    <w:rPr>
                                      <w:sz w:val="18"/>
                                    </w:rPr>
                                  </w:pPr>
                                  <w:r>
                                    <w:rPr>
                                      <w:sz w:val="18"/>
                                    </w:rPr>
                                    <w:t>CRL</w:t>
                                  </w:r>
                                  <w:r>
                                    <w:rPr>
                                      <w:spacing w:val="-6"/>
                                      <w:sz w:val="18"/>
                                    </w:rPr>
                                    <w:t xml:space="preserve"> </w:t>
                                  </w:r>
                                  <w:r>
                                    <w:rPr>
                                      <w:sz w:val="18"/>
                                    </w:rPr>
                                    <w:t>version</w:t>
                                  </w:r>
                                  <w:r>
                                    <w:rPr>
                                      <w:spacing w:val="-6"/>
                                      <w:sz w:val="18"/>
                                    </w:rPr>
                                    <w:t xml:space="preserve"> </w:t>
                                  </w:r>
                                  <w:r>
                                    <w:rPr>
                                      <w:sz w:val="18"/>
                                    </w:rPr>
                                    <w:t>vectors.</w:t>
                                  </w:r>
                                  <w:r>
                                    <w:rPr>
                                      <w:spacing w:val="-6"/>
                                      <w:sz w:val="18"/>
                                    </w:rPr>
                                    <w:t xml:space="preserve"> </w:t>
                                  </w:r>
                                  <w:r>
                                    <w:rPr>
                                      <w:sz w:val="18"/>
                                    </w:rPr>
                                    <w:t>Resolve</w:t>
                                  </w:r>
                                  <w:r>
                                    <w:rPr>
                                      <w:spacing w:val="-6"/>
                                      <w:sz w:val="18"/>
                                    </w:rPr>
                                    <w:t xml:space="preserve"> </w:t>
                                  </w:r>
                                  <w:r>
                                    <w:rPr>
                                      <w:sz w:val="18"/>
                                    </w:rPr>
                                    <w:t>conflicts</w:t>
                                  </w:r>
                                  <w:r>
                                    <w:rPr>
                                      <w:spacing w:val="-6"/>
                                      <w:sz w:val="18"/>
                                    </w:rPr>
                                    <w:t xml:space="preserve"> </w:t>
                                  </w:r>
                                  <w:r>
                                    <w:rPr>
                                      <w:sz w:val="18"/>
                                    </w:rPr>
                                    <w:t>using</w:t>
                                  </w:r>
                                  <w:r>
                                    <w:rPr>
                                      <w:spacing w:val="-6"/>
                                      <w:sz w:val="18"/>
                                    </w:rPr>
                                    <w:t xml:space="preserve"> </w:t>
                                  </w:r>
                                  <w:r>
                                    <w:rPr>
                                      <w:sz w:val="18"/>
                                    </w:rPr>
                                    <w:t>timestamp-based</w:t>
                                  </w:r>
                                  <w:r>
                                    <w:rPr>
                                      <w:spacing w:val="-6"/>
                                      <w:sz w:val="18"/>
                                    </w:rPr>
                                    <w:t xml:space="preserve"> </w:t>
                                  </w:r>
                                  <w:r>
                                    <w:rPr>
                                      <w:sz w:val="18"/>
                                    </w:rPr>
                                    <w:t>"last</w:t>
                                  </w:r>
                                  <w:r>
                                    <w:rPr>
                                      <w:spacing w:val="-6"/>
                                      <w:sz w:val="18"/>
                                    </w:rPr>
                                    <w:t xml:space="preserve"> </w:t>
                                  </w:r>
                                  <w:r>
                                    <w:rPr>
                                      <w:sz w:val="18"/>
                                    </w:rPr>
                                    <w:t>writer wins" or signature-based trust hierarchy. Ensures Guardians can revoke compromised peers even when isolated.</w:t>
                                  </w:r>
                                </w:p>
                              </w:tc>
                            </w:tr>
                            <w:tr w:rsidR="00DB4065" w14:paraId="75BEABE7" w14:textId="77777777">
                              <w:trPr>
                                <w:trHeight w:val="2160"/>
                              </w:trPr>
                              <w:tc>
                                <w:tcPr>
                                  <w:tcW w:w="13275" w:type="dxa"/>
                                  <w:tcBorders>
                                    <w:top w:val="single" w:sz="6" w:space="0" w:color="1F2937"/>
                                    <w:bottom w:val="single" w:sz="6" w:space="0" w:color="1F2937"/>
                                  </w:tcBorders>
                                </w:tcPr>
                                <w:p w14:paraId="4C4CB932" w14:textId="77777777" w:rsidR="00DB4065" w:rsidRDefault="00000000">
                                  <w:pPr>
                                    <w:pStyle w:val="TableParagraph"/>
                                    <w:spacing w:before="120"/>
                                    <w:ind w:left="3449" w:right="3753"/>
                                    <w:jc w:val="both"/>
                                    <w:rPr>
                                      <w:sz w:val="18"/>
                                    </w:rPr>
                                  </w:pPr>
                                  <w:r>
                                    <w:rPr>
                                      <w:sz w:val="18"/>
                                    </w:rPr>
                                    <w:t>Live</w:t>
                                  </w:r>
                                  <w:r>
                                    <w:rPr>
                                      <w:spacing w:val="-5"/>
                                      <w:sz w:val="18"/>
                                    </w:rPr>
                                    <w:t xml:space="preserve"> </w:t>
                                  </w:r>
                                  <w:r>
                                    <w:rPr>
                                      <w:sz w:val="18"/>
                                    </w:rPr>
                                    <w:t>demonstration</w:t>
                                  </w:r>
                                  <w:r>
                                    <w:rPr>
                                      <w:spacing w:val="-5"/>
                                      <w:sz w:val="18"/>
                                    </w:rPr>
                                    <w:t xml:space="preserve"> </w:t>
                                  </w:r>
                                  <w:r>
                                    <w:rPr>
                                      <w:sz w:val="18"/>
                                    </w:rPr>
                                    <w:t>of</w:t>
                                  </w:r>
                                  <w:r>
                                    <w:rPr>
                                      <w:spacing w:val="-5"/>
                                      <w:sz w:val="18"/>
                                    </w:rPr>
                                    <w:t xml:space="preserve"> </w:t>
                                  </w:r>
                                  <w:r>
                                    <w:rPr>
                                      <w:sz w:val="18"/>
                                    </w:rPr>
                                    <w:t>peer-to-peer</w:t>
                                  </w:r>
                                  <w:r>
                                    <w:rPr>
                                      <w:spacing w:val="-5"/>
                                      <w:sz w:val="18"/>
                                    </w:rPr>
                                    <w:t xml:space="preserve"> </w:t>
                                  </w:r>
                                  <w:r>
                                    <w:rPr>
                                      <w:sz w:val="18"/>
                                    </w:rPr>
                                    <w:t>revocation</w:t>
                                  </w:r>
                                  <w:r>
                                    <w:rPr>
                                      <w:spacing w:val="-5"/>
                                      <w:sz w:val="18"/>
                                    </w:rPr>
                                    <w:t xml:space="preserve"> </w:t>
                                  </w:r>
                                  <w:r>
                                    <w:rPr>
                                      <w:sz w:val="18"/>
                                    </w:rPr>
                                    <w:t>propagation</w:t>
                                  </w:r>
                                  <w:r>
                                    <w:rPr>
                                      <w:spacing w:val="-5"/>
                                      <w:sz w:val="18"/>
                                    </w:rPr>
                                    <w:t xml:space="preserve"> </w:t>
                                  </w:r>
                                  <w:r>
                                    <w:rPr>
                                      <w:sz w:val="18"/>
                                    </w:rPr>
                                    <w:t>in</w:t>
                                  </w:r>
                                  <w:r>
                                    <w:rPr>
                                      <w:spacing w:val="-5"/>
                                      <w:sz w:val="18"/>
                                    </w:rPr>
                                    <w:t xml:space="preserve"> </w:t>
                                  </w:r>
                                  <w:r>
                                    <w:rPr>
                                      <w:sz w:val="18"/>
                                    </w:rPr>
                                    <w:t>5-node</w:t>
                                  </w:r>
                                  <w:r>
                                    <w:rPr>
                                      <w:spacing w:val="-5"/>
                                      <w:sz w:val="18"/>
                                    </w:rPr>
                                    <w:t xml:space="preserve"> </w:t>
                                  </w:r>
                                  <w:r>
                                    <w:rPr>
                                      <w:sz w:val="18"/>
                                    </w:rPr>
                                    <w:t>Circle. Scenario:</w:t>
                                  </w:r>
                                  <w:r>
                                    <w:rPr>
                                      <w:spacing w:val="-2"/>
                                      <w:sz w:val="18"/>
                                    </w:rPr>
                                    <w:t xml:space="preserve"> </w:t>
                                  </w:r>
                                  <w:r>
                                    <w:rPr>
                                      <w:sz w:val="18"/>
                                    </w:rPr>
                                    <w:t>Guardian</w:t>
                                  </w:r>
                                  <w:r>
                                    <w:rPr>
                                      <w:spacing w:val="-2"/>
                                      <w:sz w:val="18"/>
                                    </w:rPr>
                                    <w:t xml:space="preserve"> </w:t>
                                  </w:r>
                                  <w:r>
                                    <w:rPr>
                                      <w:sz w:val="18"/>
                                    </w:rPr>
                                    <w:t>C</w:t>
                                  </w:r>
                                  <w:r>
                                    <w:rPr>
                                      <w:spacing w:val="-2"/>
                                      <w:sz w:val="18"/>
                                    </w:rPr>
                                    <w:t xml:space="preserve"> </w:t>
                                  </w:r>
                                  <w:r>
                                    <w:rPr>
                                      <w:sz w:val="18"/>
                                    </w:rPr>
                                    <w:t>reported</w:t>
                                  </w:r>
                                  <w:r>
                                    <w:rPr>
                                      <w:spacing w:val="-2"/>
                                      <w:sz w:val="18"/>
                                    </w:rPr>
                                    <w:t xml:space="preserve"> </w:t>
                                  </w:r>
                                  <w:r>
                                    <w:rPr>
                                      <w:sz w:val="18"/>
                                    </w:rPr>
                                    <w:t>compromised,</w:t>
                                  </w:r>
                                  <w:r>
                                    <w:rPr>
                                      <w:spacing w:val="-2"/>
                                      <w:sz w:val="18"/>
                                    </w:rPr>
                                    <w:t xml:space="preserve"> </w:t>
                                  </w:r>
                                  <w:r>
                                    <w:rPr>
                                      <w:sz w:val="18"/>
                                    </w:rPr>
                                    <w:t>Circle</w:t>
                                  </w:r>
                                  <w:r>
                                    <w:rPr>
                                      <w:spacing w:val="-2"/>
                                      <w:sz w:val="18"/>
                                    </w:rPr>
                                    <w:t xml:space="preserve"> </w:t>
                                  </w:r>
                                  <w:r>
                                    <w:rPr>
                                      <w:sz w:val="18"/>
                                    </w:rPr>
                                    <w:t>owner</w:t>
                                  </w:r>
                                  <w:r>
                                    <w:rPr>
                                      <w:spacing w:val="-2"/>
                                      <w:sz w:val="18"/>
                                    </w:rPr>
                                    <w:t xml:space="preserve"> </w:t>
                                  </w:r>
                                  <w:r>
                                    <w:rPr>
                                      <w:sz w:val="18"/>
                                    </w:rPr>
                                    <w:t>issues</w:t>
                                  </w:r>
                                  <w:r>
                                    <w:rPr>
                                      <w:spacing w:val="-2"/>
                                      <w:sz w:val="18"/>
                                    </w:rPr>
                                    <w:t xml:space="preserve"> </w:t>
                                  </w:r>
                                  <w:r>
                                    <w:rPr>
                                      <w:sz w:val="18"/>
                                    </w:rPr>
                                    <w:t>emergency revocation for C's DID. Show revocation gossip spreading through network</w:t>
                                  </w:r>
                                </w:p>
                                <w:p w14:paraId="3669849D" w14:textId="027DBA81" w:rsidR="00DB4065" w:rsidRDefault="00000000">
                                  <w:pPr>
                                    <w:pStyle w:val="TableParagraph"/>
                                    <w:tabs>
                                      <w:tab w:val="left" w:pos="1780"/>
                                      <w:tab w:val="left" w:pos="3449"/>
                                      <w:tab w:val="left" w:pos="9884"/>
                                      <w:tab w:val="left" w:pos="11054"/>
                                      <w:tab w:val="left" w:pos="11941"/>
                                    </w:tabs>
                                    <w:spacing w:before="27" w:line="160" w:lineRule="auto"/>
                                    <w:ind w:left="1780" w:right="556" w:hanging="1601"/>
                                    <w:rPr>
                                      <w:sz w:val="18"/>
                                    </w:rPr>
                                  </w:pPr>
                                  <w:r>
                                    <w:rPr>
                                      <w:spacing w:val="-2"/>
                                      <w:position w:val="-11"/>
                                      <w:sz w:val="18"/>
                                    </w:rPr>
                                    <w:t>Demonstration</w:t>
                                  </w:r>
                                  <w:r>
                                    <w:rPr>
                                      <w:position w:val="-11"/>
                                      <w:sz w:val="18"/>
                                    </w:rPr>
                                    <w:tab/>
                                  </w:r>
                                  <w:r>
                                    <w:rPr>
                                      <w:sz w:val="18"/>
                                    </w:rPr>
                                    <w:t>CRL Gossip</w:t>
                                  </w:r>
                                  <w:r>
                                    <w:rPr>
                                      <w:sz w:val="18"/>
                                    </w:rPr>
                                    <w:tab/>
                                    <w:t>topology: C→A→B→D→E. Visualize propagation progress: which Guardians</w:t>
                                  </w:r>
                                  <w:r>
                                    <w:rPr>
                                      <w:sz w:val="18"/>
                                    </w:rPr>
                                    <w:tab/>
                                  </w:r>
                                  <w:r>
                                    <w:rPr>
                                      <w:spacing w:val="-2"/>
                                      <w:sz w:val="18"/>
                                    </w:rPr>
                                    <w:t>Milestone</w:t>
                                  </w:r>
                                  <w:r>
                                    <w:rPr>
                                      <w:sz w:val="18"/>
                                    </w:rPr>
                                    <w:tab/>
                                  </w:r>
                                  <w:r>
                                    <w:rPr>
                                      <w:spacing w:val="-2"/>
                                      <w:sz w:val="18"/>
                                    </w:rPr>
                                    <w:t>2026-</w:t>
                                  </w:r>
                                  <w:r>
                                    <w:rPr>
                                      <w:sz w:val="18"/>
                                    </w:rPr>
                                    <w:tab/>
                                  </w:r>
                                  <w:r>
                                    <w:rPr>
                                      <w:spacing w:val="-2"/>
                                      <w:sz w:val="18"/>
                                    </w:rPr>
                                    <w:t xml:space="preserve">Major </w:t>
                                  </w:r>
                                  <w:r>
                                    <w:rPr>
                                      <w:spacing w:val="-4"/>
                                      <w:sz w:val="18"/>
                                    </w:rPr>
                                    <w:t>Demo</w:t>
                                  </w:r>
                                  <w:r>
                                    <w:rPr>
                                      <w:sz w:val="18"/>
                                    </w:rPr>
                                    <w:tab/>
                                    <w:t>received revocation, propagation timestamps, gossip paths. Show revoked</w:t>
                                  </w:r>
                                  <w:r>
                                    <w:rPr>
                                      <w:sz w:val="18"/>
                                    </w:rPr>
                                    <w:tab/>
                                  </w:r>
                                  <w:r>
                                    <w:rPr>
                                      <w:spacing w:val="-10"/>
                                      <w:sz w:val="18"/>
                                    </w:rPr>
                                    <w:t>4</w:t>
                                  </w:r>
                                  <w:r>
                                    <w:rPr>
                                      <w:sz w:val="18"/>
                                    </w:rPr>
                                    <w:tab/>
                                  </w:r>
                                  <w:r>
                                    <w:rPr>
                                      <w:sz w:val="18"/>
                                    </w:rPr>
                                    <w:tab/>
                                  </w:r>
                                  <w:r>
                                    <w:rPr>
                                      <w:spacing w:val="-2"/>
                                      <w:sz w:val="18"/>
                                    </w:rPr>
                                    <w:t>milestone</w:t>
                                  </w:r>
                                </w:p>
                                <w:p w14:paraId="09113F86" w14:textId="77777777" w:rsidR="00DB4065" w:rsidRDefault="00000000">
                                  <w:pPr>
                                    <w:pStyle w:val="TableParagraph"/>
                                    <w:spacing w:before="14"/>
                                    <w:ind w:left="3449" w:right="3800"/>
                                    <w:rPr>
                                      <w:sz w:val="18"/>
                                    </w:rPr>
                                  </w:pPr>
                                  <w:r>
                                    <w:rPr>
                                      <w:sz w:val="18"/>
                                    </w:rPr>
                                    <w:t>Guardian</w:t>
                                  </w:r>
                                  <w:r>
                                    <w:rPr>
                                      <w:spacing w:val="-4"/>
                                      <w:sz w:val="18"/>
                                    </w:rPr>
                                    <w:t xml:space="preserve"> </w:t>
                                  </w:r>
                                  <w:r>
                                    <w:rPr>
                                      <w:sz w:val="18"/>
                                    </w:rPr>
                                    <w:t>C</w:t>
                                  </w:r>
                                  <w:r>
                                    <w:rPr>
                                      <w:spacing w:val="-4"/>
                                      <w:sz w:val="18"/>
                                    </w:rPr>
                                    <w:t xml:space="preserve"> </w:t>
                                  </w:r>
                                  <w:r>
                                    <w:rPr>
                                      <w:sz w:val="18"/>
                                    </w:rPr>
                                    <w:t>automatically</w:t>
                                  </w:r>
                                  <w:r>
                                    <w:rPr>
                                      <w:spacing w:val="-4"/>
                                      <w:sz w:val="18"/>
                                    </w:rPr>
                                    <w:t xml:space="preserve"> </w:t>
                                  </w:r>
                                  <w:r>
                                    <w:rPr>
                                      <w:sz w:val="18"/>
                                    </w:rPr>
                                    <w:t>disconnected</w:t>
                                  </w:r>
                                  <w:r>
                                    <w:rPr>
                                      <w:spacing w:val="-4"/>
                                      <w:sz w:val="18"/>
                                    </w:rPr>
                                    <w:t xml:space="preserve"> </w:t>
                                  </w:r>
                                  <w:r>
                                    <w:rPr>
                                      <w:sz w:val="18"/>
                                    </w:rPr>
                                    <w:t>from</w:t>
                                  </w:r>
                                  <w:r>
                                    <w:rPr>
                                      <w:spacing w:val="-4"/>
                                      <w:sz w:val="18"/>
                                    </w:rPr>
                                    <w:t xml:space="preserve"> </w:t>
                                  </w:r>
                                  <w:r>
                                    <w:rPr>
                                      <w:sz w:val="18"/>
                                    </w:rPr>
                                    <w:t>all</w:t>
                                  </w:r>
                                  <w:r>
                                    <w:rPr>
                                      <w:spacing w:val="-4"/>
                                      <w:sz w:val="18"/>
                                    </w:rPr>
                                    <w:t xml:space="preserve"> </w:t>
                                  </w:r>
                                  <w:r>
                                    <w:rPr>
                                      <w:sz w:val="18"/>
                                    </w:rPr>
                                    <w:t>peers,</w:t>
                                  </w:r>
                                  <w:r>
                                    <w:rPr>
                                      <w:spacing w:val="-4"/>
                                      <w:sz w:val="18"/>
                                    </w:rPr>
                                    <w:t xml:space="preserve"> </w:t>
                                  </w:r>
                                  <w:r>
                                    <w:rPr>
                                      <w:sz w:val="18"/>
                                    </w:rPr>
                                    <w:t>marked</w:t>
                                  </w:r>
                                  <w:r>
                                    <w:rPr>
                                      <w:spacing w:val="-4"/>
                                      <w:sz w:val="18"/>
                                    </w:rPr>
                                    <w:t xml:space="preserve"> </w:t>
                                  </w:r>
                                  <w:r>
                                    <w:rPr>
                                      <w:sz w:val="18"/>
                                    </w:rPr>
                                    <w:t>red</w:t>
                                  </w:r>
                                  <w:r>
                                    <w:rPr>
                                      <w:spacing w:val="-4"/>
                                      <w:sz w:val="18"/>
                                    </w:rPr>
                                    <w:t xml:space="preserve"> </w:t>
                                  </w:r>
                                  <w:r>
                                    <w:rPr>
                                      <w:sz w:val="18"/>
                                    </w:rPr>
                                    <w:t>in</w:t>
                                  </w:r>
                                  <w:r>
                                    <w:rPr>
                                      <w:spacing w:val="-4"/>
                                      <w:sz w:val="18"/>
                                    </w:rPr>
                                    <w:t xml:space="preserve"> </w:t>
                                  </w:r>
                                  <w:r>
                                    <w:rPr>
                                      <w:sz w:val="18"/>
                                    </w:rPr>
                                    <w:t>UI. Demonstrate offline Guardian reconnecting later and syncing missed revocations. Verify revocation persists across Guardian restarts.</w:t>
                                  </w:r>
                                </w:p>
                              </w:tc>
                            </w:tr>
                            <w:tr w:rsidR="00DB4065" w14:paraId="567D9A30" w14:textId="77777777">
                              <w:trPr>
                                <w:trHeight w:val="480"/>
                              </w:trPr>
                              <w:tc>
                                <w:tcPr>
                                  <w:tcW w:w="13275" w:type="dxa"/>
                                  <w:tcBorders>
                                    <w:top w:val="single" w:sz="6" w:space="0" w:color="1F2937"/>
                                    <w:bottom w:val="single" w:sz="6" w:space="0" w:color="1F2937"/>
                                  </w:tcBorders>
                                </w:tcPr>
                                <w:p w14:paraId="2ED5ADE9" w14:textId="77777777" w:rsidR="00DB4065" w:rsidRDefault="00000000">
                                  <w:pPr>
                                    <w:pStyle w:val="TableParagraph"/>
                                    <w:spacing w:before="120"/>
                                    <w:ind w:left="180"/>
                                    <w:rPr>
                                      <w:rFonts w:ascii="Segoe UI Semibold"/>
                                      <w:b/>
                                      <w:sz w:val="18"/>
                                    </w:rPr>
                                  </w:pPr>
                                  <w:r>
                                    <w:rPr>
                                      <w:rFonts w:ascii="Segoe UI Semibold"/>
                                      <w:b/>
                                      <w:sz w:val="18"/>
                                    </w:rPr>
                                    <w:t>Sprint</w:t>
                                  </w:r>
                                  <w:r>
                                    <w:rPr>
                                      <w:rFonts w:ascii="Segoe UI Semibold"/>
                                      <w:b/>
                                      <w:spacing w:val="-1"/>
                                      <w:sz w:val="18"/>
                                    </w:rPr>
                                    <w:t xml:space="preserve"> </w:t>
                                  </w:r>
                                  <w:r>
                                    <w:rPr>
                                      <w:rFonts w:ascii="Segoe UI Semibold"/>
                                      <w:b/>
                                      <w:sz w:val="18"/>
                                    </w:rPr>
                                    <w:t xml:space="preserve">5: Intelligence </w:t>
                                  </w:r>
                                  <w:r>
                                    <w:rPr>
                                      <w:rFonts w:ascii="Segoe UI Semibold"/>
                                      <w:b/>
                                      <w:spacing w:val="-2"/>
                                      <w:sz w:val="18"/>
                                    </w:rPr>
                                    <w:t>Layer</w:t>
                                  </w:r>
                                </w:p>
                              </w:tc>
                            </w:tr>
                          </w:tbl>
                          <w:p w14:paraId="2B90F569" w14:textId="77777777" w:rsidR="00DB4065" w:rsidRDefault="00DB4065">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7342F7E8" id="Textbox 40" o:spid="_x0000_s1040" type="#_x0000_t202" style="position:absolute;left:0;text-align:left;margin-left:61.5pt;margin-top:52.65pt;width:669.75pt;height:429.7pt;z-index:157342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275"/>
                      </w:tblGrid>
                      <w:tr w:rsidR="00DB4065" w14:paraId="4D55556B" w14:textId="77777777">
                        <w:trPr>
                          <w:trHeight w:val="1319"/>
                        </w:trPr>
                        <w:tc>
                          <w:tcPr>
                            <w:tcW w:w="13275" w:type="dxa"/>
                            <w:tcBorders>
                              <w:bottom w:val="single" w:sz="6" w:space="0" w:color="1F2937"/>
                            </w:tcBorders>
                          </w:tcPr>
                          <w:p w14:paraId="03BF9956" w14:textId="5A4E0771" w:rsidR="00DB4065" w:rsidRDefault="00000000">
                            <w:pPr>
                              <w:pStyle w:val="TableParagraph"/>
                              <w:tabs>
                                <w:tab w:val="left" w:pos="1780"/>
                                <w:tab w:val="left" w:pos="3449"/>
                                <w:tab w:val="left" w:pos="9884"/>
                                <w:tab w:val="left" w:pos="11054"/>
                                <w:tab w:val="left" w:pos="11941"/>
                              </w:tabs>
                              <w:spacing w:before="24" w:line="160" w:lineRule="auto"/>
                              <w:ind w:left="3449" w:right="496" w:hanging="3270"/>
                              <w:rPr>
                                <w:sz w:val="18"/>
                              </w:rPr>
                            </w:pPr>
                            <w:r>
                              <w:rPr>
                                <w:sz w:val="18"/>
                              </w:rPr>
                              <w:t>CRL Gossip</w:t>
                            </w:r>
                            <w:r>
                              <w:rPr>
                                <w:sz w:val="18"/>
                              </w:rPr>
                              <w:tab/>
                              <w:t>Gossip Protocol</w:t>
                            </w:r>
                            <w:r>
                              <w:rPr>
                                <w:sz w:val="18"/>
                              </w:rPr>
                              <w:tab/>
                              <w:t>then forwards to other peers. Uses probabilistic flooding with anti-entropy</w:t>
                            </w:r>
                            <w:r>
                              <w:rPr>
                                <w:sz w:val="18"/>
                              </w:rPr>
                              <w:tab/>
                            </w:r>
                            <w:r>
                              <w:rPr>
                                <w:spacing w:val="-10"/>
                                <w:position w:val="-11"/>
                                <w:sz w:val="18"/>
                              </w:rPr>
                              <w:t>4</w:t>
                            </w:r>
                            <w:r>
                              <w:rPr>
                                <w:position w:val="-11"/>
                                <w:sz w:val="18"/>
                              </w:rPr>
                              <w:tab/>
                            </w:r>
                            <w:r>
                              <w:rPr>
                                <w:position w:val="-11"/>
                                <w:sz w:val="18"/>
                              </w:rPr>
                              <w:tab/>
                            </w:r>
                            <w:r>
                              <w:rPr>
                                <w:spacing w:val="-2"/>
                                <w:position w:val="-11"/>
                                <w:sz w:val="18"/>
                              </w:rPr>
                              <w:t xml:space="preserve">revocation </w:t>
                            </w:r>
                            <w:r>
                              <w:rPr>
                                <w:sz w:val="18"/>
                              </w:rPr>
                              <w:t>mechanisms. Track which peers received each revocation in "peers_notified"</w:t>
                            </w:r>
                          </w:p>
                          <w:p w14:paraId="686A33E2" w14:textId="77777777" w:rsidR="00DB4065" w:rsidRDefault="00000000">
                            <w:pPr>
                              <w:pStyle w:val="TableParagraph"/>
                              <w:spacing w:before="15"/>
                              <w:ind w:left="3449" w:right="3984"/>
                              <w:jc w:val="both"/>
                              <w:rPr>
                                <w:sz w:val="18"/>
                              </w:rPr>
                            </w:pPr>
                            <w:r>
                              <w:rPr>
                                <w:sz w:val="18"/>
                              </w:rPr>
                              <w:t>list.</w:t>
                            </w:r>
                            <w:r>
                              <w:rPr>
                                <w:spacing w:val="-4"/>
                                <w:sz w:val="18"/>
                              </w:rPr>
                              <w:t xml:space="preserve"> </w:t>
                            </w:r>
                            <w:r>
                              <w:rPr>
                                <w:sz w:val="18"/>
                              </w:rPr>
                              <w:t>Mark</w:t>
                            </w:r>
                            <w:r>
                              <w:rPr>
                                <w:spacing w:val="-4"/>
                                <w:sz w:val="18"/>
                              </w:rPr>
                              <w:t xml:space="preserve"> </w:t>
                            </w:r>
                            <w:r>
                              <w:rPr>
                                <w:sz w:val="18"/>
                              </w:rPr>
                              <w:t>CRL</w:t>
                            </w:r>
                            <w:r>
                              <w:rPr>
                                <w:spacing w:val="-4"/>
                                <w:sz w:val="18"/>
                              </w:rPr>
                              <w:t xml:space="preserve"> </w:t>
                            </w:r>
                            <w:r>
                              <w:rPr>
                                <w:sz w:val="18"/>
                              </w:rPr>
                              <w:t>entry</w:t>
                            </w:r>
                            <w:r>
                              <w:rPr>
                                <w:spacing w:val="-4"/>
                                <w:sz w:val="18"/>
                              </w:rPr>
                              <w:t xml:space="preserve"> </w:t>
                            </w:r>
                            <w:r>
                              <w:rPr>
                                <w:sz w:val="18"/>
                              </w:rPr>
                              <w:t>as</w:t>
                            </w:r>
                            <w:r>
                              <w:rPr>
                                <w:spacing w:val="-4"/>
                                <w:sz w:val="18"/>
                              </w:rPr>
                              <w:t xml:space="preserve"> </w:t>
                            </w:r>
                            <w:r>
                              <w:rPr>
                                <w:sz w:val="18"/>
                              </w:rPr>
                              <w:t>"propagated"</w:t>
                            </w:r>
                            <w:r>
                              <w:rPr>
                                <w:spacing w:val="-4"/>
                                <w:sz w:val="18"/>
                              </w:rPr>
                              <w:t xml:space="preserve"> </w:t>
                            </w:r>
                            <w:r>
                              <w:rPr>
                                <w:sz w:val="18"/>
                              </w:rPr>
                              <w:t>after</w:t>
                            </w:r>
                            <w:r>
                              <w:rPr>
                                <w:spacing w:val="-4"/>
                                <w:sz w:val="18"/>
                              </w:rPr>
                              <w:t xml:space="preserve"> </w:t>
                            </w:r>
                            <w:r>
                              <w:rPr>
                                <w:sz w:val="18"/>
                              </w:rPr>
                              <w:t>reaching</w:t>
                            </w:r>
                            <w:r>
                              <w:rPr>
                                <w:spacing w:val="-4"/>
                                <w:sz w:val="18"/>
                              </w:rPr>
                              <w:t xml:space="preserve"> </w:t>
                            </w:r>
                            <w:r>
                              <w:rPr>
                                <w:sz w:val="18"/>
                              </w:rPr>
                              <w:t>threshold</w:t>
                            </w:r>
                            <w:r>
                              <w:rPr>
                                <w:spacing w:val="-4"/>
                                <w:sz w:val="18"/>
                              </w:rPr>
                              <w:t xml:space="preserve"> </w:t>
                            </w:r>
                            <w:r>
                              <w:rPr>
                                <w:sz w:val="18"/>
                              </w:rPr>
                              <w:t>(e.g.,</w:t>
                            </w:r>
                            <w:r>
                              <w:rPr>
                                <w:spacing w:val="-4"/>
                                <w:sz w:val="18"/>
                              </w:rPr>
                              <w:t xml:space="preserve"> </w:t>
                            </w:r>
                            <w:r>
                              <w:rPr>
                                <w:sz w:val="18"/>
                              </w:rPr>
                              <w:t>80%</w:t>
                            </w:r>
                            <w:r>
                              <w:rPr>
                                <w:spacing w:val="-4"/>
                                <w:sz w:val="18"/>
                              </w:rPr>
                              <w:t xml:space="preserve"> </w:t>
                            </w:r>
                            <w:r>
                              <w:rPr>
                                <w:sz w:val="18"/>
                              </w:rPr>
                              <w:t>of Circle).</w:t>
                            </w:r>
                            <w:r>
                              <w:rPr>
                                <w:spacing w:val="-3"/>
                                <w:sz w:val="18"/>
                              </w:rPr>
                              <w:t xml:space="preserve"> </w:t>
                            </w:r>
                            <w:r>
                              <w:rPr>
                                <w:sz w:val="18"/>
                              </w:rPr>
                              <w:t>Achieves</w:t>
                            </w:r>
                            <w:r>
                              <w:rPr>
                                <w:spacing w:val="-3"/>
                                <w:sz w:val="18"/>
                              </w:rPr>
                              <w:t xml:space="preserve"> </w:t>
                            </w:r>
                            <w:r>
                              <w:rPr>
                                <w:sz w:val="18"/>
                              </w:rPr>
                              <w:t>eventual</w:t>
                            </w:r>
                            <w:r>
                              <w:rPr>
                                <w:spacing w:val="-3"/>
                                <w:sz w:val="18"/>
                              </w:rPr>
                              <w:t xml:space="preserve"> </w:t>
                            </w:r>
                            <w:r>
                              <w:rPr>
                                <w:sz w:val="18"/>
                              </w:rPr>
                              <w:t>consistency</w:t>
                            </w:r>
                            <w:r>
                              <w:rPr>
                                <w:spacing w:val="-3"/>
                                <w:sz w:val="18"/>
                              </w:rPr>
                              <w:t xml:space="preserve"> </w:t>
                            </w:r>
                            <w:r>
                              <w:rPr>
                                <w:sz w:val="18"/>
                              </w:rPr>
                              <w:t>across</w:t>
                            </w:r>
                            <w:r>
                              <w:rPr>
                                <w:spacing w:val="-3"/>
                                <w:sz w:val="18"/>
                              </w:rPr>
                              <w:t xml:space="preserve"> </w:t>
                            </w:r>
                            <w:r>
                              <w:rPr>
                                <w:sz w:val="18"/>
                              </w:rPr>
                              <w:t>all</w:t>
                            </w:r>
                            <w:r>
                              <w:rPr>
                                <w:spacing w:val="-3"/>
                                <w:sz w:val="18"/>
                              </w:rPr>
                              <w:t xml:space="preserve"> </w:t>
                            </w:r>
                            <w:r>
                              <w:rPr>
                                <w:sz w:val="18"/>
                              </w:rPr>
                              <w:t>Circle</w:t>
                            </w:r>
                            <w:r>
                              <w:rPr>
                                <w:spacing w:val="-3"/>
                                <w:sz w:val="18"/>
                              </w:rPr>
                              <w:t xml:space="preserve"> </w:t>
                            </w:r>
                            <w:r>
                              <w:rPr>
                                <w:sz w:val="18"/>
                              </w:rPr>
                              <w:t>members</w:t>
                            </w:r>
                            <w:r>
                              <w:rPr>
                                <w:spacing w:val="-3"/>
                                <w:sz w:val="18"/>
                              </w:rPr>
                              <w:t xml:space="preserve"> </w:t>
                            </w:r>
                            <w:r>
                              <w:rPr>
                                <w:sz w:val="18"/>
                              </w:rPr>
                              <w:t>even</w:t>
                            </w:r>
                            <w:r>
                              <w:rPr>
                                <w:spacing w:val="-3"/>
                                <w:sz w:val="18"/>
                              </w:rPr>
                              <w:t xml:space="preserve"> </w:t>
                            </w:r>
                            <w:r>
                              <w:rPr>
                                <w:sz w:val="18"/>
                              </w:rPr>
                              <w:t>with network partitions.</w:t>
                            </w:r>
                          </w:p>
                        </w:tc>
                      </w:tr>
                      <w:tr w:rsidR="00DB4065" w14:paraId="425C0B27" w14:textId="77777777">
                        <w:trPr>
                          <w:trHeight w:val="2160"/>
                        </w:trPr>
                        <w:tc>
                          <w:tcPr>
                            <w:tcW w:w="13275" w:type="dxa"/>
                            <w:tcBorders>
                              <w:top w:val="single" w:sz="6" w:space="0" w:color="1F2937"/>
                              <w:bottom w:val="single" w:sz="6" w:space="0" w:color="1F2937"/>
                            </w:tcBorders>
                          </w:tcPr>
                          <w:p w14:paraId="5DBACE6C" w14:textId="77777777" w:rsidR="00DB4065" w:rsidRDefault="00000000">
                            <w:pPr>
                              <w:pStyle w:val="TableParagraph"/>
                              <w:spacing w:before="120"/>
                              <w:ind w:left="3449" w:right="4099"/>
                              <w:jc w:val="both"/>
                              <w:rPr>
                                <w:sz w:val="18"/>
                              </w:rPr>
                            </w:pPr>
                            <w:r>
                              <w:rPr>
                                <w:sz w:val="18"/>
                              </w:rPr>
                              <w:t>Implement</w:t>
                            </w:r>
                            <w:r>
                              <w:rPr>
                                <w:spacing w:val="-3"/>
                                <w:sz w:val="18"/>
                              </w:rPr>
                              <w:t xml:space="preserve"> </w:t>
                            </w:r>
                            <w:r>
                              <w:rPr>
                                <w:sz w:val="18"/>
                              </w:rPr>
                              <w:t>priority</w:t>
                            </w:r>
                            <w:r>
                              <w:rPr>
                                <w:spacing w:val="-3"/>
                                <w:sz w:val="18"/>
                              </w:rPr>
                              <w:t xml:space="preserve"> </w:t>
                            </w:r>
                            <w:r>
                              <w:rPr>
                                <w:sz w:val="18"/>
                              </w:rPr>
                              <w:t>emergency</w:t>
                            </w:r>
                            <w:r>
                              <w:rPr>
                                <w:spacing w:val="-3"/>
                                <w:sz w:val="18"/>
                              </w:rPr>
                              <w:t xml:space="preserve"> </w:t>
                            </w:r>
                            <w:r>
                              <w:rPr>
                                <w:sz w:val="18"/>
                              </w:rPr>
                              <w:t>broadcast</w:t>
                            </w:r>
                            <w:r>
                              <w:rPr>
                                <w:spacing w:val="-3"/>
                                <w:sz w:val="18"/>
                              </w:rPr>
                              <w:t xml:space="preserve"> </w:t>
                            </w:r>
                            <w:r>
                              <w:rPr>
                                <w:sz w:val="18"/>
                              </w:rPr>
                              <w:t>channel</w:t>
                            </w:r>
                            <w:r>
                              <w:rPr>
                                <w:spacing w:val="-3"/>
                                <w:sz w:val="18"/>
                              </w:rPr>
                              <w:t xml:space="preserve"> </w:t>
                            </w:r>
                            <w:r>
                              <w:rPr>
                                <w:sz w:val="18"/>
                              </w:rPr>
                              <w:t>for</w:t>
                            </w:r>
                            <w:r>
                              <w:rPr>
                                <w:spacing w:val="-3"/>
                                <w:sz w:val="18"/>
                              </w:rPr>
                              <w:t xml:space="preserve"> </w:t>
                            </w:r>
                            <w:r>
                              <w:rPr>
                                <w:sz w:val="18"/>
                              </w:rPr>
                              <w:t>critical</w:t>
                            </w:r>
                            <w:r>
                              <w:rPr>
                                <w:spacing w:val="-3"/>
                                <w:sz w:val="18"/>
                              </w:rPr>
                              <w:t xml:space="preserve"> </w:t>
                            </w:r>
                            <w:r>
                              <w:rPr>
                                <w:sz w:val="18"/>
                              </w:rPr>
                              <w:t>revocations (compromised</w:t>
                            </w:r>
                            <w:r>
                              <w:rPr>
                                <w:spacing w:val="-6"/>
                                <w:sz w:val="18"/>
                              </w:rPr>
                              <w:t xml:space="preserve"> </w:t>
                            </w:r>
                            <w:r>
                              <w:rPr>
                                <w:sz w:val="18"/>
                              </w:rPr>
                              <w:t>devices,</w:t>
                            </w:r>
                            <w:r>
                              <w:rPr>
                                <w:spacing w:val="-6"/>
                                <w:sz w:val="18"/>
                              </w:rPr>
                              <w:t xml:space="preserve"> </w:t>
                            </w:r>
                            <w:r>
                              <w:rPr>
                                <w:sz w:val="18"/>
                              </w:rPr>
                              <w:t>active</w:t>
                            </w:r>
                            <w:r>
                              <w:rPr>
                                <w:spacing w:val="-6"/>
                                <w:sz w:val="18"/>
                              </w:rPr>
                              <w:t xml:space="preserve"> </w:t>
                            </w:r>
                            <w:r>
                              <w:rPr>
                                <w:sz w:val="18"/>
                              </w:rPr>
                              <w:t>attacks).</w:t>
                            </w:r>
                            <w:r>
                              <w:rPr>
                                <w:spacing w:val="-6"/>
                                <w:sz w:val="18"/>
                              </w:rPr>
                              <w:t xml:space="preserve"> </w:t>
                            </w:r>
                            <w:r>
                              <w:rPr>
                                <w:sz w:val="18"/>
                              </w:rPr>
                              <w:t>When</w:t>
                            </w:r>
                            <w:r>
                              <w:rPr>
                                <w:spacing w:val="-6"/>
                                <w:sz w:val="18"/>
                              </w:rPr>
                              <w:t xml:space="preserve"> </w:t>
                            </w:r>
                            <w:r>
                              <w:rPr>
                                <w:sz w:val="18"/>
                              </w:rPr>
                              <w:t>Guardian</w:t>
                            </w:r>
                            <w:r>
                              <w:rPr>
                                <w:spacing w:val="-6"/>
                                <w:sz w:val="18"/>
                              </w:rPr>
                              <w:t xml:space="preserve"> </w:t>
                            </w:r>
                            <w:r>
                              <w:rPr>
                                <w:sz w:val="18"/>
                              </w:rPr>
                              <w:t>marked</w:t>
                            </w:r>
                            <w:r>
                              <w:rPr>
                                <w:spacing w:val="-6"/>
                                <w:sz w:val="18"/>
                              </w:rPr>
                              <w:t xml:space="preserve"> </w:t>
                            </w:r>
                            <w:r>
                              <w:rPr>
                                <w:sz w:val="18"/>
                              </w:rPr>
                              <w:t>"severity: critical", immediately broadcast REVOCATION_NOTICE to all connected</w:t>
                            </w:r>
                          </w:p>
                          <w:p w14:paraId="628DFC4B" w14:textId="2C688A9B" w:rsidR="00DB4065" w:rsidRDefault="00000000" w:rsidP="00140F98">
                            <w:pPr>
                              <w:pStyle w:val="TableParagraph"/>
                              <w:tabs>
                                <w:tab w:val="left" w:pos="1780"/>
                                <w:tab w:val="left" w:pos="3449"/>
                                <w:tab w:val="left" w:pos="9884"/>
                                <w:tab w:val="left" w:pos="11054"/>
                                <w:tab w:val="left" w:pos="11941"/>
                              </w:tabs>
                              <w:spacing w:line="192" w:lineRule="auto"/>
                              <w:ind w:left="1771" w:right="720" w:hanging="1598"/>
                              <w:rPr>
                                <w:sz w:val="18"/>
                              </w:rPr>
                            </w:pPr>
                            <w:r>
                              <w:rPr>
                                <w:position w:val="-11"/>
                                <w:sz w:val="18"/>
                              </w:rPr>
                              <w:t>CRL Gossip</w:t>
                            </w:r>
                            <w:r>
                              <w:rPr>
                                <w:position w:val="-11"/>
                                <w:sz w:val="18"/>
                              </w:rPr>
                              <w:tab/>
                            </w:r>
                            <w:r>
                              <w:rPr>
                                <w:spacing w:val="-2"/>
                                <w:sz w:val="18"/>
                              </w:rPr>
                              <w:t>Emergency</w:t>
                            </w:r>
                            <w:r>
                              <w:rPr>
                                <w:sz w:val="18"/>
                              </w:rPr>
                              <w:tab/>
                              <w:t>peers, bypassing normal gossip intervals. Receiving Guardians prioritize</w:t>
                            </w:r>
                            <w:r>
                              <w:rPr>
                                <w:sz w:val="18"/>
                              </w:rPr>
                              <w:tab/>
                            </w:r>
                            <w:r>
                              <w:rPr>
                                <w:spacing w:val="-2"/>
                                <w:sz w:val="18"/>
                              </w:rPr>
                              <w:t>Milestone</w:t>
                            </w:r>
                            <w:r>
                              <w:rPr>
                                <w:sz w:val="18"/>
                              </w:rPr>
                              <w:tab/>
                            </w:r>
                            <w:r>
                              <w:rPr>
                                <w:spacing w:val="-2"/>
                                <w:sz w:val="18"/>
                              </w:rPr>
                              <w:t>2026-</w:t>
                            </w:r>
                            <w:r>
                              <w:rPr>
                                <w:sz w:val="18"/>
                              </w:rPr>
                              <w:tab/>
                            </w:r>
                            <w:r>
                              <w:rPr>
                                <w:spacing w:val="-2"/>
                                <w:sz w:val="18"/>
                              </w:rPr>
                              <w:t>Critical Revocation</w:t>
                            </w:r>
                            <w:r>
                              <w:rPr>
                                <w:sz w:val="18"/>
                              </w:rPr>
                              <w:tab/>
                              <w:t>forwarding</w:t>
                            </w:r>
                            <w:r>
                              <w:rPr>
                                <w:spacing w:val="-3"/>
                                <w:sz w:val="18"/>
                              </w:rPr>
                              <w:t xml:space="preserve"> </w:t>
                            </w:r>
                            <w:r>
                              <w:rPr>
                                <w:sz w:val="18"/>
                              </w:rPr>
                              <w:t>emergency</w:t>
                            </w:r>
                            <w:r>
                              <w:rPr>
                                <w:spacing w:val="-3"/>
                                <w:sz w:val="18"/>
                              </w:rPr>
                              <w:t xml:space="preserve"> </w:t>
                            </w:r>
                            <w:r>
                              <w:rPr>
                                <w:sz w:val="18"/>
                              </w:rPr>
                              <w:t>revocations</w:t>
                            </w:r>
                            <w:r>
                              <w:rPr>
                                <w:spacing w:val="-3"/>
                                <w:sz w:val="18"/>
                              </w:rPr>
                              <w:t xml:space="preserve"> </w:t>
                            </w:r>
                            <w:r>
                              <w:rPr>
                                <w:sz w:val="18"/>
                              </w:rPr>
                              <w:t>before</w:t>
                            </w:r>
                            <w:r>
                              <w:rPr>
                                <w:spacing w:val="-2"/>
                                <w:sz w:val="18"/>
                              </w:rPr>
                              <w:t xml:space="preserve"> </w:t>
                            </w:r>
                            <w:r>
                              <w:rPr>
                                <w:sz w:val="18"/>
                              </w:rPr>
                              <w:t>routine</w:t>
                            </w:r>
                            <w:r>
                              <w:rPr>
                                <w:spacing w:val="-3"/>
                                <w:sz w:val="18"/>
                              </w:rPr>
                              <w:t xml:space="preserve"> </w:t>
                            </w:r>
                            <w:r>
                              <w:rPr>
                                <w:sz w:val="18"/>
                              </w:rPr>
                              <w:t>gossip.</w:t>
                            </w:r>
                            <w:r>
                              <w:rPr>
                                <w:spacing w:val="-3"/>
                                <w:sz w:val="18"/>
                              </w:rPr>
                              <w:t xml:space="preserve"> </w:t>
                            </w:r>
                            <w:r>
                              <w:rPr>
                                <w:sz w:val="18"/>
                              </w:rPr>
                              <w:t>Terminate</w:t>
                            </w:r>
                            <w:r>
                              <w:rPr>
                                <w:spacing w:val="-2"/>
                                <w:sz w:val="18"/>
                              </w:rPr>
                              <w:t xml:space="preserve"> </w:t>
                            </w:r>
                            <w:r>
                              <w:rPr>
                                <w:spacing w:val="-5"/>
                                <w:sz w:val="18"/>
                              </w:rPr>
                              <w:t>all</w:t>
                            </w:r>
                            <w:r>
                              <w:rPr>
                                <w:sz w:val="18"/>
                              </w:rPr>
                              <w:tab/>
                            </w:r>
                            <w:r>
                              <w:rPr>
                                <w:spacing w:val="-10"/>
                                <w:sz w:val="18"/>
                              </w:rPr>
                              <w:t>4</w:t>
                            </w:r>
                            <w:r>
                              <w:rPr>
                                <w:sz w:val="18"/>
                              </w:rPr>
                              <w:tab/>
                            </w:r>
                            <w:r>
                              <w:rPr>
                                <w:sz w:val="18"/>
                              </w:rPr>
                              <w:tab/>
                            </w:r>
                            <w:proofErr w:type="gramStart"/>
                            <w:r>
                              <w:rPr>
                                <w:spacing w:val="-2"/>
                                <w:sz w:val="18"/>
                              </w:rPr>
                              <w:t>security</w:t>
                            </w:r>
                            <w:proofErr w:type="gramEnd"/>
                          </w:p>
                          <w:p w14:paraId="7C14BB22" w14:textId="77777777" w:rsidR="00DB4065" w:rsidRDefault="00000000">
                            <w:pPr>
                              <w:pStyle w:val="TableParagraph"/>
                              <w:spacing w:before="14"/>
                              <w:ind w:left="3449" w:right="3660"/>
                              <w:rPr>
                                <w:sz w:val="18"/>
                              </w:rPr>
                            </w:pPr>
                            <w:r>
                              <w:rPr>
                                <w:sz w:val="18"/>
                              </w:rPr>
                              <w:t>active sessions with revoked DID instantly. Send push notifications to users. Emergency</w:t>
                            </w:r>
                            <w:r>
                              <w:rPr>
                                <w:spacing w:val="-4"/>
                                <w:sz w:val="18"/>
                              </w:rPr>
                              <w:t xml:space="preserve"> </w:t>
                            </w:r>
                            <w:r>
                              <w:rPr>
                                <w:sz w:val="18"/>
                              </w:rPr>
                              <w:t>revocations</w:t>
                            </w:r>
                            <w:r>
                              <w:rPr>
                                <w:spacing w:val="-4"/>
                                <w:sz w:val="18"/>
                              </w:rPr>
                              <w:t xml:space="preserve"> </w:t>
                            </w:r>
                            <w:r>
                              <w:rPr>
                                <w:sz w:val="18"/>
                              </w:rPr>
                              <w:t>propagate</w:t>
                            </w:r>
                            <w:r>
                              <w:rPr>
                                <w:spacing w:val="-4"/>
                                <w:sz w:val="18"/>
                              </w:rPr>
                              <w:t xml:space="preserve"> </w:t>
                            </w:r>
                            <w:r>
                              <w:rPr>
                                <w:sz w:val="18"/>
                              </w:rPr>
                              <w:t>to</w:t>
                            </w:r>
                            <w:r>
                              <w:rPr>
                                <w:spacing w:val="-4"/>
                                <w:sz w:val="18"/>
                              </w:rPr>
                              <w:t xml:space="preserve"> </w:t>
                            </w:r>
                            <w:r>
                              <w:rPr>
                                <w:sz w:val="18"/>
                              </w:rPr>
                              <w:t>90%+</w:t>
                            </w:r>
                            <w:r>
                              <w:rPr>
                                <w:spacing w:val="-4"/>
                                <w:sz w:val="18"/>
                              </w:rPr>
                              <w:t xml:space="preserve"> </w:t>
                            </w:r>
                            <w:r>
                              <w:rPr>
                                <w:sz w:val="18"/>
                              </w:rPr>
                              <w:t>of</w:t>
                            </w:r>
                            <w:r>
                              <w:rPr>
                                <w:spacing w:val="-4"/>
                                <w:sz w:val="18"/>
                              </w:rPr>
                              <w:t xml:space="preserve"> </w:t>
                            </w:r>
                            <w:r>
                              <w:rPr>
                                <w:sz w:val="18"/>
                              </w:rPr>
                              <w:t>Circle</w:t>
                            </w:r>
                            <w:r>
                              <w:rPr>
                                <w:spacing w:val="-4"/>
                                <w:sz w:val="18"/>
                              </w:rPr>
                              <w:t xml:space="preserve"> </w:t>
                            </w:r>
                            <w:r>
                              <w:rPr>
                                <w:sz w:val="18"/>
                              </w:rPr>
                              <w:t>within</w:t>
                            </w:r>
                            <w:r>
                              <w:rPr>
                                <w:spacing w:val="-4"/>
                                <w:sz w:val="18"/>
                              </w:rPr>
                              <w:t xml:space="preserve"> </w:t>
                            </w:r>
                            <w:r>
                              <w:rPr>
                                <w:sz w:val="18"/>
                              </w:rPr>
                              <w:t>30</w:t>
                            </w:r>
                            <w:r>
                              <w:rPr>
                                <w:spacing w:val="-4"/>
                                <w:sz w:val="18"/>
                              </w:rPr>
                              <w:t xml:space="preserve"> </w:t>
                            </w:r>
                            <w:r>
                              <w:rPr>
                                <w:sz w:val="18"/>
                              </w:rPr>
                              <w:t>seconds</w:t>
                            </w:r>
                            <w:r>
                              <w:rPr>
                                <w:spacing w:val="-4"/>
                                <w:sz w:val="18"/>
                              </w:rPr>
                              <w:t xml:space="preserve"> </w:t>
                            </w:r>
                            <w:r>
                              <w:rPr>
                                <w:sz w:val="18"/>
                              </w:rPr>
                              <w:t>vs</w:t>
                            </w:r>
                            <w:r>
                              <w:rPr>
                                <w:spacing w:val="-4"/>
                                <w:sz w:val="18"/>
                              </w:rPr>
                              <w:t xml:space="preserve"> </w:t>
                            </w:r>
                            <w:r>
                              <w:rPr>
                                <w:sz w:val="18"/>
                              </w:rPr>
                              <w:t>5-10 minutes for normal gossip. Essential for containing active breaches.</w:t>
                            </w:r>
                          </w:p>
                        </w:tc>
                      </w:tr>
                      <w:tr w:rsidR="00DB4065" w14:paraId="2C6F7E4A" w14:textId="77777777">
                        <w:trPr>
                          <w:trHeight w:val="2400"/>
                        </w:trPr>
                        <w:tc>
                          <w:tcPr>
                            <w:tcW w:w="13275" w:type="dxa"/>
                            <w:tcBorders>
                              <w:top w:val="single" w:sz="6" w:space="0" w:color="1F2937"/>
                              <w:bottom w:val="single" w:sz="6" w:space="0" w:color="1F2937"/>
                            </w:tcBorders>
                          </w:tcPr>
                          <w:p w14:paraId="60249E20" w14:textId="77777777" w:rsidR="00DB4065" w:rsidRDefault="00000000">
                            <w:pPr>
                              <w:pStyle w:val="TableParagraph"/>
                              <w:spacing w:before="120"/>
                              <w:ind w:left="3449" w:right="4115"/>
                              <w:rPr>
                                <w:sz w:val="18"/>
                              </w:rPr>
                            </w:pPr>
                            <w:r>
                              <w:rPr>
                                <w:sz w:val="18"/>
                              </w:rPr>
                              <w:t>Implement offline revocation queue for Guardians operating in disconnected</w:t>
                            </w:r>
                            <w:r>
                              <w:rPr>
                                <w:spacing w:val="-6"/>
                                <w:sz w:val="18"/>
                              </w:rPr>
                              <w:t xml:space="preserve"> </w:t>
                            </w:r>
                            <w:r>
                              <w:rPr>
                                <w:sz w:val="18"/>
                              </w:rPr>
                              <w:t>environments</w:t>
                            </w:r>
                            <w:r>
                              <w:rPr>
                                <w:spacing w:val="-6"/>
                                <w:sz w:val="18"/>
                              </w:rPr>
                              <w:t xml:space="preserve"> </w:t>
                            </w:r>
                            <w:r>
                              <w:rPr>
                                <w:sz w:val="18"/>
                              </w:rPr>
                              <w:t>(tactical</w:t>
                            </w:r>
                            <w:r>
                              <w:rPr>
                                <w:spacing w:val="-6"/>
                                <w:sz w:val="18"/>
                              </w:rPr>
                              <w:t xml:space="preserve"> </w:t>
                            </w:r>
                            <w:r>
                              <w:rPr>
                                <w:sz w:val="18"/>
                              </w:rPr>
                              <w:t>ops,</w:t>
                            </w:r>
                            <w:r>
                              <w:rPr>
                                <w:spacing w:val="-6"/>
                                <w:sz w:val="18"/>
                              </w:rPr>
                              <w:t xml:space="preserve"> </w:t>
                            </w:r>
                            <w:r>
                              <w:rPr>
                                <w:sz w:val="18"/>
                              </w:rPr>
                              <w:t>remote</w:t>
                            </w:r>
                            <w:r>
                              <w:rPr>
                                <w:spacing w:val="-6"/>
                                <w:sz w:val="18"/>
                              </w:rPr>
                              <w:t xml:space="preserve"> </w:t>
                            </w:r>
                            <w:r>
                              <w:rPr>
                                <w:sz w:val="18"/>
                              </w:rPr>
                              <w:t>locations,</w:t>
                            </w:r>
                            <w:r>
                              <w:rPr>
                                <w:spacing w:val="-6"/>
                                <w:sz w:val="18"/>
                              </w:rPr>
                              <w:t xml:space="preserve"> </w:t>
                            </w:r>
                            <w:r>
                              <w:rPr>
                                <w:sz w:val="18"/>
                              </w:rPr>
                              <w:t>satellite</w:t>
                            </w:r>
                            <w:r>
                              <w:rPr>
                                <w:spacing w:val="-6"/>
                                <w:sz w:val="18"/>
                              </w:rPr>
                              <w:t xml:space="preserve"> </w:t>
                            </w:r>
                            <w:r>
                              <w:rPr>
                                <w:sz w:val="18"/>
                              </w:rPr>
                              <w:t xml:space="preserve">with intermittent connectivity). When Guardian goes offline, queue </w:t>
                            </w:r>
                            <w:r>
                              <w:rPr>
                                <w:spacing w:val="-2"/>
                                <w:sz w:val="18"/>
                              </w:rPr>
                              <w:t>outgoing</w:t>
                            </w:r>
                          </w:p>
                          <w:p w14:paraId="77D30BFC" w14:textId="124E3214" w:rsidR="00DB4065" w:rsidRDefault="00000000" w:rsidP="00140F98">
                            <w:pPr>
                              <w:pStyle w:val="TableParagraph"/>
                              <w:tabs>
                                <w:tab w:val="left" w:pos="1780"/>
                                <w:tab w:val="left" w:pos="3449"/>
                                <w:tab w:val="left" w:pos="9884"/>
                                <w:tab w:val="left" w:pos="11054"/>
                                <w:tab w:val="left" w:pos="11941"/>
                              </w:tabs>
                              <w:spacing w:before="27" w:line="180" w:lineRule="auto"/>
                              <w:ind w:left="187" w:right="706" w:firstLine="1598"/>
                              <w:rPr>
                                <w:position w:val="-11"/>
                                <w:sz w:val="18"/>
                              </w:rPr>
                            </w:pPr>
                            <w:r>
                              <w:rPr>
                                <w:spacing w:val="-2"/>
                                <w:position w:val="-11"/>
                                <w:sz w:val="18"/>
                              </w:rPr>
                              <w:t>Offline</w:t>
                            </w:r>
                            <w:r>
                              <w:rPr>
                                <w:position w:val="-11"/>
                                <w:sz w:val="18"/>
                              </w:rPr>
                              <w:tab/>
                            </w:r>
                            <w:r>
                              <w:rPr>
                                <w:sz w:val="18"/>
                              </w:rPr>
                              <w:t>revocations locally. Track pending revocations with retry counter and</w:t>
                            </w:r>
                            <w:r>
                              <w:rPr>
                                <w:sz w:val="18"/>
                              </w:rPr>
                              <w:tab/>
                            </w:r>
                            <w:r>
                              <w:rPr>
                                <w:spacing w:val="-2"/>
                                <w:position w:val="-11"/>
                                <w:sz w:val="18"/>
                              </w:rPr>
                              <w:t>Milestone</w:t>
                            </w:r>
                            <w:r>
                              <w:rPr>
                                <w:position w:val="-11"/>
                                <w:sz w:val="18"/>
                              </w:rPr>
                              <w:tab/>
                            </w:r>
                            <w:r>
                              <w:rPr>
                                <w:spacing w:val="-2"/>
                                <w:position w:val="-11"/>
                                <w:sz w:val="18"/>
                              </w:rPr>
                              <w:t>2026-</w:t>
                            </w:r>
                            <w:r>
                              <w:rPr>
                                <w:position w:val="-11"/>
                                <w:sz w:val="18"/>
                              </w:rPr>
                              <w:tab/>
                            </w:r>
                            <w:r>
                              <w:rPr>
                                <w:spacing w:val="-2"/>
                                <w:position w:val="-11"/>
                                <w:sz w:val="18"/>
                              </w:rPr>
                              <w:t xml:space="preserve">Offline </w:t>
                            </w:r>
                            <w:r>
                              <w:rPr>
                                <w:sz w:val="18"/>
                              </w:rPr>
                              <w:t xml:space="preserve">CRL </w:t>
                            </w:r>
                            <w:r>
                              <w:rPr>
                                <w:spacing w:val="-2"/>
                                <w:sz w:val="18"/>
                              </w:rPr>
                              <w:t>Gossip</w:t>
                            </w:r>
                            <w:r>
                              <w:rPr>
                                <w:sz w:val="18"/>
                              </w:rPr>
                              <w:tab/>
                            </w:r>
                            <w:r>
                              <w:rPr>
                                <w:position w:val="-11"/>
                                <w:sz w:val="18"/>
                              </w:rPr>
                              <w:t>Revocation</w:t>
                            </w:r>
                            <w:r>
                              <w:rPr>
                                <w:spacing w:val="-6"/>
                                <w:position w:val="-11"/>
                                <w:sz w:val="18"/>
                              </w:rPr>
                              <w:t xml:space="preserve"> </w:t>
                            </w:r>
                            <w:r>
                              <w:rPr>
                                <w:spacing w:val="-4"/>
                                <w:position w:val="-11"/>
                                <w:sz w:val="18"/>
                              </w:rPr>
                              <w:t>Sync</w:t>
                            </w:r>
                            <w:r>
                              <w:rPr>
                                <w:position w:val="-11"/>
                                <w:sz w:val="18"/>
                              </w:rPr>
                              <w:tab/>
                            </w:r>
                            <w:r>
                              <w:rPr>
                                <w:sz w:val="18"/>
                              </w:rPr>
                              <w:t xml:space="preserve">timestamps. When connectivity restored, synchronously push </w:t>
                            </w:r>
                            <w:r>
                              <w:rPr>
                                <w:spacing w:val="-2"/>
                                <w:sz w:val="18"/>
                              </w:rPr>
                              <w:t>queued</w:t>
                            </w:r>
                            <w:r>
                              <w:rPr>
                                <w:sz w:val="18"/>
                              </w:rPr>
                              <w:tab/>
                            </w:r>
                            <w:r>
                              <w:rPr>
                                <w:spacing w:val="-10"/>
                                <w:position w:val="-11"/>
                                <w:sz w:val="18"/>
                              </w:rPr>
                              <w:t>4</w:t>
                            </w:r>
                            <w:r>
                              <w:rPr>
                                <w:position w:val="-11"/>
                                <w:sz w:val="18"/>
                              </w:rPr>
                              <w:tab/>
                            </w:r>
                            <w:r>
                              <w:rPr>
                                <w:position w:val="-11"/>
                                <w:sz w:val="18"/>
                              </w:rPr>
                              <w:tab/>
                            </w:r>
                            <w:r>
                              <w:rPr>
                                <w:spacing w:val="-2"/>
                                <w:position w:val="-11"/>
                                <w:sz w:val="18"/>
                              </w:rPr>
                              <w:t>support</w:t>
                            </w:r>
                          </w:p>
                          <w:p w14:paraId="767FC4FE" w14:textId="77777777" w:rsidR="00DB4065" w:rsidRDefault="00000000">
                            <w:pPr>
                              <w:pStyle w:val="TableParagraph"/>
                              <w:spacing w:line="134" w:lineRule="exact"/>
                              <w:ind w:left="3449"/>
                              <w:rPr>
                                <w:sz w:val="18"/>
                              </w:rPr>
                            </w:pPr>
                            <w:r>
                              <w:rPr>
                                <w:sz w:val="18"/>
                              </w:rPr>
                              <w:t xml:space="preserve">revocations to peers. Fetch missed revocations from peers by </w:t>
                            </w:r>
                            <w:r>
                              <w:rPr>
                                <w:spacing w:val="-2"/>
                                <w:sz w:val="18"/>
                              </w:rPr>
                              <w:t>comparing</w:t>
                            </w:r>
                          </w:p>
                          <w:p w14:paraId="1EB54D9F" w14:textId="77777777" w:rsidR="00DB4065" w:rsidRDefault="00000000">
                            <w:pPr>
                              <w:pStyle w:val="TableParagraph"/>
                              <w:ind w:left="3449" w:right="3800"/>
                              <w:rPr>
                                <w:sz w:val="18"/>
                              </w:rPr>
                            </w:pPr>
                            <w:r>
                              <w:rPr>
                                <w:sz w:val="18"/>
                              </w:rPr>
                              <w:t>CRL</w:t>
                            </w:r>
                            <w:r>
                              <w:rPr>
                                <w:spacing w:val="-6"/>
                                <w:sz w:val="18"/>
                              </w:rPr>
                              <w:t xml:space="preserve"> </w:t>
                            </w:r>
                            <w:r>
                              <w:rPr>
                                <w:sz w:val="18"/>
                              </w:rPr>
                              <w:t>version</w:t>
                            </w:r>
                            <w:r>
                              <w:rPr>
                                <w:spacing w:val="-6"/>
                                <w:sz w:val="18"/>
                              </w:rPr>
                              <w:t xml:space="preserve"> </w:t>
                            </w:r>
                            <w:r>
                              <w:rPr>
                                <w:sz w:val="18"/>
                              </w:rPr>
                              <w:t>vectors.</w:t>
                            </w:r>
                            <w:r>
                              <w:rPr>
                                <w:spacing w:val="-6"/>
                                <w:sz w:val="18"/>
                              </w:rPr>
                              <w:t xml:space="preserve"> </w:t>
                            </w:r>
                            <w:r>
                              <w:rPr>
                                <w:sz w:val="18"/>
                              </w:rPr>
                              <w:t>Resolve</w:t>
                            </w:r>
                            <w:r>
                              <w:rPr>
                                <w:spacing w:val="-6"/>
                                <w:sz w:val="18"/>
                              </w:rPr>
                              <w:t xml:space="preserve"> </w:t>
                            </w:r>
                            <w:r>
                              <w:rPr>
                                <w:sz w:val="18"/>
                              </w:rPr>
                              <w:t>conflicts</w:t>
                            </w:r>
                            <w:r>
                              <w:rPr>
                                <w:spacing w:val="-6"/>
                                <w:sz w:val="18"/>
                              </w:rPr>
                              <w:t xml:space="preserve"> </w:t>
                            </w:r>
                            <w:r>
                              <w:rPr>
                                <w:sz w:val="18"/>
                              </w:rPr>
                              <w:t>using</w:t>
                            </w:r>
                            <w:r>
                              <w:rPr>
                                <w:spacing w:val="-6"/>
                                <w:sz w:val="18"/>
                              </w:rPr>
                              <w:t xml:space="preserve"> </w:t>
                            </w:r>
                            <w:r>
                              <w:rPr>
                                <w:sz w:val="18"/>
                              </w:rPr>
                              <w:t>timestamp-based</w:t>
                            </w:r>
                            <w:r>
                              <w:rPr>
                                <w:spacing w:val="-6"/>
                                <w:sz w:val="18"/>
                              </w:rPr>
                              <w:t xml:space="preserve"> </w:t>
                            </w:r>
                            <w:r>
                              <w:rPr>
                                <w:sz w:val="18"/>
                              </w:rPr>
                              <w:t>"last</w:t>
                            </w:r>
                            <w:r>
                              <w:rPr>
                                <w:spacing w:val="-6"/>
                                <w:sz w:val="18"/>
                              </w:rPr>
                              <w:t xml:space="preserve"> </w:t>
                            </w:r>
                            <w:r>
                              <w:rPr>
                                <w:sz w:val="18"/>
                              </w:rPr>
                              <w:t>writer wins" or signature-based trust hierarchy. Ensures Guardians can revoke compromised peers even when isolated.</w:t>
                            </w:r>
                          </w:p>
                        </w:tc>
                      </w:tr>
                      <w:tr w:rsidR="00DB4065" w14:paraId="75BEABE7" w14:textId="77777777">
                        <w:trPr>
                          <w:trHeight w:val="2160"/>
                        </w:trPr>
                        <w:tc>
                          <w:tcPr>
                            <w:tcW w:w="13275" w:type="dxa"/>
                            <w:tcBorders>
                              <w:top w:val="single" w:sz="6" w:space="0" w:color="1F2937"/>
                              <w:bottom w:val="single" w:sz="6" w:space="0" w:color="1F2937"/>
                            </w:tcBorders>
                          </w:tcPr>
                          <w:p w14:paraId="4C4CB932" w14:textId="77777777" w:rsidR="00DB4065" w:rsidRDefault="00000000">
                            <w:pPr>
                              <w:pStyle w:val="TableParagraph"/>
                              <w:spacing w:before="120"/>
                              <w:ind w:left="3449" w:right="3753"/>
                              <w:jc w:val="both"/>
                              <w:rPr>
                                <w:sz w:val="18"/>
                              </w:rPr>
                            </w:pPr>
                            <w:r>
                              <w:rPr>
                                <w:sz w:val="18"/>
                              </w:rPr>
                              <w:t>Live</w:t>
                            </w:r>
                            <w:r>
                              <w:rPr>
                                <w:spacing w:val="-5"/>
                                <w:sz w:val="18"/>
                              </w:rPr>
                              <w:t xml:space="preserve"> </w:t>
                            </w:r>
                            <w:r>
                              <w:rPr>
                                <w:sz w:val="18"/>
                              </w:rPr>
                              <w:t>demonstration</w:t>
                            </w:r>
                            <w:r>
                              <w:rPr>
                                <w:spacing w:val="-5"/>
                                <w:sz w:val="18"/>
                              </w:rPr>
                              <w:t xml:space="preserve"> </w:t>
                            </w:r>
                            <w:r>
                              <w:rPr>
                                <w:sz w:val="18"/>
                              </w:rPr>
                              <w:t>of</w:t>
                            </w:r>
                            <w:r>
                              <w:rPr>
                                <w:spacing w:val="-5"/>
                                <w:sz w:val="18"/>
                              </w:rPr>
                              <w:t xml:space="preserve"> </w:t>
                            </w:r>
                            <w:r>
                              <w:rPr>
                                <w:sz w:val="18"/>
                              </w:rPr>
                              <w:t>peer-to-peer</w:t>
                            </w:r>
                            <w:r>
                              <w:rPr>
                                <w:spacing w:val="-5"/>
                                <w:sz w:val="18"/>
                              </w:rPr>
                              <w:t xml:space="preserve"> </w:t>
                            </w:r>
                            <w:r>
                              <w:rPr>
                                <w:sz w:val="18"/>
                              </w:rPr>
                              <w:t>revocation</w:t>
                            </w:r>
                            <w:r>
                              <w:rPr>
                                <w:spacing w:val="-5"/>
                                <w:sz w:val="18"/>
                              </w:rPr>
                              <w:t xml:space="preserve"> </w:t>
                            </w:r>
                            <w:r>
                              <w:rPr>
                                <w:sz w:val="18"/>
                              </w:rPr>
                              <w:t>propagation</w:t>
                            </w:r>
                            <w:r>
                              <w:rPr>
                                <w:spacing w:val="-5"/>
                                <w:sz w:val="18"/>
                              </w:rPr>
                              <w:t xml:space="preserve"> </w:t>
                            </w:r>
                            <w:r>
                              <w:rPr>
                                <w:sz w:val="18"/>
                              </w:rPr>
                              <w:t>in</w:t>
                            </w:r>
                            <w:r>
                              <w:rPr>
                                <w:spacing w:val="-5"/>
                                <w:sz w:val="18"/>
                              </w:rPr>
                              <w:t xml:space="preserve"> </w:t>
                            </w:r>
                            <w:r>
                              <w:rPr>
                                <w:sz w:val="18"/>
                              </w:rPr>
                              <w:t>5-node</w:t>
                            </w:r>
                            <w:r>
                              <w:rPr>
                                <w:spacing w:val="-5"/>
                                <w:sz w:val="18"/>
                              </w:rPr>
                              <w:t xml:space="preserve"> </w:t>
                            </w:r>
                            <w:r>
                              <w:rPr>
                                <w:sz w:val="18"/>
                              </w:rPr>
                              <w:t>Circle. Scenario:</w:t>
                            </w:r>
                            <w:r>
                              <w:rPr>
                                <w:spacing w:val="-2"/>
                                <w:sz w:val="18"/>
                              </w:rPr>
                              <w:t xml:space="preserve"> </w:t>
                            </w:r>
                            <w:r>
                              <w:rPr>
                                <w:sz w:val="18"/>
                              </w:rPr>
                              <w:t>Guardian</w:t>
                            </w:r>
                            <w:r>
                              <w:rPr>
                                <w:spacing w:val="-2"/>
                                <w:sz w:val="18"/>
                              </w:rPr>
                              <w:t xml:space="preserve"> </w:t>
                            </w:r>
                            <w:r>
                              <w:rPr>
                                <w:sz w:val="18"/>
                              </w:rPr>
                              <w:t>C</w:t>
                            </w:r>
                            <w:r>
                              <w:rPr>
                                <w:spacing w:val="-2"/>
                                <w:sz w:val="18"/>
                              </w:rPr>
                              <w:t xml:space="preserve"> </w:t>
                            </w:r>
                            <w:r>
                              <w:rPr>
                                <w:sz w:val="18"/>
                              </w:rPr>
                              <w:t>reported</w:t>
                            </w:r>
                            <w:r>
                              <w:rPr>
                                <w:spacing w:val="-2"/>
                                <w:sz w:val="18"/>
                              </w:rPr>
                              <w:t xml:space="preserve"> </w:t>
                            </w:r>
                            <w:r>
                              <w:rPr>
                                <w:sz w:val="18"/>
                              </w:rPr>
                              <w:t>compromised,</w:t>
                            </w:r>
                            <w:r>
                              <w:rPr>
                                <w:spacing w:val="-2"/>
                                <w:sz w:val="18"/>
                              </w:rPr>
                              <w:t xml:space="preserve"> </w:t>
                            </w:r>
                            <w:r>
                              <w:rPr>
                                <w:sz w:val="18"/>
                              </w:rPr>
                              <w:t>Circle</w:t>
                            </w:r>
                            <w:r>
                              <w:rPr>
                                <w:spacing w:val="-2"/>
                                <w:sz w:val="18"/>
                              </w:rPr>
                              <w:t xml:space="preserve"> </w:t>
                            </w:r>
                            <w:r>
                              <w:rPr>
                                <w:sz w:val="18"/>
                              </w:rPr>
                              <w:t>owner</w:t>
                            </w:r>
                            <w:r>
                              <w:rPr>
                                <w:spacing w:val="-2"/>
                                <w:sz w:val="18"/>
                              </w:rPr>
                              <w:t xml:space="preserve"> </w:t>
                            </w:r>
                            <w:r>
                              <w:rPr>
                                <w:sz w:val="18"/>
                              </w:rPr>
                              <w:t>issues</w:t>
                            </w:r>
                            <w:r>
                              <w:rPr>
                                <w:spacing w:val="-2"/>
                                <w:sz w:val="18"/>
                              </w:rPr>
                              <w:t xml:space="preserve"> </w:t>
                            </w:r>
                            <w:r>
                              <w:rPr>
                                <w:sz w:val="18"/>
                              </w:rPr>
                              <w:t>emergency revocation for C's DID. Show revocation gossip spreading through network</w:t>
                            </w:r>
                          </w:p>
                          <w:p w14:paraId="3669849D" w14:textId="027DBA81" w:rsidR="00DB4065" w:rsidRDefault="00000000">
                            <w:pPr>
                              <w:pStyle w:val="TableParagraph"/>
                              <w:tabs>
                                <w:tab w:val="left" w:pos="1780"/>
                                <w:tab w:val="left" w:pos="3449"/>
                                <w:tab w:val="left" w:pos="9884"/>
                                <w:tab w:val="left" w:pos="11054"/>
                                <w:tab w:val="left" w:pos="11941"/>
                              </w:tabs>
                              <w:spacing w:before="27" w:line="160" w:lineRule="auto"/>
                              <w:ind w:left="1780" w:right="556" w:hanging="1601"/>
                              <w:rPr>
                                <w:sz w:val="18"/>
                              </w:rPr>
                            </w:pPr>
                            <w:r>
                              <w:rPr>
                                <w:spacing w:val="-2"/>
                                <w:position w:val="-11"/>
                                <w:sz w:val="18"/>
                              </w:rPr>
                              <w:t>Demonstration</w:t>
                            </w:r>
                            <w:r>
                              <w:rPr>
                                <w:position w:val="-11"/>
                                <w:sz w:val="18"/>
                              </w:rPr>
                              <w:tab/>
                            </w:r>
                            <w:r>
                              <w:rPr>
                                <w:sz w:val="18"/>
                              </w:rPr>
                              <w:t>CRL Gossip</w:t>
                            </w:r>
                            <w:r>
                              <w:rPr>
                                <w:sz w:val="18"/>
                              </w:rPr>
                              <w:tab/>
                              <w:t>topology: C→A→B→D→E. Visualize propagation progress: which Guardians</w:t>
                            </w:r>
                            <w:r>
                              <w:rPr>
                                <w:sz w:val="18"/>
                              </w:rPr>
                              <w:tab/>
                            </w:r>
                            <w:r>
                              <w:rPr>
                                <w:spacing w:val="-2"/>
                                <w:sz w:val="18"/>
                              </w:rPr>
                              <w:t>Milestone</w:t>
                            </w:r>
                            <w:r>
                              <w:rPr>
                                <w:sz w:val="18"/>
                              </w:rPr>
                              <w:tab/>
                            </w:r>
                            <w:r>
                              <w:rPr>
                                <w:spacing w:val="-2"/>
                                <w:sz w:val="18"/>
                              </w:rPr>
                              <w:t>2026-</w:t>
                            </w:r>
                            <w:r>
                              <w:rPr>
                                <w:sz w:val="18"/>
                              </w:rPr>
                              <w:tab/>
                            </w:r>
                            <w:r>
                              <w:rPr>
                                <w:spacing w:val="-2"/>
                                <w:sz w:val="18"/>
                              </w:rPr>
                              <w:t xml:space="preserve">Major </w:t>
                            </w:r>
                            <w:r>
                              <w:rPr>
                                <w:spacing w:val="-4"/>
                                <w:sz w:val="18"/>
                              </w:rPr>
                              <w:t>Demo</w:t>
                            </w:r>
                            <w:r>
                              <w:rPr>
                                <w:sz w:val="18"/>
                              </w:rPr>
                              <w:tab/>
                              <w:t>received revocation, propagation timestamps, gossip paths. Show revoked</w:t>
                            </w:r>
                            <w:r>
                              <w:rPr>
                                <w:sz w:val="18"/>
                              </w:rPr>
                              <w:tab/>
                            </w:r>
                            <w:r>
                              <w:rPr>
                                <w:spacing w:val="-10"/>
                                <w:sz w:val="18"/>
                              </w:rPr>
                              <w:t>4</w:t>
                            </w:r>
                            <w:r>
                              <w:rPr>
                                <w:sz w:val="18"/>
                              </w:rPr>
                              <w:tab/>
                            </w:r>
                            <w:r>
                              <w:rPr>
                                <w:sz w:val="18"/>
                              </w:rPr>
                              <w:tab/>
                            </w:r>
                            <w:r>
                              <w:rPr>
                                <w:spacing w:val="-2"/>
                                <w:sz w:val="18"/>
                              </w:rPr>
                              <w:t>milestone</w:t>
                            </w:r>
                          </w:p>
                          <w:p w14:paraId="09113F86" w14:textId="77777777" w:rsidR="00DB4065" w:rsidRDefault="00000000">
                            <w:pPr>
                              <w:pStyle w:val="TableParagraph"/>
                              <w:spacing w:before="14"/>
                              <w:ind w:left="3449" w:right="3800"/>
                              <w:rPr>
                                <w:sz w:val="18"/>
                              </w:rPr>
                            </w:pPr>
                            <w:r>
                              <w:rPr>
                                <w:sz w:val="18"/>
                              </w:rPr>
                              <w:t>Guardian</w:t>
                            </w:r>
                            <w:r>
                              <w:rPr>
                                <w:spacing w:val="-4"/>
                                <w:sz w:val="18"/>
                              </w:rPr>
                              <w:t xml:space="preserve"> </w:t>
                            </w:r>
                            <w:r>
                              <w:rPr>
                                <w:sz w:val="18"/>
                              </w:rPr>
                              <w:t>C</w:t>
                            </w:r>
                            <w:r>
                              <w:rPr>
                                <w:spacing w:val="-4"/>
                                <w:sz w:val="18"/>
                              </w:rPr>
                              <w:t xml:space="preserve"> </w:t>
                            </w:r>
                            <w:r>
                              <w:rPr>
                                <w:sz w:val="18"/>
                              </w:rPr>
                              <w:t>automatically</w:t>
                            </w:r>
                            <w:r>
                              <w:rPr>
                                <w:spacing w:val="-4"/>
                                <w:sz w:val="18"/>
                              </w:rPr>
                              <w:t xml:space="preserve"> </w:t>
                            </w:r>
                            <w:r>
                              <w:rPr>
                                <w:sz w:val="18"/>
                              </w:rPr>
                              <w:t>disconnected</w:t>
                            </w:r>
                            <w:r>
                              <w:rPr>
                                <w:spacing w:val="-4"/>
                                <w:sz w:val="18"/>
                              </w:rPr>
                              <w:t xml:space="preserve"> </w:t>
                            </w:r>
                            <w:r>
                              <w:rPr>
                                <w:sz w:val="18"/>
                              </w:rPr>
                              <w:t>from</w:t>
                            </w:r>
                            <w:r>
                              <w:rPr>
                                <w:spacing w:val="-4"/>
                                <w:sz w:val="18"/>
                              </w:rPr>
                              <w:t xml:space="preserve"> </w:t>
                            </w:r>
                            <w:r>
                              <w:rPr>
                                <w:sz w:val="18"/>
                              </w:rPr>
                              <w:t>all</w:t>
                            </w:r>
                            <w:r>
                              <w:rPr>
                                <w:spacing w:val="-4"/>
                                <w:sz w:val="18"/>
                              </w:rPr>
                              <w:t xml:space="preserve"> </w:t>
                            </w:r>
                            <w:r>
                              <w:rPr>
                                <w:sz w:val="18"/>
                              </w:rPr>
                              <w:t>peers,</w:t>
                            </w:r>
                            <w:r>
                              <w:rPr>
                                <w:spacing w:val="-4"/>
                                <w:sz w:val="18"/>
                              </w:rPr>
                              <w:t xml:space="preserve"> </w:t>
                            </w:r>
                            <w:r>
                              <w:rPr>
                                <w:sz w:val="18"/>
                              </w:rPr>
                              <w:t>marked</w:t>
                            </w:r>
                            <w:r>
                              <w:rPr>
                                <w:spacing w:val="-4"/>
                                <w:sz w:val="18"/>
                              </w:rPr>
                              <w:t xml:space="preserve"> </w:t>
                            </w:r>
                            <w:r>
                              <w:rPr>
                                <w:sz w:val="18"/>
                              </w:rPr>
                              <w:t>red</w:t>
                            </w:r>
                            <w:r>
                              <w:rPr>
                                <w:spacing w:val="-4"/>
                                <w:sz w:val="18"/>
                              </w:rPr>
                              <w:t xml:space="preserve"> </w:t>
                            </w:r>
                            <w:r>
                              <w:rPr>
                                <w:sz w:val="18"/>
                              </w:rPr>
                              <w:t>in</w:t>
                            </w:r>
                            <w:r>
                              <w:rPr>
                                <w:spacing w:val="-4"/>
                                <w:sz w:val="18"/>
                              </w:rPr>
                              <w:t xml:space="preserve"> </w:t>
                            </w:r>
                            <w:r>
                              <w:rPr>
                                <w:sz w:val="18"/>
                              </w:rPr>
                              <w:t>UI. Demonstrate offline Guardian reconnecting later and syncing missed revocations. Verify revocation persists across Guardian restarts.</w:t>
                            </w:r>
                          </w:p>
                        </w:tc>
                      </w:tr>
                      <w:tr w:rsidR="00DB4065" w14:paraId="567D9A30" w14:textId="77777777">
                        <w:trPr>
                          <w:trHeight w:val="480"/>
                        </w:trPr>
                        <w:tc>
                          <w:tcPr>
                            <w:tcW w:w="13275" w:type="dxa"/>
                            <w:tcBorders>
                              <w:top w:val="single" w:sz="6" w:space="0" w:color="1F2937"/>
                              <w:bottom w:val="single" w:sz="6" w:space="0" w:color="1F2937"/>
                            </w:tcBorders>
                          </w:tcPr>
                          <w:p w14:paraId="2ED5ADE9" w14:textId="77777777" w:rsidR="00DB4065" w:rsidRDefault="00000000">
                            <w:pPr>
                              <w:pStyle w:val="TableParagraph"/>
                              <w:spacing w:before="120"/>
                              <w:ind w:left="180"/>
                              <w:rPr>
                                <w:rFonts w:ascii="Segoe UI Semibold"/>
                                <w:b/>
                                <w:sz w:val="18"/>
                              </w:rPr>
                            </w:pPr>
                            <w:r>
                              <w:rPr>
                                <w:rFonts w:ascii="Segoe UI Semibold"/>
                                <w:b/>
                                <w:sz w:val="18"/>
                              </w:rPr>
                              <w:t>Sprint</w:t>
                            </w:r>
                            <w:r>
                              <w:rPr>
                                <w:rFonts w:ascii="Segoe UI Semibold"/>
                                <w:b/>
                                <w:spacing w:val="-1"/>
                                <w:sz w:val="18"/>
                              </w:rPr>
                              <w:t xml:space="preserve"> </w:t>
                            </w:r>
                            <w:r>
                              <w:rPr>
                                <w:rFonts w:ascii="Segoe UI Semibold"/>
                                <w:b/>
                                <w:sz w:val="18"/>
                              </w:rPr>
                              <w:t xml:space="preserve">5: Intelligence </w:t>
                            </w:r>
                            <w:r>
                              <w:rPr>
                                <w:rFonts w:ascii="Segoe UI Semibold"/>
                                <w:b/>
                                <w:spacing w:val="-2"/>
                                <w:sz w:val="18"/>
                              </w:rPr>
                              <w:t>Layer</w:t>
                            </w:r>
                          </w:p>
                        </w:tc>
                      </w:tr>
                    </w:tbl>
                    <w:p w14:paraId="2B90F569" w14:textId="77777777" w:rsidR="00DB4065" w:rsidRDefault="00DB4065">
                      <w:pPr>
                        <w:pStyle w:val="BodyText"/>
                      </w:pPr>
                    </w:p>
                  </w:txbxContent>
                </v:textbox>
                <w10:wrap anchorx="page"/>
              </v:shape>
            </w:pict>
          </mc:Fallback>
        </mc:AlternateContent>
      </w:r>
      <w:r>
        <w:t>Implement epidemic-style gossip protocol for decentralized CRL propagation without central authority. Each Guardian maintains local CRL copy.</w:t>
      </w:r>
      <w:r>
        <w:rPr>
          <w:spacing w:val="-6"/>
        </w:rPr>
        <w:t xml:space="preserve"> </w:t>
      </w:r>
      <w:r>
        <w:t>Periodically</w:t>
      </w:r>
      <w:r>
        <w:rPr>
          <w:spacing w:val="-6"/>
        </w:rPr>
        <w:t xml:space="preserve"> </w:t>
      </w:r>
      <w:r>
        <w:t>(every</w:t>
      </w:r>
      <w:r>
        <w:rPr>
          <w:spacing w:val="-6"/>
        </w:rPr>
        <w:t xml:space="preserve"> </w:t>
      </w:r>
      <w:r>
        <w:t>1-5</w:t>
      </w:r>
      <w:r>
        <w:rPr>
          <w:spacing w:val="-6"/>
        </w:rPr>
        <w:t xml:space="preserve"> </w:t>
      </w:r>
      <w:r>
        <w:t>minutes),</w:t>
      </w:r>
      <w:r>
        <w:rPr>
          <w:spacing w:val="-6"/>
        </w:rPr>
        <w:t xml:space="preserve"> </w:t>
      </w:r>
      <w:r>
        <w:t>Guardian</w:t>
      </w:r>
      <w:r>
        <w:rPr>
          <w:spacing w:val="-6"/>
        </w:rPr>
        <w:t xml:space="preserve"> </w:t>
      </w:r>
      <w:r>
        <w:t>randomly</w:t>
      </w:r>
      <w:r>
        <w:rPr>
          <w:spacing w:val="-6"/>
        </w:rPr>
        <w:t xml:space="preserve"> </w:t>
      </w:r>
      <w:r>
        <w:t>selects</w:t>
      </w:r>
      <w:r>
        <w:rPr>
          <w:spacing w:val="-6"/>
        </w:rPr>
        <w:t xml:space="preserve"> </w:t>
      </w:r>
      <w:r>
        <w:t>peer</w:t>
      </w:r>
      <w:r>
        <w:rPr>
          <w:spacing w:val="-6"/>
        </w:rPr>
        <w:t xml:space="preserve"> </w:t>
      </w:r>
      <w:r>
        <w:t>and exchanges CRL updates. Peer merges received revocations into local CRL,</w:t>
      </w:r>
    </w:p>
    <w:p w14:paraId="1D66A210" w14:textId="230BF5E7" w:rsidR="00DB4065" w:rsidRDefault="00000000">
      <w:pPr>
        <w:pStyle w:val="BodyText"/>
      </w:pPr>
      <w:r>
        <w:br w:type="column"/>
      </w:r>
    </w:p>
    <w:p w14:paraId="0563F59D" w14:textId="77777777" w:rsidR="00DB4065" w:rsidRDefault="00DB4065">
      <w:pPr>
        <w:pStyle w:val="BodyText"/>
      </w:pPr>
    </w:p>
    <w:p w14:paraId="66D24B8B" w14:textId="77777777" w:rsidR="00DB4065" w:rsidRDefault="00DB4065">
      <w:pPr>
        <w:pStyle w:val="BodyText"/>
        <w:spacing w:before="222"/>
      </w:pPr>
    </w:p>
    <w:p w14:paraId="2CA90696" w14:textId="77777777" w:rsidR="00DB4065" w:rsidRDefault="00000000">
      <w:pPr>
        <w:pStyle w:val="BodyText"/>
        <w:ind w:left="499"/>
      </w:pPr>
      <w:r>
        <w:rPr>
          <w:spacing w:val="-2"/>
        </w:rPr>
        <w:t>Milestone</w:t>
      </w:r>
    </w:p>
    <w:p w14:paraId="6B6E8254" w14:textId="77777777" w:rsidR="00DB4065" w:rsidRDefault="00000000">
      <w:pPr>
        <w:pStyle w:val="BodyText"/>
      </w:pPr>
      <w:r>
        <w:br w:type="column"/>
      </w:r>
    </w:p>
    <w:p w14:paraId="098AC88E" w14:textId="77777777" w:rsidR="00DB4065" w:rsidRDefault="00DB4065">
      <w:pPr>
        <w:pStyle w:val="BodyText"/>
      </w:pPr>
    </w:p>
    <w:p w14:paraId="2C3CA2C3" w14:textId="77777777" w:rsidR="00DB4065" w:rsidRDefault="00DB4065">
      <w:pPr>
        <w:pStyle w:val="BodyText"/>
        <w:spacing w:before="222"/>
      </w:pPr>
    </w:p>
    <w:p w14:paraId="2D3CEF01" w14:textId="77777777" w:rsidR="00DB4065" w:rsidRDefault="00000000">
      <w:pPr>
        <w:pStyle w:val="BodyText"/>
        <w:ind w:left="348"/>
      </w:pPr>
      <w:r>
        <w:rPr>
          <w:spacing w:val="-2"/>
        </w:rPr>
        <w:t>2026-</w:t>
      </w:r>
    </w:p>
    <w:p w14:paraId="15A9BCE0" w14:textId="77777777" w:rsidR="00DB4065" w:rsidRDefault="00000000">
      <w:pPr>
        <w:pStyle w:val="BodyText"/>
      </w:pPr>
      <w:r>
        <w:br w:type="column"/>
      </w:r>
    </w:p>
    <w:p w14:paraId="2BBFAA1A" w14:textId="77777777" w:rsidR="00DB4065" w:rsidRDefault="00DB4065">
      <w:pPr>
        <w:pStyle w:val="BodyText"/>
      </w:pPr>
    </w:p>
    <w:p w14:paraId="72ED8148" w14:textId="77777777" w:rsidR="00DB4065" w:rsidRDefault="00DB4065">
      <w:pPr>
        <w:pStyle w:val="BodyText"/>
        <w:spacing w:before="222"/>
      </w:pPr>
    </w:p>
    <w:p w14:paraId="1C859F32" w14:textId="77777777" w:rsidR="00DB4065" w:rsidRDefault="00000000">
      <w:pPr>
        <w:pStyle w:val="BodyText"/>
        <w:ind w:left="386"/>
      </w:pPr>
      <w:r>
        <w:rPr>
          <w:spacing w:val="-2"/>
        </w:rPr>
        <w:t>Distributed</w:t>
      </w:r>
    </w:p>
    <w:p w14:paraId="4D38F457" w14:textId="77777777" w:rsidR="00DB4065" w:rsidRDefault="00DB4065">
      <w:pPr>
        <w:pStyle w:val="BodyText"/>
        <w:sectPr w:rsidR="00DB4065">
          <w:type w:val="continuous"/>
          <w:pgSz w:w="15840" w:h="12240" w:orient="landscape"/>
          <w:pgMar w:top="800" w:right="720" w:bottom="280" w:left="720" w:header="720" w:footer="720" w:gutter="0"/>
          <w:cols w:num="4" w:space="720" w:equalWidth="0">
            <w:col w:w="9915" w:space="40"/>
            <w:col w:w="1282" w:space="39"/>
            <w:col w:w="809" w:space="40"/>
            <w:col w:w="2275"/>
          </w:cols>
        </w:sectPr>
      </w:pPr>
    </w:p>
    <w:p w14:paraId="1D0289C5" w14:textId="77777777"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056C0E15" w14:textId="77777777" w:rsidR="00DB4065" w:rsidRDefault="00000000">
      <w:pPr>
        <w:spacing w:before="190"/>
        <w:ind w:left="336"/>
        <w:rPr>
          <w:rFonts w:ascii="Segoe UI Semibold"/>
          <w:b/>
          <w:sz w:val="18"/>
        </w:rPr>
      </w:pPr>
      <w:r>
        <w:br w:type="column"/>
      </w:r>
      <w:r>
        <w:rPr>
          <w:rFonts w:ascii="Segoe UI Semibold"/>
          <w:b/>
          <w:spacing w:val="-2"/>
          <w:sz w:val="18"/>
        </w:rPr>
        <w:t>Notes</w:t>
      </w:r>
    </w:p>
    <w:p w14:paraId="1D64E1FF"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423EA71D" w14:textId="77777777" w:rsidR="00DB4065" w:rsidRDefault="00DB4065">
      <w:pPr>
        <w:pStyle w:val="BodyText"/>
        <w:spacing w:before="5"/>
        <w:rPr>
          <w:rFonts w:ascii="Segoe UI Semibold"/>
          <w:b/>
          <w:sz w:val="13"/>
        </w:rPr>
      </w:pPr>
    </w:p>
    <w:p w14:paraId="789DD534"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5A092BA4" w14:textId="77777777" w:rsidR="00DB4065" w:rsidRDefault="00DB4065">
      <w:pPr>
        <w:pStyle w:val="BodyText"/>
        <w:rPr>
          <w:rFonts w:ascii="Segoe UI Semibold"/>
          <w:b/>
        </w:rPr>
      </w:pPr>
    </w:p>
    <w:p w14:paraId="2CDC273E" w14:textId="77777777" w:rsidR="00DB4065" w:rsidRDefault="00DB4065">
      <w:pPr>
        <w:pStyle w:val="BodyText"/>
        <w:rPr>
          <w:rFonts w:ascii="Segoe UI Semibold"/>
          <w:b/>
        </w:rPr>
      </w:pPr>
    </w:p>
    <w:p w14:paraId="14DA483F" w14:textId="77777777" w:rsidR="00DB4065" w:rsidRDefault="00DB4065">
      <w:pPr>
        <w:pStyle w:val="BodyText"/>
        <w:rPr>
          <w:rFonts w:ascii="Segoe UI Semibold"/>
          <w:b/>
        </w:rPr>
      </w:pPr>
    </w:p>
    <w:p w14:paraId="151260BF" w14:textId="77777777" w:rsidR="00DB4065" w:rsidRDefault="00DB4065">
      <w:pPr>
        <w:pStyle w:val="BodyText"/>
        <w:rPr>
          <w:rFonts w:ascii="Segoe UI Semibold"/>
          <w:b/>
        </w:rPr>
      </w:pPr>
    </w:p>
    <w:p w14:paraId="7D163A47" w14:textId="77777777" w:rsidR="00DB4065" w:rsidRDefault="00DB4065">
      <w:pPr>
        <w:pStyle w:val="BodyText"/>
        <w:spacing w:before="103"/>
        <w:rPr>
          <w:rFonts w:ascii="Segoe UI Semibold"/>
          <w:b/>
        </w:rPr>
      </w:pPr>
    </w:p>
    <w:p w14:paraId="58C6AD27" w14:textId="77777777" w:rsidR="00DB4065" w:rsidRDefault="00000000">
      <w:pPr>
        <w:pStyle w:val="BodyText"/>
        <w:ind w:left="750"/>
      </w:pPr>
      <w:r>
        <w:t xml:space="preserve">Virtual Shift </w:t>
      </w:r>
      <w:r>
        <w:rPr>
          <w:spacing w:val="-5"/>
        </w:rPr>
        <w:t>AI</w:t>
      </w:r>
    </w:p>
    <w:p w14:paraId="58ED98A5" w14:textId="77777777" w:rsidR="00DB4065" w:rsidRDefault="00000000">
      <w:pPr>
        <w:pStyle w:val="BodyText"/>
      </w:pPr>
      <w:r>
        <w:br w:type="column"/>
      </w:r>
    </w:p>
    <w:p w14:paraId="2E05C5DD" w14:textId="77777777" w:rsidR="00DB4065" w:rsidRDefault="00DB4065">
      <w:pPr>
        <w:pStyle w:val="BodyText"/>
      </w:pPr>
    </w:p>
    <w:p w14:paraId="2E84738C" w14:textId="77777777" w:rsidR="00DB4065" w:rsidRDefault="00DB4065">
      <w:pPr>
        <w:pStyle w:val="BodyText"/>
      </w:pPr>
    </w:p>
    <w:p w14:paraId="2A51878B" w14:textId="77777777" w:rsidR="00DB4065" w:rsidRDefault="00DB4065">
      <w:pPr>
        <w:pStyle w:val="BodyText"/>
        <w:spacing w:before="102"/>
      </w:pPr>
    </w:p>
    <w:p w14:paraId="14C9B67E" w14:textId="77777777" w:rsidR="00DB4065" w:rsidRDefault="00000000">
      <w:pPr>
        <w:pStyle w:val="BodyText"/>
        <w:ind w:left="423" w:right="38"/>
      </w:pPr>
      <w:r>
        <w:rPr>
          <w:spacing w:val="-2"/>
        </w:rPr>
        <w:t>Anomaly Detection Engine</w:t>
      </w:r>
    </w:p>
    <w:p w14:paraId="196AAED5" w14:textId="77777777" w:rsidR="00DB4065" w:rsidRDefault="00000000">
      <w:pPr>
        <w:pStyle w:val="BodyText"/>
        <w:spacing w:before="100"/>
        <w:ind w:left="750"/>
      </w:pPr>
      <w:r>
        <w:br w:type="column"/>
      </w:r>
      <w:r>
        <w:t>Implement ML-based behavioral anomaly detection engine using lightweight edge-deployable models. Train baseline behavior profiles: normal traffic patterns, typical peer interaction frequencies, expected protocol sequences, device resource usage. Use streaming anomaly detection algorithms (Isolation Forest, One-Class SVM) to identify deviations.</w:t>
      </w:r>
      <w:r>
        <w:rPr>
          <w:spacing w:val="-6"/>
        </w:rPr>
        <w:t xml:space="preserve"> </w:t>
      </w:r>
      <w:r>
        <w:t>Detect</w:t>
      </w:r>
      <w:r>
        <w:rPr>
          <w:spacing w:val="-6"/>
        </w:rPr>
        <w:t xml:space="preserve"> </w:t>
      </w:r>
      <w:r>
        <w:t>anomalies:</w:t>
      </w:r>
      <w:r>
        <w:rPr>
          <w:spacing w:val="-6"/>
        </w:rPr>
        <w:t xml:space="preserve"> </w:t>
      </w:r>
      <w:r>
        <w:t>unusual</w:t>
      </w:r>
      <w:r>
        <w:rPr>
          <w:spacing w:val="-6"/>
        </w:rPr>
        <w:t xml:space="preserve"> </w:t>
      </w:r>
      <w:r>
        <w:t>traffic</w:t>
      </w:r>
      <w:r>
        <w:rPr>
          <w:spacing w:val="-6"/>
        </w:rPr>
        <w:t xml:space="preserve"> </w:t>
      </w:r>
      <w:r>
        <w:t>spikes,</w:t>
      </w:r>
      <w:r>
        <w:rPr>
          <w:spacing w:val="-6"/>
        </w:rPr>
        <w:t xml:space="preserve"> </w:t>
      </w:r>
      <w:r>
        <w:t>unexpected</w:t>
      </w:r>
      <w:r>
        <w:rPr>
          <w:spacing w:val="-6"/>
        </w:rPr>
        <w:t xml:space="preserve"> </w:t>
      </w:r>
      <w:r>
        <w:t>protocol violations, abnormal resource consumption, suspicious peer behavior.</w:t>
      </w:r>
    </w:p>
    <w:p w14:paraId="2CC1D78E" w14:textId="77777777" w:rsidR="00DB4065" w:rsidRDefault="00000000">
      <w:pPr>
        <w:pStyle w:val="BodyText"/>
        <w:spacing w:before="4"/>
        <w:ind w:left="750"/>
      </w:pPr>
      <w:r>
        <w:t>Generate</w:t>
      </w:r>
      <w:r>
        <w:rPr>
          <w:spacing w:val="-7"/>
        </w:rPr>
        <w:t xml:space="preserve"> </w:t>
      </w:r>
      <w:r>
        <w:t>anomaly</w:t>
      </w:r>
      <w:r>
        <w:rPr>
          <w:spacing w:val="-7"/>
        </w:rPr>
        <w:t xml:space="preserve"> </w:t>
      </w:r>
      <w:r>
        <w:t>scores</w:t>
      </w:r>
      <w:r>
        <w:rPr>
          <w:spacing w:val="-7"/>
        </w:rPr>
        <w:t xml:space="preserve"> </w:t>
      </w:r>
      <w:r>
        <w:t>with</w:t>
      </w:r>
      <w:r>
        <w:rPr>
          <w:spacing w:val="-7"/>
        </w:rPr>
        <w:t xml:space="preserve"> </w:t>
      </w:r>
      <w:r>
        <w:t>confidence</w:t>
      </w:r>
      <w:r>
        <w:rPr>
          <w:spacing w:val="-7"/>
        </w:rPr>
        <w:t xml:space="preserve"> </w:t>
      </w:r>
      <w:r>
        <w:t>levels.</w:t>
      </w:r>
      <w:r>
        <w:rPr>
          <w:spacing w:val="-7"/>
        </w:rPr>
        <w:t xml:space="preserve"> </w:t>
      </w:r>
      <w:r>
        <w:t>Trigger</w:t>
      </w:r>
      <w:r>
        <w:rPr>
          <w:spacing w:val="-7"/>
        </w:rPr>
        <w:t xml:space="preserve"> </w:t>
      </w:r>
      <w:r>
        <w:t>Virtual</w:t>
      </w:r>
      <w:r>
        <w:rPr>
          <w:spacing w:val="-7"/>
        </w:rPr>
        <w:t xml:space="preserve"> </w:t>
      </w:r>
      <w:r>
        <w:t>Shift</w:t>
      </w:r>
      <w:r>
        <w:rPr>
          <w:spacing w:val="-7"/>
        </w:rPr>
        <w:t xml:space="preserve"> </w:t>
      </w:r>
      <w:r>
        <w:t xml:space="preserve">policy updates when anomaly score exceeds threshold. Optimize for resource-constrained embedded hardware (10MB model size, &lt;100ms inference </w:t>
      </w:r>
      <w:r>
        <w:rPr>
          <w:spacing w:val="-2"/>
        </w:rPr>
        <w:t>time).</w:t>
      </w:r>
    </w:p>
    <w:p w14:paraId="23772294" w14:textId="77777777" w:rsidR="00DB4065" w:rsidRDefault="00000000">
      <w:pPr>
        <w:pStyle w:val="BodyText"/>
      </w:pPr>
      <w:r>
        <w:br w:type="column"/>
      </w:r>
    </w:p>
    <w:p w14:paraId="2C763FE3" w14:textId="77777777" w:rsidR="00DB4065" w:rsidRDefault="00DB4065">
      <w:pPr>
        <w:pStyle w:val="BodyText"/>
      </w:pPr>
    </w:p>
    <w:p w14:paraId="4F7DC32D" w14:textId="77777777" w:rsidR="00DB4065" w:rsidRDefault="00DB4065">
      <w:pPr>
        <w:pStyle w:val="BodyText"/>
      </w:pPr>
    </w:p>
    <w:p w14:paraId="26B57BC7" w14:textId="77777777" w:rsidR="00DB4065" w:rsidRDefault="00DB4065">
      <w:pPr>
        <w:pStyle w:val="BodyText"/>
        <w:spacing w:before="222"/>
      </w:pPr>
    </w:p>
    <w:p w14:paraId="1B5A4063" w14:textId="77777777" w:rsidR="00DB4065" w:rsidRDefault="00000000">
      <w:pPr>
        <w:pStyle w:val="BodyText"/>
        <w:ind w:left="474"/>
      </w:pPr>
      <w:r>
        <w:rPr>
          <w:spacing w:val="-2"/>
        </w:rPr>
        <w:t xml:space="preserve">Milestone </w:t>
      </w:r>
      <w:r>
        <w:rPr>
          <w:spacing w:val="-10"/>
        </w:rPr>
        <w:t>5</w:t>
      </w:r>
    </w:p>
    <w:p w14:paraId="7064C731" w14:textId="77777777" w:rsidR="00DB4065" w:rsidRDefault="00000000">
      <w:pPr>
        <w:pStyle w:val="BodyText"/>
      </w:pPr>
      <w:r>
        <w:br w:type="column"/>
      </w:r>
    </w:p>
    <w:p w14:paraId="653A899A" w14:textId="77777777" w:rsidR="00DB4065" w:rsidRDefault="00DB4065">
      <w:pPr>
        <w:pStyle w:val="BodyText"/>
      </w:pPr>
    </w:p>
    <w:p w14:paraId="11BDBAE1" w14:textId="77777777" w:rsidR="00DB4065" w:rsidRDefault="00DB4065">
      <w:pPr>
        <w:pStyle w:val="BodyText"/>
      </w:pPr>
    </w:p>
    <w:p w14:paraId="36B70CBA" w14:textId="77777777" w:rsidR="00DB4065" w:rsidRDefault="00DB4065">
      <w:pPr>
        <w:pStyle w:val="BodyText"/>
        <w:spacing w:before="222"/>
      </w:pPr>
    </w:p>
    <w:p w14:paraId="276FFDE2" w14:textId="77777777" w:rsidR="00DB4065" w:rsidRDefault="00000000">
      <w:pPr>
        <w:pStyle w:val="BodyText"/>
        <w:ind w:left="348"/>
      </w:pPr>
      <w:r>
        <w:rPr>
          <w:spacing w:val="-2"/>
        </w:rPr>
        <w:t>2026-</w:t>
      </w:r>
    </w:p>
    <w:p w14:paraId="509CFFA5" w14:textId="77777777" w:rsidR="00DB4065" w:rsidRDefault="00000000">
      <w:pPr>
        <w:pStyle w:val="BodyText"/>
      </w:pPr>
      <w:r>
        <w:br w:type="column"/>
      </w:r>
    </w:p>
    <w:p w14:paraId="32084EFC" w14:textId="77777777" w:rsidR="00DB4065" w:rsidRDefault="00DB4065">
      <w:pPr>
        <w:pStyle w:val="BodyText"/>
      </w:pPr>
    </w:p>
    <w:p w14:paraId="03CADE8F" w14:textId="77777777" w:rsidR="00DB4065" w:rsidRDefault="00DB4065">
      <w:pPr>
        <w:pStyle w:val="BodyText"/>
      </w:pPr>
    </w:p>
    <w:p w14:paraId="18C8D298" w14:textId="77777777" w:rsidR="00DB4065" w:rsidRDefault="00DB4065">
      <w:pPr>
        <w:pStyle w:val="BodyText"/>
        <w:spacing w:before="222"/>
      </w:pPr>
    </w:p>
    <w:p w14:paraId="6B43BEFF" w14:textId="77777777" w:rsidR="00DB4065" w:rsidRDefault="00000000">
      <w:pPr>
        <w:pStyle w:val="BodyText"/>
        <w:ind w:left="386" w:right="1030"/>
      </w:pPr>
      <w:r>
        <w:t xml:space="preserve">AI threat </w:t>
      </w:r>
      <w:r>
        <w:rPr>
          <w:spacing w:val="-2"/>
        </w:rPr>
        <w:t>detection</w:t>
      </w:r>
    </w:p>
    <w:p w14:paraId="21033C2B"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888" w:space="40"/>
            <w:col w:w="1235" w:space="107"/>
            <w:col w:w="6671" w:space="39"/>
            <w:col w:w="1257" w:space="39"/>
            <w:col w:w="809" w:space="40"/>
            <w:col w:w="2275"/>
          </w:cols>
        </w:sectPr>
      </w:pPr>
    </w:p>
    <w:p w14:paraId="1427F718" w14:textId="77777777" w:rsidR="00DB4065" w:rsidRDefault="00DB4065">
      <w:pPr>
        <w:pStyle w:val="BodyText"/>
        <w:spacing w:before="11"/>
        <w:rPr>
          <w:sz w:val="11"/>
        </w:rPr>
      </w:pPr>
    </w:p>
    <w:p w14:paraId="5C3F1368" w14:textId="77777777" w:rsidR="00DB4065" w:rsidRDefault="00DB4065">
      <w:pPr>
        <w:pStyle w:val="BodyText"/>
        <w:rPr>
          <w:sz w:val="11"/>
        </w:rPr>
        <w:sectPr w:rsidR="00DB4065">
          <w:type w:val="continuous"/>
          <w:pgSz w:w="15840" w:h="12240" w:orient="landscape"/>
          <w:pgMar w:top="800" w:right="720" w:bottom="280" w:left="720" w:header="720" w:footer="720" w:gutter="0"/>
          <w:cols w:space="720"/>
        </w:sectPr>
      </w:pPr>
    </w:p>
    <w:p w14:paraId="7AD865C1" w14:textId="77777777" w:rsidR="00DB4065" w:rsidRDefault="00DB4065">
      <w:pPr>
        <w:pStyle w:val="BodyText"/>
      </w:pPr>
    </w:p>
    <w:p w14:paraId="5AC4894F" w14:textId="77777777" w:rsidR="00DB4065" w:rsidRDefault="00DB4065">
      <w:pPr>
        <w:pStyle w:val="BodyText"/>
      </w:pPr>
    </w:p>
    <w:p w14:paraId="40D480A1" w14:textId="77777777" w:rsidR="00DB4065" w:rsidRDefault="00DB4065">
      <w:pPr>
        <w:pStyle w:val="BodyText"/>
      </w:pPr>
    </w:p>
    <w:p w14:paraId="33576DAA" w14:textId="77777777" w:rsidR="00DB4065" w:rsidRDefault="00DB4065">
      <w:pPr>
        <w:pStyle w:val="BodyText"/>
        <w:spacing w:before="222"/>
      </w:pPr>
    </w:p>
    <w:p w14:paraId="3C16F00B" w14:textId="77777777" w:rsidR="00DB4065" w:rsidRDefault="00000000">
      <w:pPr>
        <w:pStyle w:val="BodyText"/>
        <w:spacing w:before="1"/>
        <w:ind w:left="750"/>
      </w:pPr>
      <w:r>
        <w:t xml:space="preserve">Virtual Shift </w:t>
      </w:r>
      <w:r>
        <w:rPr>
          <w:spacing w:val="-5"/>
        </w:rPr>
        <w:t>AI</w:t>
      </w:r>
    </w:p>
    <w:p w14:paraId="5703B54E" w14:textId="77777777" w:rsidR="00DB4065" w:rsidRDefault="00000000">
      <w:pPr>
        <w:pStyle w:val="BodyText"/>
      </w:pPr>
      <w:r>
        <w:br w:type="column"/>
      </w:r>
    </w:p>
    <w:p w14:paraId="444F4CF9" w14:textId="77777777" w:rsidR="00DB4065" w:rsidRDefault="00DB4065">
      <w:pPr>
        <w:pStyle w:val="BodyText"/>
      </w:pPr>
    </w:p>
    <w:p w14:paraId="3148CBEB" w14:textId="77777777" w:rsidR="00DB4065" w:rsidRDefault="00DB4065">
      <w:pPr>
        <w:pStyle w:val="BodyText"/>
        <w:spacing w:before="222"/>
      </w:pPr>
    </w:p>
    <w:p w14:paraId="50C3B995" w14:textId="77777777" w:rsidR="00DB4065" w:rsidRDefault="00000000">
      <w:pPr>
        <w:pStyle w:val="BodyText"/>
        <w:ind w:left="423"/>
      </w:pPr>
      <w:r>
        <w:rPr>
          <w:spacing w:val="-2"/>
        </w:rPr>
        <w:t>Automated Policy Adaptation</w:t>
      </w:r>
    </w:p>
    <w:p w14:paraId="7FB36058" w14:textId="77777777" w:rsidR="00DB4065" w:rsidRDefault="00000000">
      <w:pPr>
        <w:pStyle w:val="BodyText"/>
        <w:spacing w:before="100"/>
        <w:ind w:left="736"/>
      </w:pPr>
      <w:r>
        <w:br w:type="column"/>
      </w:r>
      <w:r>
        <w:t>Implement automated Virtual Shift policy adaptation triggered by AI anomaly detection. When anomaly detected, AI engine generates policy update recommendations: tighten firewall rules, increase attestation frequency, enable additional logging, quarantine suspicious peers. Circle owner reviews AI recommendations and approves/rejects. Upon approval, Guardian signs and broadcasts VSHIFT_ALERT with new policy blob. All Circle members receive, verify signature, atomically apply policy update, rotate VirtualIDs (forcing re-attestation). Policy updates propagate via existing</w:t>
      </w:r>
      <w:r>
        <w:rPr>
          <w:spacing w:val="-4"/>
        </w:rPr>
        <w:t xml:space="preserve"> </w:t>
      </w:r>
      <w:r>
        <w:t>gossip</w:t>
      </w:r>
      <w:r>
        <w:rPr>
          <w:spacing w:val="-4"/>
        </w:rPr>
        <w:t xml:space="preserve"> </w:t>
      </w:r>
      <w:r>
        <w:t>infrastructure.</w:t>
      </w:r>
      <w:r>
        <w:rPr>
          <w:spacing w:val="-4"/>
        </w:rPr>
        <w:t xml:space="preserve"> </w:t>
      </w:r>
      <w:r>
        <w:t>Log</w:t>
      </w:r>
      <w:r>
        <w:rPr>
          <w:spacing w:val="-4"/>
        </w:rPr>
        <w:t xml:space="preserve"> </w:t>
      </w:r>
      <w:r>
        <w:t>all</w:t>
      </w:r>
      <w:r>
        <w:rPr>
          <w:spacing w:val="-4"/>
        </w:rPr>
        <w:t xml:space="preserve"> </w:t>
      </w:r>
      <w:r>
        <w:t>policy</w:t>
      </w:r>
      <w:r>
        <w:rPr>
          <w:spacing w:val="-4"/>
        </w:rPr>
        <w:t xml:space="preserve"> </w:t>
      </w:r>
      <w:r>
        <w:t>changes</w:t>
      </w:r>
      <w:r>
        <w:rPr>
          <w:spacing w:val="-4"/>
        </w:rPr>
        <w:t xml:space="preserve"> </w:t>
      </w:r>
      <w:r>
        <w:t>with</w:t>
      </w:r>
      <w:r>
        <w:rPr>
          <w:spacing w:val="-4"/>
        </w:rPr>
        <w:t xml:space="preserve"> </w:t>
      </w:r>
      <w:r>
        <w:t>AI</w:t>
      </w:r>
      <w:r>
        <w:rPr>
          <w:spacing w:val="-4"/>
        </w:rPr>
        <w:t xml:space="preserve"> </w:t>
      </w:r>
      <w:r>
        <w:t>justification</w:t>
      </w:r>
      <w:r>
        <w:rPr>
          <w:spacing w:val="-4"/>
        </w:rPr>
        <w:t xml:space="preserve"> </w:t>
      </w:r>
      <w:r>
        <w:t>for audit trail. Support manual override for false positives.</w:t>
      </w:r>
    </w:p>
    <w:p w14:paraId="1F83FA4B" w14:textId="77777777" w:rsidR="00DB4065" w:rsidRDefault="00000000">
      <w:pPr>
        <w:pStyle w:val="BodyText"/>
      </w:pPr>
      <w:r>
        <w:br w:type="column"/>
      </w:r>
    </w:p>
    <w:p w14:paraId="2525DF7F" w14:textId="77777777" w:rsidR="00DB4065" w:rsidRDefault="00DB4065">
      <w:pPr>
        <w:pStyle w:val="BodyText"/>
      </w:pPr>
    </w:p>
    <w:p w14:paraId="38FBD338" w14:textId="77777777" w:rsidR="00DB4065" w:rsidRDefault="00DB4065">
      <w:pPr>
        <w:pStyle w:val="BodyText"/>
      </w:pPr>
    </w:p>
    <w:p w14:paraId="2FE2DB25" w14:textId="77777777" w:rsidR="00DB4065" w:rsidRDefault="00DB4065">
      <w:pPr>
        <w:pStyle w:val="BodyText"/>
        <w:spacing w:before="102"/>
      </w:pPr>
    </w:p>
    <w:p w14:paraId="2CFDDF14" w14:textId="77777777" w:rsidR="00DB4065" w:rsidRDefault="00000000">
      <w:pPr>
        <w:pStyle w:val="BodyText"/>
        <w:spacing w:before="1"/>
        <w:ind w:left="443"/>
      </w:pPr>
      <w:r>
        <w:rPr>
          <w:spacing w:val="-2"/>
        </w:rPr>
        <w:t xml:space="preserve">Milestone </w:t>
      </w:r>
      <w:r>
        <w:rPr>
          <w:spacing w:val="-10"/>
        </w:rPr>
        <w:t>5</w:t>
      </w:r>
    </w:p>
    <w:p w14:paraId="2263C46E" w14:textId="77777777" w:rsidR="00DB4065" w:rsidRDefault="00000000">
      <w:pPr>
        <w:pStyle w:val="BodyText"/>
      </w:pPr>
      <w:r>
        <w:br w:type="column"/>
      </w:r>
    </w:p>
    <w:p w14:paraId="68737258" w14:textId="77777777" w:rsidR="00DB4065" w:rsidRDefault="00DB4065">
      <w:pPr>
        <w:pStyle w:val="BodyText"/>
      </w:pPr>
    </w:p>
    <w:p w14:paraId="2FF697A0" w14:textId="77777777" w:rsidR="00DB4065" w:rsidRDefault="00DB4065">
      <w:pPr>
        <w:pStyle w:val="BodyText"/>
      </w:pPr>
    </w:p>
    <w:p w14:paraId="2223A00E" w14:textId="77777777" w:rsidR="00DB4065" w:rsidRDefault="00DB4065">
      <w:pPr>
        <w:pStyle w:val="BodyText"/>
        <w:spacing w:before="102"/>
      </w:pPr>
    </w:p>
    <w:p w14:paraId="4BC00523" w14:textId="77777777" w:rsidR="00DB4065" w:rsidRDefault="00000000">
      <w:pPr>
        <w:pStyle w:val="BodyText"/>
        <w:spacing w:before="1"/>
        <w:ind w:left="348"/>
      </w:pPr>
      <w:r>
        <w:rPr>
          <w:spacing w:val="-2"/>
        </w:rPr>
        <w:t>2026-</w:t>
      </w:r>
    </w:p>
    <w:p w14:paraId="1AD34614" w14:textId="77777777" w:rsidR="00DB4065" w:rsidRDefault="00000000">
      <w:pPr>
        <w:pStyle w:val="BodyText"/>
      </w:pPr>
      <w:r>
        <w:br w:type="column"/>
      </w:r>
    </w:p>
    <w:p w14:paraId="36341CEC" w14:textId="77777777" w:rsidR="00DB4065" w:rsidRDefault="00DB4065">
      <w:pPr>
        <w:pStyle w:val="BodyText"/>
      </w:pPr>
    </w:p>
    <w:p w14:paraId="0846514B" w14:textId="77777777" w:rsidR="00DB4065" w:rsidRDefault="00DB4065">
      <w:pPr>
        <w:pStyle w:val="BodyText"/>
      </w:pPr>
    </w:p>
    <w:p w14:paraId="0CA96FA2" w14:textId="77777777" w:rsidR="00DB4065" w:rsidRDefault="00DB4065">
      <w:pPr>
        <w:pStyle w:val="BodyText"/>
        <w:spacing w:before="102"/>
      </w:pPr>
    </w:p>
    <w:p w14:paraId="5B2C54F8" w14:textId="77777777" w:rsidR="00DB4065" w:rsidRDefault="00000000">
      <w:pPr>
        <w:pStyle w:val="BodyText"/>
        <w:spacing w:before="1"/>
        <w:ind w:left="386" w:right="1194"/>
      </w:pPr>
      <w:r>
        <w:rPr>
          <w:spacing w:val="-2"/>
        </w:rPr>
        <w:t>Dynamic security</w:t>
      </w:r>
    </w:p>
    <w:p w14:paraId="4EC493FF"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888" w:space="40"/>
            <w:col w:w="1316" w:space="39"/>
            <w:col w:w="6689" w:space="39"/>
            <w:col w:w="1225" w:space="40"/>
            <w:col w:w="809" w:space="40"/>
            <w:col w:w="2275"/>
          </w:cols>
        </w:sectPr>
      </w:pPr>
    </w:p>
    <w:p w14:paraId="666E78AC" w14:textId="77777777" w:rsidR="00DB4065" w:rsidRDefault="00DB4065">
      <w:pPr>
        <w:pStyle w:val="BodyText"/>
        <w:spacing w:before="1"/>
        <w:rPr>
          <w:sz w:val="12"/>
        </w:rPr>
      </w:pPr>
    </w:p>
    <w:p w14:paraId="371852EC" w14:textId="77777777" w:rsidR="00DB4065" w:rsidRDefault="00DB4065">
      <w:pPr>
        <w:pStyle w:val="BodyText"/>
        <w:rPr>
          <w:sz w:val="12"/>
        </w:rPr>
        <w:sectPr w:rsidR="00DB4065">
          <w:type w:val="continuous"/>
          <w:pgSz w:w="15840" w:h="12240" w:orient="landscape"/>
          <w:pgMar w:top="800" w:right="720" w:bottom="280" w:left="720" w:header="720" w:footer="720" w:gutter="0"/>
          <w:cols w:space="720"/>
        </w:sectPr>
      </w:pPr>
    </w:p>
    <w:p w14:paraId="3B320BEA" w14:textId="59594E55" w:rsidR="00DB4065" w:rsidRDefault="00000000">
      <w:pPr>
        <w:pStyle w:val="BodyText"/>
      </w:pPr>
      <w:r>
        <w:rPr>
          <w:noProof/>
        </w:rPr>
        <mc:AlternateContent>
          <mc:Choice Requires="wpg">
            <w:drawing>
              <wp:anchor distT="0" distB="0" distL="0" distR="0" simplePos="0" relativeHeight="486883840" behindDoc="1" locked="0" layoutInCell="1" allowOverlap="1" wp14:anchorId="72B63A7E" wp14:editId="521F031F">
                <wp:simplePos x="0" y="0"/>
                <wp:positionH relativeFrom="page">
                  <wp:posOffset>590550</wp:posOffset>
                </wp:positionH>
                <wp:positionV relativeFrom="page">
                  <wp:posOffset>361949</wp:posOffset>
                </wp:positionV>
                <wp:extent cx="8886825" cy="705358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825" cy="7053580"/>
                          <a:chOff x="0" y="0"/>
                          <a:chExt cx="8886825" cy="7053580"/>
                        </a:xfrm>
                      </wpg:grpSpPr>
                      <wps:wsp>
                        <wps:cNvPr id="43" name="Graphic 43"/>
                        <wps:cNvSpPr/>
                        <wps:spPr>
                          <a:xfrm>
                            <a:off x="0" y="0"/>
                            <a:ext cx="8886825" cy="7053580"/>
                          </a:xfrm>
                          <a:custGeom>
                            <a:avLst/>
                            <a:gdLst/>
                            <a:ahLst/>
                            <a:cxnLst/>
                            <a:rect l="l" t="t" r="r" b="b"/>
                            <a:pathLst>
                              <a:path w="8886825" h="7053580">
                                <a:moveTo>
                                  <a:pt x="8886825" y="7053264"/>
                                </a:moveTo>
                                <a:lnTo>
                                  <a:pt x="0" y="7053264"/>
                                </a:lnTo>
                                <a:lnTo>
                                  <a:pt x="0" y="0"/>
                                </a:lnTo>
                                <a:lnTo>
                                  <a:pt x="8886825" y="0"/>
                                </a:lnTo>
                                <a:lnTo>
                                  <a:pt x="8886825" y="7053264"/>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45" name="Graphic 45"/>
                        <wps:cNvSpPr/>
                        <wps:spPr>
                          <a:xfrm>
                            <a:off x="228600" y="457199"/>
                            <a:ext cx="8429625" cy="5219700"/>
                          </a:xfrm>
                          <a:custGeom>
                            <a:avLst/>
                            <a:gdLst/>
                            <a:ahLst/>
                            <a:cxnLst/>
                            <a:rect l="l" t="t" r="r" b="b"/>
                            <a:pathLst>
                              <a:path w="8429625" h="5219700">
                                <a:moveTo>
                                  <a:pt x="8429625" y="5210175"/>
                                </a:moveTo>
                                <a:lnTo>
                                  <a:pt x="8429625" y="5210175"/>
                                </a:lnTo>
                                <a:lnTo>
                                  <a:pt x="0" y="5210175"/>
                                </a:lnTo>
                                <a:lnTo>
                                  <a:pt x="0" y="5219700"/>
                                </a:lnTo>
                                <a:lnTo>
                                  <a:pt x="8429625" y="5219700"/>
                                </a:lnTo>
                                <a:lnTo>
                                  <a:pt x="8429625" y="5210175"/>
                                </a:lnTo>
                                <a:close/>
                              </a:path>
                              <a:path w="8429625" h="5219700">
                                <a:moveTo>
                                  <a:pt x="8429625" y="3524250"/>
                                </a:moveTo>
                                <a:lnTo>
                                  <a:pt x="8429625" y="3524250"/>
                                </a:lnTo>
                                <a:lnTo>
                                  <a:pt x="0" y="3524250"/>
                                </a:lnTo>
                                <a:lnTo>
                                  <a:pt x="0" y="3533775"/>
                                </a:lnTo>
                                <a:lnTo>
                                  <a:pt x="8429625" y="3533775"/>
                                </a:lnTo>
                                <a:lnTo>
                                  <a:pt x="8429625" y="3524250"/>
                                </a:lnTo>
                                <a:close/>
                              </a:path>
                              <a:path w="8429625" h="5219700">
                                <a:moveTo>
                                  <a:pt x="8429625" y="1838325"/>
                                </a:moveTo>
                                <a:lnTo>
                                  <a:pt x="8429625" y="1838325"/>
                                </a:lnTo>
                                <a:lnTo>
                                  <a:pt x="0" y="1838325"/>
                                </a:lnTo>
                                <a:lnTo>
                                  <a:pt x="0" y="1847850"/>
                                </a:lnTo>
                                <a:lnTo>
                                  <a:pt x="8429625" y="1847850"/>
                                </a:lnTo>
                                <a:lnTo>
                                  <a:pt x="8429625" y="1838325"/>
                                </a:lnTo>
                                <a:close/>
                              </a:path>
                              <a:path w="8429625" h="521970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35CAAB94" id="Group 42" o:spid="_x0000_s1026" style="position:absolute;margin-left:46.5pt;margin-top:28.5pt;width:699.75pt;height:555.4pt;z-index:-16432640;mso-wrap-distance-left:0;mso-wrap-distance-right:0;mso-position-horizontal-relative:page;mso-position-vertical-relative:page" coordsize="88868,7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">
                <v:shape id="Graphic 43" o:spid="_x0000_s1027" style="position:absolute;width:88868;height:70535;visibility:visible;mso-wrap-style:square;v-text-anchor:top" coordsize="8886825,705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" path="m8886825,7053264l,7053264,,,8886825,r,7053264xe" stroked="f">
                  <v:path arrowok="t"/>
                </v:shape>
                <v:shape id="Graphic 44" o:spid="_x0000_s1028"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" path="m8429625,r,l,,,9525r8429625,l8429625,xe" fillcolor="#374151" stroked="f">
                  <v:path arrowok="t"/>
                </v:shape>
                <v:shape id="Graphic 45" o:spid="_x0000_s1029" style="position:absolute;left:2286;top:4571;width:84296;height:52197;visibility:visible;mso-wrap-style:square;v-text-anchor:top" coordsize="8429625,521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" path="m8429625,5210175r,l,5210175r,9525l8429625,5219700r,-9525xem8429625,3524250r,l,3524250r,9525l8429625,3533775r,-9525xem8429625,1838325r,l,1838325r,9525l8429625,1847850r,-9525xem8429625,r,l,,,9525r8429625,l8429625,xe" fillcolor="#1f2937" stroked="f">
                  <v:path arrowok="t"/>
                </v:shape>
                <w10:wrap anchorx="page" anchory="page"/>
              </v:group>
            </w:pict>
          </mc:Fallback>
        </mc:AlternateContent>
      </w:r>
    </w:p>
    <w:p w14:paraId="09FFE43B" w14:textId="77777777" w:rsidR="00DB4065" w:rsidRDefault="00DB4065">
      <w:pPr>
        <w:pStyle w:val="BodyText"/>
      </w:pPr>
    </w:p>
    <w:p w14:paraId="38E36534" w14:textId="77777777" w:rsidR="00DB4065" w:rsidRDefault="00DB4065">
      <w:pPr>
        <w:pStyle w:val="BodyText"/>
      </w:pPr>
    </w:p>
    <w:p w14:paraId="06AE5775" w14:textId="77777777" w:rsidR="00DB4065" w:rsidRDefault="00DB4065">
      <w:pPr>
        <w:pStyle w:val="BodyText"/>
        <w:spacing w:before="103"/>
      </w:pPr>
    </w:p>
    <w:p w14:paraId="695DD5A1" w14:textId="77777777" w:rsidR="00DB4065" w:rsidRDefault="00000000">
      <w:pPr>
        <w:pStyle w:val="BodyText"/>
        <w:tabs>
          <w:tab w:val="left" w:pos="2350"/>
        </w:tabs>
        <w:spacing w:line="300" w:lineRule="exact"/>
        <w:ind w:left="750"/>
        <w:rPr>
          <w:position w:val="12"/>
        </w:rPr>
      </w:pPr>
      <w:r>
        <w:t xml:space="preserve">Virtual Shift </w:t>
      </w:r>
      <w:r>
        <w:rPr>
          <w:spacing w:val="-5"/>
        </w:rPr>
        <w:t>AI</w:t>
      </w:r>
      <w:r>
        <w:tab/>
      </w:r>
      <w:r>
        <w:rPr>
          <w:position w:val="12"/>
        </w:rPr>
        <w:t xml:space="preserve">AI </w:t>
      </w:r>
      <w:r>
        <w:rPr>
          <w:spacing w:val="-2"/>
          <w:position w:val="12"/>
        </w:rPr>
        <w:t>Network</w:t>
      </w:r>
    </w:p>
    <w:p w14:paraId="4FD96F2F" w14:textId="77777777" w:rsidR="00DB4065" w:rsidRDefault="00000000">
      <w:pPr>
        <w:pStyle w:val="BodyText"/>
        <w:spacing w:line="180" w:lineRule="exact"/>
        <w:jc w:val="right"/>
      </w:pPr>
      <w:r>
        <w:rPr>
          <w:spacing w:val="-2"/>
        </w:rPr>
        <w:t>Optimization</w:t>
      </w:r>
    </w:p>
    <w:p w14:paraId="638B34EA" w14:textId="77777777" w:rsidR="00DB4065" w:rsidRDefault="00000000">
      <w:pPr>
        <w:pStyle w:val="BodyText"/>
        <w:spacing w:before="101"/>
        <w:ind w:left="599"/>
      </w:pPr>
      <w:r>
        <w:br w:type="column"/>
      </w:r>
      <w:r>
        <w:t>Implement AI-driven network routing optimization adapting to real-time conditions. Monitor network metrics: peer latencies, packet loss rates, bandwidth utilization, relay hop counts. ML model predicts optimal routing paths based on current conditions and historical performance. Dynamically switch between direct P2P connections and multi-hop relay routes. Balance load across multiple relay paths for high-priority traffic. Predict network degradation (satellite weather interference, cellular congestion) and proactively</w:t>
      </w:r>
      <w:r>
        <w:rPr>
          <w:spacing w:val="-6"/>
        </w:rPr>
        <w:t xml:space="preserve"> </w:t>
      </w:r>
      <w:r>
        <w:t>reroute.</w:t>
      </w:r>
      <w:r>
        <w:rPr>
          <w:spacing w:val="-6"/>
        </w:rPr>
        <w:t xml:space="preserve"> </w:t>
      </w:r>
      <w:r>
        <w:t>Implement</w:t>
      </w:r>
      <w:r>
        <w:rPr>
          <w:spacing w:val="-6"/>
        </w:rPr>
        <w:t xml:space="preserve"> </w:t>
      </w:r>
      <w:r>
        <w:t>reinforcement</w:t>
      </w:r>
      <w:r>
        <w:rPr>
          <w:spacing w:val="-6"/>
        </w:rPr>
        <w:t xml:space="preserve"> </w:t>
      </w:r>
      <w:r>
        <w:t>learning</w:t>
      </w:r>
      <w:r>
        <w:rPr>
          <w:spacing w:val="-6"/>
        </w:rPr>
        <w:t xml:space="preserve"> </w:t>
      </w:r>
      <w:r>
        <w:t>for</w:t>
      </w:r>
      <w:r>
        <w:rPr>
          <w:spacing w:val="-6"/>
        </w:rPr>
        <w:t xml:space="preserve"> </w:t>
      </w:r>
      <w:r>
        <w:t>routing</w:t>
      </w:r>
      <w:r>
        <w:rPr>
          <w:spacing w:val="-6"/>
        </w:rPr>
        <w:t xml:space="preserve"> </w:t>
      </w:r>
      <w:r>
        <w:t>decisions</w:t>
      </w:r>
    </w:p>
    <w:p w14:paraId="6E79E2DA" w14:textId="77777777" w:rsidR="00DB4065" w:rsidRDefault="00000000">
      <w:pPr>
        <w:pStyle w:val="BodyText"/>
        <w:spacing w:before="4"/>
        <w:ind w:left="599"/>
      </w:pPr>
      <w:r>
        <w:t>-</w:t>
      </w:r>
      <w:r>
        <w:rPr>
          <w:spacing w:val="-6"/>
        </w:rPr>
        <w:t xml:space="preserve"> </w:t>
      </w:r>
      <w:r>
        <w:t>reward</w:t>
      </w:r>
      <w:r>
        <w:rPr>
          <w:spacing w:val="-6"/>
        </w:rPr>
        <w:t xml:space="preserve"> </w:t>
      </w:r>
      <w:r>
        <w:t>low-latency</w:t>
      </w:r>
      <w:r>
        <w:rPr>
          <w:spacing w:val="-6"/>
        </w:rPr>
        <w:t xml:space="preserve"> </w:t>
      </w:r>
      <w:r>
        <w:t>high-throughput</w:t>
      </w:r>
      <w:r>
        <w:rPr>
          <w:spacing w:val="-6"/>
        </w:rPr>
        <w:t xml:space="preserve"> </w:t>
      </w:r>
      <w:r>
        <w:t>paths,</w:t>
      </w:r>
      <w:r>
        <w:rPr>
          <w:spacing w:val="-6"/>
        </w:rPr>
        <w:t xml:space="preserve"> </w:t>
      </w:r>
      <w:r>
        <w:t>penalize</w:t>
      </w:r>
      <w:r>
        <w:rPr>
          <w:spacing w:val="-6"/>
        </w:rPr>
        <w:t xml:space="preserve"> </w:t>
      </w:r>
      <w:r>
        <w:t>congested</w:t>
      </w:r>
      <w:r>
        <w:rPr>
          <w:spacing w:val="-6"/>
        </w:rPr>
        <w:t xml:space="preserve"> </w:t>
      </w:r>
      <w:r>
        <w:t>routes. Reduce average latency 20-40% vs static routing.</w:t>
      </w:r>
    </w:p>
    <w:p w14:paraId="5500A9F9" w14:textId="77777777" w:rsidR="00DB4065" w:rsidRDefault="00000000">
      <w:pPr>
        <w:pStyle w:val="BodyText"/>
      </w:pPr>
      <w:r>
        <w:br w:type="column"/>
      </w:r>
    </w:p>
    <w:p w14:paraId="15859B23" w14:textId="77777777" w:rsidR="00DB4065" w:rsidRDefault="00DB4065">
      <w:pPr>
        <w:pStyle w:val="BodyText"/>
      </w:pPr>
    </w:p>
    <w:p w14:paraId="419D53D9" w14:textId="77777777" w:rsidR="00DB4065" w:rsidRDefault="00DB4065">
      <w:pPr>
        <w:pStyle w:val="BodyText"/>
      </w:pPr>
    </w:p>
    <w:p w14:paraId="4BA68645" w14:textId="77777777" w:rsidR="00DB4065" w:rsidRDefault="00DB4065">
      <w:pPr>
        <w:pStyle w:val="BodyText"/>
        <w:spacing w:before="103"/>
      </w:pPr>
    </w:p>
    <w:p w14:paraId="4E79E81F" w14:textId="77777777" w:rsidR="00DB4065" w:rsidRDefault="00000000">
      <w:pPr>
        <w:pStyle w:val="BodyText"/>
        <w:ind w:left="407"/>
      </w:pPr>
      <w:r>
        <w:rPr>
          <w:spacing w:val="-2"/>
        </w:rPr>
        <w:t xml:space="preserve">Milestone </w:t>
      </w:r>
      <w:r>
        <w:rPr>
          <w:spacing w:val="-10"/>
        </w:rPr>
        <w:t>5</w:t>
      </w:r>
    </w:p>
    <w:p w14:paraId="35CACC0C" w14:textId="77777777" w:rsidR="00DB4065" w:rsidRDefault="00000000">
      <w:pPr>
        <w:pStyle w:val="BodyText"/>
      </w:pPr>
      <w:r>
        <w:br w:type="column"/>
      </w:r>
    </w:p>
    <w:p w14:paraId="4002B995" w14:textId="77777777" w:rsidR="00DB4065" w:rsidRDefault="00DB4065">
      <w:pPr>
        <w:pStyle w:val="BodyText"/>
      </w:pPr>
    </w:p>
    <w:p w14:paraId="43965F12" w14:textId="77777777" w:rsidR="00DB4065" w:rsidRDefault="00DB4065">
      <w:pPr>
        <w:pStyle w:val="BodyText"/>
      </w:pPr>
    </w:p>
    <w:p w14:paraId="7ACA1C7D" w14:textId="77777777" w:rsidR="00DB4065" w:rsidRDefault="00DB4065">
      <w:pPr>
        <w:pStyle w:val="BodyText"/>
        <w:spacing w:before="103"/>
      </w:pPr>
    </w:p>
    <w:p w14:paraId="36B3D747" w14:textId="77777777" w:rsidR="00DB4065" w:rsidRDefault="00000000">
      <w:pPr>
        <w:pStyle w:val="BodyText"/>
        <w:ind w:left="348"/>
      </w:pPr>
      <w:r>
        <w:rPr>
          <w:spacing w:val="-2"/>
        </w:rPr>
        <w:t>2026-</w:t>
      </w:r>
    </w:p>
    <w:p w14:paraId="2C569FFA" w14:textId="3E104C5C" w:rsidR="00DB4065" w:rsidRDefault="00DB4065">
      <w:pPr>
        <w:pStyle w:val="BodyText"/>
        <w:ind w:left="348"/>
      </w:pPr>
    </w:p>
    <w:p w14:paraId="124403DA" w14:textId="77777777" w:rsidR="00DB4065" w:rsidRDefault="00000000">
      <w:pPr>
        <w:pStyle w:val="BodyText"/>
      </w:pPr>
      <w:r>
        <w:br w:type="column"/>
      </w:r>
    </w:p>
    <w:p w14:paraId="5654875A" w14:textId="77777777" w:rsidR="00DB4065" w:rsidRDefault="00DB4065">
      <w:pPr>
        <w:pStyle w:val="BodyText"/>
      </w:pPr>
    </w:p>
    <w:p w14:paraId="03D97AA4" w14:textId="77777777" w:rsidR="00DB4065" w:rsidRDefault="00DB4065">
      <w:pPr>
        <w:pStyle w:val="BodyText"/>
      </w:pPr>
    </w:p>
    <w:p w14:paraId="49428B1E" w14:textId="77777777" w:rsidR="00DB4065" w:rsidRDefault="00DB4065">
      <w:pPr>
        <w:pStyle w:val="BodyText"/>
        <w:spacing w:before="103"/>
      </w:pPr>
    </w:p>
    <w:p w14:paraId="18DFD7D1" w14:textId="77777777" w:rsidR="00DB4065" w:rsidRDefault="00000000">
      <w:pPr>
        <w:pStyle w:val="BodyText"/>
        <w:ind w:left="386" w:right="883"/>
      </w:pPr>
      <w:r>
        <w:rPr>
          <w:spacing w:val="-2"/>
        </w:rPr>
        <w:t>Performance optimization</w:t>
      </w:r>
    </w:p>
    <w:p w14:paraId="5E671F33" w14:textId="77777777" w:rsidR="00DB4065" w:rsidRDefault="00DB4065">
      <w:pPr>
        <w:pStyle w:val="BodyText"/>
        <w:sectPr w:rsidR="00DB4065">
          <w:type w:val="continuous"/>
          <w:pgSz w:w="15840" w:h="12240" w:orient="landscape"/>
          <w:pgMar w:top="800" w:right="720" w:bottom="280" w:left="720" w:header="720" w:footer="720" w:gutter="0"/>
          <w:cols w:num="5" w:space="720" w:equalWidth="0">
            <w:col w:w="3381" w:space="40"/>
            <w:col w:w="6587" w:space="39"/>
            <w:col w:w="1190" w:space="39"/>
            <w:col w:w="809" w:space="40"/>
            <w:col w:w="2275"/>
          </w:cols>
        </w:sectPr>
      </w:pPr>
    </w:p>
    <w:p w14:paraId="3524E329" w14:textId="77777777"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632B6A7E" w14:textId="77777777" w:rsidR="00DB4065" w:rsidRDefault="00000000">
      <w:pPr>
        <w:spacing w:before="190"/>
        <w:ind w:left="336"/>
        <w:rPr>
          <w:rFonts w:ascii="Segoe UI Semibold"/>
          <w:b/>
          <w:sz w:val="18"/>
        </w:rPr>
      </w:pPr>
      <w:r>
        <w:br w:type="column"/>
      </w:r>
      <w:r>
        <w:rPr>
          <w:rFonts w:ascii="Segoe UI Semibold"/>
          <w:b/>
          <w:spacing w:val="-2"/>
          <w:sz w:val="18"/>
        </w:rPr>
        <w:t>Notes</w:t>
      </w:r>
    </w:p>
    <w:p w14:paraId="13A1525F"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2EE1BDE3" w14:textId="77777777" w:rsidR="00DB4065" w:rsidRDefault="00DB4065">
      <w:pPr>
        <w:pStyle w:val="BodyText"/>
        <w:spacing w:before="5"/>
        <w:rPr>
          <w:rFonts w:ascii="Segoe UI Semibold"/>
          <w:b/>
          <w:sz w:val="13"/>
        </w:rPr>
      </w:pPr>
    </w:p>
    <w:p w14:paraId="253E69DC"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666FDFD5" w14:textId="77777777" w:rsidR="00DB4065" w:rsidRDefault="00DB4065">
      <w:pPr>
        <w:pStyle w:val="BodyText"/>
        <w:rPr>
          <w:rFonts w:ascii="Segoe UI Semibold"/>
          <w:b/>
        </w:rPr>
      </w:pPr>
    </w:p>
    <w:p w14:paraId="6CEAD015" w14:textId="77777777" w:rsidR="00DB4065" w:rsidRDefault="00DB4065">
      <w:pPr>
        <w:pStyle w:val="BodyText"/>
        <w:rPr>
          <w:rFonts w:ascii="Segoe UI Semibold"/>
          <w:b/>
        </w:rPr>
      </w:pPr>
    </w:p>
    <w:p w14:paraId="073DB071" w14:textId="77777777" w:rsidR="00DB4065" w:rsidRDefault="00DB4065">
      <w:pPr>
        <w:pStyle w:val="BodyText"/>
        <w:rPr>
          <w:rFonts w:ascii="Segoe UI Semibold"/>
          <w:b/>
        </w:rPr>
      </w:pPr>
    </w:p>
    <w:p w14:paraId="64A6876F" w14:textId="77777777" w:rsidR="00DB4065" w:rsidRDefault="00DB4065">
      <w:pPr>
        <w:pStyle w:val="BodyText"/>
        <w:rPr>
          <w:rFonts w:ascii="Segoe UI Semibold"/>
          <w:b/>
        </w:rPr>
      </w:pPr>
    </w:p>
    <w:p w14:paraId="63A6A9DA" w14:textId="77777777" w:rsidR="00DB4065" w:rsidRDefault="00DB4065">
      <w:pPr>
        <w:pStyle w:val="BodyText"/>
        <w:spacing w:before="103"/>
        <w:rPr>
          <w:rFonts w:ascii="Segoe UI Semibold"/>
          <w:b/>
        </w:rPr>
      </w:pPr>
    </w:p>
    <w:p w14:paraId="0BCF0C0E" w14:textId="77777777" w:rsidR="00DB4065" w:rsidRDefault="00000000">
      <w:pPr>
        <w:pStyle w:val="BodyText"/>
        <w:ind w:left="749"/>
      </w:pPr>
      <w:r>
        <w:t xml:space="preserve">Virtual Shift </w:t>
      </w:r>
      <w:r>
        <w:rPr>
          <w:spacing w:val="-5"/>
        </w:rPr>
        <w:t>AI</w:t>
      </w:r>
    </w:p>
    <w:p w14:paraId="210E323B" w14:textId="77777777" w:rsidR="00DB4065" w:rsidRDefault="00000000">
      <w:pPr>
        <w:pStyle w:val="BodyText"/>
      </w:pPr>
      <w:r>
        <w:br w:type="column"/>
      </w:r>
    </w:p>
    <w:p w14:paraId="38A9BD4D" w14:textId="77777777" w:rsidR="00DB4065" w:rsidRDefault="00DB4065">
      <w:pPr>
        <w:pStyle w:val="BodyText"/>
      </w:pPr>
    </w:p>
    <w:p w14:paraId="62D011D4" w14:textId="77777777" w:rsidR="00DB4065" w:rsidRDefault="00DB4065">
      <w:pPr>
        <w:pStyle w:val="BodyText"/>
      </w:pPr>
    </w:p>
    <w:p w14:paraId="6348F091" w14:textId="77777777" w:rsidR="00DB4065" w:rsidRDefault="00DB4065">
      <w:pPr>
        <w:pStyle w:val="BodyText"/>
        <w:spacing w:before="102"/>
      </w:pPr>
    </w:p>
    <w:p w14:paraId="0041E2DD" w14:textId="77777777" w:rsidR="00DB4065" w:rsidRDefault="00000000">
      <w:pPr>
        <w:pStyle w:val="BodyText"/>
        <w:ind w:left="423" w:right="38"/>
      </w:pPr>
      <w:r>
        <w:rPr>
          <w:spacing w:val="-2"/>
        </w:rPr>
        <w:t>Threat Prediction Model</w:t>
      </w:r>
    </w:p>
    <w:p w14:paraId="7AA8F93F" w14:textId="77777777" w:rsidR="00DB4065" w:rsidRDefault="00000000">
      <w:pPr>
        <w:pStyle w:val="BodyText"/>
        <w:spacing w:before="100"/>
        <w:ind w:left="749"/>
      </w:pPr>
      <w:r>
        <w:br w:type="column"/>
      </w:r>
      <w:r>
        <w:t>Implement predictive threat modeling for proactive security posture adjustment.</w:t>
      </w:r>
      <w:r>
        <w:rPr>
          <w:spacing w:val="-5"/>
        </w:rPr>
        <w:t xml:space="preserve"> </w:t>
      </w:r>
      <w:r>
        <w:t>Analyze</w:t>
      </w:r>
      <w:r>
        <w:rPr>
          <w:spacing w:val="-5"/>
        </w:rPr>
        <w:t xml:space="preserve"> </w:t>
      </w:r>
      <w:r>
        <w:t>temporal</w:t>
      </w:r>
      <w:r>
        <w:rPr>
          <w:spacing w:val="-5"/>
        </w:rPr>
        <w:t xml:space="preserve"> </w:t>
      </w:r>
      <w:r>
        <w:t>patterns</w:t>
      </w:r>
      <w:r>
        <w:rPr>
          <w:spacing w:val="-5"/>
        </w:rPr>
        <w:t xml:space="preserve"> </w:t>
      </w:r>
      <w:r>
        <w:t>in</w:t>
      </w:r>
      <w:r>
        <w:rPr>
          <w:spacing w:val="-5"/>
        </w:rPr>
        <w:t xml:space="preserve"> </w:t>
      </w:r>
      <w:r>
        <w:t>security</w:t>
      </w:r>
      <w:r>
        <w:rPr>
          <w:spacing w:val="-5"/>
        </w:rPr>
        <w:t xml:space="preserve"> </w:t>
      </w:r>
      <w:r>
        <w:t>events:</w:t>
      </w:r>
      <w:r>
        <w:rPr>
          <w:spacing w:val="-5"/>
        </w:rPr>
        <w:t xml:space="preserve"> </w:t>
      </w:r>
      <w:r>
        <w:t>time-of-day</w:t>
      </w:r>
      <w:r>
        <w:rPr>
          <w:spacing w:val="-5"/>
        </w:rPr>
        <w:t xml:space="preserve"> </w:t>
      </w:r>
      <w:r>
        <w:t>attack frequencies, attack type sequences, peer compromise cascades. ML model predicts likelihood of imminent attacks based on precursor indicators (reconnaissance scans, unusual traffic patterns, geographic threat intelligence). Generate threat forecasts: "High probability of DDoS attack in next 2 hours (85% confidence)". Preemptively strengthen security: increase attestation frequency, tighten firewall rules, enable intensive logging.</w:t>
      </w:r>
    </w:p>
    <w:p w14:paraId="3F6ED23C" w14:textId="77777777" w:rsidR="00DB4065" w:rsidRDefault="00000000">
      <w:pPr>
        <w:pStyle w:val="BodyText"/>
        <w:spacing w:before="5"/>
        <w:ind w:left="749" w:right="8"/>
      </w:pPr>
      <w:r>
        <w:t>Correlate predictions across Circle members - if Peer A compromised, predict</w:t>
      </w:r>
      <w:r>
        <w:rPr>
          <w:spacing w:val="-5"/>
        </w:rPr>
        <w:t xml:space="preserve"> </w:t>
      </w:r>
      <w:r>
        <w:t>Peer</w:t>
      </w:r>
      <w:r>
        <w:rPr>
          <w:spacing w:val="-5"/>
        </w:rPr>
        <w:t xml:space="preserve"> </w:t>
      </w:r>
      <w:r>
        <w:t>B</w:t>
      </w:r>
      <w:r>
        <w:rPr>
          <w:spacing w:val="-5"/>
        </w:rPr>
        <w:t xml:space="preserve"> </w:t>
      </w:r>
      <w:r>
        <w:t>at</w:t>
      </w:r>
      <w:r>
        <w:rPr>
          <w:spacing w:val="-5"/>
        </w:rPr>
        <w:t xml:space="preserve"> </w:t>
      </w:r>
      <w:r>
        <w:t>elevated</w:t>
      </w:r>
      <w:r>
        <w:rPr>
          <w:spacing w:val="-5"/>
        </w:rPr>
        <w:t xml:space="preserve"> </w:t>
      </w:r>
      <w:r>
        <w:t>risk</w:t>
      </w:r>
      <w:r>
        <w:rPr>
          <w:spacing w:val="-5"/>
        </w:rPr>
        <w:t xml:space="preserve"> </w:t>
      </w:r>
      <w:r>
        <w:t>(shared</w:t>
      </w:r>
      <w:r>
        <w:rPr>
          <w:spacing w:val="-5"/>
        </w:rPr>
        <w:t xml:space="preserve"> </w:t>
      </w:r>
      <w:r>
        <w:t>network</w:t>
      </w:r>
      <w:r>
        <w:rPr>
          <w:spacing w:val="-5"/>
        </w:rPr>
        <w:t xml:space="preserve"> </w:t>
      </w:r>
      <w:r>
        <w:t>segment).</w:t>
      </w:r>
      <w:r>
        <w:rPr>
          <w:spacing w:val="-5"/>
        </w:rPr>
        <w:t xml:space="preserve"> </w:t>
      </w:r>
      <w:r>
        <w:t>Reduce</w:t>
      </w:r>
      <w:r>
        <w:rPr>
          <w:spacing w:val="-5"/>
        </w:rPr>
        <w:t xml:space="preserve"> </w:t>
      </w:r>
      <w:r>
        <w:t>successful attack rates 30-50% through predictive hardening.</w:t>
      </w:r>
    </w:p>
    <w:p w14:paraId="198422B0" w14:textId="77777777" w:rsidR="00DB4065" w:rsidRDefault="00000000">
      <w:pPr>
        <w:pStyle w:val="BodyText"/>
      </w:pPr>
      <w:r>
        <w:br w:type="column"/>
      </w:r>
    </w:p>
    <w:p w14:paraId="7D337A13" w14:textId="77777777" w:rsidR="00DB4065" w:rsidRDefault="00DB4065">
      <w:pPr>
        <w:pStyle w:val="BodyText"/>
      </w:pPr>
    </w:p>
    <w:p w14:paraId="3ADF1753" w14:textId="77777777" w:rsidR="00DB4065" w:rsidRDefault="00DB4065">
      <w:pPr>
        <w:pStyle w:val="BodyText"/>
      </w:pPr>
    </w:p>
    <w:p w14:paraId="1B8E9EB3" w14:textId="77777777" w:rsidR="00DB4065" w:rsidRDefault="00DB4065">
      <w:pPr>
        <w:pStyle w:val="BodyText"/>
        <w:spacing w:before="222"/>
      </w:pPr>
    </w:p>
    <w:p w14:paraId="496B00CF" w14:textId="77777777" w:rsidR="00DB4065" w:rsidRDefault="00000000">
      <w:pPr>
        <w:pStyle w:val="BodyText"/>
        <w:ind w:left="349"/>
      </w:pPr>
      <w:r>
        <w:rPr>
          <w:spacing w:val="-2"/>
        </w:rPr>
        <w:t xml:space="preserve">Milestone </w:t>
      </w:r>
      <w:r>
        <w:rPr>
          <w:spacing w:val="-10"/>
        </w:rPr>
        <w:t>5</w:t>
      </w:r>
    </w:p>
    <w:p w14:paraId="290ADF7D" w14:textId="77777777" w:rsidR="00DB4065" w:rsidRDefault="00000000">
      <w:pPr>
        <w:pStyle w:val="BodyText"/>
      </w:pPr>
      <w:r>
        <w:br w:type="column"/>
      </w:r>
    </w:p>
    <w:p w14:paraId="212C9388" w14:textId="77777777" w:rsidR="00DB4065" w:rsidRDefault="00DB4065">
      <w:pPr>
        <w:pStyle w:val="BodyText"/>
      </w:pPr>
    </w:p>
    <w:p w14:paraId="46248912" w14:textId="77777777" w:rsidR="00DB4065" w:rsidRDefault="00DB4065">
      <w:pPr>
        <w:pStyle w:val="BodyText"/>
      </w:pPr>
    </w:p>
    <w:p w14:paraId="02AB4804" w14:textId="77777777" w:rsidR="00DB4065" w:rsidRDefault="00DB4065">
      <w:pPr>
        <w:pStyle w:val="BodyText"/>
        <w:spacing w:before="222"/>
      </w:pPr>
    </w:p>
    <w:p w14:paraId="7FF67813" w14:textId="77777777" w:rsidR="00DB4065" w:rsidRDefault="00000000">
      <w:pPr>
        <w:pStyle w:val="BodyText"/>
        <w:ind w:left="348"/>
      </w:pPr>
      <w:r>
        <w:rPr>
          <w:spacing w:val="-2"/>
        </w:rPr>
        <w:t>2026-</w:t>
      </w:r>
    </w:p>
    <w:p w14:paraId="2D695AB4" w14:textId="3042280E" w:rsidR="00DB4065" w:rsidRDefault="00DB4065">
      <w:pPr>
        <w:pStyle w:val="BodyText"/>
        <w:spacing w:before="1"/>
        <w:ind w:left="348"/>
      </w:pPr>
    </w:p>
    <w:p w14:paraId="3DC9883A" w14:textId="77777777" w:rsidR="00DB4065" w:rsidRDefault="00000000">
      <w:pPr>
        <w:pStyle w:val="BodyText"/>
      </w:pPr>
      <w:r>
        <w:br w:type="column"/>
      </w:r>
    </w:p>
    <w:p w14:paraId="777BF4EE" w14:textId="77777777" w:rsidR="00DB4065" w:rsidRDefault="00DB4065">
      <w:pPr>
        <w:pStyle w:val="BodyText"/>
      </w:pPr>
    </w:p>
    <w:p w14:paraId="697042D3" w14:textId="77777777" w:rsidR="00DB4065" w:rsidRDefault="00DB4065">
      <w:pPr>
        <w:pStyle w:val="BodyText"/>
      </w:pPr>
    </w:p>
    <w:p w14:paraId="12C075F1" w14:textId="77777777" w:rsidR="00DB4065" w:rsidRDefault="00DB4065">
      <w:pPr>
        <w:pStyle w:val="BodyText"/>
        <w:spacing w:before="222"/>
      </w:pPr>
    </w:p>
    <w:p w14:paraId="7C79577E" w14:textId="77777777" w:rsidR="00DB4065" w:rsidRDefault="00000000">
      <w:pPr>
        <w:pStyle w:val="BodyText"/>
        <w:ind w:left="386" w:right="1030"/>
      </w:pPr>
      <w:r>
        <w:rPr>
          <w:spacing w:val="-2"/>
        </w:rPr>
        <w:t>Predictive security</w:t>
      </w:r>
    </w:p>
    <w:p w14:paraId="561E7EC6"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888" w:space="40"/>
            <w:col w:w="1266" w:space="75"/>
            <w:col w:w="6796" w:space="40"/>
            <w:col w:w="1132" w:space="39"/>
            <w:col w:w="809" w:space="40"/>
            <w:col w:w="2275"/>
          </w:cols>
        </w:sectPr>
      </w:pPr>
    </w:p>
    <w:p w14:paraId="6AF25176" w14:textId="77777777" w:rsidR="00DB4065" w:rsidRDefault="00DB4065">
      <w:pPr>
        <w:pStyle w:val="BodyText"/>
        <w:spacing w:before="10"/>
        <w:rPr>
          <w:sz w:val="11"/>
        </w:rPr>
      </w:pPr>
    </w:p>
    <w:p w14:paraId="6D2C0C68" w14:textId="77777777" w:rsidR="00DB4065" w:rsidRDefault="00DB4065">
      <w:pPr>
        <w:pStyle w:val="BodyText"/>
        <w:rPr>
          <w:sz w:val="11"/>
        </w:rPr>
        <w:sectPr w:rsidR="00DB4065">
          <w:type w:val="continuous"/>
          <w:pgSz w:w="15840" w:h="12240" w:orient="landscape"/>
          <w:pgMar w:top="800" w:right="720" w:bottom="280" w:left="720" w:header="720" w:footer="720" w:gutter="0"/>
          <w:cols w:space="720"/>
        </w:sectPr>
      </w:pPr>
    </w:p>
    <w:p w14:paraId="4DE4EB64" w14:textId="77777777" w:rsidR="00DB4065" w:rsidRDefault="00DB4065">
      <w:pPr>
        <w:pStyle w:val="BodyText"/>
      </w:pPr>
    </w:p>
    <w:p w14:paraId="62272DAC" w14:textId="77777777" w:rsidR="00DB4065" w:rsidRDefault="00DB4065">
      <w:pPr>
        <w:pStyle w:val="BodyText"/>
      </w:pPr>
    </w:p>
    <w:p w14:paraId="1410113B" w14:textId="77777777" w:rsidR="00DB4065" w:rsidRDefault="00DB4065">
      <w:pPr>
        <w:pStyle w:val="BodyText"/>
      </w:pPr>
    </w:p>
    <w:p w14:paraId="4771AD92" w14:textId="77777777" w:rsidR="00DB4065" w:rsidRDefault="00DB4065">
      <w:pPr>
        <w:pStyle w:val="BodyText"/>
        <w:spacing w:before="129"/>
      </w:pPr>
    </w:p>
    <w:p w14:paraId="6F1C8929" w14:textId="77777777" w:rsidR="00DB4065" w:rsidRDefault="00000000">
      <w:pPr>
        <w:pStyle w:val="BodyText"/>
        <w:tabs>
          <w:tab w:val="left" w:pos="2350"/>
        </w:tabs>
        <w:spacing w:line="151" w:lineRule="auto"/>
        <w:ind w:left="749"/>
      </w:pPr>
      <w:r>
        <w:rPr>
          <w:position w:val="-11"/>
        </w:rPr>
        <w:t xml:space="preserve">Security </w:t>
      </w:r>
      <w:r>
        <w:rPr>
          <w:spacing w:val="-2"/>
          <w:position w:val="-11"/>
        </w:rPr>
        <w:t>Tools</w:t>
      </w:r>
      <w:r>
        <w:rPr>
          <w:position w:val="-11"/>
        </w:rPr>
        <w:tab/>
      </w:r>
      <w:r>
        <w:t xml:space="preserve">Suricata </w:t>
      </w:r>
      <w:r>
        <w:rPr>
          <w:spacing w:val="-2"/>
        </w:rPr>
        <w:t>IDS/IPS</w:t>
      </w:r>
    </w:p>
    <w:p w14:paraId="34C6E2E8" w14:textId="77777777" w:rsidR="00DB4065" w:rsidRDefault="00000000">
      <w:pPr>
        <w:pStyle w:val="BodyText"/>
        <w:spacing w:line="179" w:lineRule="exact"/>
        <w:ind w:left="2350"/>
      </w:pPr>
      <w:r>
        <w:rPr>
          <w:spacing w:val="-2"/>
        </w:rPr>
        <w:t>Integration</w:t>
      </w:r>
    </w:p>
    <w:p w14:paraId="4CFB9F3E" w14:textId="77777777" w:rsidR="00DB4065" w:rsidRDefault="00000000">
      <w:pPr>
        <w:pStyle w:val="BodyText"/>
        <w:spacing w:before="100"/>
        <w:ind w:left="364"/>
      </w:pPr>
      <w:r>
        <w:br w:type="column"/>
      </w:r>
      <w:r>
        <w:t>Integrate Suricata IDS/IPS engine for real-time network traffic analysis and threat detection. Install Suricata binaries on Guardian, configure rule sets (Emerging Threats, custom signatures). Implement packet capture integration</w:t>
      </w:r>
      <w:r>
        <w:rPr>
          <w:spacing w:val="-6"/>
        </w:rPr>
        <w:t xml:space="preserve"> </w:t>
      </w:r>
      <w:r>
        <w:t>with</w:t>
      </w:r>
      <w:r>
        <w:rPr>
          <w:spacing w:val="-6"/>
        </w:rPr>
        <w:t xml:space="preserve"> </w:t>
      </w:r>
      <w:r>
        <w:t>Guardian</w:t>
      </w:r>
      <w:r>
        <w:rPr>
          <w:spacing w:val="-6"/>
        </w:rPr>
        <w:t xml:space="preserve"> </w:t>
      </w:r>
      <w:r>
        <w:t>network</w:t>
      </w:r>
      <w:r>
        <w:rPr>
          <w:spacing w:val="-6"/>
        </w:rPr>
        <w:t xml:space="preserve"> </w:t>
      </w:r>
      <w:r>
        <w:t>interfaces.</w:t>
      </w:r>
      <w:r>
        <w:rPr>
          <w:spacing w:val="-6"/>
        </w:rPr>
        <w:t xml:space="preserve"> </w:t>
      </w:r>
      <w:r>
        <w:t>Parse</w:t>
      </w:r>
      <w:r>
        <w:rPr>
          <w:spacing w:val="-6"/>
        </w:rPr>
        <w:t xml:space="preserve"> </w:t>
      </w:r>
      <w:r>
        <w:t>Suricata</w:t>
      </w:r>
      <w:r>
        <w:rPr>
          <w:spacing w:val="-6"/>
        </w:rPr>
        <w:t xml:space="preserve"> </w:t>
      </w:r>
      <w:r>
        <w:t>EVE</w:t>
      </w:r>
      <w:r>
        <w:rPr>
          <w:spacing w:val="-6"/>
        </w:rPr>
        <w:t xml:space="preserve"> </w:t>
      </w:r>
      <w:r>
        <w:t>JSON</w:t>
      </w:r>
      <w:r>
        <w:rPr>
          <w:spacing w:val="-6"/>
        </w:rPr>
        <w:t xml:space="preserve"> </w:t>
      </w:r>
      <w:r>
        <w:t>logs, extract</w:t>
      </w:r>
      <w:r>
        <w:rPr>
          <w:spacing w:val="-4"/>
        </w:rPr>
        <w:t xml:space="preserve"> </w:t>
      </w:r>
      <w:r>
        <w:t>alerts</w:t>
      </w:r>
      <w:r>
        <w:rPr>
          <w:spacing w:val="-4"/>
        </w:rPr>
        <w:t xml:space="preserve"> </w:t>
      </w:r>
      <w:r>
        <w:t>(malware,</w:t>
      </w:r>
      <w:r>
        <w:rPr>
          <w:spacing w:val="-4"/>
        </w:rPr>
        <w:t xml:space="preserve"> </w:t>
      </w:r>
      <w:r>
        <w:t>exploits,</w:t>
      </w:r>
      <w:r>
        <w:rPr>
          <w:spacing w:val="-4"/>
        </w:rPr>
        <w:t xml:space="preserve"> </w:t>
      </w:r>
      <w:r>
        <w:t>policy</w:t>
      </w:r>
      <w:r>
        <w:rPr>
          <w:spacing w:val="-4"/>
        </w:rPr>
        <w:t xml:space="preserve"> </w:t>
      </w:r>
      <w:r>
        <w:t>violations).</w:t>
      </w:r>
      <w:r>
        <w:rPr>
          <w:spacing w:val="-4"/>
        </w:rPr>
        <w:t xml:space="preserve"> </w:t>
      </w:r>
      <w:r>
        <w:t>Feed</w:t>
      </w:r>
      <w:r>
        <w:rPr>
          <w:spacing w:val="-4"/>
        </w:rPr>
        <w:t xml:space="preserve"> </w:t>
      </w:r>
      <w:r>
        <w:t>Suricata</w:t>
      </w:r>
      <w:r>
        <w:rPr>
          <w:spacing w:val="-4"/>
        </w:rPr>
        <w:t xml:space="preserve"> </w:t>
      </w:r>
      <w:r>
        <w:t>alerts</w:t>
      </w:r>
      <w:r>
        <w:rPr>
          <w:spacing w:val="-4"/>
        </w:rPr>
        <w:t xml:space="preserve"> </w:t>
      </w:r>
      <w:r>
        <w:t>to</w:t>
      </w:r>
      <w:r>
        <w:rPr>
          <w:spacing w:val="-4"/>
        </w:rPr>
        <w:t xml:space="preserve"> </w:t>
      </w:r>
      <w:r>
        <w:t>AI anomaly</w:t>
      </w:r>
      <w:r>
        <w:rPr>
          <w:spacing w:val="-1"/>
        </w:rPr>
        <w:t xml:space="preserve"> </w:t>
      </w:r>
      <w:r>
        <w:t>detection</w:t>
      </w:r>
      <w:r>
        <w:rPr>
          <w:spacing w:val="-1"/>
        </w:rPr>
        <w:t xml:space="preserve"> </w:t>
      </w:r>
      <w:r>
        <w:t>engine</w:t>
      </w:r>
      <w:r>
        <w:rPr>
          <w:spacing w:val="-1"/>
        </w:rPr>
        <w:t xml:space="preserve"> </w:t>
      </w:r>
      <w:r>
        <w:t>for</w:t>
      </w:r>
      <w:r>
        <w:rPr>
          <w:spacing w:val="-1"/>
        </w:rPr>
        <w:t xml:space="preserve"> </w:t>
      </w:r>
      <w:r>
        <w:t>correlation</w:t>
      </w:r>
      <w:r>
        <w:rPr>
          <w:spacing w:val="-1"/>
        </w:rPr>
        <w:t xml:space="preserve"> </w:t>
      </w:r>
      <w:r>
        <w:t>with</w:t>
      </w:r>
      <w:r>
        <w:rPr>
          <w:spacing w:val="-1"/>
        </w:rPr>
        <w:t xml:space="preserve"> </w:t>
      </w:r>
      <w:r>
        <w:t>behavioral</w:t>
      </w:r>
      <w:r>
        <w:rPr>
          <w:spacing w:val="-1"/>
        </w:rPr>
        <w:t xml:space="preserve"> </w:t>
      </w:r>
      <w:r>
        <w:t>patterns.</w:t>
      </w:r>
      <w:r>
        <w:rPr>
          <w:spacing w:val="-1"/>
        </w:rPr>
        <w:t xml:space="preserve"> </w:t>
      </w:r>
      <w:r>
        <w:t>Support inline blocking mode - Suricata drops malicious packets before reaching applications. Configure signature auto-updates and rule management.</w:t>
      </w:r>
    </w:p>
    <w:p w14:paraId="6C18F9DE" w14:textId="77777777" w:rsidR="00DB4065" w:rsidRDefault="00000000">
      <w:pPr>
        <w:pStyle w:val="BodyText"/>
        <w:spacing w:before="5"/>
        <w:ind w:left="364"/>
      </w:pPr>
      <w:r>
        <w:t>Provides</w:t>
      </w:r>
      <w:r>
        <w:rPr>
          <w:spacing w:val="-7"/>
        </w:rPr>
        <w:t xml:space="preserve"> </w:t>
      </w:r>
      <w:r>
        <w:t>deep</w:t>
      </w:r>
      <w:r>
        <w:rPr>
          <w:spacing w:val="-7"/>
        </w:rPr>
        <w:t xml:space="preserve"> </w:t>
      </w:r>
      <w:r>
        <w:t>packet</w:t>
      </w:r>
      <w:r>
        <w:rPr>
          <w:spacing w:val="-7"/>
        </w:rPr>
        <w:t xml:space="preserve"> </w:t>
      </w:r>
      <w:r>
        <w:t>inspection</w:t>
      </w:r>
      <w:r>
        <w:rPr>
          <w:spacing w:val="-7"/>
        </w:rPr>
        <w:t xml:space="preserve"> </w:t>
      </w:r>
      <w:r>
        <w:t>complementing</w:t>
      </w:r>
      <w:r>
        <w:rPr>
          <w:spacing w:val="-7"/>
        </w:rPr>
        <w:t xml:space="preserve"> </w:t>
      </w:r>
      <w:r>
        <w:t>Guardian's</w:t>
      </w:r>
      <w:r>
        <w:rPr>
          <w:spacing w:val="-7"/>
        </w:rPr>
        <w:t xml:space="preserve"> </w:t>
      </w:r>
      <w:r>
        <w:t xml:space="preserve">AI-based </w:t>
      </w:r>
      <w:r>
        <w:rPr>
          <w:spacing w:val="-2"/>
        </w:rPr>
        <w:t>detection.</w:t>
      </w:r>
    </w:p>
    <w:p w14:paraId="1536AC84" w14:textId="77777777" w:rsidR="00DB4065" w:rsidRDefault="00000000">
      <w:pPr>
        <w:pStyle w:val="BodyText"/>
      </w:pPr>
      <w:r>
        <w:br w:type="column"/>
      </w:r>
    </w:p>
    <w:p w14:paraId="6D8508F6" w14:textId="77777777" w:rsidR="00DB4065" w:rsidRDefault="00DB4065">
      <w:pPr>
        <w:pStyle w:val="BodyText"/>
      </w:pPr>
    </w:p>
    <w:p w14:paraId="23B5AA5F" w14:textId="77777777" w:rsidR="00DB4065" w:rsidRDefault="00DB4065">
      <w:pPr>
        <w:pStyle w:val="BodyText"/>
      </w:pPr>
    </w:p>
    <w:p w14:paraId="0B55D2A9" w14:textId="77777777" w:rsidR="00DB4065" w:rsidRDefault="00DB4065">
      <w:pPr>
        <w:pStyle w:val="BodyText"/>
        <w:spacing w:before="102"/>
      </w:pPr>
    </w:p>
    <w:p w14:paraId="767F5031" w14:textId="77777777" w:rsidR="00DB4065" w:rsidRDefault="00000000">
      <w:pPr>
        <w:pStyle w:val="BodyText"/>
        <w:spacing w:before="1"/>
        <w:ind w:left="426"/>
      </w:pPr>
      <w:r>
        <w:rPr>
          <w:spacing w:val="-2"/>
        </w:rPr>
        <w:t xml:space="preserve">Milestone </w:t>
      </w:r>
      <w:r>
        <w:rPr>
          <w:spacing w:val="-10"/>
        </w:rPr>
        <w:t>5</w:t>
      </w:r>
    </w:p>
    <w:p w14:paraId="0D346DDA" w14:textId="77777777" w:rsidR="00DB4065" w:rsidRDefault="00000000">
      <w:pPr>
        <w:pStyle w:val="BodyText"/>
      </w:pPr>
      <w:r>
        <w:br w:type="column"/>
      </w:r>
    </w:p>
    <w:p w14:paraId="2F66F606" w14:textId="77777777" w:rsidR="00DB4065" w:rsidRDefault="00DB4065">
      <w:pPr>
        <w:pStyle w:val="BodyText"/>
      </w:pPr>
    </w:p>
    <w:p w14:paraId="1BF91601" w14:textId="77777777" w:rsidR="00DB4065" w:rsidRDefault="00DB4065">
      <w:pPr>
        <w:pStyle w:val="BodyText"/>
      </w:pPr>
    </w:p>
    <w:p w14:paraId="3DCDE554" w14:textId="77777777" w:rsidR="00DB4065" w:rsidRDefault="00DB4065">
      <w:pPr>
        <w:pStyle w:val="BodyText"/>
        <w:spacing w:before="102"/>
      </w:pPr>
    </w:p>
    <w:p w14:paraId="1EE38D80" w14:textId="77777777" w:rsidR="00DB4065" w:rsidRDefault="00000000">
      <w:pPr>
        <w:pStyle w:val="BodyText"/>
        <w:spacing w:before="1"/>
        <w:ind w:left="348"/>
      </w:pPr>
      <w:r>
        <w:rPr>
          <w:spacing w:val="-2"/>
        </w:rPr>
        <w:t>2026-</w:t>
      </w:r>
    </w:p>
    <w:p w14:paraId="1AB83401" w14:textId="4D8FABE6" w:rsidR="00DB4065" w:rsidRDefault="00DB4065">
      <w:pPr>
        <w:pStyle w:val="BodyText"/>
        <w:ind w:left="348"/>
      </w:pPr>
    </w:p>
    <w:p w14:paraId="27AFCF4D" w14:textId="77777777" w:rsidR="00DB4065" w:rsidRDefault="00000000">
      <w:pPr>
        <w:pStyle w:val="BodyText"/>
      </w:pPr>
      <w:r>
        <w:br w:type="column"/>
      </w:r>
    </w:p>
    <w:p w14:paraId="1EB074A6" w14:textId="77777777" w:rsidR="00DB4065" w:rsidRDefault="00DB4065">
      <w:pPr>
        <w:pStyle w:val="BodyText"/>
      </w:pPr>
    </w:p>
    <w:p w14:paraId="7277B634" w14:textId="77777777" w:rsidR="00DB4065" w:rsidRDefault="00DB4065">
      <w:pPr>
        <w:pStyle w:val="BodyText"/>
      </w:pPr>
    </w:p>
    <w:p w14:paraId="7595E80A" w14:textId="77777777" w:rsidR="00DB4065" w:rsidRDefault="00DB4065">
      <w:pPr>
        <w:pStyle w:val="BodyText"/>
        <w:spacing w:before="122"/>
      </w:pPr>
    </w:p>
    <w:p w14:paraId="12F3D147" w14:textId="77777777" w:rsidR="00DB4065" w:rsidRDefault="00000000">
      <w:pPr>
        <w:pStyle w:val="BodyText"/>
        <w:spacing w:line="216" w:lineRule="auto"/>
        <w:ind w:left="791" w:right="637" w:hanging="405"/>
      </w:pPr>
      <w:r>
        <w:t>Cervais</w:t>
      </w:r>
      <w:r>
        <w:rPr>
          <w:spacing w:val="-13"/>
        </w:rPr>
        <w:t xml:space="preserve"> </w:t>
      </w:r>
      <w:r>
        <w:t xml:space="preserve">Security </w:t>
      </w:r>
      <w:r>
        <w:rPr>
          <w:spacing w:val="-4"/>
        </w:rPr>
        <w:t>Team</w:t>
      </w:r>
    </w:p>
    <w:p w14:paraId="2EB05E32" w14:textId="77777777" w:rsidR="00DB4065" w:rsidRDefault="00DB4065">
      <w:pPr>
        <w:pStyle w:val="BodyText"/>
        <w:spacing w:line="216" w:lineRule="auto"/>
        <w:sectPr w:rsidR="00DB4065">
          <w:type w:val="continuous"/>
          <w:pgSz w:w="15840" w:h="12240" w:orient="landscape"/>
          <w:pgMar w:top="800" w:right="720" w:bottom="280" w:left="720" w:header="720" w:footer="720" w:gutter="0"/>
          <w:cols w:num="5" w:space="720" w:equalWidth="0">
            <w:col w:w="3616" w:space="40"/>
            <w:col w:w="6333" w:space="39"/>
            <w:col w:w="1209" w:space="39"/>
            <w:col w:w="809" w:space="40"/>
            <w:col w:w="2275"/>
          </w:cols>
        </w:sectPr>
      </w:pPr>
    </w:p>
    <w:p w14:paraId="3F1A6FFE" w14:textId="77777777" w:rsidR="00DB4065" w:rsidRDefault="00DB4065">
      <w:pPr>
        <w:pStyle w:val="BodyText"/>
        <w:spacing w:before="10"/>
        <w:rPr>
          <w:sz w:val="11"/>
        </w:rPr>
      </w:pPr>
    </w:p>
    <w:p w14:paraId="74473637" w14:textId="77777777" w:rsidR="00DB4065" w:rsidRDefault="00DB4065">
      <w:pPr>
        <w:pStyle w:val="BodyText"/>
        <w:rPr>
          <w:sz w:val="11"/>
        </w:rPr>
        <w:sectPr w:rsidR="00DB4065">
          <w:type w:val="continuous"/>
          <w:pgSz w:w="15840" w:h="12240" w:orient="landscape"/>
          <w:pgMar w:top="800" w:right="720" w:bottom="280" w:left="720" w:header="720" w:footer="720" w:gutter="0"/>
          <w:cols w:space="720"/>
        </w:sectPr>
      </w:pPr>
    </w:p>
    <w:p w14:paraId="6AF7DF1A" w14:textId="65862BFC" w:rsidR="00DB4065" w:rsidRDefault="00000000">
      <w:pPr>
        <w:pStyle w:val="BodyText"/>
      </w:pPr>
      <w:r>
        <w:rPr>
          <w:noProof/>
        </w:rPr>
        <mc:AlternateContent>
          <mc:Choice Requires="wpg">
            <w:drawing>
              <wp:anchor distT="0" distB="0" distL="0" distR="0" simplePos="0" relativeHeight="486884864" behindDoc="1" locked="0" layoutInCell="1" allowOverlap="1" wp14:anchorId="2E569DD6" wp14:editId="67523F75">
                <wp:simplePos x="0" y="0"/>
                <wp:positionH relativeFrom="page">
                  <wp:posOffset>590550</wp:posOffset>
                </wp:positionH>
                <wp:positionV relativeFrom="page">
                  <wp:posOffset>361949</wp:posOffset>
                </wp:positionV>
                <wp:extent cx="8886825" cy="705358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825" cy="7053580"/>
                          <a:chOff x="0" y="0"/>
                          <a:chExt cx="8886825" cy="7053580"/>
                        </a:xfrm>
                      </wpg:grpSpPr>
                      <wps:wsp>
                        <wps:cNvPr id="48" name="Graphic 48"/>
                        <wps:cNvSpPr/>
                        <wps:spPr>
                          <a:xfrm>
                            <a:off x="0" y="0"/>
                            <a:ext cx="8886825" cy="7053580"/>
                          </a:xfrm>
                          <a:custGeom>
                            <a:avLst/>
                            <a:gdLst/>
                            <a:ahLst/>
                            <a:cxnLst/>
                            <a:rect l="l" t="t" r="r" b="b"/>
                            <a:pathLst>
                              <a:path w="8886825" h="7053580">
                                <a:moveTo>
                                  <a:pt x="8886825" y="7053264"/>
                                </a:moveTo>
                                <a:lnTo>
                                  <a:pt x="0" y="7053264"/>
                                </a:lnTo>
                                <a:lnTo>
                                  <a:pt x="0" y="0"/>
                                </a:lnTo>
                                <a:lnTo>
                                  <a:pt x="8886825" y="0"/>
                                </a:lnTo>
                                <a:lnTo>
                                  <a:pt x="8886825" y="7053264"/>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50" name="Graphic 50"/>
                        <wps:cNvSpPr/>
                        <wps:spPr>
                          <a:xfrm>
                            <a:off x="228600" y="457199"/>
                            <a:ext cx="8429625" cy="5219700"/>
                          </a:xfrm>
                          <a:custGeom>
                            <a:avLst/>
                            <a:gdLst/>
                            <a:ahLst/>
                            <a:cxnLst/>
                            <a:rect l="l" t="t" r="r" b="b"/>
                            <a:pathLst>
                              <a:path w="8429625" h="5219700">
                                <a:moveTo>
                                  <a:pt x="8429625" y="5210175"/>
                                </a:moveTo>
                                <a:lnTo>
                                  <a:pt x="8429625" y="5210175"/>
                                </a:lnTo>
                                <a:lnTo>
                                  <a:pt x="0" y="5210175"/>
                                </a:lnTo>
                                <a:lnTo>
                                  <a:pt x="0" y="5219700"/>
                                </a:lnTo>
                                <a:lnTo>
                                  <a:pt x="8429625" y="5219700"/>
                                </a:lnTo>
                                <a:lnTo>
                                  <a:pt x="8429625" y="5210175"/>
                                </a:lnTo>
                                <a:close/>
                              </a:path>
                              <a:path w="8429625" h="5219700">
                                <a:moveTo>
                                  <a:pt x="8429625" y="3524250"/>
                                </a:moveTo>
                                <a:lnTo>
                                  <a:pt x="8429625" y="3524250"/>
                                </a:lnTo>
                                <a:lnTo>
                                  <a:pt x="0" y="3524250"/>
                                </a:lnTo>
                                <a:lnTo>
                                  <a:pt x="0" y="3533775"/>
                                </a:lnTo>
                                <a:lnTo>
                                  <a:pt x="8429625" y="3533775"/>
                                </a:lnTo>
                                <a:lnTo>
                                  <a:pt x="8429625" y="3524250"/>
                                </a:lnTo>
                                <a:close/>
                              </a:path>
                              <a:path w="8429625" h="5219700">
                                <a:moveTo>
                                  <a:pt x="8429625" y="1838325"/>
                                </a:moveTo>
                                <a:lnTo>
                                  <a:pt x="8429625" y="1838325"/>
                                </a:lnTo>
                                <a:lnTo>
                                  <a:pt x="0" y="1838325"/>
                                </a:lnTo>
                                <a:lnTo>
                                  <a:pt x="0" y="1847850"/>
                                </a:lnTo>
                                <a:lnTo>
                                  <a:pt x="8429625" y="1847850"/>
                                </a:lnTo>
                                <a:lnTo>
                                  <a:pt x="8429625" y="1838325"/>
                                </a:lnTo>
                                <a:close/>
                              </a:path>
                              <a:path w="8429625" h="521970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00B2BAE7" id="Group 47" o:spid="_x0000_s1026" style="position:absolute;margin-left:46.5pt;margin-top:28.5pt;width:699.75pt;height:555.4pt;z-index:-16431616;mso-wrap-distance-left:0;mso-wrap-distance-right:0;mso-position-horizontal-relative:page;mso-position-vertical-relative:page" coordsize="88868,7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">
                <v:shape id="Graphic 48" o:spid="_x0000_s1027" style="position:absolute;width:88868;height:70535;visibility:visible;mso-wrap-style:square;v-text-anchor:top" coordsize="8886825,705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" path="m8886825,7053264l,7053264,,,8886825,r,7053264xe" stroked="f">
                  <v:path arrowok="t"/>
                </v:shape>
                <v:shape id="Graphic 49" o:spid="_x0000_s1028"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" path="m8429625,r,l,,,9525r8429625,l8429625,xe" fillcolor="#374151" stroked="f">
                  <v:path arrowok="t"/>
                </v:shape>
                <v:shape id="Graphic 50" o:spid="_x0000_s1029" style="position:absolute;left:2286;top:4571;width:84296;height:52197;visibility:visible;mso-wrap-style:square;v-text-anchor:top" coordsize="8429625,521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" path="m8429625,5210175r,l,5210175r,9525l8429625,5219700r,-9525xem8429625,3524250r,l,3524250r,9525l8429625,3533775r,-9525xem8429625,1838325r,l,1838325r,9525l8429625,1847850r,-9525xem8429625,r,l,,,9525r8429625,l8429625,xe" fillcolor="#1f2937" stroked="f">
                  <v:path arrowok="t"/>
                </v:shape>
                <w10:wrap anchorx="page" anchory="page"/>
              </v:group>
            </w:pict>
          </mc:Fallback>
        </mc:AlternateContent>
      </w:r>
    </w:p>
    <w:p w14:paraId="4236E3DA" w14:textId="77777777" w:rsidR="00DB4065" w:rsidRDefault="00DB4065">
      <w:pPr>
        <w:pStyle w:val="BodyText"/>
      </w:pPr>
    </w:p>
    <w:p w14:paraId="4ED00254" w14:textId="77777777" w:rsidR="00DB4065" w:rsidRDefault="00DB4065">
      <w:pPr>
        <w:pStyle w:val="BodyText"/>
      </w:pPr>
    </w:p>
    <w:p w14:paraId="1CF62C15" w14:textId="77777777" w:rsidR="00DB4065" w:rsidRDefault="00DB4065">
      <w:pPr>
        <w:pStyle w:val="BodyText"/>
        <w:spacing w:before="102"/>
      </w:pPr>
    </w:p>
    <w:p w14:paraId="2B05D3C2" w14:textId="77777777" w:rsidR="00DB4065" w:rsidRDefault="00000000">
      <w:pPr>
        <w:pStyle w:val="BodyText"/>
        <w:tabs>
          <w:tab w:val="left" w:pos="2350"/>
        </w:tabs>
        <w:spacing w:line="300" w:lineRule="exact"/>
        <w:ind w:left="750"/>
        <w:rPr>
          <w:position w:val="12"/>
        </w:rPr>
      </w:pPr>
      <w:r>
        <w:t xml:space="preserve">Security </w:t>
      </w:r>
      <w:r>
        <w:rPr>
          <w:spacing w:val="-2"/>
        </w:rPr>
        <w:t>Tools</w:t>
      </w:r>
      <w:r>
        <w:tab/>
      </w:r>
      <w:r>
        <w:rPr>
          <w:position w:val="12"/>
        </w:rPr>
        <w:t xml:space="preserve">NMAP </w:t>
      </w:r>
      <w:r>
        <w:rPr>
          <w:spacing w:val="-2"/>
          <w:position w:val="12"/>
        </w:rPr>
        <w:t>Network</w:t>
      </w:r>
    </w:p>
    <w:p w14:paraId="199980D0" w14:textId="77777777" w:rsidR="00DB4065" w:rsidRDefault="00000000">
      <w:pPr>
        <w:pStyle w:val="BodyText"/>
        <w:spacing w:line="180" w:lineRule="exact"/>
        <w:ind w:left="2350"/>
      </w:pPr>
      <w:r>
        <w:rPr>
          <w:spacing w:val="-2"/>
        </w:rPr>
        <w:t>Discovery</w:t>
      </w:r>
    </w:p>
    <w:p w14:paraId="30EF5C0B" w14:textId="77777777" w:rsidR="00DB4065" w:rsidRDefault="00000000">
      <w:pPr>
        <w:pStyle w:val="BodyText"/>
        <w:spacing w:before="100"/>
        <w:ind w:left="388"/>
      </w:pPr>
      <w:r>
        <w:br w:type="column"/>
      </w:r>
      <w:r>
        <w:t>Integrate NMAP for automated network discovery and device profiling. Implement scheduled NMAP scans of Guardian's local network segment. Detect connected devices (IP, MAC, open ports, OS fingerprinting, service versions). Store discovered device inventory in ConnectedDevice entity. Cross-reference</w:t>
      </w:r>
      <w:r>
        <w:rPr>
          <w:spacing w:val="-1"/>
        </w:rPr>
        <w:t xml:space="preserve"> </w:t>
      </w:r>
      <w:r>
        <w:t>with</w:t>
      </w:r>
      <w:r>
        <w:rPr>
          <w:spacing w:val="-1"/>
        </w:rPr>
        <w:t xml:space="preserve"> </w:t>
      </w:r>
      <w:r>
        <w:t>approved</w:t>
      </w:r>
      <w:r>
        <w:rPr>
          <w:spacing w:val="-1"/>
        </w:rPr>
        <w:t xml:space="preserve"> </w:t>
      </w:r>
      <w:r>
        <w:t>device</w:t>
      </w:r>
      <w:r>
        <w:rPr>
          <w:spacing w:val="-1"/>
        </w:rPr>
        <w:t xml:space="preserve"> </w:t>
      </w:r>
      <w:r>
        <w:t>whitelist</w:t>
      </w:r>
      <w:r>
        <w:rPr>
          <w:spacing w:val="-1"/>
        </w:rPr>
        <w:t xml:space="preserve"> </w:t>
      </w:r>
      <w:r>
        <w:t>-</w:t>
      </w:r>
      <w:r>
        <w:rPr>
          <w:spacing w:val="-1"/>
        </w:rPr>
        <w:t xml:space="preserve"> </w:t>
      </w:r>
      <w:r>
        <w:t>flag</w:t>
      </w:r>
      <w:r>
        <w:rPr>
          <w:spacing w:val="-1"/>
        </w:rPr>
        <w:t xml:space="preserve"> </w:t>
      </w:r>
      <w:r>
        <w:t>unauthorized</w:t>
      </w:r>
      <w:r>
        <w:rPr>
          <w:spacing w:val="-1"/>
        </w:rPr>
        <w:t xml:space="preserve"> </w:t>
      </w:r>
      <w:r>
        <w:t>devices for approval. Integrate discovery results with AI threat prediction - identify vulnerable services (outdated SSH, unpatched web servers). Trigger vulnerability scans on newly discovered devices. Configure scan intensity (stealth/aggressive)</w:t>
      </w:r>
      <w:r>
        <w:rPr>
          <w:spacing w:val="-7"/>
        </w:rPr>
        <w:t xml:space="preserve"> </w:t>
      </w:r>
      <w:r>
        <w:t>and</w:t>
      </w:r>
      <w:r>
        <w:rPr>
          <w:spacing w:val="-7"/>
        </w:rPr>
        <w:t xml:space="preserve"> </w:t>
      </w:r>
      <w:r>
        <w:t>scheduling</w:t>
      </w:r>
      <w:r>
        <w:rPr>
          <w:spacing w:val="-7"/>
        </w:rPr>
        <w:t xml:space="preserve"> </w:t>
      </w:r>
      <w:r>
        <w:t>(hourly/daily).</w:t>
      </w:r>
      <w:r>
        <w:rPr>
          <w:spacing w:val="-7"/>
        </w:rPr>
        <w:t xml:space="preserve"> </w:t>
      </w:r>
      <w:r>
        <w:t>Essential</w:t>
      </w:r>
      <w:r>
        <w:rPr>
          <w:spacing w:val="-7"/>
        </w:rPr>
        <w:t xml:space="preserve"> </w:t>
      </w:r>
      <w:r>
        <w:t>for</w:t>
      </w:r>
      <w:r>
        <w:rPr>
          <w:spacing w:val="-7"/>
        </w:rPr>
        <w:t xml:space="preserve"> </w:t>
      </w:r>
      <w:r>
        <w:t>maintaining accurate network topology and identifying rogue devices.</w:t>
      </w:r>
    </w:p>
    <w:p w14:paraId="69AAD97A" w14:textId="77777777" w:rsidR="00DB4065" w:rsidRDefault="00000000">
      <w:pPr>
        <w:pStyle w:val="BodyText"/>
      </w:pPr>
      <w:r>
        <w:br w:type="column"/>
      </w:r>
    </w:p>
    <w:p w14:paraId="5A660219" w14:textId="77777777" w:rsidR="00DB4065" w:rsidRDefault="00DB4065">
      <w:pPr>
        <w:pStyle w:val="BodyText"/>
      </w:pPr>
    </w:p>
    <w:p w14:paraId="166B5EB0" w14:textId="77777777" w:rsidR="00DB4065" w:rsidRDefault="00DB4065">
      <w:pPr>
        <w:pStyle w:val="BodyText"/>
      </w:pPr>
    </w:p>
    <w:p w14:paraId="301C451A" w14:textId="77777777" w:rsidR="00DB4065" w:rsidRDefault="00DB4065">
      <w:pPr>
        <w:pStyle w:val="BodyText"/>
        <w:spacing w:before="102"/>
      </w:pPr>
    </w:p>
    <w:p w14:paraId="4793D501" w14:textId="77777777" w:rsidR="00DB4065" w:rsidRDefault="00000000">
      <w:pPr>
        <w:pStyle w:val="BodyText"/>
        <w:ind w:left="458"/>
      </w:pPr>
      <w:r>
        <w:rPr>
          <w:spacing w:val="-2"/>
        </w:rPr>
        <w:t xml:space="preserve">Milestone </w:t>
      </w:r>
      <w:r>
        <w:rPr>
          <w:spacing w:val="-10"/>
        </w:rPr>
        <w:t>5</w:t>
      </w:r>
    </w:p>
    <w:p w14:paraId="0D5F6A0C" w14:textId="77777777" w:rsidR="00DB4065" w:rsidRDefault="00000000">
      <w:pPr>
        <w:pStyle w:val="BodyText"/>
      </w:pPr>
      <w:r>
        <w:br w:type="column"/>
      </w:r>
    </w:p>
    <w:p w14:paraId="20740A4E" w14:textId="77777777" w:rsidR="00DB4065" w:rsidRDefault="00DB4065">
      <w:pPr>
        <w:pStyle w:val="BodyText"/>
      </w:pPr>
    </w:p>
    <w:p w14:paraId="1EBC11CD" w14:textId="77777777" w:rsidR="00DB4065" w:rsidRDefault="00DB4065">
      <w:pPr>
        <w:pStyle w:val="BodyText"/>
      </w:pPr>
    </w:p>
    <w:p w14:paraId="3003B98B" w14:textId="77777777" w:rsidR="00DB4065" w:rsidRDefault="00DB4065">
      <w:pPr>
        <w:pStyle w:val="BodyText"/>
        <w:spacing w:before="102"/>
      </w:pPr>
    </w:p>
    <w:p w14:paraId="19F1DBB2" w14:textId="77777777" w:rsidR="00DB4065" w:rsidRDefault="00000000">
      <w:pPr>
        <w:pStyle w:val="BodyText"/>
        <w:ind w:left="348"/>
      </w:pPr>
      <w:r>
        <w:rPr>
          <w:spacing w:val="-2"/>
        </w:rPr>
        <w:t>2026-</w:t>
      </w:r>
    </w:p>
    <w:p w14:paraId="6E85F91A" w14:textId="350C3B01" w:rsidR="00DB4065" w:rsidRDefault="00DB4065">
      <w:pPr>
        <w:pStyle w:val="BodyText"/>
        <w:spacing w:before="1"/>
        <w:ind w:left="348"/>
      </w:pPr>
    </w:p>
    <w:p w14:paraId="24B2588D" w14:textId="77777777" w:rsidR="00DB4065" w:rsidRDefault="00000000">
      <w:pPr>
        <w:pStyle w:val="BodyText"/>
      </w:pPr>
      <w:r>
        <w:br w:type="column"/>
      </w:r>
    </w:p>
    <w:p w14:paraId="68FBE7AC" w14:textId="77777777" w:rsidR="00DB4065" w:rsidRDefault="00DB4065">
      <w:pPr>
        <w:pStyle w:val="BodyText"/>
      </w:pPr>
    </w:p>
    <w:p w14:paraId="22F39225" w14:textId="77777777" w:rsidR="00DB4065" w:rsidRDefault="00DB4065">
      <w:pPr>
        <w:pStyle w:val="BodyText"/>
      </w:pPr>
    </w:p>
    <w:p w14:paraId="753A550D" w14:textId="77777777" w:rsidR="00DB4065" w:rsidRDefault="00DB4065">
      <w:pPr>
        <w:pStyle w:val="BodyText"/>
        <w:spacing w:before="121"/>
      </w:pPr>
    </w:p>
    <w:p w14:paraId="59DDDC17" w14:textId="77777777" w:rsidR="00DB4065" w:rsidRDefault="00000000">
      <w:pPr>
        <w:pStyle w:val="BodyText"/>
        <w:spacing w:before="1" w:line="216" w:lineRule="auto"/>
        <w:ind w:left="791" w:right="637" w:hanging="405"/>
      </w:pPr>
      <w:r>
        <w:t>Cervais</w:t>
      </w:r>
      <w:r>
        <w:rPr>
          <w:spacing w:val="-13"/>
        </w:rPr>
        <w:t xml:space="preserve"> </w:t>
      </w:r>
      <w:r>
        <w:t xml:space="preserve">Security </w:t>
      </w:r>
      <w:r>
        <w:rPr>
          <w:spacing w:val="-4"/>
        </w:rPr>
        <w:t>Team</w:t>
      </w:r>
    </w:p>
    <w:p w14:paraId="2F514EAD" w14:textId="77777777" w:rsidR="00DB4065" w:rsidRDefault="00DB4065">
      <w:pPr>
        <w:pStyle w:val="BodyText"/>
        <w:spacing w:line="216" w:lineRule="auto"/>
        <w:sectPr w:rsidR="00DB4065">
          <w:type w:val="continuous"/>
          <w:pgSz w:w="15840" w:h="12240" w:orient="landscape"/>
          <w:pgMar w:top="800" w:right="720" w:bottom="280" w:left="720" w:header="720" w:footer="720" w:gutter="0"/>
          <w:cols w:num="5" w:space="720" w:equalWidth="0">
            <w:col w:w="3591" w:space="40"/>
            <w:col w:w="6326" w:space="39"/>
            <w:col w:w="1241" w:space="39"/>
            <w:col w:w="809" w:space="40"/>
            <w:col w:w="2275"/>
          </w:cols>
        </w:sectPr>
      </w:pPr>
    </w:p>
    <w:p w14:paraId="5D440109" w14:textId="77777777"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14E8AD55" w14:textId="77777777" w:rsidR="00DB4065" w:rsidRDefault="00000000">
      <w:pPr>
        <w:spacing w:before="190"/>
        <w:ind w:left="336"/>
        <w:rPr>
          <w:rFonts w:ascii="Segoe UI Semibold"/>
          <w:b/>
          <w:sz w:val="18"/>
        </w:rPr>
      </w:pPr>
      <w:r>
        <w:br w:type="column"/>
      </w:r>
      <w:r>
        <w:rPr>
          <w:rFonts w:ascii="Segoe UI Semibold"/>
          <w:b/>
          <w:spacing w:val="-2"/>
          <w:sz w:val="18"/>
        </w:rPr>
        <w:t>Notes</w:t>
      </w:r>
    </w:p>
    <w:p w14:paraId="3D4E6168"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02FBB039" w14:textId="77777777" w:rsidR="00DB4065" w:rsidRDefault="00DB4065">
      <w:pPr>
        <w:pStyle w:val="BodyText"/>
        <w:spacing w:before="5"/>
        <w:rPr>
          <w:rFonts w:ascii="Segoe UI Semibold"/>
          <w:b/>
          <w:sz w:val="13"/>
        </w:rPr>
      </w:pPr>
    </w:p>
    <w:p w14:paraId="0CA41B3B"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0EB55379" w14:textId="77777777" w:rsidR="00DB4065" w:rsidRDefault="00DB4065">
      <w:pPr>
        <w:pStyle w:val="BodyText"/>
        <w:rPr>
          <w:rFonts w:ascii="Segoe UI Semibold"/>
          <w:b/>
        </w:rPr>
      </w:pPr>
    </w:p>
    <w:p w14:paraId="5D4FF36E" w14:textId="77777777" w:rsidR="00DB4065" w:rsidRDefault="00DB4065">
      <w:pPr>
        <w:pStyle w:val="BodyText"/>
        <w:rPr>
          <w:rFonts w:ascii="Segoe UI Semibold"/>
          <w:b/>
        </w:rPr>
      </w:pPr>
    </w:p>
    <w:p w14:paraId="5F3AB38A" w14:textId="77777777" w:rsidR="00DB4065" w:rsidRDefault="00DB4065">
      <w:pPr>
        <w:pStyle w:val="BodyText"/>
        <w:rPr>
          <w:rFonts w:ascii="Segoe UI Semibold"/>
          <w:b/>
        </w:rPr>
      </w:pPr>
    </w:p>
    <w:p w14:paraId="6A069EEE" w14:textId="77777777" w:rsidR="00DB4065" w:rsidRDefault="00DB4065">
      <w:pPr>
        <w:pStyle w:val="BodyText"/>
        <w:spacing w:before="222"/>
        <w:rPr>
          <w:rFonts w:ascii="Segoe UI Semibold"/>
          <w:b/>
        </w:rPr>
      </w:pPr>
    </w:p>
    <w:p w14:paraId="1B0BFC96" w14:textId="77777777" w:rsidR="00DB4065" w:rsidRDefault="00000000">
      <w:pPr>
        <w:pStyle w:val="BodyText"/>
        <w:jc w:val="right"/>
      </w:pPr>
      <w:r>
        <w:rPr>
          <w:noProof/>
        </w:rPr>
        <mc:AlternateContent>
          <mc:Choice Requires="wps">
            <w:drawing>
              <wp:anchor distT="0" distB="0" distL="0" distR="0" simplePos="0" relativeHeight="15737856" behindDoc="0" locked="0" layoutInCell="1" allowOverlap="1" wp14:anchorId="1A1602C3" wp14:editId="5861684E">
                <wp:simplePos x="0" y="0"/>
                <wp:positionH relativeFrom="page">
                  <wp:posOffset>781050</wp:posOffset>
                </wp:positionH>
                <wp:positionV relativeFrom="paragraph">
                  <wp:posOffset>76696</wp:posOffset>
                </wp:positionV>
                <wp:extent cx="8505825" cy="414274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5825" cy="4142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73"/>
                              <w:gridCol w:w="1661"/>
                              <w:gridCol w:w="6467"/>
                              <w:gridCol w:w="1159"/>
                              <w:gridCol w:w="868"/>
                              <w:gridCol w:w="1547"/>
                            </w:tblGrid>
                            <w:tr w:rsidR="00DB4065" w14:paraId="5282B54E" w14:textId="77777777">
                              <w:trPr>
                                <w:trHeight w:val="1559"/>
                              </w:trPr>
                              <w:tc>
                                <w:tcPr>
                                  <w:tcW w:w="1573" w:type="dxa"/>
                                  <w:tcBorders>
                                    <w:bottom w:val="single" w:sz="6" w:space="0" w:color="1F2937"/>
                                  </w:tcBorders>
                                </w:tcPr>
                                <w:p w14:paraId="35C0661A" w14:textId="77777777" w:rsidR="00DB4065" w:rsidRDefault="00000000">
                                  <w:pPr>
                                    <w:pStyle w:val="TableParagraph"/>
                                    <w:ind w:left="179"/>
                                    <w:rPr>
                                      <w:sz w:val="18"/>
                                    </w:rPr>
                                  </w:pPr>
                                  <w:r>
                                    <w:rPr>
                                      <w:spacing w:val="-2"/>
                                      <w:sz w:val="18"/>
                                    </w:rPr>
                                    <w:t>Demonstration</w:t>
                                  </w:r>
                                </w:p>
                              </w:tc>
                              <w:tc>
                                <w:tcPr>
                                  <w:tcW w:w="1661" w:type="dxa"/>
                                  <w:tcBorders>
                                    <w:bottom w:val="single" w:sz="6" w:space="0" w:color="1F2937"/>
                                  </w:tcBorders>
                                </w:tcPr>
                                <w:p w14:paraId="3119C0B3" w14:textId="77777777" w:rsidR="00DB4065" w:rsidRDefault="00000000">
                                  <w:pPr>
                                    <w:pStyle w:val="TableParagraph"/>
                                    <w:spacing w:before="120"/>
                                    <w:ind w:left="207"/>
                                    <w:rPr>
                                      <w:sz w:val="18"/>
                                    </w:rPr>
                                  </w:pPr>
                                  <w:r>
                                    <w:rPr>
                                      <w:spacing w:val="-4"/>
                                      <w:sz w:val="18"/>
                                    </w:rPr>
                                    <w:t>Demo</w:t>
                                  </w:r>
                                </w:p>
                              </w:tc>
                              <w:tc>
                                <w:tcPr>
                                  <w:tcW w:w="6467" w:type="dxa"/>
                                  <w:tcBorders>
                                    <w:bottom w:val="single" w:sz="6" w:space="0" w:color="1F2937"/>
                                  </w:tcBorders>
                                </w:tcPr>
                                <w:p w14:paraId="440250EB" w14:textId="77777777" w:rsidR="00DB4065" w:rsidRDefault="00000000">
                                  <w:pPr>
                                    <w:pStyle w:val="TableParagraph"/>
                                    <w:ind w:left="215" w:right="272"/>
                                    <w:rPr>
                                      <w:sz w:val="18"/>
                                    </w:rPr>
                                  </w:pPr>
                                  <w:r>
                                    <w:rPr>
                                      <w:sz w:val="18"/>
                                    </w:rPr>
                                    <w:t>1min".</w:t>
                                  </w:r>
                                  <w:r>
                                    <w:rPr>
                                      <w:spacing w:val="-2"/>
                                      <w:sz w:val="18"/>
                                    </w:rPr>
                                    <w:t xml:space="preserve"> </w:t>
                                  </w:r>
                                  <w:r>
                                    <w:rPr>
                                      <w:sz w:val="18"/>
                                    </w:rPr>
                                    <w:t>Circle</w:t>
                                  </w:r>
                                  <w:r>
                                    <w:rPr>
                                      <w:spacing w:val="-2"/>
                                      <w:sz w:val="18"/>
                                    </w:rPr>
                                    <w:t xml:space="preserve"> </w:t>
                                  </w:r>
                                  <w:r>
                                    <w:rPr>
                                      <w:sz w:val="18"/>
                                    </w:rPr>
                                    <w:t>owner</w:t>
                                  </w:r>
                                  <w:r>
                                    <w:rPr>
                                      <w:spacing w:val="-2"/>
                                      <w:sz w:val="18"/>
                                    </w:rPr>
                                    <w:t xml:space="preserve"> </w:t>
                                  </w:r>
                                  <w:r>
                                    <w:rPr>
                                      <w:sz w:val="18"/>
                                    </w:rPr>
                                    <w:t>receives</w:t>
                                  </w:r>
                                  <w:r>
                                    <w:rPr>
                                      <w:spacing w:val="-2"/>
                                      <w:sz w:val="18"/>
                                    </w:rPr>
                                    <w:t xml:space="preserve"> </w:t>
                                  </w:r>
                                  <w:r>
                                    <w:rPr>
                                      <w:sz w:val="18"/>
                                    </w:rPr>
                                    <w:t>alert,</w:t>
                                  </w:r>
                                  <w:r>
                                    <w:rPr>
                                      <w:spacing w:val="-2"/>
                                      <w:sz w:val="18"/>
                                    </w:rPr>
                                    <w:t xml:space="preserve"> </w:t>
                                  </w:r>
                                  <w:r>
                                    <w:rPr>
                                      <w:sz w:val="18"/>
                                    </w:rPr>
                                    <w:t>reviews</w:t>
                                  </w:r>
                                  <w:r>
                                    <w:rPr>
                                      <w:spacing w:val="-2"/>
                                      <w:sz w:val="18"/>
                                    </w:rPr>
                                    <w:t xml:space="preserve"> </w:t>
                                  </w:r>
                                  <w:r>
                                    <w:rPr>
                                      <w:sz w:val="18"/>
                                    </w:rPr>
                                    <w:t>AI</w:t>
                                  </w:r>
                                  <w:r>
                                    <w:rPr>
                                      <w:spacing w:val="-2"/>
                                      <w:sz w:val="18"/>
                                    </w:rPr>
                                    <w:t xml:space="preserve"> </w:t>
                                  </w:r>
                                  <w:r>
                                    <w:rPr>
                                      <w:sz w:val="18"/>
                                    </w:rPr>
                                    <w:t>justification,</w:t>
                                  </w:r>
                                  <w:r>
                                    <w:rPr>
                                      <w:spacing w:val="-2"/>
                                      <w:sz w:val="18"/>
                                    </w:rPr>
                                    <w:t xml:space="preserve"> </w:t>
                                  </w:r>
                                  <w:r>
                                    <w:rPr>
                                      <w:sz w:val="18"/>
                                    </w:rPr>
                                    <w:t>approves</w:t>
                                  </w:r>
                                  <w:r>
                                    <w:rPr>
                                      <w:spacing w:val="-2"/>
                                      <w:sz w:val="18"/>
                                    </w:rPr>
                                    <w:t xml:space="preserve"> </w:t>
                                  </w:r>
                                  <w:r>
                                    <w:rPr>
                                      <w:sz w:val="18"/>
                                    </w:rPr>
                                    <w:t>policy. Watch VSHIFT_ALERT propagate via gossip protocol. All Guardians apply new</w:t>
                                  </w:r>
                                  <w:r>
                                    <w:rPr>
                                      <w:spacing w:val="-5"/>
                                      <w:sz w:val="18"/>
                                    </w:rPr>
                                    <w:t xml:space="preserve"> </w:t>
                                  </w:r>
                                  <w:r>
                                    <w:rPr>
                                      <w:sz w:val="18"/>
                                    </w:rPr>
                                    <w:t>policy</w:t>
                                  </w:r>
                                  <w:r>
                                    <w:rPr>
                                      <w:spacing w:val="-5"/>
                                      <w:sz w:val="18"/>
                                    </w:rPr>
                                    <w:t xml:space="preserve"> </w:t>
                                  </w:r>
                                  <w:r>
                                    <w:rPr>
                                      <w:sz w:val="18"/>
                                    </w:rPr>
                                    <w:t>atomically,</w:t>
                                  </w:r>
                                  <w:r>
                                    <w:rPr>
                                      <w:spacing w:val="-5"/>
                                      <w:sz w:val="18"/>
                                    </w:rPr>
                                    <w:t xml:space="preserve"> </w:t>
                                  </w:r>
                                  <w:r>
                                    <w:rPr>
                                      <w:sz w:val="18"/>
                                    </w:rPr>
                                    <w:t>rotate</w:t>
                                  </w:r>
                                  <w:r>
                                    <w:rPr>
                                      <w:spacing w:val="-5"/>
                                      <w:sz w:val="18"/>
                                    </w:rPr>
                                    <w:t xml:space="preserve"> </w:t>
                                  </w:r>
                                  <w:r>
                                    <w:rPr>
                                      <w:sz w:val="18"/>
                                    </w:rPr>
                                    <w:t>VirtualIDs,</w:t>
                                  </w:r>
                                  <w:r>
                                    <w:rPr>
                                      <w:spacing w:val="-5"/>
                                      <w:sz w:val="18"/>
                                    </w:rPr>
                                    <w:t xml:space="preserve"> </w:t>
                                  </w:r>
                                  <w:r>
                                    <w:rPr>
                                      <w:sz w:val="18"/>
                                    </w:rPr>
                                    <w:t>perform</w:t>
                                  </w:r>
                                  <w:r>
                                    <w:rPr>
                                      <w:spacing w:val="-5"/>
                                      <w:sz w:val="18"/>
                                    </w:rPr>
                                    <w:t xml:space="preserve"> </w:t>
                                  </w:r>
                                  <w:r>
                                    <w:rPr>
                                      <w:sz w:val="18"/>
                                    </w:rPr>
                                    <w:t>immediate</w:t>
                                  </w:r>
                                  <w:r>
                                    <w:rPr>
                                      <w:spacing w:val="-5"/>
                                      <w:sz w:val="18"/>
                                    </w:rPr>
                                    <w:t xml:space="preserve"> </w:t>
                                  </w:r>
                                  <w:r>
                                    <w:rPr>
                                      <w:sz w:val="18"/>
                                    </w:rPr>
                                    <w:t>re-attestation. Demonstrate attack blocked after policy update. Show AI network optimization</w:t>
                                  </w:r>
                                  <w:r>
                                    <w:rPr>
                                      <w:spacing w:val="-6"/>
                                      <w:sz w:val="18"/>
                                    </w:rPr>
                                    <w:t xml:space="preserve"> </w:t>
                                  </w:r>
                                  <w:r>
                                    <w:rPr>
                                      <w:sz w:val="18"/>
                                    </w:rPr>
                                    <w:t>dynamically</w:t>
                                  </w:r>
                                  <w:r>
                                    <w:rPr>
                                      <w:spacing w:val="-6"/>
                                      <w:sz w:val="18"/>
                                    </w:rPr>
                                    <w:t xml:space="preserve"> </w:t>
                                  </w:r>
                                  <w:r>
                                    <w:rPr>
                                      <w:sz w:val="18"/>
                                    </w:rPr>
                                    <w:t>rerouting</w:t>
                                  </w:r>
                                  <w:r>
                                    <w:rPr>
                                      <w:spacing w:val="-6"/>
                                      <w:sz w:val="18"/>
                                    </w:rPr>
                                    <w:t xml:space="preserve"> </w:t>
                                  </w:r>
                                  <w:r>
                                    <w:rPr>
                                      <w:sz w:val="18"/>
                                    </w:rPr>
                                    <w:t>traffic</w:t>
                                  </w:r>
                                  <w:r>
                                    <w:rPr>
                                      <w:spacing w:val="-6"/>
                                      <w:sz w:val="18"/>
                                    </w:rPr>
                                    <w:t xml:space="preserve"> </w:t>
                                  </w:r>
                                  <w:r>
                                    <w:rPr>
                                      <w:sz w:val="18"/>
                                    </w:rPr>
                                    <w:t>around</w:t>
                                  </w:r>
                                  <w:r>
                                    <w:rPr>
                                      <w:spacing w:val="-6"/>
                                      <w:sz w:val="18"/>
                                    </w:rPr>
                                    <w:t xml:space="preserve"> </w:t>
                                  </w:r>
                                  <w:r>
                                    <w:rPr>
                                      <w:sz w:val="18"/>
                                    </w:rPr>
                                    <w:t>congested</w:t>
                                  </w:r>
                                  <w:r>
                                    <w:rPr>
                                      <w:spacing w:val="-6"/>
                                      <w:sz w:val="18"/>
                                    </w:rPr>
                                    <w:t xml:space="preserve"> </w:t>
                                  </w:r>
                                  <w:r>
                                    <w:rPr>
                                      <w:sz w:val="18"/>
                                    </w:rPr>
                                    <w:t>network</w:t>
                                  </w:r>
                                  <w:r>
                                    <w:rPr>
                                      <w:spacing w:val="-6"/>
                                      <w:sz w:val="18"/>
                                    </w:rPr>
                                    <w:t xml:space="preserve"> </w:t>
                                  </w:r>
                                  <w:r>
                                    <w:rPr>
                                      <w:sz w:val="18"/>
                                    </w:rPr>
                                    <w:t>path to maintain connectivity.</w:t>
                                  </w:r>
                                </w:p>
                              </w:tc>
                              <w:tc>
                                <w:tcPr>
                                  <w:tcW w:w="1159" w:type="dxa"/>
                                  <w:tcBorders>
                                    <w:bottom w:val="single" w:sz="6" w:space="0" w:color="1F2937"/>
                                  </w:tcBorders>
                                </w:tcPr>
                                <w:p w14:paraId="27E72290" w14:textId="77777777" w:rsidR="00DB4065" w:rsidRDefault="00000000">
                                  <w:pPr>
                                    <w:pStyle w:val="TableParagraph"/>
                                    <w:spacing w:before="120"/>
                                    <w:ind w:left="183"/>
                                    <w:rPr>
                                      <w:sz w:val="18"/>
                                    </w:rPr>
                                  </w:pPr>
                                  <w:r>
                                    <w:rPr>
                                      <w:spacing w:val="-10"/>
                                      <w:sz w:val="18"/>
                                    </w:rPr>
                                    <w:t>5</w:t>
                                  </w:r>
                                </w:p>
                              </w:tc>
                              <w:tc>
                                <w:tcPr>
                                  <w:tcW w:w="868" w:type="dxa"/>
                                  <w:tcBorders>
                                    <w:bottom w:val="single" w:sz="6" w:space="0" w:color="1F2937"/>
                                  </w:tcBorders>
                                </w:tcPr>
                                <w:p w14:paraId="6925A3F5" w14:textId="30BB8946" w:rsidR="00DB4065" w:rsidRDefault="00DB4065">
                                  <w:pPr>
                                    <w:pStyle w:val="TableParagraph"/>
                                    <w:spacing w:before="120"/>
                                    <w:ind w:right="16"/>
                                    <w:jc w:val="center"/>
                                    <w:rPr>
                                      <w:sz w:val="18"/>
                                    </w:rPr>
                                  </w:pPr>
                                </w:p>
                              </w:tc>
                              <w:tc>
                                <w:tcPr>
                                  <w:tcW w:w="1547" w:type="dxa"/>
                                  <w:tcBorders>
                                    <w:bottom w:val="single" w:sz="6" w:space="0" w:color="1F2937"/>
                                  </w:tcBorders>
                                </w:tcPr>
                                <w:p w14:paraId="640FF04D" w14:textId="77777777" w:rsidR="00DB4065" w:rsidRDefault="00000000">
                                  <w:pPr>
                                    <w:pStyle w:val="TableParagraph"/>
                                    <w:spacing w:before="120"/>
                                    <w:ind w:left="213"/>
                                    <w:rPr>
                                      <w:sz w:val="18"/>
                                    </w:rPr>
                                  </w:pPr>
                                  <w:r>
                                    <w:rPr>
                                      <w:spacing w:val="-2"/>
                                      <w:sz w:val="18"/>
                                    </w:rPr>
                                    <w:t>milestone</w:t>
                                  </w:r>
                                </w:p>
                              </w:tc>
                            </w:tr>
                            <w:tr w:rsidR="00DB4065" w14:paraId="6A9E104F" w14:textId="77777777">
                              <w:trPr>
                                <w:trHeight w:val="480"/>
                              </w:trPr>
                              <w:tc>
                                <w:tcPr>
                                  <w:tcW w:w="13275" w:type="dxa"/>
                                  <w:gridSpan w:val="6"/>
                                  <w:tcBorders>
                                    <w:top w:val="single" w:sz="6" w:space="0" w:color="1F2937"/>
                                    <w:bottom w:val="single" w:sz="6" w:space="0" w:color="1F2937"/>
                                  </w:tcBorders>
                                </w:tcPr>
                                <w:p w14:paraId="7B724A6C" w14:textId="77777777" w:rsidR="00DB4065" w:rsidRDefault="00000000">
                                  <w:pPr>
                                    <w:pStyle w:val="TableParagraph"/>
                                    <w:spacing w:before="120"/>
                                    <w:ind w:left="180"/>
                                    <w:rPr>
                                      <w:rFonts w:ascii="Segoe UI Semibold"/>
                                      <w:b/>
                                      <w:sz w:val="18"/>
                                    </w:rPr>
                                  </w:pPr>
                                  <w:r>
                                    <w:rPr>
                                      <w:rFonts w:ascii="Segoe UI Semibold"/>
                                      <w:b/>
                                      <w:sz w:val="18"/>
                                    </w:rPr>
                                    <w:t>Sprint</w:t>
                                  </w:r>
                                  <w:r>
                                    <w:rPr>
                                      <w:rFonts w:ascii="Segoe UI Semibold"/>
                                      <w:b/>
                                      <w:spacing w:val="1"/>
                                      <w:sz w:val="18"/>
                                    </w:rPr>
                                    <w:t xml:space="preserve"> </w:t>
                                  </w:r>
                                  <w:r>
                                    <w:rPr>
                                      <w:rFonts w:ascii="Segoe UI Semibold"/>
                                      <w:b/>
                                      <w:sz w:val="18"/>
                                    </w:rPr>
                                    <w:t>6:</w:t>
                                  </w:r>
                                  <w:r>
                                    <w:rPr>
                                      <w:rFonts w:ascii="Segoe UI Semibold"/>
                                      <w:b/>
                                      <w:spacing w:val="1"/>
                                      <w:sz w:val="18"/>
                                    </w:rPr>
                                    <w:t xml:space="preserve"> </w:t>
                                  </w:r>
                                  <w:r>
                                    <w:rPr>
                                      <w:rFonts w:ascii="Segoe UI Semibold"/>
                                      <w:b/>
                                      <w:sz w:val="18"/>
                                    </w:rPr>
                                    <w:t>Observability</w:t>
                                  </w:r>
                                  <w:r>
                                    <w:rPr>
                                      <w:rFonts w:ascii="Segoe UI Semibold"/>
                                      <w:b/>
                                      <w:spacing w:val="1"/>
                                      <w:sz w:val="18"/>
                                    </w:rPr>
                                    <w:t xml:space="preserve"> </w:t>
                                  </w:r>
                                  <w:r>
                                    <w:rPr>
                                      <w:rFonts w:ascii="Segoe UI Semibold"/>
                                      <w:b/>
                                      <w:sz w:val="18"/>
                                    </w:rPr>
                                    <w:t>&amp;</w:t>
                                  </w:r>
                                  <w:r>
                                    <w:rPr>
                                      <w:rFonts w:ascii="Segoe UI Semibold"/>
                                      <w:b/>
                                      <w:spacing w:val="1"/>
                                      <w:sz w:val="18"/>
                                    </w:rPr>
                                    <w:t xml:space="preserve"> </w:t>
                                  </w:r>
                                  <w:r>
                                    <w:rPr>
                                      <w:rFonts w:ascii="Segoe UI Semibold"/>
                                      <w:b/>
                                      <w:spacing w:val="-2"/>
                                      <w:sz w:val="18"/>
                                    </w:rPr>
                                    <w:t>Optimization</w:t>
                                  </w:r>
                                </w:p>
                              </w:tc>
                            </w:tr>
                            <w:tr w:rsidR="00DB4065" w14:paraId="48D2A394" w14:textId="77777777">
                              <w:trPr>
                                <w:trHeight w:val="2880"/>
                              </w:trPr>
                              <w:tc>
                                <w:tcPr>
                                  <w:tcW w:w="1573" w:type="dxa"/>
                                  <w:tcBorders>
                                    <w:top w:val="single" w:sz="6" w:space="0" w:color="1F2937"/>
                                    <w:bottom w:val="single" w:sz="6" w:space="0" w:color="1F2937"/>
                                  </w:tcBorders>
                                </w:tcPr>
                                <w:p w14:paraId="4CE4A94C" w14:textId="77777777" w:rsidR="00DB4065" w:rsidRDefault="00DB4065">
                                  <w:pPr>
                                    <w:pStyle w:val="TableParagraph"/>
                                    <w:rPr>
                                      <w:sz w:val="18"/>
                                    </w:rPr>
                                  </w:pPr>
                                </w:p>
                                <w:p w14:paraId="7B3FB973" w14:textId="77777777" w:rsidR="00DB4065" w:rsidRDefault="00DB4065">
                                  <w:pPr>
                                    <w:pStyle w:val="TableParagraph"/>
                                    <w:rPr>
                                      <w:sz w:val="18"/>
                                    </w:rPr>
                                  </w:pPr>
                                </w:p>
                                <w:p w14:paraId="56BA5FBF" w14:textId="77777777" w:rsidR="00DB4065" w:rsidRDefault="00DB4065">
                                  <w:pPr>
                                    <w:pStyle w:val="TableParagraph"/>
                                    <w:rPr>
                                      <w:sz w:val="18"/>
                                    </w:rPr>
                                  </w:pPr>
                                </w:p>
                                <w:p w14:paraId="46F7FCAD" w14:textId="77777777" w:rsidR="00DB4065" w:rsidRDefault="00DB4065">
                                  <w:pPr>
                                    <w:pStyle w:val="TableParagraph"/>
                                    <w:rPr>
                                      <w:sz w:val="18"/>
                                    </w:rPr>
                                  </w:pPr>
                                </w:p>
                                <w:p w14:paraId="32A54DF8" w14:textId="77777777" w:rsidR="00DB4065" w:rsidRDefault="00DB4065">
                                  <w:pPr>
                                    <w:pStyle w:val="TableParagraph"/>
                                    <w:spacing w:before="123"/>
                                    <w:rPr>
                                      <w:sz w:val="18"/>
                                    </w:rPr>
                                  </w:pPr>
                                </w:p>
                                <w:p w14:paraId="0AACE3C3" w14:textId="77777777" w:rsidR="00DB4065" w:rsidRDefault="00000000">
                                  <w:pPr>
                                    <w:pStyle w:val="TableParagraph"/>
                                    <w:ind w:left="180"/>
                                    <w:rPr>
                                      <w:sz w:val="18"/>
                                    </w:rPr>
                                  </w:pPr>
                                  <w:r>
                                    <w:rPr>
                                      <w:spacing w:val="-2"/>
                                      <w:sz w:val="18"/>
                                    </w:rPr>
                                    <w:t>Forensics</w:t>
                                  </w:r>
                                </w:p>
                              </w:tc>
                              <w:tc>
                                <w:tcPr>
                                  <w:tcW w:w="1661" w:type="dxa"/>
                                  <w:tcBorders>
                                    <w:top w:val="single" w:sz="6" w:space="0" w:color="1F2937"/>
                                    <w:bottom w:val="single" w:sz="6" w:space="0" w:color="1F2937"/>
                                  </w:tcBorders>
                                </w:tcPr>
                                <w:p w14:paraId="25AA59F4" w14:textId="77777777" w:rsidR="00DB4065" w:rsidRDefault="00DB4065">
                                  <w:pPr>
                                    <w:pStyle w:val="TableParagraph"/>
                                    <w:rPr>
                                      <w:sz w:val="18"/>
                                    </w:rPr>
                                  </w:pPr>
                                </w:p>
                                <w:p w14:paraId="13499C44" w14:textId="77777777" w:rsidR="00DB4065" w:rsidRDefault="00DB4065">
                                  <w:pPr>
                                    <w:pStyle w:val="TableParagraph"/>
                                    <w:rPr>
                                      <w:sz w:val="18"/>
                                    </w:rPr>
                                  </w:pPr>
                                </w:p>
                                <w:p w14:paraId="09FCA024" w14:textId="77777777" w:rsidR="00DB4065" w:rsidRDefault="00DB4065">
                                  <w:pPr>
                                    <w:pStyle w:val="TableParagraph"/>
                                    <w:rPr>
                                      <w:sz w:val="18"/>
                                    </w:rPr>
                                  </w:pPr>
                                </w:p>
                                <w:p w14:paraId="3B984AD6" w14:textId="77777777" w:rsidR="00DB4065" w:rsidRDefault="00DB4065">
                                  <w:pPr>
                                    <w:pStyle w:val="TableParagraph"/>
                                    <w:rPr>
                                      <w:sz w:val="18"/>
                                    </w:rPr>
                                  </w:pPr>
                                </w:p>
                                <w:p w14:paraId="5C7BD1B3" w14:textId="77777777" w:rsidR="00DB4065" w:rsidRDefault="00DB4065">
                                  <w:pPr>
                                    <w:pStyle w:val="TableParagraph"/>
                                    <w:spacing w:before="3"/>
                                    <w:rPr>
                                      <w:sz w:val="18"/>
                                    </w:rPr>
                                  </w:pPr>
                                </w:p>
                                <w:p w14:paraId="1528B7B1" w14:textId="77777777" w:rsidR="00DB4065" w:rsidRDefault="00000000">
                                  <w:pPr>
                                    <w:pStyle w:val="TableParagraph"/>
                                    <w:ind w:left="207" w:right="202"/>
                                    <w:rPr>
                                      <w:sz w:val="18"/>
                                    </w:rPr>
                                  </w:pPr>
                                  <w:r>
                                    <w:rPr>
                                      <w:spacing w:val="-2"/>
                                      <w:sz w:val="18"/>
                                    </w:rPr>
                                    <w:t xml:space="preserve">Tamper-Evident </w:t>
                                  </w:r>
                                  <w:r>
                                    <w:rPr>
                                      <w:sz w:val="18"/>
                                    </w:rPr>
                                    <w:t>Audit Trail</w:t>
                                  </w:r>
                                </w:p>
                              </w:tc>
                              <w:tc>
                                <w:tcPr>
                                  <w:tcW w:w="6467" w:type="dxa"/>
                                  <w:tcBorders>
                                    <w:top w:val="single" w:sz="6" w:space="0" w:color="1F2937"/>
                                    <w:bottom w:val="single" w:sz="6" w:space="0" w:color="1F2937"/>
                                  </w:tcBorders>
                                </w:tcPr>
                                <w:p w14:paraId="561BB7D9" w14:textId="77777777" w:rsidR="00DB4065" w:rsidRDefault="00000000">
                                  <w:pPr>
                                    <w:pStyle w:val="TableParagraph"/>
                                    <w:spacing w:before="120"/>
                                    <w:ind w:left="215" w:right="180"/>
                                    <w:rPr>
                                      <w:sz w:val="18"/>
                                    </w:rPr>
                                  </w:pPr>
                                  <w:r>
                                    <w:rPr>
                                      <w:sz w:val="18"/>
                                    </w:rPr>
                                    <w:t>Implement</w:t>
                                  </w:r>
                                  <w:r>
                                    <w:rPr>
                                      <w:spacing w:val="-5"/>
                                      <w:sz w:val="18"/>
                                    </w:rPr>
                                    <w:t xml:space="preserve"> </w:t>
                                  </w:r>
                                  <w:r>
                                    <w:rPr>
                                      <w:sz w:val="18"/>
                                    </w:rPr>
                                    <w:t>tamper-evident</w:t>
                                  </w:r>
                                  <w:r>
                                    <w:rPr>
                                      <w:spacing w:val="-5"/>
                                      <w:sz w:val="18"/>
                                    </w:rPr>
                                    <w:t xml:space="preserve"> </w:t>
                                  </w:r>
                                  <w:r>
                                    <w:rPr>
                                      <w:sz w:val="18"/>
                                    </w:rPr>
                                    <w:t>audit</w:t>
                                  </w:r>
                                  <w:r>
                                    <w:rPr>
                                      <w:spacing w:val="-5"/>
                                      <w:sz w:val="18"/>
                                    </w:rPr>
                                    <w:t xml:space="preserve"> </w:t>
                                  </w:r>
                                  <w:r>
                                    <w:rPr>
                                      <w:sz w:val="18"/>
                                    </w:rPr>
                                    <w:t>trail</w:t>
                                  </w:r>
                                  <w:r>
                                    <w:rPr>
                                      <w:spacing w:val="-5"/>
                                      <w:sz w:val="18"/>
                                    </w:rPr>
                                    <w:t xml:space="preserve"> </w:t>
                                  </w:r>
                                  <w:r>
                                    <w:rPr>
                                      <w:sz w:val="18"/>
                                    </w:rPr>
                                    <w:t>using</w:t>
                                  </w:r>
                                  <w:r>
                                    <w:rPr>
                                      <w:spacing w:val="-5"/>
                                      <w:sz w:val="18"/>
                                    </w:rPr>
                                    <w:t xml:space="preserve"> </w:t>
                                  </w:r>
                                  <w:r>
                                    <w:rPr>
                                      <w:sz w:val="18"/>
                                    </w:rPr>
                                    <w:t>cryptographic</w:t>
                                  </w:r>
                                  <w:r>
                                    <w:rPr>
                                      <w:spacing w:val="-5"/>
                                      <w:sz w:val="18"/>
                                    </w:rPr>
                                    <w:t xml:space="preserve"> </w:t>
                                  </w:r>
                                  <w:r>
                                    <w:rPr>
                                      <w:sz w:val="18"/>
                                    </w:rPr>
                                    <w:t>Merkle</w:t>
                                  </w:r>
                                  <w:r>
                                    <w:rPr>
                                      <w:spacing w:val="-5"/>
                                      <w:sz w:val="18"/>
                                    </w:rPr>
                                    <w:t xml:space="preserve"> </w:t>
                                  </w:r>
                                  <w:r>
                                    <w:rPr>
                                      <w:sz w:val="18"/>
                                    </w:rPr>
                                    <w:t>tree</w:t>
                                  </w:r>
                                  <w:r>
                                    <w:rPr>
                                      <w:spacing w:val="-5"/>
                                      <w:sz w:val="18"/>
                                    </w:rPr>
                                    <w:t xml:space="preserve"> </w:t>
                                  </w:r>
                                  <w:r>
                                    <w:rPr>
                                      <w:sz w:val="18"/>
                                    </w:rPr>
                                    <w:t>chain-of-custody for forensic evidence integrity. Every security event (threat detections, policy changes, revocations, attestation failures) logged with timestamp, actor DID, event hash. Events organized into Merkle tree - each leaf is event hash, internal nodes are hash of children. Tree root hash signed with Guardian's secure element key and stored immutably. Any tampering (modified events, deleted logs, reordered timeline) invalidates Merkle proof. Implement append-only log storage with cryptographic linking - each log entry contains hash of previous entry. Supports court-admissible evidence with verifiable chain-of-custody. Export audit trail with Merkle proofs for external forensic analysis.</w:t>
                                  </w:r>
                                </w:p>
                              </w:tc>
                              <w:tc>
                                <w:tcPr>
                                  <w:tcW w:w="1159" w:type="dxa"/>
                                  <w:tcBorders>
                                    <w:top w:val="single" w:sz="6" w:space="0" w:color="1F2937"/>
                                    <w:bottom w:val="single" w:sz="6" w:space="0" w:color="1F2937"/>
                                  </w:tcBorders>
                                </w:tcPr>
                                <w:p w14:paraId="0068E2AB" w14:textId="77777777" w:rsidR="00DB4065" w:rsidRDefault="00DB4065">
                                  <w:pPr>
                                    <w:pStyle w:val="TableParagraph"/>
                                    <w:rPr>
                                      <w:sz w:val="18"/>
                                    </w:rPr>
                                  </w:pPr>
                                </w:p>
                                <w:p w14:paraId="52CC5DA3" w14:textId="77777777" w:rsidR="00DB4065" w:rsidRDefault="00DB4065">
                                  <w:pPr>
                                    <w:pStyle w:val="TableParagraph"/>
                                    <w:rPr>
                                      <w:sz w:val="18"/>
                                    </w:rPr>
                                  </w:pPr>
                                </w:p>
                                <w:p w14:paraId="053113CE" w14:textId="77777777" w:rsidR="00DB4065" w:rsidRDefault="00DB4065">
                                  <w:pPr>
                                    <w:pStyle w:val="TableParagraph"/>
                                    <w:rPr>
                                      <w:sz w:val="18"/>
                                    </w:rPr>
                                  </w:pPr>
                                </w:p>
                                <w:p w14:paraId="46D182AD" w14:textId="77777777" w:rsidR="00DB4065" w:rsidRDefault="00DB4065">
                                  <w:pPr>
                                    <w:pStyle w:val="TableParagraph"/>
                                    <w:rPr>
                                      <w:sz w:val="18"/>
                                    </w:rPr>
                                  </w:pPr>
                                </w:p>
                                <w:p w14:paraId="6E8F1391" w14:textId="77777777" w:rsidR="00DB4065" w:rsidRDefault="00DB4065">
                                  <w:pPr>
                                    <w:pStyle w:val="TableParagraph"/>
                                    <w:spacing w:before="3"/>
                                    <w:rPr>
                                      <w:sz w:val="18"/>
                                    </w:rPr>
                                  </w:pPr>
                                </w:p>
                                <w:p w14:paraId="01EE9106" w14:textId="77777777" w:rsidR="00DB4065" w:rsidRDefault="00000000">
                                  <w:pPr>
                                    <w:pStyle w:val="TableParagraph"/>
                                    <w:ind w:left="183" w:right="145"/>
                                    <w:rPr>
                                      <w:sz w:val="18"/>
                                    </w:rPr>
                                  </w:pPr>
                                  <w:r>
                                    <w:rPr>
                                      <w:spacing w:val="-2"/>
                                      <w:sz w:val="18"/>
                                    </w:rPr>
                                    <w:t xml:space="preserve">Milestone </w:t>
                                  </w:r>
                                  <w:r>
                                    <w:rPr>
                                      <w:spacing w:val="-10"/>
                                      <w:sz w:val="18"/>
                                    </w:rPr>
                                    <w:t>6</w:t>
                                  </w:r>
                                </w:p>
                              </w:tc>
                              <w:tc>
                                <w:tcPr>
                                  <w:tcW w:w="868" w:type="dxa"/>
                                  <w:tcBorders>
                                    <w:top w:val="single" w:sz="6" w:space="0" w:color="1F2937"/>
                                    <w:bottom w:val="single" w:sz="6" w:space="0" w:color="1F2937"/>
                                  </w:tcBorders>
                                </w:tcPr>
                                <w:p w14:paraId="383E43A9" w14:textId="77777777" w:rsidR="00DB4065" w:rsidRDefault="00DB4065">
                                  <w:pPr>
                                    <w:pStyle w:val="TableParagraph"/>
                                    <w:rPr>
                                      <w:sz w:val="18"/>
                                    </w:rPr>
                                  </w:pPr>
                                </w:p>
                                <w:p w14:paraId="47B671E1" w14:textId="77777777" w:rsidR="00DB4065" w:rsidRDefault="00DB4065">
                                  <w:pPr>
                                    <w:pStyle w:val="TableParagraph"/>
                                    <w:rPr>
                                      <w:sz w:val="18"/>
                                    </w:rPr>
                                  </w:pPr>
                                </w:p>
                                <w:p w14:paraId="3D3B9A28" w14:textId="77777777" w:rsidR="00DB4065" w:rsidRDefault="00DB4065">
                                  <w:pPr>
                                    <w:pStyle w:val="TableParagraph"/>
                                    <w:rPr>
                                      <w:sz w:val="18"/>
                                    </w:rPr>
                                  </w:pPr>
                                </w:p>
                                <w:p w14:paraId="3295CD12" w14:textId="77777777" w:rsidR="00DB4065" w:rsidRDefault="00DB4065">
                                  <w:pPr>
                                    <w:pStyle w:val="TableParagraph"/>
                                    <w:rPr>
                                      <w:sz w:val="18"/>
                                    </w:rPr>
                                  </w:pPr>
                                </w:p>
                                <w:p w14:paraId="37E8EB87" w14:textId="77777777" w:rsidR="00DB4065" w:rsidRDefault="00DB4065">
                                  <w:pPr>
                                    <w:pStyle w:val="TableParagraph"/>
                                    <w:spacing w:before="3"/>
                                    <w:rPr>
                                      <w:sz w:val="18"/>
                                    </w:rPr>
                                  </w:pPr>
                                </w:p>
                                <w:p w14:paraId="7DA07886" w14:textId="77777777" w:rsidR="00DB4065" w:rsidRDefault="00000000">
                                  <w:pPr>
                                    <w:pStyle w:val="TableParagraph"/>
                                    <w:ind w:left="194"/>
                                    <w:rPr>
                                      <w:sz w:val="18"/>
                                    </w:rPr>
                                  </w:pPr>
                                  <w:r>
                                    <w:rPr>
                                      <w:spacing w:val="-2"/>
                                      <w:sz w:val="18"/>
                                    </w:rPr>
                                    <w:t>2026-</w:t>
                                  </w:r>
                                </w:p>
                                <w:p w14:paraId="103CAEC2" w14:textId="5E0D9EB0" w:rsidR="00DB4065" w:rsidRDefault="00DB4065">
                                  <w:pPr>
                                    <w:pStyle w:val="TableParagraph"/>
                                    <w:spacing w:before="1"/>
                                    <w:ind w:left="194"/>
                                    <w:rPr>
                                      <w:sz w:val="18"/>
                                    </w:rPr>
                                  </w:pPr>
                                </w:p>
                              </w:tc>
                              <w:tc>
                                <w:tcPr>
                                  <w:tcW w:w="1547" w:type="dxa"/>
                                  <w:tcBorders>
                                    <w:top w:val="single" w:sz="6" w:space="0" w:color="1F2937"/>
                                    <w:bottom w:val="single" w:sz="6" w:space="0" w:color="1F2937"/>
                                  </w:tcBorders>
                                </w:tcPr>
                                <w:p w14:paraId="0309088B" w14:textId="77777777" w:rsidR="00DB4065" w:rsidRDefault="00DB4065">
                                  <w:pPr>
                                    <w:pStyle w:val="TableParagraph"/>
                                    <w:rPr>
                                      <w:sz w:val="18"/>
                                    </w:rPr>
                                  </w:pPr>
                                </w:p>
                                <w:p w14:paraId="0C997B97" w14:textId="77777777" w:rsidR="00DB4065" w:rsidRDefault="00DB4065">
                                  <w:pPr>
                                    <w:pStyle w:val="TableParagraph"/>
                                    <w:rPr>
                                      <w:sz w:val="18"/>
                                    </w:rPr>
                                  </w:pPr>
                                </w:p>
                                <w:p w14:paraId="77270115" w14:textId="77777777" w:rsidR="00DB4065" w:rsidRDefault="00DB4065">
                                  <w:pPr>
                                    <w:pStyle w:val="TableParagraph"/>
                                    <w:rPr>
                                      <w:sz w:val="18"/>
                                    </w:rPr>
                                  </w:pPr>
                                </w:p>
                                <w:p w14:paraId="2E61806D" w14:textId="77777777" w:rsidR="00DB4065" w:rsidRDefault="00DB4065">
                                  <w:pPr>
                                    <w:pStyle w:val="TableParagraph"/>
                                    <w:rPr>
                                      <w:sz w:val="18"/>
                                    </w:rPr>
                                  </w:pPr>
                                </w:p>
                                <w:p w14:paraId="6D889F40" w14:textId="77777777" w:rsidR="00DB4065" w:rsidRDefault="00DB4065">
                                  <w:pPr>
                                    <w:pStyle w:val="TableParagraph"/>
                                    <w:spacing w:before="3"/>
                                    <w:rPr>
                                      <w:sz w:val="18"/>
                                    </w:rPr>
                                  </w:pPr>
                                </w:p>
                                <w:p w14:paraId="2D52494C" w14:textId="77777777" w:rsidR="00DB4065" w:rsidRDefault="00000000">
                                  <w:pPr>
                                    <w:pStyle w:val="TableParagraph"/>
                                    <w:ind w:left="213" w:right="629"/>
                                    <w:rPr>
                                      <w:sz w:val="18"/>
                                    </w:rPr>
                                  </w:pPr>
                                  <w:r>
                                    <w:rPr>
                                      <w:spacing w:val="-2"/>
                                      <w:sz w:val="18"/>
                                    </w:rPr>
                                    <w:t>Evidence integrity</w:t>
                                  </w:r>
                                </w:p>
                              </w:tc>
                            </w:tr>
                            <w:tr w:rsidR="00DB4065" w14:paraId="7AC975AC" w14:textId="77777777">
                              <w:trPr>
                                <w:trHeight w:val="1560"/>
                              </w:trPr>
                              <w:tc>
                                <w:tcPr>
                                  <w:tcW w:w="1573" w:type="dxa"/>
                                  <w:tcBorders>
                                    <w:top w:val="single" w:sz="6" w:space="0" w:color="1F2937"/>
                                  </w:tcBorders>
                                </w:tcPr>
                                <w:p w14:paraId="53DA3CBB" w14:textId="77777777" w:rsidR="00DB4065" w:rsidRDefault="00DB4065">
                                  <w:pPr>
                                    <w:pStyle w:val="TableParagraph"/>
                                    <w:rPr>
                                      <w:sz w:val="18"/>
                                    </w:rPr>
                                  </w:pPr>
                                </w:p>
                                <w:p w14:paraId="7658B536" w14:textId="77777777" w:rsidR="00DB4065" w:rsidRDefault="00DB4065">
                                  <w:pPr>
                                    <w:pStyle w:val="TableParagraph"/>
                                    <w:rPr>
                                      <w:sz w:val="18"/>
                                    </w:rPr>
                                  </w:pPr>
                                </w:p>
                                <w:p w14:paraId="442CCC4E" w14:textId="77777777" w:rsidR="00DB4065" w:rsidRDefault="00DB4065">
                                  <w:pPr>
                                    <w:pStyle w:val="TableParagraph"/>
                                    <w:rPr>
                                      <w:sz w:val="18"/>
                                    </w:rPr>
                                  </w:pPr>
                                </w:p>
                                <w:p w14:paraId="05A6B790" w14:textId="77777777" w:rsidR="00DB4065" w:rsidRDefault="00DB4065">
                                  <w:pPr>
                                    <w:pStyle w:val="TableParagraph"/>
                                    <w:rPr>
                                      <w:sz w:val="18"/>
                                    </w:rPr>
                                  </w:pPr>
                                </w:p>
                                <w:p w14:paraId="67DCC004" w14:textId="77777777" w:rsidR="00DB4065" w:rsidRDefault="00DB4065">
                                  <w:pPr>
                                    <w:pStyle w:val="TableParagraph"/>
                                    <w:spacing w:before="123"/>
                                    <w:rPr>
                                      <w:sz w:val="18"/>
                                    </w:rPr>
                                  </w:pPr>
                                </w:p>
                                <w:p w14:paraId="1ABF35D8" w14:textId="77777777" w:rsidR="00DB4065" w:rsidRDefault="00000000">
                                  <w:pPr>
                                    <w:pStyle w:val="TableParagraph"/>
                                    <w:spacing w:line="219" w:lineRule="exact"/>
                                    <w:ind w:left="180"/>
                                    <w:rPr>
                                      <w:sz w:val="18"/>
                                    </w:rPr>
                                  </w:pPr>
                                  <w:r>
                                    <w:rPr>
                                      <w:spacing w:val="-2"/>
                                      <w:sz w:val="18"/>
                                    </w:rPr>
                                    <w:t>Forensics</w:t>
                                  </w:r>
                                </w:p>
                              </w:tc>
                              <w:tc>
                                <w:tcPr>
                                  <w:tcW w:w="1661" w:type="dxa"/>
                                  <w:tcBorders>
                                    <w:top w:val="single" w:sz="6" w:space="0" w:color="1F2937"/>
                                  </w:tcBorders>
                                </w:tcPr>
                                <w:p w14:paraId="34815186" w14:textId="77777777" w:rsidR="00DB4065" w:rsidRDefault="00DB4065">
                                  <w:pPr>
                                    <w:pStyle w:val="TableParagraph"/>
                                    <w:rPr>
                                      <w:sz w:val="18"/>
                                    </w:rPr>
                                  </w:pPr>
                                </w:p>
                                <w:p w14:paraId="6021420B" w14:textId="77777777" w:rsidR="00DB4065" w:rsidRDefault="00DB4065">
                                  <w:pPr>
                                    <w:pStyle w:val="TableParagraph"/>
                                    <w:rPr>
                                      <w:sz w:val="18"/>
                                    </w:rPr>
                                  </w:pPr>
                                </w:p>
                                <w:p w14:paraId="76EF7AF5" w14:textId="77777777" w:rsidR="00DB4065" w:rsidRDefault="00DB4065">
                                  <w:pPr>
                                    <w:pStyle w:val="TableParagraph"/>
                                    <w:rPr>
                                      <w:sz w:val="18"/>
                                    </w:rPr>
                                  </w:pPr>
                                </w:p>
                                <w:p w14:paraId="5C4CF679" w14:textId="77777777" w:rsidR="00DB4065" w:rsidRDefault="00DB4065">
                                  <w:pPr>
                                    <w:pStyle w:val="TableParagraph"/>
                                    <w:rPr>
                                      <w:sz w:val="18"/>
                                    </w:rPr>
                                  </w:pPr>
                                </w:p>
                                <w:p w14:paraId="0F986856" w14:textId="77777777" w:rsidR="00DB4065" w:rsidRDefault="00DB4065">
                                  <w:pPr>
                                    <w:pStyle w:val="TableParagraph"/>
                                    <w:spacing w:before="3"/>
                                    <w:rPr>
                                      <w:sz w:val="18"/>
                                    </w:rPr>
                                  </w:pPr>
                                </w:p>
                                <w:p w14:paraId="64E75FB1" w14:textId="77777777" w:rsidR="00DB4065" w:rsidRDefault="00000000">
                                  <w:pPr>
                                    <w:pStyle w:val="TableParagraph"/>
                                    <w:ind w:left="207"/>
                                    <w:rPr>
                                      <w:sz w:val="18"/>
                                    </w:rPr>
                                  </w:pPr>
                                  <w:r>
                                    <w:rPr>
                                      <w:spacing w:val="-2"/>
                                      <w:sz w:val="18"/>
                                    </w:rPr>
                                    <w:t>Evidence</w:t>
                                  </w:r>
                                </w:p>
                              </w:tc>
                              <w:tc>
                                <w:tcPr>
                                  <w:tcW w:w="6467" w:type="dxa"/>
                                  <w:tcBorders>
                                    <w:top w:val="single" w:sz="6" w:space="0" w:color="1F2937"/>
                                  </w:tcBorders>
                                </w:tcPr>
                                <w:p w14:paraId="1B4EE8D6" w14:textId="77777777" w:rsidR="00DB4065" w:rsidRDefault="00000000">
                                  <w:pPr>
                                    <w:pStyle w:val="TableParagraph"/>
                                    <w:spacing w:before="100" w:line="240" w:lineRule="atLeast"/>
                                    <w:ind w:left="215" w:right="202"/>
                                    <w:rPr>
                                      <w:sz w:val="18"/>
                                    </w:rPr>
                                  </w:pPr>
                                  <w:r>
                                    <w:rPr>
                                      <w:sz w:val="18"/>
                                    </w:rPr>
                                    <w:t>Implement comprehensive forensic evidence collection during security incidents.</w:t>
                                  </w:r>
                                  <w:r>
                                    <w:rPr>
                                      <w:spacing w:val="-5"/>
                                      <w:sz w:val="18"/>
                                    </w:rPr>
                                    <w:t xml:space="preserve"> </w:t>
                                  </w:r>
                                  <w:r>
                                    <w:rPr>
                                      <w:sz w:val="18"/>
                                    </w:rPr>
                                    <w:t>Capture</w:t>
                                  </w:r>
                                  <w:r>
                                    <w:rPr>
                                      <w:spacing w:val="-5"/>
                                      <w:sz w:val="18"/>
                                    </w:rPr>
                                    <w:t xml:space="preserve"> </w:t>
                                  </w:r>
                                  <w:r>
                                    <w:rPr>
                                      <w:sz w:val="18"/>
                                    </w:rPr>
                                    <w:t>network</w:t>
                                  </w:r>
                                  <w:r>
                                    <w:rPr>
                                      <w:spacing w:val="-5"/>
                                      <w:sz w:val="18"/>
                                    </w:rPr>
                                    <w:t xml:space="preserve"> </w:t>
                                  </w:r>
                                  <w:r>
                                    <w:rPr>
                                      <w:sz w:val="18"/>
                                    </w:rPr>
                                    <w:t>forensics:</w:t>
                                  </w:r>
                                  <w:r>
                                    <w:rPr>
                                      <w:spacing w:val="-5"/>
                                      <w:sz w:val="18"/>
                                    </w:rPr>
                                    <w:t xml:space="preserve"> </w:t>
                                  </w:r>
                                  <w:r>
                                    <w:rPr>
                                      <w:sz w:val="18"/>
                                    </w:rPr>
                                    <w:t>full</w:t>
                                  </w:r>
                                  <w:r>
                                    <w:rPr>
                                      <w:spacing w:val="-5"/>
                                      <w:sz w:val="18"/>
                                    </w:rPr>
                                    <w:t xml:space="preserve"> </w:t>
                                  </w:r>
                                  <w:r>
                                    <w:rPr>
                                      <w:sz w:val="18"/>
                                    </w:rPr>
                                    <w:t>packet</w:t>
                                  </w:r>
                                  <w:r>
                                    <w:rPr>
                                      <w:spacing w:val="-5"/>
                                      <w:sz w:val="18"/>
                                    </w:rPr>
                                    <w:t xml:space="preserve"> </w:t>
                                  </w:r>
                                  <w:r>
                                    <w:rPr>
                                      <w:sz w:val="18"/>
                                    </w:rPr>
                                    <w:t>captures</w:t>
                                  </w:r>
                                  <w:r>
                                    <w:rPr>
                                      <w:spacing w:val="-5"/>
                                      <w:sz w:val="18"/>
                                    </w:rPr>
                                    <w:t xml:space="preserve"> </w:t>
                                  </w:r>
                                  <w:r>
                                    <w:rPr>
                                      <w:sz w:val="18"/>
                                    </w:rPr>
                                    <w:t>(</w:t>
                                  </w:r>
                                  <w:proofErr w:type="spellStart"/>
                                  <w:r>
                                    <w:rPr>
                                      <w:sz w:val="18"/>
                                    </w:rPr>
                                    <w:t>pcap</w:t>
                                  </w:r>
                                  <w:proofErr w:type="spellEnd"/>
                                  <w:r>
                                    <w:rPr>
                                      <w:sz w:val="18"/>
                                    </w:rPr>
                                    <w:t>)</w:t>
                                  </w:r>
                                  <w:r>
                                    <w:rPr>
                                      <w:spacing w:val="-5"/>
                                      <w:sz w:val="18"/>
                                    </w:rPr>
                                    <w:t xml:space="preserve"> </w:t>
                                  </w:r>
                                  <w:r>
                                    <w:rPr>
                                      <w:sz w:val="18"/>
                                    </w:rPr>
                                    <w:t>of</w:t>
                                  </w:r>
                                  <w:r>
                                    <w:rPr>
                                      <w:spacing w:val="-5"/>
                                      <w:sz w:val="18"/>
                                    </w:rPr>
                                    <w:t xml:space="preserve"> </w:t>
                                  </w:r>
                                  <w:r>
                                    <w:rPr>
                                      <w:sz w:val="18"/>
                                    </w:rPr>
                                    <w:t>malicious traffic, connection metadata, DNS queries, TLS handshakes. System</w:t>
                                  </w:r>
                                  <w:r>
                                    <w:rPr>
                                      <w:spacing w:val="40"/>
                                      <w:sz w:val="18"/>
                                    </w:rPr>
                                    <w:t xml:space="preserve"> </w:t>
                                  </w:r>
                                  <w:r>
                                    <w:rPr>
                                      <w:sz w:val="18"/>
                                    </w:rPr>
                                    <w:t>forensics:</w:t>
                                  </w:r>
                                  <w:r>
                                    <w:rPr>
                                      <w:spacing w:val="-3"/>
                                      <w:sz w:val="18"/>
                                    </w:rPr>
                                    <w:t xml:space="preserve"> </w:t>
                                  </w:r>
                                  <w:r>
                                    <w:rPr>
                                      <w:sz w:val="18"/>
                                    </w:rPr>
                                    <w:t>process</w:t>
                                  </w:r>
                                  <w:r>
                                    <w:rPr>
                                      <w:spacing w:val="-3"/>
                                      <w:sz w:val="18"/>
                                    </w:rPr>
                                    <w:t xml:space="preserve"> </w:t>
                                  </w:r>
                                  <w:r>
                                    <w:rPr>
                                      <w:sz w:val="18"/>
                                    </w:rPr>
                                    <w:t>lists,</w:t>
                                  </w:r>
                                  <w:r>
                                    <w:rPr>
                                      <w:spacing w:val="-3"/>
                                      <w:sz w:val="18"/>
                                    </w:rPr>
                                    <w:t xml:space="preserve"> </w:t>
                                  </w:r>
                                  <w:r>
                                    <w:rPr>
                                      <w:sz w:val="18"/>
                                    </w:rPr>
                                    <w:t>open</w:t>
                                  </w:r>
                                  <w:r>
                                    <w:rPr>
                                      <w:spacing w:val="-3"/>
                                      <w:sz w:val="18"/>
                                    </w:rPr>
                                    <w:t xml:space="preserve"> </w:t>
                                  </w:r>
                                  <w:r>
                                    <w:rPr>
                                      <w:sz w:val="18"/>
                                    </w:rPr>
                                    <w:t>file</w:t>
                                  </w:r>
                                  <w:r>
                                    <w:rPr>
                                      <w:spacing w:val="-3"/>
                                      <w:sz w:val="18"/>
                                    </w:rPr>
                                    <w:t xml:space="preserve"> </w:t>
                                  </w:r>
                                  <w:r>
                                    <w:rPr>
                                      <w:sz w:val="18"/>
                                    </w:rPr>
                                    <w:t>handles,</w:t>
                                  </w:r>
                                  <w:r>
                                    <w:rPr>
                                      <w:spacing w:val="-3"/>
                                      <w:sz w:val="18"/>
                                    </w:rPr>
                                    <w:t xml:space="preserve"> </w:t>
                                  </w:r>
                                  <w:r>
                                    <w:rPr>
                                      <w:sz w:val="18"/>
                                    </w:rPr>
                                    <w:t>memory</w:t>
                                  </w:r>
                                  <w:r>
                                    <w:rPr>
                                      <w:spacing w:val="-3"/>
                                      <w:sz w:val="18"/>
                                    </w:rPr>
                                    <w:t xml:space="preserve"> </w:t>
                                  </w:r>
                                  <w:r>
                                    <w:rPr>
                                      <w:sz w:val="18"/>
                                    </w:rPr>
                                    <w:t>dumps,</w:t>
                                  </w:r>
                                  <w:r>
                                    <w:rPr>
                                      <w:spacing w:val="-3"/>
                                      <w:sz w:val="18"/>
                                    </w:rPr>
                                    <w:t xml:space="preserve"> </w:t>
                                  </w:r>
                                  <w:r>
                                    <w:rPr>
                                      <w:sz w:val="18"/>
                                    </w:rPr>
                                    <w:t>system</w:t>
                                  </w:r>
                                  <w:r>
                                    <w:rPr>
                                      <w:spacing w:val="-3"/>
                                      <w:sz w:val="18"/>
                                    </w:rPr>
                                    <w:t xml:space="preserve"> </w:t>
                                  </w:r>
                                  <w:r>
                                    <w:rPr>
                                      <w:sz w:val="18"/>
                                    </w:rPr>
                                    <w:t>call</w:t>
                                  </w:r>
                                  <w:r>
                                    <w:rPr>
                                      <w:spacing w:val="-3"/>
                                      <w:sz w:val="18"/>
                                    </w:rPr>
                                    <w:t xml:space="preserve"> </w:t>
                                  </w:r>
                                  <w:r>
                                    <w:rPr>
                                      <w:sz w:val="18"/>
                                    </w:rPr>
                                    <w:t>traces. Application forensics: Guardian daemon logs, policy enforcement decisions, attestation results. Trigger automatic evidence collection on high-severity</w:t>
                                  </w:r>
                                </w:p>
                              </w:tc>
                              <w:tc>
                                <w:tcPr>
                                  <w:tcW w:w="1159" w:type="dxa"/>
                                  <w:tcBorders>
                                    <w:top w:val="single" w:sz="6" w:space="0" w:color="1F2937"/>
                                  </w:tcBorders>
                                </w:tcPr>
                                <w:p w14:paraId="3D4723EC" w14:textId="77777777" w:rsidR="00DB4065" w:rsidRDefault="00DB4065">
                                  <w:pPr>
                                    <w:pStyle w:val="TableParagraph"/>
                                    <w:rPr>
                                      <w:sz w:val="18"/>
                                    </w:rPr>
                                  </w:pPr>
                                </w:p>
                                <w:p w14:paraId="6D39E7D4" w14:textId="77777777" w:rsidR="00DB4065" w:rsidRDefault="00DB4065">
                                  <w:pPr>
                                    <w:pStyle w:val="TableParagraph"/>
                                    <w:rPr>
                                      <w:sz w:val="18"/>
                                    </w:rPr>
                                  </w:pPr>
                                </w:p>
                                <w:p w14:paraId="617F9AB6" w14:textId="77777777" w:rsidR="00DB4065" w:rsidRDefault="00DB4065">
                                  <w:pPr>
                                    <w:pStyle w:val="TableParagraph"/>
                                    <w:rPr>
                                      <w:sz w:val="18"/>
                                    </w:rPr>
                                  </w:pPr>
                                </w:p>
                                <w:p w14:paraId="775F2B21" w14:textId="77777777" w:rsidR="00DB4065" w:rsidRDefault="00DB4065">
                                  <w:pPr>
                                    <w:pStyle w:val="TableParagraph"/>
                                    <w:rPr>
                                      <w:sz w:val="18"/>
                                    </w:rPr>
                                  </w:pPr>
                                </w:p>
                                <w:p w14:paraId="19068A3A" w14:textId="77777777" w:rsidR="00DB4065" w:rsidRDefault="00DB4065">
                                  <w:pPr>
                                    <w:pStyle w:val="TableParagraph"/>
                                    <w:spacing w:before="3"/>
                                    <w:rPr>
                                      <w:sz w:val="18"/>
                                    </w:rPr>
                                  </w:pPr>
                                </w:p>
                                <w:p w14:paraId="2AF182A7" w14:textId="77777777" w:rsidR="00DB4065" w:rsidRDefault="00000000">
                                  <w:pPr>
                                    <w:pStyle w:val="TableParagraph"/>
                                    <w:ind w:left="183"/>
                                    <w:rPr>
                                      <w:sz w:val="18"/>
                                    </w:rPr>
                                  </w:pPr>
                                  <w:r>
                                    <w:rPr>
                                      <w:spacing w:val="-2"/>
                                      <w:sz w:val="18"/>
                                    </w:rPr>
                                    <w:t>Milestone</w:t>
                                  </w:r>
                                </w:p>
                              </w:tc>
                              <w:tc>
                                <w:tcPr>
                                  <w:tcW w:w="868" w:type="dxa"/>
                                  <w:tcBorders>
                                    <w:top w:val="single" w:sz="6" w:space="0" w:color="1F2937"/>
                                  </w:tcBorders>
                                </w:tcPr>
                                <w:p w14:paraId="0E2E0142" w14:textId="77777777" w:rsidR="00DB4065" w:rsidRDefault="00DB4065">
                                  <w:pPr>
                                    <w:pStyle w:val="TableParagraph"/>
                                    <w:rPr>
                                      <w:sz w:val="18"/>
                                    </w:rPr>
                                  </w:pPr>
                                </w:p>
                                <w:p w14:paraId="15F30A7C" w14:textId="77777777" w:rsidR="00DB4065" w:rsidRDefault="00DB4065">
                                  <w:pPr>
                                    <w:pStyle w:val="TableParagraph"/>
                                    <w:rPr>
                                      <w:sz w:val="18"/>
                                    </w:rPr>
                                  </w:pPr>
                                </w:p>
                                <w:p w14:paraId="27E5F1CB" w14:textId="77777777" w:rsidR="00DB4065" w:rsidRDefault="00DB4065">
                                  <w:pPr>
                                    <w:pStyle w:val="TableParagraph"/>
                                    <w:rPr>
                                      <w:sz w:val="18"/>
                                    </w:rPr>
                                  </w:pPr>
                                </w:p>
                                <w:p w14:paraId="3B79BBCF" w14:textId="77777777" w:rsidR="00DB4065" w:rsidRDefault="00DB4065">
                                  <w:pPr>
                                    <w:pStyle w:val="TableParagraph"/>
                                    <w:rPr>
                                      <w:sz w:val="18"/>
                                    </w:rPr>
                                  </w:pPr>
                                </w:p>
                                <w:p w14:paraId="4826BD7B" w14:textId="77777777" w:rsidR="00DB4065" w:rsidRDefault="00DB4065">
                                  <w:pPr>
                                    <w:pStyle w:val="TableParagraph"/>
                                    <w:spacing w:before="3"/>
                                    <w:rPr>
                                      <w:sz w:val="18"/>
                                    </w:rPr>
                                  </w:pPr>
                                </w:p>
                                <w:p w14:paraId="113FE3E4" w14:textId="77777777" w:rsidR="00DB4065" w:rsidRDefault="00000000">
                                  <w:pPr>
                                    <w:pStyle w:val="TableParagraph"/>
                                    <w:ind w:right="16"/>
                                    <w:jc w:val="center"/>
                                    <w:rPr>
                                      <w:sz w:val="18"/>
                                    </w:rPr>
                                  </w:pPr>
                                  <w:r>
                                    <w:rPr>
                                      <w:spacing w:val="-2"/>
                                      <w:sz w:val="18"/>
                                    </w:rPr>
                                    <w:t>2026-</w:t>
                                  </w:r>
                                </w:p>
                              </w:tc>
                              <w:tc>
                                <w:tcPr>
                                  <w:tcW w:w="1547" w:type="dxa"/>
                                  <w:tcBorders>
                                    <w:top w:val="single" w:sz="6" w:space="0" w:color="1F2937"/>
                                  </w:tcBorders>
                                </w:tcPr>
                                <w:p w14:paraId="5B164AE3" w14:textId="77777777" w:rsidR="00DB4065" w:rsidRDefault="00DB4065">
                                  <w:pPr>
                                    <w:pStyle w:val="TableParagraph"/>
                                    <w:rPr>
                                      <w:sz w:val="18"/>
                                    </w:rPr>
                                  </w:pPr>
                                </w:p>
                                <w:p w14:paraId="0143D4FD" w14:textId="77777777" w:rsidR="00DB4065" w:rsidRDefault="00DB4065">
                                  <w:pPr>
                                    <w:pStyle w:val="TableParagraph"/>
                                    <w:rPr>
                                      <w:sz w:val="18"/>
                                    </w:rPr>
                                  </w:pPr>
                                </w:p>
                                <w:p w14:paraId="224E9E51" w14:textId="77777777" w:rsidR="00DB4065" w:rsidRDefault="00DB4065">
                                  <w:pPr>
                                    <w:pStyle w:val="TableParagraph"/>
                                    <w:rPr>
                                      <w:sz w:val="18"/>
                                    </w:rPr>
                                  </w:pPr>
                                </w:p>
                                <w:p w14:paraId="3D1C49F1" w14:textId="77777777" w:rsidR="00DB4065" w:rsidRDefault="00DB4065">
                                  <w:pPr>
                                    <w:pStyle w:val="TableParagraph"/>
                                    <w:rPr>
                                      <w:sz w:val="18"/>
                                    </w:rPr>
                                  </w:pPr>
                                </w:p>
                                <w:p w14:paraId="014D7098" w14:textId="77777777" w:rsidR="00DB4065" w:rsidRDefault="00DB4065">
                                  <w:pPr>
                                    <w:pStyle w:val="TableParagraph"/>
                                    <w:spacing w:before="3"/>
                                    <w:rPr>
                                      <w:sz w:val="18"/>
                                    </w:rPr>
                                  </w:pPr>
                                </w:p>
                                <w:p w14:paraId="12E51E56" w14:textId="77777777" w:rsidR="00DB4065" w:rsidRDefault="00000000">
                                  <w:pPr>
                                    <w:pStyle w:val="TableParagraph"/>
                                    <w:ind w:left="213"/>
                                    <w:rPr>
                                      <w:sz w:val="18"/>
                                    </w:rPr>
                                  </w:pPr>
                                  <w:r>
                                    <w:rPr>
                                      <w:spacing w:val="-2"/>
                                      <w:sz w:val="18"/>
                                    </w:rPr>
                                    <w:t>Incident</w:t>
                                  </w:r>
                                </w:p>
                              </w:tc>
                            </w:tr>
                          </w:tbl>
                          <w:p w14:paraId="1DB4482D" w14:textId="77777777" w:rsidR="00DB4065" w:rsidRDefault="00DB4065">
                            <w:pPr>
                              <w:pStyle w:val="BodyText"/>
                            </w:pPr>
                          </w:p>
                        </w:txbxContent>
                      </wps:txbx>
                      <wps:bodyPr wrap="square" lIns="0" tIns="0" rIns="0" bIns="0" rtlCol="0">
                        <a:noAutofit/>
                      </wps:bodyPr>
                    </wps:wsp>
                  </a:graphicData>
                </a:graphic>
              </wp:anchor>
            </w:drawing>
          </mc:Choice>
          <mc:Fallback>
            <w:pict>
              <v:shape w14:anchorId="1A1602C3" id="Textbox 51" o:spid="_x0000_s1041" type="#_x0000_t202" style="position:absolute;left:0;text-align:left;margin-left:61.5pt;margin-top:6.05pt;width:669.75pt;height:326.2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73"/>
                        <w:gridCol w:w="1661"/>
                        <w:gridCol w:w="6467"/>
                        <w:gridCol w:w="1159"/>
                        <w:gridCol w:w="868"/>
                        <w:gridCol w:w="1547"/>
                      </w:tblGrid>
                      <w:tr w:rsidR="00DB4065" w14:paraId="5282B54E" w14:textId="77777777">
                        <w:trPr>
                          <w:trHeight w:val="1559"/>
                        </w:trPr>
                        <w:tc>
                          <w:tcPr>
                            <w:tcW w:w="1573" w:type="dxa"/>
                            <w:tcBorders>
                              <w:bottom w:val="single" w:sz="6" w:space="0" w:color="1F2937"/>
                            </w:tcBorders>
                          </w:tcPr>
                          <w:p w14:paraId="35C0661A" w14:textId="77777777" w:rsidR="00DB4065" w:rsidRDefault="00000000">
                            <w:pPr>
                              <w:pStyle w:val="TableParagraph"/>
                              <w:ind w:left="179"/>
                              <w:rPr>
                                <w:sz w:val="18"/>
                              </w:rPr>
                            </w:pPr>
                            <w:r>
                              <w:rPr>
                                <w:spacing w:val="-2"/>
                                <w:sz w:val="18"/>
                              </w:rPr>
                              <w:t>Demonstration</w:t>
                            </w:r>
                          </w:p>
                        </w:tc>
                        <w:tc>
                          <w:tcPr>
                            <w:tcW w:w="1661" w:type="dxa"/>
                            <w:tcBorders>
                              <w:bottom w:val="single" w:sz="6" w:space="0" w:color="1F2937"/>
                            </w:tcBorders>
                          </w:tcPr>
                          <w:p w14:paraId="3119C0B3" w14:textId="77777777" w:rsidR="00DB4065" w:rsidRDefault="00000000">
                            <w:pPr>
                              <w:pStyle w:val="TableParagraph"/>
                              <w:spacing w:before="120"/>
                              <w:ind w:left="207"/>
                              <w:rPr>
                                <w:sz w:val="18"/>
                              </w:rPr>
                            </w:pPr>
                            <w:r>
                              <w:rPr>
                                <w:spacing w:val="-4"/>
                                <w:sz w:val="18"/>
                              </w:rPr>
                              <w:t>Demo</w:t>
                            </w:r>
                          </w:p>
                        </w:tc>
                        <w:tc>
                          <w:tcPr>
                            <w:tcW w:w="6467" w:type="dxa"/>
                            <w:tcBorders>
                              <w:bottom w:val="single" w:sz="6" w:space="0" w:color="1F2937"/>
                            </w:tcBorders>
                          </w:tcPr>
                          <w:p w14:paraId="440250EB" w14:textId="77777777" w:rsidR="00DB4065" w:rsidRDefault="00000000">
                            <w:pPr>
                              <w:pStyle w:val="TableParagraph"/>
                              <w:ind w:left="215" w:right="272"/>
                              <w:rPr>
                                <w:sz w:val="18"/>
                              </w:rPr>
                            </w:pPr>
                            <w:r>
                              <w:rPr>
                                <w:sz w:val="18"/>
                              </w:rPr>
                              <w:t>1min".</w:t>
                            </w:r>
                            <w:r>
                              <w:rPr>
                                <w:spacing w:val="-2"/>
                                <w:sz w:val="18"/>
                              </w:rPr>
                              <w:t xml:space="preserve"> </w:t>
                            </w:r>
                            <w:r>
                              <w:rPr>
                                <w:sz w:val="18"/>
                              </w:rPr>
                              <w:t>Circle</w:t>
                            </w:r>
                            <w:r>
                              <w:rPr>
                                <w:spacing w:val="-2"/>
                                <w:sz w:val="18"/>
                              </w:rPr>
                              <w:t xml:space="preserve"> </w:t>
                            </w:r>
                            <w:r>
                              <w:rPr>
                                <w:sz w:val="18"/>
                              </w:rPr>
                              <w:t>owner</w:t>
                            </w:r>
                            <w:r>
                              <w:rPr>
                                <w:spacing w:val="-2"/>
                                <w:sz w:val="18"/>
                              </w:rPr>
                              <w:t xml:space="preserve"> </w:t>
                            </w:r>
                            <w:r>
                              <w:rPr>
                                <w:sz w:val="18"/>
                              </w:rPr>
                              <w:t>receives</w:t>
                            </w:r>
                            <w:r>
                              <w:rPr>
                                <w:spacing w:val="-2"/>
                                <w:sz w:val="18"/>
                              </w:rPr>
                              <w:t xml:space="preserve"> </w:t>
                            </w:r>
                            <w:r>
                              <w:rPr>
                                <w:sz w:val="18"/>
                              </w:rPr>
                              <w:t>alert,</w:t>
                            </w:r>
                            <w:r>
                              <w:rPr>
                                <w:spacing w:val="-2"/>
                                <w:sz w:val="18"/>
                              </w:rPr>
                              <w:t xml:space="preserve"> </w:t>
                            </w:r>
                            <w:r>
                              <w:rPr>
                                <w:sz w:val="18"/>
                              </w:rPr>
                              <w:t>reviews</w:t>
                            </w:r>
                            <w:r>
                              <w:rPr>
                                <w:spacing w:val="-2"/>
                                <w:sz w:val="18"/>
                              </w:rPr>
                              <w:t xml:space="preserve"> </w:t>
                            </w:r>
                            <w:r>
                              <w:rPr>
                                <w:sz w:val="18"/>
                              </w:rPr>
                              <w:t>AI</w:t>
                            </w:r>
                            <w:r>
                              <w:rPr>
                                <w:spacing w:val="-2"/>
                                <w:sz w:val="18"/>
                              </w:rPr>
                              <w:t xml:space="preserve"> </w:t>
                            </w:r>
                            <w:r>
                              <w:rPr>
                                <w:sz w:val="18"/>
                              </w:rPr>
                              <w:t>justification,</w:t>
                            </w:r>
                            <w:r>
                              <w:rPr>
                                <w:spacing w:val="-2"/>
                                <w:sz w:val="18"/>
                              </w:rPr>
                              <w:t xml:space="preserve"> </w:t>
                            </w:r>
                            <w:r>
                              <w:rPr>
                                <w:sz w:val="18"/>
                              </w:rPr>
                              <w:t>approves</w:t>
                            </w:r>
                            <w:r>
                              <w:rPr>
                                <w:spacing w:val="-2"/>
                                <w:sz w:val="18"/>
                              </w:rPr>
                              <w:t xml:space="preserve"> </w:t>
                            </w:r>
                            <w:r>
                              <w:rPr>
                                <w:sz w:val="18"/>
                              </w:rPr>
                              <w:t>policy. Watch VSHIFT_ALERT propagate via gossip protocol. All Guardians apply new</w:t>
                            </w:r>
                            <w:r>
                              <w:rPr>
                                <w:spacing w:val="-5"/>
                                <w:sz w:val="18"/>
                              </w:rPr>
                              <w:t xml:space="preserve"> </w:t>
                            </w:r>
                            <w:r>
                              <w:rPr>
                                <w:sz w:val="18"/>
                              </w:rPr>
                              <w:t>policy</w:t>
                            </w:r>
                            <w:r>
                              <w:rPr>
                                <w:spacing w:val="-5"/>
                                <w:sz w:val="18"/>
                              </w:rPr>
                              <w:t xml:space="preserve"> </w:t>
                            </w:r>
                            <w:r>
                              <w:rPr>
                                <w:sz w:val="18"/>
                              </w:rPr>
                              <w:t>atomically,</w:t>
                            </w:r>
                            <w:r>
                              <w:rPr>
                                <w:spacing w:val="-5"/>
                                <w:sz w:val="18"/>
                              </w:rPr>
                              <w:t xml:space="preserve"> </w:t>
                            </w:r>
                            <w:r>
                              <w:rPr>
                                <w:sz w:val="18"/>
                              </w:rPr>
                              <w:t>rotate</w:t>
                            </w:r>
                            <w:r>
                              <w:rPr>
                                <w:spacing w:val="-5"/>
                                <w:sz w:val="18"/>
                              </w:rPr>
                              <w:t xml:space="preserve"> </w:t>
                            </w:r>
                            <w:r>
                              <w:rPr>
                                <w:sz w:val="18"/>
                              </w:rPr>
                              <w:t>VirtualIDs,</w:t>
                            </w:r>
                            <w:r>
                              <w:rPr>
                                <w:spacing w:val="-5"/>
                                <w:sz w:val="18"/>
                              </w:rPr>
                              <w:t xml:space="preserve"> </w:t>
                            </w:r>
                            <w:r>
                              <w:rPr>
                                <w:sz w:val="18"/>
                              </w:rPr>
                              <w:t>perform</w:t>
                            </w:r>
                            <w:r>
                              <w:rPr>
                                <w:spacing w:val="-5"/>
                                <w:sz w:val="18"/>
                              </w:rPr>
                              <w:t xml:space="preserve"> </w:t>
                            </w:r>
                            <w:r>
                              <w:rPr>
                                <w:sz w:val="18"/>
                              </w:rPr>
                              <w:t>immediate</w:t>
                            </w:r>
                            <w:r>
                              <w:rPr>
                                <w:spacing w:val="-5"/>
                                <w:sz w:val="18"/>
                              </w:rPr>
                              <w:t xml:space="preserve"> </w:t>
                            </w:r>
                            <w:r>
                              <w:rPr>
                                <w:sz w:val="18"/>
                              </w:rPr>
                              <w:t>re-attestation. Demonstrate attack blocked after policy update. Show AI network optimization</w:t>
                            </w:r>
                            <w:r>
                              <w:rPr>
                                <w:spacing w:val="-6"/>
                                <w:sz w:val="18"/>
                              </w:rPr>
                              <w:t xml:space="preserve"> </w:t>
                            </w:r>
                            <w:r>
                              <w:rPr>
                                <w:sz w:val="18"/>
                              </w:rPr>
                              <w:t>dynamically</w:t>
                            </w:r>
                            <w:r>
                              <w:rPr>
                                <w:spacing w:val="-6"/>
                                <w:sz w:val="18"/>
                              </w:rPr>
                              <w:t xml:space="preserve"> </w:t>
                            </w:r>
                            <w:r>
                              <w:rPr>
                                <w:sz w:val="18"/>
                              </w:rPr>
                              <w:t>rerouting</w:t>
                            </w:r>
                            <w:r>
                              <w:rPr>
                                <w:spacing w:val="-6"/>
                                <w:sz w:val="18"/>
                              </w:rPr>
                              <w:t xml:space="preserve"> </w:t>
                            </w:r>
                            <w:r>
                              <w:rPr>
                                <w:sz w:val="18"/>
                              </w:rPr>
                              <w:t>traffic</w:t>
                            </w:r>
                            <w:r>
                              <w:rPr>
                                <w:spacing w:val="-6"/>
                                <w:sz w:val="18"/>
                              </w:rPr>
                              <w:t xml:space="preserve"> </w:t>
                            </w:r>
                            <w:r>
                              <w:rPr>
                                <w:sz w:val="18"/>
                              </w:rPr>
                              <w:t>around</w:t>
                            </w:r>
                            <w:r>
                              <w:rPr>
                                <w:spacing w:val="-6"/>
                                <w:sz w:val="18"/>
                              </w:rPr>
                              <w:t xml:space="preserve"> </w:t>
                            </w:r>
                            <w:r>
                              <w:rPr>
                                <w:sz w:val="18"/>
                              </w:rPr>
                              <w:t>congested</w:t>
                            </w:r>
                            <w:r>
                              <w:rPr>
                                <w:spacing w:val="-6"/>
                                <w:sz w:val="18"/>
                              </w:rPr>
                              <w:t xml:space="preserve"> </w:t>
                            </w:r>
                            <w:r>
                              <w:rPr>
                                <w:sz w:val="18"/>
                              </w:rPr>
                              <w:t>network</w:t>
                            </w:r>
                            <w:r>
                              <w:rPr>
                                <w:spacing w:val="-6"/>
                                <w:sz w:val="18"/>
                              </w:rPr>
                              <w:t xml:space="preserve"> </w:t>
                            </w:r>
                            <w:r>
                              <w:rPr>
                                <w:sz w:val="18"/>
                              </w:rPr>
                              <w:t>path to maintain connectivity.</w:t>
                            </w:r>
                          </w:p>
                        </w:tc>
                        <w:tc>
                          <w:tcPr>
                            <w:tcW w:w="1159" w:type="dxa"/>
                            <w:tcBorders>
                              <w:bottom w:val="single" w:sz="6" w:space="0" w:color="1F2937"/>
                            </w:tcBorders>
                          </w:tcPr>
                          <w:p w14:paraId="27E72290" w14:textId="77777777" w:rsidR="00DB4065" w:rsidRDefault="00000000">
                            <w:pPr>
                              <w:pStyle w:val="TableParagraph"/>
                              <w:spacing w:before="120"/>
                              <w:ind w:left="183"/>
                              <w:rPr>
                                <w:sz w:val="18"/>
                              </w:rPr>
                            </w:pPr>
                            <w:r>
                              <w:rPr>
                                <w:spacing w:val="-10"/>
                                <w:sz w:val="18"/>
                              </w:rPr>
                              <w:t>5</w:t>
                            </w:r>
                          </w:p>
                        </w:tc>
                        <w:tc>
                          <w:tcPr>
                            <w:tcW w:w="868" w:type="dxa"/>
                            <w:tcBorders>
                              <w:bottom w:val="single" w:sz="6" w:space="0" w:color="1F2937"/>
                            </w:tcBorders>
                          </w:tcPr>
                          <w:p w14:paraId="6925A3F5" w14:textId="30BB8946" w:rsidR="00DB4065" w:rsidRDefault="00DB4065">
                            <w:pPr>
                              <w:pStyle w:val="TableParagraph"/>
                              <w:spacing w:before="120"/>
                              <w:ind w:right="16"/>
                              <w:jc w:val="center"/>
                              <w:rPr>
                                <w:sz w:val="18"/>
                              </w:rPr>
                            </w:pPr>
                          </w:p>
                        </w:tc>
                        <w:tc>
                          <w:tcPr>
                            <w:tcW w:w="1547" w:type="dxa"/>
                            <w:tcBorders>
                              <w:bottom w:val="single" w:sz="6" w:space="0" w:color="1F2937"/>
                            </w:tcBorders>
                          </w:tcPr>
                          <w:p w14:paraId="640FF04D" w14:textId="77777777" w:rsidR="00DB4065" w:rsidRDefault="00000000">
                            <w:pPr>
                              <w:pStyle w:val="TableParagraph"/>
                              <w:spacing w:before="120"/>
                              <w:ind w:left="213"/>
                              <w:rPr>
                                <w:sz w:val="18"/>
                              </w:rPr>
                            </w:pPr>
                            <w:r>
                              <w:rPr>
                                <w:spacing w:val="-2"/>
                                <w:sz w:val="18"/>
                              </w:rPr>
                              <w:t>milestone</w:t>
                            </w:r>
                          </w:p>
                        </w:tc>
                      </w:tr>
                      <w:tr w:rsidR="00DB4065" w14:paraId="6A9E104F" w14:textId="77777777">
                        <w:trPr>
                          <w:trHeight w:val="480"/>
                        </w:trPr>
                        <w:tc>
                          <w:tcPr>
                            <w:tcW w:w="13275" w:type="dxa"/>
                            <w:gridSpan w:val="6"/>
                            <w:tcBorders>
                              <w:top w:val="single" w:sz="6" w:space="0" w:color="1F2937"/>
                              <w:bottom w:val="single" w:sz="6" w:space="0" w:color="1F2937"/>
                            </w:tcBorders>
                          </w:tcPr>
                          <w:p w14:paraId="7B724A6C" w14:textId="77777777" w:rsidR="00DB4065" w:rsidRDefault="00000000">
                            <w:pPr>
                              <w:pStyle w:val="TableParagraph"/>
                              <w:spacing w:before="120"/>
                              <w:ind w:left="180"/>
                              <w:rPr>
                                <w:rFonts w:ascii="Segoe UI Semibold"/>
                                <w:b/>
                                <w:sz w:val="18"/>
                              </w:rPr>
                            </w:pPr>
                            <w:r>
                              <w:rPr>
                                <w:rFonts w:ascii="Segoe UI Semibold"/>
                                <w:b/>
                                <w:sz w:val="18"/>
                              </w:rPr>
                              <w:t>Sprint</w:t>
                            </w:r>
                            <w:r>
                              <w:rPr>
                                <w:rFonts w:ascii="Segoe UI Semibold"/>
                                <w:b/>
                                <w:spacing w:val="1"/>
                                <w:sz w:val="18"/>
                              </w:rPr>
                              <w:t xml:space="preserve"> </w:t>
                            </w:r>
                            <w:r>
                              <w:rPr>
                                <w:rFonts w:ascii="Segoe UI Semibold"/>
                                <w:b/>
                                <w:sz w:val="18"/>
                              </w:rPr>
                              <w:t>6:</w:t>
                            </w:r>
                            <w:r>
                              <w:rPr>
                                <w:rFonts w:ascii="Segoe UI Semibold"/>
                                <w:b/>
                                <w:spacing w:val="1"/>
                                <w:sz w:val="18"/>
                              </w:rPr>
                              <w:t xml:space="preserve"> </w:t>
                            </w:r>
                            <w:r>
                              <w:rPr>
                                <w:rFonts w:ascii="Segoe UI Semibold"/>
                                <w:b/>
                                <w:sz w:val="18"/>
                              </w:rPr>
                              <w:t>Observability</w:t>
                            </w:r>
                            <w:r>
                              <w:rPr>
                                <w:rFonts w:ascii="Segoe UI Semibold"/>
                                <w:b/>
                                <w:spacing w:val="1"/>
                                <w:sz w:val="18"/>
                              </w:rPr>
                              <w:t xml:space="preserve"> </w:t>
                            </w:r>
                            <w:r>
                              <w:rPr>
                                <w:rFonts w:ascii="Segoe UI Semibold"/>
                                <w:b/>
                                <w:sz w:val="18"/>
                              </w:rPr>
                              <w:t>&amp;</w:t>
                            </w:r>
                            <w:r>
                              <w:rPr>
                                <w:rFonts w:ascii="Segoe UI Semibold"/>
                                <w:b/>
                                <w:spacing w:val="1"/>
                                <w:sz w:val="18"/>
                              </w:rPr>
                              <w:t xml:space="preserve"> </w:t>
                            </w:r>
                            <w:r>
                              <w:rPr>
                                <w:rFonts w:ascii="Segoe UI Semibold"/>
                                <w:b/>
                                <w:spacing w:val="-2"/>
                                <w:sz w:val="18"/>
                              </w:rPr>
                              <w:t>Optimization</w:t>
                            </w:r>
                          </w:p>
                        </w:tc>
                      </w:tr>
                      <w:tr w:rsidR="00DB4065" w14:paraId="48D2A394" w14:textId="77777777">
                        <w:trPr>
                          <w:trHeight w:val="2880"/>
                        </w:trPr>
                        <w:tc>
                          <w:tcPr>
                            <w:tcW w:w="1573" w:type="dxa"/>
                            <w:tcBorders>
                              <w:top w:val="single" w:sz="6" w:space="0" w:color="1F2937"/>
                              <w:bottom w:val="single" w:sz="6" w:space="0" w:color="1F2937"/>
                            </w:tcBorders>
                          </w:tcPr>
                          <w:p w14:paraId="4CE4A94C" w14:textId="77777777" w:rsidR="00DB4065" w:rsidRDefault="00DB4065">
                            <w:pPr>
                              <w:pStyle w:val="TableParagraph"/>
                              <w:rPr>
                                <w:sz w:val="18"/>
                              </w:rPr>
                            </w:pPr>
                          </w:p>
                          <w:p w14:paraId="7B3FB973" w14:textId="77777777" w:rsidR="00DB4065" w:rsidRDefault="00DB4065">
                            <w:pPr>
                              <w:pStyle w:val="TableParagraph"/>
                              <w:rPr>
                                <w:sz w:val="18"/>
                              </w:rPr>
                            </w:pPr>
                          </w:p>
                          <w:p w14:paraId="56BA5FBF" w14:textId="77777777" w:rsidR="00DB4065" w:rsidRDefault="00DB4065">
                            <w:pPr>
                              <w:pStyle w:val="TableParagraph"/>
                              <w:rPr>
                                <w:sz w:val="18"/>
                              </w:rPr>
                            </w:pPr>
                          </w:p>
                          <w:p w14:paraId="46F7FCAD" w14:textId="77777777" w:rsidR="00DB4065" w:rsidRDefault="00DB4065">
                            <w:pPr>
                              <w:pStyle w:val="TableParagraph"/>
                              <w:rPr>
                                <w:sz w:val="18"/>
                              </w:rPr>
                            </w:pPr>
                          </w:p>
                          <w:p w14:paraId="32A54DF8" w14:textId="77777777" w:rsidR="00DB4065" w:rsidRDefault="00DB4065">
                            <w:pPr>
                              <w:pStyle w:val="TableParagraph"/>
                              <w:spacing w:before="123"/>
                              <w:rPr>
                                <w:sz w:val="18"/>
                              </w:rPr>
                            </w:pPr>
                          </w:p>
                          <w:p w14:paraId="0AACE3C3" w14:textId="77777777" w:rsidR="00DB4065" w:rsidRDefault="00000000">
                            <w:pPr>
                              <w:pStyle w:val="TableParagraph"/>
                              <w:ind w:left="180"/>
                              <w:rPr>
                                <w:sz w:val="18"/>
                              </w:rPr>
                            </w:pPr>
                            <w:r>
                              <w:rPr>
                                <w:spacing w:val="-2"/>
                                <w:sz w:val="18"/>
                              </w:rPr>
                              <w:t>Forensics</w:t>
                            </w:r>
                          </w:p>
                        </w:tc>
                        <w:tc>
                          <w:tcPr>
                            <w:tcW w:w="1661" w:type="dxa"/>
                            <w:tcBorders>
                              <w:top w:val="single" w:sz="6" w:space="0" w:color="1F2937"/>
                              <w:bottom w:val="single" w:sz="6" w:space="0" w:color="1F2937"/>
                            </w:tcBorders>
                          </w:tcPr>
                          <w:p w14:paraId="25AA59F4" w14:textId="77777777" w:rsidR="00DB4065" w:rsidRDefault="00DB4065">
                            <w:pPr>
                              <w:pStyle w:val="TableParagraph"/>
                              <w:rPr>
                                <w:sz w:val="18"/>
                              </w:rPr>
                            </w:pPr>
                          </w:p>
                          <w:p w14:paraId="13499C44" w14:textId="77777777" w:rsidR="00DB4065" w:rsidRDefault="00DB4065">
                            <w:pPr>
                              <w:pStyle w:val="TableParagraph"/>
                              <w:rPr>
                                <w:sz w:val="18"/>
                              </w:rPr>
                            </w:pPr>
                          </w:p>
                          <w:p w14:paraId="09FCA024" w14:textId="77777777" w:rsidR="00DB4065" w:rsidRDefault="00DB4065">
                            <w:pPr>
                              <w:pStyle w:val="TableParagraph"/>
                              <w:rPr>
                                <w:sz w:val="18"/>
                              </w:rPr>
                            </w:pPr>
                          </w:p>
                          <w:p w14:paraId="3B984AD6" w14:textId="77777777" w:rsidR="00DB4065" w:rsidRDefault="00DB4065">
                            <w:pPr>
                              <w:pStyle w:val="TableParagraph"/>
                              <w:rPr>
                                <w:sz w:val="18"/>
                              </w:rPr>
                            </w:pPr>
                          </w:p>
                          <w:p w14:paraId="5C7BD1B3" w14:textId="77777777" w:rsidR="00DB4065" w:rsidRDefault="00DB4065">
                            <w:pPr>
                              <w:pStyle w:val="TableParagraph"/>
                              <w:spacing w:before="3"/>
                              <w:rPr>
                                <w:sz w:val="18"/>
                              </w:rPr>
                            </w:pPr>
                          </w:p>
                          <w:p w14:paraId="1528B7B1" w14:textId="77777777" w:rsidR="00DB4065" w:rsidRDefault="00000000">
                            <w:pPr>
                              <w:pStyle w:val="TableParagraph"/>
                              <w:ind w:left="207" w:right="202"/>
                              <w:rPr>
                                <w:sz w:val="18"/>
                              </w:rPr>
                            </w:pPr>
                            <w:r>
                              <w:rPr>
                                <w:spacing w:val="-2"/>
                                <w:sz w:val="18"/>
                              </w:rPr>
                              <w:t xml:space="preserve">Tamper-Evident </w:t>
                            </w:r>
                            <w:r>
                              <w:rPr>
                                <w:sz w:val="18"/>
                              </w:rPr>
                              <w:t>Audit Trail</w:t>
                            </w:r>
                          </w:p>
                        </w:tc>
                        <w:tc>
                          <w:tcPr>
                            <w:tcW w:w="6467" w:type="dxa"/>
                            <w:tcBorders>
                              <w:top w:val="single" w:sz="6" w:space="0" w:color="1F2937"/>
                              <w:bottom w:val="single" w:sz="6" w:space="0" w:color="1F2937"/>
                            </w:tcBorders>
                          </w:tcPr>
                          <w:p w14:paraId="561BB7D9" w14:textId="77777777" w:rsidR="00DB4065" w:rsidRDefault="00000000">
                            <w:pPr>
                              <w:pStyle w:val="TableParagraph"/>
                              <w:spacing w:before="120"/>
                              <w:ind w:left="215" w:right="180"/>
                              <w:rPr>
                                <w:sz w:val="18"/>
                              </w:rPr>
                            </w:pPr>
                            <w:r>
                              <w:rPr>
                                <w:sz w:val="18"/>
                              </w:rPr>
                              <w:t>Implement</w:t>
                            </w:r>
                            <w:r>
                              <w:rPr>
                                <w:spacing w:val="-5"/>
                                <w:sz w:val="18"/>
                              </w:rPr>
                              <w:t xml:space="preserve"> </w:t>
                            </w:r>
                            <w:r>
                              <w:rPr>
                                <w:sz w:val="18"/>
                              </w:rPr>
                              <w:t>tamper-evident</w:t>
                            </w:r>
                            <w:r>
                              <w:rPr>
                                <w:spacing w:val="-5"/>
                                <w:sz w:val="18"/>
                              </w:rPr>
                              <w:t xml:space="preserve"> </w:t>
                            </w:r>
                            <w:r>
                              <w:rPr>
                                <w:sz w:val="18"/>
                              </w:rPr>
                              <w:t>audit</w:t>
                            </w:r>
                            <w:r>
                              <w:rPr>
                                <w:spacing w:val="-5"/>
                                <w:sz w:val="18"/>
                              </w:rPr>
                              <w:t xml:space="preserve"> </w:t>
                            </w:r>
                            <w:r>
                              <w:rPr>
                                <w:sz w:val="18"/>
                              </w:rPr>
                              <w:t>trail</w:t>
                            </w:r>
                            <w:r>
                              <w:rPr>
                                <w:spacing w:val="-5"/>
                                <w:sz w:val="18"/>
                              </w:rPr>
                              <w:t xml:space="preserve"> </w:t>
                            </w:r>
                            <w:r>
                              <w:rPr>
                                <w:sz w:val="18"/>
                              </w:rPr>
                              <w:t>using</w:t>
                            </w:r>
                            <w:r>
                              <w:rPr>
                                <w:spacing w:val="-5"/>
                                <w:sz w:val="18"/>
                              </w:rPr>
                              <w:t xml:space="preserve"> </w:t>
                            </w:r>
                            <w:r>
                              <w:rPr>
                                <w:sz w:val="18"/>
                              </w:rPr>
                              <w:t>cryptographic</w:t>
                            </w:r>
                            <w:r>
                              <w:rPr>
                                <w:spacing w:val="-5"/>
                                <w:sz w:val="18"/>
                              </w:rPr>
                              <w:t xml:space="preserve"> </w:t>
                            </w:r>
                            <w:r>
                              <w:rPr>
                                <w:sz w:val="18"/>
                              </w:rPr>
                              <w:t>Merkle</w:t>
                            </w:r>
                            <w:r>
                              <w:rPr>
                                <w:spacing w:val="-5"/>
                                <w:sz w:val="18"/>
                              </w:rPr>
                              <w:t xml:space="preserve"> </w:t>
                            </w:r>
                            <w:r>
                              <w:rPr>
                                <w:sz w:val="18"/>
                              </w:rPr>
                              <w:t>tree</w:t>
                            </w:r>
                            <w:r>
                              <w:rPr>
                                <w:spacing w:val="-5"/>
                                <w:sz w:val="18"/>
                              </w:rPr>
                              <w:t xml:space="preserve"> </w:t>
                            </w:r>
                            <w:r>
                              <w:rPr>
                                <w:sz w:val="18"/>
                              </w:rPr>
                              <w:t>chain-of-custody for forensic evidence integrity. Every security event (threat detections, policy changes, revocations, attestation failures) logged with timestamp, actor DID, event hash. Events organized into Merkle tree - each leaf is event hash, internal nodes are hash of children. Tree root hash signed with Guardian's secure element key and stored immutably. Any tampering (modified events, deleted logs, reordered timeline) invalidates Merkle proof. Implement append-only log storage with cryptographic linking - each log entry contains hash of previous entry. Supports court-admissible evidence with verifiable chain-of-custody. Export audit trail with Merkle proofs for external forensic analysis.</w:t>
                            </w:r>
                          </w:p>
                        </w:tc>
                        <w:tc>
                          <w:tcPr>
                            <w:tcW w:w="1159" w:type="dxa"/>
                            <w:tcBorders>
                              <w:top w:val="single" w:sz="6" w:space="0" w:color="1F2937"/>
                              <w:bottom w:val="single" w:sz="6" w:space="0" w:color="1F2937"/>
                            </w:tcBorders>
                          </w:tcPr>
                          <w:p w14:paraId="0068E2AB" w14:textId="77777777" w:rsidR="00DB4065" w:rsidRDefault="00DB4065">
                            <w:pPr>
                              <w:pStyle w:val="TableParagraph"/>
                              <w:rPr>
                                <w:sz w:val="18"/>
                              </w:rPr>
                            </w:pPr>
                          </w:p>
                          <w:p w14:paraId="52CC5DA3" w14:textId="77777777" w:rsidR="00DB4065" w:rsidRDefault="00DB4065">
                            <w:pPr>
                              <w:pStyle w:val="TableParagraph"/>
                              <w:rPr>
                                <w:sz w:val="18"/>
                              </w:rPr>
                            </w:pPr>
                          </w:p>
                          <w:p w14:paraId="053113CE" w14:textId="77777777" w:rsidR="00DB4065" w:rsidRDefault="00DB4065">
                            <w:pPr>
                              <w:pStyle w:val="TableParagraph"/>
                              <w:rPr>
                                <w:sz w:val="18"/>
                              </w:rPr>
                            </w:pPr>
                          </w:p>
                          <w:p w14:paraId="46D182AD" w14:textId="77777777" w:rsidR="00DB4065" w:rsidRDefault="00DB4065">
                            <w:pPr>
                              <w:pStyle w:val="TableParagraph"/>
                              <w:rPr>
                                <w:sz w:val="18"/>
                              </w:rPr>
                            </w:pPr>
                          </w:p>
                          <w:p w14:paraId="6E8F1391" w14:textId="77777777" w:rsidR="00DB4065" w:rsidRDefault="00DB4065">
                            <w:pPr>
                              <w:pStyle w:val="TableParagraph"/>
                              <w:spacing w:before="3"/>
                              <w:rPr>
                                <w:sz w:val="18"/>
                              </w:rPr>
                            </w:pPr>
                          </w:p>
                          <w:p w14:paraId="01EE9106" w14:textId="77777777" w:rsidR="00DB4065" w:rsidRDefault="00000000">
                            <w:pPr>
                              <w:pStyle w:val="TableParagraph"/>
                              <w:ind w:left="183" w:right="145"/>
                              <w:rPr>
                                <w:sz w:val="18"/>
                              </w:rPr>
                            </w:pPr>
                            <w:r>
                              <w:rPr>
                                <w:spacing w:val="-2"/>
                                <w:sz w:val="18"/>
                              </w:rPr>
                              <w:t xml:space="preserve">Milestone </w:t>
                            </w:r>
                            <w:r>
                              <w:rPr>
                                <w:spacing w:val="-10"/>
                                <w:sz w:val="18"/>
                              </w:rPr>
                              <w:t>6</w:t>
                            </w:r>
                          </w:p>
                        </w:tc>
                        <w:tc>
                          <w:tcPr>
                            <w:tcW w:w="868" w:type="dxa"/>
                            <w:tcBorders>
                              <w:top w:val="single" w:sz="6" w:space="0" w:color="1F2937"/>
                              <w:bottom w:val="single" w:sz="6" w:space="0" w:color="1F2937"/>
                            </w:tcBorders>
                          </w:tcPr>
                          <w:p w14:paraId="383E43A9" w14:textId="77777777" w:rsidR="00DB4065" w:rsidRDefault="00DB4065">
                            <w:pPr>
                              <w:pStyle w:val="TableParagraph"/>
                              <w:rPr>
                                <w:sz w:val="18"/>
                              </w:rPr>
                            </w:pPr>
                          </w:p>
                          <w:p w14:paraId="47B671E1" w14:textId="77777777" w:rsidR="00DB4065" w:rsidRDefault="00DB4065">
                            <w:pPr>
                              <w:pStyle w:val="TableParagraph"/>
                              <w:rPr>
                                <w:sz w:val="18"/>
                              </w:rPr>
                            </w:pPr>
                          </w:p>
                          <w:p w14:paraId="3D3B9A28" w14:textId="77777777" w:rsidR="00DB4065" w:rsidRDefault="00DB4065">
                            <w:pPr>
                              <w:pStyle w:val="TableParagraph"/>
                              <w:rPr>
                                <w:sz w:val="18"/>
                              </w:rPr>
                            </w:pPr>
                          </w:p>
                          <w:p w14:paraId="3295CD12" w14:textId="77777777" w:rsidR="00DB4065" w:rsidRDefault="00DB4065">
                            <w:pPr>
                              <w:pStyle w:val="TableParagraph"/>
                              <w:rPr>
                                <w:sz w:val="18"/>
                              </w:rPr>
                            </w:pPr>
                          </w:p>
                          <w:p w14:paraId="37E8EB87" w14:textId="77777777" w:rsidR="00DB4065" w:rsidRDefault="00DB4065">
                            <w:pPr>
                              <w:pStyle w:val="TableParagraph"/>
                              <w:spacing w:before="3"/>
                              <w:rPr>
                                <w:sz w:val="18"/>
                              </w:rPr>
                            </w:pPr>
                          </w:p>
                          <w:p w14:paraId="7DA07886" w14:textId="77777777" w:rsidR="00DB4065" w:rsidRDefault="00000000">
                            <w:pPr>
                              <w:pStyle w:val="TableParagraph"/>
                              <w:ind w:left="194"/>
                              <w:rPr>
                                <w:sz w:val="18"/>
                              </w:rPr>
                            </w:pPr>
                            <w:r>
                              <w:rPr>
                                <w:spacing w:val="-2"/>
                                <w:sz w:val="18"/>
                              </w:rPr>
                              <w:t>2026-</w:t>
                            </w:r>
                          </w:p>
                          <w:p w14:paraId="103CAEC2" w14:textId="5E0D9EB0" w:rsidR="00DB4065" w:rsidRDefault="00DB4065">
                            <w:pPr>
                              <w:pStyle w:val="TableParagraph"/>
                              <w:spacing w:before="1"/>
                              <w:ind w:left="194"/>
                              <w:rPr>
                                <w:sz w:val="18"/>
                              </w:rPr>
                            </w:pPr>
                          </w:p>
                        </w:tc>
                        <w:tc>
                          <w:tcPr>
                            <w:tcW w:w="1547" w:type="dxa"/>
                            <w:tcBorders>
                              <w:top w:val="single" w:sz="6" w:space="0" w:color="1F2937"/>
                              <w:bottom w:val="single" w:sz="6" w:space="0" w:color="1F2937"/>
                            </w:tcBorders>
                          </w:tcPr>
                          <w:p w14:paraId="0309088B" w14:textId="77777777" w:rsidR="00DB4065" w:rsidRDefault="00DB4065">
                            <w:pPr>
                              <w:pStyle w:val="TableParagraph"/>
                              <w:rPr>
                                <w:sz w:val="18"/>
                              </w:rPr>
                            </w:pPr>
                          </w:p>
                          <w:p w14:paraId="0C997B97" w14:textId="77777777" w:rsidR="00DB4065" w:rsidRDefault="00DB4065">
                            <w:pPr>
                              <w:pStyle w:val="TableParagraph"/>
                              <w:rPr>
                                <w:sz w:val="18"/>
                              </w:rPr>
                            </w:pPr>
                          </w:p>
                          <w:p w14:paraId="77270115" w14:textId="77777777" w:rsidR="00DB4065" w:rsidRDefault="00DB4065">
                            <w:pPr>
                              <w:pStyle w:val="TableParagraph"/>
                              <w:rPr>
                                <w:sz w:val="18"/>
                              </w:rPr>
                            </w:pPr>
                          </w:p>
                          <w:p w14:paraId="2E61806D" w14:textId="77777777" w:rsidR="00DB4065" w:rsidRDefault="00DB4065">
                            <w:pPr>
                              <w:pStyle w:val="TableParagraph"/>
                              <w:rPr>
                                <w:sz w:val="18"/>
                              </w:rPr>
                            </w:pPr>
                          </w:p>
                          <w:p w14:paraId="6D889F40" w14:textId="77777777" w:rsidR="00DB4065" w:rsidRDefault="00DB4065">
                            <w:pPr>
                              <w:pStyle w:val="TableParagraph"/>
                              <w:spacing w:before="3"/>
                              <w:rPr>
                                <w:sz w:val="18"/>
                              </w:rPr>
                            </w:pPr>
                          </w:p>
                          <w:p w14:paraId="2D52494C" w14:textId="77777777" w:rsidR="00DB4065" w:rsidRDefault="00000000">
                            <w:pPr>
                              <w:pStyle w:val="TableParagraph"/>
                              <w:ind w:left="213" w:right="629"/>
                              <w:rPr>
                                <w:sz w:val="18"/>
                              </w:rPr>
                            </w:pPr>
                            <w:r>
                              <w:rPr>
                                <w:spacing w:val="-2"/>
                                <w:sz w:val="18"/>
                              </w:rPr>
                              <w:t>Evidence integrity</w:t>
                            </w:r>
                          </w:p>
                        </w:tc>
                      </w:tr>
                      <w:tr w:rsidR="00DB4065" w14:paraId="7AC975AC" w14:textId="77777777">
                        <w:trPr>
                          <w:trHeight w:val="1560"/>
                        </w:trPr>
                        <w:tc>
                          <w:tcPr>
                            <w:tcW w:w="1573" w:type="dxa"/>
                            <w:tcBorders>
                              <w:top w:val="single" w:sz="6" w:space="0" w:color="1F2937"/>
                            </w:tcBorders>
                          </w:tcPr>
                          <w:p w14:paraId="53DA3CBB" w14:textId="77777777" w:rsidR="00DB4065" w:rsidRDefault="00DB4065">
                            <w:pPr>
                              <w:pStyle w:val="TableParagraph"/>
                              <w:rPr>
                                <w:sz w:val="18"/>
                              </w:rPr>
                            </w:pPr>
                          </w:p>
                          <w:p w14:paraId="7658B536" w14:textId="77777777" w:rsidR="00DB4065" w:rsidRDefault="00DB4065">
                            <w:pPr>
                              <w:pStyle w:val="TableParagraph"/>
                              <w:rPr>
                                <w:sz w:val="18"/>
                              </w:rPr>
                            </w:pPr>
                          </w:p>
                          <w:p w14:paraId="442CCC4E" w14:textId="77777777" w:rsidR="00DB4065" w:rsidRDefault="00DB4065">
                            <w:pPr>
                              <w:pStyle w:val="TableParagraph"/>
                              <w:rPr>
                                <w:sz w:val="18"/>
                              </w:rPr>
                            </w:pPr>
                          </w:p>
                          <w:p w14:paraId="05A6B790" w14:textId="77777777" w:rsidR="00DB4065" w:rsidRDefault="00DB4065">
                            <w:pPr>
                              <w:pStyle w:val="TableParagraph"/>
                              <w:rPr>
                                <w:sz w:val="18"/>
                              </w:rPr>
                            </w:pPr>
                          </w:p>
                          <w:p w14:paraId="67DCC004" w14:textId="77777777" w:rsidR="00DB4065" w:rsidRDefault="00DB4065">
                            <w:pPr>
                              <w:pStyle w:val="TableParagraph"/>
                              <w:spacing w:before="123"/>
                              <w:rPr>
                                <w:sz w:val="18"/>
                              </w:rPr>
                            </w:pPr>
                          </w:p>
                          <w:p w14:paraId="1ABF35D8" w14:textId="77777777" w:rsidR="00DB4065" w:rsidRDefault="00000000">
                            <w:pPr>
                              <w:pStyle w:val="TableParagraph"/>
                              <w:spacing w:line="219" w:lineRule="exact"/>
                              <w:ind w:left="180"/>
                              <w:rPr>
                                <w:sz w:val="18"/>
                              </w:rPr>
                            </w:pPr>
                            <w:r>
                              <w:rPr>
                                <w:spacing w:val="-2"/>
                                <w:sz w:val="18"/>
                              </w:rPr>
                              <w:t>Forensics</w:t>
                            </w:r>
                          </w:p>
                        </w:tc>
                        <w:tc>
                          <w:tcPr>
                            <w:tcW w:w="1661" w:type="dxa"/>
                            <w:tcBorders>
                              <w:top w:val="single" w:sz="6" w:space="0" w:color="1F2937"/>
                            </w:tcBorders>
                          </w:tcPr>
                          <w:p w14:paraId="34815186" w14:textId="77777777" w:rsidR="00DB4065" w:rsidRDefault="00DB4065">
                            <w:pPr>
                              <w:pStyle w:val="TableParagraph"/>
                              <w:rPr>
                                <w:sz w:val="18"/>
                              </w:rPr>
                            </w:pPr>
                          </w:p>
                          <w:p w14:paraId="6021420B" w14:textId="77777777" w:rsidR="00DB4065" w:rsidRDefault="00DB4065">
                            <w:pPr>
                              <w:pStyle w:val="TableParagraph"/>
                              <w:rPr>
                                <w:sz w:val="18"/>
                              </w:rPr>
                            </w:pPr>
                          </w:p>
                          <w:p w14:paraId="76EF7AF5" w14:textId="77777777" w:rsidR="00DB4065" w:rsidRDefault="00DB4065">
                            <w:pPr>
                              <w:pStyle w:val="TableParagraph"/>
                              <w:rPr>
                                <w:sz w:val="18"/>
                              </w:rPr>
                            </w:pPr>
                          </w:p>
                          <w:p w14:paraId="5C4CF679" w14:textId="77777777" w:rsidR="00DB4065" w:rsidRDefault="00DB4065">
                            <w:pPr>
                              <w:pStyle w:val="TableParagraph"/>
                              <w:rPr>
                                <w:sz w:val="18"/>
                              </w:rPr>
                            </w:pPr>
                          </w:p>
                          <w:p w14:paraId="0F986856" w14:textId="77777777" w:rsidR="00DB4065" w:rsidRDefault="00DB4065">
                            <w:pPr>
                              <w:pStyle w:val="TableParagraph"/>
                              <w:spacing w:before="3"/>
                              <w:rPr>
                                <w:sz w:val="18"/>
                              </w:rPr>
                            </w:pPr>
                          </w:p>
                          <w:p w14:paraId="64E75FB1" w14:textId="77777777" w:rsidR="00DB4065" w:rsidRDefault="00000000">
                            <w:pPr>
                              <w:pStyle w:val="TableParagraph"/>
                              <w:ind w:left="207"/>
                              <w:rPr>
                                <w:sz w:val="18"/>
                              </w:rPr>
                            </w:pPr>
                            <w:r>
                              <w:rPr>
                                <w:spacing w:val="-2"/>
                                <w:sz w:val="18"/>
                              </w:rPr>
                              <w:t>Evidence</w:t>
                            </w:r>
                          </w:p>
                        </w:tc>
                        <w:tc>
                          <w:tcPr>
                            <w:tcW w:w="6467" w:type="dxa"/>
                            <w:tcBorders>
                              <w:top w:val="single" w:sz="6" w:space="0" w:color="1F2937"/>
                            </w:tcBorders>
                          </w:tcPr>
                          <w:p w14:paraId="1B4EE8D6" w14:textId="77777777" w:rsidR="00DB4065" w:rsidRDefault="00000000">
                            <w:pPr>
                              <w:pStyle w:val="TableParagraph"/>
                              <w:spacing w:before="100" w:line="240" w:lineRule="atLeast"/>
                              <w:ind w:left="215" w:right="202"/>
                              <w:rPr>
                                <w:sz w:val="18"/>
                              </w:rPr>
                            </w:pPr>
                            <w:r>
                              <w:rPr>
                                <w:sz w:val="18"/>
                              </w:rPr>
                              <w:t>Implement comprehensive forensic evidence collection during security incidents.</w:t>
                            </w:r>
                            <w:r>
                              <w:rPr>
                                <w:spacing w:val="-5"/>
                                <w:sz w:val="18"/>
                              </w:rPr>
                              <w:t xml:space="preserve"> </w:t>
                            </w:r>
                            <w:r>
                              <w:rPr>
                                <w:sz w:val="18"/>
                              </w:rPr>
                              <w:t>Capture</w:t>
                            </w:r>
                            <w:r>
                              <w:rPr>
                                <w:spacing w:val="-5"/>
                                <w:sz w:val="18"/>
                              </w:rPr>
                              <w:t xml:space="preserve"> </w:t>
                            </w:r>
                            <w:r>
                              <w:rPr>
                                <w:sz w:val="18"/>
                              </w:rPr>
                              <w:t>network</w:t>
                            </w:r>
                            <w:r>
                              <w:rPr>
                                <w:spacing w:val="-5"/>
                                <w:sz w:val="18"/>
                              </w:rPr>
                              <w:t xml:space="preserve"> </w:t>
                            </w:r>
                            <w:r>
                              <w:rPr>
                                <w:sz w:val="18"/>
                              </w:rPr>
                              <w:t>forensics:</w:t>
                            </w:r>
                            <w:r>
                              <w:rPr>
                                <w:spacing w:val="-5"/>
                                <w:sz w:val="18"/>
                              </w:rPr>
                              <w:t xml:space="preserve"> </w:t>
                            </w:r>
                            <w:r>
                              <w:rPr>
                                <w:sz w:val="18"/>
                              </w:rPr>
                              <w:t>full</w:t>
                            </w:r>
                            <w:r>
                              <w:rPr>
                                <w:spacing w:val="-5"/>
                                <w:sz w:val="18"/>
                              </w:rPr>
                              <w:t xml:space="preserve"> </w:t>
                            </w:r>
                            <w:r>
                              <w:rPr>
                                <w:sz w:val="18"/>
                              </w:rPr>
                              <w:t>packet</w:t>
                            </w:r>
                            <w:r>
                              <w:rPr>
                                <w:spacing w:val="-5"/>
                                <w:sz w:val="18"/>
                              </w:rPr>
                              <w:t xml:space="preserve"> </w:t>
                            </w:r>
                            <w:r>
                              <w:rPr>
                                <w:sz w:val="18"/>
                              </w:rPr>
                              <w:t>captures</w:t>
                            </w:r>
                            <w:r>
                              <w:rPr>
                                <w:spacing w:val="-5"/>
                                <w:sz w:val="18"/>
                              </w:rPr>
                              <w:t xml:space="preserve"> </w:t>
                            </w:r>
                            <w:r>
                              <w:rPr>
                                <w:sz w:val="18"/>
                              </w:rPr>
                              <w:t>(</w:t>
                            </w:r>
                            <w:proofErr w:type="spellStart"/>
                            <w:r>
                              <w:rPr>
                                <w:sz w:val="18"/>
                              </w:rPr>
                              <w:t>pcap</w:t>
                            </w:r>
                            <w:proofErr w:type="spellEnd"/>
                            <w:r>
                              <w:rPr>
                                <w:sz w:val="18"/>
                              </w:rPr>
                              <w:t>)</w:t>
                            </w:r>
                            <w:r>
                              <w:rPr>
                                <w:spacing w:val="-5"/>
                                <w:sz w:val="18"/>
                              </w:rPr>
                              <w:t xml:space="preserve"> </w:t>
                            </w:r>
                            <w:r>
                              <w:rPr>
                                <w:sz w:val="18"/>
                              </w:rPr>
                              <w:t>of</w:t>
                            </w:r>
                            <w:r>
                              <w:rPr>
                                <w:spacing w:val="-5"/>
                                <w:sz w:val="18"/>
                              </w:rPr>
                              <w:t xml:space="preserve"> </w:t>
                            </w:r>
                            <w:r>
                              <w:rPr>
                                <w:sz w:val="18"/>
                              </w:rPr>
                              <w:t>malicious traffic, connection metadata, DNS queries, TLS handshakes. System</w:t>
                            </w:r>
                            <w:r>
                              <w:rPr>
                                <w:spacing w:val="40"/>
                                <w:sz w:val="18"/>
                              </w:rPr>
                              <w:t xml:space="preserve"> </w:t>
                            </w:r>
                            <w:r>
                              <w:rPr>
                                <w:sz w:val="18"/>
                              </w:rPr>
                              <w:t>forensics:</w:t>
                            </w:r>
                            <w:r>
                              <w:rPr>
                                <w:spacing w:val="-3"/>
                                <w:sz w:val="18"/>
                              </w:rPr>
                              <w:t xml:space="preserve"> </w:t>
                            </w:r>
                            <w:r>
                              <w:rPr>
                                <w:sz w:val="18"/>
                              </w:rPr>
                              <w:t>process</w:t>
                            </w:r>
                            <w:r>
                              <w:rPr>
                                <w:spacing w:val="-3"/>
                                <w:sz w:val="18"/>
                              </w:rPr>
                              <w:t xml:space="preserve"> </w:t>
                            </w:r>
                            <w:r>
                              <w:rPr>
                                <w:sz w:val="18"/>
                              </w:rPr>
                              <w:t>lists,</w:t>
                            </w:r>
                            <w:r>
                              <w:rPr>
                                <w:spacing w:val="-3"/>
                                <w:sz w:val="18"/>
                              </w:rPr>
                              <w:t xml:space="preserve"> </w:t>
                            </w:r>
                            <w:r>
                              <w:rPr>
                                <w:sz w:val="18"/>
                              </w:rPr>
                              <w:t>open</w:t>
                            </w:r>
                            <w:r>
                              <w:rPr>
                                <w:spacing w:val="-3"/>
                                <w:sz w:val="18"/>
                              </w:rPr>
                              <w:t xml:space="preserve"> </w:t>
                            </w:r>
                            <w:r>
                              <w:rPr>
                                <w:sz w:val="18"/>
                              </w:rPr>
                              <w:t>file</w:t>
                            </w:r>
                            <w:r>
                              <w:rPr>
                                <w:spacing w:val="-3"/>
                                <w:sz w:val="18"/>
                              </w:rPr>
                              <w:t xml:space="preserve"> </w:t>
                            </w:r>
                            <w:r>
                              <w:rPr>
                                <w:sz w:val="18"/>
                              </w:rPr>
                              <w:t>handles,</w:t>
                            </w:r>
                            <w:r>
                              <w:rPr>
                                <w:spacing w:val="-3"/>
                                <w:sz w:val="18"/>
                              </w:rPr>
                              <w:t xml:space="preserve"> </w:t>
                            </w:r>
                            <w:r>
                              <w:rPr>
                                <w:sz w:val="18"/>
                              </w:rPr>
                              <w:t>memory</w:t>
                            </w:r>
                            <w:r>
                              <w:rPr>
                                <w:spacing w:val="-3"/>
                                <w:sz w:val="18"/>
                              </w:rPr>
                              <w:t xml:space="preserve"> </w:t>
                            </w:r>
                            <w:r>
                              <w:rPr>
                                <w:sz w:val="18"/>
                              </w:rPr>
                              <w:t>dumps,</w:t>
                            </w:r>
                            <w:r>
                              <w:rPr>
                                <w:spacing w:val="-3"/>
                                <w:sz w:val="18"/>
                              </w:rPr>
                              <w:t xml:space="preserve"> </w:t>
                            </w:r>
                            <w:r>
                              <w:rPr>
                                <w:sz w:val="18"/>
                              </w:rPr>
                              <w:t>system</w:t>
                            </w:r>
                            <w:r>
                              <w:rPr>
                                <w:spacing w:val="-3"/>
                                <w:sz w:val="18"/>
                              </w:rPr>
                              <w:t xml:space="preserve"> </w:t>
                            </w:r>
                            <w:r>
                              <w:rPr>
                                <w:sz w:val="18"/>
                              </w:rPr>
                              <w:t>call</w:t>
                            </w:r>
                            <w:r>
                              <w:rPr>
                                <w:spacing w:val="-3"/>
                                <w:sz w:val="18"/>
                              </w:rPr>
                              <w:t xml:space="preserve"> </w:t>
                            </w:r>
                            <w:r>
                              <w:rPr>
                                <w:sz w:val="18"/>
                              </w:rPr>
                              <w:t>traces. Application forensics: Guardian daemon logs, policy enforcement decisions, attestation results. Trigger automatic evidence collection on high-severity</w:t>
                            </w:r>
                          </w:p>
                        </w:tc>
                        <w:tc>
                          <w:tcPr>
                            <w:tcW w:w="1159" w:type="dxa"/>
                            <w:tcBorders>
                              <w:top w:val="single" w:sz="6" w:space="0" w:color="1F2937"/>
                            </w:tcBorders>
                          </w:tcPr>
                          <w:p w14:paraId="3D4723EC" w14:textId="77777777" w:rsidR="00DB4065" w:rsidRDefault="00DB4065">
                            <w:pPr>
                              <w:pStyle w:val="TableParagraph"/>
                              <w:rPr>
                                <w:sz w:val="18"/>
                              </w:rPr>
                            </w:pPr>
                          </w:p>
                          <w:p w14:paraId="6D39E7D4" w14:textId="77777777" w:rsidR="00DB4065" w:rsidRDefault="00DB4065">
                            <w:pPr>
                              <w:pStyle w:val="TableParagraph"/>
                              <w:rPr>
                                <w:sz w:val="18"/>
                              </w:rPr>
                            </w:pPr>
                          </w:p>
                          <w:p w14:paraId="617F9AB6" w14:textId="77777777" w:rsidR="00DB4065" w:rsidRDefault="00DB4065">
                            <w:pPr>
                              <w:pStyle w:val="TableParagraph"/>
                              <w:rPr>
                                <w:sz w:val="18"/>
                              </w:rPr>
                            </w:pPr>
                          </w:p>
                          <w:p w14:paraId="775F2B21" w14:textId="77777777" w:rsidR="00DB4065" w:rsidRDefault="00DB4065">
                            <w:pPr>
                              <w:pStyle w:val="TableParagraph"/>
                              <w:rPr>
                                <w:sz w:val="18"/>
                              </w:rPr>
                            </w:pPr>
                          </w:p>
                          <w:p w14:paraId="19068A3A" w14:textId="77777777" w:rsidR="00DB4065" w:rsidRDefault="00DB4065">
                            <w:pPr>
                              <w:pStyle w:val="TableParagraph"/>
                              <w:spacing w:before="3"/>
                              <w:rPr>
                                <w:sz w:val="18"/>
                              </w:rPr>
                            </w:pPr>
                          </w:p>
                          <w:p w14:paraId="2AF182A7" w14:textId="77777777" w:rsidR="00DB4065" w:rsidRDefault="00000000">
                            <w:pPr>
                              <w:pStyle w:val="TableParagraph"/>
                              <w:ind w:left="183"/>
                              <w:rPr>
                                <w:sz w:val="18"/>
                              </w:rPr>
                            </w:pPr>
                            <w:r>
                              <w:rPr>
                                <w:spacing w:val="-2"/>
                                <w:sz w:val="18"/>
                              </w:rPr>
                              <w:t>Milestone</w:t>
                            </w:r>
                          </w:p>
                        </w:tc>
                        <w:tc>
                          <w:tcPr>
                            <w:tcW w:w="868" w:type="dxa"/>
                            <w:tcBorders>
                              <w:top w:val="single" w:sz="6" w:space="0" w:color="1F2937"/>
                            </w:tcBorders>
                          </w:tcPr>
                          <w:p w14:paraId="0E2E0142" w14:textId="77777777" w:rsidR="00DB4065" w:rsidRDefault="00DB4065">
                            <w:pPr>
                              <w:pStyle w:val="TableParagraph"/>
                              <w:rPr>
                                <w:sz w:val="18"/>
                              </w:rPr>
                            </w:pPr>
                          </w:p>
                          <w:p w14:paraId="15F30A7C" w14:textId="77777777" w:rsidR="00DB4065" w:rsidRDefault="00DB4065">
                            <w:pPr>
                              <w:pStyle w:val="TableParagraph"/>
                              <w:rPr>
                                <w:sz w:val="18"/>
                              </w:rPr>
                            </w:pPr>
                          </w:p>
                          <w:p w14:paraId="27E5F1CB" w14:textId="77777777" w:rsidR="00DB4065" w:rsidRDefault="00DB4065">
                            <w:pPr>
                              <w:pStyle w:val="TableParagraph"/>
                              <w:rPr>
                                <w:sz w:val="18"/>
                              </w:rPr>
                            </w:pPr>
                          </w:p>
                          <w:p w14:paraId="3B79BBCF" w14:textId="77777777" w:rsidR="00DB4065" w:rsidRDefault="00DB4065">
                            <w:pPr>
                              <w:pStyle w:val="TableParagraph"/>
                              <w:rPr>
                                <w:sz w:val="18"/>
                              </w:rPr>
                            </w:pPr>
                          </w:p>
                          <w:p w14:paraId="4826BD7B" w14:textId="77777777" w:rsidR="00DB4065" w:rsidRDefault="00DB4065">
                            <w:pPr>
                              <w:pStyle w:val="TableParagraph"/>
                              <w:spacing w:before="3"/>
                              <w:rPr>
                                <w:sz w:val="18"/>
                              </w:rPr>
                            </w:pPr>
                          </w:p>
                          <w:p w14:paraId="113FE3E4" w14:textId="77777777" w:rsidR="00DB4065" w:rsidRDefault="00000000">
                            <w:pPr>
                              <w:pStyle w:val="TableParagraph"/>
                              <w:ind w:right="16"/>
                              <w:jc w:val="center"/>
                              <w:rPr>
                                <w:sz w:val="18"/>
                              </w:rPr>
                            </w:pPr>
                            <w:r>
                              <w:rPr>
                                <w:spacing w:val="-2"/>
                                <w:sz w:val="18"/>
                              </w:rPr>
                              <w:t>2026-</w:t>
                            </w:r>
                          </w:p>
                        </w:tc>
                        <w:tc>
                          <w:tcPr>
                            <w:tcW w:w="1547" w:type="dxa"/>
                            <w:tcBorders>
                              <w:top w:val="single" w:sz="6" w:space="0" w:color="1F2937"/>
                            </w:tcBorders>
                          </w:tcPr>
                          <w:p w14:paraId="5B164AE3" w14:textId="77777777" w:rsidR="00DB4065" w:rsidRDefault="00DB4065">
                            <w:pPr>
                              <w:pStyle w:val="TableParagraph"/>
                              <w:rPr>
                                <w:sz w:val="18"/>
                              </w:rPr>
                            </w:pPr>
                          </w:p>
                          <w:p w14:paraId="0143D4FD" w14:textId="77777777" w:rsidR="00DB4065" w:rsidRDefault="00DB4065">
                            <w:pPr>
                              <w:pStyle w:val="TableParagraph"/>
                              <w:rPr>
                                <w:sz w:val="18"/>
                              </w:rPr>
                            </w:pPr>
                          </w:p>
                          <w:p w14:paraId="224E9E51" w14:textId="77777777" w:rsidR="00DB4065" w:rsidRDefault="00DB4065">
                            <w:pPr>
                              <w:pStyle w:val="TableParagraph"/>
                              <w:rPr>
                                <w:sz w:val="18"/>
                              </w:rPr>
                            </w:pPr>
                          </w:p>
                          <w:p w14:paraId="3D1C49F1" w14:textId="77777777" w:rsidR="00DB4065" w:rsidRDefault="00DB4065">
                            <w:pPr>
                              <w:pStyle w:val="TableParagraph"/>
                              <w:rPr>
                                <w:sz w:val="18"/>
                              </w:rPr>
                            </w:pPr>
                          </w:p>
                          <w:p w14:paraId="014D7098" w14:textId="77777777" w:rsidR="00DB4065" w:rsidRDefault="00DB4065">
                            <w:pPr>
                              <w:pStyle w:val="TableParagraph"/>
                              <w:spacing w:before="3"/>
                              <w:rPr>
                                <w:sz w:val="18"/>
                              </w:rPr>
                            </w:pPr>
                          </w:p>
                          <w:p w14:paraId="12E51E56" w14:textId="77777777" w:rsidR="00DB4065" w:rsidRDefault="00000000">
                            <w:pPr>
                              <w:pStyle w:val="TableParagraph"/>
                              <w:ind w:left="213"/>
                              <w:rPr>
                                <w:sz w:val="18"/>
                              </w:rPr>
                            </w:pPr>
                            <w:r>
                              <w:rPr>
                                <w:spacing w:val="-2"/>
                                <w:sz w:val="18"/>
                              </w:rPr>
                              <w:t>Incident</w:t>
                            </w:r>
                          </w:p>
                        </w:tc>
                      </w:tr>
                    </w:tbl>
                    <w:p w14:paraId="1DB4482D" w14:textId="77777777" w:rsidR="00DB4065" w:rsidRDefault="00DB4065">
                      <w:pPr>
                        <w:pStyle w:val="BodyText"/>
                      </w:pPr>
                    </w:p>
                  </w:txbxContent>
                </v:textbox>
                <w10:wrap anchorx="page"/>
              </v:shape>
            </w:pict>
          </mc:Fallback>
        </mc:AlternateContent>
      </w:r>
      <w:r>
        <w:t xml:space="preserve">Virtual </w:t>
      </w:r>
      <w:r>
        <w:rPr>
          <w:spacing w:val="-2"/>
        </w:rPr>
        <w:t>Shift</w:t>
      </w:r>
    </w:p>
    <w:p w14:paraId="35E5BE17" w14:textId="77777777" w:rsidR="00DB4065" w:rsidRDefault="00000000">
      <w:pPr>
        <w:pStyle w:val="BodyText"/>
        <w:spacing w:before="100"/>
        <w:ind w:left="705"/>
      </w:pPr>
      <w:r>
        <w:br w:type="column"/>
      </w:r>
      <w:r>
        <w:t>Live end-to-end demonstration of Virtual Shift AI capabilities in 4-node Circle. Scenario: Inject simulated port scan attack targeting Guardian B. Show AI anomaly detection engine identifying unusual traffic pattern, calculating</w:t>
      </w:r>
      <w:r>
        <w:rPr>
          <w:spacing w:val="-6"/>
        </w:rPr>
        <w:t xml:space="preserve"> </w:t>
      </w:r>
      <w:r>
        <w:t>anomaly</w:t>
      </w:r>
      <w:r>
        <w:rPr>
          <w:spacing w:val="-6"/>
        </w:rPr>
        <w:t xml:space="preserve"> </w:t>
      </w:r>
      <w:r>
        <w:t>score</w:t>
      </w:r>
      <w:r>
        <w:rPr>
          <w:spacing w:val="-6"/>
        </w:rPr>
        <w:t xml:space="preserve"> </w:t>
      </w:r>
      <w:r>
        <w:t>(0.89/1.0).</w:t>
      </w:r>
      <w:r>
        <w:rPr>
          <w:spacing w:val="-6"/>
        </w:rPr>
        <w:t xml:space="preserve"> </w:t>
      </w:r>
      <w:r>
        <w:t>AI</w:t>
      </w:r>
      <w:r>
        <w:rPr>
          <w:spacing w:val="-6"/>
        </w:rPr>
        <w:t xml:space="preserve"> </w:t>
      </w:r>
      <w:r>
        <w:t>generates</w:t>
      </w:r>
      <w:r>
        <w:rPr>
          <w:spacing w:val="-6"/>
        </w:rPr>
        <w:t xml:space="preserve"> </w:t>
      </w:r>
      <w:r>
        <w:t>policy</w:t>
      </w:r>
      <w:r>
        <w:rPr>
          <w:spacing w:val="-6"/>
        </w:rPr>
        <w:t xml:space="preserve"> </w:t>
      </w:r>
      <w:r>
        <w:t>recommendation: "Block scanning source IP, increase attestation frequency from 5min to</w:t>
      </w:r>
    </w:p>
    <w:p w14:paraId="49BA49A7" w14:textId="77777777" w:rsidR="00DB4065" w:rsidRDefault="00000000">
      <w:pPr>
        <w:pStyle w:val="BodyText"/>
      </w:pPr>
      <w:r>
        <w:br w:type="column"/>
      </w:r>
    </w:p>
    <w:p w14:paraId="0AA86895" w14:textId="77777777" w:rsidR="00DB4065" w:rsidRDefault="00DB4065">
      <w:pPr>
        <w:pStyle w:val="BodyText"/>
      </w:pPr>
    </w:p>
    <w:p w14:paraId="79C0D898" w14:textId="77777777" w:rsidR="00DB4065" w:rsidRDefault="00DB4065">
      <w:pPr>
        <w:pStyle w:val="BodyText"/>
      </w:pPr>
    </w:p>
    <w:p w14:paraId="76422F75" w14:textId="77777777" w:rsidR="00DB4065" w:rsidRDefault="00DB4065">
      <w:pPr>
        <w:pStyle w:val="BodyText"/>
        <w:spacing w:before="222"/>
      </w:pPr>
    </w:p>
    <w:p w14:paraId="64239F9A" w14:textId="77777777" w:rsidR="00DB4065" w:rsidRDefault="00000000">
      <w:pPr>
        <w:pStyle w:val="BodyText"/>
        <w:ind w:left="505"/>
      </w:pPr>
      <w:r>
        <w:rPr>
          <w:spacing w:val="-2"/>
        </w:rPr>
        <w:t>Milestone</w:t>
      </w:r>
    </w:p>
    <w:p w14:paraId="45AEB9C7" w14:textId="77777777" w:rsidR="00DB4065" w:rsidRDefault="00000000">
      <w:pPr>
        <w:pStyle w:val="BodyText"/>
      </w:pPr>
      <w:r>
        <w:br w:type="column"/>
      </w:r>
    </w:p>
    <w:p w14:paraId="5B19D12C" w14:textId="77777777" w:rsidR="00DB4065" w:rsidRDefault="00DB4065">
      <w:pPr>
        <w:pStyle w:val="BodyText"/>
      </w:pPr>
    </w:p>
    <w:p w14:paraId="087A6293" w14:textId="77777777" w:rsidR="00DB4065" w:rsidRDefault="00DB4065">
      <w:pPr>
        <w:pStyle w:val="BodyText"/>
      </w:pPr>
    </w:p>
    <w:p w14:paraId="5A244FDB" w14:textId="77777777" w:rsidR="00DB4065" w:rsidRDefault="00DB4065">
      <w:pPr>
        <w:pStyle w:val="BodyText"/>
        <w:spacing w:before="222"/>
      </w:pPr>
    </w:p>
    <w:p w14:paraId="3E187613" w14:textId="77777777" w:rsidR="00DB4065" w:rsidRDefault="00000000">
      <w:pPr>
        <w:pStyle w:val="BodyText"/>
        <w:ind w:left="348"/>
      </w:pPr>
      <w:r>
        <w:rPr>
          <w:spacing w:val="-2"/>
        </w:rPr>
        <w:t>2026-</w:t>
      </w:r>
    </w:p>
    <w:p w14:paraId="4B7697DC" w14:textId="77777777" w:rsidR="00DB4065" w:rsidRDefault="00000000">
      <w:pPr>
        <w:pStyle w:val="BodyText"/>
      </w:pPr>
      <w:r>
        <w:br w:type="column"/>
      </w:r>
    </w:p>
    <w:p w14:paraId="1FACAE69" w14:textId="77777777" w:rsidR="00DB4065" w:rsidRDefault="00DB4065">
      <w:pPr>
        <w:pStyle w:val="BodyText"/>
      </w:pPr>
    </w:p>
    <w:p w14:paraId="3EABC3AB" w14:textId="77777777" w:rsidR="00DB4065" w:rsidRDefault="00DB4065">
      <w:pPr>
        <w:pStyle w:val="BodyText"/>
      </w:pPr>
    </w:p>
    <w:p w14:paraId="5E7E4293" w14:textId="77777777" w:rsidR="00DB4065" w:rsidRDefault="00DB4065">
      <w:pPr>
        <w:pStyle w:val="BodyText"/>
        <w:spacing w:before="222"/>
      </w:pPr>
    </w:p>
    <w:p w14:paraId="2CCCD7DF" w14:textId="77777777" w:rsidR="00DB4065" w:rsidRDefault="00000000">
      <w:pPr>
        <w:pStyle w:val="BodyText"/>
        <w:ind w:left="386"/>
      </w:pPr>
      <w:r>
        <w:rPr>
          <w:spacing w:val="-2"/>
        </w:rPr>
        <w:t>Major</w:t>
      </w:r>
    </w:p>
    <w:p w14:paraId="49825104" w14:textId="77777777" w:rsidR="00DB4065" w:rsidRDefault="00DB4065">
      <w:pPr>
        <w:pStyle w:val="BodyText"/>
        <w:sectPr w:rsidR="00DB4065">
          <w:type w:val="continuous"/>
          <w:pgSz w:w="15840" w:h="12240" w:orient="landscape"/>
          <w:pgMar w:top="800" w:right="720" w:bottom="280" w:left="720" w:header="720" w:footer="720" w:gutter="0"/>
          <w:cols w:num="5" w:space="720" w:equalWidth="0">
            <w:col w:w="3275" w:space="40"/>
            <w:col w:w="6595" w:space="39"/>
            <w:col w:w="1288" w:space="39"/>
            <w:col w:w="809" w:space="40"/>
            <w:col w:w="2275"/>
          </w:cols>
        </w:sectPr>
      </w:pPr>
    </w:p>
    <w:p w14:paraId="276AD97A" w14:textId="034FADF9" w:rsidR="00DB4065" w:rsidRDefault="00000000">
      <w:pPr>
        <w:pStyle w:val="BodyText"/>
      </w:pPr>
      <w:r>
        <w:rPr>
          <w:noProof/>
        </w:rPr>
        <mc:AlternateContent>
          <mc:Choice Requires="wpg">
            <w:drawing>
              <wp:anchor distT="0" distB="0" distL="0" distR="0" simplePos="0" relativeHeight="486885888" behindDoc="1" locked="0" layoutInCell="1" allowOverlap="1" wp14:anchorId="59265E27" wp14:editId="22D1CBDA">
                <wp:simplePos x="0" y="0"/>
                <wp:positionH relativeFrom="page">
                  <wp:posOffset>590550</wp:posOffset>
                </wp:positionH>
                <wp:positionV relativeFrom="page">
                  <wp:posOffset>361949</wp:posOffset>
                </wp:positionV>
                <wp:extent cx="8886825" cy="70535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6825" cy="7053580"/>
                          <a:chOff x="0" y="0"/>
                          <a:chExt cx="8886825" cy="7053580"/>
                        </a:xfrm>
                      </wpg:grpSpPr>
                      <wps:wsp>
                        <wps:cNvPr id="54" name="Graphic 54"/>
                        <wps:cNvSpPr/>
                        <wps:spPr>
                          <a:xfrm>
                            <a:off x="0" y="0"/>
                            <a:ext cx="8886825" cy="7053580"/>
                          </a:xfrm>
                          <a:custGeom>
                            <a:avLst/>
                            <a:gdLst/>
                            <a:ahLst/>
                            <a:cxnLst/>
                            <a:rect l="l" t="t" r="r" b="b"/>
                            <a:pathLst>
                              <a:path w="8886825" h="7053580">
                                <a:moveTo>
                                  <a:pt x="8886825" y="7053264"/>
                                </a:moveTo>
                                <a:lnTo>
                                  <a:pt x="0" y="7053264"/>
                                </a:lnTo>
                                <a:lnTo>
                                  <a:pt x="0" y="0"/>
                                </a:lnTo>
                                <a:lnTo>
                                  <a:pt x="8886825" y="0"/>
                                </a:lnTo>
                                <a:lnTo>
                                  <a:pt x="8886825" y="7053264"/>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56" name="Graphic 56"/>
                        <wps:cNvSpPr/>
                        <wps:spPr>
                          <a:xfrm>
                            <a:off x="228600" y="457199"/>
                            <a:ext cx="8429625" cy="5838825"/>
                          </a:xfrm>
                          <a:custGeom>
                            <a:avLst/>
                            <a:gdLst/>
                            <a:ahLst/>
                            <a:cxnLst/>
                            <a:rect l="l" t="t" r="r" b="b"/>
                            <a:pathLst>
                              <a:path w="8429625" h="5838825">
                                <a:moveTo>
                                  <a:pt x="8429625" y="5829300"/>
                                </a:moveTo>
                                <a:lnTo>
                                  <a:pt x="8429625" y="5829300"/>
                                </a:lnTo>
                                <a:lnTo>
                                  <a:pt x="0" y="5829300"/>
                                </a:lnTo>
                                <a:lnTo>
                                  <a:pt x="0" y="5838825"/>
                                </a:lnTo>
                                <a:lnTo>
                                  <a:pt x="8429625" y="5838825"/>
                                </a:lnTo>
                                <a:lnTo>
                                  <a:pt x="8429625" y="5829300"/>
                                </a:lnTo>
                                <a:close/>
                              </a:path>
                              <a:path w="8429625" h="5838825">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anchor>
            </w:drawing>
          </mc:Choice>
          <mc:Fallback>
            <w:pict>
              <v:group w14:anchorId="29C03FE6" id="Group 53" o:spid="_x0000_s1026" style="position:absolute;margin-left:46.5pt;margin-top:28.5pt;width:699.75pt;height:555.4pt;z-index:-16430592;mso-wrap-distance-left:0;mso-wrap-distance-right:0;mso-position-horizontal-relative:page;mso-position-vertical-relative:page" coordsize="88868,70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">
                <v:shape id="Graphic 54" o:spid="_x0000_s1027" style="position:absolute;width:88868;height:70535;visibility:visible;mso-wrap-style:square;v-text-anchor:top" coordsize="8886825,705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" path="m8886825,7053264l,7053264,,,8886825,r,7053264xe" stroked="f">
                  <v:path arrowok="t"/>
                </v:shape>
                <v:shape id="Graphic 55" o:spid="_x0000_s1028"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" path="m8429625,r,l,,,9525r8429625,l8429625,xe" fillcolor="#374151" stroked="f">
                  <v:path arrowok="t"/>
                </v:shape>
                <v:shape id="Graphic 56" o:spid="_x0000_s1029" style="position:absolute;left:2286;top:4571;width:84296;height:58389;visibility:visible;mso-wrap-style:square;v-text-anchor:top" coordsize="8429625,583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" path="m8429625,5829300r,l,5829300r,9525l8429625,5838825r,-9525xem8429625,r,l,,,9525r8429625,l8429625,xe" fillcolor="#1f2937" stroked="f">
                  <v:path arrowok="t"/>
                </v:shape>
                <w10:wrap anchorx="page" anchory="page"/>
              </v:group>
            </w:pict>
          </mc:Fallback>
        </mc:AlternateContent>
      </w:r>
    </w:p>
    <w:p w14:paraId="4925DAB0" w14:textId="77777777" w:rsidR="00DB4065" w:rsidRDefault="00DB4065">
      <w:pPr>
        <w:pStyle w:val="BodyText"/>
      </w:pPr>
    </w:p>
    <w:p w14:paraId="4C4362B6" w14:textId="77777777" w:rsidR="00DB4065" w:rsidRDefault="00DB4065">
      <w:pPr>
        <w:pStyle w:val="BodyText"/>
      </w:pPr>
    </w:p>
    <w:p w14:paraId="502EB29D" w14:textId="77777777" w:rsidR="00DB4065" w:rsidRDefault="00DB4065">
      <w:pPr>
        <w:pStyle w:val="BodyText"/>
      </w:pPr>
    </w:p>
    <w:p w14:paraId="2A870A5A" w14:textId="77777777" w:rsidR="00DB4065" w:rsidRDefault="00DB4065">
      <w:pPr>
        <w:pStyle w:val="BodyText"/>
      </w:pPr>
    </w:p>
    <w:p w14:paraId="19A4E5F4" w14:textId="77777777" w:rsidR="00DB4065" w:rsidRDefault="00DB4065">
      <w:pPr>
        <w:pStyle w:val="BodyText"/>
      </w:pPr>
    </w:p>
    <w:p w14:paraId="66169183" w14:textId="77777777" w:rsidR="00DB4065" w:rsidRDefault="00DB4065">
      <w:pPr>
        <w:pStyle w:val="BodyText"/>
      </w:pPr>
    </w:p>
    <w:p w14:paraId="0AD9408F" w14:textId="77777777" w:rsidR="00DB4065" w:rsidRDefault="00DB4065">
      <w:pPr>
        <w:pStyle w:val="BodyText"/>
      </w:pPr>
    </w:p>
    <w:p w14:paraId="4B8E6BFD" w14:textId="77777777" w:rsidR="00DB4065" w:rsidRDefault="00DB4065">
      <w:pPr>
        <w:pStyle w:val="BodyText"/>
      </w:pPr>
    </w:p>
    <w:p w14:paraId="31D1B209" w14:textId="77777777" w:rsidR="00DB4065" w:rsidRDefault="00DB4065">
      <w:pPr>
        <w:pStyle w:val="BodyText"/>
      </w:pPr>
    </w:p>
    <w:p w14:paraId="54A7D70A" w14:textId="77777777" w:rsidR="00DB4065" w:rsidRDefault="00DB4065">
      <w:pPr>
        <w:pStyle w:val="BodyText"/>
      </w:pPr>
    </w:p>
    <w:p w14:paraId="45F17752" w14:textId="77777777" w:rsidR="00DB4065" w:rsidRDefault="00DB4065">
      <w:pPr>
        <w:pStyle w:val="BodyText"/>
      </w:pPr>
    </w:p>
    <w:p w14:paraId="5B7B52B7" w14:textId="77777777" w:rsidR="00DB4065" w:rsidRDefault="00DB4065">
      <w:pPr>
        <w:pStyle w:val="BodyText"/>
      </w:pPr>
    </w:p>
    <w:p w14:paraId="25210CBA" w14:textId="77777777" w:rsidR="00DB4065" w:rsidRDefault="00DB4065">
      <w:pPr>
        <w:pStyle w:val="BodyText"/>
      </w:pPr>
    </w:p>
    <w:p w14:paraId="7FF1F1AA" w14:textId="77777777" w:rsidR="00DB4065" w:rsidRDefault="00DB4065">
      <w:pPr>
        <w:pStyle w:val="BodyText"/>
      </w:pPr>
    </w:p>
    <w:p w14:paraId="7FD10C80" w14:textId="77777777" w:rsidR="00DB4065" w:rsidRDefault="00DB4065">
      <w:pPr>
        <w:pStyle w:val="BodyText"/>
      </w:pPr>
    </w:p>
    <w:p w14:paraId="11D9938C" w14:textId="77777777" w:rsidR="00DB4065" w:rsidRDefault="00DB4065">
      <w:pPr>
        <w:pStyle w:val="BodyText"/>
      </w:pPr>
    </w:p>
    <w:p w14:paraId="62FE1DE0" w14:textId="77777777" w:rsidR="00DB4065" w:rsidRDefault="00DB4065">
      <w:pPr>
        <w:pStyle w:val="BodyText"/>
      </w:pPr>
    </w:p>
    <w:p w14:paraId="49CD072C" w14:textId="77777777" w:rsidR="00DB4065" w:rsidRDefault="00DB4065">
      <w:pPr>
        <w:pStyle w:val="BodyText"/>
      </w:pPr>
    </w:p>
    <w:p w14:paraId="5998F2EE" w14:textId="77777777" w:rsidR="00DB4065" w:rsidRDefault="00DB4065">
      <w:pPr>
        <w:pStyle w:val="BodyText"/>
      </w:pPr>
    </w:p>
    <w:p w14:paraId="5BAC8D65" w14:textId="77777777" w:rsidR="00DB4065" w:rsidRDefault="00DB4065">
      <w:pPr>
        <w:pStyle w:val="BodyText"/>
      </w:pPr>
    </w:p>
    <w:p w14:paraId="05B93BFA" w14:textId="77777777" w:rsidR="00DB4065" w:rsidRDefault="00DB4065">
      <w:pPr>
        <w:pStyle w:val="BodyText"/>
      </w:pPr>
    </w:p>
    <w:p w14:paraId="2E3EA8F5" w14:textId="77777777" w:rsidR="00DB4065" w:rsidRDefault="00DB4065">
      <w:pPr>
        <w:pStyle w:val="BodyText"/>
      </w:pPr>
    </w:p>
    <w:p w14:paraId="34E48F41" w14:textId="77777777" w:rsidR="00DB4065" w:rsidRDefault="00DB4065">
      <w:pPr>
        <w:pStyle w:val="BodyText"/>
      </w:pPr>
    </w:p>
    <w:p w14:paraId="3F5878B2" w14:textId="77777777" w:rsidR="00DB4065" w:rsidRDefault="00DB4065">
      <w:pPr>
        <w:pStyle w:val="BodyText"/>
      </w:pPr>
    </w:p>
    <w:p w14:paraId="401B1477" w14:textId="77777777" w:rsidR="00DB4065" w:rsidRDefault="00DB4065">
      <w:pPr>
        <w:pStyle w:val="BodyText"/>
        <w:spacing w:before="181"/>
      </w:pPr>
    </w:p>
    <w:p w14:paraId="69ECDDDD" w14:textId="77777777" w:rsidR="00DB4065" w:rsidRDefault="00000000">
      <w:pPr>
        <w:pStyle w:val="BodyText"/>
        <w:ind w:left="4019" w:right="4375"/>
        <w:jc w:val="both"/>
      </w:pPr>
      <w:r>
        <w:t>events</w:t>
      </w:r>
      <w:r>
        <w:rPr>
          <w:spacing w:val="-7"/>
        </w:rPr>
        <w:t xml:space="preserve"> </w:t>
      </w:r>
      <w:r>
        <w:t>(quarantine</w:t>
      </w:r>
      <w:r>
        <w:rPr>
          <w:spacing w:val="-7"/>
        </w:rPr>
        <w:t xml:space="preserve"> </w:t>
      </w:r>
      <w:r>
        <w:t>activation,</w:t>
      </w:r>
      <w:r>
        <w:rPr>
          <w:spacing w:val="-7"/>
        </w:rPr>
        <w:t xml:space="preserve"> </w:t>
      </w:r>
      <w:r>
        <w:t>revocation,</w:t>
      </w:r>
      <w:r>
        <w:rPr>
          <w:spacing w:val="-7"/>
        </w:rPr>
        <w:t xml:space="preserve"> </w:t>
      </w:r>
      <w:r>
        <w:t>attestation</w:t>
      </w:r>
      <w:r>
        <w:rPr>
          <w:spacing w:val="-7"/>
        </w:rPr>
        <w:t xml:space="preserve"> </w:t>
      </w:r>
      <w:r>
        <w:t>failure).</w:t>
      </w:r>
      <w:r>
        <w:rPr>
          <w:spacing w:val="-7"/>
        </w:rPr>
        <w:t xml:space="preserve"> </w:t>
      </w:r>
      <w:r>
        <w:t>Store</w:t>
      </w:r>
      <w:r>
        <w:rPr>
          <w:spacing w:val="-7"/>
        </w:rPr>
        <w:t xml:space="preserve"> </w:t>
      </w:r>
      <w:r>
        <w:t>evidence encrypted</w:t>
      </w:r>
      <w:r>
        <w:rPr>
          <w:spacing w:val="-1"/>
        </w:rPr>
        <w:t xml:space="preserve"> </w:t>
      </w:r>
      <w:r>
        <w:t>with</w:t>
      </w:r>
      <w:r>
        <w:rPr>
          <w:spacing w:val="-1"/>
        </w:rPr>
        <w:t xml:space="preserve"> </w:t>
      </w:r>
      <w:r>
        <w:t>secure</w:t>
      </w:r>
      <w:r>
        <w:rPr>
          <w:spacing w:val="-1"/>
        </w:rPr>
        <w:t xml:space="preserve"> </w:t>
      </w:r>
      <w:r>
        <w:t>element</w:t>
      </w:r>
      <w:r>
        <w:rPr>
          <w:spacing w:val="-1"/>
        </w:rPr>
        <w:t xml:space="preserve"> </w:t>
      </w:r>
      <w:r>
        <w:t>key</w:t>
      </w:r>
      <w:r>
        <w:rPr>
          <w:spacing w:val="-1"/>
        </w:rPr>
        <w:t xml:space="preserve"> </w:t>
      </w:r>
      <w:r>
        <w:t>in</w:t>
      </w:r>
      <w:r>
        <w:rPr>
          <w:spacing w:val="-1"/>
        </w:rPr>
        <w:t xml:space="preserve"> </w:t>
      </w:r>
      <w:r>
        <w:t>tamper-evident</w:t>
      </w:r>
      <w:r>
        <w:rPr>
          <w:spacing w:val="-1"/>
        </w:rPr>
        <w:t xml:space="preserve"> </w:t>
      </w:r>
      <w:r>
        <w:t>container.</w:t>
      </w:r>
      <w:r>
        <w:rPr>
          <w:spacing w:val="-1"/>
        </w:rPr>
        <w:t xml:space="preserve"> </w:t>
      </w:r>
      <w:r>
        <w:t>Implement evidence export API for security operations center (SOC) integration.</w:t>
      </w:r>
    </w:p>
    <w:p w14:paraId="3F084FCF" w14:textId="77777777" w:rsidR="00DB4065" w:rsidRDefault="00000000">
      <w:pPr>
        <w:pStyle w:val="BodyText"/>
        <w:spacing w:before="2"/>
        <w:ind w:left="4019" w:right="4815"/>
        <w:jc w:val="both"/>
      </w:pPr>
      <w:r>
        <w:t>Compress</w:t>
      </w:r>
      <w:r>
        <w:rPr>
          <w:spacing w:val="-5"/>
        </w:rPr>
        <w:t xml:space="preserve"> </w:t>
      </w:r>
      <w:r>
        <w:t>and</w:t>
      </w:r>
      <w:r>
        <w:rPr>
          <w:spacing w:val="-5"/>
        </w:rPr>
        <w:t xml:space="preserve"> </w:t>
      </w:r>
      <w:r>
        <w:t>deduplicate</w:t>
      </w:r>
      <w:r>
        <w:rPr>
          <w:spacing w:val="-5"/>
        </w:rPr>
        <w:t xml:space="preserve"> </w:t>
      </w:r>
      <w:r>
        <w:t>evidence</w:t>
      </w:r>
      <w:r>
        <w:rPr>
          <w:spacing w:val="-5"/>
        </w:rPr>
        <w:t xml:space="preserve"> </w:t>
      </w:r>
      <w:r>
        <w:t>to</w:t>
      </w:r>
      <w:r>
        <w:rPr>
          <w:spacing w:val="-5"/>
        </w:rPr>
        <w:t xml:space="preserve"> </w:t>
      </w:r>
      <w:r>
        <w:t>optimize</w:t>
      </w:r>
      <w:r>
        <w:rPr>
          <w:spacing w:val="-5"/>
        </w:rPr>
        <w:t xml:space="preserve"> </w:t>
      </w:r>
      <w:r>
        <w:t>storage</w:t>
      </w:r>
      <w:r>
        <w:rPr>
          <w:spacing w:val="-5"/>
        </w:rPr>
        <w:t xml:space="preserve"> </w:t>
      </w:r>
      <w:r>
        <w:t>(~100MB</w:t>
      </w:r>
      <w:r>
        <w:rPr>
          <w:spacing w:val="-5"/>
        </w:rPr>
        <w:t xml:space="preserve"> </w:t>
      </w:r>
      <w:r>
        <w:t>per incident). Evidence retained 90 days, then auto-archived.</w:t>
      </w:r>
    </w:p>
    <w:p w14:paraId="3CEAA0F3" w14:textId="77777777" w:rsidR="00DB4065" w:rsidRDefault="00DB4065">
      <w:pPr>
        <w:pStyle w:val="BodyText"/>
        <w:jc w:val="both"/>
        <w:sectPr w:rsidR="00DB4065">
          <w:type w:val="continuous"/>
          <w:pgSz w:w="15840" w:h="12240" w:orient="landscape"/>
          <w:pgMar w:top="800" w:right="720" w:bottom="280" w:left="720" w:header="720" w:footer="720" w:gutter="0"/>
          <w:cols w:space="720"/>
        </w:sectPr>
      </w:pPr>
    </w:p>
    <w:p w14:paraId="102D6192" w14:textId="77777777"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3804E8F8" w14:textId="32BE5AD4" w:rsidR="00DB4065" w:rsidRDefault="000B410F">
      <w:pPr>
        <w:spacing w:before="190"/>
        <w:ind w:left="336"/>
        <w:rPr>
          <w:rFonts w:ascii="Segoe UI Semibold"/>
          <w:b/>
          <w:sz w:val="18"/>
        </w:rPr>
      </w:pPr>
      <w:r>
        <w:rPr>
          <w:noProof/>
        </w:rPr>
        <mc:AlternateContent>
          <mc:Choice Requires="wpg">
            <w:drawing>
              <wp:anchor distT="0" distB="0" distL="0" distR="0" simplePos="0" relativeHeight="486887424" behindDoc="1" locked="0" layoutInCell="1" allowOverlap="1" wp14:anchorId="102EC06B" wp14:editId="30E61FC9">
                <wp:simplePos x="0" y="0"/>
                <wp:positionH relativeFrom="page">
                  <wp:posOffset>819150</wp:posOffset>
                </wp:positionH>
                <wp:positionV relativeFrom="page">
                  <wp:posOffset>818515</wp:posOffset>
                </wp:positionV>
                <wp:extent cx="8429625" cy="5676900"/>
                <wp:effectExtent l="0" t="0" r="95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9625" cy="5676900"/>
                          <a:chOff x="228600" y="457199"/>
                          <a:chExt cx="8429625" cy="5676900"/>
                        </a:xfrm>
                      </wpg:grpSpPr>
                      <wps:wsp>
                        <wps:cNvPr id="60" name="Graphic 60"/>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61" name="Graphic 61"/>
                        <wps:cNvSpPr/>
                        <wps:spPr>
                          <a:xfrm>
                            <a:off x="228600" y="457199"/>
                            <a:ext cx="8429625" cy="5676900"/>
                          </a:xfrm>
                          <a:custGeom>
                            <a:avLst/>
                            <a:gdLst/>
                            <a:ahLst/>
                            <a:cxnLst/>
                            <a:rect l="l" t="t" r="r" b="b"/>
                            <a:pathLst>
                              <a:path w="8429625" h="5676900">
                                <a:moveTo>
                                  <a:pt x="8429625" y="5667375"/>
                                </a:moveTo>
                                <a:lnTo>
                                  <a:pt x="8429625" y="5667375"/>
                                </a:lnTo>
                                <a:lnTo>
                                  <a:pt x="0" y="5667375"/>
                                </a:lnTo>
                                <a:lnTo>
                                  <a:pt x="0" y="5676900"/>
                                </a:lnTo>
                                <a:lnTo>
                                  <a:pt x="8429625" y="5676900"/>
                                </a:lnTo>
                                <a:lnTo>
                                  <a:pt x="8429625" y="5667375"/>
                                </a:lnTo>
                                <a:close/>
                              </a:path>
                              <a:path w="8429625" h="5676900">
                                <a:moveTo>
                                  <a:pt x="8429625" y="3829050"/>
                                </a:moveTo>
                                <a:lnTo>
                                  <a:pt x="8429625" y="3829050"/>
                                </a:lnTo>
                                <a:lnTo>
                                  <a:pt x="0" y="3829050"/>
                                </a:lnTo>
                                <a:lnTo>
                                  <a:pt x="0" y="3838575"/>
                                </a:lnTo>
                                <a:lnTo>
                                  <a:pt x="8429625" y="3838575"/>
                                </a:lnTo>
                                <a:lnTo>
                                  <a:pt x="8429625" y="3829050"/>
                                </a:lnTo>
                                <a:close/>
                              </a:path>
                              <a:path w="8429625" h="5676900">
                                <a:moveTo>
                                  <a:pt x="8429625" y="1990725"/>
                                </a:moveTo>
                                <a:lnTo>
                                  <a:pt x="8429625" y="1990725"/>
                                </a:lnTo>
                                <a:lnTo>
                                  <a:pt x="0" y="1990725"/>
                                </a:lnTo>
                                <a:lnTo>
                                  <a:pt x="0" y="2000250"/>
                                </a:lnTo>
                                <a:lnTo>
                                  <a:pt x="8429625" y="2000250"/>
                                </a:lnTo>
                                <a:lnTo>
                                  <a:pt x="8429625" y="1990725"/>
                                </a:lnTo>
                                <a:close/>
                              </a:path>
                              <a:path w="8429625" h="567690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8AE70" id="Group 58" o:spid="_x0000_s1026" style="position:absolute;margin-left:64.5pt;margin-top:64.45pt;width:663.75pt;height:447pt;z-index:-16429056;mso-wrap-distance-left:0;mso-wrap-distance-right:0;mso-position-horizontal-relative:page;mso-position-vertical-relative:page;mso-width-relative:margin;mso-height-relative:margin" coordorigin="2286,4571" coordsize="84296,56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">
                <v:shape id="Graphic 60" o:spid="_x0000_s1027"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" path="m8429625,r,l,,,9525r8429625,l8429625,xe" fillcolor="#374151" stroked="f">
                  <v:path arrowok="t"/>
                </v:shape>
                <v:shape id="Graphic 61" o:spid="_x0000_s1028" style="position:absolute;left:2286;top:4571;width:84296;height:56769;visibility:visible;mso-wrap-style:square;v-text-anchor:top" coordsize="8429625,567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" path="m8429625,5667375r,l,5667375r,9525l8429625,5676900r,-9525xem8429625,3829050r,l,3829050r,9525l8429625,3838575r,-9525xem8429625,1990725r,l,1990725r,9525l8429625,2000250r,-9525xem8429625,r,l,,,9525r8429625,l8429625,xe" fillcolor="#1f2937" stroked="f">
                  <v:path arrowok="t"/>
                </v:shape>
                <w10:wrap anchorx="page" anchory="page"/>
              </v:group>
            </w:pict>
          </mc:Fallback>
        </mc:AlternateContent>
      </w:r>
      <w:r w:rsidR="00000000">
        <w:br w:type="column"/>
      </w:r>
      <w:r w:rsidR="00000000">
        <w:rPr>
          <w:rFonts w:ascii="Segoe UI Semibold"/>
          <w:b/>
          <w:spacing w:val="-2"/>
          <w:sz w:val="18"/>
        </w:rPr>
        <w:t>Notes</w:t>
      </w:r>
    </w:p>
    <w:p w14:paraId="2F6A3E26"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19DEF94B" w14:textId="77777777" w:rsidR="00DB4065" w:rsidRDefault="00DB4065">
      <w:pPr>
        <w:pStyle w:val="BodyText"/>
        <w:spacing w:before="5"/>
        <w:rPr>
          <w:rFonts w:ascii="Segoe UI Semibold"/>
          <w:b/>
          <w:sz w:val="13"/>
        </w:rPr>
      </w:pPr>
    </w:p>
    <w:p w14:paraId="1A0E82A6"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39B6C9F6" w14:textId="77777777" w:rsidR="00DB4065" w:rsidRDefault="00DB4065">
      <w:pPr>
        <w:pStyle w:val="BodyText"/>
        <w:rPr>
          <w:rFonts w:ascii="Segoe UI Semibold"/>
          <w:b/>
        </w:rPr>
      </w:pPr>
    </w:p>
    <w:p w14:paraId="346EA9ED" w14:textId="77777777" w:rsidR="00DB4065" w:rsidRDefault="00DB4065">
      <w:pPr>
        <w:pStyle w:val="BodyText"/>
        <w:rPr>
          <w:rFonts w:ascii="Segoe UI Semibold"/>
          <w:b/>
        </w:rPr>
      </w:pPr>
    </w:p>
    <w:p w14:paraId="1479AE7C" w14:textId="77777777" w:rsidR="00DB4065" w:rsidRDefault="00DB4065">
      <w:pPr>
        <w:pStyle w:val="BodyText"/>
        <w:rPr>
          <w:rFonts w:ascii="Segoe UI Semibold"/>
          <w:b/>
        </w:rPr>
      </w:pPr>
    </w:p>
    <w:p w14:paraId="1B27862B" w14:textId="77777777" w:rsidR="00DB4065" w:rsidRDefault="00DB4065">
      <w:pPr>
        <w:pStyle w:val="BodyText"/>
        <w:rPr>
          <w:rFonts w:ascii="Segoe UI Semibold"/>
          <w:b/>
        </w:rPr>
      </w:pPr>
    </w:p>
    <w:p w14:paraId="5652DF29" w14:textId="77777777" w:rsidR="00DB4065" w:rsidRDefault="00DB4065">
      <w:pPr>
        <w:pStyle w:val="BodyText"/>
        <w:spacing w:before="127"/>
        <w:rPr>
          <w:rFonts w:ascii="Segoe UI Semibold"/>
          <w:b/>
        </w:rPr>
      </w:pPr>
    </w:p>
    <w:p w14:paraId="444802EF" w14:textId="77777777" w:rsidR="00DB4065" w:rsidRDefault="00000000">
      <w:pPr>
        <w:pStyle w:val="BodyText"/>
        <w:tabs>
          <w:tab w:val="left" w:pos="2350"/>
        </w:tabs>
        <w:spacing w:before="1" w:line="160" w:lineRule="auto"/>
        <w:ind w:left="2350" w:hanging="1601"/>
      </w:pPr>
      <w:r>
        <w:rPr>
          <w:spacing w:val="-2"/>
          <w:position w:val="-11"/>
        </w:rPr>
        <w:t>Forensics</w:t>
      </w:r>
      <w:r>
        <w:rPr>
          <w:position w:val="-11"/>
        </w:rPr>
        <w:tab/>
      </w:r>
      <w:r>
        <w:t>Attack</w:t>
      </w:r>
      <w:r>
        <w:rPr>
          <w:spacing w:val="-13"/>
        </w:rPr>
        <w:t xml:space="preserve"> </w:t>
      </w:r>
      <w:r>
        <w:t xml:space="preserve">Timeline </w:t>
      </w:r>
      <w:r>
        <w:rPr>
          <w:spacing w:val="-2"/>
        </w:rPr>
        <w:t>Reconstruction</w:t>
      </w:r>
    </w:p>
    <w:p w14:paraId="19A558E7" w14:textId="77777777" w:rsidR="00DB4065" w:rsidRDefault="00000000">
      <w:pPr>
        <w:pStyle w:val="BodyText"/>
        <w:spacing w:before="100"/>
        <w:ind w:left="406"/>
      </w:pPr>
      <w:r>
        <w:br w:type="column"/>
      </w:r>
      <w:r>
        <w:t>Implement intelligent attack timeline reconstruction through automated event correlation. Aggregate forensic evidence from multiple sources (network captures, system logs, AI anomaly alerts) into unified timeline. Correlate events across Circle members to trace attack propagation: initial compromise → lateral movement → data exfiltration. Use ML clustering to group related events. Identify attack kill chain phases: reconnaissance, exploitation, installation, command &amp; control, exfiltration. Visualize attack flow with interactive timeline graph showing causal relationships between events.</w:t>
      </w:r>
      <w:r>
        <w:rPr>
          <w:spacing w:val="-5"/>
        </w:rPr>
        <w:t xml:space="preserve"> </w:t>
      </w:r>
      <w:r>
        <w:t>Highlight</w:t>
      </w:r>
      <w:r>
        <w:rPr>
          <w:spacing w:val="-5"/>
        </w:rPr>
        <w:t xml:space="preserve"> </w:t>
      </w:r>
      <w:r>
        <w:t>critical</w:t>
      </w:r>
      <w:r>
        <w:rPr>
          <w:spacing w:val="-5"/>
        </w:rPr>
        <w:t xml:space="preserve"> </w:t>
      </w:r>
      <w:r>
        <w:t>pivot</w:t>
      </w:r>
      <w:r>
        <w:rPr>
          <w:spacing w:val="-5"/>
        </w:rPr>
        <w:t xml:space="preserve"> </w:t>
      </w:r>
      <w:r>
        <w:t>points</w:t>
      </w:r>
      <w:r>
        <w:rPr>
          <w:spacing w:val="-5"/>
        </w:rPr>
        <w:t xml:space="preserve"> </w:t>
      </w:r>
      <w:r>
        <w:t>where</w:t>
      </w:r>
      <w:r>
        <w:rPr>
          <w:spacing w:val="-5"/>
        </w:rPr>
        <w:t xml:space="preserve"> </w:t>
      </w:r>
      <w:r>
        <w:t>intervention</w:t>
      </w:r>
      <w:r>
        <w:rPr>
          <w:spacing w:val="-5"/>
        </w:rPr>
        <w:t xml:space="preserve"> </w:t>
      </w:r>
      <w:r>
        <w:t>could</w:t>
      </w:r>
      <w:r>
        <w:rPr>
          <w:spacing w:val="-5"/>
        </w:rPr>
        <w:t xml:space="preserve"> </w:t>
      </w:r>
      <w:r>
        <w:t>have</w:t>
      </w:r>
      <w:r>
        <w:rPr>
          <w:spacing w:val="-5"/>
        </w:rPr>
        <w:t xml:space="preserve"> </w:t>
      </w:r>
      <w:r>
        <w:t>stopped attack. Export timeline reports (JSON, PDF) with annotated threat intelligence.</w:t>
      </w:r>
      <w:r>
        <w:rPr>
          <w:spacing w:val="-3"/>
        </w:rPr>
        <w:t xml:space="preserve"> </w:t>
      </w:r>
      <w:r>
        <w:t>Essential</w:t>
      </w:r>
      <w:r>
        <w:rPr>
          <w:spacing w:val="-3"/>
        </w:rPr>
        <w:t xml:space="preserve"> </w:t>
      </w:r>
      <w:r>
        <w:t>for</w:t>
      </w:r>
      <w:r>
        <w:rPr>
          <w:spacing w:val="-3"/>
        </w:rPr>
        <w:t xml:space="preserve"> </w:t>
      </w:r>
      <w:r>
        <w:t>incident</w:t>
      </w:r>
      <w:r>
        <w:rPr>
          <w:spacing w:val="-3"/>
        </w:rPr>
        <w:t xml:space="preserve"> </w:t>
      </w:r>
      <w:r>
        <w:t>response,</w:t>
      </w:r>
      <w:r>
        <w:rPr>
          <w:spacing w:val="-3"/>
        </w:rPr>
        <w:t xml:space="preserve"> </w:t>
      </w:r>
      <w:r>
        <w:t>root</w:t>
      </w:r>
      <w:r>
        <w:rPr>
          <w:spacing w:val="-3"/>
        </w:rPr>
        <w:t xml:space="preserve"> </w:t>
      </w:r>
      <w:r>
        <w:t>cause</w:t>
      </w:r>
      <w:r>
        <w:rPr>
          <w:spacing w:val="-3"/>
        </w:rPr>
        <w:t xml:space="preserve"> </w:t>
      </w:r>
      <w:r>
        <w:t>analysis,</w:t>
      </w:r>
      <w:r>
        <w:rPr>
          <w:spacing w:val="-3"/>
        </w:rPr>
        <w:t xml:space="preserve"> </w:t>
      </w:r>
      <w:r>
        <w:t>and</w:t>
      </w:r>
      <w:r>
        <w:rPr>
          <w:spacing w:val="-3"/>
        </w:rPr>
        <w:t xml:space="preserve"> </w:t>
      </w:r>
      <w:r>
        <w:t xml:space="preserve">security </w:t>
      </w:r>
      <w:r>
        <w:rPr>
          <w:spacing w:val="-2"/>
        </w:rPr>
        <w:t>improvements.</w:t>
      </w:r>
    </w:p>
    <w:p w14:paraId="775053BB" w14:textId="77777777" w:rsidR="00DB4065" w:rsidRDefault="00000000">
      <w:pPr>
        <w:pStyle w:val="BodyText"/>
      </w:pPr>
      <w:r>
        <w:br w:type="column"/>
      </w:r>
    </w:p>
    <w:p w14:paraId="5FA92784" w14:textId="77777777" w:rsidR="00DB4065" w:rsidRDefault="00DB4065">
      <w:pPr>
        <w:pStyle w:val="BodyText"/>
      </w:pPr>
    </w:p>
    <w:p w14:paraId="775DD315" w14:textId="77777777" w:rsidR="00DB4065" w:rsidRDefault="00DB4065">
      <w:pPr>
        <w:pStyle w:val="BodyText"/>
      </w:pPr>
    </w:p>
    <w:p w14:paraId="6577CE8D" w14:textId="77777777" w:rsidR="00DB4065" w:rsidRDefault="00DB4065">
      <w:pPr>
        <w:pStyle w:val="BodyText"/>
      </w:pPr>
    </w:p>
    <w:p w14:paraId="403BF63A" w14:textId="77777777" w:rsidR="00DB4065" w:rsidRDefault="00DB4065">
      <w:pPr>
        <w:pStyle w:val="BodyText"/>
        <w:spacing w:before="103"/>
      </w:pPr>
    </w:p>
    <w:p w14:paraId="5761E456" w14:textId="77777777" w:rsidR="00DB4065" w:rsidRDefault="00000000">
      <w:pPr>
        <w:pStyle w:val="BodyText"/>
        <w:ind w:left="346"/>
      </w:pPr>
      <w:r>
        <w:rPr>
          <w:spacing w:val="-2"/>
        </w:rPr>
        <w:t xml:space="preserve">Milestone </w:t>
      </w:r>
      <w:r>
        <w:rPr>
          <w:spacing w:val="-10"/>
        </w:rPr>
        <w:t>6</w:t>
      </w:r>
    </w:p>
    <w:p w14:paraId="6181AC34" w14:textId="77777777" w:rsidR="00DB4065" w:rsidRDefault="00000000">
      <w:pPr>
        <w:pStyle w:val="BodyText"/>
      </w:pPr>
      <w:r>
        <w:br w:type="column"/>
      </w:r>
    </w:p>
    <w:p w14:paraId="46B8357C" w14:textId="77777777" w:rsidR="00DB4065" w:rsidRDefault="00DB4065">
      <w:pPr>
        <w:pStyle w:val="BodyText"/>
      </w:pPr>
    </w:p>
    <w:p w14:paraId="23E8B3C9" w14:textId="77777777" w:rsidR="00DB4065" w:rsidRDefault="00DB4065">
      <w:pPr>
        <w:pStyle w:val="BodyText"/>
      </w:pPr>
    </w:p>
    <w:p w14:paraId="3145E26A" w14:textId="77777777" w:rsidR="00DB4065" w:rsidRDefault="00DB4065">
      <w:pPr>
        <w:pStyle w:val="BodyText"/>
      </w:pPr>
    </w:p>
    <w:p w14:paraId="610BBF6B" w14:textId="77777777" w:rsidR="00DB4065" w:rsidRDefault="00DB4065">
      <w:pPr>
        <w:pStyle w:val="BodyText"/>
        <w:spacing w:before="103"/>
      </w:pPr>
    </w:p>
    <w:p w14:paraId="1ABB4D95" w14:textId="77777777" w:rsidR="00DB4065" w:rsidRDefault="00000000">
      <w:pPr>
        <w:pStyle w:val="BodyText"/>
        <w:ind w:left="348"/>
      </w:pPr>
      <w:r>
        <w:rPr>
          <w:spacing w:val="-2"/>
        </w:rPr>
        <w:t>2026-</w:t>
      </w:r>
    </w:p>
    <w:p w14:paraId="1E9BFB36" w14:textId="21FA1B30" w:rsidR="00DB4065" w:rsidRDefault="00DB4065">
      <w:pPr>
        <w:pStyle w:val="BodyText"/>
        <w:spacing w:before="1"/>
        <w:ind w:left="348"/>
      </w:pPr>
    </w:p>
    <w:p w14:paraId="6101154A" w14:textId="77777777" w:rsidR="00DB4065" w:rsidRDefault="00000000">
      <w:pPr>
        <w:pStyle w:val="BodyText"/>
      </w:pPr>
      <w:r>
        <w:br w:type="column"/>
      </w:r>
    </w:p>
    <w:p w14:paraId="019AAD73" w14:textId="77777777" w:rsidR="00DB4065" w:rsidRDefault="00DB4065">
      <w:pPr>
        <w:pStyle w:val="BodyText"/>
      </w:pPr>
    </w:p>
    <w:p w14:paraId="25FCC808" w14:textId="77777777" w:rsidR="00DB4065" w:rsidRDefault="00DB4065">
      <w:pPr>
        <w:pStyle w:val="BodyText"/>
      </w:pPr>
    </w:p>
    <w:p w14:paraId="6D9297AC" w14:textId="77777777" w:rsidR="00DB4065" w:rsidRDefault="00DB4065">
      <w:pPr>
        <w:pStyle w:val="BodyText"/>
      </w:pPr>
    </w:p>
    <w:p w14:paraId="2BD192BD" w14:textId="77777777" w:rsidR="00DB4065" w:rsidRDefault="00DB4065">
      <w:pPr>
        <w:pStyle w:val="BodyText"/>
        <w:spacing w:before="103"/>
      </w:pPr>
    </w:p>
    <w:p w14:paraId="21F73873" w14:textId="77777777" w:rsidR="00DB4065" w:rsidRDefault="00000000">
      <w:pPr>
        <w:pStyle w:val="BodyText"/>
        <w:ind w:left="386" w:right="637"/>
      </w:pPr>
      <w:r>
        <w:rPr>
          <w:spacing w:val="-2"/>
        </w:rPr>
        <w:t>Investigation tools</w:t>
      </w:r>
    </w:p>
    <w:p w14:paraId="243D5AD0" w14:textId="77777777" w:rsidR="00DB4065" w:rsidRDefault="00DB4065">
      <w:pPr>
        <w:pStyle w:val="BodyText"/>
        <w:sectPr w:rsidR="00DB4065">
          <w:type w:val="continuous"/>
          <w:pgSz w:w="15840" w:h="12240" w:orient="landscape"/>
          <w:pgMar w:top="800" w:right="720" w:bottom="280" w:left="720" w:header="720" w:footer="720" w:gutter="0"/>
          <w:cols w:num="5" w:space="720" w:equalWidth="0">
            <w:col w:w="3573" w:space="40"/>
            <w:col w:w="6456" w:space="39"/>
            <w:col w:w="1128" w:space="40"/>
            <w:col w:w="809" w:space="40"/>
            <w:col w:w="2275"/>
          </w:cols>
        </w:sectPr>
      </w:pPr>
    </w:p>
    <w:p w14:paraId="60D19888" w14:textId="77777777" w:rsidR="00DB4065" w:rsidRDefault="00DB4065">
      <w:pPr>
        <w:pStyle w:val="BodyText"/>
        <w:spacing w:before="2"/>
        <w:rPr>
          <w:sz w:val="12"/>
        </w:rPr>
      </w:pPr>
    </w:p>
    <w:p w14:paraId="63D5715F" w14:textId="77777777" w:rsidR="00DB4065" w:rsidRDefault="00DB4065">
      <w:pPr>
        <w:pStyle w:val="BodyText"/>
        <w:rPr>
          <w:sz w:val="12"/>
        </w:rPr>
        <w:sectPr w:rsidR="00DB4065">
          <w:type w:val="continuous"/>
          <w:pgSz w:w="15840" w:h="12240" w:orient="landscape"/>
          <w:pgMar w:top="800" w:right="720" w:bottom="280" w:left="720" w:header="720" w:footer="720" w:gutter="0"/>
          <w:cols w:space="720"/>
        </w:sectPr>
      </w:pPr>
    </w:p>
    <w:p w14:paraId="0E6B2CCC" w14:textId="77777777" w:rsidR="00DB4065" w:rsidRDefault="00DB4065">
      <w:pPr>
        <w:pStyle w:val="BodyText"/>
      </w:pPr>
    </w:p>
    <w:p w14:paraId="40A23513" w14:textId="77777777" w:rsidR="00DB4065" w:rsidRDefault="00DB4065">
      <w:pPr>
        <w:pStyle w:val="BodyText"/>
      </w:pPr>
    </w:p>
    <w:p w14:paraId="29DADEC3" w14:textId="77777777" w:rsidR="00DB4065" w:rsidRDefault="00DB4065">
      <w:pPr>
        <w:pStyle w:val="BodyText"/>
      </w:pPr>
    </w:p>
    <w:p w14:paraId="4CA0B5E8" w14:textId="77777777" w:rsidR="00DB4065" w:rsidRDefault="00DB4065">
      <w:pPr>
        <w:pStyle w:val="BodyText"/>
      </w:pPr>
    </w:p>
    <w:p w14:paraId="4C6F61AB" w14:textId="77777777" w:rsidR="00DB4065" w:rsidRDefault="00DB4065">
      <w:pPr>
        <w:pStyle w:val="BodyText"/>
        <w:spacing w:before="103"/>
      </w:pPr>
    </w:p>
    <w:p w14:paraId="6802B589" w14:textId="77777777" w:rsidR="00DB4065" w:rsidRDefault="00000000">
      <w:pPr>
        <w:pStyle w:val="BodyText"/>
        <w:ind w:left="749"/>
      </w:pPr>
      <w:r>
        <w:t xml:space="preserve">Security </w:t>
      </w:r>
      <w:r>
        <w:rPr>
          <w:spacing w:val="-7"/>
        </w:rPr>
        <w:t>Tools</w:t>
      </w:r>
    </w:p>
    <w:p w14:paraId="4AFB2F7F" w14:textId="77777777" w:rsidR="00DB4065" w:rsidRDefault="00000000">
      <w:pPr>
        <w:pStyle w:val="BodyText"/>
      </w:pPr>
      <w:r>
        <w:br w:type="column"/>
      </w:r>
    </w:p>
    <w:p w14:paraId="2159F61A" w14:textId="77777777" w:rsidR="00DB4065" w:rsidRDefault="00DB4065">
      <w:pPr>
        <w:pStyle w:val="BodyText"/>
      </w:pPr>
    </w:p>
    <w:p w14:paraId="13430A8E" w14:textId="77777777" w:rsidR="00DB4065" w:rsidRDefault="00DB4065">
      <w:pPr>
        <w:pStyle w:val="BodyText"/>
      </w:pPr>
    </w:p>
    <w:p w14:paraId="0DF8AB87" w14:textId="77777777" w:rsidR="00DB4065" w:rsidRDefault="00DB4065">
      <w:pPr>
        <w:pStyle w:val="BodyText"/>
        <w:spacing w:before="103"/>
      </w:pPr>
    </w:p>
    <w:p w14:paraId="17D90787" w14:textId="77777777" w:rsidR="00DB4065" w:rsidRDefault="00000000">
      <w:pPr>
        <w:pStyle w:val="BodyText"/>
        <w:ind w:left="474"/>
      </w:pPr>
      <w:r>
        <w:rPr>
          <w:spacing w:val="-2"/>
        </w:rPr>
        <w:t>OpenVAS Vulnerability Scanner</w:t>
      </w:r>
    </w:p>
    <w:p w14:paraId="7C028355" w14:textId="77777777" w:rsidR="00DB4065" w:rsidRDefault="00000000">
      <w:pPr>
        <w:pStyle w:val="BodyText"/>
        <w:spacing w:before="101"/>
        <w:ind w:left="641"/>
      </w:pPr>
      <w:r>
        <w:br w:type="column"/>
      </w:r>
      <w:r>
        <w:t>Integrate</w:t>
      </w:r>
      <w:r>
        <w:rPr>
          <w:spacing w:val="-8"/>
        </w:rPr>
        <w:t xml:space="preserve"> </w:t>
      </w:r>
      <w:r>
        <w:t>OpenVAS</w:t>
      </w:r>
      <w:r>
        <w:rPr>
          <w:spacing w:val="-8"/>
        </w:rPr>
        <w:t xml:space="preserve"> </w:t>
      </w:r>
      <w:r>
        <w:t>for</w:t>
      </w:r>
      <w:r>
        <w:rPr>
          <w:spacing w:val="-8"/>
        </w:rPr>
        <w:t xml:space="preserve"> </w:t>
      </w:r>
      <w:r>
        <w:t>comprehensive</w:t>
      </w:r>
      <w:r>
        <w:rPr>
          <w:spacing w:val="-8"/>
        </w:rPr>
        <w:t xml:space="preserve"> </w:t>
      </w:r>
      <w:r>
        <w:t>vulnerability</w:t>
      </w:r>
      <w:r>
        <w:rPr>
          <w:spacing w:val="-8"/>
        </w:rPr>
        <w:t xml:space="preserve"> </w:t>
      </w:r>
      <w:r>
        <w:t>assessment</w:t>
      </w:r>
      <w:r>
        <w:rPr>
          <w:spacing w:val="-8"/>
        </w:rPr>
        <w:t xml:space="preserve"> </w:t>
      </w:r>
      <w:r>
        <w:t>of</w:t>
      </w:r>
      <w:r>
        <w:rPr>
          <w:spacing w:val="-8"/>
        </w:rPr>
        <w:t xml:space="preserve"> </w:t>
      </w:r>
      <w:r>
        <w:t>Guardian-protected networks. Install OpenVAS scanner engine, configure vulnerability feeds (NVT updates, CVE database). Implement scheduled vulnerability scans: weekly full scans, daily quick scans for new devices. Scan targets include connected endpoints, IoT devices, network infrastructure discovered via NMAP. Parse OpenVAS XML reports, extract vulnerabilities (CVE IDs, severity scores, affected software). Prioritize critical vulnerabilities (CVSS 9.0+) for immediate alerting. Cross-reference vulnerabilities with active exploits (threat intelligence feeds). Generate remediation reports with patching</w:t>
      </w:r>
      <w:r>
        <w:rPr>
          <w:spacing w:val="-3"/>
        </w:rPr>
        <w:t xml:space="preserve"> </w:t>
      </w:r>
      <w:r>
        <w:t>recommendations.</w:t>
      </w:r>
      <w:r>
        <w:rPr>
          <w:spacing w:val="-3"/>
        </w:rPr>
        <w:t xml:space="preserve"> </w:t>
      </w:r>
      <w:r>
        <w:t>Integrate</w:t>
      </w:r>
      <w:r>
        <w:rPr>
          <w:spacing w:val="-3"/>
        </w:rPr>
        <w:t xml:space="preserve"> </w:t>
      </w:r>
      <w:r>
        <w:t>scan</w:t>
      </w:r>
      <w:r>
        <w:rPr>
          <w:spacing w:val="-3"/>
        </w:rPr>
        <w:t xml:space="preserve"> </w:t>
      </w:r>
      <w:r>
        <w:t>results</w:t>
      </w:r>
      <w:r>
        <w:rPr>
          <w:spacing w:val="-3"/>
        </w:rPr>
        <w:t xml:space="preserve"> </w:t>
      </w:r>
      <w:r>
        <w:t>with</w:t>
      </w:r>
      <w:r>
        <w:rPr>
          <w:spacing w:val="-3"/>
        </w:rPr>
        <w:t xml:space="preserve"> </w:t>
      </w:r>
      <w:r>
        <w:t>AI</w:t>
      </w:r>
      <w:r>
        <w:rPr>
          <w:spacing w:val="-3"/>
        </w:rPr>
        <w:t xml:space="preserve"> </w:t>
      </w:r>
      <w:r>
        <w:t>threat</w:t>
      </w:r>
      <w:r>
        <w:rPr>
          <w:spacing w:val="-3"/>
        </w:rPr>
        <w:t xml:space="preserve"> </w:t>
      </w:r>
      <w:r>
        <w:t>prediction</w:t>
      </w:r>
      <w:r>
        <w:rPr>
          <w:spacing w:val="-3"/>
        </w:rPr>
        <w:t xml:space="preserve"> </w:t>
      </w:r>
      <w:r>
        <w:t>- flag high-risk devices for enhanced monitoring.</w:t>
      </w:r>
    </w:p>
    <w:p w14:paraId="0775440D" w14:textId="77777777" w:rsidR="00DB4065" w:rsidRDefault="00000000">
      <w:pPr>
        <w:pStyle w:val="BodyText"/>
      </w:pPr>
      <w:r>
        <w:br w:type="column"/>
      </w:r>
    </w:p>
    <w:p w14:paraId="38C0570D" w14:textId="77777777" w:rsidR="00DB4065" w:rsidRDefault="00DB4065">
      <w:pPr>
        <w:pStyle w:val="BodyText"/>
      </w:pPr>
    </w:p>
    <w:p w14:paraId="45D86DA1" w14:textId="77777777" w:rsidR="00DB4065" w:rsidRDefault="00DB4065">
      <w:pPr>
        <w:pStyle w:val="BodyText"/>
      </w:pPr>
    </w:p>
    <w:p w14:paraId="1AF2A683" w14:textId="77777777" w:rsidR="00DB4065" w:rsidRDefault="00DB4065">
      <w:pPr>
        <w:pStyle w:val="BodyText"/>
        <w:spacing w:before="223"/>
      </w:pPr>
    </w:p>
    <w:p w14:paraId="69EAAE14" w14:textId="77777777" w:rsidR="00DB4065" w:rsidRDefault="00000000">
      <w:pPr>
        <w:pStyle w:val="BodyText"/>
        <w:ind w:left="324"/>
      </w:pPr>
      <w:r>
        <w:rPr>
          <w:spacing w:val="-2"/>
        </w:rPr>
        <w:t xml:space="preserve">Milestone </w:t>
      </w:r>
      <w:r>
        <w:rPr>
          <w:spacing w:val="-10"/>
        </w:rPr>
        <w:t>6</w:t>
      </w:r>
    </w:p>
    <w:p w14:paraId="6B2521D6" w14:textId="77777777" w:rsidR="00DB4065" w:rsidRDefault="00000000">
      <w:pPr>
        <w:pStyle w:val="BodyText"/>
      </w:pPr>
      <w:r>
        <w:br w:type="column"/>
      </w:r>
    </w:p>
    <w:p w14:paraId="0A8FF027" w14:textId="77777777" w:rsidR="00DB4065" w:rsidRDefault="00DB4065">
      <w:pPr>
        <w:pStyle w:val="BodyText"/>
      </w:pPr>
    </w:p>
    <w:p w14:paraId="4EFCC0BD" w14:textId="77777777" w:rsidR="00DB4065" w:rsidRDefault="00DB4065">
      <w:pPr>
        <w:pStyle w:val="BodyText"/>
      </w:pPr>
    </w:p>
    <w:p w14:paraId="517AF1D1" w14:textId="77777777" w:rsidR="00DB4065" w:rsidRDefault="00DB4065">
      <w:pPr>
        <w:pStyle w:val="BodyText"/>
        <w:spacing w:before="223"/>
      </w:pPr>
    </w:p>
    <w:p w14:paraId="749BD2FD" w14:textId="77777777" w:rsidR="00DB4065" w:rsidRDefault="00000000">
      <w:pPr>
        <w:pStyle w:val="BodyText"/>
        <w:ind w:left="348"/>
      </w:pPr>
      <w:r>
        <w:rPr>
          <w:spacing w:val="-2"/>
        </w:rPr>
        <w:t>2026-</w:t>
      </w:r>
    </w:p>
    <w:p w14:paraId="18FA1B9D" w14:textId="2F1F37D0" w:rsidR="00DB4065" w:rsidRDefault="00DB4065">
      <w:pPr>
        <w:pStyle w:val="BodyText"/>
        <w:ind w:left="348"/>
      </w:pPr>
    </w:p>
    <w:p w14:paraId="4E02187F" w14:textId="77777777" w:rsidR="00DB4065" w:rsidRDefault="00000000">
      <w:pPr>
        <w:pStyle w:val="BodyText"/>
      </w:pPr>
      <w:r>
        <w:br w:type="column"/>
      </w:r>
    </w:p>
    <w:p w14:paraId="41729E66" w14:textId="77777777" w:rsidR="00DB4065" w:rsidRDefault="00DB4065">
      <w:pPr>
        <w:pStyle w:val="BodyText"/>
      </w:pPr>
    </w:p>
    <w:p w14:paraId="653375DC" w14:textId="77777777" w:rsidR="00DB4065" w:rsidRDefault="00DB4065">
      <w:pPr>
        <w:pStyle w:val="BodyText"/>
      </w:pPr>
    </w:p>
    <w:p w14:paraId="023D6BB7" w14:textId="77777777" w:rsidR="00DB4065" w:rsidRDefault="00DB4065">
      <w:pPr>
        <w:pStyle w:val="BodyText"/>
      </w:pPr>
    </w:p>
    <w:p w14:paraId="095A0973" w14:textId="77777777" w:rsidR="00DB4065" w:rsidRDefault="00DB4065">
      <w:pPr>
        <w:pStyle w:val="BodyText"/>
        <w:spacing w:before="15"/>
      </w:pPr>
    </w:p>
    <w:p w14:paraId="5E293C92" w14:textId="77777777" w:rsidR="00DB4065" w:rsidRDefault="00000000">
      <w:pPr>
        <w:pStyle w:val="BodyText"/>
        <w:spacing w:line="216" w:lineRule="auto"/>
        <w:ind w:left="821" w:right="607" w:hanging="405"/>
      </w:pPr>
      <w:r>
        <w:t>Cervais</w:t>
      </w:r>
      <w:r>
        <w:rPr>
          <w:spacing w:val="-13"/>
        </w:rPr>
        <w:t xml:space="preserve"> </w:t>
      </w:r>
      <w:r>
        <w:t xml:space="preserve">Security </w:t>
      </w:r>
      <w:r>
        <w:rPr>
          <w:spacing w:val="-4"/>
        </w:rPr>
        <w:t>Team</w:t>
      </w:r>
    </w:p>
    <w:p w14:paraId="6F059BEC" w14:textId="77777777" w:rsidR="00DB4065" w:rsidRDefault="00DB4065">
      <w:pPr>
        <w:pStyle w:val="BodyText"/>
        <w:spacing w:line="216" w:lineRule="auto"/>
        <w:sectPr w:rsidR="00DB4065">
          <w:type w:val="continuous"/>
          <w:pgSz w:w="15840" w:h="12240" w:orient="landscape"/>
          <w:pgMar w:top="800" w:right="720" w:bottom="280" w:left="720" w:header="720" w:footer="720" w:gutter="0"/>
          <w:cols w:num="6" w:space="720" w:equalWidth="0">
            <w:col w:w="1836" w:space="39"/>
            <w:col w:w="1463" w:space="40"/>
            <w:col w:w="6712" w:space="40"/>
            <w:col w:w="1107" w:space="39"/>
            <w:col w:w="809" w:space="40"/>
            <w:col w:w="2275"/>
          </w:cols>
        </w:sectPr>
      </w:pPr>
    </w:p>
    <w:p w14:paraId="453B970F" w14:textId="77777777" w:rsidR="00DB4065" w:rsidRDefault="00DB4065">
      <w:pPr>
        <w:pStyle w:val="BodyText"/>
        <w:spacing w:before="1"/>
        <w:rPr>
          <w:sz w:val="12"/>
        </w:rPr>
      </w:pPr>
    </w:p>
    <w:p w14:paraId="1A1EEAB3" w14:textId="77777777" w:rsidR="00DB4065" w:rsidRDefault="00DB4065">
      <w:pPr>
        <w:pStyle w:val="BodyText"/>
        <w:rPr>
          <w:sz w:val="12"/>
        </w:rPr>
        <w:sectPr w:rsidR="00DB4065">
          <w:type w:val="continuous"/>
          <w:pgSz w:w="15840" w:h="12240" w:orient="landscape"/>
          <w:pgMar w:top="800" w:right="720" w:bottom="280" w:left="720" w:header="720" w:footer="720" w:gutter="0"/>
          <w:cols w:space="720"/>
        </w:sectPr>
      </w:pPr>
    </w:p>
    <w:p w14:paraId="2F1E9D1C" w14:textId="22D7254A" w:rsidR="00DB4065" w:rsidRDefault="00DB4065">
      <w:pPr>
        <w:pStyle w:val="BodyText"/>
      </w:pPr>
    </w:p>
    <w:p w14:paraId="447E0AF8" w14:textId="77777777" w:rsidR="00DB4065" w:rsidRDefault="00DB4065">
      <w:pPr>
        <w:pStyle w:val="BodyText"/>
      </w:pPr>
    </w:p>
    <w:p w14:paraId="3277B718" w14:textId="77777777" w:rsidR="00DB4065" w:rsidRDefault="00DB4065">
      <w:pPr>
        <w:pStyle w:val="BodyText"/>
      </w:pPr>
    </w:p>
    <w:p w14:paraId="35B7D5E2" w14:textId="77777777" w:rsidR="00DB4065" w:rsidRDefault="00DB4065">
      <w:pPr>
        <w:pStyle w:val="BodyText"/>
      </w:pPr>
    </w:p>
    <w:p w14:paraId="6895017C" w14:textId="77777777" w:rsidR="00DB4065" w:rsidRDefault="00DB4065">
      <w:pPr>
        <w:pStyle w:val="BodyText"/>
        <w:spacing w:before="103"/>
      </w:pPr>
    </w:p>
    <w:p w14:paraId="3766EFB4" w14:textId="77777777" w:rsidR="00DB4065" w:rsidRDefault="00000000">
      <w:pPr>
        <w:pStyle w:val="BodyText"/>
        <w:ind w:left="750"/>
      </w:pPr>
      <w:r>
        <w:t xml:space="preserve">Security </w:t>
      </w:r>
      <w:r>
        <w:rPr>
          <w:spacing w:val="-7"/>
        </w:rPr>
        <w:t>Tools</w:t>
      </w:r>
    </w:p>
    <w:p w14:paraId="03069753" w14:textId="77777777" w:rsidR="00DB4065" w:rsidRDefault="00000000">
      <w:pPr>
        <w:pStyle w:val="BodyText"/>
      </w:pPr>
      <w:r>
        <w:br w:type="column"/>
      </w:r>
    </w:p>
    <w:p w14:paraId="2EE7F0D8" w14:textId="77777777" w:rsidR="00DB4065" w:rsidRDefault="00DB4065">
      <w:pPr>
        <w:pStyle w:val="BodyText"/>
      </w:pPr>
    </w:p>
    <w:p w14:paraId="130F4FF6" w14:textId="77777777" w:rsidR="00DB4065" w:rsidRDefault="00DB4065">
      <w:pPr>
        <w:pStyle w:val="BodyText"/>
      </w:pPr>
    </w:p>
    <w:p w14:paraId="4D7B5168" w14:textId="77777777" w:rsidR="00DB4065" w:rsidRDefault="00DB4065">
      <w:pPr>
        <w:pStyle w:val="BodyText"/>
        <w:spacing w:before="103"/>
      </w:pPr>
    </w:p>
    <w:p w14:paraId="0EEECFBC" w14:textId="77777777" w:rsidR="00DB4065" w:rsidRDefault="00000000">
      <w:pPr>
        <w:pStyle w:val="BodyText"/>
        <w:ind w:left="474" w:right="38"/>
        <w:jc w:val="both"/>
      </w:pPr>
      <w:r>
        <w:rPr>
          <w:spacing w:val="-2"/>
        </w:rPr>
        <w:t>ClamAV Malware Detection</w:t>
      </w:r>
    </w:p>
    <w:p w14:paraId="7AA427AD" w14:textId="77777777" w:rsidR="00DB4065" w:rsidRDefault="00000000">
      <w:pPr>
        <w:pStyle w:val="BodyText"/>
        <w:spacing w:before="100"/>
        <w:ind w:left="750"/>
      </w:pPr>
      <w:r>
        <w:br w:type="column"/>
      </w:r>
      <w:r>
        <w:t xml:space="preserve">Integrate ClamAV antivirus engine for malware detection and file scanning. Install </w:t>
      </w:r>
      <w:proofErr w:type="spellStart"/>
      <w:r>
        <w:t>ClamAV</w:t>
      </w:r>
      <w:proofErr w:type="spellEnd"/>
      <w:r>
        <w:t xml:space="preserve"> daemon (</w:t>
      </w:r>
      <w:proofErr w:type="spellStart"/>
      <w:r>
        <w:t>clamd</w:t>
      </w:r>
      <w:proofErr w:type="spellEnd"/>
      <w:r>
        <w:t>) on Guardian, configure signature database auto-updates (hourly). Implement real-time file scanning: monitor file system events (inotify), scan newly created/modified files. Scan targets include</w:t>
      </w:r>
      <w:r>
        <w:rPr>
          <w:spacing w:val="-5"/>
        </w:rPr>
        <w:t xml:space="preserve"> </w:t>
      </w:r>
      <w:r>
        <w:t>USB-connected</w:t>
      </w:r>
      <w:r>
        <w:rPr>
          <w:spacing w:val="-5"/>
        </w:rPr>
        <w:t xml:space="preserve"> </w:t>
      </w:r>
      <w:r>
        <w:t>storage,</w:t>
      </w:r>
      <w:r>
        <w:rPr>
          <w:spacing w:val="-5"/>
        </w:rPr>
        <w:t xml:space="preserve"> </w:t>
      </w:r>
      <w:r>
        <w:t>network</w:t>
      </w:r>
      <w:r>
        <w:rPr>
          <w:spacing w:val="-5"/>
        </w:rPr>
        <w:t xml:space="preserve"> </w:t>
      </w:r>
      <w:r>
        <w:t>file</w:t>
      </w:r>
      <w:r>
        <w:rPr>
          <w:spacing w:val="-5"/>
        </w:rPr>
        <w:t xml:space="preserve"> </w:t>
      </w:r>
      <w:r>
        <w:t>shares,</w:t>
      </w:r>
      <w:r>
        <w:rPr>
          <w:spacing w:val="-5"/>
        </w:rPr>
        <w:t xml:space="preserve"> </w:t>
      </w:r>
      <w:r>
        <w:t>downloaded</w:t>
      </w:r>
      <w:r>
        <w:rPr>
          <w:spacing w:val="-5"/>
        </w:rPr>
        <w:t xml:space="preserve"> </w:t>
      </w:r>
      <w:r>
        <w:t>files,</w:t>
      </w:r>
      <w:r>
        <w:rPr>
          <w:spacing w:val="-5"/>
        </w:rPr>
        <w:t xml:space="preserve"> </w:t>
      </w:r>
      <w:r>
        <w:t>email attachments. Parse ClamAV scan results, extract malware signatures (trojan, ransomware, spyware). Automatically quarantine infected files - move to isolated directory, revoke permissions. Generate malware incident reports with file hash, signature name, detection timestamp. Integrate with forensic evidence collection - preserve quarantined samples for analysis. Feed malware detections to AI correlation engine for threat pattern analysis.</w:t>
      </w:r>
    </w:p>
    <w:p w14:paraId="06930386" w14:textId="77777777" w:rsidR="00DB4065" w:rsidRDefault="00000000">
      <w:pPr>
        <w:pStyle w:val="BodyText"/>
      </w:pPr>
      <w:r>
        <w:br w:type="column"/>
      </w:r>
    </w:p>
    <w:p w14:paraId="50FADFE7" w14:textId="77777777" w:rsidR="00DB4065" w:rsidRDefault="00DB4065">
      <w:pPr>
        <w:pStyle w:val="BodyText"/>
      </w:pPr>
    </w:p>
    <w:p w14:paraId="436C91E9" w14:textId="77777777" w:rsidR="00DB4065" w:rsidRDefault="00DB4065">
      <w:pPr>
        <w:pStyle w:val="BodyText"/>
      </w:pPr>
    </w:p>
    <w:p w14:paraId="37266E30" w14:textId="77777777" w:rsidR="00DB4065" w:rsidRDefault="00DB4065">
      <w:pPr>
        <w:pStyle w:val="BodyText"/>
        <w:spacing w:before="223"/>
      </w:pPr>
    </w:p>
    <w:p w14:paraId="585DF968" w14:textId="77777777" w:rsidR="00DB4065" w:rsidRDefault="00000000">
      <w:pPr>
        <w:pStyle w:val="BodyText"/>
        <w:ind w:left="369"/>
      </w:pPr>
      <w:r>
        <w:rPr>
          <w:spacing w:val="-2"/>
        </w:rPr>
        <w:t xml:space="preserve">Milestone </w:t>
      </w:r>
      <w:r>
        <w:rPr>
          <w:spacing w:val="-10"/>
        </w:rPr>
        <w:t>6</w:t>
      </w:r>
    </w:p>
    <w:p w14:paraId="2836000C" w14:textId="77777777" w:rsidR="00DB4065" w:rsidRDefault="00000000">
      <w:pPr>
        <w:pStyle w:val="BodyText"/>
      </w:pPr>
      <w:r>
        <w:br w:type="column"/>
      </w:r>
    </w:p>
    <w:p w14:paraId="3AAC8A1A" w14:textId="77777777" w:rsidR="00DB4065" w:rsidRDefault="00DB4065">
      <w:pPr>
        <w:pStyle w:val="BodyText"/>
      </w:pPr>
    </w:p>
    <w:p w14:paraId="083AD4B3" w14:textId="77777777" w:rsidR="00DB4065" w:rsidRDefault="00DB4065">
      <w:pPr>
        <w:pStyle w:val="BodyText"/>
      </w:pPr>
    </w:p>
    <w:p w14:paraId="53FE94EB" w14:textId="77777777" w:rsidR="00DB4065" w:rsidRDefault="00DB4065">
      <w:pPr>
        <w:pStyle w:val="BodyText"/>
        <w:spacing w:before="223"/>
      </w:pPr>
    </w:p>
    <w:p w14:paraId="68A3D68F" w14:textId="77777777" w:rsidR="00DB4065" w:rsidRDefault="00000000">
      <w:pPr>
        <w:pStyle w:val="BodyText"/>
        <w:ind w:left="348"/>
      </w:pPr>
      <w:r>
        <w:rPr>
          <w:spacing w:val="-2"/>
        </w:rPr>
        <w:t>2026-</w:t>
      </w:r>
    </w:p>
    <w:p w14:paraId="706B07F5" w14:textId="5303A55E" w:rsidR="00DB4065" w:rsidRDefault="00DB4065">
      <w:pPr>
        <w:pStyle w:val="BodyText"/>
        <w:ind w:left="348"/>
      </w:pPr>
    </w:p>
    <w:p w14:paraId="551D444E" w14:textId="77777777" w:rsidR="00DB4065" w:rsidRDefault="00000000">
      <w:pPr>
        <w:pStyle w:val="BodyText"/>
      </w:pPr>
      <w:r>
        <w:br w:type="column"/>
      </w:r>
    </w:p>
    <w:p w14:paraId="5ED23961" w14:textId="77777777" w:rsidR="00DB4065" w:rsidRDefault="00DB4065">
      <w:pPr>
        <w:pStyle w:val="BodyText"/>
      </w:pPr>
    </w:p>
    <w:p w14:paraId="41F01E4C" w14:textId="77777777" w:rsidR="00DB4065" w:rsidRDefault="00DB4065">
      <w:pPr>
        <w:pStyle w:val="BodyText"/>
      </w:pPr>
    </w:p>
    <w:p w14:paraId="33C71E34" w14:textId="77777777" w:rsidR="00DB4065" w:rsidRDefault="00DB4065">
      <w:pPr>
        <w:pStyle w:val="BodyText"/>
      </w:pPr>
    </w:p>
    <w:p w14:paraId="78DE8D80" w14:textId="77777777" w:rsidR="00DB4065" w:rsidRDefault="00DB4065">
      <w:pPr>
        <w:pStyle w:val="BodyText"/>
        <w:spacing w:before="3"/>
      </w:pPr>
    </w:p>
    <w:p w14:paraId="0CE754D3" w14:textId="77777777" w:rsidR="00DB4065" w:rsidRDefault="00000000">
      <w:pPr>
        <w:pStyle w:val="BodyText"/>
        <w:spacing w:line="216" w:lineRule="auto"/>
        <w:ind w:left="791" w:right="637" w:hanging="405"/>
      </w:pPr>
      <w:r>
        <w:t>Cervais</w:t>
      </w:r>
      <w:r>
        <w:rPr>
          <w:spacing w:val="-13"/>
        </w:rPr>
        <w:t xml:space="preserve"> </w:t>
      </w:r>
      <w:r>
        <w:t xml:space="preserve">Security </w:t>
      </w:r>
      <w:r>
        <w:rPr>
          <w:spacing w:val="-4"/>
        </w:rPr>
        <w:t>Team</w:t>
      </w:r>
    </w:p>
    <w:p w14:paraId="21ADD6BB" w14:textId="77777777" w:rsidR="00DB4065" w:rsidRDefault="00DB4065">
      <w:pPr>
        <w:pStyle w:val="BodyText"/>
        <w:spacing w:line="216" w:lineRule="auto"/>
        <w:sectPr w:rsidR="00DB4065">
          <w:type w:val="continuous"/>
          <w:pgSz w:w="15840" w:h="12240" w:orient="landscape"/>
          <w:pgMar w:top="800" w:right="720" w:bottom="280" w:left="720" w:header="720" w:footer="720" w:gutter="0"/>
          <w:cols w:num="6" w:space="720" w:equalWidth="0">
            <w:col w:w="1836" w:space="39"/>
            <w:col w:w="1286" w:space="109"/>
            <w:col w:w="6776" w:space="39"/>
            <w:col w:w="1152" w:space="39"/>
            <w:col w:w="809" w:space="40"/>
            <w:col w:w="2275"/>
          </w:cols>
        </w:sectPr>
      </w:pPr>
    </w:p>
    <w:p w14:paraId="251380A1" w14:textId="77777777"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783A58E8" w14:textId="30547134" w:rsidR="00DB4065" w:rsidRDefault="000B410F">
      <w:pPr>
        <w:spacing w:before="190"/>
        <w:ind w:left="336"/>
        <w:rPr>
          <w:rFonts w:ascii="Segoe UI Semibold"/>
          <w:b/>
          <w:sz w:val="18"/>
        </w:rPr>
      </w:pPr>
      <w:r>
        <w:rPr>
          <w:noProof/>
        </w:rPr>
        <mc:AlternateContent>
          <mc:Choice Requires="wpg">
            <w:drawing>
              <wp:anchor distT="0" distB="0" distL="0" distR="0" simplePos="0" relativeHeight="486888448" behindDoc="1" locked="0" layoutInCell="1" allowOverlap="1" wp14:anchorId="41B6F199" wp14:editId="61699119">
                <wp:simplePos x="0" y="0"/>
                <wp:positionH relativeFrom="page">
                  <wp:posOffset>819150</wp:posOffset>
                </wp:positionH>
                <wp:positionV relativeFrom="page">
                  <wp:posOffset>818515</wp:posOffset>
                </wp:positionV>
                <wp:extent cx="8429625" cy="5829300"/>
                <wp:effectExtent l="0" t="0" r="9525"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9625" cy="5829300"/>
                          <a:chOff x="228600" y="457199"/>
                          <a:chExt cx="8429625" cy="5829300"/>
                        </a:xfrm>
                      </wpg:grpSpPr>
                      <wps:wsp>
                        <wps:cNvPr id="65" name="Graphic 65"/>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66" name="Graphic 66"/>
                        <wps:cNvSpPr/>
                        <wps:spPr>
                          <a:xfrm>
                            <a:off x="228600" y="457199"/>
                            <a:ext cx="8429625" cy="5829300"/>
                          </a:xfrm>
                          <a:custGeom>
                            <a:avLst/>
                            <a:gdLst/>
                            <a:ahLst/>
                            <a:cxnLst/>
                            <a:rect l="l" t="t" r="r" b="b"/>
                            <a:pathLst>
                              <a:path w="8429625" h="5829300">
                                <a:moveTo>
                                  <a:pt x="8429625" y="5819775"/>
                                </a:moveTo>
                                <a:lnTo>
                                  <a:pt x="8429625" y="5819775"/>
                                </a:lnTo>
                                <a:lnTo>
                                  <a:pt x="0" y="5819775"/>
                                </a:lnTo>
                                <a:lnTo>
                                  <a:pt x="0" y="5829300"/>
                                </a:lnTo>
                                <a:lnTo>
                                  <a:pt x="8429625" y="5829300"/>
                                </a:lnTo>
                                <a:lnTo>
                                  <a:pt x="8429625" y="5819775"/>
                                </a:lnTo>
                                <a:close/>
                              </a:path>
                              <a:path w="8429625" h="5829300">
                                <a:moveTo>
                                  <a:pt x="8429625" y="3829050"/>
                                </a:moveTo>
                                <a:lnTo>
                                  <a:pt x="8429625" y="3829050"/>
                                </a:lnTo>
                                <a:lnTo>
                                  <a:pt x="0" y="3829050"/>
                                </a:lnTo>
                                <a:lnTo>
                                  <a:pt x="0" y="3838575"/>
                                </a:lnTo>
                                <a:lnTo>
                                  <a:pt x="8429625" y="3838575"/>
                                </a:lnTo>
                                <a:lnTo>
                                  <a:pt x="8429625" y="3829050"/>
                                </a:lnTo>
                                <a:close/>
                              </a:path>
                              <a:path w="8429625" h="5829300">
                                <a:moveTo>
                                  <a:pt x="8429625" y="1990725"/>
                                </a:moveTo>
                                <a:lnTo>
                                  <a:pt x="8429625" y="1990725"/>
                                </a:lnTo>
                                <a:lnTo>
                                  <a:pt x="0" y="1990725"/>
                                </a:lnTo>
                                <a:lnTo>
                                  <a:pt x="0" y="2000250"/>
                                </a:lnTo>
                                <a:lnTo>
                                  <a:pt x="8429625" y="2000250"/>
                                </a:lnTo>
                                <a:lnTo>
                                  <a:pt x="8429625" y="1990725"/>
                                </a:lnTo>
                                <a:close/>
                              </a:path>
                              <a:path w="8429625" h="582930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F50744" id="Group 63" o:spid="_x0000_s1026" style="position:absolute;margin-left:64.5pt;margin-top:64.45pt;width:663.75pt;height:459pt;z-index:-16428032;mso-wrap-distance-left:0;mso-wrap-distance-right:0;mso-position-horizontal-relative:page;mso-position-vertical-relative:page;mso-width-relative:margin;mso-height-relative:margin" coordorigin="2286,4571" coordsize="84296,5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">
                <v:shape id="Graphic 65" o:spid="_x0000_s1027"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" path="m8429625,r,l,,,9525r8429625,l8429625,xe" fillcolor="#374151" stroked="f">
                  <v:path arrowok="t"/>
                </v:shape>
                <v:shape id="Graphic 66" o:spid="_x0000_s1028" style="position:absolute;left:2286;top:4571;width:84296;height:58293;visibility:visible;mso-wrap-style:square;v-text-anchor:top" coordsize="8429625,582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" path="m8429625,5819775r,l,5819775r,9525l8429625,5829300r,-9525xem8429625,3829050r,l,3829050r,9525l8429625,3838575r,-9525xem8429625,1990725r,l,1990725r,9525l8429625,2000250r,-9525xem8429625,r,l,,,9525r8429625,l8429625,xe" fillcolor="#1f2937" stroked="f">
                  <v:path arrowok="t"/>
                </v:shape>
                <w10:wrap anchorx="page" anchory="page"/>
              </v:group>
            </w:pict>
          </mc:Fallback>
        </mc:AlternateContent>
      </w:r>
      <w:r w:rsidR="00000000">
        <w:br w:type="column"/>
      </w:r>
      <w:r w:rsidR="00000000">
        <w:rPr>
          <w:rFonts w:ascii="Segoe UI Semibold"/>
          <w:b/>
          <w:spacing w:val="-2"/>
          <w:sz w:val="18"/>
        </w:rPr>
        <w:t>Notes</w:t>
      </w:r>
    </w:p>
    <w:p w14:paraId="7171B3DD"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320E2198" w14:textId="77777777" w:rsidR="00DB4065" w:rsidRDefault="00DB4065">
      <w:pPr>
        <w:pStyle w:val="BodyText"/>
        <w:spacing w:before="5"/>
        <w:rPr>
          <w:rFonts w:ascii="Segoe UI Semibold"/>
          <w:b/>
          <w:sz w:val="13"/>
        </w:rPr>
      </w:pPr>
    </w:p>
    <w:p w14:paraId="632B84E1"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1795A294" w14:textId="77777777" w:rsidR="00DB4065" w:rsidRDefault="00DB4065">
      <w:pPr>
        <w:pStyle w:val="BodyText"/>
        <w:rPr>
          <w:rFonts w:ascii="Segoe UI Semibold"/>
          <w:b/>
        </w:rPr>
      </w:pPr>
    </w:p>
    <w:p w14:paraId="628ABE63" w14:textId="77777777" w:rsidR="00DB4065" w:rsidRDefault="00DB4065">
      <w:pPr>
        <w:pStyle w:val="BodyText"/>
        <w:rPr>
          <w:rFonts w:ascii="Segoe UI Semibold"/>
          <w:b/>
        </w:rPr>
      </w:pPr>
    </w:p>
    <w:p w14:paraId="7FB6C5C3" w14:textId="77777777" w:rsidR="00DB4065" w:rsidRDefault="00DB4065">
      <w:pPr>
        <w:pStyle w:val="BodyText"/>
        <w:rPr>
          <w:rFonts w:ascii="Segoe UI Semibold"/>
          <w:b/>
        </w:rPr>
      </w:pPr>
    </w:p>
    <w:p w14:paraId="21CDB5F7" w14:textId="77777777" w:rsidR="00DB4065" w:rsidRDefault="00DB4065">
      <w:pPr>
        <w:pStyle w:val="BodyText"/>
        <w:rPr>
          <w:rFonts w:ascii="Segoe UI Semibold"/>
          <w:b/>
        </w:rPr>
      </w:pPr>
    </w:p>
    <w:p w14:paraId="6BCA7C66" w14:textId="77777777" w:rsidR="00DB4065" w:rsidRDefault="00DB4065">
      <w:pPr>
        <w:pStyle w:val="BodyText"/>
        <w:spacing w:before="103"/>
        <w:rPr>
          <w:rFonts w:ascii="Segoe UI Semibold"/>
          <w:b/>
        </w:rPr>
      </w:pPr>
    </w:p>
    <w:p w14:paraId="521353AF" w14:textId="77777777" w:rsidR="00DB4065" w:rsidRDefault="00000000">
      <w:pPr>
        <w:pStyle w:val="BodyText"/>
        <w:tabs>
          <w:tab w:val="left" w:pos="2350"/>
        </w:tabs>
        <w:spacing w:line="300" w:lineRule="exact"/>
        <w:ind w:left="749"/>
        <w:rPr>
          <w:position w:val="12"/>
        </w:rPr>
      </w:pPr>
      <w:r>
        <w:t xml:space="preserve">Security </w:t>
      </w:r>
      <w:r>
        <w:rPr>
          <w:spacing w:val="-2"/>
        </w:rPr>
        <w:t>Tools</w:t>
      </w:r>
      <w:r>
        <w:tab/>
      </w:r>
      <w:r>
        <w:rPr>
          <w:position w:val="12"/>
        </w:rPr>
        <w:t xml:space="preserve">Security </w:t>
      </w:r>
      <w:r>
        <w:rPr>
          <w:spacing w:val="-4"/>
          <w:position w:val="12"/>
        </w:rPr>
        <w:t>Tool</w:t>
      </w:r>
    </w:p>
    <w:p w14:paraId="4A7E3984" w14:textId="77777777" w:rsidR="00DB4065" w:rsidRDefault="00000000">
      <w:pPr>
        <w:pStyle w:val="BodyText"/>
        <w:spacing w:line="180" w:lineRule="exact"/>
        <w:jc w:val="right"/>
      </w:pPr>
      <w:r>
        <w:rPr>
          <w:spacing w:val="-2"/>
        </w:rPr>
        <w:t>Orchestration</w:t>
      </w:r>
    </w:p>
    <w:p w14:paraId="677147BB" w14:textId="77777777" w:rsidR="00DB4065" w:rsidRDefault="00000000">
      <w:pPr>
        <w:pStyle w:val="BodyText"/>
        <w:spacing w:before="100"/>
        <w:ind w:left="547"/>
      </w:pPr>
      <w:r>
        <w:br w:type="column"/>
      </w:r>
      <w:r>
        <w:t>Implement</w:t>
      </w:r>
      <w:r>
        <w:rPr>
          <w:spacing w:val="-1"/>
        </w:rPr>
        <w:t xml:space="preserve"> </w:t>
      </w:r>
      <w:r>
        <w:t>unified</w:t>
      </w:r>
      <w:r>
        <w:rPr>
          <w:spacing w:val="-1"/>
        </w:rPr>
        <w:t xml:space="preserve"> </w:t>
      </w:r>
      <w:r>
        <w:t>orchestration</w:t>
      </w:r>
      <w:r>
        <w:rPr>
          <w:spacing w:val="-1"/>
        </w:rPr>
        <w:t xml:space="preserve"> </w:t>
      </w:r>
      <w:r>
        <w:t>layer</w:t>
      </w:r>
      <w:r>
        <w:rPr>
          <w:spacing w:val="-1"/>
        </w:rPr>
        <w:t xml:space="preserve"> </w:t>
      </w:r>
      <w:r>
        <w:t>for</w:t>
      </w:r>
      <w:r>
        <w:rPr>
          <w:spacing w:val="-1"/>
        </w:rPr>
        <w:t xml:space="preserve"> </w:t>
      </w:r>
      <w:r>
        <w:t>all</w:t>
      </w:r>
      <w:r>
        <w:rPr>
          <w:spacing w:val="-1"/>
        </w:rPr>
        <w:t xml:space="preserve"> </w:t>
      </w:r>
      <w:r>
        <w:t>security</w:t>
      </w:r>
      <w:r>
        <w:rPr>
          <w:spacing w:val="-1"/>
        </w:rPr>
        <w:t xml:space="preserve"> </w:t>
      </w:r>
      <w:r>
        <w:t>tools</w:t>
      </w:r>
      <w:r>
        <w:rPr>
          <w:spacing w:val="-1"/>
        </w:rPr>
        <w:t xml:space="preserve"> </w:t>
      </w:r>
      <w:r>
        <w:t>(Suricata,</w:t>
      </w:r>
      <w:r>
        <w:rPr>
          <w:spacing w:val="-1"/>
        </w:rPr>
        <w:t xml:space="preserve"> </w:t>
      </w:r>
      <w:r>
        <w:t>NMAP, OpenVAS, ClamAV). Create centralized alert aggregation pipeline - normalize alerts from different tools into common schema (timestamp, severity, source_tool, threat_type, affected_target). Implement correlation engine:</w:t>
      </w:r>
      <w:r>
        <w:rPr>
          <w:spacing w:val="-5"/>
        </w:rPr>
        <w:t xml:space="preserve"> </w:t>
      </w:r>
      <w:r>
        <w:t>cross-reference</w:t>
      </w:r>
      <w:r>
        <w:rPr>
          <w:spacing w:val="-5"/>
        </w:rPr>
        <w:t xml:space="preserve"> </w:t>
      </w:r>
      <w:r>
        <w:t>alerts</w:t>
      </w:r>
      <w:r>
        <w:rPr>
          <w:spacing w:val="-5"/>
        </w:rPr>
        <w:t xml:space="preserve"> </w:t>
      </w:r>
      <w:r>
        <w:t>across</w:t>
      </w:r>
      <w:r>
        <w:rPr>
          <w:spacing w:val="-5"/>
        </w:rPr>
        <w:t xml:space="preserve"> </w:t>
      </w:r>
      <w:r>
        <w:t>tools</w:t>
      </w:r>
      <w:r>
        <w:rPr>
          <w:spacing w:val="-5"/>
        </w:rPr>
        <w:t xml:space="preserve"> </w:t>
      </w:r>
      <w:r>
        <w:t>(NMAP</w:t>
      </w:r>
      <w:r>
        <w:rPr>
          <w:spacing w:val="-5"/>
        </w:rPr>
        <w:t xml:space="preserve"> </w:t>
      </w:r>
      <w:r>
        <w:t>discovers</w:t>
      </w:r>
      <w:r>
        <w:rPr>
          <w:spacing w:val="-5"/>
        </w:rPr>
        <w:t xml:space="preserve"> </w:t>
      </w:r>
      <w:r>
        <w:t>vulnerable</w:t>
      </w:r>
      <w:r>
        <w:rPr>
          <w:spacing w:val="-5"/>
        </w:rPr>
        <w:t xml:space="preserve"> </w:t>
      </w:r>
      <w:r>
        <w:t>SSH, OpenVAS</w:t>
      </w:r>
      <w:r>
        <w:rPr>
          <w:spacing w:val="-8"/>
        </w:rPr>
        <w:t xml:space="preserve"> </w:t>
      </w:r>
      <w:r>
        <w:t>confirms</w:t>
      </w:r>
      <w:r>
        <w:rPr>
          <w:spacing w:val="-8"/>
        </w:rPr>
        <w:t xml:space="preserve"> </w:t>
      </w:r>
      <w:r>
        <w:t>CVE,</w:t>
      </w:r>
      <w:r>
        <w:rPr>
          <w:spacing w:val="-8"/>
        </w:rPr>
        <w:t xml:space="preserve"> </w:t>
      </w:r>
      <w:r>
        <w:t>Suricata</w:t>
      </w:r>
      <w:r>
        <w:rPr>
          <w:spacing w:val="-8"/>
        </w:rPr>
        <w:t xml:space="preserve"> </w:t>
      </w:r>
      <w:r>
        <w:t>detects</w:t>
      </w:r>
      <w:r>
        <w:rPr>
          <w:spacing w:val="-8"/>
        </w:rPr>
        <w:t xml:space="preserve"> </w:t>
      </w:r>
      <w:r>
        <w:t>exploitation</w:t>
      </w:r>
      <w:r>
        <w:rPr>
          <w:spacing w:val="-8"/>
        </w:rPr>
        <w:t xml:space="preserve"> </w:t>
      </w:r>
      <w:r>
        <w:t>attempt,</w:t>
      </w:r>
      <w:r>
        <w:rPr>
          <w:spacing w:val="-8"/>
        </w:rPr>
        <w:t xml:space="preserve"> </w:t>
      </w:r>
      <w:r>
        <w:t>ClamAV</w:t>
      </w:r>
      <w:r>
        <w:rPr>
          <w:spacing w:val="-8"/>
        </w:rPr>
        <w:t xml:space="preserve"> </w:t>
      </w:r>
      <w:r>
        <w:t>finds malware). Generate unified security dashboard showing multi-tool threat visibility. Configure alert deduplication and priority ranking. Implement health monitoring for security tools (process status, signature update freshness, scan completion rates). Support tool configuration management via Guardian UI. Provides "single pane of glass" security for operations center functionality.</w:t>
      </w:r>
    </w:p>
    <w:p w14:paraId="7FD9B569" w14:textId="77777777" w:rsidR="00DB4065" w:rsidRDefault="00000000">
      <w:pPr>
        <w:pStyle w:val="BodyText"/>
      </w:pPr>
      <w:r>
        <w:br w:type="column"/>
      </w:r>
    </w:p>
    <w:p w14:paraId="5E116D3C" w14:textId="77777777" w:rsidR="00DB4065" w:rsidRDefault="00DB4065">
      <w:pPr>
        <w:pStyle w:val="BodyText"/>
      </w:pPr>
    </w:p>
    <w:p w14:paraId="5D988CCF" w14:textId="77777777" w:rsidR="00DB4065" w:rsidRDefault="00DB4065">
      <w:pPr>
        <w:pStyle w:val="BodyText"/>
      </w:pPr>
    </w:p>
    <w:p w14:paraId="405EBE43" w14:textId="77777777" w:rsidR="00DB4065" w:rsidRDefault="00DB4065">
      <w:pPr>
        <w:pStyle w:val="BodyText"/>
      </w:pPr>
    </w:p>
    <w:p w14:paraId="0DB5DABF" w14:textId="77777777" w:rsidR="00DB4065" w:rsidRDefault="00DB4065">
      <w:pPr>
        <w:pStyle w:val="BodyText"/>
        <w:spacing w:before="103"/>
      </w:pPr>
    </w:p>
    <w:p w14:paraId="14959307" w14:textId="77777777" w:rsidR="00DB4065" w:rsidRDefault="00000000">
      <w:pPr>
        <w:pStyle w:val="BodyText"/>
        <w:ind w:left="396"/>
      </w:pPr>
      <w:r>
        <w:rPr>
          <w:spacing w:val="-2"/>
        </w:rPr>
        <w:t xml:space="preserve">Milestone </w:t>
      </w:r>
      <w:r>
        <w:rPr>
          <w:spacing w:val="-10"/>
        </w:rPr>
        <w:t>6</w:t>
      </w:r>
    </w:p>
    <w:p w14:paraId="49362B84" w14:textId="77777777" w:rsidR="00DB4065" w:rsidRDefault="00000000">
      <w:pPr>
        <w:pStyle w:val="BodyText"/>
      </w:pPr>
      <w:r>
        <w:br w:type="column"/>
      </w:r>
    </w:p>
    <w:p w14:paraId="3E3034BB" w14:textId="77777777" w:rsidR="00DB4065" w:rsidRDefault="00DB4065">
      <w:pPr>
        <w:pStyle w:val="BodyText"/>
      </w:pPr>
    </w:p>
    <w:p w14:paraId="5A63B23D" w14:textId="77777777" w:rsidR="00DB4065" w:rsidRDefault="00DB4065">
      <w:pPr>
        <w:pStyle w:val="BodyText"/>
      </w:pPr>
    </w:p>
    <w:p w14:paraId="3DB9B2DD" w14:textId="77777777" w:rsidR="00DB4065" w:rsidRDefault="00DB4065">
      <w:pPr>
        <w:pStyle w:val="BodyText"/>
      </w:pPr>
    </w:p>
    <w:p w14:paraId="180FA6EC" w14:textId="77777777" w:rsidR="00DB4065" w:rsidRDefault="00DB4065">
      <w:pPr>
        <w:pStyle w:val="BodyText"/>
        <w:spacing w:before="103"/>
      </w:pPr>
    </w:p>
    <w:p w14:paraId="2B836F06" w14:textId="77777777" w:rsidR="00DB4065" w:rsidRDefault="00000000">
      <w:pPr>
        <w:pStyle w:val="BodyText"/>
        <w:ind w:left="348"/>
      </w:pPr>
      <w:r>
        <w:rPr>
          <w:spacing w:val="-2"/>
        </w:rPr>
        <w:t>2026-</w:t>
      </w:r>
    </w:p>
    <w:p w14:paraId="6C46F100" w14:textId="33F5E965" w:rsidR="00DB4065" w:rsidRDefault="00DB4065">
      <w:pPr>
        <w:pStyle w:val="BodyText"/>
        <w:spacing w:before="1"/>
        <w:ind w:left="348"/>
      </w:pPr>
    </w:p>
    <w:p w14:paraId="78987333" w14:textId="77777777" w:rsidR="00DB4065" w:rsidRDefault="00000000">
      <w:pPr>
        <w:pStyle w:val="BodyText"/>
      </w:pPr>
      <w:r>
        <w:br w:type="column"/>
      </w:r>
    </w:p>
    <w:p w14:paraId="0B886271" w14:textId="77777777" w:rsidR="00DB4065" w:rsidRDefault="00DB4065">
      <w:pPr>
        <w:pStyle w:val="BodyText"/>
      </w:pPr>
    </w:p>
    <w:p w14:paraId="0A3546B8" w14:textId="77777777" w:rsidR="00DB4065" w:rsidRDefault="00DB4065">
      <w:pPr>
        <w:pStyle w:val="BodyText"/>
      </w:pPr>
    </w:p>
    <w:p w14:paraId="38E6C721" w14:textId="77777777" w:rsidR="00DB4065" w:rsidRDefault="00DB4065">
      <w:pPr>
        <w:pStyle w:val="BodyText"/>
      </w:pPr>
    </w:p>
    <w:p w14:paraId="0871FF01" w14:textId="77777777" w:rsidR="00DB4065" w:rsidRDefault="00DB4065">
      <w:pPr>
        <w:pStyle w:val="BodyText"/>
        <w:spacing w:before="122"/>
      </w:pPr>
    </w:p>
    <w:p w14:paraId="18507DD1" w14:textId="77777777" w:rsidR="00DB4065" w:rsidRDefault="00000000">
      <w:pPr>
        <w:pStyle w:val="BodyText"/>
        <w:spacing w:line="216" w:lineRule="auto"/>
        <w:ind w:left="791" w:right="637" w:hanging="405"/>
      </w:pPr>
      <w:r>
        <w:t>Cervais</w:t>
      </w:r>
      <w:r>
        <w:rPr>
          <w:spacing w:val="-13"/>
        </w:rPr>
        <w:t xml:space="preserve"> </w:t>
      </w:r>
      <w:r>
        <w:t xml:space="preserve">Security </w:t>
      </w:r>
      <w:r>
        <w:rPr>
          <w:spacing w:val="-4"/>
        </w:rPr>
        <w:t>Team</w:t>
      </w:r>
    </w:p>
    <w:p w14:paraId="62F77418" w14:textId="77777777" w:rsidR="00DB4065" w:rsidRDefault="00DB4065">
      <w:pPr>
        <w:pStyle w:val="BodyText"/>
        <w:spacing w:line="216" w:lineRule="auto"/>
        <w:sectPr w:rsidR="00DB4065">
          <w:type w:val="continuous"/>
          <w:pgSz w:w="15840" w:h="12240" w:orient="landscape"/>
          <w:pgMar w:top="800" w:right="720" w:bottom="280" w:left="720" w:header="720" w:footer="720" w:gutter="0"/>
          <w:cols w:num="5" w:space="720" w:equalWidth="0">
            <w:col w:w="3432" w:space="40"/>
            <w:col w:w="6547" w:space="39"/>
            <w:col w:w="1179" w:space="39"/>
            <w:col w:w="809" w:space="40"/>
            <w:col w:w="2275"/>
          </w:cols>
        </w:sectPr>
      </w:pPr>
    </w:p>
    <w:p w14:paraId="4A2DAD43" w14:textId="77777777" w:rsidR="00DB4065" w:rsidRDefault="00DB4065">
      <w:pPr>
        <w:pStyle w:val="BodyText"/>
        <w:spacing w:before="2"/>
        <w:rPr>
          <w:sz w:val="12"/>
        </w:rPr>
      </w:pPr>
    </w:p>
    <w:p w14:paraId="555CB66F" w14:textId="77777777" w:rsidR="00DB4065" w:rsidRDefault="00DB4065">
      <w:pPr>
        <w:pStyle w:val="BodyText"/>
        <w:rPr>
          <w:sz w:val="12"/>
        </w:rPr>
        <w:sectPr w:rsidR="00DB4065">
          <w:type w:val="continuous"/>
          <w:pgSz w:w="15840" w:h="12240" w:orient="landscape"/>
          <w:pgMar w:top="800" w:right="720" w:bottom="280" w:left="720" w:header="720" w:footer="720" w:gutter="0"/>
          <w:cols w:space="720"/>
        </w:sectPr>
      </w:pPr>
    </w:p>
    <w:p w14:paraId="60CFAB05" w14:textId="77777777" w:rsidR="00DB4065" w:rsidRDefault="00DB4065">
      <w:pPr>
        <w:pStyle w:val="BodyText"/>
      </w:pPr>
    </w:p>
    <w:p w14:paraId="19E0D1D5" w14:textId="77777777" w:rsidR="00DB4065" w:rsidRDefault="00DB4065">
      <w:pPr>
        <w:pStyle w:val="BodyText"/>
      </w:pPr>
    </w:p>
    <w:p w14:paraId="60DEAB3F" w14:textId="77777777" w:rsidR="00DB4065" w:rsidRDefault="00DB4065">
      <w:pPr>
        <w:pStyle w:val="BodyText"/>
      </w:pPr>
    </w:p>
    <w:p w14:paraId="595C8C0B" w14:textId="77777777" w:rsidR="00DB4065" w:rsidRDefault="00DB4065">
      <w:pPr>
        <w:pStyle w:val="BodyText"/>
      </w:pPr>
    </w:p>
    <w:p w14:paraId="4E755B03" w14:textId="77777777" w:rsidR="00DB4065" w:rsidRDefault="00DB4065">
      <w:pPr>
        <w:pStyle w:val="BodyText"/>
        <w:spacing w:before="103"/>
      </w:pPr>
    </w:p>
    <w:p w14:paraId="073153D7" w14:textId="77777777" w:rsidR="00DB4065" w:rsidRDefault="00000000">
      <w:pPr>
        <w:pStyle w:val="BodyText"/>
        <w:ind w:left="750"/>
      </w:pPr>
      <w:r>
        <w:rPr>
          <w:spacing w:val="-2"/>
        </w:rPr>
        <w:t>Performance</w:t>
      </w:r>
    </w:p>
    <w:p w14:paraId="0A6A191B" w14:textId="77777777" w:rsidR="00DB4065" w:rsidRDefault="00000000">
      <w:pPr>
        <w:pStyle w:val="BodyText"/>
      </w:pPr>
      <w:r>
        <w:br w:type="column"/>
      </w:r>
    </w:p>
    <w:p w14:paraId="2351C48D" w14:textId="77777777" w:rsidR="00DB4065" w:rsidRDefault="00DB4065">
      <w:pPr>
        <w:pStyle w:val="BodyText"/>
      </w:pPr>
    </w:p>
    <w:p w14:paraId="12EE215A" w14:textId="77777777" w:rsidR="00DB4065" w:rsidRDefault="00DB4065">
      <w:pPr>
        <w:pStyle w:val="BodyText"/>
      </w:pPr>
    </w:p>
    <w:p w14:paraId="54824226" w14:textId="77777777" w:rsidR="00DB4065" w:rsidRDefault="00DB4065">
      <w:pPr>
        <w:pStyle w:val="BodyText"/>
        <w:spacing w:before="223"/>
      </w:pPr>
    </w:p>
    <w:p w14:paraId="24309E72" w14:textId="77777777" w:rsidR="00DB4065" w:rsidRDefault="00000000">
      <w:pPr>
        <w:pStyle w:val="BodyText"/>
        <w:ind w:left="559"/>
      </w:pPr>
      <w:r>
        <w:rPr>
          <w:spacing w:val="-4"/>
        </w:rPr>
        <w:t>eBPF</w:t>
      </w:r>
    </w:p>
    <w:p w14:paraId="783B51CE" w14:textId="77777777" w:rsidR="00DB4065" w:rsidRDefault="00000000">
      <w:pPr>
        <w:pStyle w:val="BodyText"/>
        <w:ind w:left="559"/>
      </w:pPr>
      <w:r>
        <w:rPr>
          <w:spacing w:val="-2"/>
        </w:rPr>
        <w:t>Enforcement</w:t>
      </w:r>
    </w:p>
    <w:p w14:paraId="16BE363D" w14:textId="77777777" w:rsidR="00DB4065" w:rsidRDefault="00000000">
      <w:pPr>
        <w:pStyle w:val="BodyText"/>
        <w:spacing w:before="101"/>
        <w:ind w:left="622"/>
      </w:pPr>
      <w:r>
        <w:br w:type="column"/>
      </w:r>
      <w:r>
        <w:t>Replace</w:t>
      </w:r>
      <w:r>
        <w:rPr>
          <w:spacing w:val="-6"/>
        </w:rPr>
        <w:t xml:space="preserve"> </w:t>
      </w:r>
      <w:r>
        <w:t>user-space</w:t>
      </w:r>
      <w:r>
        <w:rPr>
          <w:spacing w:val="-6"/>
        </w:rPr>
        <w:t xml:space="preserve"> </w:t>
      </w:r>
      <w:proofErr w:type="spellStart"/>
      <w:r>
        <w:t>nftables</w:t>
      </w:r>
      <w:proofErr w:type="spellEnd"/>
      <w:r>
        <w:rPr>
          <w:spacing w:val="-6"/>
        </w:rPr>
        <w:t xml:space="preserve"> </w:t>
      </w:r>
      <w:r>
        <w:t>firewall</w:t>
      </w:r>
      <w:r>
        <w:rPr>
          <w:spacing w:val="-6"/>
        </w:rPr>
        <w:t xml:space="preserve"> </w:t>
      </w:r>
      <w:r>
        <w:t>with</w:t>
      </w:r>
      <w:r>
        <w:rPr>
          <w:spacing w:val="-6"/>
        </w:rPr>
        <w:t xml:space="preserve"> </w:t>
      </w:r>
      <w:r>
        <w:t>kernel-level</w:t>
      </w:r>
      <w:r>
        <w:rPr>
          <w:spacing w:val="-6"/>
        </w:rPr>
        <w:t xml:space="preserve"> </w:t>
      </w:r>
      <w:r>
        <w:t>XDP/eBPF</w:t>
      </w:r>
      <w:r>
        <w:rPr>
          <w:spacing w:val="-6"/>
        </w:rPr>
        <w:t xml:space="preserve"> </w:t>
      </w:r>
      <w:r>
        <w:t>for</w:t>
      </w:r>
      <w:r>
        <w:rPr>
          <w:spacing w:val="-6"/>
        </w:rPr>
        <w:t xml:space="preserve"> </w:t>
      </w:r>
      <w:r>
        <w:t xml:space="preserve">line-rate packet filtering. eBPF programs execute in kernel at network driver level before packets reach networking stack - enabling 10Gbps+ filtering on commodity hardware. Compile VShift security policies into eBPF bytecode: firewall rules, rate limiting, protocol enforcement. Load eBPF programs into kernel using </w:t>
      </w:r>
      <w:proofErr w:type="spellStart"/>
      <w:r>
        <w:t>bpf</w:t>
      </w:r>
      <w:proofErr w:type="spellEnd"/>
      <w:r>
        <w:t xml:space="preserve">() </w:t>
      </w:r>
      <w:proofErr w:type="spellStart"/>
      <w:r>
        <w:t>syscall</w:t>
      </w:r>
      <w:proofErr w:type="spellEnd"/>
      <w:r>
        <w:t>. XDP performs early packet filtering - drop malicious packets at NIC before CPU processing. Implement eBPF maps for stateful tracking: connection tables, rate limit counters, blocked IP lists.</w:t>
      </w:r>
    </w:p>
    <w:p w14:paraId="1A3372F1" w14:textId="77777777" w:rsidR="00DB4065" w:rsidRDefault="00000000">
      <w:pPr>
        <w:pStyle w:val="BodyText"/>
        <w:spacing w:before="4"/>
        <w:ind w:left="622" w:right="106"/>
        <w:jc w:val="both"/>
      </w:pPr>
      <w:r>
        <w:t>Update</w:t>
      </w:r>
      <w:r>
        <w:rPr>
          <w:spacing w:val="-3"/>
        </w:rPr>
        <w:t xml:space="preserve"> </w:t>
      </w:r>
      <w:r>
        <w:t>policies</w:t>
      </w:r>
      <w:r>
        <w:rPr>
          <w:spacing w:val="-3"/>
        </w:rPr>
        <w:t xml:space="preserve"> </w:t>
      </w:r>
      <w:r>
        <w:t>dynamically</w:t>
      </w:r>
      <w:r>
        <w:rPr>
          <w:spacing w:val="-3"/>
        </w:rPr>
        <w:t xml:space="preserve"> </w:t>
      </w:r>
      <w:r>
        <w:t>without</w:t>
      </w:r>
      <w:r>
        <w:rPr>
          <w:spacing w:val="-3"/>
        </w:rPr>
        <w:t xml:space="preserve"> </w:t>
      </w:r>
      <w:r>
        <w:t>kernel</w:t>
      </w:r>
      <w:r>
        <w:rPr>
          <w:spacing w:val="-3"/>
        </w:rPr>
        <w:t xml:space="preserve"> </w:t>
      </w:r>
      <w:r>
        <w:t>recompilation.</w:t>
      </w:r>
      <w:r>
        <w:rPr>
          <w:spacing w:val="-3"/>
        </w:rPr>
        <w:t xml:space="preserve"> </w:t>
      </w:r>
      <w:r>
        <w:t>Reduces</w:t>
      </w:r>
      <w:r>
        <w:rPr>
          <w:spacing w:val="-3"/>
        </w:rPr>
        <w:t xml:space="preserve"> </w:t>
      </w:r>
      <w:r>
        <w:t>packet processing</w:t>
      </w:r>
      <w:r>
        <w:rPr>
          <w:spacing w:val="-4"/>
        </w:rPr>
        <w:t xml:space="preserve"> </w:t>
      </w:r>
      <w:r>
        <w:t>latency</w:t>
      </w:r>
      <w:r>
        <w:rPr>
          <w:spacing w:val="-4"/>
        </w:rPr>
        <w:t xml:space="preserve"> </w:t>
      </w:r>
      <w:r>
        <w:t>from</w:t>
      </w:r>
      <w:r>
        <w:rPr>
          <w:spacing w:val="-4"/>
        </w:rPr>
        <w:t xml:space="preserve"> </w:t>
      </w:r>
      <w:r>
        <w:t>100μs</w:t>
      </w:r>
      <w:r>
        <w:rPr>
          <w:spacing w:val="-4"/>
        </w:rPr>
        <w:t xml:space="preserve"> </w:t>
      </w:r>
      <w:r>
        <w:t>(</w:t>
      </w:r>
      <w:proofErr w:type="spellStart"/>
      <w:r>
        <w:t>nftables</w:t>
      </w:r>
      <w:proofErr w:type="spellEnd"/>
      <w:r>
        <w:t>)</w:t>
      </w:r>
      <w:r>
        <w:rPr>
          <w:spacing w:val="-4"/>
        </w:rPr>
        <w:t xml:space="preserve"> </w:t>
      </w:r>
      <w:r>
        <w:t>to</w:t>
      </w:r>
      <w:r>
        <w:rPr>
          <w:spacing w:val="-4"/>
        </w:rPr>
        <w:t xml:space="preserve"> </w:t>
      </w:r>
      <w:r>
        <w:t>&lt;10μs</w:t>
      </w:r>
      <w:r>
        <w:rPr>
          <w:spacing w:val="-4"/>
        </w:rPr>
        <w:t xml:space="preserve"> </w:t>
      </w:r>
      <w:r>
        <w:t>(</w:t>
      </w:r>
      <w:proofErr w:type="spellStart"/>
      <w:r>
        <w:t>eBPF</w:t>
      </w:r>
      <w:proofErr w:type="spellEnd"/>
      <w:r>
        <w:t>).</w:t>
      </w:r>
      <w:r>
        <w:rPr>
          <w:spacing w:val="-4"/>
        </w:rPr>
        <w:t xml:space="preserve"> </w:t>
      </w:r>
      <w:r>
        <w:t>Critical</w:t>
      </w:r>
      <w:r>
        <w:rPr>
          <w:spacing w:val="-4"/>
        </w:rPr>
        <w:t xml:space="preserve"> </w:t>
      </w:r>
      <w:r>
        <w:t>for</w:t>
      </w:r>
      <w:r>
        <w:rPr>
          <w:spacing w:val="-4"/>
        </w:rPr>
        <w:t xml:space="preserve"> </w:t>
      </w:r>
      <w:r>
        <w:t>high-throughput tactical networks.</w:t>
      </w:r>
    </w:p>
    <w:p w14:paraId="42CD448B" w14:textId="77777777" w:rsidR="00DB4065" w:rsidRDefault="00000000">
      <w:pPr>
        <w:pStyle w:val="BodyText"/>
      </w:pPr>
      <w:r>
        <w:br w:type="column"/>
      </w:r>
    </w:p>
    <w:p w14:paraId="57CB5CCA" w14:textId="77777777" w:rsidR="00DB4065" w:rsidRDefault="00DB4065">
      <w:pPr>
        <w:pStyle w:val="BodyText"/>
      </w:pPr>
    </w:p>
    <w:p w14:paraId="2FB3987C" w14:textId="77777777" w:rsidR="00DB4065" w:rsidRDefault="00DB4065">
      <w:pPr>
        <w:pStyle w:val="BodyText"/>
      </w:pPr>
    </w:p>
    <w:p w14:paraId="17EDA47E" w14:textId="77777777" w:rsidR="00DB4065" w:rsidRDefault="00DB4065">
      <w:pPr>
        <w:pStyle w:val="BodyText"/>
        <w:spacing w:before="223"/>
      </w:pPr>
    </w:p>
    <w:p w14:paraId="12CC2847" w14:textId="77777777" w:rsidR="00DB4065" w:rsidRDefault="00000000">
      <w:pPr>
        <w:pStyle w:val="BodyText"/>
        <w:ind w:left="397"/>
      </w:pPr>
      <w:r>
        <w:rPr>
          <w:spacing w:val="-2"/>
        </w:rPr>
        <w:t xml:space="preserve">Milestone </w:t>
      </w:r>
      <w:r>
        <w:rPr>
          <w:spacing w:val="-10"/>
        </w:rPr>
        <w:t>6</w:t>
      </w:r>
    </w:p>
    <w:p w14:paraId="3D31EF9B" w14:textId="77777777" w:rsidR="00DB4065" w:rsidRDefault="00000000">
      <w:pPr>
        <w:pStyle w:val="BodyText"/>
      </w:pPr>
      <w:r>
        <w:br w:type="column"/>
      </w:r>
    </w:p>
    <w:p w14:paraId="3FC1CF8C" w14:textId="77777777" w:rsidR="00DB4065" w:rsidRDefault="00DB4065">
      <w:pPr>
        <w:pStyle w:val="BodyText"/>
      </w:pPr>
    </w:p>
    <w:p w14:paraId="0943F738" w14:textId="77777777" w:rsidR="00DB4065" w:rsidRDefault="00DB4065">
      <w:pPr>
        <w:pStyle w:val="BodyText"/>
      </w:pPr>
    </w:p>
    <w:p w14:paraId="0F6FCC27" w14:textId="77777777" w:rsidR="00DB4065" w:rsidRDefault="00DB4065">
      <w:pPr>
        <w:pStyle w:val="BodyText"/>
        <w:spacing w:before="223"/>
      </w:pPr>
    </w:p>
    <w:p w14:paraId="4EF7BF78" w14:textId="77777777" w:rsidR="00DB4065" w:rsidRDefault="00000000">
      <w:pPr>
        <w:pStyle w:val="BodyText"/>
        <w:ind w:left="348"/>
      </w:pPr>
      <w:r>
        <w:rPr>
          <w:spacing w:val="-2"/>
        </w:rPr>
        <w:t>2026-</w:t>
      </w:r>
    </w:p>
    <w:p w14:paraId="11794D7E" w14:textId="5A7399B4" w:rsidR="00DB4065" w:rsidRDefault="00DB4065">
      <w:pPr>
        <w:pStyle w:val="BodyText"/>
        <w:ind w:left="348"/>
      </w:pPr>
    </w:p>
    <w:p w14:paraId="759E87A7" w14:textId="77777777" w:rsidR="00DB4065" w:rsidRDefault="00000000">
      <w:pPr>
        <w:pStyle w:val="BodyText"/>
      </w:pPr>
      <w:r>
        <w:br w:type="column"/>
      </w:r>
    </w:p>
    <w:p w14:paraId="5DC70A4D" w14:textId="77777777" w:rsidR="00DB4065" w:rsidRDefault="00DB4065">
      <w:pPr>
        <w:pStyle w:val="BodyText"/>
      </w:pPr>
    </w:p>
    <w:p w14:paraId="37E316E5" w14:textId="77777777" w:rsidR="00DB4065" w:rsidRDefault="00DB4065">
      <w:pPr>
        <w:pStyle w:val="BodyText"/>
      </w:pPr>
    </w:p>
    <w:p w14:paraId="1DF230C0" w14:textId="77777777" w:rsidR="00DB4065" w:rsidRDefault="00DB4065">
      <w:pPr>
        <w:pStyle w:val="BodyText"/>
        <w:spacing w:before="223"/>
      </w:pPr>
    </w:p>
    <w:p w14:paraId="6F44FC41" w14:textId="77777777" w:rsidR="00DB4065" w:rsidRDefault="00000000">
      <w:pPr>
        <w:pStyle w:val="BodyText"/>
        <w:ind w:left="386" w:right="883"/>
      </w:pPr>
      <w:r>
        <w:rPr>
          <w:spacing w:val="-2"/>
        </w:rPr>
        <w:t>Performance optimization</w:t>
      </w:r>
    </w:p>
    <w:p w14:paraId="448E46E5"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751" w:space="40"/>
            <w:col w:w="1567" w:space="39"/>
            <w:col w:w="6620" w:space="40"/>
            <w:col w:w="1180" w:space="39"/>
            <w:col w:w="809" w:space="40"/>
            <w:col w:w="2275"/>
          </w:cols>
        </w:sectPr>
      </w:pPr>
    </w:p>
    <w:p w14:paraId="21428DA5" w14:textId="77777777" w:rsidR="00DB4065" w:rsidRDefault="00DB4065">
      <w:pPr>
        <w:pStyle w:val="BodyText"/>
        <w:spacing w:before="11"/>
        <w:rPr>
          <w:sz w:val="11"/>
        </w:rPr>
      </w:pPr>
    </w:p>
    <w:p w14:paraId="1140AD3D" w14:textId="77777777" w:rsidR="00DB4065" w:rsidRDefault="00DB4065">
      <w:pPr>
        <w:pStyle w:val="BodyText"/>
        <w:rPr>
          <w:sz w:val="11"/>
        </w:rPr>
        <w:sectPr w:rsidR="00DB4065">
          <w:type w:val="continuous"/>
          <w:pgSz w:w="15840" w:h="12240" w:orient="landscape"/>
          <w:pgMar w:top="800" w:right="720" w:bottom="280" w:left="720" w:header="720" w:footer="720" w:gutter="0"/>
          <w:cols w:space="720"/>
        </w:sectPr>
      </w:pPr>
    </w:p>
    <w:p w14:paraId="7942BCC5" w14:textId="45C4F76A" w:rsidR="00DB4065" w:rsidRDefault="00DB4065">
      <w:pPr>
        <w:pStyle w:val="BodyText"/>
      </w:pPr>
    </w:p>
    <w:p w14:paraId="1050D9F0" w14:textId="77777777" w:rsidR="00DB4065" w:rsidRDefault="00DB4065">
      <w:pPr>
        <w:pStyle w:val="BodyText"/>
      </w:pPr>
    </w:p>
    <w:p w14:paraId="08C59625" w14:textId="77777777" w:rsidR="00DB4065" w:rsidRDefault="00DB4065">
      <w:pPr>
        <w:pStyle w:val="BodyText"/>
      </w:pPr>
    </w:p>
    <w:p w14:paraId="1F1DC7A2" w14:textId="77777777" w:rsidR="00DB4065" w:rsidRDefault="00DB4065">
      <w:pPr>
        <w:pStyle w:val="BodyText"/>
      </w:pPr>
    </w:p>
    <w:p w14:paraId="5480628C" w14:textId="77777777" w:rsidR="00DB4065" w:rsidRDefault="00DB4065">
      <w:pPr>
        <w:pStyle w:val="BodyText"/>
        <w:spacing w:before="127"/>
      </w:pPr>
    </w:p>
    <w:p w14:paraId="5C5186C0" w14:textId="77777777" w:rsidR="00DB4065" w:rsidRDefault="00000000">
      <w:pPr>
        <w:pStyle w:val="BodyText"/>
        <w:tabs>
          <w:tab w:val="left" w:pos="2350"/>
        </w:tabs>
        <w:spacing w:line="160" w:lineRule="auto"/>
        <w:ind w:left="2350" w:hanging="1601"/>
      </w:pPr>
      <w:r>
        <w:rPr>
          <w:spacing w:val="-2"/>
          <w:position w:val="-11"/>
        </w:rPr>
        <w:t>Performance</w:t>
      </w:r>
      <w:r>
        <w:rPr>
          <w:position w:val="-11"/>
        </w:rPr>
        <w:tab/>
      </w:r>
      <w:r>
        <w:rPr>
          <w:spacing w:val="-2"/>
        </w:rPr>
        <w:t>Performance Benchmarking</w:t>
      </w:r>
    </w:p>
    <w:p w14:paraId="3EAB5130" w14:textId="77777777" w:rsidR="00DB4065" w:rsidRDefault="00000000">
      <w:pPr>
        <w:pStyle w:val="BodyText"/>
        <w:spacing w:before="100"/>
        <w:ind w:left="494" w:right="4"/>
      </w:pPr>
      <w:r>
        <w:br w:type="column"/>
      </w:r>
      <w:r>
        <w:t>Conduct comprehensive performance benchmarking of Phase 2 components</w:t>
      </w:r>
      <w:r>
        <w:rPr>
          <w:spacing w:val="-6"/>
        </w:rPr>
        <w:t xml:space="preserve"> </w:t>
      </w:r>
      <w:r>
        <w:t>under</w:t>
      </w:r>
      <w:r>
        <w:rPr>
          <w:spacing w:val="-6"/>
        </w:rPr>
        <w:t xml:space="preserve"> </w:t>
      </w:r>
      <w:r>
        <w:t>realistic</w:t>
      </w:r>
      <w:r>
        <w:rPr>
          <w:spacing w:val="-6"/>
        </w:rPr>
        <w:t xml:space="preserve"> </w:t>
      </w:r>
      <w:r>
        <w:t>workloads.</w:t>
      </w:r>
      <w:r>
        <w:rPr>
          <w:spacing w:val="-6"/>
        </w:rPr>
        <w:t xml:space="preserve"> </w:t>
      </w:r>
      <w:r>
        <w:t>Test</w:t>
      </w:r>
      <w:r>
        <w:rPr>
          <w:spacing w:val="-6"/>
        </w:rPr>
        <w:t xml:space="preserve"> </w:t>
      </w:r>
      <w:r>
        <w:t>secure</w:t>
      </w:r>
      <w:r>
        <w:rPr>
          <w:spacing w:val="-6"/>
        </w:rPr>
        <w:t xml:space="preserve"> </w:t>
      </w:r>
      <w:r>
        <w:t>element</w:t>
      </w:r>
      <w:r>
        <w:rPr>
          <w:spacing w:val="-6"/>
        </w:rPr>
        <w:t xml:space="preserve"> </w:t>
      </w:r>
      <w:r>
        <w:t>operations:</w:t>
      </w:r>
      <w:r>
        <w:rPr>
          <w:spacing w:val="-6"/>
        </w:rPr>
        <w:t xml:space="preserve"> </w:t>
      </w:r>
      <w:r>
        <w:t>key generation (1000 iterations), signing throughput (ops/sec), attestation latency</w:t>
      </w:r>
      <w:r>
        <w:rPr>
          <w:spacing w:val="-5"/>
        </w:rPr>
        <w:t xml:space="preserve"> </w:t>
      </w:r>
      <w:r>
        <w:t>(ms).</w:t>
      </w:r>
      <w:r>
        <w:rPr>
          <w:spacing w:val="-5"/>
        </w:rPr>
        <w:t xml:space="preserve"> </w:t>
      </w:r>
      <w:r>
        <w:t>Nebula</w:t>
      </w:r>
      <w:r>
        <w:rPr>
          <w:spacing w:val="-5"/>
        </w:rPr>
        <w:t xml:space="preserve"> </w:t>
      </w:r>
      <w:r>
        <w:t>mesh</w:t>
      </w:r>
      <w:r>
        <w:rPr>
          <w:spacing w:val="-5"/>
        </w:rPr>
        <w:t xml:space="preserve"> </w:t>
      </w:r>
      <w:r>
        <w:t>performance:</w:t>
      </w:r>
      <w:r>
        <w:rPr>
          <w:spacing w:val="-5"/>
        </w:rPr>
        <w:t xml:space="preserve"> </w:t>
      </w:r>
      <w:r>
        <w:t>throughput</w:t>
      </w:r>
      <w:r>
        <w:rPr>
          <w:spacing w:val="-5"/>
        </w:rPr>
        <w:t xml:space="preserve"> </w:t>
      </w:r>
      <w:r>
        <w:t>(Mbps)</w:t>
      </w:r>
      <w:r>
        <w:rPr>
          <w:spacing w:val="-5"/>
        </w:rPr>
        <w:t xml:space="preserve"> </w:t>
      </w:r>
      <w:r>
        <w:t>direct</w:t>
      </w:r>
      <w:r>
        <w:rPr>
          <w:spacing w:val="-5"/>
        </w:rPr>
        <w:t xml:space="preserve"> </w:t>
      </w:r>
      <w:r>
        <w:t>vs</w:t>
      </w:r>
      <w:r>
        <w:rPr>
          <w:spacing w:val="-5"/>
        </w:rPr>
        <w:t xml:space="preserve"> </w:t>
      </w:r>
      <w:r>
        <w:t>relay, handshake</w:t>
      </w:r>
      <w:r>
        <w:rPr>
          <w:spacing w:val="-4"/>
        </w:rPr>
        <w:t xml:space="preserve"> </w:t>
      </w:r>
      <w:r>
        <w:t>latency,</w:t>
      </w:r>
      <w:r>
        <w:rPr>
          <w:spacing w:val="-4"/>
        </w:rPr>
        <w:t xml:space="preserve"> </w:t>
      </w:r>
      <w:r>
        <w:t>concurrent</w:t>
      </w:r>
      <w:r>
        <w:rPr>
          <w:spacing w:val="-4"/>
        </w:rPr>
        <w:t xml:space="preserve"> </w:t>
      </w:r>
      <w:r>
        <w:t>connection</w:t>
      </w:r>
      <w:r>
        <w:rPr>
          <w:spacing w:val="-4"/>
        </w:rPr>
        <w:t xml:space="preserve"> </w:t>
      </w:r>
      <w:r>
        <w:t>scaling.</w:t>
      </w:r>
      <w:r>
        <w:rPr>
          <w:spacing w:val="-4"/>
        </w:rPr>
        <w:t xml:space="preserve"> </w:t>
      </w:r>
      <w:r>
        <w:t>CRL</w:t>
      </w:r>
      <w:r>
        <w:rPr>
          <w:spacing w:val="-4"/>
        </w:rPr>
        <w:t xml:space="preserve"> </w:t>
      </w:r>
      <w:r>
        <w:t>gossip</w:t>
      </w:r>
      <w:r>
        <w:rPr>
          <w:spacing w:val="-4"/>
        </w:rPr>
        <w:t xml:space="preserve"> </w:t>
      </w:r>
      <w:r>
        <w:t>propagation time vs Circle size (10/50/100 members). AI inference latency for anomaly detection. eBPF packet filtering throughput at 1Gbps/10Gbps line rates.</w:t>
      </w:r>
    </w:p>
    <w:p w14:paraId="4D566552" w14:textId="77777777" w:rsidR="00DB4065" w:rsidRDefault="00000000">
      <w:pPr>
        <w:pStyle w:val="BodyText"/>
        <w:spacing w:before="4"/>
        <w:ind w:left="494" w:right="4"/>
      </w:pPr>
      <w:r>
        <w:t>Measure</w:t>
      </w:r>
      <w:r>
        <w:rPr>
          <w:spacing w:val="-6"/>
        </w:rPr>
        <w:t xml:space="preserve"> </w:t>
      </w:r>
      <w:r>
        <w:t>resource</w:t>
      </w:r>
      <w:r>
        <w:rPr>
          <w:spacing w:val="-6"/>
        </w:rPr>
        <w:t xml:space="preserve"> </w:t>
      </w:r>
      <w:r>
        <w:t>utilization:</w:t>
      </w:r>
      <w:r>
        <w:rPr>
          <w:spacing w:val="-6"/>
        </w:rPr>
        <w:t xml:space="preserve"> </w:t>
      </w:r>
      <w:r>
        <w:t>CPU,</w:t>
      </w:r>
      <w:r>
        <w:rPr>
          <w:spacing w:val="-6"/>
        </w:rPr>
        <w:t xml:space="preserve"> </w:t>
      </w:r>
      <w:r>
        <w:t>memory,</w:t>
      </w:r>
      <w:r>
        <w:rPr>
          <w:spacing w:val="-6"/>
        </w:rPr>
        <w:t xml:space="preserve"> </w:t>
      </w:r>
      <w:r>
        <w:t>storage</w:t>
      </w:r>
      <w:r>
        <w:rPr>
          <w:spacing w:val="-6"/>
        </w:rPr>
        <w:t xml:space="preserve"> </w:t>
      </w:r>
      <w:r>
        <w:t>I/O.</w:t>
      </w:r>
      <w:r>
        <w:rPr>
          <w:spacing w:val="-6"/>
        </w:rPr>
        <w:t xml:space="preserve"> </w:t>
      </w:r>
      <w:r>
        <w:t>Stress</w:t>
      </w:r>
      <w:r>
        <w:rPr>
          <w:spacing w:val="-6"/>
        </w:rPr>
        <w:t xml:space="preserve"> </w:t>
      </w:r>
      <w:r>
        <w:t>testing:</w:t>
      </w:r>
      <w:r>
        <w:rPr>
          <w:spacing w:val="-6"/>
        </w:rPr>
        <w:t xml:space="preserve"> </w:t>
      </w:r>
      <w:r>
        <w:t>1000 simulated attacks/hour, policy updates under load, offline queue overflow scenarios. Generate performance report with graphs, bottleneck analysis, optimization recommendations. Establish performance baselines for regression testing.</w:t>
      </w:r>
    </w:p>
    <w:p w14:paraId="0679CE30" w14:textId="77777777" w:rsidR="00DB4065" w:rsidRDefault="00000000">
      <w:pPr>
        <w:pStyle w:val="BodyText"/>
      </w:pPr>
      <w:r>
        <w:br w:type="column"/>
      </w:r>
    </w:p>
    <w:p w14:paraId="09E7C149" w14:textId="77777777" w:rsidR="00DB4065" w:rsidRDefault="00DB4065">
      <w:pPr>
        <w:pStyle w:val="BodyText"/>
      </w:pPr>
    </w:p>
    <w:p w14:paraId="1AEEC9B1" w14:textId="77777777" w:rsidR="00DB4065" w:rsidRDefault="00DB4065">
      <w:pPr>
        <w:pStyle w:val="BodyText"/>
      </w:pPr>
    </w:p>
    <w:p w14:paraId="55BC394E" w14:textId="77777777" w:rsidR="00DB4065" w:rsidRDefault="00DB4065">
      <w:pPr>
        <w:pStyle w:val="BodyText"/>
      </w:pPr>
    </w:p>
    <w:p w14:paraId="30EF5368" w14:textId="77777777" w:rsidR="00DB4065" w:rsidRDefault="00DB4065">
      <w:pPr>
        <w:pStyle w:val="BodyText"/>
        <w:spacing w:before="102"/>
      </w:pPr>
    </w:p>
    <w:p w14:paraId="685F9019" w14:textId="77777777" w:rsidR="00DB4065" w:rsidRDefault="00000000">
      <w:pPr>
        <w:pStyle w:val="BodyText"/>
        <w:spacing w:before="1"/>
        <w:ind w:left="377" w:right="-2"/>
      </w:pPr>
      <w:r>
        <w:rPr>
          <w:spacing w:val="-2"/>
        </w:rPr>
        <w:t xml:space="preserve">Milestone </w:t>
      </w:r>
      <w:r>
        <w:rPr>
          <w:spacing w:val="-10"/>
        </w:rPr>
        <w:t>6</w:t>
      </w:r>
    </w:p>
    <w:p w14:paraId="35280EB0" w14:textId="77777777" w:rsidR="00DB4065" w:rsidRDefault="00000000">
      <w:pPr>
        <w:pStyle w:val="BodyText"/>
      </w:pPr>
      <w:r>
        <w:br w:type="column"/>
      </w:r>
    </w:p>
    <w:p w14:paraId="5CC83639" w14:textId="77777777" w:rsidR="00DB4065" w:rsidRDefault="00DB4065">
      <w:pPr>
        <w:pStyle w:val="BodyText"/>
      </w:pPr>
    </w:p>
    <w:p w14:paraId="07D52312" w14:textId="77777777" w:rsidR="00DB4065" w:rsidRDefault="00DB4065">
      <w:pPr>
        <w:pStyle w:val="BodyText"/>
      </w:pPr>
    </w:p>
    <w:p w14:paraId="16AF0E68" w14:textId="77777777" w:rsidR="00DB4065" w:rsidRDefault="00DB4065">
      <w:pPr>
        <w:pStyle w:val="BodyText"/>
      </w:pPr>
    </w:p>
    <w:p w14:paraId="54C86D58" w14:textId="77777777" w:rsidR="00DB4065" w:rsidRDefault="00DB4065">
      <w:pPr>
        <w:pStyle w:val="BodyText"/>
        <w:spacing w:before="102"/>
      </w:pPr>
    </w:p>
    <w:p w14:paraId="2817A056" w14:textId="77777777" w:rsidR="00DB4065" w:rsidRDefault="00000000">
      <w:pPr>
        <w:pStyle w:val="BodyText"/>
        <w:spacing w:before="1"/>
        <w:ind w:left="348"/>
      </w:pPr>
      <w:r>
        <w:rPr>
          <w:spacing w:val="-2"/>
        </w:rPr>
        <w:t>2026-</w:t>
      </w:r>
    </w:p>
    <w:p w14:paraId="2D6ED524" w14:textId="1617B1F4" w:rsidR="00DB4065" w:rsidRDefault="00DB4065">
      <w:pPr>
        <w:pStyle w:val="BodyText"/>
        <w:ind w:left="348"/>
      </w:pPr>
    </w:p>
    <w:p w14:paraId="0FF38E03" w14:textId="77777777" w:rsidR="00DB4065" w:rsidRDefault="00000000">
      <w:pPr>
        <w:pStyle w:val="BodyText"/>
      </w:pPr>
      <w:r>
        <w:br w:type="column"/>
      </w:r>
    </w:p>
    <w:p w14:paraId="0D9BCAF5" w14:textId="77777777" w:rsidR="00DB4065" w:rsidRDefault="00DB4065">
      <w:pPr>
        <w:pStyle w:val="BodyText"/>
      </w:pPr>
    </w:p>
    <w:p w14:paraId="2CC5BF85" w14:textId="77777777" w:rsidR="00DB4065" w:rsidRDefault="00DB4065">
      <w:pPr>
        <w:pStyle w:val="BodyText"/>
      </w:pPr>
    </w:p>
    <w:p w14:paraId="395112BB" w14:textId="77777777" w:rsidR="00DB4065" w:rsidRDefault="00DB4065">
      <w:pPr>
        <w:pStyle w:val="BodyText"/>
      </w:pPr>
    </w:p>
    <w:p w14:paraId="7648595C" w14:textId="77777777" w:rsidR="00DB4065" w:rsidRDefault="00DB4065">
      <w:pPr>
        <w:pStyle w:val="BodyText"/>
        <w:spacing w:before="102"/>
      </w:pPr>
    </w:p>
    <w:p w14:paraId="50991EEC" w14:textId="77777777" w:rsidR="00DB4065" w:rsidRDefault="00000000">
      <w:pPr>
        <w:pStyle w:val="BodyText"/>
        <w:spacing w:before="1"/>
        <w:ind w:left="386" w:right="637"/>
      </w:pPr>
      <w:r>
        <w:rPr>
          <w:spacing w:val="-2"/>
        </w:rPr>
        <w:t>Optimization validation</w:t>
      </w:r>
    </w:p>
    <w:p w14:paraId="1D44315B" w14:textId="77777777" w:rsidR="00DB4065" w:rsidRDefault="00DB4065">
      <w:pPr>
        <w:pStyle w:val="BodyText"/>
        <w:sectPr w:rsidR="00DB4065">
          <w:type w:val="continuous"/>
          <w:pgSz w:w="15840" w:h="12240" w:orient="landscape"/>
          <w:pgMar w:top="800" w:right="720" w:bottom="280" w:left="720" w:header="720" w:footer="720" w:gutter="0"/>
          <w:cols w:num="5" w:space="720" w:equalWidth="0">
            <w:col w:w="3485" w:space="40"/>
            <w:col w:w="6513" w:space="39"/>
            <w:col w:w="1159" w:space="40"/>
            <w:col w:w="809" w:space="40"/>
            <w:col w:w="2275"/>
          </w:cols>
        </w:sectPr>
      </w:pPr>
    </w:p>
    <w:p w14:paraId="5C263FEE" w14:textId="77777777" w:rsidR="00DB4065" w:rsidRDefault="00000000">
      <w:pPr>
        <w:pStyle w:val="Heading2"/>
        <w:tabs>
          <w:tab w:val="left" w:pos="2350"/>
          <w:tab w:val="left" w:pos="4019"/>
          <w:tab w:val="left" w:pos="10454"/>
          <w:tab w:val="left" w:pos="11624"/>
        </w:tabs>
        <w:spacing w:line="120" w:lineRule="auto"/>
        <w:ind w:left="11624" w:hanging="10875"/>
      </w:pPr>
      <w:r>
        <w:rPr>
          <w:spacing w:val="-2"/>
        </w:rPr>
        <w:lastRenderedPageBreak/>
        <w:t>Scope</w:t>
      </w:r>
      <w:r>
        <w:tab/>
      </w:r>
      <w:r>
        <w:rPr>
          <w:spacing w:val="-2"/>
        </w:rPr>
        <w:t>Deliverable</w:t>
      </w:r>
      <w:r>
        <w:tab/>
      </w:r>
      <w:r>
        <w:rPr>
          <w:spacing w:val="-2"/>
        </w:rPr>
        <w:t>Description</w:t>
      </w:r>
      <w:r>
        <w:tab/>
      </w:r>
      <w:r>
        <w:rPr>
          <w:spacing w:val="-2"/>
        </w:rPr>
        <w:t>Milestone</w:t>
      </w:r>
      <w:r>
        <w:tab/>
      </w:r>
      <w:r>
        <w:rPr>
          <w:spacing w:val="-6"/>
          <w:position w:val="12"/>
        </w:rPr>
        <w:t xml:space="preserve">Target </w:t>
      </w:r>
      <w:r>
        <w:rPr>
          <w:spacing w:val="-4"/>
        </w:rPr>
        <w:t>Date</w:t>
      </w:r>
    </w:p>
    <w:p w14:paraId="426F7F6D" w14:textId="467D3D1C" w:rsidR="00DB4065" w:rsidRDefault="000B410F">
      <w:pPr>
        <w:spacing w:before="190"/>
        <w:ind w:left="336"/>
        <w:rPr>
          <w:rFonts w:ascii="Segoe UI Semibold"/>
          <w:b/>
          <w:sz w:val="18"/>
        </w:rPr>
      </w:pPr>
      <w:r>
        <w:rPr>
          <w:noProof/>
        </w:rPr>
        <mc:AlternateContent>
          <mc:Choice Requires="wpg">
            <w:drawing>
              <wp:anchor distT="0" distB="0" distL="0" distR="0" simplePos="0" relativeHeight="486889472" behindDoc="1" locked="0" layoutInCell="1" allowOverlap="1" wp14:anchorId="73011788" wp14:editId="47BBF42E">
                <wp:simplePos x="0" y="0"/>
                <wp:positionH relativeFrom="page">
                  <wp:posOffset>819150</wp:posOffset>
                </wp:positionH>
                <wp:positionV relativeFrom="page">
                  <wp:posOffset>818515</wp:posOffset>
                </wp:positionV>
                <wp:extent cx="8429625" cy="6286500"/>
                <wp:effectExtent l="0" t="0" r="9525"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9625" cy="6286500"/>
                          <a:chOff x="228600" y="457199"/>
                          <a:chExt cx="8429625" cy="6286500"/>
                        </a:xfrm>
                      </wpg:grpSpPr>
                      <wps:wsp>
                        <wps:cNvPr id="70" name="Graphic 70"/>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71" name="Graphic 71"/>
                        <wps:cNvSpPr/>
                        <wps:spPr>
                          <a:xfrm>
                            <a:off x="228600" y="457199"/>
                            <a:ext cx="8429625" cy="6286500"/>
                          </a:xfrm>
                          <a:custGeom>
                            <a:avLst/>
                            <a:gdLst/>
                            <a:ahLst/>
                            <a:cxnLst/>
                            <a:rect l="l" t="t" r="r" b="b"/>
                            <a:pathLst>
                              <a:path w="8429625" h="6286500">
                                <a:moveTo>
                                  <a:pt x="8429625" y="6276975"/>
                                </a:moveTo>
                                <a:lnTo>
                                  <a:pt x="8429625" y="6276975"/>
                                </a:lnTo>
                                <a:lnTo>
                                  <a:pt x="0" y="6276975"/>
                                </a:lnTo>
                                <a:lnTo>
                                  <a:pt x="0" y="6286500"/>
                                </a:lnTo>
                                <a:lnTo>
                                  <a:pt x="8429625" y="6286500"/>
                                </a:lnTo>
                                <a:lnTo>
                                  <a:pt x="8429625" y="6276975"/>
                                </a:lnTo>
                                <a:close/>
                              </a:path>
                              <a:path w="8429625" h="6286500">
                                <a:moveTo>
                                  <a:pt x="8429625" y="4286250"/>
                                </a:moveTo>
                                <a:lnTo>
                                  <a:pt x="8429625" y="4286250"/>
                                </a:lnTo>
                                <a:lnTo>
                                  <a:pt x="0" y="4286250"/>
                                </a:lnTo>
                                <a:lnTo>
                                  <a:pt x="0" y="4295775"/>
                                </a:lnTo>
                                <a:lnTo>
                                  <a:pt x="8429625" y="4295775"/>
                                </a:lnTo>
                                <a:lnTo>
                                  <a:pt x="8429625" y="4286250"/>
                                </a:lnTo>
                                <a:close/>
                              </a:path>
                              <a:path w="8429625" h="6286500">
                                <a:moveTo>
                                  <a:pt x="8429625" y="2143125"/>
                                </a:moveTo>
                                <a:lnTo>
                                  <a:pt x="8429625" y="2143125"/>
                                </a:lnTo>
                                <a:lnTo>
                                  <a:pt x="0" y="2143125"/>
                                </a:lnTo>
                                <a:lnTo>
                                  <a:pt x="0" y="2152650"/>
                                </a:lnTo>
                                <a:lnTo>
                                  <a:pt x="8429625" y="2152650"/>
                                </a:lnTo>
                                <a:lnTo>
                                  <a:pt x="8429625" y="2143125"/>
                                </a:lnTo>
                                <a:close/>
                              </a:path>
                              <a:path w="8429625" h="628650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5165D1" id="Group 68" o:spid="_x0000_s1026" style="position:absolute;margin-left:64.5pt;margin-top:64.45pt;width:663.75pt;height:495pt;z-index:-16427008;mso-wrap-distance-left:0;mso-wrap-distance-right:0;mso-position-horizontal-relative:page;mso-position-vertical-relative:page;mso-width-relative:margin;mso-height-relative:margin" coordorigin="2286,4571" coordsize="84296,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">
                <v:shape id="Graphic 70" o:spid="_x0000_s1027"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" path="m8429625,r,l,,,9525r8429625,l8429625,xe" fillcolor="#374151" stroked="f">
                  <v:path arrowok="t"/>
                </v:shape>
                <v:shape id="Graphic 71" o:spid="_x0000_s1028" style="position:absolute;left:2286;top:4571;width:84296;height:62865;visibility:visible;mso-wrap-style:square;v-text-anchor:top" coordsize="8429625,628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" path="m8429625,6276975r,l,6276975r,9525l8429625,6286500r,-9525xem8429625,4286250r,l,4286250r,9525l8429625,4295775r,-9525xem8429625,2143125r,l,2143125r,9525l8429625,2152650r,-9525xem8429625,r,l,,,9525r8429625,l8429625,xe" fillcolor="#1f2937" stroked="f">
                  <v:path arrowok="t"/>
                </v:shape>
                <w10:wrap anchorx="page" anchory="page"/>
              </v:group>
            </w:pict>
          </mc:Fallback>
        </mc:AlternateContent>
      </w:r>
      <w:r w:rsidR="00000000">
        <w:br w:type="column"/>
      </w:r>
      <w:r w:rsidR="00000000">
        <w:rPr>
          <w:rFonts w:ascii="Segoe UI Semibold"/>
          <w:b/>
          <w:spacing w:val="-2"/>
          <w:sz w:val="18"/>
        </w:rPr>
        <w:t>Notes</w:t>
      </w:r>
    </w:p>
    <w:p w14:paraId="4A785D00" w14:textId="77777777" w:rsidR="00DB4065" w:rsidRDefault="00DB4065">
      <w:pPr>
        <w:rPr>
          <w:rFonts w:ascii="Segoe UI Semibold"/>
          <w:b/>
          <w:sz w:val="18"/>
        </w:rPr>
        <w:sectPr w:rsidR="00DB4065">
          <w:pgSz w:w="15840" w:h="12240" w:orient="landscape"/>
          <w:pgMar w:top="620" w:right="720" w:bottom="280" w:left="720" w:header="720" w:footer="720" w:gutter="0"/>
          <w:cols w:num="2" w:space="720" w:equalWidth="0">
            <w:col w:w="12135" w:space="40"/>
            <w:col w:w="2225"/>
          </w:cols>
        </w:sectPr>
      </w:pPr>
    </w:p>
    <w:p w14:paraId="0694B221" w14:textId="77777777" w:rsidR="00DB4065" w:rsidRDefault="00DB4065">
      <w:pPr>
        <w:pStyle w:val="BodyText"/>
        <w:spacing w:before="5"/>
        <w:rPr>
          <w:rFonts w:ascii="Segoe UI Semibold"/>
          <w:b/>
          <w:sz w:val="13"/>
        </w:rPr>
      </w:pPr>
    </w:p>
    <w:p w14:paraId="11824966" w14:textId="77777777" w:rsidR="00DB4065" w:rsidRDefault="00DB4065">
      <w:pPr>
        <w:pStyle w:val="BodyText"/>
        <w:rPr>
          <w:rFonts w:ascii="Segoe UI Semibold"/>
          <w:b/>
          <w:sz w:val="13"/>
        </w:rPr>
        <w:sectPr w:rsidR="00DB4065">
          <w:type w:val="continuous"/>
          <w:pgSz w:w="15840" w:h="12240" w:orient="landscape"/>
          <w:pgMar w:top="800" w:right="720" w:bottom="280" w:left="720" w:header="720" w:footer="720" w:gutter="0"/>
          <w:cols w:space="720"/>
        </w:sectPr>
      </w:pPr>
    </w:p>
    <w:p w14:paraId="4E468461" w14:textId="77777777" w:rsidR="00DB4065" w:rsidRDefault="00DB4065">
      <w:pPr>
        <w:pStyle w:val="BodyText"/>
        <w:rPr>
          <w:rFonts w:ascii="Segoe UI Semibold"/>
          <w:b/>
        </w:rPr>
      </w:pPr>
    </w:p>
    <w:p w14:paraId="02514B2B" w14:textId="77777777" w:rsidR="00DB4065" w:rsidRDefault="00DB4065">
      <w:pPr>
        <w:pStyle w:val="BodyText"/>
        <w:rPr>
          <w:rFonts w:ascii="Segoe UI Semibold"/>
          <w:b/>
        </w:rPr>
      </w:pPr>
    </w:p>
    <w:p w14:paraId="03BD6081" w14:textId="77777777" w:rsidR="00DB4065" w:rsidRDefault="00DB4065">
      <w:pPr>
        <w:pStyle w:val="BodyText"/>
        <w:rPr>
          <w:rFonts w:ascii="Segoe UI Semibold"/>
          <w:b/>
        </w:rPr>
      </w:pPr>
    </w:p>
    <w:p w14:paraId="132BEAF8" w14:textId="77777777" w:rsidR="00DB4065" w:rsidRDefault="00DB4065">
      <w:pPr>
        <w:pStyle w:val="BodyText"/>
        <w:rPr>
          <w:rFonts w:ascii="Segoe UI Semibold"/>
          <w:b/>
        </w:rPr>
      </w:pPr>
    </w:p>
    <w:p w14:paraId="16E1D5BF" w14:textId="77777777" w:rsidR="00DB4065" w:rsidRDefault="00DB4065">
      <w:pPr>
        <w:pStyle w:val="BodyText"/>
        <w:rPr>
          <w:rFonts w:ascii="Segoe UI Semibold"/>
          <w:b/>
        </w:rPr>
      </w:pPr>
    </w:p>
    <w:p w14:paraId="70D1CAAD" w14:textId="77777777" w:rsidR="00DB4065" w:rsidRDefault="00DB4065">
      <w:pPr>
        <w:pStyle w:val="BodyText"/>
        <w:spacing w:before="103"/>
        <w:rPr>
          <w:rFonts w:ascii="Segoe UI Semibold"/>
          <w:b/>
        </w:rPr>
      </w:pPr>
    </w:p>
    <w:p w14:paraId="3B593F94" w14:textId="77777777" w:rsidR="00DB4065" w:rsidRDefault="00000000">
      <w:pPr>
        <w:pStyle w:val="BodyText"/>
        <w:spacing w:before="1"/>
        <w:ind w:left="750"/>
      </w:pPr>
      <w:r>
        <w:rPr>
          <w:spacing w:val="-2"/>
        </w:rPr>
        <w:t>Documentation</w:t>
      </w:r>
    </w:p>
    <w:p w14:paraId="69E8E236" w14:textId="77777777" w:rsidR="00DB4065" w:rsidRDefault="00000000">
      <w:pPr>
        <w:pStyle w:val="BodyText"/>
      </w:pPr>
      <w:r>
        <w:br w:type="column"/>
      </w:r>
    </w:p>
    <w:p w14:paraId="263B1C78" w14:textId="77777777" w:rsidR="00DB4065" w:rsidRDefault="00DB4065">
      <w:pPr>
        <w:pStyle w:val="BodyText"/>
      </w:pPr>
    </w:p>
    <w:p w14:paraId="44BFDBD2" w14:textId="77777777" w:rsidR="00DB4065" w:rsidRDefault="00DB4065">
      <w:pPr>
        <w:pStyle w:val="BodyText"/>
      </w:pPr>
    </w:p>
    <w:p w14:paraId="0F60D1EC" w14:textId="77777777" w:rsidR="00DB4065" w:rsidRDefault="00DB4065">
      <w:pPr>
        <w:pStyle w:val="BodyText"/>
      </w:pPr>
    </w:p>
    <w:p w14:paraId="1061FAEB" w14:textId="77777777" w:rsidR="00DB4065" w:rsidRDefault="00DB4065">
      <w:pPr>
        <w:pStyle w:val="BodyText"/>
        <w:spacing w:before="103"/>
      </w:pPr>
    </w:p>
    <w:p w14:paraId="19E3B4FB" w14:textId="77777777" w:rsidR="00DB4065" w:rsidRDefault="00000000">
      <w:pPr>
        <w:pStyle w:val="BodyText"/>
        <w:ind w:left="328"/>
      </w:pPr>
      <w:r>
        <w:t xml:space="preserve">Phase 2 </w:t>
      </w:r>
      <w:r>
        <w:rPr>
          <w:spacing w:val="-2"/>
        </w:rPr>
        <w:t>Architecture Guide</w:t>
      </w:r>
    </w:p>
    <w:p w14:paraId="4FA2D015" w14:textId="77777777" w:rsidR="00DB4065" w:rsidRDefault="00000000">
      <w:pPr>
        <w:pStyle w:val="BodyText"/>
        <w:spacing w:before="100"/>
        <w:ind w:left="663"/>
      </w:pPr>
      <w:r>
        <w:br w:type="column"/>
      </w:r>
      <w:r>
        <w:t>Comprehensive</w:t>
      </w:r>
      <w:r>
        <w:rPr>
          <w:spacing w:val="-2"/>
        </w:rPr>
        <w:t xml:space="preserve"> </w:t>
      </w:r>
      <w:r>
        <w:t>architectural</w:t>
      </w:r>
      <w:r>
        <w:rPr>
          <w:spacing w:val="-2"/>
        </w:rPr>
        <w:t xml:space="preserve"> </w:t>
      </w:r>
      <w:r>
        <w:t>documentation</w:t>
      </w:r>
      <w:r>
        <w:rPr>
          <w:spacing w:val="-2"/>
        </w:rPr>
        <w:t xml:space="preserve"> </w:t>
      </w:r>
      <w:r>
        <w:t>for</w:t>
      </w:r>
      <w:r>
        <w:rPr>
          <w:spacing w:val="-2"/>
        </w:rPr>
        <w:t xml:space="preserve"> </w:t>
      </w:r>
      <w:r>
        <w:t>Phase</w:t>
      </w:r>
      <w:r>
        <w:rPr>
          <w:spacing w:val="-2"/>
        </w:rPr>
        <w:t xml:space="preserve"> </w:t>
      </w:r>
      <w:r>
        <w:t>2</w:t>
      </w:r>
      <w:r>
        <w:rPr>
          <w:spacing w:val="-2"/>
        </w:rPr>
        <w:t xml:space="preserve"> </w:t>
      </w:r>
      <w:r>
        <w:t>advanced</w:t>
      </w:r>
      <w:r>
        <w:rPr>
          <w:spacing w:val="-2"/>
        </w:rPr>
        <w:t xml:space="preserve"> </w:t>
      </w:r>
      <w:r>
        <w:t>security features (~150 pages). Sections: Executive Summary, System Architecture Overview, Hardware Security (secure element integration, PCR measurements, attestation protocol), Identity Management (DID/VC implementation, VirtualID integration), Distributed Coordination (CRL gossip,</w:t>
      </w:r>
      <w:r>
        <w:rPr>
          <w:spacing w:val="-5"/>
        </w:rPr>
        <w:t xml:space="preserve"> </w:t>
      </w:r>
      <w:r>
        <w:t>Nebula</w:t>
      </w:r>
      <w:r>
        <w:rPr>
          <w:spacing w:val="-5"/>
        </w:rPr>
        <w:t xml:space="preserve"> </w:t>
      </w:r>
      <w:r>
        <w:t>mesh</w:t>
      </w:r>
      <w:r>
        <w:rPr>
          <w:spacing w:val="-5"/>
        </w:rPr>
        <w:t xml:space="preserve"> </w:t>
      </w:r>
      <w:r>
        <w:t>networking),</w:t>
      </w:r>
      <w:r>
        <w:rPr>
          <w:spacing w:val="-5"/>
        </w:rPr>
        <w:t xml:space="preserve"> </w:t>
      </w:r>
      <w:r>
        <w:t>AI</w:t>
      </w:r>
      <w:r>
        <w:rPr>
          <w:spacing w:val="-5"/>
        </w:rPr>
        <w:t xml:space="preserve"> </w:t>
      </w:r>
      <w:r>
        <w:t>Intelligence</w:t>
      </w:r>
      <w:r>
        <w:rPr>
          <w:spacing w:val="-5"/>
        </w:rPr>
        <w:t xml:space="preserve"> </w:t>
      </w:r>
      <w:r>
        <w:t>Layer</w:t>
      </w:r>
      <w:r>
        <w:rPr>
          <w:spacing w:val="-5"/>
        </w:rPr>
        <w:t xml:space="preserve"> </w:t>
      </w:r>
      <w:r>
        <w:t>(anomaly</w:t>
      </w:r>
      <w:r>
        <w:rPr>
          <w:spacing w:val="-5"/>
        </w:rPr>
        <w:t xml:space="preserve"> </w:t>
      </w:r>
      <w:r>
        <w:t>detection, Virtual Shift adaptation), Forensics &amp; Compliance (audit trails, evidence collection). Include architecture diagrams, component interaction flows, protocol specifications, API references, data schemas. Deployment architecture for various scenarios: on-premises, edge, tactical. Security analysis: threat model, attack surface, mitigation strategies. Performance benchmarks and optimization guidelines. Target audience: security architects, system integrators, DevSecOps engineers.</w:t>
      </w:r>
    </w:p>
    <w:p w14:paraId="341599BC" w14:textId="77777777" w:rsidR="00DB4065" w:rsidRDefault="00000000">
      <w:pPr>
        <w:pStyle w:val="BodyText"/>
      </w:pPr>
      <w:r>
        <w:br w:type="column"/>
      </w:r>
    </w:p>
    <w:p w14:paraId="3BB78E8C" w14:textId="77777777" w:rsidR="00DB4065" w:rsidRDefault="00DB4065">
      <w:pPr>
        <w:pStyle w:val="BodyText"/>
      </w:pPr>
    </w:p>
    <w:p w14:paraId="0BE4751E" w14:textId="77777777" w:rsidR="00DB4065" w:rsidRDefault="00DB4065">
      <w:pPr>
        <w:pStyle w:val="BodyText"/>
      </w:pPr>
    </w:p>
    <w:p w14:paraId="566DB4B9" w14:textId="77777777" w:rsidR="00DB4065" w:rsidRDefault="00DB4065">
      <w:pPr>
        <w:pStyle w:val="BodyText"/>
      </w:pPr>
    </w:p>
    <w:p w14:paraId="49BAF938" w14:textId="77777777" w:rsidR="00DB4065" w:rsidRDefault="00DB4065">
      <w:pPr>
        <w:pStyle w:val="BodyText"/>
        <w:spacing w:before="223"/>
      </w:pPr>
    </w:p>
    <w:p w14:paraId="24F7B548" w14:textId="77777777" w:rsidR="00DB4065" w:rsidRDefault="00000000">
      <w:pPr>
        <w:pStyle w:val="BodyText"/>
        <w:ind w:left="440"/>
      </w:pPr>
      <w:r>
        <w:rPr>
          <w:spacing w:val="-2"/>
        </w:rPr>
        <w:t xml:space="preserve">Milestone </w:t>
      </w:r>
      <w:r>
        <w:rPr>
          <w:spacing w:val="-10"/>
        </w:rPr>
        <w:t>6</w:t>
      </w:r>
    </w:p>
    <w:p w14:paraId="4DF26020" w14:textId="77777777" w:rsidR="00DB4065" w:rsidRDefault="00000000">
      <w:pPr>
        <w:pStyle w:val="BodyText"/>
      </w:pPr>
      <w:r>
        <w:br w:type="column"/>
      </w:r>
    </w:p>
    <w:p w14:paraId="665E84B6" w14:textId="77777777" w:rsidR="00DB4065" w:rsidRDefault="00DB4065">
      <w:pPr>
        <w:pStyle w:val="BodyText"/>
      </w:pPr>
    </w:p>
    <w:p w14:paraId="53163932" w14:textId="77777777" w:rsidR="00DB4065" w:rsidRDefault="00DB4065">
      <w:pPr>
        <w:pStyle w:val="BodyText"/>
      </w:pPr>
    </w:p>
    <w:p w14:paraId="169D0F67" w14:textId="77777777" w:rsidR="00DB4065" w:rsidRDefault="00DB4065">
      <w:pPr>
        <w:pStyle w:val="BodyText"/>
      </w:pPr>
    </w:p>
    <w:p w14:paraId="2264ACE6" w14:textId="77777777" w:rsidR="00DB4065" w:rsidRDefault="00DB4065">
      <w:pPr>
        <w:pStyle w:val="BodyText"/>
        <w:spacing w:before="223"/>
      </w:pPr>
    </w:p>
    <w:p w14:paraId="0B49BC2A" w14:textId="77777777" w:rsidR="00DB4065" w:rsidRDefault="00000000">
      <w:pPr>
        <w:pStyle w:val="BodyText"/>
        <w:ind w:left="348"/>
      </w:pPr>
      <w:r>
        <w:rPr>
          <w:spacing w:val="-2"/>
        </w:rPr>
        <w:t>2026-</w:t>
      </w:r>
    </w:p>
    <w:p w14:paraId="26C44B1C" w14:textId="7D5C4CD7" w:rsidR="00DB4065" w:rsidRDefault="00DB4065">
      <w:pPr>
        <w:pStyle w:val="BodyText"/>
        <w:spacing w:before="1"/>
        <w:ind w:left="348"/>
      </w:pPr>
    </w:p>
    <w:p w14:paraId="53823F52" w14:textId="77777777" w:rsidR="00DB4065" w:rsidRDefault="00000000">
      <w:pPr>
        <w:pStyle w:val="BodyText"/>
      </w:pPr>
      <w:r>
        <w:br w:type="column"/>
      </w:r>
    </w:p>
    <w:p w14:paraId="46C417F0" w14:textId="77777777" w:rsidR="00DB4065" w:rsidRDefault="00DB4065">
      <w:pPr>
        <w:pStyle w:val="BodyText"/>
      </w:pPr>
    </w:p>
    <w:p w14:paraId="6BD72249" w14:textId="77777777" w:rsidR="00DB4065" w:rsidRDefault="00DB4065">
      <w:pPr>
        <w:pStyle w:val="BodyText"/>
      </w:pPr>
    </w:p>
    <w:p w14:paraId="374B2B07" w14:textId="77777777" w:rsidR="00DB4065" w:rsidRDefault="00DB4065">
      <w:pPr>
        <w:pStyle w:val="BodyText"/>
      </w:pPr>
    </w:p>
    <w:p w14:paraId="59BE8395" w14:textId="77777777" w:rsidR="00DB4065" w:rsidRDefault="00DB4065">
      <w:pPr>
        <w:pStyle w:val="BodyText"/>
        <w:spacing w:before="223"/>
      </w:pPr>
    </w:p>
    <w:p w14:paraId="7CCAD560" w14:textId="77777777" w:rsidR="00DB4065" w:rsidRDefault="00000000">
      <w:pPr>
        <w:pStyle w:val="BodyText"/>
        <w:ind w:left="386" w:right="867"/>
      </w:pPr>
      <w:r>
        <w:rPr>
          <w:spacing w:val="-2"/>
        </w:rPr>
        <w:t>Final deliverable</w:t>
      </w:r>
    </w:p>
    <w:p w14:paraId="0C68B372"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983" w:space="40"/>
            <w:col w:w="1294" w:space="39"/>
            <w:col w:w="6619" w:space="39"/>
            <w:col w:w="1223" w:space="39"/>
            <w:col w:w="809" w:space="40"/>
            <w:col w:w="2275"/>
          </w:cols>
        </w:sectPr>
      </w:pPr>
    </w:p>
    <w:p w14:paraId="27B8E1B9" w14:textId="77777777" w:rsidR="00DB4065" w:rsidRDefault="00DB4065">
      <w:pPr>
        <w:pStyle w:val="BodyText"/>
        <w:spacing w:before="3"/>
        <w:rPr>
          <w:sz w:val="12"/>
        </w:rPr>
      </w:pPr>
    </w:p>
    <w:p w14:paraId="7AB850B8" w14:textId="77777777" w:rsidR="00DB4065" w:rsidRDefault="00DB4065">
      <w:pPr>
        <w:pStyle w:val="BodyText"/>
        <w:rPr>
          <w:sz w:val="12"/>
        </w:rPr>
        <w:sectPr w:rsidR="00DB4065">
          <w:type w:val="continuous"/>
          <w:pgSz w:w="15840" w:h="12240" w:orient="landscape"/>
          <w:pgMar w:top="800" w:right="720" w:bottom="280" w:left="720" w:header="720" w:footer="720" w:gutter="0"/>
          <w:cols w:space="720"/>
        </w:sectPr>
      </w:pPr>
    </w:p>
    <w:p w14:paraId="0BFD8CDF" w14:textId="77777777" w:rsidR="00DB4065" w:rsidRDefault="00DB4065">
      <w:pPr>
        <w:pStyle w:val="BodyText"/>
      </w:pPr>
    </w:p>
    <w:p w14:paraId="1911FB64" w14:textId="77777777" w:rsidR="00DB4065" w:rsidRDefault="00DB4065">
      <w:pPr>
        <w:pStyle w:val="BodyText"/>
      </w:pPr>
    </w:p>
    <w:p w14:paraId="61E5DD87" w14:textId="77777777" w:rsidR="00DB4065" w:rsidRDefault="00DB4065">
      <w:pPr>
        <w:pStyle w:val="BodyText"/>
      </w:pPr>
    </w:p>
    <w:p w14:paraId="4A7078B5" w14:textId="77777777" w:rsidR="00DB4065" w:rsidRDefault="00DB4065">
      <w:pPr>
        <w:pStyle w:val="BodyText"/>
      </w:pPr>
    </w:p>
    <w:p w14:paraId="57D38A79" w14:textId="77777777" w:rsidR="00DB4065" w:rsidRDefault="00DB4065">
      <w:pPr>
        <w:pStyle w:val="BodyText"/>
      </w:pPr>
    </w:p>
    <w:p w14:paraId="6974322D" w14:textId="77777777" w:rsidR="00DB4065" w:rsidRDefault="00DB4065">
      <w:pPr>
        <w:pStyle w:val="BodyText"/>
        <w:spacing w:before="103"/>
      </w:pPr>
    </w:p>
    <w:p w14:paraId="29B5C99B" w14:textId="77777777" w:rsidR="00DB4065" w:rsidRDefault="00000000">
      <w:pPr>
        <w:pStyle w:val="BodyText"/>
        <w:spacing w:before="1"/>
        <w:ind w:left="750"/>
      </w:pPr>
      <w:r>
        <w:rPr>
          <w:spacing w:val="-2"/>
        </w:rPr>
        <w:t>Documentation</w:t>
      </w:r>
    </w:p>
    <w:p w14:paraId="3E04104E" w14:textId="77777777" w:rsidR="00DB4065" w:rsidRDefault="00000000">
      <w:pPr>
        <w:pStyle w:val="BodyText"/>
      </w:pPr>
      <w:r>
        <w:br w:type="column"/>
      </w:r>
    </w:p>
    <w:p w14:paraId="3CF267BD" w14:textId="77777777" w:rsidR="00DB4065" w:rsidRDefault="00DB4065">
      <w:pPr>
        <w:pStyle w:val="BodyText"/>
      </w:pPr>
    </w:p>
    <w:p w14:paraId="3A828A9D" w14:textId="77777777" w:rsidR="00DB4065" w:rsidRDefault="00DB4065">
      <w:pPr>
        <w:pStyle w:val="BodyText"/>
      </w:pPr>
    </w:p>
    <w:p w14:paraId="3D0C716B" w14:textId="77777777" w:rsidR="00DB4065" w:rsidRDefault="00DB4065">
      <w:pPr>
        <w:pStyle w:val="BodyText"/>
      </w:pPr>
    </w:p>
    <w:p w14:paraId="2167DB2F" w14:textId="77777777" w:rsidR="00DB4065" w:rsidRDefault="00DB4065">
      <w:pPr>
        <w:pStyle w:val="BodyText"/>
        <w:spacing w:before="223"/>
      </w:pPr>
    </w:p>
    <w:p w14:paraId="28504E3A" w14:textId="77777777" w:rsidR="00DB4065" w:rsidRDefault="00000000">
      <w:pPr>
        <w:pStyle w:val="BodyText"/>
        <w:ind w:left="328"/>
      </w:pPr>
      <w:r>
        <w:rPr>
          <w:spacing w:val="-2"/>
        </w:rPr>
        <w:t xml:space="preserve">Administrator </w:t>
      </w:r>
      <w:r>
        <w:t>Guide v1.0</w:t>
      </w:r>
    </w:p>
    <w:p w14:paraId="2BD5CABB" w14:textId="77777777" w:rsidR="00DB4065" w:rsidRDefault="00000000">
      <w:pPr>
        <w:pStyle w:val="BodyText"/>
        <w:spacing w:before="100"/>
        <w:ind w:left="541"/>
      </w:pPr>
      <w:r>
        <w:br w:type="column"/>
      </w:r>
      <w:r>
        <w:t>Updated</w:t>
      </w:r>
      <w:r>
        <w:rPr>
          <w:spacing w:val="-4"/>
        </w:rPr>
        <w:t xml:space="preserve"> </w:t>
      </w:r>
      <w:r>
        <w:t>Administrator</w:t>
      </w:r>
      <w:r>
        <w:rPr>
          <w:spacing w:val="-4"/>
        </w:rPr>
        <w:t xml:space="preserve"> </w:t>
      </w:r>
      <w:r>
        <w:t>Guide</w:t>
      </w:r>
      <w:r>
        <w:rPr>
          <w:spacing w:val="-4"/>
        </w:rPr>
        <w:t xml:space="preserve"> </w:t>
      </w:r>
      <w:r>
        <w:t>covering</w:t>
      </w:r>
      <w:r>
        <w:rPr>
          <w:spacing w:val="-4"/>
        </w:rPr>
        <w:t xml:space="preserve"> </w:t>
      </w:r>
      <w:r>
        <w:t>Phase</w:t>
      </w:r>
      <w:r>
        <w:rPr>
          <w:spacing w:val="-4"/>
        </w:rPr>
        <w:t xml:space="preserve"> </w:t>
      </w:r>
      <w:r>
        <w:t>2</w:t>
      </w:r>
      <w:r>
        <w:rPr>
          <w:spacing w:val="-4"/>
        </w:rPr>
        <w:t xml:space="preserve"> </w:t>
      </w:r>
      <w:r>
        <w:t>operational</w:t>
      </w:r>
      <w:r>
        <w:rPr>
          <w:spacing w:val="-4"/>
        </w:rPr>
        <w:t xml:space="preserve"> </w:t>
      </w:r>
      <w:r>
        <w:t>procedures</w:t>
      </w:r>
      <w:r>
        <w:rPr>
          <w:spacing w:val="-4"/>
        </w:rPr>
        <w:t xml:space="preserve"> </w:t>
      </w:r>
      <w:r>
        <w:t>(~80 pages). New sections: DID lifecycle management (generation, rotation, recovery), secure element operations (key provisioning, attestation verification, PCR baselining), Circle-wide policy management, CRL emergency</w:t>
      </w:r>
      <w:r>
        <w:rPr>
          <w:spacing w:val="-5"/>
        </w:rPr>
        <w:t xml:space="preserve"> </w:t>
      </w:r>
      <w:r>
        <w:t>revocation</w:t>
      </w:r>
      <w:r>
        <w:rPr>
          <w:spacing w:val="-5"/>
        </w:rPr>
        <w:t xml:space="preserve"> </w:t>
      </w:r>
      <w:r>
        <w:t>procedures,</w:t>
      </w:r>
      <w:r>
        <w:rPr>
          <w:spacing w:val="-5"/>
        </w:rPr>
        <w:t xml:space="preserve"> </w:t>
      </w:r>
      <w:r>
        <w:t>AI</w:t>
      </w:r>
      <w:r>
        <w:rPr>
          <w:spacing w:val="-5"/>
        </w:rPr>
        <w:t xml:space="preserve"> </w:t>
      </w:r>
      <w:r>
        <w:t>anomaly</w:t>
      </w:r>
      <w:r>
        <w:rPr>
          <w:spacing w:val="-5"/>
        </w:rPr>
        <w:t xml:space="preserve"> </w:t>
      </w:r>
      <w:r>
        <w:t>threshold</w:t>
      </w:r>
      <w:r>
        <w:rPr>
          <w:spacing w:val="-5"/>
        </w:rPr>
        <w:t xml:space="preserve"> </w:t>
      </w:r>
      <w:r>
        <w:t>tuning,</w:t>
      </w:r>
      <w:r>
        <w:rPr>
          <w:spacing w:val="-5"/>
        </w:rPr>
        <w:t xml:space="preserve"> </w:t>
      </w:r>
      <w:r>
        <w:t>Virtual</w:t>
      </w:r>
      <w:r>
        <w:rPr>
          <w:spacing w:val="-5"/>
        </w:rPr>
        <w:t xml:space="preserve"> </w:t>
      </w:r>
      <w:r>
        <w:t>Shift policy review workflows. Troubleshooting guides: attestation failures, CRL gossip propagation issues, Nebula mesh connectivity problems, AI false positives. Operational runbooks: onboarding new Guardians with secure element, investigating security incidents using forensic tools, generating compliance reports. CLI command reference, configuration file formats, monitoring dashboards. Target audience: Circle owners, security administrators, SOC operators. Includes screenshots, configuration</w:t>
      </w:r>
      <w:r>
        <w:rPr>
          <w:spacing w:val="40"/>
        </w:rPr>
        <w:t xml:space="preserve"> </w:t>
      </w:r>
      <w:r>
        <w:t>examples, decision trees for incident response.</w:t>
      </w:r>
    </w:p>
    <w:p w14:paraId="43CF4299" w14:textId="77777777" w:rsidR="00DB4065" w:rsidRDefault="00000000">
      <w:pPr>
        <w:pStyle w:val="BodyText"/>
      </w:pPr>
      <w:r>
        <w:br w:type="column"/>
      </w:r>
    </w:p>
    <w:p w14:paraId="013AB92F" w14:textId="77777777" w:rsidR="00DB4065" w:rsidRDefault="00DB4065">
      <w:pPr>
        <w:pStyle w:val="BodyText"/>
      </w:pPr>
    </w:p>
    <w:p w14:paraId="44DEEC22" w14:textId="77777777" w:rsidR="00DB4065" w:rsidRDefault="00DB4065">
      <w:pPr>
        <w:pStyle w:val="BodyText"/>
      </w:pPr>
    </w:p>
    <w:p w14:paraId="3715A6B3" w14:textId="77777777" w:rsidR="00DB4065" w:rsidRDefault="00DB4065">
      <w:pPr>
        <w:pStyle w:val="BodyText"/>
      </w:pPr>
    </w:p>
    <w:p w14:paraId="54A8F7DE" w14:textId="77777777" w:rsidR="00DB4065" w:rsidRDefault="00DB4065">
      <w:pPr>
        <w:pStyle w:val="BodyText"/>
        <w:spacing w:before="223"/>
      </w:pPr>
    </w:p>
    <w:p w14:paraId="7139ED7E" w14:textId="77777777" w:rsidR="00DB4065" w:rsidRDefault="00000000">
      <w:pPr>
        <w:pStyle w:val="BodyText"/>
        <w:ind w:left="333"/>
      </w:pPr>
      <w:r>
        <w:rPr>
          <w:spacing w:val="-2"/>
        </w:rPr>
        <w:t xml:space="preserve">Milestone </w:t>
      </w:r>
      <w:r>
        <w:rPr>
          <w:spacing w:val="-10"/>
        </w:rPr>
        <w:t>6</w:t>
      </w:r>
    </w:p>
    <w:p w14:paraId="5658DF8D" w14:textId="77777777" w:rsidR="00DB4065" w:rsidRDefault="00000000">
      <w:pPr>
        <w:pStyle w:val="BodyText"/>
      </w:pPr>
      <w:r>
        <w:br w:type="column"/>
      </w:r>
    </w:p>
    <w:p w14:paraId="2A8509E7" w14:textId="77777777" w:rsidR="00DB4065" w:rsidRDefault="00DB4065">
      <w:pPr>
        <w:pStyle w:val="BodyText"/>
      </w:pPr>
    </w:p>
    <w:p w14:paraId="4CD9A90D" w14:textId="77777777" w:rsidR="00DB4065" w:rsidRDefault="00DB4065">
      <w:pPr>
        <w:pStyle w:val="BodyText"/>
      </w:pPr>
    </w:p>
    <w:p w14:paraId="55373229" w14:textId="77777777" w:rsidR="00DB4065" w:rsidRDefault="00DB4065">
      <w:pPr>
        <w:pStyle w:val="BodyText"/>
      </w:pPr>
    </w:p>
    <w:p w14:paraId="418C31F3" w14:textId="77777777" w:rsidR="00DB4065" w:rsidRDefault="00DB4065">
      <w:pPr>
        <w:pStyle w:val="BodyText"/>
        <w:spacing w:before="223"/>
      </w:pPr>
    </w:p>
    <w:p w14:paraId="3A651610" w14:textId="77777777" w:rsidR="00DB4065" w:rsidRDefault="00000000">
      <w:pPr>
        <w:pStyle w:val="BodyText"/>
        <w:ind w:left="348"/>
      </w:pPr>
      <w:r>
        <w:rPr>
          <w:spacing w:val="-2"/>
        </w:rPr>
        <w:t>2026-</w:t>
      </w:r>
    </w:p>
    <w:p w14:paraId="530C3509" w14:textId="7668D220" w:rsidR="00DB4065" w:rsidRDefault="00DB4065">
      <w:pPr>
        <w:pStyle w:val="BodyText"/>
        <w:spacing w:before="1"/>
        <w:ind w:left="348"/>
      </w:pPr>
    </w:p>
    <w:p w14:paraId="165B7037" w14:textId="77777777" w:rsidR="00DB4065" w:rsidRDefault="00000000">
      <w:pPr>
        <w:pStyle w:val="BodyText"/>
      </w:pPr>
      <w:r>
        <w:br w:type="column"/>
      </w:r>
    </w:p>
    <w:p w14:paraId="4CECAE91" w14:textId="77777777" w:rsidR="00DB4065" w:rsidRDefault="00DB4065">
      <w:pPr>
        <w:pStyle w:val="BodyText"/>
      </w:pPr>
    </w:p>
    <w:p w14:paraId="2EF1E08C" w14:textId="77777777" w:rsidR="00DB4065" w:rsidRDefault="00DB4065">
      <w:pPr>
        <w:pStyle w:val="BodyText"/>
      </w:pPr>
    </w:p>
    <w:p w14:paraId="1040159B" w14:textId="77777777" w:rsidR="00DB4065" w:rsidRDefault="00DB4065">
      <w:pPr>
        <w:pStyle w:val="BodyText"/>
      </w:pPr>
    </w:p>
    <w:p w14:paraId="05899E60" w14:textId="77777777" w:rsidR="00DB4065" w:rsidRDefault="00DB4065">
      <w:pPr>
        <w:pStyle w:val="BodyText"/>
        <w:spacing w:before="223"/>
      </w:pPr>
    </w:p>
    <w:p w14:paraId="0B8D6BCC" w14:textId="77777777" w:rsidR="00DB4065" w:rsidRDefault="00000000">
      <w:pPr>
        <w:pStyle w:val="BodyText"/>
        <w:ind w:left="386" w:right="707"/>
      </w:pPr>
      <w:r>
        <w:rPr>
          <w:spacing w:val="-2"/>
        </w:rPr>
        <w:t>Final deliverable</w:t>
      </w:r>
    </w:p>
    <w:p w14:paraId="4B6D16F3" w14:textId="77777777" w:rsidR="00DB4065" w:rsidRDefault="00DB4065">
      <w:pPr>
        <w:pStyle w:val="BodyText"/>
        <w:sectPr w:rsidR="00DB4065">
          <w:type w:val="continuous"/>
          <w:pgSz w:w="15840" w:h="12240" w:orient="landscape"/>
          <w:pgMar w:top="800" w:right="720" w:bottom="280" w:left="720" w:header="720" w:footer="720" w:gutter="0"/>
          <w:cols w:num="6" w:space="720" w:equalWidth="0">
            <w:col w:w="1983" w:space="40"/>
            <w:col w:w="1416" w:space="39"/>
            <w:col w:w="6604" w:space="39"/>
            <w:col w:w="1116" w:space="39"/>
            <w:col w:w="809" w:space="40"/>
            <w:col w:w="2275"/>
          </w:cols>
        </w:sectPr>
      </w:pPr>
    </w:p>
    <w:p w14:paraId="331637B4" w14:textId="77777777" w:rsidR="00DB4065" w:rsidRDefault="00DB4065">
      <w:pPr>
        <w:pStyle w:val="BodyText"/>
        <w:spacing w:before="3"/>
        <w:rPr>
          <w:sz w:val="12"/>
        </w:rPr>
      </w:pPr>
    </w:p>
    <w:p w14:paraId="7663BC8B" w14:textId="77777777" w:rsidR="00DB4065" w:rsidRDefault="00DB4065">
      <w:pPr>
        <w:pStyle w:val="BodyText"/>
        <w:rPr>
          <w:sz w:val="12"/>
        </w:rPr>
        <w:sectPr w:rsidR="00DB4065">
          <w:type w:val="continuous"/>
          <w:pgSz w:w="15840" w:h="12240" w:orient="landscape"/>
          <w:pgMar w:top="800" w:right="720" w:bottom="280" w:left="720" w:header="720" w:footer="720" w:gutter="0"/>
          <w:cols w:space="720"/>
        </w:sectPr>
      </w:pPr>
    </w:p>
    <w:p w14:paraId="6B451DA0" w14:textId="1EC35414" w:rsidR="00DB4065" w:rsidRDefault="00DB4065">
      <w:pPr>
        <w:pStyle w:val="BodyText"/>
      </w:pPr>
    </w:p>
    <w:p w14:paraId="558E6A27" w14:textId="77777777" w:rsidR="00DB4065" w:rsidRDefault="00DB4065">
      <w:pPr>
        <w:pStyle w:val="BodyText"/>
      </w:pPr>
    </w:p>
    <w:p w14:paraId="538B2AB7" w14:textId="77777777" w:rsidR="00DB4065" w:rsidRDefault="00DB4065">
      <w:pPr>
        <w:pStyle w:val="BodyText"/>
      </w:pPr>
    </w:p>
    <w:p w14:paraId="1CF29270" w14:textId="77777777" w:rsidR="00DB4065" w:rsidRDefault="00DB4065">
      <w:pPr>
        <w:pStyle w:val="BodyText"/>
      </w:pPr>
    </w:p>
    <w:p w14:paraId="20E89201" w14:textId="77777777" w:rsidR="00DB4065" w:rsidRDefault="00DB4065">
      <w:pPr>
        <w:pStyle w:val="BodyText"/>
        <w:spacing w:before="103"/>
      </w:pPr>
    </w:p>
    <w:p w14:paraId="1535F680" w14:textId="77777777" w:rsidR="00DB4065" w:rsidRDefault="00000000">
      <w:pPr>
        <w:pStyle w:val="BodyText"/>
        <w:tabs>
          <w:tab w:val="left" w:pos="2350"/>
        </w:tabs>
        <w:spacing w:line="300" w:lineRule="exact"/>
        <w:ind w:left="750"/>
        <w:rPr>
          <w:position w:val="12"/>
        </w:rPr>
      </w:pPr>
      <w:r>
        <w:rPr>
          <w:spacing w:val="-2"/>
        </w:rPr>
        <w:t>Documentation</w:t>
      </w:r>
      <w:r>
        <w:tab/>
      </w:r>
      <w:r>
        <w:rPr>
          <w:position w:val="12"/>
        </w:rPr>
        <w:t>Phase</w:t>
      </w:r>
      <w:r>
        <w:rPr>
          <w:spacing w:val="-2"/>
          <w:position w:val="12"/>
        </w:rPr>
        <w:t xml:space="preserve"> </w:t>
      </w:r>
      <w:r>
        <w:rPr>
          <w:position w:val="12"/>
        </w:rPr>
        <w:t xml:space="preserve">2 </w:t>
      </w:r>
      <w:r>
        <w:rPr>
          <w:spacing w:val="-8"/>
          <w:position w:val="12"/>
        </w:rPr>
        <w:t>Test</w:t>
      </w:r>
    </w:p>
    <w:p w14:paraId="523E4093" w14:textId="77777777" w:rsidR="00DB4065" w:rsidRDefault="00000000">
      <w:pPr>
        <w:pStyle w:val="BodyText"/>
        <w:spacing w:line="180" w:lineRule="exact"/>
        <w:ind w:right="435"/>
        <w:jc w:val="right"/>
      </w:pPr>
      <w:r>
        <w:rPr>
          <w:spacing w:val="-2"/>
        </w:rPr>
        <w:t>Report</w:t>
      </w:r>
    </w:p>
    <w:p w14:paraId="39402A75" w14:textId="77777777" w:rsidR="00DB4065" w:rsidRDefault="00000000">
      <w:pPr>
        <w:pStyle w:val="BodyText"/>
        <w:spacing w:before="100"/>
        <w:ind w:left="660"/>
      </w:pPr>
      <w:r>
        <w:br w:type="column"/>
      </w:r>
      <w:r>
        <w:t>Comprehensive test report documenting Phase 2 quality assurance (~60 pages). Test coverage summary: unit tests (secure element drivers, DID generation, VirtualID computation, CRL data structures), integration tests (end-to-end</w:t>
      </w:r>
      <w:r>
        <w:rPr>
          <w:spacing w:val="-2"/>
        </w:rPr>
        <w:t xml:space="preserve"> </w:t>
      </w:r>
      <w:r>
        <w:t>attestation</w:t>
      </w:r>
      <w:r>
        <w:rPr>
          <w:spacing w:val="-2"/>
        </w:rPr>
        <w:t xml:space="preserve"> </w:t>
      </w:r>
      <w:r>
        <w:t>flows,</w:t>
      </w:r>
      <w:r>
        <w:rPr>
          <w:spacing w:val="-2"/>
        </w:rPr>
        <w:t xml:space="preserve"> </w:t>
      </w:r>
      <w:r>
        <w:t>multi-node</w:t>
      </w:r>
      <w:r>
        <w:rPr>
          <w:spacing w:val="-2"/>
        </w:rPr>
        <w:t xml:space="preserve"> </w:t>
      </w:r>
      <w:r>
        <w:t>gossip</w:t>
      </w:r>
      <w:r>
        <w:rPr>
          <w:spacing w:val="-2"/>
        </w:rPr>
        <w:t xml:space="preserve"> </w:t>
      </w:r>
      <w:r>
        <w:t>propagation,</w:t>
      </w:r>
      <w:r>
        <w:rPr>
          <w:spacing w:val="-2"/>
        </w:rPr>
        <w:t xml:space="preserve"> </w:t>
      </w:r>
      <w:r>
        <w:t>Nebula</w:t>
      </w:r>
      <w:r>
        <w:rPr>
          <w:spacing w:val="-2"/>
        </w:rPr>
        <w:t xml:space="preserve"> </w:t>
      </w:r>
      <w:r>
        <w:t>mesh formation), performance tests (throughput benchmarks, latency measurements, scalability testing). Test results matrix: total tests executed, pass/fail rates, code coverage percentage, critical bugs fixed. Security testing: penetration test results, fuzzing coverage, cryptographic validation. Compliance validation: NIST control verification, CMMC requirement mapping.</w:t>
      </w:r>
      <w:r>
        <w:rPr>
          <w:spacing w:val="-8"/>
        </w:rPr>
        <w:t xml:space="preserve"> </w:t>
      </w:r>
      <w:r>
        <w:t>Known</w:t>
      </w:r>
      <w:r>
        <w:rPr>
          <w:spacing w:val="-8"/>
        </w:rPr>
        <w:t xml:space="preserve"> </w:t>
      </w:r>
      <w:r>
        <w:t>issues</w:t>
      </w:r>
      <w:r>
        <w:rPr>
          <w:spacing w:val="-8"/>
        </w:rPr>
        <w:t xml:space="preserve"> </w:t>
      </w:r>
      <w:r>
        <w:t>and</w:t>
      </w:r>
      <w:r>
        <w:rPr>
          <w:spacing w:val="-8"/>
        </w:rPr>
        <w:t xml:space="preserve"> </w:t>
      </w:r>
      <w:r>
        <w:t>mitigations.</w:t>
      </w:r>
      <w:r>
        <w:rPr>
          <w:spacing w:val="-8"/>
        </w:rPr>
        <w:t xml:space="preserve"> </w:t>
      </w:r>
      <w:r>
        <w:t>Acceptance</w:t>
      </w:r>
      <w:r>
        <w:rPr>
          <w:spacing w:val="-8"/>
        </w:rPr>
        <w:t xml:space="preserve"> </w:t>
      </w:r>
      <w:r>
        <w:t>criteria</w:t>
      </w:r>
      <w:r>
        <w:rPr>
          <w:spacing w:val="-8"/>
        </w:rPr>
        <w:t xml:space="preserve"> </w:t>
      </w:r>
      <w:r>
        <w:t>verification.</w:t>
      </w:r>
      <w:r>
        <w:rPr>
          <w:spacing w:val="-8"/>
        </w:rPr>
        <w:t xml:space="preserve"> </w:t>
      </w:r>
      <w:r>
        <w:t>Test environment specifications. Regression test suite for ongoing validation.</w:t>
      </w:r>
    </w:p>
    <w:p w14:paraId="6DA9A949" w14:textId="77777777" w:rsidR="00DB4065" w:rsidRDefault="00000000">
      <w:pPr>
        <w:pStyle w:val="BodyText"/>
        <w:spacing w:before="7"/>
        <w:ind w:left="660"/>
      </w:pPr>
      <w:r>
        <w:t xml:space="preserve">Provides confidence in production </w:t>
      </w:r>
      <w:r>
        <w:rPr>
          <w:spacing w:val="-2"/>
        </w:rPr>
        <w:t>readiness.</w:t>
      </w:r>
    </w:p>
    <w:p w14:paraId="20D04D1B" w14:textId="77777777" w:rsidR="00DB4065" w:rsidRDefault="00000000">
      <w:pPr>
        <w:pStyle w:val="BodyText"/>
      </w:pPr>
      <w:r>
        <w:br w:type="column"/>
      </w:r>
    </w:p>
    <w:p w14:paraId="722ADAC0" w14:textId="77777777" w:rsidR="00DB4065" w:rsidRDefault="00DB4065">
      <w:pPr>
        <w:pStyle w:val="BodyText"/>
      </w:pPr>
    </w:p>
    <w:p w14:paraId="7116DEB3" w14:textId="77777777" w:rsidR="00DB4065" w:rsidRDefault="00DB4065">
      <w:pPr>
        <w:pStyle w:val="BodyText"/>
      </w:pPr>
    </w:p>
    <w:p w14:paraId="156A690C" w14:textId="77777777" w:rsidR="00DB4065" w:rsidRDefault="00DB4065">
      <w:pPr>
        <w:pStyle w:val="BodyText"/>
      </w:pPr>
    </w:p>
    <w:p w14:paraId="2E4CBA1E" w14:textId="77777777" w:rsidR="00DB4065" w:rsidRDefault="00DB4065">
      <w:pPr>
        <w:pStyle w:val="BodyText"/>
        <w:spacing w:before="103"/>
      </w:pPr>
    </w:p>
    <w:p w14:paraId="508CD2AF" w14:textId="77777777" w:rsidR="00DB4065" w:rsidRDefault="00000000">
      <w:pPr>
        <w:pStyle w:val="BodyText"/>
        <w:ind w:left="335"/>
      </w:pPr>
      <w:r>
        <w:rPr>
          <w:spacing w:val="-2"/>
        </w:rPr>
        <w:t xml:space="preserve">Milestone </w:t>
      </w:r>
      <w:r>
        <w:rPr>
          <w:spacing w:val="-10"/>
        </w:rPr>
        <w:t>6</w:t>
      </w:r>
    </w:p>
    <w:p w14:paraId="457B6FD8" w14:textId="77777777" w:rsidR="00DB4065" w:rsidRDefault="00000000">
      <w:pPr>
        <w:pStyle w:val="BodyText"/>
      </w:pPr>
      <w:r>
        <w:br w:type="column"/>
      </w:r>
    </w:p>
    <w:p w14:paraId="2B7E9D5E" w14:textId="77777777" w:rsidR="00DB4065" w:rsidRDefault="00DB4065">
      <w:pPr>
        <w:pStyle w:val="BodyText"/>
      </w:pPr>
    </w:p>
    <w:p w14:paraId="3367E834" w14:textId="77777777" w:rsidR="00DB4065" w:rsidRDefault="00DB4065">
      <w:pPr>
        <w:pStyle w:val="BodyText"/>
      </w:pPr>
    </w:p>
    <w:p w14:paraId="3443F08D" w14:textId="77777777" w:rsidR="00DB4065" w:rsidRDefault="00DB4065">
      <w:pPr>
        <w:pStyle w:val="BodyText"/>
      </w:pPr>
    </w:p>
    <w:p w14:paraId="2D702D03" w14:textId="77777777" w:rsidR="00DB4065" w:rsidRDefault="00DB4065">
      <w:pPr>
        <w:pStyle w:val="BodyText"/>
        <w:spacing w:before="103"/>
      </w:pPr>
    </w:p>
    <w:p w14:paraId="437B931F" w14:textId="77777777" w:rsidR="00DB4065" w:rsidRDefault="00000000">
      <w:pPr>
        <w:pStyle w:val="BodyText"/>
        <w:ind w:left="348"/>
      </w:pPr>
      <w:r>
        <w:rPr>
          <w:spacing w:val="-2"/>
        </w:rPr>
        <w:t>2026-</w:t>
      </w:r>
    </w:p>
    <w:p w14:paraId="6EF2B82F" w14:textId="77777777" w:rsidR="00DB4065" w:rsidRDefault="00000000">
      <w:pPr>
        <w:pStyle w:val="BodyText"/>
      </w:pPr>
      <w:r>
        <w:br w:type="column"/>
      </w:r>
    </w:p>
    <w:p w14:paraId="7090C680" w14:textId="77777777" w:rsidR="00DB4065" w:rsidRDefault="00DB4065">
      <w:pPr>
        <w:pStyle w:val="BodyText"/>
      </w:pPr>
    </w:p>
    <w:p w14:paraId="7D1C1E33" w14:textId="77777777" w:rsidR="00DB4065" w:rsidRDefault="00DB4065">
      <w:pPr>
        <w:pStyle w:val="BodyText"/>
      </w:pPr>
    </w:p>
    <w:p w14:paraId="3ABF748D" w14:textId="77777777" w:rsidR="00DB4065" w:rsidRDefault="00DB4065">
      <w:pPr>
        <w:pStyle w:val="BodyText"/>
      </w:pPr>
    </w:p>
    <w:p w14:paraId="5DE71FF6" w14:textId="77777777" w:rsidR="00DB4065" w:rsidRDefault="00DB4065">
      <w:pPr>
        <w:pStyle w:val="BodyText"/>
        <w:spacing w:before="103"/>
      </w:pPr>
    </w:p>
    <w:p w14:paraId="06C1F8F0" w14:textId="77777777" w:rsidR="00DB4065" w:rsidRDefault="00000000">
      <w:pPr>
        <w:pStyle w:val="BodyText"/>
        <w:ind w:left="386" w:right="867"/>
      </w:pPr>
      <w:r>
        <w:rPr>
          <w:spacing w:val="-2"/>
        </w:rPr>
        <w:t>Final deliverable</w:t>
      </w:r>
    </w:p>
    <w:p w14:paraId="5A77B71F" w14:textId="77777777" w:rsidR="00DB4065" w:rsidRDefault="00DB4065">
      <w:pPr>
        <w:pStyle w:val="BodyText"/>
        <w:sectPr w:rsidR="00DB4065">
          <w:type w:val="continuous"/>
          <w:pgSz w:w="15840" w:h="12240" w:orient="landscape"/>
          <w:pgMar w:top="800" w:right="720" w:bottom="280" w:left="720" w:header="720" w:footer="720" w:gutter="0"/>
          <w:cols w:num="5" w:space="720" w:equalWidth="0">
            <w:col w:w="3320" w:space="40"/>
            <w:col w:w="6720" w:space="39"/>
            <w:col w:w="1117" w:space="40"/>
            <w:col w:w="809" w:space="40"/>
            <w:col w:w="2275"/>
          </w:cols>
        </w:sectPr>
      </w:pPr>
    </w:p>
    <w:p w14:paraId="3DB91959" w14:textId="65B46520" w:rsidR="00DB4065" w:rsidRDefault="00000000">
      <w:pPr>
        <w:ind w:left="210"/>
        <w:rPr>
          <w:sz w:val="20"/>
        </w:rPr>
      </w:pPr>
      <w:r>
        <w:rPr>
          <w:noProof/>
          <w:sz w:val="20"/>
        </w:rPr>
        <w:lastRenderedPageBreak/>
        <mc:AlternateContent>
          <mc:Choice Requires="wpg">
            <w:drawing>
              <wp:inline distT="0" distB="0" distL="0" distR="0" wp14:anchorId="0A595827" wp14:editId="7A6B9976">
                <wp:extent cx="8429625" cy="856766"/>
                <wp:effectExtent l="0" t="0" r="9525" b="635"/>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9625" cy="856766"/>
                          <a:chOff x="228600" y="76683"/>
                          <a:chExt cx="8429625" cy="856766"/>
                        </a:xfrm>
                      </wpg:grpSpPr>
                      <wps:wsp>
                        <wps:cNvPr id="75" name="Graphic 75"/>
                        <wps:cNvSpPr/>
                        <wps:spPr>
                          <a:xfrm>
                            <a:off x="228600" y="457199"/>
                            <a:ext cx="8429625" cy="9525"/>
                          </a:xfrm>
                          <a:custGeom>
                            <a:avLst/>
                            <a:gdLst/>
                            <a:ahLst/>
                            <a:cxnLst/>
                            <a:rect l="l" t="t" r="r" b="b"/>
                            <a:pathLst>
                              <a:path w="8429625" h="9525">
                                <a:moveTo>
                                  <a:pt x="8429625" y="0"/>
                                </a:moveTo>
                                <a:lnTo>
                                  <a:pt x="8429625" y="0"/>
                                </a:lnTo>
                                <a:lnTo>
                                  <a:pt x="0" y="0"/>
                                </a:lnTo>
                                <a:lnTo>
                                  <a:pt x="0" y="9525"/>
                                </a:lnTo>
                                <a:lnTo>
                                  <a:pt x="8429625" y="9525"/>
                                </a:lnTo>
                                <a:lnTo>
                                  <a:pt x="8429625" y="0"/>
                                </a:lnTo>
                                <a:close/>
                              </a:path>
                            </a:pathLst>
                          </a:custGeom>
                          <a:solidFill>
                            <a:srgbClr val="374151"/>
                          </a:solidFill>
                        </wps:spPr>
                        <wps:bodyPr wrap="square" lIns="0" tIns="0" rIns="0" bIns="0" rtlCol="0">
                          <a:prstTxWarp prst="textNoShape">
                            <a:avLst/>
                          </a:prstTxWarp>
                          <a:noAutofit/>
                        </wps:bodyPr>
                      </wps:wsp>
                      <wps:wsp>
                        <wps:cNvPr id="76" name="Graphic 76"/>
                        <wps:cNvSpPr/>
                        <wps:spPr>
                          <a:xfrm>
                            <a:off x="228600" y="457199"/>
                            <a:ext cx="8429625" cy="476250"/>
                          </a:xfrm>
                          <a:custGeom>
                            <a:avLst/>
                            <a:gdLst/>
                            <a:ahLst/>
                            <a:cxnLst/>
                            <a:rect l="l" t="t" r="r" b="b"/>
                            <a:pathLst>
                              <a:path w="8429625" h="476250">
                                <a:moveTo>
                                  <a:pt x="8429625" y="466725"/>
                                </a:moveTo>
                                <a:lnTo>
                                  <a:pt x="8429625" y="466725"/>
                                </a:lnTo>
                                <a:lnTo>
                                  <a:pt x="0" y="466725"/>
                                </a:lnTo>
                                <a:lnTo>
                                  <a:pt x="0" y="476250"/>
                                </a:lnTo>
                                <a:lnTo>
                                  <a:pt x="8429625" y="476250"/>
                                </a:lnTo>
                                <a:lnTo>
                                  <a:pt x="8429625" y="466725"/>
                                </a:lnTo>
                                <a:close/>
                              </a:path>
                              <a:path w="8429625" h="476250">
                                <a:moveTo>
                                  <a:pt x="8429625" y="0"/>
                                </a:moveTo>
                                <a:lnTo>
                                  <a:pt x="8429625" y="0"/>
                                </a:lnTo>
                                <a:lnTo>
                                  <a:pt x="0" y="0"/>
                                </a:lnTo>
                                <a:lnTo>
                                  <a:pt x="0" y="9525"/>
                                </a:lnTo>
                                <a:lnTo>
                                  <a:pt x="8429625" y="9525"/>
                                </a:lnTo>
                                <a:lnTo>
                                  <a:pt x="8429625" y="0"/>
                                </a:lnTo>
                                <a:close/>
                              </a:path>
                            </a:pathLst>
                          </a:custGeom>
                          <a:solidFill>
                            <a:srgbClr val="1F2937"/>
                          </a:solidFill>
                        </wps:spPr>
                        <wps:bodyPr wrap="square" lIns="0" tIns="0" rIns="0" bIns="0" rtlCol="0">
                          <a:prstTxWarp prst="textNoShape">
                            <a:avLst/>
                          </a:prstTxWarp>
                          <a:noAutofit/>
                        </wps:bodyPr>
                      </wps:wsp>
                      <wps:wsp>
                        <wps:cNvPr id="80" name="Textbox 80"/>
                        <wps:cNvSpPr txBox="1"/>
                        <wps:spPr>
                          <a:xfrm>
                            <a:off x="342900" y="152883"/>
                            <a:ext cx="327025" cy="152400"/>
                          </a:xfrm>
                          <a:prstGeom prst="rect">
                            <a:avLst/>
                          </a:prstGeom>
                        </wps:spPr>
                        <wps:txbx>
                          <w:txbxContent>
                            <w:p w14:paraId="7A68E648" w14:textId="77777777" w:rsidR="00DB4065" w:rsidRDefault="00000000">
                              <w:pPr>
                                <w:rPr>
                                  <w:rFonts w:ascii="Segoe UI Semibold"/>
                                  <w:b/>
                                  <w:sz w:val="18"/>
                                </w:rPr>
                              </w:pPr>
                              <w:r>
                                <w:rPr>
                                  <w:rFonts w:ascii="Segoe UI Semibold"/>
                                  <w:b/>
                                  <w:spacing w:val="-2"/>
                                  <w:sz w:val="18"/>
                                </w:rPr>
                                <w:t>Scope</w:t>
                              </w:r>
                            </w:p>
                          </w:txbxContent>
                        </wps:txbx>
                        <wps:bodyPr wrap="square" lIns="0" tIns="0" rIns="0" bIns="0" rtlCol="0">
                          <a:noAutofit/>
                        </wps:bodyPr>
                      </wps:wsp>
                      <wps:wsp>
                        <wps:cNvPr id="81" name="Textbox 81"/>
                        <wps:cNvSpPr txBox="1"/>
                        <wps:spPr>
                          <a:xfrm>
                            <a:off x="1359246" y="152883"/>
                            <a:ext cx="594995" cy="152400"/>
                          </a:xfrm>
                          <a:prstGeom prst="rect">
                            <a:avLst/>
                          </a:prstGeom>
                        </wps:spPr>
                        <wps:txbx>
                          <w:txbxContent>
                            <w:p w14:paraId="24164576" w14:textId="77777777" w:rsidR="00DB4065" w:rsidRDefault="00000000">
                              <w:pPr>
                                <w:rPr>
                                  <w:rFonts w:ascii="Segoe UI Semibold"/>
                                  <w:b/>
                                  <w:sz w:val="18"/>
                                </w:rPr>
                              </w:pPr>
                              <w:r>
                                <w:rPr>
                                  <w:rFonts w:ascii="Segoe UI Semibold"/>
                                  <w:b/>
                                  <w:spacing w:val="-2"/>
                                  <w:sz w:val="18"/>
                                </w:rPr>
                                <w:t>Deliverable</w:t>
                              </w:r>
                            </w:p>
                          </w:txbxContent>
                        </wps:txbx>
                        <wps:bodyPr wrap="square" lIns="0" tIns="0" rIns="0" bIns="0" rtlCol="0">
                          <a:noAutofit/>
                        </wps:bodyPr>
                      </wps:wsp>
                      <wps:wsp>
                        <wps:cNvPr id="82" name="Textbox 82"/>
                        <wps:cNvSpPr txBox="1"/>
                        <wps:spPr>
                          <a:xfrm>
                            <a:off x="2418902" y="152883"/>
                            <a:ext cx="605790" cy="152400"/>
                          </a:xfrm>
                          <a:prstGeom prst="rect">
                            <a:avLst/>
                          </a:prstGeom>
                        </wps:spPr>
                        <wps:txbx>
                          <w:txbxContent>
                            <w:p w14:paraId="3D9D74C8" w14:textId="77777777" w:rsidR="00DB4065" w:rsidRDefault="00000000">
                              <w:pPr>
                                <w:rPr>
                                  <w:rFonts w:ascii="Segoe UI Semibold"/>
                                  <w:b/>
                                  <w:sz w:val="18"/>
                                </w:rPr>
                              </w:pPr>
                              <w:r>
                                <w:rPr>
                                  <w:rFonts w:ascii="Segoe UI Semibold"/>
                                  <w:b/>
                                  <w:spacing w:val="-2"/>
                                  <w:sz w:val="18"/>
                                </w:rPr>
                                <w:t>Description</w:t>
                              </w:r>
                            </w:p>
                          </w:txbxContent>
                        </wps:txbx>
                        <wps:bodyPr wrap="square" lIns="0" tIns="0" rIns="0" bIns="0" rtlCol="0">
                          <a:noAutofit/>
                        </wps:bodyPr>
                      </wps:wsp>
                      <wps:wsp>
                        <wps:cNvPr id="83" name="Textbox 83"/>
                        <wps:cNvSpPr txBox="1"/>
                        <wps:spPr>
                          <a:xfrm>
                            <a:off x="6505127" y="152883"/>
                            <a:ext cx="525145" cy="152400"/>
                          </a:xfrm>
                          <a:prstGeom prst="rect">
                            <a:avLst/>
                          </a:prstGeom>
                        </wps:spPr>
                        <wps:txbx>
                          <w:txbxContent>
                            <w:p w14:paraId="7F9CDDA0" w14:textId="77777777" w:rsidR="00DB4065" w:rsidRDefault="00000000">
                              <w:pPr>
                                <w:rPr>
                                  <w:rFonts w:ascii="Segoe UI Semibold"/>
                                  <w:b/>
                                  <w:sz w:val="18"/>
                                </w:rPr>
                              </w:pPr>
                              <w:r>
                                <w:rPr>
                                  <w:rFonts w:ascii="Segoe UI Semibold"/>
                                  <w:b/>
                                  <w:spacing w:val="-2"/>
                                  <w:sz w:val="18"/>
                                </w:rPr>
                                <w:t>Milestone</w:t>
                              </w:r>
                            </w:p>
                          </w:txbxContent>
                        </wps:txbx>
                        <wps:bodyPr wrap="square" lIns="0" tIns="0" rIns="0" bIns="0" rtlCol="0">
                          <a:noAutofit/>
                        </wps:bodyPr>
                      </wps:wsp>
                      <wps:wsp>
                        <wps:cNvPr id="84" name="Textbox 84"/>
                        <wps:cNvSpPr txBox="1"/>
                        <wps:spPr>
                          <a:xfrm>
                            <a:off x="7248373" y="76683"/>
                            <a:ext cx="336550" cy="304800"/>
                          </a:xfrm>
                          <a:prstGeom prst="rect">
                            <a:avLst/>
                          </a:prstGeom>
                        </wps:spPr>
                        <wps:txbx>
                          <w:txbxContent>
                            <w:p w14:paraId="57F12AF4" w14:textId="77777777" w:rsidR="00DB4065" w:rsidRDefault="00000000">
                              <w:pPr>
                                <w:ind w:right="16"/>
                                <w:rPr>
                                  <w:rFonts w:ascii="Segoe UI Semibold"/>
                                  <w:b/>
                                  <w:sz w:val="18"/>
                                </w:rPr>
                              </w:pPr>
                              <w:r>
                                <w:rPr>
                                  <w:rFonts w:ascii="Segoe UI Semibold"/>
                                  <w:b/>
                                  <w:spacing w:val="-6"/>
                                  <w:sz w:val="18"/>
                                </w:rPr>
                                <w:t xml:space="preserve">Target </w:t>
                              </w:r>
                              <w:r>
                                <w:rPr>
                                  <w:rFonts w:ascii="Segoe UI Semibold"/>
                                  <w:b/>
                                  <w:spacing w:val="-4"/>
                                  <w:sz w:val="18"/>
                                </w:rPr>
                                <w:t>Date</w:t>
                              </w:r>
                            </w:p>
                          </w:txbxContent>
                        </wps:txbx>
                        <wps:bodyPr wrap="square" lIns="0" tIns="0" rIns="0" bIns="0" rtlCol="0">
                          <a:noAutofit/>
                        </wps:bodyPr>
                      </wps:wsp>
                      <wps:wsp>
                        <wps:cNvPr id="85" name="Textbox 85"/>
                        <wps:cNvSpPr txBox="1"/>
                        <wps:spPr>
                          <a:xfrm>
                            <a:off x="7811538" y="152883"/>
                            <a:ext cx="319405" cy="152400"/>
                          </a:xfrm>
                          <a:prstGeom prst="rect">
                            <a:avLst/>
                          </a:prstGeom>
                        </wps:spPr>
                        <wps:txbx>
                          <w:txbxContent>
                            <w:p w14:paraId="448EA9CA" w14:textId="77777777" w:rsidR="00DB4065" w:rsidRDefault="00000000">
                              <w:pPr>
                                <w:rPr>
                                  <w:rFonts w:ascii="Segoe UI Semibold"/>
                                  <w:b/>
                                  <w:sz w:val="18"/>
                                </w:rPr>
                              </w:pPr>
                              <w:r>
                                <w:rPr>
                                  <w:rFonts w:ascii="Segoe UI Semibold"/>
                                  <w:b/>
                                  <w:spacing w:val="-2"/>
                                  <w:sz w:val="18"/>
                                </w:rPr>
                                <w:t>Notes</w:t>
                              </w:r>
                            </w:p>
                          </w:txbxContent>
                        </wps:txbx>
                        <wps:bodyPr wrap="square" lIns="0" tIns="0" rIns="0" bIns="0" rtlCol="0">
                          <a:noAutofit/>
                        </wps:bodyPr>
                      </wps:wsp>
                      <wps:wsp>
                        <wps:cNvPr id="86" name="Textbox 86"/>
                        <wps:cNvSpPr txBox="1"/>
                        <wps:spPr>
                          <a:xfrm>
                            <a:off x="342900" y="619608"/>
                            <a:ext cx="766445" cy="152400"/>
                          </a:xfrm>
                          <a:prstGeom prst="rect">
                            <a:avLst/>
                          </a:prstGeom>
                        </wps:spPr>
                        <wps:txbx>
                          <w:txbxContent>
                            <w:p w14:paraId="1E0D3149" w14:textId="77777777" w:rsidR="00DB4065" w:rsidRDefault="00000000">
                              <w:pPr>
                                <w:rPr>
                                  <w:sz w:val="18"/>
                                </w:rPr>
                              </w:pPr>
                              <w:r>
                                <w:rPr>
                                  <w:spacing w:val="-2"/>
                                  <w:sz w:val="18"/>
                                </w:rPr>
                                <w:t>Demonstration</w:t>
                              </w:r>
                            </w:p>
                          </w:txbxContent>
                        </wps:txbx>
                        <wps:bodyPr wrap="square" lIns="0" tIns="0" rIns="0" bIns="0" rtlCol="0">
                          <a:noAutofit/>
                        </wps:bodyPr>
                      </wps:wsp>
                      <wps:wsp>
                        <wps:cNvPr id="87" name="Textbox 87"/>
                        <wps:cNvSpPr txBox="1"/>
                        <wps:spPr>
                          <a:xfrm>
                            <a:off x="1359246" y="543408"/>
                            <a:ext cx="666115" cy="304800"/>
                          </a:xfrm>
                          <a:prstGeom prst="rect">
                            <a:avLst/>
                          </a:prstGeom>
                        </wps:spPr>
                        <wps:txbx>
                          <w:txbxContent>
                            <w:p w14:paraId="5DC5274B" w14:textId="77777777" w:rsidR="00DB4065" w:rsidRDefault="00000000">
                              <w:pPr>
                                <w:rPr>
                                  <w:sz w:val="18"/>
                                </w:rPr>
                              </w:pPr>
                              <w:r>
                                <w:rPr>
                                  <w:sz w:val="18"/>
                                </w:rPr>
                                <w:t>Final</w:t>
                              </w:r>
                              <w:r>
                                <w:rPr>
                                  <w:spacing w:val="-13"/>
                                  <w:sz w:val="18"/>
                                </w:rPr>
                                <w:t xml:space="preserve"> </w:t>
                              </w:r>
                              <w:r>
                                <w:rPr>
                                  <w:sz w:val="18"/>
                                </w:rPr>
                                <w:t>Phase</w:t>
                              </w:r>
                              <w:r>
                                <w:rPr>
                                  <w:spacing w:val="-13"/>
                                  <w:sz w:val="18"/>
                                </w:rPr>
                                <w:t xml:space="preserve"> </w:t>
                              </w:r>
                              <w:r>
                                <w:rPr>
                                  <w:sz w:val="18"/>
                                </w:rPr>
                                <w:t xml:space="preserve">2 </w:t>
                              </w:r>
                              <w:r>
                                <w:rPr>
                                  <w:spacing w:val="-4"/>
                                  <w:sz w:val="18"/>
                                </w:rPr>
                                <w:t>Demo</w:t>
                              </w:r>
                            </w:p>
                          </w:txbxContent>
                        </wps:txbx>
                        <wps:bodyPr wrap="square" lIns="0" tIns="0" rIns="0" bIns="0" rtlCol="0">
                          <a:noAutofit/>
                        </wps:bodyPr>
                      </wps:wsp>
                      <wps:wsp>
                        <wps:cNvPr id="88" name="Textbox 88"/>
                        <wps:cNvSpPr txBox="1"/>
                        <wps:spPr>
                          <a:xfrm>
                            <a:off x="2418902" y="543408"/>
                            <a:ext cx="3763010" cy="304800"/>
                          </a:xfrm>
                          <a:prstGeom prst="rect">
                            <a:avLst/>
                          </a:prstGeom>
                        </wps:spPr>
                        <wps:txbx>
                          <w:txbxContent>
                            <w:p w14:paraId="4E69454D" w14:textId="77777777" w:rsidR="00DB4065" w:rsidRDefault="00000000">
                              <w:pPr>
                                <w:rPr>
                                  <w:sz w:val="18"/>
                                </w:rPr>
                              </w:pPr>
                              <w:r>
                                <w:rPr>
                                  <w:sz w:val="18"/>
                                </w:rPr>
                                <w:t>End-to-end</w:t>
                              </w:r>
                              <w:r>
                                <w:rPr>
                                  <w:spacing w:val="-6"/>
                                  <w:sz w:val="18"/>
                                </w:rPr>
                                <w:t xml:space="preserve"> </w:t>
                              </w:r>
                              <w:r>
                                <w:rPr>
                                  <w:sz w:val="18"/>
                                </w:rPr>
                                <w:t>demo:</w:t>
                              </w:r>
                              <w:r>
                                <w:rPr>
                                  <w:spacing w:val="-6"/>
                                  <w:sz w:val="18"/>
                                </w:rPr>
                                <w:t xml:space="preserve"> </w:t>
                              </w:r>
                              <w:r>
                                <w:rPr>
                                  <w:sz w:val="18"/>
                                </w:rPr>
                                <w:t>secure</w:t>
                              </w:r>
                              <w:r>
                                <w:rPr>
                                  <w:spacing w:val="-6"/>
                                  <w:sz w:val="18"/>
                                </w:rPr>
                                <w:t xml:space="preserve"> </w:t>
                              </w:r>
                              <w:r>
                                <w:rPr>
                                  <w:sz w:val="18"/>
                                </w:rPr>
                                <w:t>element</w:t>
                              </w:r>
                              <w:r>
                                <w:rPr>
                                  <w:spacing w:val="-6"/>
                                  <w:sz w:val="18"/>
                                </w:rPr>
                                <w:t xml:space="preserve"> </w:t>
                              </w:r>
                              <w:r>
                                <w:rPr>
                                  <w:sz w:val="18"/>
                                </w:rPr>
                                <w:t>attestation,</w:t>
                              </w:r>
                              <w:r>
                                <w:rPr>
                                  <w:spacing w:val="-6"/>
                                  <w:sz w:val="18"/>
                                </w:rPr>
                                <w:t xml:space="preserve"> </w:t>
                              </w:r>
                              <w:r>
                                <w:rPr>
                                  <w:sz w:val="18"/>
                                </w:rPr>
                                <w:t>DID/VC,</w:t>
                              </w:r>
                              <w:r>
                                <w:rPr>
                                  <w:spacing w:val="-6"/>
                                  <w:sz w:val="18"/>
                                </w:rPr>
                                <w:t xml:space="preserve"> </w:t>
                              </w:r>
                              <w:r>
                                <w:rPr>
                                  <w:sz w:val="18"/>
                                </w:rPr>
                                <w:t>CRL</w:t>
                              </w:r>
                              <w:r>
                                <w:rPr>
                                  <w:spacing w:val="-6"/>
                                  <w:sz w:val="18"/>
                                </w:rPr>
                                <w:t xml:space="preserve"> </w:t>
                              </w:r>
                              <w:r>
                                <w:rPr>
                                  <w:sz w:val="18"/>
                                </w:rPr>
                                <w:t>gossip,</w:t>
                              </w:r>
                              <w:r>
                                <w:rPr>
                                  <w:spacing w:val="-6"/>
                                  <w:sz w:val="18"/>
                                </w:rPr>
                                <w:t xml:space="preserve"> </w:t>
                              </w:r>
                              <w:r>
                                <w:rPr>
                                  <w:sz w:val="18"/>
                                </w:rPr>
                                <w:t>Nebula mesh, AI, forensics</w:t>
                              </w:r>
                            </w:p>
                          </w:txbxContent>
                        </wps:txbx>
                        <wps:bodyPr wrap="square" lIns="0" tIns="0" rIns="0" bIns="0" rtlCol="0">
                          <a:noAutofit/>
                        </wps:bodyPr>
                      </wps:wsp>
                      <wps:wsp>
                        <wps:cNvPr id="89" name="Textbox 89"/>
                        <wps:cNvSpPr txBox="1"/>
                        <wps:spPr>
                          <a:xfrm>
                            <a:off x="6505127" y="543408"/>
                            <a:ext cx="1048385" cy="304800"/>
                          </a:xfrm>
                          <a:prstGeom prst="rect">
                            <a:avLst/>
                          </a:prstGeom>
                        </wps:spPr>
                        <wps:txbx>
                          <w:txbxContent>
                            <w:p w14:paraId="53CB32D2" w14:textId="77777777" w:rsidR="00DB4065" w:rsidRDefault="00000000">
                              <w:pPr>
                                <w:tabs>
                                  <w:tab w:val="left" w:pos="1170"/>
                                </w:tabs>
                                <w:rPr>
                                  <w:sz w:val="18"/>
                                </w:rPr>
                              </w:pPr>
                              <w:r>
                                <w:rPr>
                                  <w:spacing w:val="-2"/>
                                  <w:sz w:val="18"/>
                                </w:rPr>
                                <w:t>Milestone</w:t>
                              </w:r>
                              <w:r>
                                <w:rPr>
                                  <w:rFonts w:ascii="Times New Roman"/>
                                  <w:sz w:val="18"/>
                                </w:rPr>
                                <w:tab/>
                              </w:r>
                              <w:r>
                                <w:rPr>
                                  <w:spacing w:val="-2"/>
                                  <w:sz w:val="18"/>
                                </w:rPr>
                                <w:t>2026-</w:t>
                              </w:r>
                            </w:p>
                            <w:p w14:paraId="3569930F" w14:textId="2E521993" w:rsidR="00DB4065" w:rsidRDefault="00000000">
                              <w:pPr>
                                <w:tabs>
                                  <w:tab w:val="left" w:pos="1170"/>
                                </w:tabs>
                                <w:rPr>
                                  <w:sz w:val="18"/>
                                </w:rPr>
                              </w:pPr>
                              <w:r>
                                <w:rPr>
                                  <w:spacing w:val="-10"/>
                                  <w:sz w:val="18"/>
                                </w:rPr>
                                <w:t>6</w:t>
                              </w:r>
                              <w:r>
                                <w:rPr>
                                  <w:sz w:val="18"/>
                                </w:rPr>
                                <w:tab/>
                              </w:r>
                            </w:p>
                          </w:txbxContent>
                        </wps:txbx>
                        <wps:bodyPr wrap="square" lIns="0" tIns="0" rIns="0" bIns="0" rtlCol="0">
                          <a:noAutofit/>
                        </wps:bodyPr>
                      </wps:wsp>
                      <wps:wsp>
                        <wps:cNvPr id="90" name="Textbox 90"/>
                        <wps:cNvSpPr txBox="1"/>
                        <wps:spPr>
                          <a:xfrm>
                            <a:off x="7811542" y="543408"/>
                            <a:ext cx="584200" cy="304800"/>
                          </a:xfrm>
                          <a:prstGeom prst="rect">
                            <a:avLst/>
                          </a:prstGeom>
                        </wps:spPr>
                        <wps:txbx>
                          <w:txbxContent>
                            <w:p w14:paraId="3814F254" w14:textId="77777777" w:rsidR="00DB4065" w:rsidRDefault="00000000">
                              <w:pPr>
                                <w:rPr>
                                  <w:sz w:val="18"/>
                                </w:rPr>
                              </w:pPr>
                              <w:r>
                                <w:rPr>
                                  <w:sz w:val="18"/>
                                </w:rPr>
                                <w:t xml:space="preserve">Phase 2 </w:t>
                              </w:r>
                              <w:r>
                                <w:rPr>
                                  <w:spacing w:val="-2"/>
                                  <w:sz w:val="18"/>
                                </w:rPr>
                                <w:t>completion</w:t>
                              </w:r>
                            </w:p>
                          </w:txbxContent>
                        </wps:txbx>
                        <wps:bodyPr wrap="square" lIns="0" tIns="0" rIns="0" bIns="0" rtlCol="0">
                          <a:noAutofit/>
                        </wps:bodyPr>
                      </wps:wsp>
                    </wpg:wgp>
                  </a:graphicData>
                </a:graphic>
              </wp:inline>
            </w:drawing>
          </mc:Choice>
          <mc:Fallback>
            <w:pict>
              <v:group w14:anchorId="0A595827" id="Group 73" o:spid="_x0000_s1042" style="width:663.75pt;height:67.45pt;mso-position-horizontal-relative:char;mso-position-vertical-relative:line" coordorigin="2286,766" coordsize="84296,8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">
                <v:shape id="Graphic 75" o:spid="_x0000_s1043" style="position:absolute;left:2286;top:4571;width:84296;height:96;visibility:visible;mso-wrap-style:square;v-text-anchor:top" coordsize="8429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" path="m8429625,r,l,,,9525r8429625,l8429625,xe" fillcolor="#374151" stroked="f">
                  <v:path arrowok="t"/>
                </v:shape>
                <v:shape id="Graphic 76" o:spid="_x0000_s1044" style="position:absolute;left:2286;top:4571;width:84296;height:4763;visibility:visible;mso-wrap-style:square;v-text-anchor:top" coordsize="84296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" path="m8429625,466725r,l,466725r,9525l8429625,476250r,-9525xem8429625,r,l,,,9525r8429625,l8429625,xe" fillcolor="#1f2937" stroked="f">
                  <v:path arrowok="t"/>
                </v:shape>
                <v:shape id="Textbox 80" o:spid="_x0000_s1045" type="#_x0000_t202" style="position:absolute;left:3429;top:1528;width:32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7A68E648" w14:textId="77777777" w:rsidR="00DB4065" w:rsidRDefault="00000000">
                        <w:pPr>
                          <w:rPr>
                            <w:rFonts w:ascii="Segoe UI Semibold"/>
                            <w:b/>
                            <w:sz w:val="18"/>
                          </w:rPr>
                        </w:pPr>
                        <w:r>
                          <w:rPr>
                            <w:rFonts w:ascii="Segoe UI Semibold"/>
                            <w:b/>
                            <w:spacing w:val="-2"/>
                            <w:sz w:val="18"/>
                          </w:rPr>
                          <w:t>Scope</w:t>
                        </w:r>
                      </w:p>
                    </w:txbxContent>
                  </v:textbox>
                </v:shape>
                <v:shape id="Textbox 81" o:spid="_x0000_s1046" type="#_x0000_t202" style="position:absolute;left:13592;top:1528;width:595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4164576" w14:textId="77777777" w:rsidR="00DB4065" w:rsidRDefault="00000000">
                        <w:pPr>
                          <w:rPr>
                            <w:rFonts w:ascii="Segoe UI Semibold"/>
                            <w:b/>
                            <w:sz w:val="18"/>
                          </w:rPr>
                        </w:pPr>
                        <w:r>
                          <w:rPr>
                            <w:rFonts w:ascii="Segoe UI Semibold"/>
                            <w:b/>
                            <w:spacing w:val="-2"/>
                            <w:sz w:val="18"/>
                          </w:rPr>
                          <w:t>Deliverable</w:t>
                        </w:r>
                      </w:p>
                    </w:txbxContent>
                  </v:textbox>
                </v:shape>
                <v:shape id="Textbox 82" o:spid="_x0000_s1047" type="#_x0000_t202" style="position:absolute;left:24189;top:1528;width:60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D9D74C8" w14:textId="77777777" w:rsidR="00DB4065" w:rsidRDefault="00000000">
                        <w:pPr>
                          <w:rPr>
                            <w:rFonts w:ascii="Segoe UI Semibold"/>
                            <w:b/>
                            <w:sz w:val="18"/>
                          </w:rPr>
                        </w:pPr>
                        <w:r>
                          <w:rPr>
                            <w:rFonts w:ascii="Segoe UI Semibold"/>
                            <w:b/>
                            <w:spacing w:val="-2"/>
                            <w:sz w:val="18"/>
                          </w:rPr>
                          <w:t>Description</w:t>
                        </w:r>
                      </w:p>
                    </w:txbxContent>
                  </v:textbox>
                </v:shape>
                <v:shape id="Textbox 83" o:spid="_x0000_s1048" type="#_x0000_t202" style="position:absolute;left:65051;top:1528;width:52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F9CDDA0" w14:textId="77777777" w:rsidR="00DB4065" w:rsidRDefault="00000000">
                        <w:pPr>
                          <w:rPr>
                            <w:rFonts w:ascii="Segoe UI Semibold"/>
                            <w:b/>
                            <w:sz w:val="18"/>
                          </w:rPr>
                        </w:pPr>
                        <w:r>
                          <w:rPr>
                            <w:rFonts w:ascii="Segoe UI Semibold"/>
                            <w:b/>
                            <w:spacing w:val="-2"/>
                            <w:sz w:val="18"/>
                          </w:rPr>
                          <w:t>Milestone</w:t>
                        </w:r>
                      </w:p>
                    </w:txbxContent>
                  </v:textbox>
                </v:shape>
                <v:shape id="Textbox 84" o:spid="_x0000_s1049" type="#_x0000_t202" style="position:absolute;left:72483;top:766;width:336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7F12AF4" w14:textId="77777777" w:rsidR="00DB4065" w:rsidRDefault="00000000">
                        <w:pPr>
                          <w:ind w:right="16"/>
                          <w:rPr>
                            <w:rFonts w:ascii="Segoe UI Semibold"/>
                            <w:b/>
                            <w:sz w:val="18"/>
                          </w:rPr>
                        </w:pPr>
                        <w:r>
                          <w:rPr>
                            <w:rFonts w:ascii="Segoe UI Semibold"/>
                            <w:b/>
                            <w:spacing w:val="-6"/>
                            <w:sz w:val="18"/>
                          </w:rPr>
                          <w:t xml:space="preserve">Target </w:t>
                        </w:r>
                        <w:r>
                          <w:rPr>
                            <w:rFonts w:ascii="Segoe UI Semibold"/>
                            <w:b/>
                            <w:spacing w:val="-4"/>
                            <w:sz w:val="18"/>
                          </w:rPr>
                          <w:t>Date</w:t>
                        </w:r>
                      </w:p>
                    </w:txbxContent>
                  </v:textbox>
                </v:shape>
                <v:shape id="Textbox 85" o:spid="_x0000_s1050" type="#_x0000_t202" style="position:absolute;left:78115;top:1528;width:319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48EA9CA" w14:textId="77777777" w:rsidR="00DB4065" w:rsidRDefault="00000000">
                        <w:pPr>
                          <w:rPr>
                            <w:rFonts w:ascii="Segoe UI Semibold"/>
                            <w:b/>
                            <w:sz w:val="18"/>
                          </w:rPr>
                        </w:pPr>
                        <w:r>
                          <w:rPr>
                            <w:rFonts w:ascii="Segoe UI Semibold"/>
                            <w:b/>
                            <w:spacing w:val="-2"/>
                            <w:sz w:val="18"/>
                          </w:rPr>
                          <w:t>Notes</w:t>
                        </w:r>
                      </w:p>
                    </w:txbxContent>
                  </v:textbox>
                </v:shape>
                <v:shape id="Textbox 86" o:spid="_x0000_s1051" type="#_x0000_t202" style="position:absolute;left:3429;top:6196;width:766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E0D3149" w14:textId="77777777" w:rsidR="00DB4065" w:rsidRDefault="00000000">
                        <w:pPr>
                          <w:rPr>
                            <w:sz w:val="18"/>
                          </w:rPr>
                        </w:pPr>
                        <w:r>
                          <w:rPr>
                            <w:spacing w:val="-2"/>
                            <w:sz w:val="18"/>
                          </w:rPr>
                          <w:t>Demonstration</w:t>
                        </w:r>
                      </w:p>
                    </w:txbxContent>
                  </v:textbox>
                </v:shape>
                <v:shape id="Textbox 87" o:spid="_x0000_s1052" type="#_x0000_t202" style="position:absolute;left:13592;top:5434;width:666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DC5274B" w14:textId="77777777" w:rsidR="00DB4065" w:rsidRDefault="00000000">
                        <w:pPr>
                          <w:rPr>
                            <w:sz w:val="18"/>
                          </w:rPr>
                        </w:pPr>
                        <w:r>
                          <w:rPr>
                            <w:sz w:val="18"/>
                          </w:rPr>
                          <w:t>Final</w:t>
                        </w:r>
                        <w:r>
                          <w:rPr>
                            <w:spacing w:val="-13"/>
                            <w:sz w:val="18"/>
                          </w:rPr>
                          <w:t xml:space="preserve"> </w:t>
                        </w:r>
                        <w:r>
                          <w:rPr>
                            <w:sz w:val="18"/>
                          </w:rPr>
                          <w:t>Phase</w:t>
                        </w:r>
                        <w:r>
                          <w:rPr>
                            <w:spacing w:val="-13"/>
                            <w:sz w:val="18"/>
                          </w:rPr>
                          <w:t xml:space="preserve"> </w:t>
                        </w:r>
                        <w:r>
                          <w:rPr>
                            <w:sz w:val="18"/>
                          </w:rPr>
                          <w:t xml:space="preserve">2 </w:t>
                        </w:r>
                        <w:r>
                          <w:rPr>
                            <w:spacing w:val="-4"/>
                            <w:sz w:val="18"/>
                          </w:rPr>
                          <w:t>Demo</w:t>
                        </w:r>
                      </w:p>
                    </w:txbxContent>
                  </v:textbox>
                </v:shape>
                <v:shape id="Textbox 88" o:spid="_x0000_s1053" type="#_x0000_t202" style="position:absolute;left:24189;top:5434;width:3763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E69454D" w14:textId="77777777" w:rsidR="00DB4065" w:rsidRDefault="00000000">
                        <w:pPr>
                          <w:rPr>
                            <w:sz w:val="18"/>
                          </w:rPr>
                        </w:pPr>
                        <w:r>
                          <w:rPr>
                            <w:sz w:val="18"/>
                          </w:rPr>
                          <w:t>End-to-end</w:t>
                        </w:r>
                        <w:r>
                          <w:rPr>
                            <w:spacing w:val="-6"/>
                            <w:sz w:val="18"/>
                          </w:rPr>
                          <w:t xml:space="preserve"> </w:t>
                        </w:r>
                        <w:r>
                          <w:rPr>
                            <w:sz w:val="18"/>
                          </w:rPr>
                          <w:t>demo:</w:t>
                        </w:r>
                        <w:r>
                          <w:rPr>
                            <w:spacing w:val="-6"/>
                            <w:sz w:val="18"/>
                          </w:rPr>
                          <w:t xml:space="preserve"> </w:t>
                        </w:r>
                        <w:r>
                          <w:rPr>
                            <w:sz w:val="18"/>
                          </w:rPr>
                          <w:t>secure</w:t>
                        </w:r>
                        <w:r>
                          <w:rPr>
                            <w:spacing w:val="-6"/>
                            <w:sz w:val="18"/>
                          </w:rPr>
                          <w:t xml:space="preserve"> </w:t>
                        </w:r>
                        <w:r>
                          <w:rPr>
                            <w:sz w:val="18"/>
                          </w:rPr>
                          <w:t>element</w:t>
                        </w:r>
                        <w:r>
                          <w:rPr>
                            <w:spacing w:val="-6"/>
                            <w:sz w:val="18"/>
                          </w:rPr>
                          <w:t xml:space="preserve"> </w:t>
                        </w:r>
                        <w:r>
                          <w:rPr>
                            <w:sz w:val="18"/>
                          </w:rPr>
                          <w:t>attestation,</w:t>
                        </w:r>
                        <w:r>
                          <w:rPr>
                            <w:spacing w:val="-6"/>
                            <w:sz w:val="18"/>
                          </w:rPr>
                          <w:t xml:space="preserve"> </w:t>
                        </w:r>
                        <w:r>
                          <w:rPr>
                            <w:sz w:val="18"/>
                          </w:rPr>
                          <w:t>DID/VC,</w:t>
                        </w:r>
                        <w:r>
                          <w:rPr>
                            <w:spacing w:val="-6"/>
                            <w:sz w:val="18"/>
                          </w:rPr>
                          <w:t xml:space="preserve"> </w:t>
                        </w:r>
                        <w:r>
                          <w:rPr>
                            <w:sz w:val="18"/>
                          </w:rPr>
                          <w:t>CRL</w:t>
                        </w:r>
                        <w:r>
                          <w:rPr>
                            <w:spacing w:val="-6"/>
                            <w:sz w:val="18"/>
                          </w:rPr>
                          <w:t xml:space="preserve"> </w:t>
                        </w:r>
                        <w:r>
                          <w:rPr>
                            <w:sz w:val="18"/>
                          </w:rPr>
                          <w:t>gossip,</w:t>
                        </w:r>
                        <w:r>
                          <w:rPr>
                            <w:spacing w:val="-6"/>
                            <w:sz w:val="18"/>
                          </w:rPr>
                          <w:t xml:space="preserve"> </w:t>
                        </w:r>
                        <w:r>
                          <w:rPr>
                            <w:sz w:val="18"/>
                          </w:rPr>
                          <w:t>Nebula mesh, AI, forensics</w:t>
                        </w:r>
                      </w:p>
                    </w:txbxContent>
                  </v:textbox>
                </v:shape>
                <v:shape id="Textbox 89" o:spid="_x0000_s1054" type="#_x0000_t202" style="position:absolute;left:65051;top:5434;width:1048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3CB32D2" w14:textId="77777777" w:rsidR="00DB4065" w:rsidRDefault="00000000">
                        <w:pPr>
                          <w:tabs>
                            <w:tab w:val="left" w:pos="1170"/>
                          </w:tabs>
                          <w:rPr>
                            <w:sz w:val="18"/>
                          </w:rPr>
                        </w:pPr>
                        <w:r>
                          <w:rPr>
                            <w:spacing w:val="-2"/>
                            <w:sz w:val="18"/>
                          </w:rPr>
                          <w:t>Milestone</w:t>
                        </w:r>
                        <w:r>
                          <w:rPr>
                            <w:rFonts w:ascii="Times New Roman"/>
                            <w:sz w:val="18"/>
                          </w:rPr>
                          <w:tab/>
                        </w:r>
                        <w:r>
                          <w:rPr>
                            <w:spacing w:val="-2"/>
                            <w:sz w:val="18"/>
                          </w:rPr>
                          <w:t>2026-</w:t>
                        </w:r>
                      </w:p>
                      <w:p w14:paraId="3569930F" w14:textId="2E521993" w:rsidR="00DB4065" w:rsidRDefault="00000000">
                        <w:pPr>
                          <w:tabs>
                            <w:tab w:val="left" w:pos="1170"/>
                          </w:tabs>
                          <w:rPr>
                            <w:sz w:val="18"/>
                          </w:rPr>
                        </w:pPr>
                        <w:r>
                          <w:rPr>
                            <w:spacing w:val="-10"/>
                            <w:sz w:val="18"/>
                          </w:rPr>
                          <w:t>6</w:t>
                        </w:r>
                        <w:r>
                          <w:rPr>
                            <w:sz w:val="18"/>
                          </w:rPr>
                          <w:tab/>
                        </w:r>
                      </w:p>
                    </w:txbxContent>
                  </v:textbox>
                </v:shape>
                <v:shape id="Textbox 90" o:spid="_x0000_s1055" type="#_x0000_t202" style="position:absolute;left:78115;top:5434;width:584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814F254" w14:textId="77777777" w:rsidR="00DB4065" w:rsidRDefault="00000000">
                        <w:pPr>
                          <w:rPr>
                            <w:sz w:val="18"/>
                          </w:rPr>
                        </w:pPr>
                        <w:r>
                          <w:rPr>
                            <w:sz w:val="18"/>
                          </w:rPr>
                          <w:t xml:space="preserve">Phase 2 </w:t>
                        </w:r>
                        <w:r>
                          <w:rPr>
                            <w:spacing w:val="-2"/>
                            <w:sz w:val="18"/>
                          </w:rPr>
                          <w:t>completion</w:t>
                        </w:r>
                      </w:p>
                    </w:txbxContent>
                  </v:textbox>
                </v:shape>
                <w10:anchorlock/>
              </v:group>
            </w:pict>
          </mc:Fallback>
        </mc:AlternateContent>
      </w:r>
    </w:p>
    <w:p w14:paraId="1AC5198B" w14:textId="77777777" w:rsidR="00D450DE" w:rsidRPr="00D450DE" w:rsidRDefault="00D450DE" w:rsidP="00D450DE">
      <w:pPr>
        <w:rPr>
          <w:sz w:val="20"/>
        </w:rPr>
      </w:pPr>
    </w:p>
    <w:p w14:paraId="07BD33A6" w14:textId="77777777" w:rsidR="00D450DE" w:rsidRDefault="00D450DE" w:rsidP="00D450DE">
      <w:pPr>
        <w:rPr>
          <w:sz w:val="20"/>
        </w:rPr>
      </w:pPr>
    </w:p>
    <w:p w14:paraId="0E131ECD" w14:textId="77777777" w:rsidR="00D450DE" w:rsidRDefault="00D450DE" w:rsidP="00D450DE">
      <w:pPr>
        <w:spacing w:before="6"/>
        <w:rPr>
          <w:b/>
          <w:color w:val="000000"/>
          <w:sz w:val="30"/>
        </w:rPr>
      </w:pPr>
      <w:r>
        <w:rPr>
          <w:b/>
          <w:color w:val="000000"/>
          <w:sz w:val="30"/>
        </w:rPr>
        <w:t>Important</w:t>
      </w:r>
      <w:r>
        <w:rPr>
          <w:b/>
          <w:color w:val="000000"/>
          <w:spacing w:val="8"/>
          <w:sz w:val="30"/>
        </w:rPr>
        <w:t xml:space="preserve"> </w:t>
      </w:r>
      <w:r>
        <w:rPr>
          <w:b/>
          <w:color w:val="000000"/>
          <w:spacing w:val="-2"/>
          <w:sz w:val="30"/>
        </w:rPr>
        <w:t>Notes</w:t>
      </w:r>
    </w:p>
    <w:p w14:paraId="0E916A27" w14:textId="77777777" w:rsidR="00D450DE" w:rsidRDefault="00D450DE" w:rsidP="00D450DE">
      <w:pPr>
        <w:numPr>
          <w:ilvl w:val="0"/>
          <w:numId w:val="1"/>
        </w:numPr>
        <w:tabs>
          <w:tab w:val="left" w:pos="142"/>
        </w:tabs>
        <w:spacing w:line="278" w:lineRule="exact"/>
        <w:ind w:hanging="142"/>
        <w:rPr>
          <w:color w:val="000000"/>
          <w:sz w:val="21"/>
        </w:rPr>
      </w:pPr>
      <w:r>
        <w:rPr>
          <w:color w:val="000000"/>
          <w:sz w:val="21"/>
        </w:rPr>
        <w:t xml:space="preserve">Phase 2 assumes successful Phase 1 </w:t>
      </w:r>
      <w:r>
        <w:rPr>
          <w:color w:val="000000"/>
          <w:spacing w:val="-2"/>
          <w:sz w:val="21"/>
        </w:rPr>
        <w:t>completion</w:t>
      </w:r>
    </w:p>
    <w:p w14:paraId="7BA21F2C" w14:textId="77777777" w:rsidR="00D450DE" w:rsidRDefault="00D450DE" w:rsidP="00D450DE">
      <w:pPr>
        <w:numPr>
          <w:ilvl w:val="0"/>
          <w:numId w:val="1"/>
        </w:numPr>
        <w:tabs>
          <w:tab w:val="left" w:pos="142"/>
        </w:tabs>
        <w:spacing w:before="140"/>
        <w:ind w:hanging="142"/>
        <w:rPr>
          <w:color w:val="000000"/>
          <w:sz w:val="21"/>
        </w:rPr>
      </w:pPr>
      <w:r>
        <w:rPr>
          <w:color w:val="000000"/>
          <w:sz w:val="21"/>
        </w:rPr>
        <w:t xml:space="preserve">Hardware security features require Guardian devices with embedded secure element </w:t>
      </w:r>
      <w:proofErr w:type="gramStart"/>
      <w:r>
        <w:rPr>
          <w:color w:val="000000"/>
          <w:spacing w:val="-4"/>
          <w:sz w:val="21"/>
        </w:rPr>
        <w:t>chip</w:t>
      </w:r>
      <w:proofErr w:type="gramEnd"/>
    </w:p>
    <w:p w14:paraId="1592E65B" w14:textId="77777777" w:rsidR="00D450DE" w:rsidRDefault="00D450DE" w:rsidP="00D450DE">
      <w:pPr>
        <w:numPr>
          <w:ilvl w:val="0"/>
          <w:numId w:val="1"/>
        </w:numPr>
        <w:tabs>
          <w:tab w:val="left" w:pos="142"/>
        </w:tabs>
        <w:spacing w:before="141"/>
        <w:ind w:hanging="142"/>
        <w:rPr>
          <w:color w:val="000000"/>
          <w:sz w:val="21"/>
        </w:rPr>
      </w:pPr>
      <w:r>
        <w:rPr>
          <w:color w:val="000000"/>
          <w:sz w:val="21"/>
        </w:rPr>
        <w:t xml:space="preserve">Cloud management portal is </w:t>
      </w:r>
      <w:r>
        <w:rPr>
          <w:b/>
          <w:color w:val="000000"/>
          <w:sz w:val="21"/>
        </w:rPr>
        <w:t>optional</w:t>
      </w:r>
      <w:r>
        <w:rPr>
          <w:b/>
          <w:color w:val="000000"/>
          <w:spacing w:val="-1"/>
          <w:sz w:val="21"/>
        </w:rPr>
        <w:t xml:space="preserve"> </w:t>
      </w:r>
      <w:r>
        <w:rPr>
          <w:color w:val="000000"/>
          <w:sz w:val="21"/>
        </w:rPr>
        <w:t xml:space="preserve">and not included in base Phase 2 </w:t>
      </w:r>
      <w:r>
        <w:rPr>
          <w:color w:val="000000"/>
          <w:spacing w:val="-2"/>
          <w:sz w:val="21"/>
        </w:rPr>
        <w:t>scope</w:t>
      </w:r>
    </w:p>
    <w:p w14:paraId="3F9BDED7" w14:textId="77777777" w:rsidR="00D450DE" w:rsidRDefault="00D450DE" w:rsidP="00D450DE">
      <w:pPr>
        <w:numPr>
          <w:ilvl w:val="0"/>
          <w:numId w:val="1"/>
        </w:numPr>
        <w:tabs>
          <w:tab w:val="left" w:pos="142"/>
        </w:tabs>
        <w:spacing w:before="141"/>
        <w:ind w:hanging="142"/>
        <w:rPr>
          <w:color w:val="000000"/>
          <w:sz w:val="21"/>
        </w:rPr>
      </w:pPr>
      <w:r>
        <w:rPr>
          <w:color w:val="000000"/>
          <w:sz w:val="21"/>
        </w:rPr>
        <w:t xml:space="preserve">DPDK integration deferred - </w:t>
      </w:r>
      <w:proofErr w:type="spellStart"/>
      <w:r>
        <w:rPr>
          <w:color w:val="000000"/>
          <w:sz w:val="21"/>
        </w:rPr>
        <w:t>eBPF</w:t>
      </w:r>
      <w:proofErr w:type="spellEnd"/>
      <w:r>
        <w:rPr>
          <w:color w:val="000000"/>
          <w:sz w:val="21"/>
        </w:rPr>
        <w:t xml:space="preserve"> provides sufficient performance </w:t>
      </w:r>
      <w:r>
        <w:rPr>
          <w:color w:val="000000"/>
          <w:spacing w:val="-2"/>
          <w:sz w:val="21"/>
        </w:rPr>
        <w:t>improvement</w:t>
      </w:r>
    </w:p>
    <w:p w14:paraId="59C0B745" w14:textId="77777777" w:rsidR="00D450DE" w:rsidRDefault="00D450DE" w:rsidP="00D450DE"/>
    <w:p w14:paraId="5B9213EC" w14:textId="77777777" w:rsidR="00D450DE" w:rsidRPr="00D450DE" w:rsidRDefault="00D450DE" w:rsidP="00D450DE">
      <w:pPr>
        <w:rPr>
          <w:sz w:val="20"/>
        </w:rPr>
      </w:pPr>
    </w:p>
    <w:sectPr w:rsidR="00D450DE" w:rsidRPr="00D450DE">
      <w:pgSz w:w="15840" w:h="12240" w:orient="landscape"/>
      <w:pgMar w:top="5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altName w:val="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93F68"/>
    <w:multiLevelType w:val="hybridMultilevel"/>
    <w:tmpl w:val="30EAEF00"/>
    <w:lvl w:ilvl="0" w:tplc="69E2590E">
      <w:numFmt w:val="bullet"/>
      <w:lvlText w:val="•"/>
      <w:lvlJc w:val="left"/>
      <w:pPr>
        <w:ind w:left="142" w:hanging="143"/>
      </w:pPr>
      <w:rPr>
        <w:rFonts w:ascii="Segoe UI" w:eastAsia="Segoe UI" w:hAnsi="Segoe UI" w:cs="Segoe UI" w:hint="default"/>
        <w:b w:val="0"/>
        <w:bCs w:val="0"/>
        <w:i w:val="0"/>
        <w:iCs w:val="0"/>
        <w:spacing w:val="0"/>
        <w:w w:val="100"/>
        <w:sz w:val="21"/>
        <w:szCs w:val="21"/>
        <w:lang w:val="en-US" w:eastAsia="en-US" w:bidi="ar-SA"/>
      </w:rPr>
    </w:lvl>
    <w:lvl w:ilvl="1" w:tplc="D5629CDE">
      <w:numFmt w:val="bullet"/>
      <w:lvlText w:val="•"/>
      <w:lvlJc w:val="left"/>
      <w:pPr>
        <w:ind w:left="1450" w:hanging="143"/>
      </w:pPr>
      <w:rPr>
        <w:rFonts w:hint="default"/>
        <w:lang w:val="en-US" w:eastAsia="en-US" w:bidi="ar-SA"/>
      </w:rPr>
    </w:lvl>
    <w:lvl w:ilvl="2" w:tplc="835838B8">
      <w:numFmt w:val="bullet"/>
      <w:lvlText w:val="•"/>
      <w:lvlJc w:val="left"/>
      <w:pPr>
        <w:ind w:left="2761" w:hanging="143"/>
      </w:pPr>
      <w:rPr>
        <w:rFonts w:hint="default"/>
        <w:lang w:val="en-US" w:eastAsia="en-US" w:bidi="ar-SA"/>
      </w:rPr>
    </w:lvl>
    <w:lvl w:ilvl="3" w:tplc="52C6D3BE">
      <w:numFmt w:val="bullet"/>
      <w:lvlText w:val="•"/>
      <w:lvlJc w:val="left"/>
      <w:pPr>
        <w:ind w:left="4071" w:hanging="143"/>
      </w:pPr>
      <w:rPr>
        <w:rFonts w:hint="default"/>
        <w:lang w:val="en-US" w:eastAsia="en-US" w:bidi="ar-SA"/>
      </w:rPr>
    </w:lvl>
    <w:lvl w:ilvl="4" w:tplc="9EB8A1AC">
      <w:numFmt w:val="bullet"/>
      <w:lvlText w:val="•"/>
      <w:lvlJc w:val="left"/>
      <w:pPr>
        <w:ind w:left="5382" w:hanging="143"/>
      </w:pPr>
      <w:rPr>
        <w:rFonts w:hint="default"/>
        <w:lang w:val="en-US" w:eastAsia="en-US" w:bidi="ar-SA"/>
      </w:rPr>
    </w:lvl>
    <w:lvl w:ilvl="5" w:tplc="E9783EA0">
      <w:numFmt w:val="bullet"/>
      <w:lvlText w:val="•"/>
      <w:lvlJc w:val="left"/>
      <w:pPr>
        <w:ind w:left="6692" w:hanging="143"/>
      </w:pPr>
      <w:rPr>
        <w:rFonts w:hint="default"/>
        <w:lang w:val="en-US" w:eastAsia="en-US" w:bidi="ar-SA"/>
      </w:rPr>
    </w:lvl>
    <w:lvl w:ilvl="6" w:tplc="D68419BA">
      <w:numFmt w:val="bullet"/>
      <w:lvlText w:val="•"/>
      <w:lvlJc w:val="left"/>
      <w:pPr>
        <w:ind w:left="8003" w:hanging="143"/>
      </w:pPr>
      <w:rPr>
        <w:rFonts w:hint="default"/>
        <w:lang w:val="en-US" w:eastAsia="en-US" w:bidi="ar-SA"/>
      </w:rPr>
    </w:lvl>
    <w:lvl w:ilvl="7" w:tplc="61AC8B6A">
      <w:numFmt w:val="bullet"/>
      <w:lvlText w:val="•"/>
      <w:lvlJc w:val="left"/>
      <w:pPr>
        <w:ind w:left="9313" w:hanging="143"/>
      </w:pPr>
      <w:rPr>
        <w:rFonts w:hint="default"/>
        <w:lang w:val="en-US" w:eastAsia="en-US" w:bidi="ar-SA"/>
      </w:rPr>
    </w:lvl>
    <w:lvl w:ilvl="8" w:tplc="F8A69FF0">
      <w:numFmt w:val="bullet"/>
      <w:lvlText w:val="•"/>
      <w:lvlJc w:val="left"/>
      <w:pPr>
        <w:ind w:left="10624" w:hanging="143"/>
      </w:pPr>
      <w:rPr>
        <w:rFonts w:hint="default"/>
        <w:lang w:val="en-US" w:eastAsia="en-US" w:bidi="ar-SA"/>
      </w:rPr>
    </w:lvl>
  </w:abstractNum>
  <w:num w:numId="1" w16cid:durableId="211112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4065"/>
    <w:rsid w:val="00024E26"/>
    <w:rsid w:val="00045846"/>
    <w:rsid w:val="000B410F"/>
    <w:rsid w:val="00140F98"/>
    <w:rsid w:val="001C546A"/>
    <w:rsid w:val="001D69D1"/>
    <w:rsid w:val="00212380"/>
    <w:rsid w:val="003A469C"/>
    <w:rsid w:val="003A6A5B"/>
    <w:rsid w:val="004E1F5F"/>
    <w:rsid w:val="00524340"/>
    <w:rsid w:val="006544D8"/>
    <w:rsid w:val="00723C4F"/>
    <w:rsid w:val="008139EF"/>
    <w:rsid w:val="00A206CB"/>
    <w:rsid w:val="00A72252"/>
    <w:rsid w:val="00C162EF"/>
    <w:rsid w:val="00D450DE"/>
    <w:rsid w:val="00DB1A9C"/>
    <w:rsid w:val="00DB4065"/>
    <w:rsid w:val="00E374D2"/>
    <w:rsid w:val="00E60C27"/>
    <w:rsid w:val="00E832A1"/>
    <w:rsid w:val="00EE5D1F"/>
    <w:rsid w:val="00F12386"/>
    <w:rsid w:val="00FA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1FDF"/>
  <w15:docId w15:val="{7F4B7B8D-671B-4E7B-BE30-8E4D3483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76"/>
      <w:ind w:left="570"/>
      <w:outlineLvl w:val="0"/>
    </w:pPr>
    <w:rPr>
      <w:b/>
      <w:bCs/>
      <w:sz w:val="30"/>
      <w:szCs w:val="30"/>
    </w:rPr>
  </w:style>
  <w:style w:type="paragraph" w:styleId="Heading2">
    <w:name w:val="heading 2"/>
    <w:basedOn w:val="Normal"/>
    <w:uiPriority w:val="9"/>
    <w:unhideWhenUsed/>
    <w:qFormat/>
    <w:pPr>
      <w:spacing w:before="168"/>
      <w:ind w:left="336"/>
      <w:outlineLvl w:val="1"/>
    </w:pPr>
    <w:rPr>
      <w:rFonts w:ascii="Segoe UI Semibold" w:eastAsia="Segoe UI Semibold" w:hAnsi="Segoe UI Semibold" w:cs="Segoe UI Semibold"/>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334"/>
      <w:ind w:left="25" w:right="10"/>
      <w:jc w:val="center"/>
    </w:pPr>
    <w:rPr>
      <w:b/>
      <w:bCs/>
      <w:sz w:val="45"/>
      <w:szCs w:val="4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A45CF"/>
    <w:rPr>
      <w:rFonts w:ascii="Segoe UI" w:eastAsia="Segoe UI" w:hAnsi="Segoe UI" w:cs="Segoe UI"/>
      <w:sz w:val="18"/>
      <w:szCs w:val="18"/>
    </w:rPr>
  </w:style>
  <w:style w:type="paragraph" w:customStyle="1" w:styleId="Default">
    <w:name w:val="Default"/>
    <w:rsid w:val="001C546A"/>
    <w:pPr>
      <w:widowControl/>
      <w:adjustRightInd w:val="0"/>
    </w:pPr>
    <w:rPr>
      <w:rFonts w:ascii="Segoe UI" w:hAnsi="Segoe UI" w:cs="Segoe U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1</Pages>
  <Words>3433</Words>
  <Characters>19570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SG-X Guardian (Copy) | Base44</vt:lpstr>
    </vt:vector>
  </TitlesOfParts>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SG-X Guardian (Copy) | Base44</dc:title>
  <cp:lastModifiedBy>Pouya Barrach-Yousefi</cp:lastModifiedBy>
  <cp:revision>16</cp:revision>
  <cp:lastPrinted>2026-01-28T02:13:00Z</cp:lastPrinted>
  <dcterms:created xsi:type="dcterms:W3CDTF">2026-01-12T23:12:00Z</dcterms:created>
  <dcterms:modified xsi:type="dcterms:W3CDTF">2026-01-28T02:13:00Z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2026-01-12T00:00:00Z</vt:filetime>
  </property>
  <property fmtid="{D5CDD505-2E9C-101B-9397-08002B2CF9AE}" pid="5" name="Producer">
    <vt:lpwstr>Skia/PDF m143</vt:lpwstr>
  </property>
</Properties>
</file>