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EF7F" w14:textId="77777777" w:rsidR="00B96323" w:rsidRDefault="00000000">
      <w:pPr>
        <w:spacing w:after="736" w:line="259" w:lineRule="auto"/>
        <w:ind w:left="0" w:firstLine="0"/>
        <w:jc w:val="left"/>
      </w:pPr>
      <w:r>
        <w:rPr>
          <w:rFonts w:ascii="Calibri" w:eastAsia="Calibri" w:hAnsi="Calibri" w:cs="Calibri"/>
          <w:noProof/>
          <w:sz w:val="22"/>
        </w:rPr>
        <mc:AlternateContent>
          <mc:Choice Requires="wpg">
            <w:drawing>
              <wp:inline distT="0" distB="0" distL="0" distR="0" wp14:anchorId="5F5AA515" wp14:editId="337C0646">
                <wp:extent cx="5486400" cy="5055"/>
                <wp:effectExtent l="0" t="0" r="0" b="0"/>
                <wp:docPr id="11966" name="Group 11966"/>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6" name="Shape 6"/>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66" style="width:432pt;height:0.398pt;mso-position-horizontal-relative:char;mso-position-vertical-relative:line" coordsize="54864,50">
                <v:shape id="Shape 6" style="position:absolute;width:54864;height:0;left:0;top:0;" coordsize="5486400,0" path="m0,0l5486400,0">
                  <v:stroke weight="0.398pt" endcap="flat" joinstyle="miter" miterlimit="10" on="true" color="#000000"/>
                  <v:fill on="false" color="#000000" opacity="0"/>
                </v:shape>
              </v:group>
            </w:pict>
          </mc:Fallback>
        </mc:AlternateContent>
      </w:r>
    </w:p>
    <w:p w14:paraId="4EACB80C" w14:textId="77777777" w:rsidR="00B96323" w:rsidRDefault="00000000">
      <w:pPr>
        <w:spacing w:after="0" w:line="259" w:lineRule="auto"/>
        <w:jc w:val="center"/>
      </w:pPr>
      <w:r>
        <w:rPr>
          <w:b/>
          <w:sz w:val="50"/>
        </w:rPr>
        <w:t>Software Requirements</w:t>
      </w:r>
    </w:p>
    <w:p w14:paraId="531D8730" w14:textId="77777777" w:rsidR="00B96323" w:rsidRDefault="00000000">
      <w:pPr>
        <w:spacing w:after="0" w:line="259" w:lineRule="auto"/>
        <w:jc w:val="center"/>
      </w:pPr>
      <w:r>
        <w:rPr>
          <w:b/>
          <w:sz w:val="50"/>
        </w:rPr>
        <w:t>Specification</w:t>
      </w:r>
    </w:p>
    <w:p w14:paraId="05783BA2" w14:textId="77777777" w:rsidR="0027362B" w:rsidRDefault="0027362B">
      <w:pPr>
        <w:spacing w:after="653" w:line="259" w:lineRule="auto"/>
        <w:ind w:left="448" w:firstLine="0"/>
        <w:jc w:val="left"/>
        <w:rPr>
          <w:b/>
          <w:sz w:val="50"/>
        </w:rPr>
      </w:pPr>
    </w:p>
    <w:p w14:paraId="2ED82CAE" w14:textId="709478D6" w:rsidR="00B96323" w:rsidRPr="0027362B" w:rsidRDefault="00000000">
      <w:pPr>
        <w:spacing w:after="653" w:line="259" w:lineRule="auto"/>
        <w:ind w:left="448" w:firstLine="0"/>
        <w:jc w:val="left"/>
        <w:rPr>
          <w:sz w:val="24"/>
          <w:szCs w:val="28"/>
        </w:rPr>
      </w:pPr>
      <w:r w:rsidRPr="0027362B">
        <w:rPr>
          <w:b/>
          <w:sz w:val="56"/>
          <w:szCs w:val="28"/>
        </w:rPr>
        <w:t>Pharmacy Management System</w:t>
      </w:r>
    </w:p>
    <w:p w14:paraId="2D8274E7" w14:textId="77777777" w:rsidR="0027362B" w:rsidRDefault="0027362B">
      <w:pPr>
        <w:spacing w:after="3" w:line="259" w:lineRule="auto"/>
        <w:ind w:left="1882" w:right="1871"/>
        <w:jc w:val="center"/>
        <w:rPr>
          <w:b/>
          <w:sz w:val="29"/>
        </w:rPr>
      </w:pPr>
    </w:p>
    <w:p w14:paraId="1DE9B5BD" w14:textId="77777777" w:rsidR="0027362B" w:rsidRDefault="0027362B">
      <w:pPr>
        <w:spacing w:after="3" w:line="259" w:lineRule="auto"/>
        <w:ind w:left="1882" w:right="1871"/>
        <w:jc w:val="center"/>
        <w:rPr>
          <w:b/>
          <w:sz w:val="29"/>
        </w:rPr>
      </w:pPr>
    </w:p>
    <w:p w14:paraId="22C69DD6" w14:textId="77777777" w:rsidR="0027362B" w:rsidRDefault="0027362B">
      <w:pPr>
        <w:spacing w:after="3" w:line="259" w:lineRule="auto"/>
        <w:ind w:left="1882" w:right="1871"/>
        <w:jc w:val="center"/>
        <w:rPr>
          <w:b/>
          <w:sz w:val="29"/>
        </w:rPr>
      </w:pPr>
    </w:p>
    <w:p w14:paraId="3754E3B2" w14:textId="77777777" w:rsidR="0027362B" w:rsidRDefault="0027362B">
      <w:pPr>
        <w:spacing w:after="3" w:line="259" w:lineRule="auto"/>
        <w:ind w:left="1882" w:right="1871"/>
        <w:jc w:val="center"/>
        <w:rPr>
          <w:b/>
          <w:sz w:val="29"/>
        </w:rPr>
      </w:pPr>
    </w:p>
    <w:p w14:paraId="4EEB0310" w14:textId="77777777" w:rsidR="0027362B" w:rsidRDefault="0027362B">
      <w:pPr>
        <w:spacing w:after="3" w:line="259" w:lineRule="auto"/>
        <w:ind w:left="1882" w:right="1871"/>
        <w:jc w:val="center"/>
        <w:rPr>
          <w:b/>
          <w:sz w:val="29"/>
        </w:rPr>
      </w:pPr>
    </w:p>
    <w:p w14:paraId="68F9A880" w14:textId="77777777" w:rsidR="0027362B" w:rsidRDefault="0027362B">
      <w:pPr>
        <w:spacing w:after="3" w:line="259" w:lineRule="auto"/>
        <w:ind w:left="1882" w:right="1871"/>
        <w:jc w:val="center"/>
        <w:rPr>
          <w:b/>
          <w:sz w:val="29"/>
        </w:rPr>
      </w:pPr>
    </w:p>
    <w:p w14:paraId="4ED0EA8F" w14:textId="77777777" w:rsidR="0027362B" w:rsidRDefault="0027362B">
      <w:pPr>
        <w:spacing w:after="3" w:line="259" w:lineRule="auto"/>
        <w:ind w:left="1882" w:right="1871"/>
        <w:jc w:val="center"/>
        <w:rPr>
          <w:b/>
          <w:sz w:val="29"/>
        </w:rPr>
      </w:pPr>
    </w:p>
    <w:p w14:paraId="40DBC899" w14:textId="77777777" w:rsidR="0027362B" w:rsidRDefault="0027362B">
      <w:pPr>
        <w:spacing w:after="3" w:line="259" w:lineRule="auto"/>
        <w:ind w:left="1882" w:right="1871"/>
        <w:jc w:val="center"/>
        <w:rPr>
          <w:b/>
          <w:sz w:val="29"/>
        </w:rPr>
      </w:pPr>
    </w:p>
    <w:p w14:paraId="303718E1" w14:textId="77777777" w:rsidR="0027362B" w:rsidRDefault="0027362B">
      <w:pPr>
        <w:spacing w:after="3" w:line="259" w:lineRule="auto"/>
        <w:ind w:left="1882" w:right="1871"/>
        <w:jc w:val="center"/>
        <w:rPr>
          <w:b/>
          <w:sz w:val="29"/>
        </w:rPr>
      </w:pPr>
    </w:p>
    <w:p w14:paraId="51E44316" w14:textId="77777777" w:rsidR="0027362B" w:rsidRDefault="0027362B">
      <w:pPr>
        <w:spacing w:after="3" w:line="259" w:lineRule="auto"/>
        <w:ind w:left="1882" w:right="1871"/>
        <w:jc w:val="center"/>
        <w:rPr>
          <w:b/>
          <w:sz w:val="29"/>
        </w:rPr>
      </w:pPr>
    </w:p>
    <w:p w14:paraId="26CA0B70" w14:textId="77777777" w:rsidR="0027362B" w:rsidRDefault="0027362B">
      <w:pPr>
        <w:spacing w:after="3" w:line="259" w:lineRule="auto"/>
        <w:ind w:left="1882" w:right="1871"/>
        <w:jc w:val="center"/>
        <w:rPr>
          <w:b/>
          <w:sz w:val="29"/>
        </w:rPr>
      </w:pPr>
    </w:p>
    <w:p w14:paraId="2B2ED232" w14:textId="77777777" w:rsidR="0027362B" w:rsidRDefault="0027362B">
      <w:pPr>
        <w:spacing w:after="3" w:line="259" w:lineRule="auto"/>
        <w:ind w:left="1882" w:right="1871"/>
        <w:jc w:val="center"/>
        <w:rPr>
          <w:b/>
          <w:sz w:val="29"/>
        </w:rPr>
      </w:pPr>
    </w:p>
    <w:p w14:paraId="1B11CBC6" w14:textId="77777777" w:rsidR="0027362B" w:rsidRDefault="0027362B">
      <w:pPr>
        <w:spacing w:after="3" w:line="259" w:lineRule="auto"/>
        <w:ind w:left="1882" w:right="1871"/>
        <w:jc w:val="center"/>
        <w:rPr>
          <w:b/>
          <w:sz w:val="29"/>
        </w:rPr>
      </w:pPr>
    </w:p>
    <w:p w14:paraId="1E8BD546" w14:textId="77777777" w:rsidR="0027362B" w:rsidRDefault="0027362B">
      <w:pPr>
        <w:spacing w:after="3" w:line="259" w:lineRule="auto"/>
        <w:ind w:left="1882" w:right="1871"/>
        <w:jc w:val="center"/>
        <w:rPr>
          <w:b/>
          <w:sz w:val="29"/>
        </w:rPr>
      </w:pPr>
    </w:p>
    <w:p w14:paraId="0634A98D" w14:textId="77777777" w:rsidR="0027362B" w:rsidRDefault="0027362B">
      <w:pPr>
        <w:spacing w:after="3" w:line="259" w:lineRule="auto"/>
        <w:ind w:left="1882" w:right="1871"/>
        <w:jc w:val="center"/>
        <w:rPr>
          <w:b/>
          <w:sz w:val="29"/>
        </w:rPr>
      </w:pPr>
    </w:p>
    <w:p w14:paraId="55B93AA9" w14:textId="77777777" w:rsidR="0027362B" w:rsidRDefault="0027362B">
      <w:pPr>
        <w:spacing w:after="3" w:line="259" w:lineRule="auto"/>
        <w:ind w:left="1882" w:right="1871"/>
        <w:jc w:val="center"/>
        <w:rPr>
          <w:b/>
          <w:sz w:val="29"/>
        </w:rPr>
      </w:pPr>
    </w:p>
    <w:p w14:paraId="781364C2" w14:textId="77777777" w:rsidR="0027362B" w:rsidRDefault="0027362B">
      <w:pPr>
        <w:spacing w:after="3" w:line="259" w:lineRule="auto"/>
        <w:ind w:left="1882" w:right="1871"/>
        <w:jc w:val="center"/>
        <w:rPr>
          <w:b/>
          <w:sz w:val="29"/>
        </w:rPr>
      </w:pPr>
    </w:p>
    <w:p w14:paraId="69DE8D57" w14:textId="77777777" w:rsidR="0027362B" w:rsidRDefault="0027362B">
      <w:pPr>
        <w:spacing w:after="3" w:line="259" w:lineRule="auto"/>
        <w:ind w:left="1882" w:right="1871"/>
        <w:jc w:val="center"/>
        <w:rPr>
          <w:b/>
          <w:sz w:val="29"/>
        </w:rPr>
      </w:pPr>
    </w:p>
    <w:p w14:paraId="703E40C8" w14:textId="77777777" w:rsidR="0027362B" w:rsidRDefault="0027362B" w:rsidP="00132325">
      <w:pPr>
        <w:spacing w:after="3" w:line="259" w:lineRule="auto"/>
        <w:ind w:left="0" w:right="1871" w:firstLine="0"/>
        <w:rPr>
          <w:b/>
          <w:sz w:val="29"/>
        </w:rPr>
      </w:pPr>
    </w:p>
    <w:p w14:paraId="2CD78E6B" w14:textId="77777777" w:rsidR="0027362B" w:rsidRDefault="0027362B">
      <w:pPr>
        <w:spacing w:after="3" w:line="259" w:lineRule="auto"/>
        <w:ind w:left="1882" w:right="1871"/>
        <w:jc w:val="center"/>
        <w:rPr>
          <w:b/>
          <w:sz w:val="29"/>
        </w:rPr>
      </w:pPr>
    </w:p>
    <w:p w14:paraId="037EE9E0" w14:textId="2B6FFEE8" w:rsidR="00132325" w:rsidRDefault="00000000" w:rsidP="00132325">
      <w:pPr>
        <w:spacing w:after="3" w:line="259" w:lineRule="auto"/>
        <w:ind w:left="1882" w:right="1871"/>
        <w:jc w:val="center"/>
      </w:pPr>
      <w:r>
        <w:rPr>
          <w:b/>
          <w:sz w:val="29"/>
        </w:rPr>
        <w:t>Date Created: November 30, 2023</w:t>
      </w:r>
      <w:r>
        <w:br w:type="page"/>
      </w:r>
    </w:p>
    <w:p w14:paraId="2A342BCA" w14:textId="77777777" w:rsidR="00B96323" w:rsidRDefault="00000000">
      <w:pPr>
        <w:pStyle w:val="Heading1"/>
        <w:ind w:left="469" w:hanging="484"/>
      </w:pPr>
      <w:bookmarkStart w:id="0" w:name="_Toc17025"/>
      <w:r>
        <w:lastRenderedPageBreak/>
        <w:t>Introduction</w:t>
      </w:r>
      <w:bookmarkEnd w:id="0"/>
    </w:p>
    <w:p w14:paraId="2E80A02D" w14:textId="77777777" w:rsidR="00B96323" w:rsidRDefault="00000000">
      <w:pPr>
        <w:pStyle w:val="Heading2"/>
        <w:ind w:left="598" w:hanging="613"/>
      </w:pPr>
      <w:bookmarkStart w:id="1" w:name="_Toc17026"/>
      <w:r>
        <w:t>Purpose</w:t>
      </w:r>
      <w:bookmarkEnd w:id="1"/>
    </w:p>
    <w:p w14:paraId="178DB63E" w14:textId="77777777" w:rsidR="00B96323" w:rsidRDefault="00000000">
      <w:pPr>
        <w:spacing w:after="1"/>
      </w:pPr>
      <w:r>
        <w:t>This Software Requirement Specification outlines the requirements for the Pharmacy Management System. It defines the scope of the system, covering the features and functionalities necessary for optimized and managed pharmacy operations. The system shall cater to the needs of all the requirements which can be encountered in pharmacy stores. This Software Requirement Specification</w:t>
      </w:r>
    </w:p>
    <w:p w14:paraId="32951E79" w14:textId="77777777" w:rsidR="00B96323" w:rsidRDefault="00000000">
      <w:pPr>
        <w:spacing w:after="337"/>
      </w:pPr>
      <w:r>
        <w:t>(SRS) document may cover the entire features offered by the Pharmacy Management System (PMS).</w:t>
      </w:r>
    </w:p>
    <w:p w14:paraId="1DBED968" w14:textId="77777777" w:rsidR="00B96323" w:rsidRDefault="00000000">
      <w:pPr>
        <w:pStyle w:val="Heading2"/>
        <w:ind w:left="598" w:hanging="613"/>
      </w:pPr>
      <w:bookmarkStart w:id="2" w:name="_Toc17027"/>
      <w:r>
        <w:t>Document Conventions</w:t>
      </w:r>
      <w:bookmarkEnd w:id="2"/>
    </w:p>
    <w:p w14:paraId="3DA72F44" w14:textId="77777777" w:rsidR="00B96323" w:rsidRDefault="00000000">
      <w:r>
        <w:t>The Following conventions are followed in this SRS document:</w:t>
      </w:r>
    </w:p>
    <w:p w14:paraId="51CD1E4A" w14:textId="77777777" w:rsidR="00B96323" w:rsidRDefault="00000000">
      <w:pPr>
        <w:numPr>
          <w:ilvl w:val="0"/>
          <w:numId w:val="1"/>
        </w:numPr>
        <w:ind w:hanging="199"/>
      </w:pPr>
      <w:r>
        <w:rPr>
          <w:b/>
        </w:rPr>
        <w:t xml:space="preserve">Fonts: </w:t>
      </w:r>
      <w:r>
        <w:t>Bold Fonts are used mainly for the headings and subheadings, specially used to highlight an important point. Regular Font is used for general text.</w:t>
      </w:r>
    </w:p>
    <w:p w14:paraId="450FEDE0" w14:textId="77777777" w:rsidR="00B96323" w:rsidRDefault="00000000">
      <w:pPr>
        <w:numPr>
          <w:ilvl w:val="0"/>
          <w:numId w:val="1"/>
        </w:numPr>
        <w:ind w:hanging="199"/>
      </w:pPr>
      <w:r>
        <w:rPr>
          <w:b/>
        </w:rPr>
        <w:t xml:space="preserve">Highlighting: </w:t>
      </w:r>
      <w:r>
        <w:t>Important key points or notes and references are highlighted for emphasis.</w:t>
      </w:r>
    </w:p>
    <w:p w14:paraId="0F2580EC" w14:textId="77777777" w:rsidR="00B96323" w:rsidRDefault="00000000">
      <w:pPr>
        <w:numPr>
          <w:ilvl w:val="0"/>
          <w:numId w:val="1"/>
        </w:numPr>
        <w:spacing w:after="335"/>
        <w:ind w:hanging="199"/>
      </w:pPr>
      <w:r>
        <w:rPr>
          <w:b/>
        </w:rPr>
        <w:t xml:space="preserve">Lists: </w:t>
      </w:r>
      <w:r>
        <w:t>Bullet Points are used for the listing of items. Sequenced numbering is also used for the listing of Items in the SRS document.</w:t>
      </w:r>
    </w:p>
    <w:p w14:paraId="2CCF8958" w14:textId="77777777" w:rsidR="00B96323" w:rsidRDefault="00000000">
      <w:pPr>
        <w:pStyle w:val="Heading2"/>
        <w:ind w:left="598" w:hanging="613"/>
      </w:pPr>
      <w:bookmarkStart w:id="3" w:name="_Toc17028"/>
      <w:r>
        <w:t>Intended Audience and Reading Suggestions</w:t>
      </w:r>
      <w:bookmarkEnd w:id="3"/>
    </w:p>
    <w:p w14:paraId="30D4C3DF" w14:textId="77777777" w:rsidR="00B96323" w:rsidRDefault="00000000">
      <w:r>
        <w:t>The document is intended for various types of readers including:</w:t>
      </w:r>
    </w:p>
    <w:p w14:paraId="6D6AFFC0" w14:textId="77777777" w:rsidR="00B96323" w:rsidRDefault="00000000">
      <w:pPr>
        <w:numPr>
          <w:ilvl w:val="0"/>
          <w:numId w:val="2"/>
        </w:numPr>
        <w:ind w:hanging="199"/>
      </w:pPr>
      <w:r>
        <w:t>Software Developers.</w:t>
      </w:r>
    </w:p>
    <w:p w14:paraId="3CE25C5D" w14:textId="77777777" w:rsidR="00B96323" w:rsidRDefault="00000000">
      <w:pPr>
        <w:numPr>
          <w:ilvl w:val="0"/>
          <w:numId w:val="2"/>
        </w:numPr>
        <w:ind w:hanging="199"/>
      </w:pPr>
      <w:r>
        <w:t>Project Managers.</w:t>
      </w:r>
    </w:p>
    <w:p w14:paraId="52FE401D" w14:textId="77777777" w:rsidR="00B96323" w:rsidRDefault="00000000">
      <w:pPr>
        <w:numPr>
          <w:ilvl w:val="0"/>
          <w:numId w:val="2"/>
        </w:numPr>
        <w:ind w:hanging="199"/>
      </w:pPr>
      <w:r>
        <w:t>System Testers.</w:t>
      </w:r>
    </w:p>
    <w:p w14:paraId="7EEE7AB0" w14:textId="77777777" w:rsidR="00B96323" w:rsidRDefault="00000000">
      <w:pPr>
        <w:numPr>
          <w:ilvl w:val="0"/>
          <w:numId w:val="2"/>
        </w:numPr>
        <w:ind w:hanging="199"/>
      </w:pPr>
      <w:r>
        <w:t>System Stakeholders.</w:t>
      </w:r>
    </w:p>
    <w:p w14:paraId="1DE5B032" w14:textId="77777777" w:rsidR="00B96323" w:rsidRDefault="00000000">
      <w:pPr>
        <w:numPr>
          <w:ilvl w:val="0"/>
          <w:numId w:val="2"/>
        </w:numPr>
        <w:spacing w:after="164"/>
        <w:ind w:hanging="199"/>
      </w:pPr>
      <w:r>
        <w:t>Documentation Writers.</w:t>
      </w:r>
    </w:p>
    <w:p w14:paraId="0FA52431" w14:textId="77777777" w:rsidR="00B96323" w:rsidRDefault="00000000">
      <w:r>
        <w:t>The reading sequence is suggested as follows:</w:t>
      </w:r>
    </w:p>
    <w:p w14:paraId="4D6A1DDA" w14:textId="77777777" w:rsidR="00B96323" w:rsidRDefault="00000000">
      <w:pPr>
        <w:numPr>
          <w:ilvl w:val="0"/>
          <w:numId w:val="2"/>
        </w:numPr>
        <w:ind w:hanging="199"/>
      </w:pPr>
      <w:r>
        <w:t>Sections are Overviews for high-level understanding of the system.</w:t>
      </w:r>
    </w:p>
    <w:p w14:paraId="7B081AEB" w14:textId="77777777" w:rsidR="00B96323" w:rsidRDefault="00000000">
      <w:pPr>
        <w:numPr>
          <w:ilvl w:val="0"/>
          <w:numId w:val="2"/>
        </w:numPr>
        <w:ind w:hanging="199"/>
      </w:pPr>
      <w:r>
        <w:t>Sections are partitioned to developers for detailed technical analysis.</w:t>
      </w:r>
    </w:p>
    <w:p w14:paraId="00FDAAB4" w14:textId="77777777" w:rsidR="00B96323" w:rsidRDefault="00000000">
      <w:pPr>
        <w:numPr>
          <w:ilvl w:val="0"/>
          <w:numId w:val="2"/>
        </w:numPr>
        <w:ind w:hanging="199"/>
      </w:pPr>
      <w:r>
        <w:t>Sections for Project Managers to understand project scope and track the project timeline.</w:t>
      </w:r>
    </w:p>
    <w:p w14:paraId="1E8A5C49" w14:textId="77777777" w:rsidR="00B96323" w:rsidRDefault="00000000">
      <w:pPr>
        <w:numPr>
          <w:ilvl w:val="0"/>
          <w:numId w:val="2"/>
        </w:numPr>
        <w:ind w:hanging="199"/>
      </w:pPr>
      <w:r>
        <w:t>Pharmacists can focus on sections related to the system’s functional requirement and user interactions.</w:t>
      </w:r>
    </w:p>
    <w:p w14:paraId="3D032C65" w14:textId="77777777" w:rsidR="00B96323" w:rsidRDefault="00000000">
      <w:pPr>
        <w:numPr>
          <w:ilvl w:val="0"/>
          <w:numId w:val="2"/>
        </w:numPr>
        <w:ind w:hanging="199"/>
      </w:pPr>
      <w:r>
        <w:t>Documentation writers can focus sections related to user manual and document Glossary.</w:t>
      </w:r>
    </w:p>
    <w:p w14:paraId="3DCAF5CC" w14:textId="77777777" w:rsidR="00B96323" w:rsidRDefault="00000000">
      <w:pPr>
        <w:pStyle w:val="Heading2"/>
        <w:ind w:left="598" w:hanging="613"/>
      </w:pPr>
      <w:bookmarkStart w:id="4" w:name="_Toc17029"/>
      <w:r>
        <w:t>Product Scope</w:t>
      </w:r>
      <w:bookmarkEnd w:id="4"/>
    </w:p>
    <w:p w14:paraId="2E445FD6" w14:textId="77777777" w:rsidR="00B96323" w:rsidRDefault="00000000">
      <w:pPr>
        <w:spacing w:after="339"/>
      </w:pPr>
      <w:r>
        <w:t xml:space="preserve">The Pharmacy Management System is designed to cater to the needs of everyday Pharmacy operations, including inventory management, prescription processing, and managing customer interactions. The main goal of the system is to improve the efficiency, </w:t>
      </w:r>
      <w:proofErr w:type="gramStart"/>
      <w:r>
        <w:t>accuracy</w:t>
      </w:r>
      <w:proofErr w:type="gramEnd"/>
      <w:r>
        <w:t xml:space="preserve"> and customer service within the </w:t>
      </w:r>
      <w:r>
        <w:lastRenderedPageBreak/>
        <w:t>pharmacy store. The system provides the goals of precision and accuracy in medication dispensing, managing the inventory, and enhancing the overall pharmaceutical operations smoothly.</w:t>
      </w:r>
    </w:p>
    <w:p w14:paraId="101D6E96" w14:textId="77777777" w:rsidR="00B96323" w:rsidRDefault="00000000">
      <w:pPr>
        <w:pStyle w:val="Heading2"/>
        <w:ind w:left="598" w:hanging="613"/>
      </w:pPr>
      <w:bookmarkStart w:id="5" w:name="_Toc17030"/>
      <w:r>
        <w:t>References</w:t>
      </w:r>
      <w:bookmarkEnd w:id="5"/>
    </w:p>
    <w:p w14:paraId="54281BCD" w14:textId="77777777" w:rsidR="00B96323" w:rsidRDefault="00000000">
      <w:r>
        <w:t>The following documents and references are relevant to this Software Requirement Specification (SRS) document:</w:t>
      </w:r>
    </w:p>
    <w:p w14:paraId="21BF60DD" w14:textId="77777777" w:rsidR="00B96323" w:rsidRDefault="00000000">
      <w:pPr>
        <w:numPr>
          <w:ilvl w:val="0"/>
          <w:numId w:val="3"/>
        </w:numPr>
        <w:ind w:hanging="199"/>
      </w:pPr>
      <w:r>
        <w:t>Pharmacy Standards and Regulations.</w:t>
      </w:r>
    </w:p>
    <w:p w14:paraId="45F3CC83" w14:textId="77777777" w:rsidR="00B96323" w:rsidRDefault="00000000">
      <w:pPr>
        <w:numPr>
          <w:ilvl w:val="0"/>
          <w:numId w:val="3"/>
        </w:numPr>
        <w:ind w:hanging="199"/>
      </w:pPr>
      <w:r>
        <w:t>User Interface Design Standards.</w:t>
      </w:r>
    </w:p>
    <w:p w14:paraId="34F98958" w14:textId="77777777" w:rsidR="00B96323" w:rsidRDefault="00000000">
      <w:pPr>
        <w:numPr>
          <w:ilvl w:val="0"/>
          <w:numId w:val="3"/>
        </w:numPr>
        <w:ind w:hanging="199"/>
      </w:pPr>
      <w:r>
        <w:t>Privacy And Security of Inventory and User data.</w:t>
      </w:r>
    </w:p>
    <w:p w14:paraId="57F4E4CC" w14:textId="77777777" w:rsidR="00B96323" w:rsidRDefault="00000000">
      <w:pPr>
        <w:numPr>
          <w:ilvl w:val="0"/>
          <w:numId w:val="3"/>
        </w:numPr>
        <w:ind w:hanging="199"/>
      </w:pPr>
      <w:r>
        <w:t>Use Case documents defining the user-system interactions.</w:t>
      </w:r>
      <w:r>
        <w:br w:type="page"/>
      </w:r>
    </w:p>
    <w:p w14:paraId="68FA3AA0" w14:textId="77777777" w:rsidR="00B96323" w:rsidRDefault="00000000">
      <w:pPr>
        <w:pStyle w:val="Heading1"/>
        <w:ind w:left="469" w:hanging="484"/>
      </w:pPr>
      <w:bookmarkStart w:id="6" w:name="_Toc17031"/>
      <w:r>
        <w:lastRenderedPageBreak/>
        <w:t>Overall Description</w:t>
      </w:r>
      <w:bookmarkEnd w:id="6"/>
    </w:p>
    <w:p w14:paraId="62A80821" w14:textId="77777777" w:rsidR="00B96323" w:rsidRDefault="00000000">
      <w:pPr>
        <w:pStyle w:val="Heading2"/>
        <w:ind w:left="598" w:hanging="613"/>
      </w:pPr>
      <w:bookmarkStart w:id="7" w:name="_Toc17032"/>
      <w:r>
        <w:t>Product Perspective</w:t>
      </w:r>
      <w:bookmarkEnd w:id="7"/>
    </w:p>
    <w:p w14:paraId="634CCB6E" w14:textId="77777777" w:rsidR="00B96323" w:rsidRDefault="00000000">
      <w:pPr>
        <w:spacing w:after="339"/>
      </w:pPr>
      <w:r>
        <w:t xml:space="preserve">The Pharmacy Management System is a self-contained product designed to improve, </w:t>
      </w:r>
      <w:proofErr w:type="gramStart"/>
      <w:r>
        <w:t>enhance</w:t>
      </w:r>
      <w:proofErr w:type="gramEnd"/>
      <w:r>
        <w:t xml:space="preserve"> and provide efficient pharmacy operations. This proposed system is not an existing product family, but it is developed as a standalone system for pharmaceutical operations. The system interface may use external entities or components such as SQL database for inventory management activities, an external printing device for prescription and Billing activities.</w:t>
      </w:r>
    </w:p>
    <w:p w14:paraId="142514F4" w14:textId="77777777" w:rsidR="00B96323" w:rsidRDefault="00000000">
      <w:pPr>
        <w:pStyle w:val="Heading2"/>
        <w:ind w:left="598" w:hanging="613"/>
      </w:pPr>
      <w:bookmarkStart w:id="8" w:name="_Toc17033"/>
      <w:r>
        <w:t>Product Functions</w:t>
      </w:r>
      <w:bookmarkEnd w:id="8"/>
    </w:p>
    <w:p w14:paraId="6DA18DE2" w14:textId="77777777" w:rsidR="00B96323" w:rsidRDefault="00000000">
      <w:r>
        <w:t>The Pharmacy Management System is designed to perform the following major functions:</w:t>
      </w:r>
    </w:p>
    <w:p w14:paraId="69CD0E9C" w14:textId="77777777" w:rsidR="00B96323" w:rsidRDefault="00000000">
      <w:pPr>
        <w:numPr>
          <w:ilvl w:val="0"/>
          <w:numId w:val="4"/>
        </w:numPr>
        <w:ind w:hanging="199"/>
      </w:pPr>
      <w:r>
        <w:t>Prescription processing and management</w:t>
      </w:r>
    </w:p>
    <w:p w14:paraId="7AB66C15" w14:textId="77777777" w:rsidR="00B96323" w:rsidRDefault="00000000">
      <w:pPr>
        <w:numPr>
          <w:ilvl w:val="0"/>
          <w:numId w:val="4"/>
        </w:numPr>
        <w:ind w:hanging="199"/>
      </w:pPr>
      <w:r>
        <w:t>Inventory tracking and management</w:t>
      </w:r>
    </w:p>
    <w:p w14:paraId="435D53AB" w14:textId="77777777" w:rsidR="00B96323" w:rsidRDefault="00000000">
      <w:pPr>
        <w:numPr>
          <w:ilvl w:val="0"/>
          <w:numId w:val="4"/>
        </w:numPr>
        <w:ind w:hanging="199"/>
      </w:pPr>
      <w:r>
        <w:t>Drug interaction checking</w:t>
      </w:r>
    </w:p>
    <w:p w14:paraId="6E5FB2A4" w14:textId="77777777" w:rsidR="00B96323" w:rsidRDefault="00000000">
      <w:pPr>
        <w:numPr>
          <w:ilvl w:val="0"/>
          <w:numId w:val="4"/>
        </w:numPr>
        <w:ind w:hanging="199"/>
      </w:pPr>
      <w:r>
        <w:t>Sales and billing</w:t>
      </w:r>
    </w:p>
    <w:p w14:paraId="68553084" w14:textId="77777777" w:rsidR="00B96323" w:rsidRDefault="00000000">
      <w:pPr>
        <w:numPr>
          <w:ilvl w:val="0"/>
          <w:numId w:val="4"/>
        </w:numPr>
        <w:spacing w:after="353"/>
        <w:ind w:hanging="199"/>
      </w:pPr>
      <w:r>
        <w:t>Reporting and analytics</w:t>
      </w:r>
    </w:p>
    <w:p w14:paraId="27332A5F" w14:textId="77777777" w:rsidR="00B96323" w:rsidRDefault="00000000">
      <w:pPr>
        <w:pStyle w:val="Heading2"/>
        <w:ind w:left="598" w:hanging="613"/>
      </w:pPr>
      <w:bookmarkStart w:id="9" w:name="_Toc17034"/>
      <w:r>
        <w:t>User Classes and Characteristics</w:t>
      </w:r>
      <w:bookmarkEnd w:id="9"/>
    </w:p>
    <w:p w14:paraId="70ED3FFF" w14:textId="77777777" w:rsidR="00B96323" w:rsidRDefault="00000000">
      <w:pPr>
        <w:spacing w:after="292"/>
      </w:pPr>
      <w:r>
        <w:t>The Pharmacy Management System includes the following User Classes:</w:t>
      </w:r>
    </w:p>
    <w:p w14:paraId="58BD1066" w14:textId="77777777" w:rsidR="00B96323" w:rsidRDefault="00000000">
      <w:pPr>
        <w:pStyle w:val="Heading3"/>
        <w:ind w:left="685" w:hanging="700"/>
      </w:pPr>
      <w:bookmarkStart w:id="10" w:name="_Toc17035"/>
      <w:r>
        <w:t>Administrator/Pharmacists:</w:t>
      </w:r>
      <w:bookmarkEnd w:id="10"/>
    </w:p>
    <w:p w14:paraId="682AEF25" w14:textId="77777777" w:rsidR="00B96323" w:rsidRDefault="00000000">
      <w:r>
        <w:t xml:space="preserve">The Pharmacist has the following characteristics </w:t>
      </w:r>
      <w:proofErr w:type="gramStart"/>
      <w:r>
        <w:t>in regard to</w:t>
      </w:r>
      <w:proofErr w:type="gramEnd"/>
      <w:r>
        <w:t xml:space="preserve"> the Pharmacy Management System:</w:t>
      </w:r>
    </w:p>
    <w:p w14:paraId="52255354" w14:textId="77777777" w:rsidR="00B96323" w:rsidRDefault="00000000">
      <w:pPr>
        <w:spacing w:after="353"/>
        <w:ind w:left="294"/>
      </w:pPr>
      <w:r>
        <w:rPr>
          <w:rFonts w:ascii="Calibri" w:eastAsia="Calibri" w:hAnsi="Calibri" w:cs="Calibri"/>
        </w:rPr>
        <w:t xml:space="preserve">• </w:t>
      </w:r>
      <w:r>
        <w:t xml:space="preserve">Access and </w:t>
      </w:r>
      <w:proofErr w:type="gramStart"/>
      <w:r>
        <w:t>Manage</w:t>
      </w:r>
      <w:proofErr w:type="gramEnd"/>
      <w:r>
        <w:t xml:space="preserve"> all data.</w:t>
      </w:r>
    </w:p>
    <w:p w14:paraId="7CFAA523" w14:textId="77777777" w:rsidR="00B96323" w:rsidRDefault="00000000">
      <w:pPr>
        <w:pStyle w:val="Heading2"/>
        <w:ind w:left="598" w:hanging="613"/>
      </w:pPr>
      <w:bookmarkStart w:id="11" w:name="_Toc17036"/>
      <w:r>
        <w:t>Operating Environment</w:t>
      </w:r>
      <w:bookmarkEnd w:id="11"/>
    </w:p>
    <w:p w14:paraId="369E37EF" w14:textId="77777777" w:rsidR="00B96323" w:rsidRDefault="00000000">
      <w:pPr>
        <w:pStyle w:val="Heading3"/>
        <w:ind w:left="685" w:hanging="700"/>
      </w:pPr>
      <w:bookmarkStart w:id="12" w:name="_Toc17037"/>
      <w:r>
        <w:t>Hardware Platform:</w:t>
      </w:r>
      <w:bookmarkEnd w:id="12"/>
    </w:p>
    <w:p w14:paraId="6ED4AE5A" w14:textId="77777777" w:rsidR="00B96323" w:rsidRDefault="00000000">
      <w:r>
        <w:t>The Pharmacy Management System will require the following hardware platform to be smoothly operated:</w:t>
      </w:r>
    </w:p>
    <w:p w14:paraId="7031AD6D" w14:textId="77777777" w:rsidR="00B96323" w:rsidRDefault="00000000">
      <w:pPr>
        <w:numPr>
          <w:ilvl w:val="0"/>
          <w:numId w:val="5"/>
        </w:numPr>
        <w:ind w:hanging="199"/>
      </w:pPr>
      <w:r>
        <w:t>At least 4GB RAM.</w:t>
      </w:r>
    </w:p>
    <w:p w14:paraId="3CD71CD1" w14:textId="77777777" w:rsidR="00B96323" w:rsidRDefault="00000000">
      <w:pPr>
        <w:numPr>
          <w:ilvl w:val="0"/>
          <w:numId w:val="5"/>
        </w:numPr>
        <w:ind w:hanging="199"/>
      </w:pPr>
      <w:r>
        <w:t>4-core Microprocessor.</w:t>
      </w:r>
    </w:p>
    <w:p w14:paraId="23795F42" w14:textId="77777777" w:rsidR="00B96323" w:rsidRDefault="00000000">
      <w:pPr>
        <w:numPr>
          <w:ilvl w:val="0"/>
          <w:numId w:val="5"/>
        </w:numPr>
        <w:spacing w:after="308"/>
        <w:ind w:hanging="199"/>
      </w:pPr>
      <w:r>
        <w:t>Printing Device for Prescription.</w:t>
      </w:r>
    </w:p>
    <w:p w14:paraId="02483EF2" w14:textId="77777777" w:rsidR="00B96323" w:rsidRDefault="00000000">
      <w:pPr>
        <w:pStyle w:val="Heading3"/>
        <w:ind w:left="685" w:hanging="700"/>
      </w:pPr>
      <w:bookmarkStart w:id="13" w:name="_Toc17038"/>
      <w:r>
        <w:t>Operating System:</w:t>
      </w:r>
      <w:bookmarkEnd w:id="13"/>
    </w:p>
    <w:p w14:paraId="28A386D5" w14:textId="77777777" w:rsidR="00B96323" w:rsidRDefault="00000000">
      <w:r>
        <w:t>The Pharmacy Management System will require the following Operating System to be smoothly operated:</w:t>
      </w:r>
    </w:p>
    <w:p w14:paraId="247866B6" w14:textId="77777777" w:rsidR="00B96323" w:rsidRDefault="00000000">
      <w:pPr>
        <w:numPr>
          <w:ilvl w:val="0"/>
          <w:numId w:val="6"/>
        </w:numPr>
        <w:ind w:hanging="199"/>
      </w:pPr>
      <w:r>
        <w:t>At least Windows 7.</w:t>
      </w:r>
    </w:p>
    <w:p w14:paraId="3A09099E" w14:textId="77777777" w:rsidR="00B96323" w:rsidRDefault="00000000">
      <w:pPr>
        <w:numPr>
          <w:ilvl w:val="0"/>
          <w:numId w:val="6"/>
        </w:numPr>
        <w:ind w:hanging="199"/>
      </w:pPr>
      <w:r>
        <w:t>Mac OS.</w:t>
      </w:r>
    </w:p>
    <w:p w14:paraId="07C2C067" w14:textId="77777777" w:rsidR="00B96323" w:rsidRDefault="00000000">
      <w:pPr>
        <w:pStyle w:val="Heading2"/>
        <w:ind w:left="598" w:hanging="613"/>
      </w:pPr>
      <w:bookmarkStart w:id="14" w:name="_Toc17039"/>
      <w:r>
        <w:lastRenderedPageBreak/>
        <w:t>Design and Implementation Constraints</w:t>
      </w:r>
      <w:bookmarkEnd w:id="14"/>
    </w:p>
    <w:p w14:paraId="555BE644" w14:textId="77777777" w:rsidR="00B96323" w:rsidRDefault="00000000">
      <w:pPr>
        <w:pStyle w:val="Heading3"/>
        <w:spacing w:after="109" w:line="345" w:lineRule="auto"/>
        <w:ind w:left="685" w:right="-15" w:hanging="700"/>
      </w:pPr>
      <w:bookmarkStart w:id="15" w:name="_Toc17040"/>
      <w:r>
        <w:t>Regulatory Policies:</w:t>
      </w:r>
      <w:bookmarkEnd w:id="15"/>
    </w:p>
    <w:p w14:paraId="419D970B" w14:textId="77777777" w:rsidR="00B96323" w:rsidRDefault="00000000">
      <w:pPr>
        <w:numPr>
          <w:ilvl w:val="0"/>
          <w:numId w:val="7"/>
        </w:numPr>
        <w:spacing w:after="109" w:line="345" w:lineRule="auto"/>
        <w:ind w:left="333" w:right="-7" w:hanging="199"/>
        <w:jc w:val="left"/>
      </w:pPr>
      <w:r>
        <w:t>The Pharmacy Management System should support and comply with the regulations related to electronic prescribing to ensure its secure transmission.</w:t>
      </w:r>
    </w:p>
    <w:p w14:paraId="55B860C1" w14:textId="77777777" w:rsidR="00B96323" w:rsidRDefault="00000000">
      <w:pPr>
        <w:numPr>
          <w:ilvl w:val="0"/>
          <w:numId w:val="7"/>
        </w:numPr>
        <w:spacing w:line="326" w:lineRule="auto"/>
        <w:ind w:left="333" w:right="-7" w:hanging="199"/>
        <w:jc w:val="left"/>
      </w:pPr>
      <w:r>
        <w:t xml:space="preserve">Compliance with general data protection laws is essential, which includes protection of patient privacy, secure data transmission, and secure storage of sensitive drug information. </w:t>
      </w:r>
      <w:r>
        <w:rPr>
          <w:rFonts w:ascii="Calibri" w:eastAsia="Calibri" w:hAnsi="Calibri" w:cs="Calibri"/>
        </w:rPr>
        <w:t xml:space="preserve">• </w:t>
      </w:r>
      <w:r>
        <w:t>The system should align with the jurisdictions imposed by the respected Pharmacy regulatory authorities.</w:t>
      </w:r>
    </w:p>
    <w:p w14:paraId="1D64AB33" w14:textId="77777777" w:rsidR="00B96323" w:rsidRDefault="00000000">
      <w:pPr>
        <w:pStyle w:val="Heading3"/>
        <w:spacing w:after="109" w:line="345" w:lineRule="auto"/>
        <w:ind w:left="685" w:right="-15" w:hanging="700"/>
      </w:pPr>
      <w:bookmarkStart w:id="16" w:name="_Toc17041"/>
      <w:r>
        <w:t>Hardware Limitations:</w:t>
      </w:r>
      <w:bookmarkEnd w:id="16"/>
    </w:p>
    <w:p w14:paraId="3A088A43" w14:textId="77777777" w:rsidR="00B96323" w:rsidRDefault="00000000">
      <w:pPr>
        <w:numPr>
          <w:ilvl w:val="0"/>
          <w:numId w:val="8"/>
        </w:numPr>
        <w:spacing w:after="109" w:line="345" w:lineRule="auto"/>
        <w:ind w:hanging="199"/>
      </w:pPr>
      <w:r>
        <w:t>The Pharmacy Management System should utilize the hardware resources in an optimized approach.</w:t>
      </w:r>
    </w:p>
    <w:p w14:paraId="74ACF1CC" w14:textId="77777777" w:rsidR="00B96323" w:rsidRDefault="00000000">
      <w:pPr>
        <w:numPr>
          <w:ilvl w:val="0"/>
          <w:numId w:val="8"/>
        </w:numPr>
        <w:ind w:hanging="199"/>
      </w:pPr>
      <w:r>
        <w:t>The maximum processing speed of the system for a particular action should be under 4 seconds.</w:t>
      </w:r>
    </w:p>
    <w:p w14:paraId="29C50790" w14:textId="77777777" w:rsidR="00B96323" w:rsidRDefault="00000000">
      <w:pPr>
        <w:numPr>
          <w:ilvl w:val="0"/>
          <w:numId w:val="8"/>
        </w:numPr>
        <w:ind w:hanging="199"/>
      </w:pPr>
      <w:r>
        <w:t>The system should respond to the user actions within a minimum of 3 seconds.</w:t>
      </w:r>
    </w:p>
    <w:p w14:paraId="06BFDAE2" w14:textId="77777777" w:rsidR="00B96323" w:rsidRDefault="00000000">
      <w:pPr>
        <w:numPr>
          <w:ilvl w:val="0"/>
          <w:numId w:val="8"/>
        </w:numPr>
        <w:ind w:hanging="199"/>
      </w:pPr>
      <w:r>
        <w:t>The Pharmacy Management system shall utilize the memory space of the computer efficiently.</w:t>
      </w:r>
    </w:p>
    <w:p w14:paraId="093CD317" w14:textId="77777777" w:rsidR="00B96323" w:rsidRDefault="00000000">
      <w:pPr>
        <w:numPr>
          <w:ilvl w:val="0"/>
          <w:numId w:val="8"/>
        </w:numPr>
        <w:spacing w:after="335"/>
        <w:ind w:hanging="199"/>
      </w:pPr>
      <w:r>
        <w:t>The system shall ensure that crucial operations are performed in an optimal approach without wasting any memory space.</w:t>
      </w:r>
    </w:p>
    <w:p w14:paraId="7D7ADBAA" w14:textId="77777777" w:rsidR="00B96323" w:rsidRDefault="00000000">
      <w:pPr>
        <w:pStyle w:val="Heading2"/>
        <w:ind w:left="598" w:hanging="613"/>
      </w:pPr>
      <w:bookmarkStart w:id="17" w:name="_Toc17042"/>
      <w:r>
        <w:t>User Documentation</w:t>
      </w:r>
      <w:bookmarkEnd w:id="17"/>
    </w:p>
    <w:p w14:paraId="6D49FF71" w14:textId="77777777" w:rsidR="00B96323" w:rsidRDefault="00000000">
      <w:r>
        <w:t>The user documentation of the proposed Pharmacy Management System will include:</w:t>
      </w:r>
    </w:p>
    <w:p w14:paraId="4AD98777" w14:textId="77777777" w:rsidR="00B96323" w:rsidRDefault="00000000">
      <w:pPr>
        <w:numPr>
          <w:ilvl w:val="0"/>
          <w:numId w:val="9"/>
        </w:numPr>
        <w:ind w:hanging="199"/>
      </w:pPr>
      <w:r>
        <w:t xml:space="preserve">User Manuals for </w:t>
      </w:r>
      <w:proofErr w:type="gramStart"/>
      <w:r>
        <w:t>pharmacist</w:t>
      </w:r>
      <w:proofErr w:type="gramEnd"/>
      <w:r>
        <w:t>, pharmacy technicians, and administrative staff.</w:t>
      </w:r>
    </w:p>
    <w:p w14:paraId="162EABFC" w14:textId="77777777" w:rsidR="00B96323" w:rsidRDefault="00000000">
      <w:pPr>
        <w:numPr>
          <w:ilvl w:val="0"/>
          <w:numId w:val="9"/>
        </w:numPr>
        <w:ind w:hanging="199"/>
      </w:pPr>
      <w:r>
        <w:t>Necessary Guide as online help resources shall be integrated into the proposed system.</w:t>
      </w:r>
    </w:p>
    <w:p w14:paraId="1788AE87" w14:textId="77777777" w:rsidR="00B96323" w:rsidRDefault="00000000">
      <w:pPr>
        <w:numPr>
          <w:ilvl w:val="0"/>
          <w:numId w:val="9"/>
        </w:numPr>
        <w:ind w:hanging="199"/>
      </w:pPr>
      <w:r>
        <w:t>Error prevention and error mitigation steps.</w:t>
      </w:r>
    </w:p>
    <w:p w14:paraId="719C2B8F" w14:textId="77777777" w:rsidR="00B96323" w:rsidRDefault="00000000">
      <w:pPr>
        <w:numPr>
          <w:ilvl w:val="0"/>
          <w:numId w:val="9"/>
        </w:numPr>
        <w:ind w:hanging="199"/>
      </w:pPr>
      <w:r>
        <w:t>Steps on How to install and get started with the system.</w:t>
      </w:r>
    </w:p>
    <w:p w14:paraId="0F4007D6" w14:textId="77777777" w:rsidR="00B96323" w:rsidRDefault="00000000">
      <w:pPr>
        <w:numPr>
          <w:ilvl w:val="0"/>
          <w:numId w:val="9"/>
        </w:numPr>
        <w:spacing w:after="353"/>
        <w:ind w:hanging="199"/>
      </w:pPr>
      <w:r>
        <w:t>Tutorials for everyday tasks and system functionalities.</w:t>
      </w:r>
    </w:p>
    <w:p w14:paraId="26794C06" w14:textId="77777777" w:rsidR="00B96323" w:rsidRDefault="00000000">
      <w:pPr>
        <w:pStyle w:val="Heading2"/>
        <w:ind w:left="598" w:hanging="613"/>
      </w:pPr>
      <w:bookmarkStart w:id="18" w:name="_Toc17043"/>
      <w:r>
        <w:t>Assumptions and Dependencies</w:t>
      </w:r>
      <w:bookmarkEnd w:id="18"/>
    </w:p>
    <w:p w14:paraId="16664D43" w14:textId="77777777" w:rsidR="00B96323" w:rsidRDefault="00000000">
      <w:pPr>
        <w:pStyle w:val="Heading3"/>
        <w:ind w:left="685" w:hanging="700"/>
      </w:pPr>
      <w:bookmarkStart w:id="19" w:name="_Toc17044"/>
      <w:r>
        <w:t>Assumptions:</w:t>
      </w:r>
      <w:bookmarkEnd w:id="19"/>
    </w:p>
    <w:p w14:paraId="6DAEB6F7" w14:textId="77777777" w:rsidR="00B96323" w:rsidRDefault="00000000">
      <w:pPr>
        <w:spacing w:after="25" w:line="440" w:lineRule="auto"/>
        <w:ind w:left="299" w:hanging="299"/>
      </w:pPr>
      <w:r>
        <w:t xml:space="preserve">The following assumptions will be made for the efficient use of the Pharmacy Management System: </w:t>
      </w:r>
      <w:r>
        <w:rPr>
          <w:rFonts w:ascii="Calibri" w:eastAsia="Calibri" w:hAnsi="Calibri" w:cs="Calibri"/>
        </w:rPr>
        <w:t xml:space="preserve">• </w:t>
      </w:r>
      <w:r>
        <w:t>The availability of all input and output devices to easily interact with the system.</w:t>
      </w:r>
    </w:p>
    <w:p w14:paraId="62AE0156" w14:textId="77777777" w:rsidR="00B96323" w:rsidRDefault="00000000">
      <w:pPr>
        <w:numPr>
          <w:ilvl w:val="0"/>
          <w:numId w:val="10"/>
        </w:numPr>
        <w:ind w:hanging="199"/>
      </w:pPr>
      <w:r>
        <w:t>The availability of all required hardware and software requirements for the use of the proposed system.</w:t>
      </w:r>
    </w:p>
    <w:p w14:paraId="487637C1" w14:textId="77777777" w:rsidR="00B96323" w:rsidRDefault="00000000">
      <w:pPr>
        <w:numPr>
          <w:ilvl w:val="0"/>
          <w:numId w:val="10"/>
        </w:numPr>
        <w:ind w:hanging="199"/>
      </w:pPr>
      <w:r>
        <w:t>Aligning of the system with all essential pharmacy regulations imposed by the related Law enforcing authorities.</w:t>
      </w:r>
    </w:p>
    <w:p w14:paraId="7A45B616" w14:textId="77777777" w:rsidR="00B96323" w:rsidRDefault="00000000">
      <w:pPr>
        <w:numPr>
          <w:ilvl w:val="0"/>
          <w:numId w:val="10"/>
        </w:numPr>
        <w:ind w:hanging="199"/>
      </w:pPr>
      <w:r>
        <w:t>Basic knowledge of the Pharmacist/end-user on how to interact with the system.</w:t>
      </w:r>
    </w:p>
    <w:p w14:paraId="5F675510" w14:textId="77777777" w:rsidR="00B96323" w:rsidRDefault="00000000">
      <w:pPr>
        <w:numPr>
          <w:ilvl w:val="0"/>
          <w:numId w:val="10"/>
        </w:numPr>
        <w:ind w:hanging="199"/>
      </w:pPr>
      <w:r>
        <w:lastRenderedPageBreak/>
        <w:t xml:space="preserve">The accuracy of the data entered the system, including drug information, its type, </w:t>
      </w:r>
      <w:proofErr w:type="gramStart"/>
      <w:r>
        <w:t>price</w:t>
      </w:r>
      <w:proofErr w:type="gramEnd"/>
      <w:r>
        <w:t xml:space="preserve"> and other related information.</w:t>
      </w:r>
    </w:p>
    <w:p w14:paraId="1A373662" w14:textId="77777777" w:rsidR="00B96323" w:rsidRDefault="00000000">
      <w:pPr>
        <w:pStyle w:val="Heading3"/>
        <w:ind w:left="685" w:hanging="700"/>
      </w:pPr>
      <w:bookmarkStart w:id="20" w:name="_Toc17045"/>
      <w:r>
        <w:t>Dependencies:</w:t>
      </w:r>
      <w:bookmarkEnd w:id="20"/>
    </w:p>
    <w:p w14:paraId="532E12D6" w14:textId="77777777" w:rsidR="00B96323" w:rsidRDefault="00000000">
      <w:r>
        <w:t>The following dependencies for the efficient use of the Pharmacy Management System:</w:t>
      </w:r>
    </w:p>
    <w:p w14:paraId="29956F4A" w14:textId="77777777" w:rsidR="00B96323" w:rsidRDefault="00000000">
      <w:pPr>
        <w:numPr>
          <w:ilvl w:val="0"/>
          <w:numId w:val="11"/>
        </w:numPr>
        <w:ind w:hanging="199"/>
      </w:pPr>
      <w:r>
        <w:t>Proper integration with third-party entities such as MySQL, for real-time inventory Management.</w:t>
      </w:r>
    </w:p>
    <w:p w14:paraId="64DB31AA" w14:textId="77777777" w:rsidR="00B96323" w:rsidRDefault="00000000">
      <w:pPr>
        <w:numPr>
          <w:ilvl w:val="0"/>
          <w:numId w:val="11"/>
        </w:numPr>
        <w:spacing w:after="203" w:line="265" w:lineRule="auto"/>
        <w:ind w:hanging="199"/>
      </w:pPr>
      <w:r>
        <w:t>Application of a specific Database Management system (MySQL) for the proposed system.</w:t>
      </w:r>
    </w:p>
    <w:p w14:paraId="480D210C" w14:textId="77777777" w:rsidR="00B96323" w:rsidRDefault="00000000">
      <w:pPr>
        <w:numPr>
          <w:ilvl w:val="0"/>
          <w:numId w:val="11"/>
        </w:numPr>
        <w:spacing w:after="3" w:line="259" w:lineRule="auto"/>
        <w:ind w:hanging="199"/>
      </w:pPr>
      <w:r>
        <w:t>The successful operation of the also depends upon the adequate usage of the pharmacy staff.</w:t>
      </w:r>
      <w:r>
        <w:br w:type="page"/>
      </w:r>
    </w:p>
    <w:p w14:paraId="3AB99E7B" w14:textId="77777777" w:rsidR="00B96323" w:rsidRDefault="00000000">
      <w:pPr>
        <w:pStyle w:val="Heading1"/>
        <w:ind w:left="469" w:hanging="484"/>
      </w:pPr>
      <w:bookmarkStart w:id="21" w:name="_Toc17046"/>
      <w:r>
        <w:lastRenderedPageBreak/>
        <w:t>External Interface Requirements</w:t>
      </w:r>
      <w:bookmarkEnd w:id="21"/>
    </w:p>
    <w:p w14:paraId="7E019558" w14:textId="77777777" w:rsidR="00B96323" w:rsidRDefault="00000000">
      <w:pPr>
        <w:pStyle w:val="Heading2"/>
        <w:ind w:left="598" w:hanging="613"/>
      </w:pPr>
      <w:bookmarkStart w:id="22" w:name="_Toc17047"/>
      <w:r>
        <w:t>User Interfaces</w:t>
      </w:r>
      <w:bookmarkEnd w:id="22"/>
    </w:p>
    <w:p w14:paraId="1DCB47CF" w14:textId="77777777" w:rsidR="00B96323" w:rsidRDefault="00000000">
      <w:pPr>
        <w:spacing w:after="153" w:line="259" w:lineRule="auto"/>
        <w:ind w:left="-5"/>
        <w:jc w:val="left"/>
      </w:pPr>
      <w:r>
        <w:rPr>
          <w:rFonts w:ascii="Calibri" w:eastAsia="Calibri" w:hAnsi="Calibri" w:cs="Calibri"/>
          <w:i/>
        </w:rPr>
        <w:t>Logical Characteristics:</w:t>
      </w:r>
    </w:p>
    <w:p w14:paraId="1A8E86F9" w14:textId="77777777" w:rsidR="00B96323" w:rsidRDefault="00000000">
      <w:pPr>
        <w:numPr>
          <w:ilvl w:val="0"/>
          <w:numId w:val="12"/>
        </w:numPr>
        <w:spacing w:after="13"/>
        <w:ind w:hanging="199"/>
      </w:pPr>
      <w:r>
        <w:t xml:space="preserve">The user interface of the proposed Pharmacy Management System is designed using Java Swing AWT classes for a consistent, </w:t>
      </w:r>
      <w:proofErr w:type="gramStart"/>
      <w:r>
        <w:t>user-friendly</w:t>
      </w:r>
      <w:proofErr w:type="gramEnd"/>
      <w:r>
        <w:t xml:space="preserve"> and platform-independent interface.</w:t>
      </w:r>
    </w:p>
    <w:p w14:paraId="68DCCFD4" w14:textId="77777777" w:rsidR="00B96323" w:rsidRDefault="00000000">
      <w:pPr>
        <w:spacing w:after="460" w:line="259" w:lineRule="auto"/>
        <w:ind w:left="68" w:firstLine="0"/>
        <w:jc w:val="left"/>
      </w:pPr>
      <w:r>
        <w:rPr>
          <w:noProof/>
        </w:rPr>
        <w:drawing>
          <wp:inline distT="0" distB="0" distL="0" distR="0" wp14:anchorId="380977A2" wp14:editId="5E3F5146">
            <wp:extent cx="5400148" cy="3059948"/>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7"/>
                    <a:stretch>
                      <a:fillRect/>
                    </a:stretch>
                  </pic:blipFill>
                  <pic:spPr>
                    <a:xfrm>
                      <a:off x="0" y="0"/>
                      <a:ext cx="5400148" cy="3059948"/>
                    </a:xfrm>
                    <a:prstGeom prst="rect">
                      <a:avLst/>
                    </a:prstGeom>
                  </pic:spPr>
                </pic:pic>
              </a:graphicData>
            </a:graphic>
          </wp:inline>
        </w:drawing>
      </w:r>
    </w:p>
    <w:p w14:paraId="7A1DDBE4" w14:textId="77777777" w:rsidR="00B96323" w:rsidRDefault="00000000">
      <w:pPr>
        <w:numPr>
          <w:ilvl w:val="0"/>
          <w:numId w:val="12"/>
        </w:numPr>
        <w:spacing w:after="13"/>
        <w:ind w:hanging="199"/>
      </w:pPr>
      <w:r>
        <w:t>GUI standards and product interface are designed mainly based on Human Computer Interaction guidelines.</w:t>
      </w:r>
    </w:p>
    <w:p w14:paraId="6689BEE6" w14:textId="77777777" w:rsidR="00B96323" w:rsidRDefault="00000000">
      <w:pPr>
        <w:spacing w:after="0" w:line="259" w:lineRule="auto"/>
        <w:ind w:left="68" w:firstLine="0"/>
        <w:jc w:val="left"/>
      </w:pPr>
      <w:r>
        <w:rPr>
          <w:noProof/>
        </w:rPr>
        <w:drawing>
          <wp:inline distT="0" distB="0" distL="0" distR="0" wp14:anchorId="3E1DD8F3" wp14:editId="1A18B90C">
            <wp:extent cx="5400148" cy="3059948"/>
            <wp:effectExtent l="0" t="0" r="0" b="0"/>
            <wp:docPr id="462" name="Picture 462"/>
            <wp:cNvGraphicFramePr/>
            <a:graphic xmlns:a="http://schemas.openxmlformats.org/drawingml/2006/main">
              <a:graphicData uri="http://schemas.openxmlformats.org/drawingml/2006/picture">
                <pic:pic xmlns:pic="http://schemas.openxmlformats.org/drawingml/2006/picture">
                  <pic:nvPicPr>
                    <pic:cNvPr id="462" name="Picture 462"/>
                    <pic:cNvPicPr/>
                  </pic:nvPicPr>
                  <pic:blipFill>
                    <a:blip r:embed="rId8"/>
                    <a:stretch>
                      <a:fillRect/>
                    </a:stretch>
                  </pic:blipFill>
                  <pic:spPr>
                    <a:xfrm>
                      <a:off x="0" y="0"/>
                      <a:ext cx="5400148" cy="3059948"/>
                    </a:xfrm>
                    <a:prstGeom prst="rect">
                      <a:avLst/>
                    </a:prstGeom>
                  </pic:spPr>
                </pic:pic>
              </a:graphicData>
            </a:graphic>
          </wp:inline>
        </w:drawing>
      </w:r>
    </w:p>
    <w:p w14:paraId="4D6D6E2C" w14:textId="77777777" w:rsidR="00B96323" w:rsidRDefault="00B96323">
      <w:pPr>
        <w:sectPr w:rsidR="00B96323" w:rsidSect="004970BC">
          <w:headerReference w:type="even" r:id="rId9"/>
          <w:headerReference w:type="default" r:id="rId10"/>
          <w:footerReference w:type="even" r:id="rId11"/>
          <w:footerReference w:type="default" r:id="rId12"/>
          <w:headerReference w:type="first" r:id="rId13"/>
          <w:footerReference w:type="first" r:id="rId14"/>
          <w:pgSz w:w="11906" w:h="16838"/>
          <w:pgMar w:top="1551" w:right="1633" w:bottom="2456" w:left="1633" w:header="720" w:footer="1690" w:gutter="0"/>
          <w:cols w:space="720"/>
          <w:titlePg/>
        </w:sectPr>
      </w:pPr>
    </w:p>
    <w:p w14:paraId="7A28680C" w14:textId="77777777" w:rsidR="00B96323" w:rsidRDefault="00000000">
      <w:pPr>
        <w:spacing w:after="0"/>
        <w:ind w:left="508"/>
      </w:pPr>
      <w:r>
        <w:lastRenderedPageBreak/>
        <w:t>Standard buttons and functions for user actions are specified consistently in every screen of the system for an effective and cohesive look and feel for the users.</w:t>
      </w:r>
    </w:p>
    <w:p w14:paraId="7B2C7AEF" w14:textId="77777777" w:rsidR="00B96323" w:rsidRDefault="00000000">
      <w:pPr>
        <w:spacing w:after="460" w:line="259" w:lineRule="auto"/>
        <w:ind w:left="68" w:firstLine="0"/>
        <w:jc w:val="left"/>
      </w:pPr>
      <w:r>
        <w:rPr>
          <w:noProof/>
        </w:rPr>
        <w:drawing>
          <wp:inline distT="0" distB="0" distL="0" distR="0" wp14:anchorId="417FC1DF" wp14:editId="5D3D70E9">
            <wp:extent cx="5400148" cy="3059948"/>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15"/>
                    <a:stretch>
                      <a:fillRect/>
                    </a:stretch>
                  </pic:blipFill>
                  <pic:spPr>
                    <a:xfrm>
                      <a:off x="0" y="0"/>
                      <a:ext cx="5400148" cy="3059948"/>
                    </a:xfrm>
                    <a:prstGeom prst="rect">
                      <a:avLst/>
                    </a:prstGeom>
                  </pic:spPr>
                </pic:pic>
              </a:graphicData>
            </a:graphic>
          </wp:inline>
        </w:drawing>
      </w:r>
    </w:p>
    <w:p w14:paraId="74751649" w14:textId="77777777" w:rsidR="00B96323" w:rsidRDefault="00000000">
      <w:pPr>
        <w:numPr>
          <w:ilvl w:val="0"/>
          <w:numId w:val="12"/>
        </w:numPr>
        <w:spacing w:after="13"/>
        <w:ind w:hanging="199"/>
      </w:pPr>
      <w:r>
        <w:t>In case of any error occurrence, relevant error messages are displayed using dialogue boxes for effective user feedback and convenience.</w:t>
      </w:r>
    </w:p>
    <w:p w14:paraId="4AE4EB46" w14:textId="77777777" w:rsidR="00B96323" w:rsidRDefault="00000000">
      <w:pPr>
        <w:spacing w:after="0" w:line="259" w:lineRule="auto"/>
        <w:ind w:left="68" w:firstLine="0"/>
        <w:jc w:val="left"/>
      </w:pPr>
      <w:r>
        <w:rPr>
          <w:noProof/>
        </w:rPr>
        <w:drawing>
          <wp:inline distT="0" distB="0" distL="0" distR="0" wp14:anchorId="19217FE0" wp14:editId="35337710">
            <wp:extent cx="5400148" cy="3059948"/>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16"/>
                    <a:stretch>
                      <a:fillRect/>
                    </a:stretch>
                  </pic:blipFill>
                  <pic:spPr>
                    <a:xfrm>
                      <a:off x="0" y="0"/>
                      <a:ext cx="5400148" cy="3059948"/>
                    </a:xfrm>
                    <a:prstGeom prst="rect">
                      <a:avLst/>
                    </a:prstGeom>
                  </pic:spPr>
                </pic:pic>
              </a:graphicData>
            </a:graphic>
          </wp:inline>
        </w:drawing>
      </w:r>
    </w:p>
    <w:p w14:paraId="4B22C6E7" w14:textId="77777777" w:rsidR="00B96323" w:rsidRDefault="00000000">
      <w:pPr>
        <w:spacing w:after="3" w:line="259" w:lineRule="auto"/>
        <w:ind w:right="21"/>
        <w:jc w:val="right"/>
      </w:pPr>
      <w:r>
        <w:t>Graphs have been used to show daily and monthly sales profit for an accurate data analysis.</w:t>
      </w:r>
    </w:p>
    <w:p w14:paraId="10356A08" w14:textId="77777777" w:rsidR="00B96323" w:rsidRDefault="00000000">
      <w:pPr>
        <w:spacing w:after="460" w:line="259" w:lineRule="auto"/>
        <w:ind w:left="68" w:firstLine="0"/>
        <w:jc w:val="left"/>
      </w:pPr>
      <w:r>
        <w:rPr>
          <w:noProof/>
        </w:rPr>
        <w:lastRenderedPageBreak/>
        <w:drawing>
          <wp:inline distT="0" distB="0" distL="0" distR="0" wp14:anchorId="126B6D9E" wp14:editId="3E5900D8">
            <wp:extent cx="5400081" cy="3060079"/>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7"/>
                    <a:stretch>
                      <a:fillRect/>
                    </a:stretch>
                  </pic:blipFill>
                  <pic:spPr>
                    <a:xfrm>
                      <a:off x="0" y="0"/>
                      <a:ext cx="5400081" cy="3060079"/>
                    </a:xfrm>
                    <a:prstGeom prst="rect">
                      <a:avLst/>
                    </a:prstGeom>
                  </pic:spPr>
                </pic:pic>
              </a:graphicData>
            </a:graphic>
          </wp:inline>
        </w:drawing>
      </w:r>
    </w:p>
    <w:p w14:paraId="6C316DC6" w14:textId="77777777" w:rsidR="00B96323" w:rsidRDefault="00000000">
      <w:pPr>
        <w:numPr>
          <w:ilvl w:val="0"/>
          <w:numId w:val="12"/>
        </w:numPr>
        <w:spacing w:after="13"/>
        <w:ind w:hanging="199"/>
      </w:pPr>
      <w:r>
        <w:t xml:space="preserve">Separate interfaces to show daily Profits, debt, </w:t>
      </w:r>
      <w:proofErr w:type="gramStart"/>
      <w:r>
        <w:t>sales</w:t>
      </w:r>
      <w:proofErr w:type="gramEnd"/>
      <w:r>
        <w:t xml:space="preserve"> and overall product availability for a detailed analysis.</w:t>
      </w:r>
    </w:p>
    <w:p w14:paraId="3F4D3FF6" w14:textId="77777777" w:rsidR="00B96323" w:rsidRDefault="00000000">
      <w:pPr>
        <w:spacing w:after="0" w:line="259" w:lineRule="auto"/>
        <w:ind w:left="68" w:firstLine="0"/>
        <w:jc w:val="left"/>
      </w:pPr>
      <w:r>
        <w:rPr>
          <w:noProof/>
        </w:rPr>
        <w:drawing>
          <wp:inline distT="0" distB="0" distL="0" distR="0" wp14:anchorId="77822C04" wp14:editId="57DF9594">
            <wp:extent cx="5400148" cy="3059948"/>
            <wp:effectExtent l="0" t="0" r="0" b="0"/>
            <wp:docPr id="495" name="Picture 495"/>
            <wp:cNvGraphicFramePr/>
            <a:graphic xmlns:a="http://schemas.openxmlformats.org/drawingml/2006/main">
              <a:graphicData uri="http://schemas.openxmlformats.org/drawingml/2006/picture">
                <pic:pic xmlns:pic="http://schemas.openxmlformats.org/drawingml/2006/picture">
                  <pic:nvPicPr>
                    <pic:cNvPr id="495" name="Picture 495"/>
                    <pic:cNvPicPr/>
                  </pic:nvPicPr>
                  <pic:blipFill>
                    <a:blip r:embed="rId18"/>
                    <a:stretch>
                      <a:fillRect/>
                    </a:stretch>
                  </pic:blipFill>
                  <pic:spPr>
                    <a:xfrm>
                      <a:off x="0" y="0"/>
                      <a:ext cx="5400148" cy="3059948"/>
                    </a:xfrm>
                    <a:prstGeom prst="rect">
                      <a:avLst/>
                    </a:prstGeom>
                  </pic:spPr>
                </pic:pic>
              </a:graphicData>
            </a:graphic>
          </wp:inline>
        </w:drawing>
      </w:r>
    </w:p>
    <w:p w14:paraId="119BA41A" w14:textId="77777777" w:rsidR="00B96323" w:rsidRDefault="00000000">
      <w:pPr>
        <w:spacing w:after="0"/>
        <w:ind w:left="508"/>
      </w:pPr>
      <w:r>
        <w:t>User friendly interfaces to add and edit products according to the product type, with the company names.</w:t>
      </w:r>
    </w:p>
    <w:p w14:paraId="1AF323DB" w14:textId="77777777" w:rsidR="00B96323" w:rsidRDefault="00000000">
      <w:pPr>
        <w:spacing w:after="460" w:line="259" w:lineRule="auto"/>
        <w:ind w:left="68" w:firstLine="0"/>
        <w:jc w:val="left"/>
      </w:pPr>
      <w:r>
        <w:rPr>
          <w:noProof/>
        </w:rPr>
        <w:lastRenderedPageBreak/>
        <w:drawing>
          <wp:inline distT="0" distB="0" distL="0" distR="0" wp14:anchorId="377A3FFC" wp14:editId="67F56BA1">
            <wp:extent cx="5400148" cy="3059948"/>
            <wp:effectExtent l="0" t="0" r="0" b="0"/>
            <wp:docPr id="505" name="Picture 505"/>
            <wp:cNvGraphicFramePr/>
            <a:graphic xmlns:a="http://schemas.openxmlformats.org/drawingml/2006/main">
              <a:graphicData uri="http://schemas.openxmlformats.org/drawingml/2006/picture">
                <pic:pic xmlns:pic="http://schemas.openxmlformats.org/drawingml/2006/picture">
                  <pic:nvPicPr>
                    <pic:cNvPr id="505" name="Picture 505"/>
                    <pic:cNvPicPr/>
                  </pic:nvPicPr>
                  <pic:blipFill>
                    <a:blip r:embed="rId19"/>
                    <a:stretch>
                      <a:fillRect/>
                    </a:stretch>
                  </pic:blipFill>
                  <pic:spPr>
                    <a:xfrm>
                      <a:off x="0" y="0"/>
                      <a:ext cx="5400148" cy="3059948"/>
                    </a:xfrm>
                    <a:prstGeom prst="rect">
                      <a:avLst/>
                    </a:prstGeom>
                  </pic:spPr>
                </pic:pic>
              </a:graphicData>
            </a:graphic>
          </wp:inline>
        </w:drawing>
      </w:r>
    </w:p>
    <w:p w14:paraId="7CB35B0D" w14:textId="77777777" w:rsidR="00B96323" w:rsidRDefault="00000000">
      <w:pPr>
        <w:numPr>
          <w:ilvl w:val="0"/>
          <w:numId w:val="12"/>
        </w:numPr>
        <w:spacing w:after="13"/>
        <w:ind w:hanging="199"/>
      </w:pPr>
      <w:r>
        <w:t xml:space="preserve">Separate UI interface to add distributors along with their name, </w:t>
      </w:r>
      <w:proofErr w:type="gramStart"/>
      <w:r>
        <w:t>company</w:t>
      </w:r>
      <w:proofErr w:type="gramEnd"/>
      <w:r>
        <w:t xml:space="preserve"> and personal information.</w:t>
      </w:r>
    </w:p>
    <w:p w14:paraId="07B90167" w14:textId="77777777" w:rsidR="00B96323" w:rsidRDefault="00000000">
      <w:pPr>
        <w:spacing w:after="0" w:line="259" w:lineRule="auto"/>
        <w:ind w:left="68" w:firstLine="0"/>
        <w:jc w:val="left"/>
      </w:pPr>
      <w:r>
        <w:rPr>
          <w:noProof/>
        </w:rPr>
        <w:drawing>
          <wp:inline distT="0" distB="0" distL="0" distR="0" wp14:anchorId="4D2EEB76" wp14:editId="1C0BDDE5">
            <wp:extent cx="5400148" cy="3059948"/>
            <wp:effectExtent l="0" t="0" r="0" b="0"/>
            <wp:docPr id="510" name="Picture 510"/>
            <wp:cNvGraphicFramePr/>
            <a:graphic xmlns:a="http://schemas.openxmlformats.org/drawingml/2006/main">
              <a:graphicData uri="http://schemas.openxmlformats.org/drawingml/2006/picture">
                <pic:pic xmlns:pic="http://schemas.openxmlformats.org/drawingml/2006/picture">
                  <pic:nvPicPr>
                    <pic:cNvPr id="510" name="Picture 510"/>
                    <pic:cNvPicPr/>
                  </pic:nvPicPr>
                  <pic:blipFill>
                    <a:blip r:embed="rId20"/>
                    <a:stretch>
                      <a:fillRect/>
                    </a:stretch>
                  </pic:blipFill>
                  <pic:spPr>
                    <a:xfrm>
                      <a:off x="0" y="0"/>
                      <a:ext cx="5400148" cy="3059948"/>
                    </a:xfrm>
                    <a:prstGeom prst="rect">
                      <a:avLst/>
                    </a:prstGeom>
                  </pic:spPr>
                </pic:pic>
              </a:graphicData>
            </a:graphic>
          </wp:inline>
        </w:drawing>
      </w:r>
    </w:p>
    <w:p w14:paraId="5F7793AC" w14:textId="77777777" w:rsidR="00B96323" w:rsidRDefault="00000000">
      <w:pPr>
        <w:spacing w:after="0"/>
        <w:ind w:left="508"/>
      </w:pPr>
      <w:r>
        <w:t>And finally, the successful Sales Receipt Generation upon completion of each transaction is printed with all the necessary details of the medicines purchased by the customer.</w:t>
      </w:r>
    </w:p>
    <w:p w14:paraId="096923BA" w14:textId="77777777" w:rsidR="00B96323" w:rsidRDefault="00000000">
      <w:pPr>
        <w:spacing w:after="592" w:line="259" w:lineRule="auto"/>
        <w:ind w:left="68" w:firstLine="0"/>
        <w:jc w:val="left"/>
      </w:pPr>
      <w:r>
        <w:rPr>
          <w:noProof/>
        </w:rPr>
        <w:lastRenderedPageBreak/>
        <w:drawing>
          <wp:inline distT="0" distB="0" distL="0" distR="0" wp14:anchorId="0E4C4D5F" wp14:editId="2040EB50">
            <wp:extent cx="5400393" cy="3060047"/>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1"/>
                    <a:stretch>
                      <a:fillRect/>
                    </a:stretch>
                  </pic:blipFill>
                  <pic:spPr>
                    <a:xfrm>
                      <a:off x="0" y="0"/>
                      <a:ext cx="5400393" cy="3060047"/>
                    </a:xfrm>
                    <a:prstGeom prst="rect">
                      <a:avLst/>
                    </a:prstGeom>
                  </pic:spPr>
                </pic:pic>
              </a:graphicData>
            </a:graphic>
          </wp:inline>
        </w:drawing>
      </w:r>
    </w:p>
    <w:p w14:paraId="218C3BD0" w14:textId="77777777" w:rsidR="00B96323" w:rsidRDefault="00000000">
      <w:pPr>
        <w:pStyle w:val="Heading2"/>
        <w:ind w:left="598" w:hanging="613"/>
      </w:pPr>
      <w:bookmarkStart w:id="23" w:name="_Toc17048"/>
      <w:r>
        <w:t>Hardware Interfaces</w:t>
      </w:r>
      <w:bookmarkEnd w:id="23"/>
    </w:p>
    <w:p w14:paraId="1BDF589B" w14:textId="77777777" w:rsidR="00B96323" w:rsidRDefault="00000000">
      <w:pPr>
        <w:spacing w:after="153" w:line="259" w:lineRule="auto"/>
        <w:ind w:left="-5"/>
        <w:jc w:val="left"/>
      </w:pPr>
      <w:r>
        <w:rPr>
          <w:rFonts w:ascii="Calibri" w:eastAsia="Calibri" w:hAnsi="Calibri" w:cs="Calibri"/>
          <w:i/>
        </w:rPr>
        <w:t>Logical Characteristics and Physical Characteristics:</w:t>
      </w:r>
    </w:p>
    <w:p w14:paraId="6256F511" w14:textId="77777777" w:rsidR="00B96323" w:rsidRDefault="00000000">
      <w:pPr>
        <w:numPr>
          <w:ilvl w:val="0"/>
          <w:numId w:val="13"/>
        </w:numPr>
        <w:ind w:hanging="199"/>
      </w:pPr>
      <w:r>
        <w:rPr>
          <w:b/>
        </w:rPr>
        <w:t xml:space="preserve">Supported Hardware: </w:t>
      </w:r>
      <w:r>
        <w:t xml:space="preserve">The Pharmacy Management system supports standard pharmacy computing </w:t>
      </w:r>
      <w:proofErr w:type="spellStart"/>
      <w:r>
        <w:t>Hardwares</w:t>
      </w:r>
      <w:proofErr w:type="spellEnd"/>
      <w:r>
        <w:t>, including all desktop computers.</w:t>
      </w:r>
    </w:p>
    <w:p w14:paraId="3D04874F" w14:textId="77777777" w:rsidR="00B96323" w:rsidRDefault="00000000">
      <w:pPr>
        <w:numPr>
          <w:ilvl w:val="0"/>
          <w:numId w:val="13"/>
        </w:numPr>
        <w:ind w:hanging="199"/>
      </w:pPr>
      <w:r>
        <w:rPr>
          <w:b/>
        </w:rPr>
        <w:t xml:space="preserve">Data Control Interactions: </w:t>
      </w:r>
      <w:r>
        <w:t>Data transmission and control between the Software and hardware components will be handled precisely and accurately without any error.</w:t>
      </w:r>
    </w:p>
    <w:p w14:paraId="71C7BE62" w14:textId="77777777" w:rsidR="00B96323" w:rsidRDefault="00000000">
      <w:pPr>
        <w:numPr>
          <w:ilvl w:val="0"/>
          <w:numId w:val="13"/>
        </w:numPr>
        <w:ind w:hanging="199"/>
      </w:pPr>
      <w:r>
        <w:rPr>
          <w:b/>
        </w:rPr>
        <w:t xml:space="preserve">Communication Protocols: </w:t>
      </w:r>
      <w:r>
        <w:t>The system shall specify communication protocols with the relevant database to ensure compatibility with the supported hardware devices.</w:t>
      </w:r>
    </w:p>
    <w:p w14:paraId="16DFA9E5" w14:textId="77777777" w:rsidR="00B96323" w:rsidRDefault="00000000">
      <w:pPr>
        <w:numPr>
          <w:ilvl w:val="0"/>
          <w:numId w:val="13"/>
        </w:numPr>
        <w:spacing w:after="337"/>
        <w:ind w:hanging="199"/>
      </w:pPr>
      <w:r>
        <w:rPr>
          <w:b/>
        </w:rPr>
        <w:t xml:space="preserve">Supported Device Types: </w:t>
      </w:r>
      <w:r>
        <w:t>The system shall support a variety of device types commonly used in pharmacy stores, including all but not limited to desktop computers, laptops, tablets, barcode scanners, and receipt printers.</w:t>
      </w:r>
    </w:p>
    <w:p w14:paraId="1D856613" w14:textId="77777777" w:rsidR="00B96323" w:rsidRDefault="00000000">
      <w:pPr>
        <w:pStyle w:val="Heading2"/>
        <w:ind w:left="598" w:hanging="613"/>
      </w:pPr>
      <w:bookmarkStart w:id="24" w:name="_Toc17049"/>
      <w:r>
        <w:t>Software Interfaces</w:t>
      </w:r>
      <w:bookmarkEnd w:id="24"/>
    </w:p>
    <w:p w14:paraId="21A99D01" w14:textId="77777777" w:rsidR="00B96323" w:rsidRDefault="00000000">
      <w:pPr>
        <w:spacing w:after="153" w:line="259" w:lineRule="auto"/>
        <w:ind w:left="-5"/>
        <w:jc w:val="left"/>
      </w:pPr>
      <w:r>
        <w:rPr>
          <w:rFonts w:ascii="Calibri" w:eastAsia="Calibri" w:hAnsi="Calibri" w:cs="Calibri"/>
          <w:i/>
        </w:rPr>
        <w:t>Connections with Other Software Components:</w:t>
      </w:r>
    </w:p>
    <w:p w14:paraId="02F8E863" w14:textId="77777777" w:rsidR="00B96323" w:rsidRDefault="00000000">
      <w:pPr>
        <w:numPr>
          <w:ilvl w:val="0"/>
          <w:numId w:val="14"/>
        </w:numPr>
        <w:ind w:hanging="199"/>
      </w:pPr>
      <w:r>
        <w:rPr>
          <w:b/>
        </w:rPr>
        <w:t xml:space="preserve">Java Swing AWT Classes: </w:t>
      </w:r>
      <w:r>
        <w:t xml:space="preserve">The user interfaces are designed using Java Swing AWT Classes to ensure a responsive, </w:t>
      </w:r>
      <w:proofErr w:type="gramStart"/>
      <w:r>
        <w:t>user-friendly</w:t>
      </w:r>
      <w:proofErr w:type="gramEnd"/>
      <w:r>
        <w:t xml:space="preserve"> and platform-independent graphical interface.</w:t>
      </w:r>
    </w:p>
    <w:p w14:paraId="21F7DA36" w14:textId="77777777" w:rsidR="00B96323" w:rsidRDefault="00000000">
      <w:pPr>
        <w:numPr>
          <w:ilvl w:val="0"/>
          <w:numId w:val="14"/>
        </w:numPr>
        <w:ind w:hanging="199"/>
      </w:pPr>
      <w:r>
        <w:rPr>
          <w:b/>
        </w:rPr>
        <w:t xml:space="preserve">Database Connection: </w:t>
      </w:r>
      <w:r>
        <w:t>The system shall establish connections with MySQL Database Management System for efficient data storage and retrieval.</w:t>
      </w:r>
    </w:p>
    <w:p w14:paraId="3C7AFE98" w14:textId="77777777" w:rsidR="00B96323" w:rsidRDefault="00000000">
      <w:pPr>
        <w:numPr>
          <w:ilvl w:val="0"/>
          <w:numId w:val="14"/>
        </w:numPr>
        <w:ind w:hanging="199"/>
      </w:pPr>
      <w:r>
        <w:rPr>
          <w:b/>
        </w:rPr>
        <w:t xml:space="preserve">Data Sharing Mechanism: </w:t>
      </w:r>
      <w:r>
        <w:t>The system shall share data across the MySQL database.</w:t>
      </w:r>
    </w:p>
    <w:p w14:paraId="5585E7CE" w14:textId="77777777" w:rsidR="00B96323" w:rsidRDefault="00000000">
      <w:pPr>
        <w:numPr>
          <w:ilvl w:val="0"/>
          <w:numId w:val="14"/>
        </w:numPr>
        <w:ind w:hanging="199"/>
      </w:pPr>
      <w:r>
        <w:rPr>
          <w:b/>
        </w:rPr>
        <w:lastRenderedPageBreak/>
        <w:t xml:space="preserve">Mechanism for Data Sharing: </w:t>
      </w:r>
      <w:r>
        <w:t xml:space="preserve">By using MySQL queries for data storage, </w:t>
      </w:r>
      <w:proofErr w:type="gramStart"/>
      <w:r>
        <w:t>retrieval</w:t>
      </w:r>
      <w:proofErr w:type="gramEnd"/>
      <w:r>
        <w:t xml:space="preserve"> and manipulation.</w:t>
      </w:r>
    </w:p>
    <w:p w14:paraId="0D1ABAD5" w14:textId="77777777" w:rsidR="00B96323" w:rsidRDefault="00B96323">
      <w:pPr>
        <w:sectPr w:rsidR="00B96323" w:rsidSect="004970BC">
          <w:headerReference w:type="even" r:id="rId22"/>
          <w:headerReference w:type="default" r:id="rId23"/>
          <w:footerReference w:type="even" r:id="rId24"/>
          <w:footerReference w:type="default" r:id="rId25"/>
          <w:headerReference w:type="first" r:id="rId26"/>
          <w:footerReference w:type="first" r:id="rId27"/>
          <w:pgSz w:w="11906" w:h="16838"/>
          <w:pgMar w:top="1612" w:right="1633" w:bottom="2622" w:left="1633" w:header="843" w:footer="1690" w:gutter="0"/>
          <w:cols w:space="720"/>
        </w:sectPr>
      </w:pPr>
    </w:p>
    <w:p w14:paraId="557E2D8F" w14:textId="77777777" w:rsidR="00B96323" w:rsidRDefault="00000000">
      <w:pPr>
        <w:pStyle w:val="Heading2"/>
        <w:ind w:left="598" w:hanging="613"/>
      </w:pPr>
      <w:bookmarkStart w:id="25" w:name="_Toc17050"/>
      <w:r>
        <w:lastRenderedPageBreak/>
        <w:t>Communications Interfaces</w:t>
      </w:r>
      <w:bookmarkEnd w:id="25"/>
    </w:p>
    <w:p w14:paraId="64A698EB" w14:textId="77777777" w:rsidR="00B96323" w:rsidRDefault="00000000">
      <w:pPr>
        <w:spacing w:after="153" w:line="259" w:lineRule="auto"/>
        <w:ind w:left="-5"/>
        <w:jc w:val="left"/>
      </w:pPr>
      <w:r>
        <w:rPr>
          <w:rFonts w:ascii="Calibri" w:eastAsia="Calibri" w:hAnsi="Calibri" w:cs="Calibri"/>
          <w:i/>
        </w:rPr>
        <w:t>Communication Functions:</w:t>
      </w:r>
    </w:p>
    <w:p w14:paraId="664564A2" w14:textId="77777777" w:rsidR="00B96323" w:rsidRDefault="00000000">
      <w:pPr>
        <w:numPr>
          <w:ilvl w:val="0"/>
          <w:numId w:val="15"/>
        </w:numPr>
        <w:ind w:hanging="199"/>
      </w:pPr>
      <w:r>
        <w:rPr>
          <w:b/>
        </w:rPr>
        <w:t xml:space="preserve">Data Transfer Protocols: </w:t>
      </w:r>
      <w:r>
        <w:t>The Pharmacy Management system uses standard data transfer protocols for communication with the MySQL database.</w:t>
      </w:r>
    </w:p>
    <w:p w14:paraId="0F327EF6" w14:textId="77777777" w:rsidR="00B96323" w:rsidRDefault="00000000">
      <w:pPr>
        <w:numPr>
          <w:ilvl w:val="0"/>
          <w:numId w:val="15"/>
        </w:numPr>
        <w:ind w:hanging="199"/>
      </w:pPr>
      <w:r>
        <w:rPr>
          <w:b/>
        </w:rPr>
        <w:t xml:space="preserve">SQL Query Format: </w:t>
      </w:r>
      <w:r>
        <w:t>SQL queries sent to MySQL database follow the standard SQL language standards.</w:t>
      </w:r>
    </w:p>
    <w:p w14:paraId="1F3D4A42" w14:textId="77777777" w:rsidR="00B96323" w:rsidRDefault="00000000">
      <w:pPr>
        <w:numPr>
          <w:ilvl w:val="0"/>
          <w:numId w:val="15"/>
        </w:numPr>
        <w:ind w:hanging="199"/>
      </w:pPr>
      <w:r>
        <w:rPr>
          <w:b/>
        </w:rPr>
        <w:t xml:space="preserve">System-generated Queries: </w:t>
      </w:r>
      <w:r>
        <w:t xml:space="preserve">The system generates queries on run-time based on the user actions and then the system processes </w:t>
      </w:r>
      <w:proofErr w:type="gramStart"/>
      <w:r>
        <w:t>to interact</w:t>
      </w:r>
      <w:proofErr w:type="gramEnd"/>
      <w:r>
        <w:t xml:space="preserve"> with the database for actions such as data insertion, retrieval, and manipulations.</w:t>
      </w:r>
    </w:p>
    <w:p w14:paraId="0D5683DF" w14:textId="77777777" w:rsidR="00B96323" w:rsidRDefault="00000000">
      <w:pPr>
        <w:numPr>
          <w:ilvl w:val="0"/>
          <w:numId w:val="15"/>
        </w:numPr>
        <w:ind w:hanging="199"/>
      </w:pPr>
      <w:r>
        <w:rPr>
          <w:b/>
        </w:rPr>
        <w:t xml:space="preserve">Database Connection Security: </w:t>
      </w:r>
      <w:r>
        <w:t>Communication between the system and the MySQL database server is secured using encryption protocols (e.g., TLS/SSL).</w:t>
      </w:r>
    </w:p>
    <w:p w14:paraId="4B0DB6D6" w14:textId="77777777" w:rsidR="00B96323" w:rsidRDefault="00000000">
      <w:pPr>
        <w:numPr>
          <w:ilvl w:val="0"/>
          <w:numId w:val="15"/>
        </w:numPr>
        <w:ind w:hanging="199"/>
      </w:pPr>
      <w:r>
        <w:rPr>
          <w:b/>
        </w:rPr>
        <w:t xml:space="preserve">Encryption Ensures: </w:t>
      </w:r>
      <w:r>
        <w:t>Confidentiality, privacy, and integrity of data related to the database connection.</w:t>
      </w:r>
    </w:p>
    <w:p w14:paraId="682C0BC1" w14:textId="77777777" w:rsidR="00B96323" w:rsidRDefault="00000000">
      <w:pPr>
        <w:numPr>
          <w:ilvl w:val="0"/>
          <w:numId w:val="15"/>
        </w:numPr>
        <w:ind w:hanging="199"/>
      </w:pPr>
      <w:r>
        <w:rPr>
          <w:b/>
        </w:rPr>
        <w:t xml:space="preserve">Query Optimization Techniques: </w:t>
      </w:r>
      <w:r>
        <w:t>The system manages query optimization techniques to improve the accuracy and precision of SQL queries.</w:t>
      </w:r>
    </w:p>
    <w:p w14:paraId="7CCBC70C" w14:textId="77777777" w:rsidR="00B96323" w:rsidRDefault="00000000">
      <w:pPr>
        <w:numPr>
          <w:ilvl w:val="0"/>
          <w:numId w:val="15"/>
        </w:numPr>
        <w:ind w:hanging="199"/>
      </w:pPr>
      <w:r>
        <w:rPr>
          <w:b/>
        </w:rPr>
        <w:t xml:space="preserve">Techniques Include: </w:t>
      </w:r>
      <w:r>
        <w:t>Indexing, planning query analysis, and appropriate use of MySQL query storage managers.</w:t>
      </w:r>
      <w:r>
        <w:br w:type="page"/>
      </w:r>
    </w:p>
    <w:p w14:paraId="30A012B1" w14:textId="77777777" w:rsidR="00B96323" w:rsidRDefault="00000000">
      <w:pPr>
        <w:pStyle w:val="Heading1"/>
        <w:spacing w:after="71"/>
        <w:ind w:left="469" w:hanging="484"/>
      </w:pPr>
      <w:bookmarkStart w:id="26" w:name="_Toc17051"/>
      <w:r>
        <w:lastRenderedPageBreak/>
        <w:t>System Features</w:t>
      </w:r>
      <w:bookmarkEnd w:id="26"/>
    </w:p>
    <w:p w14:paraId="07F9E98B" w14:textId="77777777" w:rsidR="00B96323" w:rsidRDefault="00000000">
      <w:pPr>
        <w:spacing w:after="300" w:line="259" w:lineRule="auto"/>
        <w:ind w:left="68" w:firstLine="0"/>
        <w:jc w:val="left"/>
      </w:pPr>
      <w:r>
        <w:rPr>
          <w:noProof/>
        </w:rPr>
        <w:drawing>
          <wp:inline distT="0" distB="0" distL="0" distR="0" wp14:anchorId="75901F92" wp14:editId="35181721">
            <wp:extent cx="5399931" cy="4679897"/>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28"/>
                    <a:stretch>
                      <a:fillRect/>
                    </a:stretch>
                  </pic:blipFill>
                  <pic:spPr>
                    <a:xfrm>
                      <a:off x="0" y="0"/>
                      <a:ext cx="5399931" cy="4679897"/>
                    </a:xfrm>
                    <a:prstGeom prst="rect">
                      <a:avLst/>
                    </a:prstGeom>
                  </pic:spPr>
                </pic:pic>
              </a:graphicData>
            </a:graphic>
          </wp:inline>
        </w:drawing>
      </w:r>
    </w:p>
    <w:p w14:paraId="198139CA" w14:textId="77777777" w:rsidR="00B96323" w:rsidRDefault="00000000">
      <w:pPr>
        <w:spacing w:after="560" w:line="265" w:lineRule="auto"/>
        <w:ind w:left="96" w:right="86"/>
        <w:jc w:val="center"/>
      </w:pPr>
      <w:r>
        <w:t xml:space="preserve">Figure 1: </w:t>
      </w:r>
      <w:r>
        <w:rPr>
          <w:b/>
        </w:rPr>
        <w:t xml:space="preserve">Use </w:t>
      </w:r>
      <w:proofErr w:type="gramStart"/>
      <w:r>
        <w:rPr>
          <w:b/>
        </w:rPr>
        <w:t>case</w:t>
      </w:r>
      <w:proofErr w:type="gramEnd"/>
    </w:p>
    <w:p w14:paraId="0D92A804" w14:textId="77777777" w:rsidR="00B96323" w:rsidRDefault="00000000">
      <w:pPr>
        <w:pStyle w:val="Heading2"/>
        <w:ind w:left="598" w:hanging="613"/>
      </w:pPr>
      <w:bookmarkStart w:id="27" w:name="_Toc17052"/>
      <w:r>
        <w:t>User Management:</w:t>
      </w:r>
      <w:bookmarkEnd w:id="27"/>
    </w:p>
    <w:p w14:paraId="4E446CAE" w14:textId="77777777" w:rsidR="00B96323" w:rsidRDefault="00000000">
      <w:pPr>
        <w:spacing w:after="105" w:line="259" w:lineRule="auto"/>
        <w:ind w:left="-5"/>
        <w:jc w:val="left"/>
      </w:pPr>
      <w:r>
        <w:rPr>
          <w:rFonts w:ascii="Calibri" w:eastAsia="Calibri" w:hAnsi="Calibri" w:cs="Calibri"/>
          <w:i/>
        </w:rPr>
        <w:t>Description and Priority:</w:t>
      </w:r>
    </w:p>
    <w:p w14:paraId="320A3723" w14:textId="77777777" w:rsidR="00B96323" w:rsidRDefault="00000000">
      <w:r>
        <w:t>Two types of users:</w:t>
      </w:r>
    </w:p>
    <w:p w14:paraId="4CF21115" w14:textId="77777777" w:rsidR="00B96323" w:rsidRDefault="00000000">
      <w:pPr>
        <w:numPr>
          <w:ilvl w:val="0"/>
          <w:numId w:val="16"/>
        </w:numPr>
        <w:spacing w:after="208" w:line="259" w:lineRule="auto"/>
        <w:ind w:right="403" w:hanging="199"/>
      </w:pPr>
      <w:r>
        <w:t>Admin: He can add, delete, or edit cashiers except himself and has full accessibility.</w:t>
      </w:r>
    </w:p>
    <w:p w14:paraId="7D862486" w14:textId="77777777" w:rsidR="00B96323" w:rsidRDefault="00000000">
      <w:pPr>
        <w:numPr>
          <w:ilvl w:val="0"/>
          <w:numId w:val="16"/>
        </w:numPr>
        <w:spacing w:after="165"/>
        <w:ind w:right="403" w:hanging="199"/>
      </w:pPr>
      <w:r>
        <w:t>Cashier: He can only edit his data and has accessibility to the Point of Sale.</w:t>
      </w:r>
    </w:p>
    <w:p w14:paraId="1E3416FA" w14:textId="77777777" w:rsidR="00B96323" w:rsidRDefault="00000000">
      <w:pPr>
        <w:spacing w:after="268"/>
      </w:pPr>
      <w:r>
        <w:t>This feature has high priority due to its critical role in system security and access control.</w:t>
      </w:r>
    </w:p>
    <w:p w14:paraId="4F6236AF" w14:textId="77777777" w:rsidR="00B96323" w:rsidRDefault="00000000">
      <w:pPr>
        <w:spacing w:after="153" w:line="259" w:lineRule="auto"/>
        <w:ind w:left="-5"/>
        <w:jc w:val="left"/>
      </w:pPr>
      <w:r>
        <w:rPr>
          <w:rFonts w:ascii="Calibri" w:eastAsia="Calibri" w:hAnsi="Calibri" w:cs="Calibri"/>
          <w:i/>
        </w:rPr>
        <w:t>Stimulus/Response Sequences:</w:t>
      </w:r>
    </w:p>
    <w:p w14:paraId="05D8A474" w14:textId="77777777" w:rsidR="00B96323" w:rsidRDefault="00000000">
      <w:pPr>
        <w:numPr>
          <w:ilvl w:val="0"/>
          <w:numId w:val="16"/>
        </w:numPr>
        <w:spacing w:after="203" w:line="265" w:lineRule="auto"/>
        <w:ind w:right="403" w:hanging="199"/>
      </w:pPr>
      <w:r>
        <w:t xml:space="preserve">Admin can add a new cashier, delete an existing </w:t>
      </w:r>
      <w:proofErr w:type="gramStart"/>
      <w:r>
        <w:t>cashier</w:t>
      </w:r>
      <w:proofErr w:type="gramEnd"/>
      <w:r>
        <w:t xml:space="preserve"> and edit cashier details.</w:t>
      </w:r>
    </w:p>
    <w:p w14:paraId="6329B78D" w14:textId="77777777" w:rsidR="00B96323" w:rsidRDefault="00000000">
      <w:pPr>
        <w:numPr>
          <w:ilvl w:val="0"/>
          <w:numId w:val="16"/>
        </w:numPr>
        <w:ind w:right="403" w:hanging="199"/>
      </w:pPr>
      <w:r>
        <w:t>Cashier can edit his own information and can access POS.</w:t>
      </w:r>
    </w:p>
    <w:p w14:paraId="52738C04" w14:textId="77777777" w:rsidR="00B96323" w:rsidRDefault="00000000">
      <w:pPr>
        <w:spacing w:after="105" w:line="259" w:lineRule="auto"/>
        <w:ind w:left="-5"/>
        <w:jc w:val="left"/>
      </w:pPr>
      <w:r>
        <w:rPr>
          <w:rFonts w:ascii="Calibri" w:eastAsia="Calibri" w:hAnsi="Calibri" w:cs="Calibri"/>
          <w:i/>
        </w:rPr>
        <w:lastRenderedPageBreak/>
        <w:t>Functional Requirements:</w:t>
      </w:r>
    </w:p>
    <w:p w14:paraId="35CF4F98" w14:textId="77777777" w:rsidR="00B96323" w:rsidRDefault="00000000">
      <w:pPr>
        <w:numPr>
          <w:ilvl w:val="0"/>
          <w:numId w:val="17"/>
        </w:numPr>
        <w:spacing w:after="151"/>
        <w:ind w:hanging="255"/>
      </w:pPr>
      <w:r>
        <w:t xml:space="preserve">REQ-01: Admin should have a dedicated interface to manage cashiers. The system shall </w:t>
      </w:r>
      <w:proofErr w:type="spellStart"/>
      <w:proofErr w:type="gramStart"/>
      <w:r>
        <w:t>allowhim</w:t>
      </w:r>
      <w:proofErr w:type="spellEnd"/>
      <w:proofErr w:type="gramEnd"/>
      <w:r>
        <w:t xml:space="preserve"> to add, delete, or edit cashier accounts.</w:t>
      </w:r>
    </w:p>
    <w:p w14:paraId="6D2D4166" w14:textId="77777777" w:rsidR="00B96323" w:rsidRDefault="00000000">
      <w:pPr>
        <w:numPr>
          <w:ilvl w:val="0"/>
          <w:numId w:val="17"/>
        </w:numPr>
        <w:spacing w:after="149"/>
        <w:ind w:hanging="255"/>
      </w:pPr>
      <w:r>
        <w:t>REQ-02: Cashiers should have a separate interface with limited privileges.</w:t>
      </w:r>
    </w:p>
    <w:p w14:paraId="7C32D552" w14:textId="77777777" w:rsidR="00B96323" w:rsidRDefault="00000000">
      <w:pPr>
        <w:numPr>
          <w:ilvl w:val="0"/>
          <w:numId w:val="17"/>
        </w:numPr>
        <w:spacing w:after="337"/>
        <w:ind w:hanging="255"/>
      </w:pPr>
      <w:r>
        <w:t>REQ-03: To ensure security authentication and authorization mechanisms will be present.</w:t>
      </w:r>
    </w:p>
    <w:p w14:paraId="452EA0F3" w14:textId="77777777" w:rsidR="00B96323" w:rsidRDefault="00000000">
      <w:pPr>
        <w:pStyle w:val="Heading2"/>
        <w:ind w:left="598" w:hanging="613"/>
      </w:pPr>
      <w:bookmarkStart w:id="28" w:name="_Toc17053"/>
      <w:r>
        <w:t>Search Bar:</w:t>
      </w:r>
      <w:bookmarkEnd w:id="28"/>
    </w:p>
    <w:p w14:paraId="28E1755A" w14:textId="77777777" w:rsidR="00B96323" w:rsidRDefault="00000000">
      <w:pPr>
        <w:spacing w:after="105" w:line="259" w:lineRule="auto"/>
        <w:ind w:left="-5"/>
        <w:jc w:val="left"/>
      </w:pPr>
      <w:r>
        <w:rPr>
          <w:rFonts w:ascii="Calibri" w:eastAsia="Calibri" w:hAnsi="Calibri" w:cs="Calibri"/>
          <w:i/>
        </w:rPr>
        <w:t>Description and Priority:</w:t>
      </w:r>
    </w:p>
    <w:p w14:paraId="6C5FC6D3" w14:textId="77777777" w:rsidR="00B96323" w:rsidRDefault="00000000">
      <w:pPr>
        <w:spacing w:after="0"/>
      </w:pPr>
      <w:r>
        <w:t>Users should be able to search products by various aspects, which includes product name, formula, type, company, and discount rate.</w:t>
      </w:r>
    </w:p>
    <w:p w14:paraId="315B7148" w14:textId="77777777" w:rsidR="00B96323" w:rsidRDefault="00000000">
      <w:pPr>
        <w:spacing w:after="268"/>
      </w:pPr>
      <w:r>
        <w:t>Priority is medium as this feature is for enhancing user experience.</w:t>
      </w:r>
    </w:p>
    <w:p w14:paraId="1C15AEE6" w14:textId="77777777" w:rsidR="00B96323" w:rsidRDefault="00000000">
      <w:pPr>
        <w:spacing w:after="152" w:line="259" w:lineRule="auto"/>
        <w:ind w:left="-5"/>
        <w:jc w:val="left"/>
      </w:pPr>
      <w:r>
        <w:rPr>
          <w:rFonts w:ascii="Calibri" w:eastAsia="Calibri" w:hAnsi="Calibri" w:cs="Calibri"/>
          <w:i/>
        </w:rPr>
        <w:t>Stimulus/Response Sequences:</w:t>
      </w:r>
    </w:p>
    <w:p w14:paraId="06E37BEF" w14:textId="77777777" w:rsidR="00B96323" w:rsidRDefault="00000000">
      <w:pPr>
        <w:numPr>
          <w:ilvl w:val="0"/>
          <w:numId w:val="18"/>
        </w:numPr>
        <w:ind w:hanging="199"/>
      </w:pPr>
      <w:r>
        <w:t>User will enter a query for search.</w:t>
      </w:r>
    </w:p>
    <w:p w14:paraId="60163326" w14:textId="77777777" w:rsidR="00B96323" w:rsidRDefault="00000000">
      <w:pPr>
        <w:numPr>
          <w:ilvl w:val="0"/>
          <w:numId w:val="18"/>
        </w:numPr>
        <w:spacing w:after="284"/>
        <w:ind w:hanging="199"/>
      </w:pPr>
      <w:proofErr w:type="gramStart"/>
      <w:r>
        <w:t>System</w:t>
      </w:r>
      <w:proofErr w:type="gramEnd"/>
      <w:r>
        <w:t xml:space="preserve"> will display search results.</w:t>
      </w:r>
    </w:p>
    <w:p w14:paraId="4EB522E7" w14:textId="77777777" w:rsidR="00B96323" w:rsidRDefault="00000000">
      <w:pPr>
        <w:spacing w:after="105" w:line="259" w:lineRule="auto"/>
        <w:ind w:left="-5"/>
        <w:jc w:val="left"/>
      </w:pPr>
      <w:r>
        <w:rPr>
          <w:rFonts w:ascii="Calibri" w:eastAsia="Calibri" w:hAnsi="Calibri" w:cs="Calibri"/>
          <w:i/>
        </w:rPr>
        <w:t>Functional Requirements:</w:t>
      </w:r>
    </w:p>
    <w:p w14:paraId="1608D98D" w14:textId="77777777" w:rsidR="00B96323" w:rsidRDefault="00000000">
      <w:pPr>
        <w:numPr>
          <w:ilvl w:val="0"/>
          <w:numId w:val="19"/>
        </w:numPr>
        <w:spacing w:after="149"/>
        <w:ind w:hanging="255"/>
      </w:pPr>
      <w:r>
        <w:t>REQ-04: Search bar functionality should be available on relevant pages.</w:t>
      </w:r>
    </w:p>
    <w:p w14:paraId="6C8EC3B2" w14:textId="77777777" w:rsidR="00B96323" w:rsidRDefault="00000000">
      <w:pPr>
        <w:numPr>
          <w:ilvl w:val="0"/>
          <w:numId w:val="19"/>
        </w:numPr>
        <w:spacing w:after="337"/>
        <w:ind w:hanging="255"/>
      </w:pPr>
      <w:r>
        <w:t>REQ-05: Products should be searchable by name, formula, type, company, and discount rate.</w:t>
      </w:r>
    </w:p>
    <w:p w14:paraId="3BF67CD3" w14:textId="77777777" w:rsidR="00B96323" w:rsidRDefault="00000000">
      <w:pPr>
        <w:pStyle w:val="Heading2"/>
        <w:ind w:left="598" w:hanging="613"/>
      </w:pPr>
      <w:bookmarkStart w:id="29" w:name="_Toc17054"/>
      <w:r>
        <w:t>Point of Sale:</w:t>
      </w:r>
      <w:bookmarkEnd w:id="29"/>
    </w:p>
    <w:p w14:paraId="7A1F798C" w14:textId="77777777" w:rsidR="00B96323" w:rsidRDefault="00000000">
      <w:pPr>
        <w:spacing w:after="105" w:line="259" w:lineRule="auto"/>
        <w:ind w:left="-5"/>
        <w:jc w:val="left"/>
      </w:pPr>
      <w:r>
        <w:rPr>
          <w:rFonts w:ascii="Calibri" w:eastAsia="Calibri" w:hAnsi="Calibri" w:cs="Calibri"/>
          <w:i/>
        </w:rPr>
        <w:t>Description and Priority:</w:t>
      </w:r>
    </w:p>
    <w:p w14:paraId="2486FA54" w14:textId="77777777" w:rsidR="00B96323" w:rsidRDefault="00000000">
      <w:pPr>
        <w:spacing w:after="268"/>
      </w:pPr>
      <w:r>
        <w:t>This module is for managing transactions. Priority is high as this is for core business functionality.</w:t>
      </w:r>
    </w:p>
    <w:p w14:paraId="693E35C4" w14:textId="77777777" w:rsidR="00B96323" w:rsidRDefault="00000000">
      <w:pPr>
        <w:spacing w:after="152" w:line="259" w:lineRule="auto"/>
        <w:ind w:left="-5"/>
        <w:jc w:val="left"/>
      </w:pPr>
      <w:r>
        <w:rPr>
          <w:rFonts w:ascii="Calibri" w:eastAsia="Calibri" w:hAnsi="Calibri" w:cs="Calibri"/>
          <w:i/>
        </w:rPr>
        <w:t>Stimulus/Response Sequences:</w:t>
      </w:r>
    </w:p>
    <w:p w14:paraId="12A18476" w14:textId="77777777" w:rsidR="00B96323" w:rsidRDefault="00000000">
      <w:pPr>
        <w:numPr>
          <w:ilvl w:val="0"/>
          <w:numId w:val="20"/>
        </w:numPr>
        <w:ind w:hanging="199"/>
      </w:pPr>
      <w:proofErr w:type="gramStart"/>
      <w:r>
        <w:t>User</w:t>
      </w:r>
      <w:proofErr w:type="gramEnd"/>
      <w:r>
        <w:t xml:space="preserve"> will interact with the POS interface.</w:t>
      </w:r>
    </w:p>
    <w:p w14:paraId="596357B1" w14:textId="77777777" w:rsidR="00B96323" w:rsidRDefault="00000000">
      <w:pPr>
        <w:numPr>
          <w:ilvl w:val="0"/>
          <w:numId w:val="20"/>
        </w:numPr>
        <w:spacing w:after="284"/>
        <w:ind w:hanging="199"/>
      </w:pPr>
      <w:proofErr w:type="gramStart"/>
      <w:r>
        <w:t>System</w:t>
      </w:r>
      <w:proofErr w:type="gramEnd"/>
      <w:r>
        <w:t xml:space="preserve"> will update cart, calculate prices, and generate receipts.</w:t>
      </w:r>
    </w:p>
    <w:p w14:paraId="5327FD50" w14:textId="77777777" w:rsidR="00B96323" w:rsidRDefault="00000000">
      <w:pPr>
        <w:spacing w:after="105" w:line="259" w:lineRule="auto"/>
        <w:ind w:left="-5"/>
        <w:jc w:val="left"/>
      </w:pPr>
      <w:r>
        <w:rPr>
          <w:rFonts w:ascii="Calibri" w:eastAsia="Calibri" w:hAnsi="Calibri" w:cs="Calibri"/>
          <w:i/>
        </w:rPr>
        <w:t>Functional Requirements:</w:t>
      </w:r>
    </w:p>
    <w:p w14:paraId="402DC200" w14:textId="77777777" w:rsidR="00B96323" w:rsidRDefault="00000000">
      <w:pPr>
        <w:numPr>
          <w:ilvl w:val="0"/>
          <w:numId w:val="21"/>
        </w:numPr>
        <w:spacing w:after="149"/>
        <w:ind w:hanging="255"/>
      </w:pPr>
      <w:r>
        <w:t>REQ-06: Integrate the search bar for quick product lookup at POS interface.</w:t>
      </w:r>
    </w:p>
    <w:p w14:paraId="36784EF8" w14:textId="77777777" w:rsidR="00B96323" w:rsidRDefault="00000000">
      <w:pPr>
        <w:numPr>
          <w:ilvl w:val="0"/>
          <w:numId w:val="21"/>
        </w:numPr>
        <w:spacing w:after="149"/>
        <w:ind w:hanging="255"/>
      </w:pPr>
      <w:r>
        <w:t>REQ-07: Support cart management, quantity editing, and discount application.</w:t>
      </w:r>
    </w:p>
    <w:p w14:paraId="407A592F" w14:textId="77777777" w:rsidR="00B96323" w:rsidRDefault="00000000">
      <w:pPr>
        <w:numPr>
          <w:ilvl w:val="0"/>
          <w:numId w:val="21"/>
        </w:numPr>
        <w:spacing w:after="337"/>
        <w:ind w:hanging="255"/>
      </w:pPr>
      <w:r>
        <w:t xml:space="preserve">REQ-08: Provide </w:t>
      </w:r>
      <w:proofErr w:type="gramStart"/>
      <w:r>
        <w:t>a print</w:t>
      </w:r>
      <w:proofErr w:type="gramEnd"/>
      <w:r>
        <w:t xml:space="preserve"> receipt functionality.</w:t>
      </w:r>
    </w:p>
    <w:p w14:paraId="30BC38CA" w14:textId="77777777" w:rsidR="00B96323" w:rsidRDefault="00000000">
      <w:pPr>
        <w:pStyle w:val="Heading2"/>
        <w:ind w:left="598" w:hanging="613"/>
      </w:pPr>
      <w:bookmarkStart w:id="30" w:name="_Toc17055"/>
      <w:r>
        <w:t>Carts:</w:t>
      </w:r>
      <w:bookmarkEnd w:id="30"/>
    </w:p>
    <w:p w14:paraId="3FDB799F" w14:textId="77777777" w:rsidR="00B96323" w:rsidRDefault="00000000">
      <w:pPr>
        <w:spacing w:after="105" w:line="259" w:lineRule="auto"/>
        <w:ind w:left="-5"/>
        <w:jc w:val="left"/>
      </w:pPr>
      <w:r>
        <w:rPr>
          <w:rFonts w:ascii="Calibri" w:eastAsia="Calibri" w:hAnsi="Calibri" w:cs="Calibri"/>
          <w:i/>
        </w:rPr>
        <w:t>Description and Priority:</w:t>
      </w:r>
    </w:p>
    <w:p w14:paraId="61D5933D" w14:textId="77777777" w:rsidR="00B96323" w:rsidRDefault="00000000">
      <w:r>
        <w:t xml:space="preserve">There should be two carts for managing two customers simultaneously and the quantity of products added </w:t>
      </w:r>
      <w:proofErr w:type="gramStart"/>
      <w:r>
        <w:t>in</w:t>
      </w:r>
      <w:proofErr w:type="gramEnd"/>
      <w:r>
        <w:t xml:space="preserve"> the cart should be editable. Carts should generate individual product prices, discount prices, overall total, and discounted price </w:t>
      </w:r>
      <w:proofErr w:type="gramStart"/>
      <w:r>
        <w:t>and also</w:t>
      </w:r>
      <w:proofErr w:type="gramEnd"/>
      <w:r>
        <w:t xml:space="preserve"> both carts should have print receipt functionality. High priority for streamlining customer transactions.</w:t>
      </w:r>
    </w:p>
    <w:p w14:paraId="597E7A21" w14:textId="77777777" w:rsidR="00B96323" w:rsidRDefault="00000000">
      <w:pPr>
        <w:spacing w:after="153" w:line="259" w:lineRule="auto"/>
        <w:ind w:left="-5"/>
        <w:jc w:val="left"/>
      </w:pPr>
      <w:r>
        <w:rPr>
          <w:rFonts w:ascii="Calibri" w:eastAsia="Calibri" w:hAnsi="Calibri" w:cs="Calibri"/>
          <w:i/>
        </w:rPr>
        <w:lastRenderedPageBreak/>
        <w:t>Stimulus/Response Sequences:</w:t>
      </w:r>
    </w:p>
    <w:p w14:paraId="64201E33" w14:textId="77777777" w:rsidR="00B96323" w:rsidRDefault="00000000">
      <w:pPr>
        <w:numPr>
          <w:ilvl w:val="0"/>
          <w:numId w:val="22"/>
        </w:numPr>
        <w:ind w:hanging="199"/>
      </w:pPr>
      <w:r>
        <w:t>Admin/Cashier will add, edit, or remove products from carts.</w:t>
      </w:r>
    </w:p>
    <w:p w14:paraId="3F337F0B" w14:textId="77777777" w:rsidR="00B96323" w:rsidRDefault="00000000">
      <w:pPr>
        <w:numPr>
          <w:ilvl w:val="0"/>
          <w:numId w:val="22"/>
        </w:numPr>
        <w:spacing w:after="284"/>
        <w:ind w:hanging="199"/>
      </w:pPr>
      <w:proofErr w:type="gramStart"/>
      <w:r>
        <w:t>System</w:t>
      </w:r>
      <w:proofErr w:type="gramEnd"/>
      <w:r>
        <w:t xml:space="preserve"> will update cart information and calculate prices.</w:t>
      </w:r>
    </w:p>
    <w:p w14:paraId="359D8DC8" w14:textId="77777777" w:rsidR="00B96323" w:rsidRDefault="00000000">
      <w:pPr>
        <w:spacing w:after="105" w:line="259" w:lineRule="auto"/>
        <w:ind w:left="-5"/>
        <w:jc w:val="left"/>
      </w:pPr>
      <w:r>
        <w:rPr>
          <w:rFonts w:ascii="Calibri" w:eastAsia="Calibri" w:hAnsi="Calibri" w:cs="Calibri"/>
          <w:i/>
        </w:rPr>
        <w:t>Functional Requirements:</w:t>
      </w:r>
    </w:p>
    <w:p w14:paraId="785501C0" w14:textId="77777777" w:rsidR="00B96323" w:rsidRDefault="00000000">
      <w:pPr>
        <w:numPr>
          <w:ilvl w:val="0"/>
          <w:numId w:val="23"/>
        </w:numPr>
        <w:spacing w:after="149"/>
        <w:ind w:hanging="255"/>
      </w:pPr>
      <w:r>
        <w:t>REQ-09: The system should support two simultaneous carts.</w:t>
      </w:r>
    </w:p>
    <w:p w14:paraId="7031299E" w14:textId="77777777" w:rsidR="00B96323" w:rsidRDefault="00000000">
      <w:pPr>
        <w:numPr>
          <w:ilvl w:val="0"/>
          <w:numId w:val="23"/>
        </w:numPr>
        <w:spacing w:after="149"/>
        <w:ind w:hanging="255"/>
      </w:pPr>
      <w:r>
        <w:t xml:space="preserve">REQ-10: Users should be able to edit the quantity of products as per </w:t>
      </w:r>
      <w:proofErr w:type="gramStart"/>
      <w:r>
        <w:t>his</w:t>
      </w:r>
      <w:proofErr w:type="gramEnd"/>
      <w:r>
        <w:t xml:space="preserve"> need in the cart.</w:t>
      </w:r>
    </w:p>
    <w:p w14:paraId="291690CE" w14:textId="77777777" w:rsidR="00B96323" w:rsidRDefault="00000000">
      <w:pPr>
        <w:numPr>
          <w:ilvl w:val="0"/>
          <w:numId w:val="23"/>
        </w:numPr>
        <w:spacing w:after="339"/>
        <w:ind w:hanging="255"/>
      </w:pPr>
      <w:r>
        <w:t xml:space="preserve">REQ-11: The system should generate individual product prices, discount prices, overall </w:t>
      </w:r>
      <w:proofErr w:type="spellStart"/>
      <w:r>
        <w:t>total,and</w:t>
      </w:r>
      <w:proofErr w:type="spellEnd"/>
      <w:r>
        <w:t xml:space="preserve"> discounted price for each cart.</w:t>
      </w:r>
    </w:p>
    <w:p w14:paraId="61BDF2CB" w14:textId="77777777" w:rsidR="00B96323" w:rsidRDefault="00000000">
      <w:pPr>
        <w:pStyle w:val="Heading2"/>
        <w:ind w:left="598" w:hanging="613"/>
      </w:pPr>
      <w:bookmarkStart w:id="31" w:name="_Toc17056"/>
      <w:r>
        <w:t>Products Management/Inventory:</w:t>
      </w:r>
      <w:bookmarkEnd w:id="31"/>
    </w:p>
    <w:p w14:paraId="4F184C48" w14:textId="77777777" w:rsidR="00B96323" w:rsidRDefault="00000000">
      <w:pPr>
        <w:spacing w:after="105" w:line="259" w:lineRule="auto"/>
        <w:ind w:left="-5"/>
        <w:jc w:val="left"/>
      </w:pPr>
      <w:r>
        <w:rPr>
          <w:rFonts w:ascii="Calibri" w:eastAsia="Calibri" w:hAnsi="Calibri" w:cs="Calibri"/>
          <w:i/>
        </w:rPr>
        <w:t>Description and Priority:</w:t>
      </w:r>
    </w:p>
    <w:p w14:paraId="72334DA1" w14:textId="77777777" w:rsidR="00B96323" w:rsidRDefault="00000000">
      <w:pPr>
        <w:spacing w:after="0"/>
      </w:pPr>
      <w:r>
        <w:t xml:space="preserve">Comprehensive product management with fields such as ID, name, formula </w:t>
      </w:r>
      <w:proofErr w:type="spellStart"/>
      <w:r>
        <w:t>etc</w:t>
      </w:r>
      <w:proofErr w:type="spellEnd"/>
      <w:r>
        <w:t xml:space="preserve"> and all fields will </w:t>
      </w:r>
      <w:proofErr w:type="gramStart"/>
      <w:r>
        <w:t>editable</w:t>
      </w:r>
      <w:proofErr w:type="gramEnd"/>
      <w:r>
        <w:t xml:space="preserve"> </w:t>
      </w:r>
      <w:proofErr w:type="gramStart"/>
      <w:r>
        <w:t>and also</w:t>
      </w:r>
      <w:proofErr w:type="gramEnd"/>
      <w:r>
        <w:t xml:space="preserve"> companies and types of products can be added or deleted. Inventory will printable alphabetically and by company.</w:t>
      </w:r>
    </w:p>
    <w:p w14:paraId="353613C6" w14:textId="77777777" w:rsidR="00B96323" w:rsidRDefault="00000000">
      <w:pPr>
        <w:spacing w:after="268"/>
      </w:pPr>
      <w:r>
        <w:t xml:space="preserve">Priority is high for maintaining accurate stock </w:t>
      </w:r>
      <w:proofErr w:type="gramStart"/>
      <w:r>
        <w:t>information..</w:t>
      </w:r>
      <w:proofErr w:type="gramEnd"/>
    </w:p>
    <w:p w14:paraId="76A15730" w14:textId="77777777" w:rsidR="00B96323" w:rsidRDefault="00000000">
      <w:pPr>
        <w:spacing w:after="153" w:line="259" w:lineRule="auto"/>
        <w:ind w:left="-5"/>
        <w:jc w:val="left"/>
      </w:pPr>
      <w:r>
        <w:rPr>
          <w:rFonts w:ascii="Calibri" w:eastAsia="Calibri" w:hAnsi="Calibri" w:cs="Calibri"/>
          <w:i/>
        </w:rPr>
        <w:t>Stimulus/Response Sequences:</w:t>
      </w:r>
    </w:p>
    <w:p w14:paraId="269AB87C" w14:textId="77777777" w:rsidR="00B96323" w:rsidRDefault="00000000">
      <w:pPr>
        <w:numPr>
          <w:ilvl w:val="0"/>
          <w:numId w:val="24"/>
        </w:numPr>
        <w:ind w:hanging="199"/>
      </w:pPr>
      <w:r>
        <w:t xml:space="preserve">Admin will add, delete, or update products </w:t>
      </w:r>
      <w:proofErr w:type="gramStart"/>
      <w:r>
        <w:t>and also</w:t>
      </w:r>
      <w:proofErr w:type="gramEnd"/>
      <w:r>
        <w:t xml:space="preserve"> add or delete a company.</w:t>
      </w:r>
    </w:p>
    <w:p w14:paraId="18A44431" w14:textId="77777777" w:rsidR="00B96323" w:rsidRDefault="00000000">
      <w:pPr>
        <w:numPr>
          <w:ilvl w:val="0"/>
          <w:numId w:val="24"/>
        </w:numPr>
        <w:ind w:hanging="199"/>
      </w:pPr>
      <w:proofErr w:type="gramStart"/>
      <w:r>
        <w:t>System</w:t>
      </w:r>
      <w:proofErr w:type="gramEnd"/>
      <w:r>
        <w:t xml:space="preserve"> will update the product and company database and inventory records.</w:t>
      </w:r>
    </w:p>
    <w:p w14:paraId="70D8C8CA" w14:textId="77777777" w:rsidR="00B96323" w:rsidRDefault="00000000">
      <w:pPr>
        <w:numPr>
          <w:ilvl w:val="0"/>
          <w:numId w:val="24"/>
        </w:numPr>
        <w:spacing w:after="284"/>
        <w:ind w:hanging="199"/>
      </w:pPr>
      <w:r>
        <w:t>Admin will print inventory in alphabetical and company-wise order.</w:t>
      </w:r>
    </w:p>
    <w:p w14:paraId="479BE80A" w14:textId="77777777" w:rsidR="00B96323" w:rsidRDefault="00000000">
      <w:pPr>
        <w:spacing w:after="105" w:line="259" w:lineRule="auto"/>
        <w:ind w:left="-5"/>
        <w:jc w:val="left"/>
      </w:pPr>
      <w:r>
        <w:rPr>
          <w:rFonts w:ascii="Calibri" w:eastAsia="Calibri" w:hAnsi="Calibri" w:cs="Calibri"/>
          <w:i/>
        </w:rPr>
        <w:t>Functional Requirements:</w:t>
      </w:r>
    </w:p>
    <w:p w14:paraId="4321AECF" w14:textId="77777777" w:rsidR="00B96323" w:rsidRDefault="00000000">
      <w:pPr>
        <w:numPr>
          <w:ilvl w:val="0"/>
          <w:numId w:val="25"/>
        </w:numPr>
        <w:spacing w:after="149"/>
        <w:ind w:hanging="255"/>
      </w:pPr>
      <w:r>
        <w:t>REQ-12: Product details include ID, name, formula, type, company, packs, loose, etc.</w:t>
      </w:r>
    </w:p>
    <w:p w14:paraId="7E3C199B" w14:textId="77777777" w:rsidR="00B96323" w:rsidRDefault="00000000">
      <w:pPr>
        <w:numPr>
          <w:ilvl w:val="0"/>
          <w:numId w:val="25"/>
        </w:numPr>
        <w:spacing w:after="149"/>
        <w:ind w:hanging="255"/>
      </w:pPr>
      <w:r>
        <w:t>REQ-13: Admin can add, delete, and update products.</w:t>
      </w:r>
    </w:p>
    <w:p w14:paraId="62AF4A6A" w14:textId="77777777" w:rsidR="00B96323" w:rsidRDefault="00000000">
      <w:pPr>
        <w:numPr>
          <w:ilvl w:val="0"/>
          <w:numId w:val="25"/>
        </w:numPr>
        <w:spacing w:after="149"/>
        <w:ind w:hanging="255"/>
      </w:pPr>
      <w:r>
        <w:t>REQ-14: All product fields are editable.</w:t>
      </w:r>
    </w:p>
    <w:p w14:paraId="79C6AF21" w14:textId="77777777" w:rsidR="00B96323" w:rsidRDefault="00000000">
      <w:pPr>
        <w:numPr>
          <w:ilvl w:val="0"/>
          <w:numId w:val="25"/>
        </w:numPr>
        <w:spacing w:after="337"/>
        <w:ind w:hanging="255"/>
      </w:pPr>
      <w:r>
        <w:t>REQ-15: Inventory is printable in alphabetical and company-wise order.</w:t>
      </w:r>
    </w:p>
    <w:p w14:paraId="56397109" w14:textId="77777777" w:rsidR="00B96323" w:rsidRDefault="00000000">
      <w:pPr>
        <w:pStyle w:val="Heading2"/>
        <w:ind w:left="598" w:hanging="613"/>
      </w:pPr>
      <w:bookmarkStart w:id="32" w:name="_Toc17057"/>
      <w:r>
        <w:t>Reports:</w:t>
      </w:r>
      <w:bookmarkEnd w:id="32"/>
    </w:p>
    <w:p w14:paraId="74B23D69" w14:textId="77777777" w:rsidR="00B96323" w:rsidRDefault="00000000">
      <w:pPr>
        <w:spacing w:after="105" w:line="259" w:lineRule="auto"/>
        <w:ind w:left="-5"/>
        <w:jc w:val="left"/>
      </w:pPr>
      <w:r>
        <w:rPr>
          <w:rFonts w:ascii="Calibri" w:eastAsia="Calibri" w:hAnsi="Calibri" w:cs="Calibri"/>
          <w:i/>
        </w:rPr>
        <w:t>Description and Priority:</w:t>
      </w:r>
    </w:p>
    <w:p w14:paraId="74EAC87F" w14:textId="77777777" w:rsidR="00B96323" w:rsidRDefault="00000000">
      <w:pPr>
        <w:spacing w:after="0"/>
      </w:pPr>
      <w:r>
        <w:t xml:space="preserve">The system will generate various reports, including daily sales, daily profit, and monthly reports(in bar graph). It will also provide sales and profit for any previous date. Products which </w:t>
      </w:r>
      <w:proofErr w:type="gramStart"/>
      <w:r>
        <w:t>are in</w:t>
      </w:r>
      <w:proofErr w:type="gramEnd"/>
      <w:r>
        <w:t xml:space="preserve"> less quantity or out of stock will be displayed.</w:t>
      </w:r>
    </w:p>
    <w:p w14:paraId="6E1AAAF1" w14:textId="77777777" w:rsidR="00B96323" w:rsidRDefault="00000000">
      <w:pPr>
        <w:spacing w:after="268"/>
      </w:pPr>
      <w:r>
        <w:t>Priority is medium for analyzing sales and inventory.</w:t>
      </w:r>
    </w:p>
    <w:p w14:paraId="101CD4AB" w14:textId="77777777" w:rsidR="00B96323" w:rsidRDefault="00000000">
      <w:pPr>
        <w:spacing w:after="152" w:line="259" w:lineRule="auto"/>
        <w:ind w:left="-5"/>
        <w:jc w:val="left"/>
      </w:pPr>
      <w:r>
        <w:rPr>
          <w:rFonts w:ascii="Calibri" w:eastAsia="Calibri" w:hAnsi="Calibri" w:cs="Calibri"/>
          <w:i/>
        </w:rPr>
        <w:t>Stimulus/Response Sequences:</w:t>
      </w:r>
    </w:p>
    <w:p w14:paraId="3D175400" w14:textId="77777777" w:rsidR="00B96323" w:rsidRDefault="00000000">
      <w:pPr>
        <w:numPr>
          <w:ilvl w:val="0"/>
          <w:numId w:val="26"/>
        </w:numPr>
        <w:ind w:hanging="199"/>
      </w:pPr>
      <w:r>
        <w:t>User will select report type and date range.</w:t>
      </w:r>
    </w:p>
    <w:p w14:paraId="42FE6076" w14:textId="77777777" w:rsidR="00B96323" w:rsidRDefault="00000000">
      <w:pPr>
        <w:numPr>
          <w:ilvl w:val="0"/>
          <w:numId w:val="26"/>
        </w:numPr>
        <w:ind w:hanging="199"/>
      </w:pPr>
      <w:proofErr w:type="gramStart"/>
      <w:r>
        <w:t>System</w:t>
      </w:r>
      <w:proofErr w:type="gramEnd"/>
      <w:r>
        <w:t xml:space="preserve"> will generate and display reports.</w:t>
      </w:r>
    </w:p>
    <w:p w14:paraId="33C76E41" w14:textId="77777777" w:rsidR="00B96323" w:rsidRDefault="00000000">
      <w:pPr>
        <w:spacing w:after="105" w:line="259" w:lineRule="auto"/>
        <w:ind w:left="-5"/>
        <w:jc w:val="left"/>
      </w:pPr>
      <w:r>
        <w:rPr>
          <w:rFonts w:ascii="Calibri" w:eastAsia="Calibri" w:hAnsi="Calibri" w:cs="Calibri"/>
          <w:i/>
        </w:rPr>
        <w:lastRenderedPageBreak/>
        <w:t>Functional Requirements:</w:t>
      </w:r>
    </w:p>
    <w:p w14:paraId="04DD6FDC" w14:textId="77777777" w:rsidR="00B96323" w:rsidRDefault="00000000">
      <w:pPr>
        <w:numPr>
          <w:ilvl w:val="0"/>
          <w:numId w:val="27"/>
        </w:numPr>
        <w:spacing w:after="149"/>
        <w:ind w:hanging="255"/>
      </w:pPr>
      <w:r>
        <w:t>REQ-16: Implement report generation functionality.</w:t>
      </w:r>
    </w:p>
    <w:p w14:paraId="3E18FFE6" w14:textId="77777777" w:rsidR="00B96323" w:rsidRDefault="00000000">
      <w:pPr>
        <w:numPr>
          <w:ilvl w:val="0"/>
          <w:numId w:val="27"/>
        </w:numPr>
        <w:spacing w:after="151"/>
        <w:ind w:hanging="255"/>
      </w:pPr>
      <w:r>
        <w:t xml:space="preserve">REQ-17: Generate daily sales and profit reports </w:t>
      </w:r>
      <w:proofErr w:type="gramStart"/>
      <w:r>
        <w:t>and also</w:t>
      </w:r>
      <w:proofErr w:type="gramEnd"/>
      <w:r>
        <w:t xml:space="preserve"> monthly reports(It will include </w:t>
      </w:r>
      <w:proofErr w:type="spellStart"/>
      <w:r>
        <w:t>bargraph</w:t>
      </w:r>
      <w:proofErr w:type="spellEnd"/>
      <w:r>
        <w:t>).</w:t>
      </w:r>
    </w:p>
    <w:p w14:paraId="601DDE23" w14:textId="77777777" w:rsidR="00B96323" w:rsidRDefault="00000000">
      <w:pPr>
        <w:numPr>
          <w:ilvl w:val="0"/>
          <w:numId w:val="27"/>
        </w:numPr>
        <w:spacing w:after="337"/>
        <w:ind w:hanging="255"/>
      </w:pPr>
      <w:r>
        <w:t>REQ-18: Provide sales and profit information for any previous date.</w:t>
      </w:r>
    </w:p>
    <w:p w14:paraId="74DFDEC5" w14:textId="77777777" w:rsidR="00B96323" w:rsidRDefault="00000000">
      <w:pPr>
        <w:pStyle w:val="Heading2"/>
        <w:ind w:left="598" w:hanging="613"/>
      </w:pPr>
      <w:bookmarkStart w:id="33" w:name="_Toc17058"/>
      <w:r>
        <w:t>Vendor/Distributor Management:</w:t>
      </w:r>
      <w:bookmarkEnd w:id="33"/>
    </w:p>
    <w:p w14:paraId="4B7227A6" w14:textId="77777777" w:rsidR="00B96323" w:rsidRDefault="00000000">
      <w:pPr>
        <w:spacing w:after="105" w:line="259" w:lineRule="auto"/>
        <w:ind w:left="-5"/>
        <w:jc w:val="left"/>
      </w:pPr>
      <w:r>
        <w:rPr>
          <w:rFonts w:ascii="Calibri" w:eastAsia="Calibri" w:hAnsi="Calibri" w:cs="Calibri"/>
          <w:i/>
        </w:rPr>
        <w:t>Description and Priority:</w:t>
      </w:r>
    </w:p>
    <w:p w14:paraId="7567DD59" w14:textId="77777777" w:rsidR="00B96323" w:rsidRDefault="00000000">
      <w:pPr>
        <w:spacing w:after="0"/>
      </w:pPr>
      <w:r>
        <w:t>Admins can add, delete, and edit vendors. A separate module will be available for assigning products to vendors.</w:t>
      </w:r>
    </w:p>
    <w:p w14:paraId="2CA39B91" w14:textId="77777777" w:rsidR="00B96323" w:rsidRDefault="00000000">
      <w:pPr>
        <w:spacing w:after="268"/>
      </w:pPr>
      <w:r>
        <w:t>Priority is medium for efficient inventory and order management.</w:t>
      </w:r>
    </w:p>
    <w:p w14:paraId="1B93C373" w14:textId="77777777" w:rsidR="00B96323" w:rsidRDefault="00000000">
      <w:pPr>
        <w:spacing w:after="153" w:line="259" w:lineRule="auto"/>
        <w:ind w:left="-5"/>
        <w:jc w:val="left"/>
      </w:pPr>
      <w:r>
        <w:rPr>
          <w:rFonts w:ascii="Calibri" w:eastAsia="Calibri" w:hAnsi="Calibri" w:cs="Calibri"/>
          <w:i/>
        </w:rPr>
        <w:t>Stimulus/Response Sequences:</w:t>
      </w:r>
    </w:p>
    <w:p w14:paraId="0EBDC7FB" w14:textId="77777777" w:rsidR="00B96323" w:rsidRDefault="00000000">
      <w:pPr>
        <w:numPr>
          <w:ilvl w:val="0"/>
          <w:numId w:val="28"/>
        </w:numPr>
        <w:ind w:hanging="199"/>
      </w:pPr>
      <w:r>
        <w:t>Admin will add, delete, or update vendors and assigns products.</w:t>
      </w:r>
    </w:p>
    <w:p w14:paraId="21AD9A50" w14:textId="77777777" w:rsidR="00B96323" w:rsidRDefault="00000000">
      <w:pPr>
        <w:numPr>
          <w:ilvl w:val="0"/>
          <w:numId w:val="28"/>
        </w:numPr>
        <w:spacing w:after="284"/>
        <w:ind w:hanging="199"/>
      </w:pPr>
      <w:proofErr w:type="gramStart"/>
      <w:r>
        <w:t>System</w:t>
      </w:r>
      <w:proofErr w:type="gramEnd"/>
      <w:r>
        <w:t xml:space="preserve"> will update vendor and product records.</w:t>
      </w:r>
    </w:p>
    <w:p w14:paraId="1C05B666" w14:textId="77777777" w:rsidR="00B96323" w:rsidRDefault="00000000">
      <w:pPr>
        <w:spacing w:after="105" w:line="259" w:lineRule="auto"/>
        <w:ind w:left="-5"/>
        <w:jc w:val="left"/>
      </w:pPr>
      <w:r>
        <w:rPr>
          <w:rFonts w:ascii="Calibri" w:eastAsia="Calibri" w:hAnsi="Calibri" w:cs="Calibri"/>
          <w:i/>
        </w:rPr>
        <w:t>Functional Requirements:</w:t>
      </w:r>
    </w:p>
    <w:p w14:paraId="22331789" w14:textId="77777777" w:rsidR="00B96323" w:rsidRDefault="00000000">
      <w:pPr>
        <w:numPr>
          <w:ilvl w:val="0"/>
          <w:numId w:val="29"/>
        </w:numPr>
        <w:spacing w:after="149"/>
        <w:ind w:hanging="255"/>
      </w:pPr>
      <w:r>
        <w:t>REQ-19: Vendors can be added, deleted, or edited.</w:t>
      </w:r>
    </w:p>
    <w:p w14:paraId="1D1AAA41" w14:textId="77777777" w:rsidR="00B96323" w:rsidRDefault="00000000">
      <w:pPr>
        <w:numPr>
          <w:ilvl w:val="0"/>
          <w:numId w:val="29"/>
        </w:numPr>
        <w:spacing w:after="149"/>
        <w:ind w:hanging="255"/>
      </w:pPr>
      <w:r>
        <w:t>REQ-20: There should be a module for assigning products to vendors.</w:t>
      </w:r>
    </w:p>
    <w:p w14:paraId="23023E08" w14:textId="77777777" w:rsidR="00B96323" w:rsidRDefault="00000000">
      <w:pPr>
        <w:numPr>
          <w:ilvl w:val="0"/>
          <w:numId w:val="29"/>
        </w:numPr>
        <w:spacing w:after="337"/>
        <w:ind w:hanging="255"/>
      </w:pPr>
      <w:r>
        <w:t>REQ-21: For inventory and ordering, products can be categorized by vendors.</w:t>
      </w:r>
    </w:p>
    <w:p w14:paraId="28127826" w14:textId="77777777" w:rsidR="00B96323" w:rsidRDefault="00000000">
      <w:pPr>
        <w:pStyle w:val="Heading2"/>
        <w:ind w:left="598" w:hanging="613"/>
      </w:pPr>
      <w:bookmarkStart w:id="34" w:name="_Toc17059"/>
      <w:r>
        <w:t>Transaction History:</w:t>
      </w:r>
      <w:bookmarkEnd w:id="34"/>
    </w:p>
    <w:p w14:paraId="679808F8" w14:textId="77777777" w:rsidR="00B96323" w:rsidRDefault="00000000">
      <w:pPr>
        <w:spacing w:after="105" w:line="259" w:lineRule="auto"/>
        <w:ind w:left="-5"/>
        <w:jc w:val="left"/>
      </w:pPr>
      <w:r>
        <w:rPr>
          <w:rFonts w:ascii="Calibri" w:eastAsia="Calibri" w:hAnsi="Calibri" w:cs="Calibri"/>
          <w:i/>
        </w:rPr>
        <w:t>Description and Priority:</w:t>
      </w:r>
    </w:p>
    <w:p w14:paraId="4E9CF0A7" w14:textId="77777777" w:rsidR="00B96323" w:rsidRDefault="00000000">
      <w:pPr>
        <w:spacing w:after="0"/>
      </w:pPr>
      <w:proofErr w:type="gramStart"/>
      <w:r>
        <w:t>System</w:t>
      </w:r>
      <w:proofErr w:type="gramEnd"/>
      <w:r>
        <w:t xml:space="preserve"> will track product refunds, allow printing old transactions, and support partial product refunds.</w:t>
      </w:r>
    </w:p>
    <w:p w14:paraId="75C91958" w14:textId="77777777" w:rsidR="00B96323" w:rsidRDefault="00000000">
      <w:pPr>
        <w:spacing w:after="268"/>
      </w:pPr>
      <w:r>
        <w:t>Priority is high for customer service and record-keeping.</w:t>
      </w:r>
    </w:p>
    <w:p w14:paraId="3EDE4DA3" w14:textId="77777777" w:rsidR="00B96323" w:rsidRDefault="00000000">
      <w:pPr>
        <w:spacing w:after="153" w:line="259" w:lineRule="auto"/>
        <w:ind w:left="-5"/>
        <w:jc w:val="left"/>
      </w:pPr>
      <w:r>
        <w:rPr>
          <w:rFonts w:ascii="Calibri" w:eastAsia="Calibri" w:hAnsi="Calibri" w:cs="Calibri"/>
          <w:i/>
        </w:rPr>
        <w:t>Stimulus/Response Sequences:</w:t>
      </w:r>
    </w:p>
    <w:p w14:paraId="71554C0A" w14:textId="77777777" w:rsidR="00B96323" w:rsidRDefault="00000000">
      <w:pPr>
        <w:numPr>
          <w:ilvl w:val="0"/>
          <w:numId w:val="30"/>
        </w:numPr>
        <w:ind w:hanging="199"/>
      </w:pPr>
      <w:proofErr w:type="gramStart"/>
      <w:r>
        <w:t>User</w:t>
      </w:r>
      <w:proofErr w:type="gramEnd"/>
      <w:r>
        <w:t xml:space="preserve"> will request old transactions or initiate a refund.</w:t>
      </w:r>
    </w:p>
    <w:p w14:paraId="70531610" w14:textId="77777777" w:rsidR="00B96323" w:rsidRDefault="00000000">
      <w:pPr>
        <w:numPr>
          <w:ilvl w:val="0"/>
          <w:numId w:val="30"/>
        </w:numPr>
        <w:spacing w:after="284"/>
        <w:ind w:hanging="199"/>
      </w:pPr>
      <w:r>
        <w:t>System will retrieve or process the requested transaction.</w:t>
      </w:r>
    </w:p>
    <w:p w14:paraId="3E825C86" w14:textId="77777777" w:rsidR="00B96323" w:rsidRDefault="00000000">
      <w:pPr>
        <w:spacing w:after="105" w:line="259" w:lineRule="auto"/>
        <w:ind w:left="-5"/>
        <w:jc w:val="left"/>
      </w:pPr>
      <w:r>
        <w:rPr>
          <w:rFonts w:ascii="Calibri" w:eastAsia="Calibri" w:hAnsi="Calibri" w:cs="Calibri"/>
          <w:i/>
        </w:rPr>
        <w:t>Functional Requirements:</w:t>
      </w:r>
    </w:p>
    <w:p w14:paraId="2A244C22" w14:textId="77777777" w:rsidR="00B96323" w:rsidRDefault="00000000">
      <w:pPr>
        <w:numPr>
          <w:ilvl w:val="0"/>
          <w:numId w:val="31"/>
        </w:numPr>
        <w:spacing w:after="149"/>
        <w:ind w:hanging="255"/>
      </w:pPr>
      <w:r>
        <w:t>REQ-22: Refund functionality for products in previous transactions.</w:t>
      </w:r>
    </w:p>
    <w:p w14:paraId="4D898AD1" w14:textId="77777777" w:rsidR="00B96323" w:rsidRDefault="00000000">
      <w:pPr>
        <w:numPr>
          <w:ilvl w:val="0"/>
          <w:numId w:val="31"/>
        </w:numPr>
        <w:spacing w:after="149"/>
        <w:ind w:hanging="255"/>
      </w:pPr>
      <w:r>
        <w:t>REQ-23: Old transactions and receipts will be printable.</w:t>
      </w:r>
    </w:p>
    <w:p w14:paraId="309F654B" w14:textId="77777777" w:rsidR="00B96323" w:rsidRDefault="00000000">
      <w:pPr>
        <w:numPr>
          <w:ilvl w:val="0"/>
          <w:numId w:val="31"/>
        </w:numPr>
        <w:spacing w:after="151"/>
        <w:ind w:hanging="255"/>
      </w:pPr>
      <w:r>
        <w:t xml:space="preserve">REQ-24: Transactions will be searchable by bill ID, product name, formula, type, and </w:t>
      </w:r>
      <w:proofErr w:type="spellStart"/>
      <w:r>
        <w:t>discountrate</w:t>
      </w:r>
      <w:proofErr w:type="spellEnd"/>
      <w:r>
        <w:t>.</w:t>
      </w:r>
    </w:p>
    <w:p w14:paraId="6DFDC144" w14:textId="77777777" w:rsidR="00B96323" w:rsidRDefault="00000000">
      <w:pPr>
        <w:numPr>
          <w:ilvl w:val="0"/>
          <w:numId w:val="31"/>
        </w:numPr>
        <w:ind w:hanging="255"/>
      </w:pPr>
      <w:r>
        <w:t>REQ-20: Cashier will be able to refund one or all products from a transaction.</w:t>
      </w:r>
    </w:p>
    <w:p w14:paraId="3AEC316F" w14:textId="77777777" w:rsidR="00B96323" w:rsidRDefault="00000000">
      <w:pPr>
        <w:pStyle w:val="Heading1"/>
        <w:ind w:left="469" w:hanging="484"/>
      </w:pPr>
      <w:bookmarkStart w:id="35" w:name="_Toc17060"/>
      <w:r>
        <w:lastRenderedPageBreak/>
        <w:t>Other Nonfunctional Requirements</w:t>
      </w:r>
      <w:bookmarkEnd w:id="35"/>
    </w:p>
    <w:p w14:paraId="1231402D" w14:textId="77777777" w:rsidR="00B96323" w:rsidRDefault="00000000">
      <w:pPr>
        <w:pStyle w:val="Heading2"/>
        <w:ind w:left="598" w:hanging="613"/>
      </w:pPr>
      <w:bookmarkStart w:id="36" w:name="_Toc17061"/>
      <w:r>
        <w:t>Performance Requirements</w:t>
      </w:r>
      <w:bookmarkEnd w:id="36"/>
    </w:p>
    <w:p w14:paraId="0677B174" w14:textId="77777777" w:rsidR="00B96323" w:rsidRDefault="00000000">
      <w:pPr>
        <w:spacing w:after="105" w:line="259" w:lineRule="auto"/>
        <w:ind w:left="-5"/>
        <w:jc w:val="left"/>
      </w:pPr>
      <w:r>
        <w:rPr>
          <w:rFonts w:ascii="Calibri" w:eastAsia="Calibri" w:hAnsi="Calibri" w:cs="Calibri"/>
          <w:i/>
        </w:rPr>
        <w:t>Response Time:</w:t>
      </w:r>
    </w:p>
    <w:p w14:paraId="38DF5DF9" w14:textId="77777777" w:rsidR="00B96323" w:rsidRDefault="00000000">
      <w:pPr>
        <w:spacing w:after="270"/>
      </w:pPr>
      <w:r>
        <w:t>The system should respond to user requests within one second under normal load conditions. Search operations, including product searches, should return results within 3 seconds.</w:t>
      </w:r>
    </w:p>
    <w:p w14:paraId="6C24E116" w14:textId="77777777" w:rsidR="00B96323" w:rsidRDefault="00000000">
      <w:pPr>
        <w:spacing w:after="105" w:line="259" w:lineRule="auto"/>
        <w:ind w:left="-5"/>
        <w:jc w:val="left"/>
      </w:pPr>
      <w:r>
        <w:rPr>
          <w:rFonts w:ascii="Calibri" w:eastAsia="Calibri" w:hAnsi="Calibri" w:cs="Calibri"/>
          <w:i/>
        </w:rPr>
        <w:t>Concurrency:</w:t>
      </w:r>
    </w:p>
    <w:p w14:paraId="5DDBFBB5" w14:textId="77777777" w:rsidR="00B96323" w:rsidRDefault="00000000">
      <w:pPr>
        <w:spacing w:after="270"/>
      </w:pPr>
      <w:r>
        <w:t>The system should support concurrent access by up to 1000 users without significant degradation of performance.</w:t>
      </w:r>
    </w:p>
    <w:p w14:paraId="5B542C30" w14:textId="77777777" w:rsidR="00B96323" w:rsidRDefault="00000000">
      <w:pPr>
        <w:spacing w:after="105" w:line="259" w:lineRule="auto"/>
        <w:ind w:left="-5"/>
        <w:jc w:val="left"/>
      </w:pPr>
      <w:r>
        <w:rPr>
          <w:rFonts w:ascii="Calibri" w:eastAsia="Calibri" w:hAnsi="Calibri" w:cs="Calibri"/>
          <w:i/>
        </w:rPr>
        <w:t>Data Import/Export:</w:t>
      </w:r>
    </w:p>
    <w:p w14:paraId="47301AAF" w14:textId="77777777" w:rsidR="00B96323" w:rsidRDefault="00000000">
      <w:pPr>
        <w:spacing w:after="270"/>
      </w:pPr>
      <w:r>
        <w:t xml:space="preserve">Bulk data imports or exports i.e. via Excel/CSV files) should be completed within 5 minutes when records of dataset </w:t>
      </w:r>
      <w:proofErr w:type="gramStart"/>
      <w:r>
        <w:t>is</w:t>
      </w:r>
      <w:proofErr w:type="gramEnd"/>
      <w:r>
        <w:t xml:space="preserve"> within 1000.</w:t>
      </w:r>
    </w:p>
    <w:p w14:paraId="1B7C7EF9" w14:textId="77777777" w:rsidR="00B96323" w:rsidRDefault="00000000">
      <w:pPr>
        <w:spacing w:after="119" w:line="259" w:lineRule="auto"/>
        <w:ind w:left="-5"/>
        <w:jc w:val="left"/>
      </w:pPr>
      <w:r>
        <w:rPr>
          <w:b/>
        </w:rPr>
        <w:t>Rationale:</w:t>
      </w:r>
    </w:p>
    <w:p w14:paraId="121FD04E" w14:textId="77777777" w:rsidR="00B96323" w:rsidRDefault="00000000">
      <w:pPr>
        <w:spacing w:after="339"/>
      </w:pPr>
      <w:r>
        <w:t>To ensure that the system can handle the expected workload and provide fast and reliable service to the users. For providing a seamless user experience and handling simultaneous operations, this is crucial.</w:t>
      </w:r>
    </w:p>
    <w:p w14:paraId="6986FC80" w14:textId="77777777" w:rsidR="00B96323" w:rsidRDefault="00000000">
      <w:pPr>
        <w:pStyle w:val="Heading2"/>
        <w:ind w:left="598" w:hanging="613"/>
      </w:pPr>
      <w:bookmarkStart w:id="37" w:name="_Toc17062"/>
      <w:r>
        <w:t>Safety Requirements</w:t>
      </w:r>
      <w:bookmarkEnd w:id="37"/>
    </w:p>
    <w:p w14:paraId="7A91B53B" w14:textId="77777777" w:rsidR="00B96323" w:rsidRDefault="00000000">
      <w:pPr>
        <w:spacing w:after="105" w:line="259" w:lineRule="auto"/>
        <w:ind w:left="-5"/>
        <w:jc w:val="left"/>
      </w:pPr>
      <w:r>
        <w:rPr>
          <w:rFonts w:ascii="Calibri" w:eastAsia="Calibri" w:hAnsi="Calibri" w:cs="Calibri"/>
          <w:i/>
        </w:rPr>
        <w:t>Data Encryption:</w:t>
      </w:r>
    </w:p>
    <w:p w14:paraId="42E28681" w14:textId="77777777" w:rsidR="00B96323" w:rsidRDefault="00000000">
      <w:pPr>
        <w:spacing w:after="270"/>
      </w:pPr>
      <w:r>
        <w:t>The system should encrypt all sensitive data, such as user information, prescription details, and payment transactions.</w:t>
      </w:r>
    </w:p>
    <w:p w14:paraId="074ED643" w14:textId="77777777" w:rsidR="00B96323" w:rsidRDefault="00000000">
      <w:pPr>
        <w:spacing w:after="105" w:line="259" w:lineRule="auto"/>
        <w:ind w:left="-5"/>
        <w:jc w:val="left"/>
      </w:pPr>
      <w:r>
        <w:rPr>
          <w:rFonts w:ascii="Calibri" w:eastAsia="Calibri" w:hAnsi="Calibri" w:cs="Calibri"/>
          <w:i/>
        </w:rPr>
        <w:t>User Authentication and Access Control:</w:t>
      </w:r>
    </w:p>
    <w:p w14:paraId="767E822E" w14:textId="77777777" w:rsidR="00B96323" w:rsidRDefault="00000000">
      <w:pPr>
        <w:spacing w:after="270"/>
      </w:pPr>
      <w:r>
        <w:t>Authentication of the users is mandatory before granting them access to the system and to limit their privileges according to their functions, enforced role-based access control policies.</w:t>
      </w:r>
    </w:p>
    <w:p w14:paraId="6E55279A" w14:textId="77777777" w:rsidR="00B96323" w:rsidRDefault="00000000">
      <w:pPr>
        <w:spacing w:after="105" w:line="259" w:lineRule="auto"/>
        <w:ind w:left="-5"/>
        <w:jc w:val="left"/>
      </w:pPr>
      <w:r>
        <w:rPr>
          <w:rFonts w:ascii="Calibri" w:eastAsia="Calibri" w:hAnsi="Calibri" w:cs="Calibri"/>
          <w:i/>
        </w:rPr>
        <w:t>Regulatory Compliance:</w:t>
      </w:r>
    </w:p>
    <w:p w14:paraId="53DD39C0" w14:textId="77777777" w:rsidR="00B96323" w:rsidRDefault="00000000">
      <w:pPr>
        <w:spacing w:after="270"/>
      </w:pPr>
      <w:r>
        <w:t>The system should comply with the relevant laws and regulations regarding the privacy and security of health information.</w:t>
      </w:r>
    </w:p>
    <w:p w14:paraId="68FD6FDC" w14:textId="77777777" w:rsidR="00B96323" w:rsidRDefault="00000000">
      <w:pPr>
        <w:spacing w:after="105" w:line="259" w:lineRule="auto"/>
        <w:ind w:left="-5"/>
        <w:jc w:val="left"/>
      </w:pPr>
      <w:r>
        <w:rPr>
          <w:rFonts w:ascii="Calibri" w:eastAsia="Calibri" w:hAnsi="Calibri" w:cs="Calibri"/>
          <w:i/>
        </w:rPr>
        <w:t>Audit Trials:</w:t>
      </w:r>
    </w:p>
    <w:p w14:paraId="5DB94774" w14:textId="77777777" w:rsidR="00B96323" w:rsidRDefault="00000000">
      <w:pPr>
        <w:spacing w:after="270"/>
      </w:pPr>
      <w:r>
        <w:t>To provide audit trails for accountability and traceability, the system should log all user activities and system events.</w:t>
      </w:r>
    </w:p>
    <w:p w14:paraId="27F702A3" w14:textId="77777777" w:rsidR="00B96323" w:rsidRDefault="00000000">
      <w:pPr>
        <w:spacing w:after="119" w:line="259" w:lineRule="auto"/>
        <w:ind w:left="-5"/>
        <w:jc w:val="left"/>
      </w:pPr>
      <w:r>
        <w:rPr>
          <w:b/>
        </w:rPr>
        <w:t>Rationale:</w:t>
      </w:r>
    </w:p>
    <w:p w14:paraId="4A2CE45B" w14:textId="77777777" w:rsidR="00B96323" w:rsidRDefault="00000000">
      <w:pPr>
        <w:spacing w:after="339"/>
      </w:pPr>
      <w:r>
        <w:t>To ensure the confidentiality, integrity, and availability of the data and to protect the rights and interests of the users.</w:t>
      </w:r>
    </w:p>
    <w:p w14:paraId="3741594A" w14:textId="77777777" w:rsidR="00B96323" w:rsidRDefault="00000000">
      <w:pPr>
        <w:pStyle w:val="Heading2"/>
        <w:ind w:left="598" w:hanging="613"/>
      </w:pPr>
      <w:bookmarkStart w:id="38" w:name="_Toc17063"/>
      <w:r>
        <w:t>Software Quality Attributes</w:t>
      </w:r>
      <w:bookmarkEnd w:id="38"/>
    </w:p>
    <w:p w14:paraId="610B4ABE" w14:textId="77777777" w:rsidR="00B96323" w:rsidRDefault="00000000">
      <w:pPr>
        <w:spacing w:after="105" w:line="259" w:lineRule="auto"/>
        <w:ind w:left="-5"/>
        <w:jc w:val="left"/>
      </w:pPr>
      <w:r>
        <w:rPr>
          <w:rFonts w:ascii="Calibri" w:eastAsia="Calibri" w:hAnsi="Calibri" w:cs="Calibri"/>
          <w:i/>
        </w:rPr>
        <w:t>Maintainability:</w:t>
      </w:r>
    </w:p>
    <w:p w14:paraId="093F3338" w14:textId="77777777" w:rsidR="00B96323" w:rsidRDefault="00000000">
      <w:r>
        <w:lastRenderedPageBreak/>
        <w:t>The system should be feasible to maintain by following clear and consistent coding standards and documentation practices and for testing and debugging, provide tools and mechanisms.</w:t>
      </w:r>
    </w:p>
    <w:p w14:paraId="589C96CD" w14:textId="77777777" w:rsidR="00B96323" w:rsidRDefault="00000000">
      <w:pPr>
        <w:spacing w:after="105" w:line="259" w:lineRule="auto"/>
        <w:ind w:left="-5"/>
        <w:jc w:val="left"/>
      </w:pPr>
      <w:r>
        <w:rPr>
          <w:rFonts w:ascii="Calibri" w:eastAsia="Calibri" w:hAnsi="Calibri" w:cs="Calibri"/>
          <w:i/>
        </w:rPr>
        <w:t>Usability:</w:t>
      </w:r>
    </w:p>
    <w:p w14:paraId="0A521DCD" w14:textId="77777777" w:rsidR="00B96323" w:rsidRDefault="00000000">
      <w:pPr>
        <w:spacing w:after="270"/>
      </w:pPr>
      <w:r>
        <w:t xml:space="preserve">The system should be easy to use and learn by providing a simple and </w:t>
      </w:r>
      <w:proofErr w:type="gramStart"/>
      <w:r>
        <w:t>user friendly</w:t>
      </w:r>
      <w:proofErr w:type="gramEnd"/>
      <w:r>
        <w:t xml:space="preserve"> interface and navigation, helpful feedback and guidance, consistent and familiar conventions and terminology.</w:t>
      </w:r>
    </w:p>
    <w:p w14:paraId="0B4E0776" w14:textId="77777777" w:rsidR="00B96323" w:rsidRDefault="00000000">
      <w:pPr>
        <w:spacing w:after="105" w:line="259" w:lineRule="auto"/>
        <w:ind w:left="-5"/>
        <w:jc w:val="left"/>
      </w:pPr>
      <w:r>
        <w:rPr>
          <w:rFonts w:ascii="Calibri" w:eastAsia="Calibri" w:hAnsi="Calibri" w:cs="Calibri"/>
          <w:i/>
        </w:rPr>
        <w:t>Availability:</w:t>
      </w:r>
    </w:p>
    <w:p w14:paraId="4B80E001" w14:textId="77777777" w:rsidR="00B96323" w:rsidRDefault="00000000">
      <w:pPr>
        <w:spacing w:after="270"/>
      </w:pPr>
      <w:r>
        <w:t xml:space="preserve">The system should be available for use at all times i.e. when there is no scheduled </w:t>
      </w:r>
      <w:proofErr w:type="gramStart"/>
      <w:r>
        <w:t>maintenance</w:t>
      </w:r>
      <w:proofErr w:type="gramEnd"/>
      <w:r>
        <w:t xml:space="preserve"> or any unexpected circumstances occur.</w:t>
      </w:r>
    </w:p>
    <w:p w14:paraId="2A1E71AA" w14:textId="77777777" w:rsidR="00B96323" w:rsidRDefault="00000000">
      <w:pPr>
        <w:spacing w:after="105" w:line="259" w:lineRule="auto"/>
        <w:ind w:left="-5"/>
        <w:jc w:val="left"/>
      </w:pPr>
      <w:r>
        <w:rPr>
          <w:rFonts w:ascii="Calibri" w:eastAsia="Calibri" w:hAnsi="Calibri" w:cs="Calibri"/>
          <w:i/>
        </w:rPr>
        <w:t>Interoperability:</w:t>
      </w:r>
    </w:p>
    <w:p w14:paraId="6CFB3E6D" w14:textId="77777777" w:rsidR="00B96323" w:rsidRDefault="00000000">
      <w:pPr>
        <w:spacing w:after="270"/>
      </w:pPr>
      <w:r>
        <w:t xml:space="preserve">By using standard protocols and formats, the system should be able to communicate and exchange data with other systems and applications, like </w:t>
      </w:r>
      <w:proofErr w:type="gramStart"/>
      <w:r>
        <w:t>that electronic</w:t>
      </w:r>
      <w:proofErr w:type="gramEnd"/>
      <w:r>
        <w:t xml:space="preserve"> health records, insurance providers and suppliers.</w:t>
      </w:r>
    </w:p>
    <w:p w14:paraId="7D96DA39" w14:textId="77777777" w:rsidR="00B96323" w:rsidRDefault="00000000">
      <w:pPr>
        <w:spacing w:after="105" w:line="259" w:lineRule="auto"/>
        <w:ind w:left="-5"/>
        <w:jc w:val="left"/>
      </w:pPr>
      <w:r>
        <w:rPr>
          <w:rFonts w:ascii="Calibri" w:eastAsia="Calibri" w:hAnsi="Calibri" w:cs="Calibri"/>
          <w:i/>
        </w:rPr>
        <w:t>Reusability:</w:t>
      </w:r>
    </w:p>
    <w:p w14:paraId="1F3EBC03" w14:textId="77777777" w:rsidR="00B96323" w:rsidRDefault="00000000">
      <w:pPr>
        <w:spacing w:after="270"/>
      </w:pPr>
      <w:r>
        <w:t xml:space="preserve">To reduce development time and cost and to increase </w:t>
      </w:r>
      <w:proofErr w:type="gramStart"/>
      <w:r>
        <w:t>level</w:t>
      </w:r>
      <w:proofErr w:type="gramEnd"/>
      <w:r>
        <w:t xml:space="preserve"> of consistency and quality, the system should use modular and reusable components and libraries.</w:t>
      </w:r>
    </w:p>
    <w:p w14:paraId="44BF89F1" w14:textId="77777777" w:rsidR="00B96323" w:rsidRDefault="00000000">
      <w:pPr>
        <w:spacing w:after="119" w:line="259" w:lineRule="auto"/>
        <w:ind w:left="-5"/>
        <w:jc w:val="left"/>
      </w:pPr>
      <w:r>
        <w:rPr>
          <w:b/>
        </w:rPr>
        <w:t>Rationale:</w:t>
      </w:r>
    </w:p>
    <w:p w14:paraId="031BCE01" w14:textId="77777777" w:rsidR="00B96323" w:rsidRDefault="00000000">
      <w:pPr>
        <w:spacing w:after="0"/>
      </w:pPr>
      <w:r>
        <w:t>To ensure that the system meets the needs and expectations of the users and the stakeholders and gives a high-quality product and service.</w:t>
      </w:r>
    </w:p>
    <w:p w14:paraId="5CBA9B9B" w14:textId="77777777" w:rsidR="00B96323" w:rsidRDefault="00000000">
      <w:pPr>
        <w:spacing w:after="337"/>
      </w:pPr>
      <w:r>
        <w:t>Software quality attributes define characteristics that are necessary for the success of the system.</w:t>
      </w:r>
    </w:p>
    <w:p w14:paraId="7DF07FB2" w14:textId="77777777" w:rsidR="00B96323" w:rsidRDefault="00000000">
      <w:pPr>
        <w:pStyle w:val="Heading2"/>
        <w:ind w:left="598" w:hanging="613"/>
      </w:pPr>
      <w:bookmarkStart w:id="39" w:name="_Toc17064"/>
      <w:r>
        <w:t>Business Rules</w:t>
      </w:r>
      <w:bookmarkEnd w:id="39"/>
    </w:p>
    <w:p w14:paraId="0E5FC036" w14:textId="77777777" w:rsidR="00B96323" w:rsidRDefault="00000000">
      <w:pPr>
        <w:spacing w:after="105" w:line="259" w:lineRule="auto"/>
        <w:ind w:left="-5"/>
        <w:jc w:val="left"/>
      </w:pPr>
      <w:r>
        <w:rPr>
          <w:rFonts w:ascii="Calibri" w:eastAsia="Calibri" w:hAnsi="Calibri" w:cs="Calibri"/>
          <w:i/>
        </w:rPr>
        <w:t>Role-Based Actions:</w:t>
      </w:r>
    </w:p>
    <w:p w14:paraId="0A5D8481" w14:textId="77777777" w:rsidR="00B96323" w:rsidRDefault="00000000">
      <w:pPr>
        <w:spacing w:after="270"/>
      </w:pPr>
      <w:r>
        <w:t xml:space="preserve">User management actions such as adding, deleting, or editing cashiers can be performed by only administrators. Cashiers have not </w:t>
      </w:r>
      <w:proofErr w:type="gramStart"/>
      <w:r>
        <w:t>be</w:t>
      </w:r>
      <w:proofErr w:type="gramEnd"/>
      <w:r>
        <w:t xml:space="preserve"> able to edit their data and </w:t>
      </w:r>
      <w:proofErr w:type="gramStart"/>
      <w:r>
        <w:t>accessing</w:t>
      </w:r>
      <w:proofErr w:type="gramEnd"/>
      <w:r>
        <w:t xml:space="preserve"> the Point of Sale (POS) module.</w:t>
      </w:r>
    </w:p>
    <w:p w14:paraId="40B0F4C6" w14:textId="77777777" w:rsidR="00B96323" w:rsidRDefault="00000000">
      <w:pPr>
        <w:spacing w:after="105" w:line="259" w:lineRule="auto"/>
        <w:ind w:left="-5"/>
        <w:jc w:val="left"/>
      </w:pPr>
      <w:r>
        <w:rPr>
          <w:rFonts w:ascii="Calibri" w:eastAsia="Calibri" w:hAnsi="Calibri" w:cs="Calibri"/>
          <w:i/>
        </w:rPr>
        <w:t>Tracking Inventory</w:t>
      </w:r>
    </w:p>
    <w:p w14:paraId="5FAB1456" w14:textId="77777777" w:rsidR="00B96323" w:rsidRDefault="00000000">
      <w:pPr>
        <w:spacing w:after="270"/>
      </w:pPr>
      <w:r>
        <w:t>The system and the users must keep track of the inventory and supply of the drugs and place order for new stocks when needed.</w:t>
      </w:r>
    </w:p>
    <w:p w14:paraId="4138213A" w14:textId="77777777" w:rsidR="00B96323" w:rsidRDefault="00000000">
      <w:pPr>
        <w:spacing w:after="119" w:line="259" w:lineRule="auto"/>
        <w:ind w:left="-5"/>
        <w:jc w:val="left"/>
      </w:pPr>
      <w:r>
        <w:rPr>
          <w:b/>
        </w:rPr>
        <w:t>Rationale:</w:t>
      </w:r>
    </w:p>
    <w:p w14:paraId="215F7CD2" w14:textId="77777777" w:rsidR="00B96323" w:rsidRDefault="00000000">
      <w:r>
        <w:t>Under specific circumstances how the system should operate and to ensure that the system and the users comply with the legal and ethical standards and practices of the pharm industry.</w:t>
      </w:r>
    </w:p>
    <w:p w14:paraId="67445A74" w14:textId="77777777" w:rsidR="00B96323" w:rsidRDefault="00000000">
      <w:pPr>
        <w:pStyle w:val="Heading1"/>
        <w:ind w:left="469" w:hanging="484"/>
      </w:pPr>
      <w:bookmarkStart w:id="40" w:name="_Toc17065"/>
      <w:r>
        <w:t>Other Requirements</w:t>
      </w:r>
      <w:bookmarkEnd w:id="40"/>
    </w:p>
    <w:p w14:paraId="444F0FFF" w14:textId="77777777" w:rsidR="00B96323" w:rsidRDefault="00000000">
      <w:pPr>
        <w:pStyle w:val="Heading2"/>
        <w:spacing w:after="122"/>
        <w:ind w:left="598" w:hanging="613"/>
      </w:pPr>
      <w:bookmarkStart w:id="41" w:name="_Toc17066"/>
      <w:r>
        <w:t>Regulatory Compliance</w:t>
      </w:r>
      <w:bookmarkEnd w:id="41"/>
    </w:p>
    <w:p w14:paraId="28258D25" w14:textId="77777777" w:rsidR="00B96323" w:rsidRDefault="00000000">
      <w:pPr>
        <w:numPr>
          <w:ilvl w:val="0"/>
          <w:numId w:val="32"/>
        </w:numPr>
        <w:ind w:hanging="199"/>
      </w:pPr>
      <w:r>
        <w:t>The system should ensure compliance with all the national and international laws imposed to regulate the privacy and security of the Pharmacy Management System and its related operations.</w:t>
      </w:r>
    </w:p>
    <w:p w14:paraId="43A4804F" w14:textId="77777777" w:rsidR="00B96323" w:rsidRDefault="00000000">
      <w:pPr>
        <w:numPr>
          <w:ilvl w:val="0"/>
          <w:numId w:val="32"/>
        </w:numPr>
        <w:spacing w:after="335"/>
        <w:ind w:hanging="199"/>
      </w:pPr>
      <w:r>
        <w:lastRenderedPageBreak/>
        <w:t>The system shall implement all the necessary features to comply with the laws to ensure the best healthcare practices.</w:t>
      </w:r>
    </w:p>
    <w:p w14:paraId="18DB3590" w14:textId="77777777" w:rsidR="00B96323" w:rsidRDefault="00000000">
      <w:pPr>
        <w:pStyle w:val="Heading2"/>
        <w:spacing w:after="122"/>
        <w:ind w:left="598" w:hanging="613"/>
      </w:pPr>
      <w:bookmarkStart w:id="42" w:name="_Toc17067"/>
      <w:r>
        <w:t>Performance Requirements</w:t>
      </w:r>
      <w:bookmarkEnd w:id="42"/>
    </w:p>
    <w:p w14:paraId="2CA28724" w14:textId="77777777" w:rsidR="00B96323" w:rsidRDefault="00000000">
      <w:pPr>
        <w:numPr>
          <w:ilvl w:val="0"/>
          <w:numId w:val="33"/>
        </w:numPr>
        <w:ind w:hanging="199"/>
      </w:pPr>
      <w:r>
        <w:t>The system should be able to handle an increasing number of medication inventory and database user load without any error occurrence.</w:t>
      </w:r>
    </w:p>
    <w:p w14:paraId="722741E6" w14:textId="77777777" w:rsidR="00B96323" w:rsidRDefault="00000000">
      <w:pPr>
        <w:numPr>
          <w:ilvl w:val="0"/>
          <w:numId w:val="33"/>
        </w:numPr>
        <w:spacing w:after="353"/>
        <w:ind w:hanging="199"/>
      </w:pPr>
      <w:r>
        <w:t>The system shall increase performance efficiency through database indexing.</w:t>
      </w:r>
    </w:p>
    <w:p w14:paraId="6717FBE1" w14:textId="77777777" w:rsidR="00B96323" w:rsidRDefault="00000000">
      <w:pPr>
        <w:pStyle w:val="Heading2"/>
        <w:spacing w:after="122"/>
        <w:ind w:left="598" w:hanging="613"/>
      </w:pPr>
      <w:bookmarkStart w:id="43" w:name="_Toc17068"/>
      <w:r>
        <w:t>Database Requirements</w:t>
      </w:r>
      <w:bookmarkEnd w:id="43"/>
    </w:p>
    <w:p w14:paraId="1E26D329" w14:textId="77777777" w:rsidR="00B96323" w:rsidRDefault="00000000">
      <w:pPr>
        <w:numPr>
          <w:ilvl w:val="0"/>
          <w:numId w:val="34"/>
        </w:numPr>
        <w:ind w:hanging="199"/>
      </w:pPr>
      <w:r>
        <w:t>The system shall have regular data backup plans for MySQL Database.</w:t>
      </w:r>
    </w:p>
    <w:p w14:paraId="527F9F5D" w14:textId="77777777" w:rsidR="00B96323" w:rsidRDefault="00000000">
      <w:pPr>
        <w:numPr>
          <w:ilvl w:val="0"/>
          <w:numId w:val="34"/>
        </w:numPr>
        <w:ind w:hanging="199"/>
      </w:pPr>
      <w:r>
        <w:t>The mechanism for quick data recovery shall be implemented in case of any system/data failure.</w:t>
      </w:r>
    </w:p>
    <w:p w14:paraId="051199F7" w14:textId="77777777" w:rsidR="00B96323" w:rsidRDefault="00000000">
      <w:pPr>
        <w:numPr>
          <w:ilvl w:val="0"/>
          <w:numId w:val="34"/>
        </w:numPr>
        <w:ind w:hanging="199"/>
      </w:pPr>
      <w:r>
        <w:t>Proper data entry validations should be implemented to ensure the data integrity in the database schema.</w:t>
      </w:r>
    </w:p>
    <w:p w14:paraId="0F4C50C8" w14:textId="77777777" w:rsidR="00B96323" w:rsidRDefault="00000000">
      <w:pPr>
        <w:numPr>
          <w:ilvl w:val="0"/>
          <w:numId w:val="34"/>
        </w:numPr>
        <w:ind w:hanging="199"/>
      </w:pPr>
      <w:r>
        <w:t>Transactions should be implemented to maintain consistency during complicated database operations.</w:t>
      </w:r>
      <w:r>
        <w:br w:type="page"/>
      </w:r>
    </w:p>
    <w:p w14:paraId="7DC3B709" w14:textId="77777777" w:rsidR="00B96323" w:rsidRDefault="00000000">
      <w:pPr>
        <w:pStyle w:val="Heading1"/>
        <w:numPr>
          <w:ilvl w:val="0"/>
          <w:numId w:val="0"/>
        </w:numPr>
        <w:spacing w:after="0"/>
        <w:ind w:left="-5"/>
      </w:pPr>
      <w:bookmarkStart w:id="44" w:name="_Toc17069"/>
      <w:r>
        <w:lastRenderedPageBreak/>
        <w:t>Appendix A: Glossary</w:t>
      </w:r>
      <w:bookmarkEnd w:id="44"/>
    </w:p>
    <w:tbl>
      <w:tblPr>
        <w:tblStyle w:val="TableGrid"/>
        <w:tblW w:w="7864" w:type="dxa"/>
        <w:tblInd w:w="388" w:type="dxa"/>
        <w:tblCellMar>
          <w:top w:w="33" w:type="dxa"/>
          <w:left w:w="124" w:type="dxa"/>
          <w:bottom w:w="37" w:type="dxa"/>
          <w:right w:w="123" w:type="dxa"/>
        </w:tblCellMar>
        <w:tblLook w:val="04A0" w:firstRow="1" w:lastRow="0" w:firstColumn="1" w:lastColumn="0" w:noHBand="0" w:noVBand="1"/>
      </w:tblPr>
      <w:tblGrid>
        <w:gridCol w:w="1948"/>
        <w:gridCol w:w="5916"/>
      </w:tblGrid>
      <w:tr w:rsidR="00B96323" w14:paraId="7DC0EA37" w14:textId="77777777">
        <w:trPr>
          <w:trHeight w:val="247"/>
        </w:trPr>
        <w:tc>
          <w:tcPr>
            <w:tcW w:w="1948" w:type="dxa"/>
            <w:tcBorders>
              <w:top w:val="single" w:sz="3" w:space="0" w:color="000000"/>
              <w:left w:val="single" w:sz="3" w:space="0" w:color="000000"/>
              <w:bottom w:val="single" w:sz="3" w:space="0" w:color="000000"/>
              <w:right w:val="single" w:sz="3" w:space="0" w:color="000000"/>
            </w:tcBorders>
          </w:tcPr>
          <w:p w14:paraId="5851BED1" w14:textId="77777777" w:rsidR="00B96323" w:rsidRDefault="00000000">
            <w:pPr>
              <w:spacing w:after="0" w:line="259" w:lineRule="auto"/>
              <w:ind w:left="0" w:firstLine="0"/>
              <w:jc w:val="left"/>
            </w:pPr>
            <w:r>
              <w:t>Term</w:t>
            </w:r>
          </w:p>
        </w:tc>
        <w:tc>
          <w:tcPr>
            <w:tcW w:w="5916" w:type="dxa"/>
            <w:tcBorders>
              <w:top w:val="single" w:sz="3" w:space="0" w:color="000000"/>
              <w:left w:val="single" w:sz="3" w:space="0" w:color="000000"/>
              <w:bottom w:val="single" w:sz="3" w:space="0" w:color="000000"/>
              <w:right w:val="single" w:sz="3" w:space="0" w:color="000000"/>
            </w:tcBorders>
          </w:tcPr>
          <w:p w14:paraId="53123D27" w14:textId="77777777" w:rsidR="00B96323" w:rsidRDefault="00000000">
            <w:pPr>
              <w:spacing w:after="0" w:line="259" w:lineRule="auto"/>
              <w:ind w:left="0" w:firstLine="0"/>
              <w:jc w:val="left"/>
            </w:pPr>
            <w:r>
              <w:t>Definition</w:t>
            </w:r>
          </w:p>
        </w:tc>
      </w:tr>
      <w:tr w:rsidR="00B96323" w14:paraId="2E378BBF" w14:textId="77777777">
        <w:trPr>
          <w:trHeight w:val="600"/>
        </w:trPr>
        <w:tc>
          <w:tcPr>
            <w:tcW w:w="1948" w:type="dxa"/>
            <w:tcBorders>
              <w:top w:val="single" w:sz="3" w:space="0" w:color="000000"/>
              <w:left w:val="single" w:sz="3" w:space="0" w:color="000000"/>
              <w:bottom w:val="nil"/>
              <w:right w:val="single" w:sz="3" w:space="0" w:color="000000"/>
            </w:tcBorders>
          </w:tcPr>
          <w:p w14:paraId="6CE63325" w14:textId="77777777" w:rsidR="00B96323" w:rsidRDefault="00000000">
            <w:pPr>
              <w:spacing w:after="0" w:line="259" w:lineRule="auto"/>
              <w:ind w:left="0" w:firstLine="0"/>
              <w:jc w:val="left"/>
            </w:pPr>
            <w:r>
              <w:t>Product</w:t>
            </w:r>
          </w:p>
        </w:tc>
        <w:tc>
          <w:tcPr>
            <w:tcW w:w="5916" w:type="dxa"/>
            <w:tcBorders>
              <w:top w:val="single" w:sz="3" w:space="0" w:color="000000"/>
              <w:left w:val="single" w:sz="3" w:space="0" w:color="000000"/>
              <w:bottom w:val="nil"/>
              <w:right w:val="nil"/>
            </w:tcBorders>
          </w:tcPr>
          <w:p w14:paraId="5644F353" w14:textId="77777777" w:rsidR="00B96323" w:rsidRDefault="00000000">
            <w:pPr>
              <w:spacing w:after="0" w:line="259" w:lineRule="auto"/>
              <w:ind w:left="0" w:firstLine="0"/>
            </w:pPr>
            <w:r>
              <w:t>All items (including medications, accessories, and health products) which are available in the pharmacy for sale.</w:t>
            </w:r>
          </w:p>
        </w:tc>
      </w:tr>
      <w:tr w:rsidR="00B96323" w14:paraId="2905925F" w14:textId="77777777">
        <w:trPr>
          <w:trHeight w:val="717"/>
        </w:trPr>
        <w:tc>
          <w:tcPr>
            <w:tcW w:w="1948" w:type="dxa"/>
            <w:tcBorders>
              <w:top w:val="nil"/>
              <w:left w:val="single" w:sz="3" w:space="0" w:color="000000"/>
              <w:bottom w:val="nil"/>
              <w:right w:val="single" w:sz="3" w:space="0" w:color="000000"/>
            </w:tcBorders>
            <w:vAlign w:val="center"/>
          </w:tcPr>
          <w:p w14:paraId="23F8FB00" w14:textId="77777777" w:rsidR="00B96323" w:rsidRDefault="00000000">
            <w:pPr>
              <w:spacing w:after="0" w:line="259" w:lineRule="auto"/>
              <w:ind w:left="0" w:firstLine="0"/>
              <w:jc w:val="left"/>
            </w:pPr>
            <w:r>
              <w:t>POS</w:t>
            </w:r>
          </w:p>
        </w:tc>
        <w:tc>
          <w:tcPr>
            <w:tcW w:w="5916" w:type="dxa"/>
            <w:tcBorders>
              <w:top w:val="nil"/>
              <w:left w:val="single" w:sz="3" w:space="0" w:color="000000"/>
              <w:bottom w:val="nil"/>
              <w:right w:val="nil"/>
            </w:tcBorders>
            <w:vAlign w:val="center"/>
          </w:tcPr>
          <w:p w14:paraId="21C1F5F6" w14:textId="77777777" w:rsidR="00B96323" w:rsidRDefault="00000000">
            <w:pPr>
              <w:spacing w:after="0" w:line="259" w:lineRule="auto"/>
              <w:ind w:left="0" w:firstLine="0"/>
            </w:pPr>
            <w:r>
              <w:t>Point of Sale system used for processing transactions, managing inventory, and generating receipts.</w:t>
            </w:r>
          </w:p>
        </w:tc>
      </w:tr>
      <w:tr w:rsidR="00B96323" w14:paraId="6958063C" w14:textId="77777777">
        <w:trPr>
          <w:trHeight w:val="478"/>
        </w:trPr>
        <w:tc>
          <w:tcPr>
            <w:tcW w:w="1948" w:type="dxa"/>
            <w:tcBorders>
              <w:top w:val="nil"/>
              <w:left w:val="single" w:sz="3" w:space="0" w:color="000000"/>
              <w:bottom w:val="nil"/>
              <w:right w:val="single" w:sz="3" w:space="0" w:color="000000"/>
            </w:tcBorders>
            <w:vAlign w:val="center"/>
          </w:tcPr>
          <w:p w14:paraId="55CCFC3C" w14:textId="77777777" w:rsidR="00B96323" w:rsidRDefault="00000000">
            <w:pPr>
              <w:spacing w:after="0" w:line="259" w:lineRule="auto"/>
              <w:ind w:left="0" w:firstLine="0"/>
              <w:jc w:val="left"/>
            </w:pPr>
            <w:r>
              <w:t>Vendor</w:t>
            </w:r>
          </w:p>
        </w:tc>
        <w:tc>
          <w:tcPr>
            <w:tcW w:w="5916" w:type="dxa"/>
            <w:tcBorders>
              <w:top w:val="nil"/>
              <w:left w:val="single" w:sz="3" w:space="0" w:color="000000"/>
              <w:bottom w:val="nil"/>
              <w:right w:val="nil"/>
            </w:tcBorders>
            <w:vAlign w:val="center"/>
          </w:tcPr>
          <w:p w14:paraId="33F56CB4" w14:textId="77777777" w:rsidR="00B96323" w:rsidRDefault="00000000">
            <w:pPr>
              <w:spacing w:after="0" w:line="259" w:lineRule="auto"/>
              <w:ind w:left="0" w:firstLine="0"/>
              <w:jc w:val="left"/>
            </w:pPr>
            <w:r>
              <w:t>A supplier or distributor of products to pharmacy.</w:t>
            </w:r>
          </w:p>
        </w:tc>
      </w:tr>
      <w:tr w:rsidR="00B96323" w14:paraId="76A7077E" w14:textId="77777777">
        <w:trPr>
          <w:trHeight w:val="717"/>
        </w:trPr>
        <w:tc>
          <w:tcPr>
            <w:tcW w:w="1948" w:type="dxa"/>
            <w:tcBorders>
              <w:top w:val="nil"/>
              <w:left w:val="single" w:sz="3" w:space="0" w:color="000000"/>
              <w:bottom w:val="nil"/>
              <w:right w:val="single" w:sz="3" w:space="0" w:color="000000"/>
            </w:tcBorders>
            <w:vAlign w:val="center"/>
          </w:tcPr>
          <w:p w14:paraId="70F42B9F" w14:textId="77777777" w:rsidR="00B96323" w:rsidRDefault="00000000">
            <w:pPr>
              <w:spacing w:after="0" w:line="259" w:lineRule="auto"/>
              <w:ind w:left="0" w:firstLine="0"/>
              <w:jc w:val="left"/>
            </w:pPr>
            <w:r>
              <w:t>Transaction</w:t>
            </w:r>
          </w:p>
        </w:tc>
        <w:tc>
          <w:tcPr>
            <w:tcW w:w="5916" w:type="dxa"/>
            <w:tcBorders>
              <w:top w:val="nil"/>
              <w:left w:val="single" w:sz="3" w:space="0" w:color="000000"/>
              <w:bottom w:val="nil"/>
              <w:right w:val="nil"/>
            </w:tcBorders>
            <w:vAlign w:val="center"/>
          </w:tcPr>
          <w:p w14:paraId="623A6E51" w14:textId="77777777" w:rsidR="00B96323" w:rsidRDefault="00000000">
            <w:pPr>
              <w:spacing w:after="0" w:line="259" w:lineRule="auto"/>
              <w:ind w:left="0" w:firstLine="0"/>
            </w:pPr>
            <w:r>
              <w:t>An instance of a purchase or sale, with its details such as items, quantities, and prices, recorded in the system.</w:t>
            </w:r>
          </w:p>
        </w:tc>
      </w:tr>
      <w:tr w:rsidR="00B96323" w14:paraId="4105B2AD" w14:textId="77777777">
        <w:trPr>
          <w:trHeight w:val="717"/>
        </w:trPr>
        <w:tc>
          <w:tcPr>
            <w:tcW w:w="1948" w:type="dxa"/>
            <w:tcBorders>
              <w:top w:val="nil"/>
              <w:left w:val="single" w:sz="3" w:space="0" w:color="000000"/>
              <w:bottom w:val="nil"/>
              <w:right w:val="single" w:sz="3" w:space="0" w:color="000000"/>
            </w:tcBorders>
            <w:vAlign w:val="center"/>
          </w:tcPr>
          <w:p w14:paraId="00D76676" w14:textId="77777777" w:rsidR="00B96323" w:rsidRDefault="00000000">
            <w:pPr>
              <w:spacing w:after="0" w:line="259" w:lineRule="auto"/>
              <w:ind w:left="0" w:firstLine="0"/>
              <w:jc w:val="left"/>
            </w:pPr>
            <w:r>
              <w:t>Inventory</w:t>
            </w:r>
          </w:p>
        </w:tc>
        <w:tc>
          <w:tcPr>
            <w:tcW w:w="5916" w:type="dxa"/>
            <w:tcBorders>
              <w:top w:val="nil"/>
              <w:left w:val="single" w:sz="3" w:space="0" w:color="000000"/>
              <w:bottom w:val="nil"/>
              <w:right w:val="nil"/>
            </w:tcBorders>
            <w:vAlign w:val="center"/>
          </w:tcPr>
          <w:p w14:paraId="62826FBE" w14:textId="77777777" w:rsidR="00B96323" w:rsidRDefault="00000000">
            <w:pPr>
              <w:spacing w:after="0" w:line="259" w:lineRule="auto"/>
              <w:ind w:left="0" w:firstLine="0"/>
            </w:pPr>
            <w:r>
              <w:t>In this there is a complete list of products available in the pharmacy, along with their quantities and details.</w:t>
            </w:r>
          </w:p>
        </w:tc>
      </w:tr>
      <w:tr w:rsidR="00B96323" w14:paraId="3213FCDD" w14:textId="77777777">
        <w:trPr>
          <w:trHeight w:val="604"/>
        </w:trPr>
        <w:tc>
          <w:tcPr>
            <w:tcW w:w="1948" w:type="dxa"/>
            <w:tcBorders>
              <w:top w:val="nil"/>
              <w:left w:val="single" w:sz="3" w:space="0" w:color="000000"/>
              <w:bottom w:val="single" w:sz="3" w:space="0" w:color="000000"/>
              <w:right w:val="single" w:sz="3" w:space="0" w:color="000000"/>
            </w:tcBorders>
            <w:vAlign w:val="bottom"/>
          </w:tcPr>
          <w:p w14:paraId="12A4764F" w14:textId="77777777" w:rsidR="00B96323" w:rsidRDefault="00000000">
            <w:pPr>
              <w:spacing w:after="0" w:line="259" w:lineRule="auto"/>
              <w:ind w:left="0" w:firstLine="0"/>
              <w:jc w:val="left"/>
            </w:pPr>
            <w:r>
              <w:t>Refund</w:t>
            </w:r>
          </w:p>
        </w:tc>
        <w:tc>
          <w:tcPr>
            <w:tcW w:w="5916" w:type="dxa"/>
            <w:tcBorders>
              <w:top w:val="nil"/>
              <w:left w:val="single" w:sz="3" w:space="0" w:color="000000"/>
              <w:bottom w:val="single" w:sz="3" w:space="0" w:color="000000"/>
              <w:right w:val="nil"/>
            </w:tcBorders>
            <w:vAlign w:val="bottom"/>
          </w:tcPr>
          <w:p w14:paraId="4A5B77E9" w14:textId="77777777" w:rsidR="00B96323" w:rsidRDefault="00000000">
            <w:pPr>
              <w:spacing w:after="0" w:line="259" w:lineRule="auto"/>
              <w:ind w:left="0" w:firstLine="0"/>
              <w:jc w:val="left"/>
            </w:pPr>
            <w:r>
              <w:t>The process of returning products and reimbursing the customer’s payment.</w:t>
            </w:r>
          </w:p>
        </w:tc>
      </w:tr>
    </w:tbl>
    <w:p w14:paraId="43D86E3F" w14:textId="77777777" w:rsidR="00B96323" w:rsidRDefault="00000000">
      <w:r>
        <w:br w:type="page"/>
      </w:r>
    </w:p>
    <w:p w14:paraId="610A370F" w14:textId="77777777" w:rsidR="00B96323" w:rsidRDefault="00000000">
      <w:pPr>
        <w:pStyle w:val="Heading1"/>
        <w:numPr>
          <w:ilvl w:val="0"/>
          <w:numId w:val="0"/>
        </w:numPr>
        <w:spacing w:after="71"/>
        <w:ind w:left="-5"/>
      </w:pPr>
      <w:bookmarkStart w:id="45" w:name="_Toc17070"/>
      <w:r>
        <w:lastRenderedPageBreak/>
        <w:t>Appendix B: Analysis Models</w:t>
      </w:r>
      <w:bookmarkEnd w:id="45"/>
    </w:p>
    <w:p w14:paraId="5FEF21EC" w14:textId="77777777" w:rsidR="00B96323" w:rsidRDefault="00000000">
      <w:pPr>
        <w:spacing w:after="0" w:line="259" w:lineRule="auto"/>
        <w:ind w:left="68" w:firstLine="0"/>
        <w:jc w:val="left"/>
      </w:pPr>
      <w:r>
        <w:rPr>
          <w:noProof/>
        </w:rPr>
        <w:drawing>
          <wp:inline distT="0" distB="0" distL="0" distR="0" wp14:anchorId="783C26D3" wp14:editId="36AA64B0">
            <wp:extent cx="5399461" cy="4679696"/>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29"/>
                    <a:stretch>
                      <a:fillRect/>
                    </a:stretch>
                  </pic:blipFill>
                  <pic:spPr>
                    <a:xfrm>
                      <a:off x="0" y="0"/>
                      <a:ext cx="5399461" cy="4679696"/>
                    </a:xfrm>
                    <a:prstGeom prst="rect">
                      <a:avLst/>
                    </a:prstGeom>
                  </pic:spPr>
                </pic:pic>
              </a:graphicData>
            </a:graphic>
          </wp:inline>
        </w:drawing>
      </w:r>
    </w:p>
    <w:p w14:paraId="1CF5B471" w14:textId="77777777" w:rsidR="002F0BFF" w:rsidRDefault="002F0BFF">
      <w:pPr>
        <w:spacing w:after="0" w:line="259" w:lineRule="auto"/>
        <w:ind w:left="68" w:firstLine="0"/>
        <w:jc w:val="left"/>
      </w:pPr>
    </w:p>
    <w:p w14:paraId="4AA8103D" w14:textId="13D1BAC1" w:rsidR="002F0BFF" w:rsidRDefault="002F0BFF">
      <w:pPr>
        <w:spacing w:after="0" w:line="259" w:lineRule="auto"/>
        <w:ind w:left="68" w:firstLine="0"/>
        <w:jc w:val="left"/>
      </w:pPr>
      <w:r>
        <w:rPr>
          <w:noProof/>
        </w:rPr>
        <w:lastRenderedPageBreak/>
        <w:drawing>
          <wp:inline distT="0" distB="0" distL="0" distR="0" wp14:anchorId="79AE6E10" wp14:editId="33C15A11">
            <wp:extent cx="4791075" cy="5353050"/>
            <wp:effectExtent l="0" t="0" r="9525" b="0"/>
            <wp:docPr id="103484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48417" name=""/>
                    <pic:cNvPicPr/>
                  </pic:nvPicPr>
                  <pic:blipFill>
                    <a:blip r:embed="rId30"/>
                    <a:stretch>
                      <a:fillRect/>
                    </a:stretch>
                  </pic:blipFill>
                  <pic:spPr>
                    <a:xfrm>
                      <a:off x="0" y="0"/>
                      <a:ext cx="4791075" cy="5353050"/>
                    </a:xfrm>
                    <a:prstGeom prst="rect">
                      <a:avLst/>
                    </a:prstGeom>
                  </pic:spPr>
                </pic:pic>
              </a:graphicData>
            </a:graphic>
          </wp:inline>
        </w:drawing>
      </w:r>
      <w:r>
        <w:br/>
      </w:r>
    </w:p>
    <w:p w14:paraId="73F55504" w14:textId="77777777" w:rsidR="00B96323" w:rsidRDefault="00000000">
      <w:pPr>
        <w:pStyle w:val="Heading1"/>
        <w:numPr>
          <w:ilvl w:val="0"/>
          <w:numId w:val="0"/>
        </w:numPr>
        <w:spacing w:after="39"/>
        <w:ind w:left="-5"/>
      </w:pPr>
      <w:bookmarkStart w:id="46" w:name="_Toc17071"/>
      <w:r>
        <w:t>Appendix C: To Be Determined List</w:t>
      </w:r>
      <w:bookmarkEnd w:id="46"/>
    </w:p>
    <w:tbl>
      <w:tblPr>
        <w:tblStyle w:val="TableGrid"/>
        <w:tblW w:w="9565" w:type="dxa"/>
        <w:tblInd w:w="4" w:type="dxa"/>
        <w:tblCellMar>
          <w:top w:w="33" w:type="dxa"/>
          <w:left w:w="124" w:type="dxa"/>
          <w:bottom w:w="37" w:type="dxa"/>
          <w:right w:w="123" w:type="dxa"/>
        </w:tblCellMar>
        <w:tblLook w:val="04A0" w:firstRow="1" w:lastRow="0" w:firstColumn="1" w:lastColumn="0" w:noHBand="0" w:noVBand="1"/>
      </w:tblPr>
      <w:tblGrid>
        <w:gridCol w:w="2515"/>
        <w:gridCol w:w="7050"/>
      </w:tblGrid>
      <w:tr w:rsidR="00B96323" w14:paraId="7849A223" w14:textId="77777777">
        <w:trPr>
          <w:trHeight w:val="600"/>
        </w:trPr>
        <w:tc>
          <w:tcPr>
            <w:tcW w:w="2515" w:type="dxa"/>
            <w:tcBorders>
              <w:top w:val="single" w:sz="3" w:space="0" w:color="000000"/>
              <w:left w:val="single" w:sz="3" w:space="0" w:color="000000"/>
              <w:bottom w:val="nil"/>
              <w:right w:val="single" w:sz="3" w:space="0" w:color="000000"/>
            </w:tcBorders>
          </w:tcPr>
          <w:p w14:paraId="25CB6514" w14:textId="77777777" w:rsidR="00B96323" w:rsidRDefault="00000000">
            <w:pPr>
              <w:spacing w:after="0" w:line="259" w:lineRule="auto"/>
              <w:ind w:left="0" w:firstLine="0"/>
              <w:jc w:val="left"/>
            </w:pPr>
            <w:r>
              <w:t>System</w:t>
            </w:r>
            <w:r>
              <w:tab/>
              <w:t>Security</w:t>
            </w:r>
            <w:r>
              <w:tab/>
              <w:t>Measures:</w:t>
            </w:r>
          </w:p>
        </w:tc>
        <w:tc>
          <w:tcPr>
            <w:tcW w:w="7050" w:type="dxa"/>
            <w:tcBorders>
              <w:top w:val="single" w:sz="3" w:space="0" w:color="000000"/>
              <w:left w:val="single" w:sz="3" w:space="0" w:color="000000"/>
              <w:bottom w:val="nil"/>
              <w:right w:val="nil"/>
            </w:tcBorders>
          </w:tcPr>
          <w:p w14:paraId="06F17607" w14:textId="77777777" w:rsidR="00B96323" w:rsidRDefault="00000000">
            <w:pPr>
              <w:spacing w:after="0" w:line="259" w:lineRule="auto"/>
              <w:ind w:left="0" w:firstLine="0"/>
            </w:pPr>
            <w:r>
              <w:t>Details about the specific security measures, authentication methods, and encryption protocols to be implemented are yet to be determined.</w:t>
            </w:r>
          </w:p>
        </w:tc>
      </w:tr>
      <w:tr w:rsidR="00B96323" w14:paraId="629854B8" w14:textId="77777777">
        <w:trPr>
          <w:trHeight w:val="717"/>
        </w:trPr>
        <w:tc>
          <w:tcPr>
            <w:tcW w:w="2515" w:type="dxa"/>
            <w:tcBorders>
              <w:top w:val="nil"/>
              <w:left w:val="single" w:sz="3" w:space="0" w:color="000000"/>
              <w:bottom w:val="nil"/>
              <w:right w:val="single" w:sz="3" w:space="0" w:color="000000"/>
            </w:tcBorders>
            <w:vAlign w:val="center"/>
          </w:tcPr>
          <w:p w14:paraId="3BDE1060" w14:textId="77777777" w:rsidR="00B96323" w:rsidRDefault="00000000">
            <w:pPr>
              <w:spacing w:after="0" w:line="259" w:lineRule="auto"/>
              <w:ind w:left="0" w:firstLine="0"/>
              <w:jc w:val="left"/>
            </w:pPr>
            <w:r>
              <w:t>Additional Reports</w:t>
            </w:r>
          </w:p>
        </w:tc>
        <w:tc>
          <w:tcPr>
            <w:tcW w:w="7050" w:type="dxa"/>
            <w:tcBorders>
              <w:top w:val="nil"/>
              <w:left w:val="single" w:sz="3" w:space="0" w:color="000000"/>
              <w:bottom w:val="nil"/>
              <w:right w:val="nil"/>
            </w:tcBorders>
            <w:vAlign w:val="center"/>
          </w:tcPr>
          <w:p w14:paraId="51270FDC" w14:textId="77777777" w:rsidR="00B96323" w:rsidRDefault="00000000">
            <w:pPr>
              <w:spacing w:after="0" w:line="259" w:lineRule="auto"/>
              <w:ind w:left="0" w:firstLine="0"/>
            </w:pPr>
            <w:r>
              <w:t>The creation and inclusion of additional reports beyond the specified daily sales and profit reports are yet to be determined.</w:t>
            </w:r>
          </w:p>
        </w:tc>
      </w:tr>
      <w:tr w:rsidR="00B96323" w14:paraId="2802187F" w14:textId="77777777">
        <w:trPr>
          <w:trHeight w:val="717"/>
        </w:trPr>
        <w:tc>
          <w:tcPr>
            <w:tcW w:w="2515" w:type="dxa"/>
            <w:tcBorders>
              <w:top w:val="nil"/>
              <w:left w:val="single" w:sz="3" w:space="0" w:color="000000"/>
              <w:bottom w:val="nil"/>
              <w:right w:val="single" w:sz="3" w:space="0" w:color="000000"/>
            </w:tcBorders>
            <w:vAlign w:val="center"/>
          </w:tcPr>
          <w:p w14:paraId="08F702F8" w14:textId="77777777" w:rsidR="00B96323" w:rsidRDefault="00000000">
            <w:pPr>
              <w:spacing w:after="0" w:line="259" w:lineRule="auto"/>
              <w:ind w:left="0" w:firstLine="0"/>
              <w:jc w:val="left"/>
            </w:pPr>
            <w:r>
              <w:t>Integration With External</w:t>
            </w:r>
          </w:p>
          <w:p w14:paraId="07399BB2" w14:textId="77777777" w:rsidR="00B96323" w:rsidRDefault="00000000">
            <w:pPr>
              <w:spacing w:after="0" w:line="259" w:lineRule="auto"/>
              <w:ind w:left="0" w:firstLine="0"/>
              <w:jc w:val="left"/>
            </w:pPr>
            <w:r>
              <w:t>System</w:t>
            </w:r>
          </w:p>
        </w:tc>
        <w:tc>
          <w:tcPr>
            <w:tcW w:w="7050" w:type="dxa"/>
            <w:tcBorders>
              <w:top w:val="nil"/>
              <w:left w:val="single" w:sz="3" w:space="0" w:color="000000"/>
              <w:bottom w:val="nil"/>
              <w:right w:val="nil"/>
            </w:tcBorders>
            <w:vAlign w:val="center"/>
          </w:tcPr>
          <w:p w14:paraId="4816A699" w14:textId="77777777" w:rsidR="00B96323" w:rsidRDefault="00000000">
            <w:pPr>
              <w:spacing w:after="0" w:line="259" w:lineRule="auto"/>
              <w:ind w:left="0" w:firstLine="0"/>
            </w:pPr>
            <w:r>
              <w:t>The specifics of integration with external systems, such as financial software or regulatory databases, are yet to be determined.</w:t>
            </w:r>
          </w:p>
        </w:tc>
      </w:tr>
      <w:tr w:rsidR="00B96323" w14:paraId="7E30DF2B" w14:textId="77777777">
        <w:trPr>
          <w:trHeight w:val="604"/>
        </w:trPr>
        <w:tc>
          <w:tcPr>
            <w:tcW w:w="2515" w:type="dxa"/>
            <w:tcBorders>
              <w:top w:val="nil"/>
              <w:left w:val="single" w:sz="3" w:space="0" w:color="000000"/>
              <w:bottom w:val="single" w:sz="3" w:space="0" w:color="000000"/>
              <w:right w:val="single" w:sz="3" w:space="0" w:color="000000"/>
            </w:tcBorders>
            <w:vAlign w:val="bottom"/>
          </w:tcPr>
          <w:p w14:paraId="73727C9A" w14:textId="77777777" w:rsidR="00B96323" w:rsidRDefault="00000000">
            <w:pPr>
              <w:spacing w:after="0" w:line="259" w:lineRule="auto"/>
              <w:ind w:left="0" w:firstLine="0"/>
              <w:jc w:val="left"/>
            </w:pPr>
            <w:r>
              <w:t>User Authentication Process</w:t>
            </w:r>
          </w:p>
        </w:tc>
        <w:tc>
          <w:tcPr>
            <w:tcW w:w="7050" w:type="dxa"/>
            <w:tcBorders>
              <w:top w:val="nil"/>
              <w:left w:val="single" w:sz="3" w:space="0" w:color="000000"/>
              <w:bottom w:val="single" w:sz="3" w:space="0" w:color="000000"/>
              <w:right w:val="nil"/>
            </w:tcBorders>
            <w:vAlign w:val="bottom"/>
          </w:tcPr>
          <w:p w14:paraId="0A231031" w14:textId="77777777" w:rsidR="00B96323" w:rsidRDefault="00000000">
            <w:pPr>
              <w:spacing w:after="0" w:line="259" w:lineRule="auto"/>
              <w:ind w:left="0" w:firstLine="0"/>
            </w:pPr>
            <w:r>
              <w:t>The detailed process for user authentication, including password policies and multi-factor authentication, is yet to be determined.</w:t>
            </w:r>
          </w:p>
        </w:tc>
      </w:tr>
    </w:tbl>
    <w:p w14:paraId="33EE7DBE" w14:textId="77777777" w:rsidR="00A450CC" w:rsidRDefault="00A450CC"/>
    <w:sectPr w:rsidR="00A450CC">
      <w:headerReference w:type="even" r:id="rId31"/>
      <w:headerReference w:type="default" r:id="rId32"/>
      <w:footerReference w:type="even" r:id="rId33"/>
      <w:footerReference w:type="default" r:id="rId34"/>
      <w:headerReference w:type="first" r:id="rId35"/>
      <w:footerReference w:type="first" r:id="rId36"/>
      <w:pgSz w:w="11906" w:h="16838"/>
      <w:pgMar w:top="1551" w:right="1633" w:bottom="2420" w:left="1633" w:header="843" w:footer="1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8A382" w14:textId="77777777" w:rsidR="004970BC" w:rsidRDefault="004970BC">
      <w:pPr>
        <w:spacing w:after="0" w:line="240" w:lineRule="auto"/>
      </w:pPr>
      <w:r>
        <w:separator/>
      </w:r>
    </w:p>
  </w:endnote>
  <w:endnote w:type="continuationSeparator" w:id="0">
    <w:p w14:paraId="7268ED0F" w14:textId="77777777" w:rsidR="004970BC" w:rsidRDefault="0049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5E7AD"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35A79"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BA1E"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9D788"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417C7"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84A04"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15077"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98E27"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13C79" w14:textId="77777777" w:rsidR="00B96323" w:rsidRDefault="0000000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BDCA9" w14:textId="77777777" w:rsidR="004970BC" w:rsidRDefault="004970BC">
      <w:pPr>
        <w:spacing w:after="0" w:line="240" w:lineRule="auto"/>
      </w:pPr>
      <w:r>
        <w:separator/>
      </w:r>
    </w:p>
  </w:footnote>
  <w:footnote w:type="continuationSeparator" w:id="0">
    <w:p w14:paraId="4B87DE43" w14:textId="77777777" w:rsidR="004970BC" w:rsidRDefault="004970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EE516" w14:textId="77777777" w:rsidR="00B96323"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D2C9AB3" wp14:editId="73378769">
              <wp:simplePos x="0" y="0"/>
              <wp:positionH relativeFrom="page">
                <wp:posOffset>1036803</wp:posOffset>
              </wp:positionH>
              <wp:positionV relativeFrom="page">
                <wp:posOffset>671182</wp:posOffset>
              </wp:positionV>
              <wp:extent cx="5486400" cy="5055"/>
              <wp:effectExtent l="0" t="0" r="0" b="0"/>
              <wp:wrapSquare wrapText="bothSides"/>
              <wp:docPr id="15901" name="Group 15901"/>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02" name="Shape 15902"/>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01" style="width:432pt;height:0.398pt;position:absolute;mso-position-horizontal-relative:page;mso-position-horizontal:absolute;margin-left:81.638pt;mso-position-vertical-relative:page;margin-top:52.849pt;" coordsize="54864,50">
              <v:shape id="Shape 15902"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446CE" w14:textId="77777777" w:rsidR="00B96323"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452C4CD" wp14:editId="6654B779">
              <wp:simplePos x="0" y="0"/>
              <wp:positionH relativeFrom="page">
                <wp:posOffset>1036803</wp:posOffset>
              </wp:positionH>
              <wp:positionV relativeFrom="page">
                <wp:posOffset>671182</wp:posOffset>
              </wp:positionV>
              <wp:extent cx="5486400" cy="5055"/>
              <wp:effectExtent l="0" t="0" r="0" b="0"/>
              <wp:wrapSquare wrapText="bothSides"/>
              <wp:docPr id="15887" name="Group 15887"/>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888" name="Shape 15888"/>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887" style="width:432pt;height:0.398pt;position:absolute;mso-position-horizontal-relative:page;mso-position-horizontal:absolute;margin-left:81.638pt;mso-position-vertical-relative:page;margin-top:52.849pt;" coordsize="54864,50">
              <v:shape id="Shape 15888"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956B3" w14:textId="77777777" w:rsidR="00B96323" w:rsidRDefault="00B9632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6F378" w14:textId="77777777" w:rsidR="00B96323" w:rsidRDefault="00000000">
    <w:pPr>
      <w:spacing w:after="5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B0F9657" wp14:editId="00076B57">
              <wp:simplePos x="0" y="0"/>
              <wp:positionH relativeFrom="page">
                <wp:posOffset>1036803</wp:posOffset>
              </wp:positionH>
              <wp:positionV relativeFrom="page">
                <wp:posOffset>671182</wp:posOffset>
              </wp:positionV>
              <wp:extent cx="5486400" cy="5055"/>
              <wp:effectExtent l="0" t="0" r="0" b="0"/>
              <wp:wrapSquare wrapText="bothSides"/>
              <wp:docPr id="15950" name="Group 15950"/>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51" name="Shape 15951"/>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50" style="width:432pt;height:0.398pt;position:absolute;mso-position-horizontal-relative:page;mso-position-horizontal:absolute;margin-left:81.638pt;mso-position-vertical-relative:page;margin-top:52.849pt;" coordsize="54864,50">
              <v:shape id="Shape 15951"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p w14:paraId="3F17086D" w14:textId="77777777" w:rsidR="00B96323" w:rsidRDefault="00000000">
    <w:pPr>
      <w:spacing w:after="0" w:line="259" w:lineRule="auto"/>
      <w:ind w:left="299" w:firstLine="0"/>
      <w:jc w:val="left"/>
    </w:pPr>
    <w:r>
      <w:rPr>
        <w:rFonts w:ascii="Calibri" w:eastAsia="Calibri" w:hAnsi="Calibri" w:cs="Calibri"/>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86238" w14:textId="77777777" w:rsidR="00B96323" w:rsidRDefault="00000000">
    <w:pPr>
      <w:spacing w:after="5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AD9304" wp14:editId="18EDD2F4">
              <wp:simplePos x="0" y="0"/>
              <wp:positionH relativeFrom="page">
                <wp:posOffset>1036803</wp:posOffset>
              </wp:positionH>
              <wp:positionV relativeFrom="page">
                <wp:posOffset>671182</wp:posOffset>
              </wp:positionV>
              <wp:extent cx="5486400" cy="5055"/>
              <wp:effectExtent l="0" t="0" r="0" b="0"/>
              <wp:wrapSquare wrapText="bothSides"/>
              <wp:docPr id="15933" name="Group 15933"/>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34" name="Shape 15934"/>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33" style="width:432pt;height:0.398pt;position:absolute;mso-position-horizontal-relative:page;mso-position-horizontal:absolute;margin-left:81.638pt;mso-position-vertical-relative:page;margin-top:52.849pt;" coordsize="54864,50">
              <v:shape id="Shape 15934"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p w14:paraId="52BCDBC7" w14:textId="77777777" w:rsidR="00B96323" w:rsidRDefault="00000000">
    <w:pPr>
      <w:spacing w:after="0" w:line="259" w:lineRule="auto"/>
      <w:ind w:left="299" w:firstLine="0"/>
      <w:jc w:val="left"/>
    </w:pPr>
    <w:r>
      <w:rPr>
        <w:rFonts w:ascii="Calibri" w:eastAsia="Calibri" w:hAnsi="Calibri" w:cs="Calibri"/>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C3C33" w14:textId="77777777" w:rsidR="00B96323" w:rsidRDefault="00000000">
    <w:pPr>
      <w:spacing w:after="515"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6C29B3A" wp14:editId="22C9EFF1">
              <wp:simplePos x="0" y="0"/>
              <wp:positionH relativeFrom="page">
                <wp:posOffset>1036803</wp:posOffset>
              </wp:positionH>
              <wp:positionV relativeFrom="page">
                <wp:posOffset>671182</wp:posOffset>
              </wp:positionV>
              <wp:extent cx="5486400" cy="5055"/>
              <wp:effectExtent l="0" t="0" r="0" b="0"/>
              <wp:wrapSquare wrapText="bothSides"/>
              <wp:docPr id="15916" name="Group 15916"/>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17" name="Shape 15917"/>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16" style="width:432pt;height:0.398pt;position:absolute;mso-position-horizontal-relative:page;mso-position-horizontal:absolute;margin-left:81.638pt;mso-position-vertical-relative:page;margin-top:52.849pt;" coordsize="54864,50">
              <v:shape id="Shape 15917"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p w14:paraId="09DE2056" w14:textId="77777777" w:rsidR="00B96323" w:rsidRDefault="00000000">
    <w:pPr>
      <w:spacing w:after="0" w:line="259" w:lineRule="auto"/>
      <w:ind w:left="299" w:firstLine="0"/>
      <w:jc w:val="left"/>
    </w:pPr>
    <w:r>
      <w:rPr>
        <w:rFonts w:ascii="Calibri" w:eastAsia="Calibri" w:hAnsi="Calibri" w:cs="Calibri"/>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2E16E" w14:textId="77777777" w:rsidR="00B96323"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806AB5F" wp14:editId="72E9258A">
              <wp:simplePos x="0" y="0"/>
              <wp:positionH relativeFrom="page">
                <wp:posOffset>1036803</wp:posOffset>
              </wp:positionH>
              <wp:positionV relativeFrom="page">
                <wp:posOffset>671182</wp:posOffset>
              </wp:positionV>
              <wp:extent cx="5486400" cy="5055"/>
              <wp:effectExtent l="0" t="0" r="0" b="0"/>
              <wp:wrapSquare wrapText="bothSides"/>
              <wp:docPr id="15996" name="Group 15996"/>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97" name="Shape 15997"/>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96" style="width:432pt;height:0.398pt;position:absolute;mso-position-horizontal-relative:page;mso-position-horizontal:absolute;margin-left:81.638pt;mso-position-vertical-relative:page;margin-top:52.849pt;" coordsize="54864,50">
              <v:shape id="Shape 15997"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194C7" w14:textId="77777777" w:rsidR="00B96323"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5520AA7" wp14:editId="676F9BAE">
              <wp:simplePos x="0" y="0"/>
              <wp:positionH relativeFrom="page">
                <wp:posOffset>1036803</wp:posOffset>
              </wp:positionH>
              <wp:positionV relativeFrom="page">
                <wp:posOffset>671182</wp:posOffset>
              </wp:positionV>
              <wp:extent cx="5486400" cy="5055"/>
              <wp:effectExtent l="0" t="0" r="0" b="0"/>
              <wp:wrapSquare wrapText="bothSides"/>
              <wp:docPr id="15982" name="Group 15982"/>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83" name="Shape 15983"/>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82" style="width:432pt;height:0.398pt;position:absolute;mso-position-horizontal-relative:page;mso-position-horizontal:absolute;margin-left:81.638pt;mso-position-vertical-relative:page;margin-top:52.849pt;" coordsize="54864,50">
              <v:shape id="Shape 15983"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A604" w14:textId="77777777" w:rsidR="00B96323" w:rsidRDefault="00000000">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FB45B85" wp14:editId="0527DA15">
              <wp:simplePos x="0" y="0"/>
              <wp:positionH relativeFrom="page">
                <wp:posOffset>1036803</wp:posOffset>
              </wp:positionH>
              <wp:positionV relativeFrom="page">
                <wp:posOffset>671182</wp:posOffset>
              </wp:positionV>
              <wp:extent cx="5486400" cy="5055"/>
              <wp:effectExtent l="0" t="0" r="0" b="0"/>
              <wp:wrapSquare wrapText="bothSides"/>
              <wp:docPr id="15968" name="Group 15968"/>
              <wp:cNvGraphicFramePr/>
              <a:graphic xmlns:a="http://schemas.openxmlformats.org/drawingml/2006/main">
                <a:graphicData uri="http://schemas.microsoft.com/office/word/2010/wordprocessingGroup">
                  <wpg:wgp>
                    <wpg:cNvGrpSpPr/>
                    <wpg:grpSpPr>
                      <a:xfrm>
                        <a:off x="0" y="0"/>
                        <a:ext cx="5486400" cy="5055"/>
                        <a:chOff x="0" y="0"/>
                        <a:chExt cx="5486400" cy="5055"/>
                      </a:xfrm>
                    </wpg:grpSpPr>
                    <wps:wsp>
                      <wps:cNvPr id="15969" name="Shape 15969"/>
                      <wps:cNvSpPr/>
                      <wps:spPr>
                        <a:xfrm>
                          <a:off x="0" y="0"/>
                          <a:ext cx="5486400" cy="0"/>
                        </a:xfrm>
                        <a:custGeom>
                          <a:avLst/>
                          <a:gdLst/>
                          <a:ahLst/>
                          <a:cxnLst/>
                          <a:rect l="0" t="0" r="0" b="0"/>
                          <a:pathLst>
                            <a:path w="5486400">
                              <a:moveTo>
                                <a:pt x="0" y="0"/>
                              </a:moveTo>
                              <a:lnTo>
                                <a:pt x="54864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968" style="width:432pt;height:0.398pt;position:absolute;mso-position-horizontal-relative:page;mso-position-horizontal:absolute;margin-left:81.638pt;mso-position-vertical-relative:page;margin-top:52.849pt;" coordsize="54864,50">
              <v:shape id="Shape 15969" style="position:absolute;width:54864;height:0;left:0;top:0;" coordsize="5486400,0" path="m0,0l5486400,0">
                <v:stroke weight="0.398pt" endcap="flat" joinstyle="miter" miterlimit="10" on="true" color="#000000"/>
                <v:fill on="false" color="#000000" opacity="0"/>
              </v:shape>
              <w10:wrap type="square"/>
            </v:group>
          </w:pict>
        </mc:Fallback>
      </mc:AlternateContent>
    </w:r>
    <w:r>
      <w:rPr>
        <w:i/>
      </w:rPr>
      <w:t>Software Requirements Specification for (Pharmacy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009"/>
    <w:multiLevelType w:val="hybridMultilevel"/>
    <w:tmpl w:val="211A5FDA"/>
    <w:lvl w:ilvl="0" w:tplc="93EE780C">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774EB1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7F4254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234371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5E65B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0B43D32">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4221B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F666F5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4D22A4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F15B7C"/>
    <w:multiLevelType w:val="hybridMultilevel"/>
    <w:tmpl w:val="EBACE2BE"/>
    <w:lvl w:ilvl="0" w:tplc="456467C0">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5FED2C8">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32672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0EA5F6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C7A70D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31E46A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09C688A">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EE698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D448FF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3B4981"/>
    <w:multiLevelType w:val="hybridMultilevel"/>
    <w:tmpl w:val="54B40F8A"/>
    <w:lvl w:ilvl="0" w:tplc="6E58A25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FA0130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325EB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E0E164C">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F00E1A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5BC9A9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94C49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900B2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04009B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186E63"/>
    <w:multiLevelType w:val="hybridMultilevel"/>
    <w:tmpl w:val="5204E0D0"/>
    <w:lvl w:ilvl="0" w:tplc="083E79A4">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BCE2152">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2B2FF4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508BA1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00A71C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A21D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06E7D4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656748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394FB5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D0100D3"/>
    <w:multiLevelType w:val="hybridMultilevel"/>
    <w:tmpl w:val="A856994E"/>
    <w:lvl w:ilvl="0" w:tplc="E870D0AE">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364113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DA04D3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384FCE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97E06D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35C062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6485AB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8E0BC2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28538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D1E6A27"/>
    <w:multiLevelType w:val="hybridMultilevel"/>
    <w:tmpl w:val="639A7286"/>
    <w:lvl w:ilvl="0" w:tplc="E2E4D8B0">
      <w:start w:val="1"/>
      <w:numFmt w:val="bullet"/>
      <w:lvlText w:val="•"/>
      <w:lvlJc w:val="left"/>
      <w:pPr>
        <w:ind w:left="2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82C89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C70707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544A34E">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922789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E2CD97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A9A4E1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DC6F74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FE49D5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0716A4D"/>
    <w:multiLevelType w:val="hybridMultilevel"/>
    <w:tmpl w:val="9482D164"/>
    <w:lvl w:ilvl="0" w:tplc="A8C05218">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4E2A1C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09A22E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44284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188C3C4">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EE01320">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F34A3D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59C7F5C">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BB2E60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395626F"/>
    <w:multiLevelType w:val="hybridMultilevel"/>
    <w:tmpl w:val="30A0B2F0"/>
    <w:lvl w:ilvl="0" w:tplc="1A164896">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80C0AB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CCCCDD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A5AC4FFA">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F68C97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19E06A8">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3A69BD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8C24160">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F2CDA3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6172989"/>
    <w:multiLevelType w:val="hybridMultilevel"/>
    <w:tmpl w:val="4230AE2A"/>
    <w:lvl w:ilvl="0" w:tplc="0032CA4C">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B46B3F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358D1B6">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B98F2C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4C24F5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4B42A4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5F6EBDA">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0DEEA30">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D00D1F0">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C7C0662"/>
    <w:multiLevelType w:val="hybridMultilevel"/>
    <w:tmpl w:val="2BB6304A"/>
    <w:lvl w:ilvl="0" w:tplc="EAD8F260">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5C842D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624138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888430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B062564">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9E03F1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1B08DDA">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9725FC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2A2F93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FEF5547"/>
    <w:multiLevelType w:val="hybridMultilevel"/>
    <w:tmpl w:val="7E646714"/>
    <w:lvl w:ilvl="0" w:tplc="BFD83B50">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E9680302">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C7CEC49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6D140484">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A90E276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49CEC4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A04D29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5518FFF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1D52589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0212F68"/>
    <w:multiLevelType w:val="hybridMultilevel"/>
    <w:tmpl w:val="E9A63BE6"/>
    <w:lvl w:ilvl="0" w:tplc="75F4A0AE">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EC5C0C">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F2060F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9E5A2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74871F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CE6701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F5CC4B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01693E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20D77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8FB29D5"/>
    <w:multiLevelType w:val="hybridMultilevel"/>
    <w:tmpl w:val="3C944338"/>
    <w:lvl w:ilvl="0" w:tplc="4EEC0446">
      <w:start w:val="1"/>
      <w:numFmt w:val="bullet"/>
      <w:lvlText w:val="•"/>
      <w:lvlJc w:val="left"/>
      <w:pPr>
        <w:ind w:left="33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FDA8706">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E12146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C567FD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C746B3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626E8E7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666EC6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63AA90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0609F66">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20443D8"/>
    <w:multiLevelType w:val="hybridMultilevel"/>
    <w:tmpl w:val="F5BCD42C"/>
    <w:lvl w:ilvl="0" w:tplc="49D0243E">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5C8DAB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B0AF29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AC8BBD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03ABFA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756067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8ECAD2E">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4809DD4">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E7825E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43FE3AA6"/>
    <w:multiLevelType w:val="hybridMultilevel"/>
    <w:tmpl w:val="78B67D74"/>
    <w:lvl w:ilvl="0" w:tplc="368C1C32">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C70567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3D052B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4FCEE4C">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21A71D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A6C2774">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7923B28">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62CD0E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204222E">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48E70272"/>
    <w:multiLevelType w:val="multilevel"/>
    <w:tmpl w:val="06704732"/>
    <w:lvl w:ilvl="0">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C650349"/>
    <w:multiLevelType w:val="hybridMultilevel"/>
    <w:tmpl w:val="61348C58"/>
    <w:lvl w:ilvl="0" w:tplc="77C67BF8">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C8401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10756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354F94C">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156318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2C4EC98">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660C990">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DA2553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E28DDB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CCE4261"/>
    <w:multiLevelType w:val="hybridMultilevel"/>
    <w:tmpl w:val="8B3AD9C4"/>
    <w:lvl w:ilvl="0" w:tplc="F3D250E2">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B8DB4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BE4C3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A478E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4A63BD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0F0029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C0C7D5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BDCFE5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7BA2B8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F4C4AC6"/>
    <w:multiLevelType w:val="hybridMultilevel"/>
    <w:tmpl w:val="B35416A2"/>
    <w:lvl w:ilvl="0" w:tplc="C9A2C57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D2C7DE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0C2894">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FD66790">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82126224">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2A40CD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ACF01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7CA4454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022E5C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500E63DF"/>
    <w:multiLevelType w:val="hybridMultilevel"/>
    <w:tmpl w:val="6E0886DC"/>
    <w:lvl w:ilvl="0" w:tplc="26CE2654">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3BE9A9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1A0C9DB2">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38F8E42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2BCD32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9C143016">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13C4A0D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4608BF6">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C98142E">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2457941"/>
    <w:multiLevelType w:val="hybridMultilevel"/>
    <w:tmpl w:val="EA1603B4"/>
    <w:lvl w:ilvl="0" w:tplc="6B98457E">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53855D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BA6CE14">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88A97D0">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9DC2A03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7B142150">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994E45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6AAEF02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5BA7AC8">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43C3CA2"/>
    <w:multiLevelType w:val="hybridMultilevel"/>
    <w:tmpl w:val="AEE075EE"/>
    <w:lvl w:ilvl="0" w:tplc="C2FCC250">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166FD8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440F90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664C1B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65EBF7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55CBB1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89CD6D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6FAF95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145344">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7D710D4"/>
    <w:multiLevelType w:val="hybridMultilevel"/>
    <w:tmpl w:val="811EBD10"/>
    <w:lvl w:ilvl="0" w:tplc="A42E07B2">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6CE37F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12EB2A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33CA8B2">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51AC48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994BB1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A3AFFE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D8E182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8E65554">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96C48FF"/>
    <w:multiLevelType w:val="hybridMultilevel"/>
    <w:tmpl w:val="3C7E207C"/>
    <w:lvl w:ilvl="0" w:tplc="80F474D2">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7F6EA34">
      <w:start w:val="1"/>
      <w:numFmt w:val="bullet"/>
      <w:lvlText w:val="o"/>
      <w:lvlJc w:val="left"/>
      <w:pPr>
        <w:ind w:left="12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38A8992">
      <w:start w:val="1"/>
      <w:numFmt w:val="bullet"/>
      <w:lvlText w:val="▪"/>
      <w:lvlJc w:val="left"/>
      <w:pPr>
        <w:ind w:left="19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3644B8C">
      <w:start w:val="1"/>
      <w:numFmt w:val="bullet"/>
      <w:lvlText w:val="•"/>
      <w:lvlJc w:val="left"/>
      <w:pPr>
        <w:ind w:left="26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2D08654">
      <w:start w:val="1"/>
      <w:numFmt w:val="bullet"/>
      <w:lvlText w:val="o"/>
      <w:lvlJc w:val="left"/>
      <w:pPr>
        <w:ind w:left="3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E9E6E44">
      <w:start w:val="1"/>
      <w:numFmt w:val="bullet"/>
      <w:lvlText w:val="▪"/>
      <w:lvlJc w:val="left"/>
      <w:pPr>
        <w:ind w:left="4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94661E">
      <w:start w:val="1"/>
      <w:numFmt w:val="bullet"/>
      <w:lvlText w:val="•"/>
      <w:lvlJc w:val="left"/>
      <w:pPr>
        <w:ind w:left="4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72E8B24">
      <w:start w:val="1"/>
      <w:numFmt w:val="bullet"/>
      <w:lvlText w:val="o"/>
      <w:lvlJc w:val="left"/>
      <w:pPr>
        <w:ind w:left="5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2BAA8B8">
      <w:start w:val="1"/>
      <w:numFmt w:val="bullet"/>
      <w:lvlText w:val="▪"/>
      <w:lvlJc w:val="left"/>
      <w:pPr>
        <w:ind w:left="6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CDB09F8"/>
    <w:multiLevelType w:val="hybridMultilevel"/>
    <w:tmpl w:val="586825FA"/>
    <w:lvl w:ilvl="0" w:tplc="40AC7E7A">
      <w:start w:val="1"/>
      <w:numFmt w:val="bullet"/>
      <w:lvlText w:val="•"/>
      <w:lvlJc w:val="left"/>
      <w:pPr>
        <w:ind w:left="384"/>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68C4D8A">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46824EC">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54980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FE49718">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A32005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F001912">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F5CCBC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18C1684">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EDB3A3B"/>
    <w:multiLevelType w:val="hybridMultilevel"/>
    <w:tmpl w:val="3A10DCEE"/>
    <w:lvl w:ilvl="0" w:tplc="380216BE">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CBF06040">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7D24C7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EF90F142">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105E54D4">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39CB4FC">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A549E4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BCC31F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581802F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AD0780A"/>
    <w:multiLevelType w:val="hybridMultilevel"/>
    <w:tmpl w:val="AD763568"/>
    <w:lvl w:ilvl="0" w:tplc="2EC2183C">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FEB03D96">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EEAA8E5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02FCF72E">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22B4D68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94AF948">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38AB84A">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9DF66CB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316F43A">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6BF30AB8"/>
    <w:multiLevelType w:val="hybridMultilevel"/>
    <w:tmpl w:val="CC1E46AC"/>
    <w:lvl w:ilvl="0" w:tplc="C436BD92">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50CDA2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790B5E2">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5B63046">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7ECEB0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A6E88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E986F6A">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B2DAE3D6">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D8B32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707058F9"/>
    <w:multiLevelType w:val="hybridMultilevel"/>
    <w:tmpl w:val="10A6230C"/>
    <w:lvl w:ilvl="0" w:tplc="CC16F5CA">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D2301264">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0D063FE">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D7AF84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6DAB5E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D62E509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D4A3E70">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49462A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7A9AFEA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719A6D7D"/>
    <w:multiLevelType w:val="hybridMultilevel"/>
    <w:tmpl w:val="5A42F0BE"/>
    <w:lvl w:ilvl="0" w:tplc="2BDC09AE">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A8567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9EEFA68">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9364A1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F02E180">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20CDAB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8CAEE0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4AE8BD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B2D3D8">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3154FAF"/>
    <w:multiLevelType w:val="hybridMultilevel"/>
    <w:tmpl w:val="89EA4BF0"/>
    <w:lvl w:ilvl="0" w:tplc="BEB8089E">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BDA2C74">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AA2F53E">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30C1D04">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DC49176">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94E28CC">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3D89B2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37641C2">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D24F48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73611555"/>
    <w:multiLevelType w:val="hybridMultilevel"/>
    <w:tmpl w:val="01D83D9C"/>
    <w:lvl w:ilvl="0" w:tplc="0DB42B6A">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58E3FBE">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2161D26">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F7CC7E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950CE4A">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7AABCE6">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2F8D2F6">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CB40CF8">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914282C">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5EC3B81"/>
    <w:multiLevelType w:val="hybridMultilevel"/>
    <w:tmpl w:val="2E361248"/>
    <w:lvl w:ilvl="0" w:tplc="B7B67A66">
      <w:start w:val="1"/>
      <w:numFmt w:val="decimal"/>
      <w:lvlText w:val="%1."/>
      <w:lvlJc w:val="left"/>
      <w:pPr>
        <w:ind w:left="53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826414">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DA964F5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1D62BEE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FE5CC91E">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1C2B592">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23CA52FC">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05EC7698">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FF60B7D2">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6D04E22"/>
    <w:multiLevelType w:val="hybridMultilevel"/>
    <w:tmpl w:val="6AC6B30A"/>
    <w:lvl w:ilvl="0" w:tplc="39A4C696">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DC42C92">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C40D4FA">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A74EA2C">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C4C0D2">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230102A">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0CAFE8C">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582B62A">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D908F4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BBA5CDC"/>
    <w:multiLevelType w:val="hybridMultilevel"/>
    <w:tmpl w:val="723E2386"/>
    <w:lvl w:ilvl="0" w:tplc="34EA8460">
      <w:start w:val="1"/>
      <w:numFmt w:val="bullet"/>
      <w:lvlText w:val="•"/>
      <w:lvlJc w:val="left"/>
      <w:pPr>
        <w:ind w:left="4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A36A950">
      <w:start w:val="1"/>
      <w:numFmt w:val="bullet"/>
      <w:lvlText w:val="o"/>
      <w:lvlJc w:val="left"/>
      <w:pPr>
        <w:ind w:left="13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8C3F90">
      <w:start w:val="1"/>
      <w:numFmt w:val="bullet"/>
      <w:lvlText w:val="▪"/>
      <w:lvlJc w:val="left"/>
      <w:pPr>
        <w:ind w:left="20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E0E55A8">
      <w:start w:val="1"/>
      <w:numFmt w:val="bullet"/>
      <w:lvlText w:val="•"/>
      <w:lvlJc w:val="left"/>
      <w:pPr>
        <w:ind w:left="28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F4CC2C">
      <w:start w:val="1"/>
      <w:numFmt w:val="bullet"/>
      <w:lvlText w:val="o"/>
      <w:lvlJc w:val="left"/>
      <w:pPr>
        <w:ind w:left="35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7F01B2E">
      <w:start w:val="1"/>
      <w:numFmt w:val="bullet"/>
      <w:lvlText w:val="▪"/>
      <w:lvlJc w:val="left"/>
      <w:pPr>
        <w:ind w:left="425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F2273B4">
      <w:start w:val="1"/>
      <w:numFmt w:val="bullet"/>
      <w:lvlText w:val="•"/>
      <w:lvlJc w:val="left"/>
      <w:pPr>
        <w:ind w:left="497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EBAB42E">
      <w:start w:val="1"/>
      <w:numFmt w:val="bullet"/>
      <w:lvlText w:val="o"/>
      <w:lvlJc w:val="left"/>
      <w:pPr>
        <w:ind w:left="569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28EC2BA">
      <w:start w:val="1"/>
      <w:numFmt w:val="bullet"/>
      <w:lvlText w:val="▪"/>
      <w:lvlJc w:val="left"/>
      <w:pPr>
        <w:ind w:left="64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297608727">
    <w:abstractNumId w:val="9"/>
  </w:num>
  <w:num w:numId="2" w16cid:durableId="653143194">
    <w:abstractNumId w:val="21"/>
  </w:num>
  <w:num w:numId="3" w16cid:durableId="58553333">
    <w:abstractNumId w:val="1"/>
  </w:num>
  <w:num w:numId="4" w16cid:durableId="904295982">
    <w:abstractNumId w:val="34"/>
  </w:num>
  <w:num w:numId="5" w16cid:durableId="953754134">
    <w:abstractNumId w:val="18"/>
  </w:num>
  <w:num w:numId="6" w16cid:durableId="765619950">
    <w:abstractNumId w:val="14"/>
  </w:num>
  <w:num w:numId="7" w16cid:durableId="102314040">
    <w:abstractNumId w:val="12"/>
  </w:num>
  <w:num w:numId="8" w16cid:durableId="1682388310">
    <w:abstractNumId w:val="3"/>
  </w:num>
  <w:num w:numId="9" w16cid:durableId="588586581">
    <w:abstractNumId w:val="33"/>
  </w:num>
  <w:num w:numId="10" w16cid:durableId="137458042">
    <w:abstractNumId w:val="6"/>
  </w:num>
  <w:num w:numId="11" w16cid:durableId="622662481">
    <w:abstractNumId w:val="5"/>
  </w:num>
  <w:num w:numId="12" w16cid:durableId="1503668428">
    <w:abstractNumId w:val="23"/>
  </w:num>
  <w:num w:numId="13" w16cid:durableId="1807164458">
    <w:abstractNumId w:val="11"/>
  </w:num>
  <w:num w:numId="14" w16cid:durableId="1805729288">
    <w:abstractNumId w:val="4"/>
  </w:num>
  <w:num w:numId="15" w16cid:durableId="224294499">
    <w:abstractNumId w:val="22"/>
  </w:num>
  <w:num w:numId="16" w16cid:durableId="2047828285">
    <w:abstractNumId w:val="24"/>
  </w:num>
  <w:num w:numId="17" w16cid:durableId="2058161822">
    <w:abstractNumId w:val="32"/>
  </w:num>
  <w:num w:numId="18" w16cid:durableId="1544907068">
    <w:abstractNumId w:val="13"/>
  </w:num>
  <w:num w:numId="19" w16cid:durableId="711080063">
    <w:abstractNumId w:val="25"/>
  </w:num>
  <w:num w:numId="20" w16cid:durableId="230235382">
    <w:abstractNumId w:val="8"/>
  </w:num>
  <w:num w:numId="21" w16cid:durableId="1306470757">
    <w:abstractNumId w:val="26"/>
  </w:num>
  <w:num w:numId="22" w16cid:durableId="2098018197">
    <w:abstractNumId w:val="31"/>
  </w:num>
  <w:num w:numId="23" w16cid:durableId="60686933">
    <w:abstractNumId w:val="20"/>
  </w:num>
  <w:num w:numId="24" w16cid:durableId="1518545306">
    <w:abstractNumId w:val="0"/>
  </w:num>
  <w:num w:numId="25" w16cid:durableId="524681612">
    <w:abstractNumId w:val="10"/>
  </w:num>
  <w:num w:numId="26" w16cid:durableId="1672413565">
    <w:abstractNumId w:val="27"/>
  </w:num>
  <w:num w:numId="27" w16cid:durableId="1821343478">
    <w:abstractNumId w:val="19"/>
  </w:num>
  <w:num w:numId="28" w16cid:durableId="1188177126">
    <w:abstractNumId w:val="17"/>
  </w:num>
  <w:num w:numId="29" w16cid:durableId="1518543380">
    <w:abstractNumId w:val="28"/>
  </w:num>
  <w:num w:numId="30" w16cid:durableId="1815482451">
    <w:abstractNumId w:val="30"/>
  </w:num>
  <w:num w:numId="31" w16cid:durableId="1717268006">
    <w:abstractNumId w:val="7"/>
  </w:num>
  <w:num w:numId="32" w16cid:durableId="1343556192">
    <w:abstractNumId w:val="16"/>
  </w:num>
  <w:num w:numId="33" w16cid:durableId="1732538562">
    <w:abstractNumId w:val="2"/>
  </w:num>
  <w:num w:numId="34" w16cid:durableId="604389397">
    <w:abstractNumId w:val="29"/>
  </w:num>
  <w:num w:numId="35" w16cid:durableId="20023893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323"/>
    <w:rsid w:val="00132325"/>
    <w:rsid w:val="0027362B"/>
    <w:rsid w:val="002F0BFF"/>
    <w:rsid w:val="004970BC"/>
    <w:rsid w:val="00921D67"/>
    <w:rsid w:val="00A450CC"/>
    <w:rsid w:val="00B96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872504"/>
  <w15:docId w15:val="{4461011F-1A6A-4F78-93D4-A3EBFD792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0" w:line="254" w:lineRule="auto"/>
      <w:ind w:left="10" w:hanging="10"/>
      <w:jc w:val="both"/>
    </w:pPr>
    <w:rPr>
      <w:rFonts w:ascii="Cambria" w:eastAsia="Cambria" w:hAnsi="Cambria" w:cs="Cambria"/>
      <w:color w:val="000000"/>
      <w:sz w:val="20"/>
    </w:rPr>
  </w:style>
  <w:style w:type="paragraph" w:styleId="Heading1">
    <w:name w:val="heading 1"/>
    <w:next w:val="Normal"/>
    <w:link w:val="Heading1Char"/>
    <w:uiPriority w:val="9"/>
    <w:qFormat/>
    <w:pPr>
      <w:keepNext/>
      <w:keepLines/>
      <w:numPr>
        <w:numId w:val="35"/>
      </w:numPr>
      <w:spacing w:after="154"/>
      <w:ind w:left="118" w:hanging="10"/>
      <w:outlineLvl w:val="0"/>
    </w:pPr>
    <w:rPr>
      <w:rFonts w:ascii="Cambria" w:eastAsia="Cambria" w:hAnsi="Cambria" w:cs="Cambria"/>
      <w:b/>
      <w:color w:val="000000"/>
      <w:sz w:val="29"/>
    </w:rPr>
  </w:style>
  <w:style w:type="paragraph" w:styleId="Heading2">
    <w:name w:val="heading 2"/>
    <w:next w:val="Normal"/>
    <w:link w:val="Heading2Char"/>
    <w:uiPriority w:val="9"/>
    <w:unhideWhenUsed/>
    <w:qFormat/>
    <w:pPr>
      <w:keepNext/>
      <w:keepLines/>
      <w:numPr>
        <w:ilvl w:val="1"/>
        <w:numId w:val="35"/>
      </w:numPr>
      <w:spacing w:after="75"/>
      <w:ind w:left="10" w:hanging="10"/>
      <w:outlineLvl w:val="1"/>
    </w:pPr>
    <w:rPr>
      <w:rFonts w:ascii="Cambria" w:eastAsia="Cambria" w:hAnsi="Cambria" w:cs="Cambria"/>
      <w:b/>
      <w:color w:val="000000"/>
      <w:sz w:val="24"/>
    </w:rPr>
  </w:style>
  <w:style w:type="paragraph" w:styleId="Heading3">
    <w:name w:val="heading 3"/>
    <w:next w:val="Normal"/>
    <w:link w:val="Heading3Char"/>
    <w:uiPriority w:val="9"/>
    <w:unhideWhenUsed/>
    <w:qFormat/>
    <w:pPr>
      <w:keepNext/>
      <w:keepLines/>
      <w:numPr>
        <w:ilvl w:val="2"/>
        <w:numId w:val="35"/>
      </w:numPr>
      <w:spacing w:after="119"/>
      <w:ind w:left="10" w:hanging="10"/>
      <w:outlineLvl w:val="2"/>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24"/>
    </w:rPr>
  </w:style>
  <w:style w:type="character" w:customStyle="1" w:styleId="Heading1Char">
    <w:name w:val="Heading 1 Char"/>
    <w:link w:val="Heading1"/>
    <w:rPr>
      <w:rFonts w:ascii="Cambria" w:eastAsia="Cambria" w:hAnsi="Cambria" w:cs="Cambria"/>
      <w:b/>
      <w:color w:val="000000"/>
      <w:sz w:val="29"/>
    </w:rPr>
  </w:style>
  <w:style w:type="character" w:customStyle="1" w:styleId="Heading3Char">
    <w:name w:val="Heading 3 Char"/>
    <w:link w:val="Heading3"/>
    <w:rPr>
      <w:rFonts w:ascii="Cambria" w:eastAsia="Cambria" w:hAnsi="Cambria" w:cs="Cambria"/>
      <w:b/>
      <w:color w:val="000000"/>
      <w:sz w:val="20"/>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header" Target="header6.xml"/><Relationship Id="rId21" Type="http://schemas.openxmlformats.org/officeDocument/2006/relationships/image" Target="media/image9.jpg"/><Relationship Id="rId34" Type="http://schemas.openxmlformats.org/officeDocument/2006/relationships/footer" Target="footer8.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footer" Target="footer5.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footer" Target="footer9.xml"/><Relationship Id="rId10" Type="http://schemas.openxmlformats.org/officeDocument/2006/relationships/header" Target="header2.xml"/><Relationship Id="rId19" Type="http://schemas.openxmlformats.org/officeDocument/2006/relationships/image" Target="media/image7.jpg"/><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header" Target="header9.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23</Pages>
  <Words>3151</Words>
  <Characters>17966</Characters>
  <Application>Microsoft Office Word</Application>
  <DocSecurity>0</DocSecurity>
  <Lines>149</Lines>
  <Paragraphs>42</Paragraphs>
  <ScaleCrop>false</ScaleCrop>
  <Company/>
  <LinksUpToDate>false</LinksUpToDate>
  <CharactersWithSpaces>21075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Ellahi</dc:creator>
  <cp:keywords/>
  <cp:lastModifiedBy>Abdullah Ellahi</cp:lastModifiedBy>
  <cp:revision>7</cp:revision>
  <dcterms:created xsi:type="dcterms:W3CDTF">2023-11-30T17:41:00Z</dcterms:created>
  <dcterms:modified xsi:type="dcterms:W3CDTF">2024-01-11T09:37:00Z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affe15e0a207d8bcb84c2ce3639d9e52023d02531b5fcb87416b52509e908ed6</vt:lpwstr>
  </property>
</Properties>
</file>