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sdt>
      <w:sdtPr>
        <w:rPr>
          <w:rtl/>
        </w:rPr>
        <w:id w:val="-204179967"/>
        <w:docPartObj>
          <w:docPartGallery w:val="Cover Pages"/>
          <w:docPartUnique/>
        </w:docPartObj>
      </w:sdtPr>
      <w:sdtEndPr>
        <w:rPr>
          <w:b/>
          <w:bCs/>
          <w:rtl w:val="0"/>
        </w:rPr>
      </w:sdtEndPr>
      <w:sdtContent>
        <w:p w:rsidR="00A7392E" w:rsidRDefault="00A7392E"/>
        <w:p w:rsidR="00A7392E" w:rsidRDefault="00A7392E">
          <w:r>
            <w:rPr>
              <w:noProof/>
            </w:rPr>
            <mc:AlternateContent>
              <mc:Choice Requires="wps">
                <w:drawing>
                  <wp:anchor distT="0" distB="0" distL="114300" distR="114300" simplePos="0" relativeHeight="251659264" behindDoc="1" locked="0" layoutInCell="0" allowOverlap="1" wp14:anchorId="48A3353B" wp14:editId="383DEDC7">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7392E" w:rsidRDefault="00E55F94">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tjjjjjjjjjjgffg6486</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tehh</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A7392E">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7392E" w:rsidRDefault="00E55F94">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tjjjjjjjjjjgffg6486</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tehh</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A7392E">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A7392E">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A7392E" w:rsidRDefault="00A7392E"/>
        <w:tbl>
          <w:tblPr>
            <w:tblW w:w="388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623"/>
          </w:tblGrid>
          <w:tr w:rsidR="00C03D7B" w:rsidTr="00C03D7B">
            <w:trPr>
              <w:trHeight w:val="3744"/>
              <w:jc w:val="center"/>
            </w:trPr>
            <w:tc>
              <w:tcPr>
                <w:tcW w:w="5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48D2C1F783D144C795AE60C72FF8818B"/>
                  </w:placeholder>
                  <w:dataBinding w:prefixMappings="xmlns:ns0='http://schemas.openxmlformats.org/package/2006/metadata/core-properties' xmlns:ns1='http://purl.org/dc/elements/1.1/'" w:xpath="/ns0:coreProperties[1]/ns1:title[1]" w:storeItemID="{6C3C8BC8-F283-45AE-878A-BAB7291924A1}"/>
                  <w:text/>
                </w:sdtPr>
                <w:sdtEndPr/>
                <w:sdtContent>
                  <w:p w:rsidR="00A7392E" w:rsidRDefault="00E55F94" w:rsidP="00E55F94">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SRS First Draft</w:t>
                    </w:r>
                  </w:p>
                </w:sdtContent>
              </w:sdt>
              <w:p w:rsidR="00A7392E" w:rsidRDefault="00A7392E">
                <w:pPr>
                  <w:pStyle w:val="NoSpacing"/>
                  <w:jc w:val="center"/>
                </w:pPr>
              </w:p>
              <w:sdt>
                <w:sdtPr>
                  <w:rPr>
                    <w:rFonts w:asciiTheme="majorHAnsi" w:eastAsiaTheme="majorEastAsia" w:hAnsiTheme="majorHAnsi" w:cstheme="majorBidi"/>
                    <w:sz w:val="32"/>
                    <w:szCs w:val="32"/>
                  </w:rPr>
                  <w:alias w:val="Subtitle"/>
                  <w:id w:val="13783219"/>
                  <w:placeholder>
                    <w:docPart w:val="2764A3BDD74D4432AAE8DA16B85A0F7C"/>
                  </w:placeholder>
                  <w:dataBinding w:prefixMappings="xmlns:ns0='http://schemas.openxmlformats.org/package/2006/metadata/core-properties' xmlns:ns1='http://purl.org/dc/elements/1.1/'" w:xpath="/ns0:coreProperties[1]/ns1:subject[1]" w:storeItemID="{6C3C8BC8-F283-45AE-878A-BAB7291924A1}"/>
                  <w:text/>
                </w:sdtPr>
                <w:sdtEndPr/>
                <w:sdtContent>
                  <w:p w:rsidR="00A7392E" w:rsidRDefault="00E55F94" w:rsidP="00E55F94">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Phase 1  SRS</w:t>
                    </w:r>
                  </w:p>
                </w:sdtContent>
              </w:sdt>
              <w:p w:rsidR="00A7392E" w:rsidRDefault="00A7392E">
                <w:pPr>
                  <w:pStyle w:val="NoSpacing"/>
                  <w:jc w:val="center"/>
                </w:pPr>
              </w:p>
              <w:sdt>
                <w:sdtPr>
                  <w:alias w:val="Date"/>
                  <w:id w:val="13783224"/>
                  <w:placeholder>
                    <w:docPart w:val="88A1D3ED61D94AA0BEF297CD8BD82FC1"/>
                  </w:placeholder>
                  <w:dataBinding w:prefixMappings="xmlns:ns0='http://schemas.microsoft.com/office/2006/coverPageProps'" w:xpath="/ns0:CoverPageProperties[1]/ns0:PublishDate[1]" w:storeItemID="{55AF091B-3C7A-41E3-B477-F2FDAA23CFDA}"/>
                  <w:date w:fullDate="2014-11-01T00:00:00Z">
                    <w:dateFormat w:val="M/d/yyyy"/>
                    <w:lid w:val="en-US"/>
                    <w:storeMappedDataAs w:val="dateTime"/>
                    <w:calendar w:val="gregorian"/>
                  </w:date>
                </w:sdtPr>
                <w:sdtEndPr/>
                <w:sdtContent>
                  <w:p w:rsidR="00A7392E" w:rsidRDefault="00E55F94">
                    <w:pPr>
                      <w:pStyle w:val="NoSpacing"/>
                      <w:jc w:val="center"/>
                    </w:pPr>
                    <w:r>
                      <w:t>11/1/2014</w:t>
                    </w:r>
                  </w:p>
                </w:sdtContent>
              </w:sdt>
              <w:p w:rsidR="00A7392E" w:rsidRDefault="00A7392E" w:rsidP="00E55F94">
                <w:pPr>
                  <w:pStyle w:val="NoSpacing"/>
                </w:pPr>
              </w:p>
              <w:p w:rsidR="00E55F94" w:rsidRDefault="00E55F94">
                <w:pPr>
                  <w:pStyle w:val="NoSpacing"/>
                  <w:jc w:val="center"/>
                </w:pPr>
              </w:p>
              <w:p w:rsidR="00E55F94" w:rsidRDefault="00E55F94" w:rsidP="00E55F94">
                <w:pPr>
                  <w:pStyle w:val="NoSpacing"/>
                </w:pPr>
                <w:r>
                  <w:t xml:space="preserve">   Delivered to  :</w:t>
                </w:r>
              </w:p>
              <w:p w:rsidR="00E55F94" w:rsidRDefault="00E55F94" w:rsidP="00E55F94">
                <w:pPr>
                  <w:pStyle w:val="NoSpacing"/>
                  <w:jc w:val="center"/>
                  <w:rPr>
                    <w:rFonts w:ascii="ArialMT" w:hAnsi="ArialMT" w:cs="ArialMT"/>
                    <w:sz w:val="24"/>
                    <w:szCs w:val="24"/>
                  </w:rPr>
                </w:pPr>
                <w:r>
                  <w:rPr>
                    <w:rFonts w:ascii="ArialMT" w:hAnsi="ArialMT" w:cs="ArialMT"/>
                    <w:sz w:val="24"/>
                    <w:szCs w:val="24"/>
                  </w:rPr>
                  <w:t>TA: Omar Khaled Ali (</w:t>
                </w:r>
                <w:hyperlink r:id="rId10" w:history="1">
                  <w:r w:rsidRPr="00AA5564">
                    <w:rPr>
                      <w:rStyle w:val="Hyperlink"/>
                      <w:rFonts w:ascii="ArialMT" w:hAnsi="ArialMT" w:cs="ArialMT"/>
                      <w:sz w:val="24"/>
                      <w:szCs w:val="24"/>
                    </w:rPr>
                    <w:t>o.khaled@fci-cu.edu.eg</w:t>
                  </w:r>
                </w:hyperlink>
                <w:r>
                  <w:rPr>
                    <w:rFonts w:ascii="ArialMT" w:hAnsi="ArialMT" w:cs="ArialMT"/>
                    <w:sz w:val="24"/>
                    <w:szCs w:val="24"/>
                  </w:rPr>
                  <w:t>)</w:t>
                </w:r>
              </w:p>
              <w:p w:rsidR="00E55F94" w:rsidRDefault="00E55F94" w:rsidP="00E55F94">
                <w:pPr>
                  <w:pStyle w:val="NoSpacing"/>
                  <w:jc w:val="center"/>
                  <w:rPr>
                    <w:rFonts w:ascii="ArialMT" w:hAnsi="ArialMT" w:cs="ArialMT"/>
                    <w:sz w:val="24"/>
                    <w:szCs w:val="24"/>
                  </w:rPr>
                </w:pPr>
              </w:p>
              <w:tbl>
                <w:tblPr>
                  <w:tblStyle w:val="LightList-Accent5"/>
                  <w:tblpPr w:leftFromText="180" w:rightFromText="180" w:vertAnchor="page" w:horzAnchor="margin" w:tblpY="4660"/>
                  <w:tblW w:w="0" w:type="auto"/>
                  <w:tblLook w:val="01E0" w:firstRow="1" w:lastRow="1" w:firstColumn="1" w:lastColumn="1" w:noHBand="0" w:noVBand="0"/>
                </w:tblPr>
                <w:tblGrid>
                  <w:gridCol w:w="4045"/>
                  <w:gridCol w:w="1700"/>
                </w:tblGrid>
                <w:tr w:rsidR="00E55F94" w:rsidTr="00E55F9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745" w:type="dxa"/>
                      <w:gridSpan w:val="2"/>
                    </w:tcPr>
                    <w:p w:rsidR="00E55F94" w:rsidRDefault="00E55F94" w:rsidP="00E55F94">
                      <w:pPr>
                        <w:pStyle w:val="NoSpacing"/>
                        <w:rPr>
                          <w:rFonts w:ascii="ArialMT" w:hAnsi="ArialMT" w:cs="ArialMT"/>
                          <w:sz w:val="24"/>
                          <w:szCs w:val="24"/>
                        </w:rPr>
                      </w:pPr>
                      <w:r>
                        <w:rPr>
                          <w:rFonts w:ascii="ArialMT" w:hAnsi="ArialMT" w:cs="ArialMT"/>
                          <w:sz w:val="24"/>
                          <w:szCs w:val="24"/>
                        </w:rPr>
                        <w:t xml:space="preserve">Team Members  </w:t>
                      </w:r>
                    </w:p>
                  </w:tc>
                </w:tr>
                <w:tr w:rsidR="00E55F94" w:rsidTr="00E5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E55F94" w:rsidRDefault="00E55F94" w:rsidP="00E55F94">
                      <w:pPr>
                        <w:pStyle w:val="NoSpacing"/>
                        <w:rPr>
                          <w:rFonts w:ascii="ArialMT" w:hAnsi="ArialMT" w:cs="ArialMT"/>
                          <w:sz w:val="24"/>
                          <w:szCs w:val="24"/>
                        </w:rPr>
                      </w:pPr>
                      <w:r>
                        <w:rPr>
                          <w:rFonts w:ascii="ArialMT" w:hAnsi="ArialMT" w:cs="ArialMT"/>
                          <w:sz w:val="24"/>
                          <w:szCs w:val="24"/>
                        </w:rPr>
                        <w:t>Mohammed Al_shaheri</w:t>
                      </w:r>
                    </w:p>
                  </w:tc>
                  <w:tc>
                    <w:tcPr>
                      <w:cnfStyle w:val="000100000000" w:firstRow="0" w:lastRow="0" w:firstColumn="0" w:lastColumn="1" w:oddVBand="0" w:evenVBand="0" w:oddHBand="0" w:evenHBand="0" w:firstRowFirstColumn="0" w:firstRowLastColumn="0" w:lastRowFirstColumn="0" w:lastRowLastColumn="0"/>
                      <w:tcW w:w="1700" w:type="dxa"/>
                    </w:tcPr>
                    <w:p w:rsidR="00E55F94" w:rsidRDefault="00E55F94" w:rsidP="00E55F94">
                      <w:pPr>
                        <w:pStyle w:val="NoSpacing"/>
                        <w:jc w:val="center"/>
                        <w:rPr>
                          <w:rFonts w:ascii="ArialMT" w:hAnsi="ArialMT" w:cs="ArialMT"/>
                          <w:sz w:val="24"/>
                          <w:szCs w:val="24"/>
                        </w:rPr>
                      </w:pPr>
                      <w:r>
                        <w:rPr>
                          <w:rFonts w:ascii="ArialMT" w:hAnsi="ArialMT" w:cs="ArialMT"/>
                          <w:sz w:val="24"/>
                          <w:szCs w:val="24"/>
                        </w:rPr>
                        <w:t>20110522</w:t>
                      </w:r>
                    </w:p>
                  </w:tc>
                </w:tr>
                <w:tr w:rsidR="00E55F94" w:rsidTr="00E55F94">
                  <w:tc>
                    <w:tcPr>
                      <w:cnfStyle w:val="001000000000" w:firstRow="0" w:lastRow="0" w:firstColumn="1" w:lastColumn="0" w:oddVBand="0" w:evenVBand="0" w:oddHBand="0" w:evenHBand="0" w:firstRowFirstColumn="0" w:firstRowLastColumn="0" w:lastRowFirstColumn="0" w:lastRowLastColumn="0"/>
                      <w:tcW w:w="4045" w:type="dxa"/>
                    </w:tcPr>
                    <w:p w:rsidR="00E55F94" w:rsidRDefault="00E55F94" w:rsidP="00E55F94">
                      <w:pPr>
                        <w:pStyle w:val="NoSpacing"/>
                        <w:rPr>
                          <w:rFonts w:ascii="ArialMT" w:hAnsi="ArialMT" w:cs="ArialMT"/>
                          <w:sz w:val="24"/>
                          <w:szCs w:val="24"/>
                        </w:rPr>
                      </w:pPr>
                      <w:r>
                        <w:rPr>
                          <w:rFonts w:ascii="ArialMT" w:hAnsi="ArialMT" w:cs="ArialMT"/>
                          <w:sz w:val="24"/>
                          <w:szCs w:val="24"/>
                        </w:rPr>
                        <w:t>Abdullah Fadhel Al_Omaisi</w:t>
                      </w:r>
                    </w:p>
                  </w:tc>
                  <w:tc>
                    <w:tcPr>
                      <w:cnfStyle w:val="000100000000" w:firstRow="0" w:lastRow="0" w:firstColumn="0" w:lastColumn="1" w:oddVBand="0" w:evenVBand="0" w:oddHBand="0" w:evenHBand="0" w:firstRowFirstColumn="0" w:firstRowLastColumn="0" w:lastRowFirstColumn="0" w:lastRowLastColumn="0"/>
                      <w:tcW w:w="1700" w:type="dxa"/>
                    </w:tcPr>
                    <w:p w:rsidR="00E55F94" w:rsidRDefault="00E55F94" w:rsidP="00E55F94">
                      <w:pPr>
                        <w:pStyle w:val="NoSpacing"/>
                        <w:jc w:val="center"/>
                        <w:rPr>
                          <w:rFonts w:ascii="ArialMT" w:hAnsi="ArialMT" w:cs="ArialMT"/>
                          <w:sz w:val="24"/>
                          <w:szCs w:val="24"/>
                        </w:rPr>
                      </w:pPr>
                      <w:r>
                        <w:rPr>
                          <w:rFonts w:ascii="ArialMT" w:hAnsi="ArialMT" w:cs="ArialMT"/>
                          <w:sz w:val="24"/>
                          <w:szCs w:val="24"/>
                        </w:rPr>
                        <w:t>20120589</w:t>
                      </w:r>
                    </w:p>
                  </w:tc>
                </w:tr>
                <w:tr w:rsidR="00E55F94" w:rsidTr="00E5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E55F94" w:rsidRDefault="00E55F94" w:rsidP="00E55F94">
                      <w:pPr>
                        <w:pStyle w:val="NoSpacing"/>
                        <w:rPr>
                          <w:rFonts w:ascii="ArialMT" w:hAnsi="ArialMT" w:cs="ArialMT"/>
                          <w:sz w:val="24"/>
                          <w:szCs w:val="24"/>
                        </w:rPr>
                      </w:pPr>
                      <w:r>
                        <w:rPr>
                          <w:rFonts w:ascii="ArialMT" w:hAnsi="ArialMT" w:cs="ArialMT"/>
                          <w:sz w:val="24"/>
                          <w:szCs w:val="24"/>
                        </w:rPr>
                        <w:t>Nada Mustafa Al_Ademi</w:t>
                      </w:r>
                    </w:p>
                  </w:tc>
                  <w:tc>
                    <w:tcPr>
                      <w:cnfStyle w:val="000100000000" w:firstRow="0" w:lastRow="0" w:firstColumn="0" w:lastColumn="1" w:oddVBand="0" w:evenVBand="0" w:oddHBand="0" w:evenHBand="0" w:firstRowFirstColumn="0" w:firstRowLastColumn="0" w:lastRowFirstColumn="0" w:lastRowLastColumn="0"/>
                      <w:tcW w:w="1700" w:type="dxa"/>
                    </w:tcPr>
                    <w:p w:rsidR="00E55F94" w:rsidRDefault="00E55F94" w:rsidP="00E55F94">
                      <w:pPr>
                        <w:pStyle w:val="NoSpacing"/>
                        <w:jc w:val="center"/>
                        <w:rPr>
                          <w:rFonts w:ascii="ArialMT" w:hAnsi="ArialMT" w:cs="ArialMT"/>
                          <w:sz w:val="24"/>
                          <w:szCs w:val="24"/>
                        </w:rPr>
                      </w:pPr>
                      <w:r>
                        <w:rPr>
                          <w:rFonts w:ascii="ArialMT" w:hAnsi="ArialMT" w:cs="ArialMT"/>
                          <w:sz w:val="24"/>
                          <w:szCs w:val="24"/>
                        </w:rPr>
                        <w:t>20120592</w:t>
                      </w:r>
                    </w:p>
                  </w:tc>
                </w:tr>
                <w:tr w:rsidR="00E55F94" w:rsidTr="00E55F9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E55F94" w:rsidRDefault="00E55F94" w:rsidP="00E55F94">
                      <w:pPr>
                        <w:pStyle w:val="NoSpacing"/>
                        <w:rPr>
                          <w:rFonts w:ascii="ArialMT" w:hAnsi="ArialMT" w:cs="ArialMT"/>
                          <w:sz w:val="24"/>
                          <w:szCs w:val="24"/>
                        </w:rPr>
                      </w:pPr>
                      <w:r>
                        <w:rPr>
                          <w:rFonts w:ascii="ArialMT" w:hAnsi="ArialMT" w:cs="ArialMT"/>
                          <w:sz w:val="24"/>
                          <w:szCs w:val="24"/>
                        </w:rPr>
                        <w:t>Bothaina Gamil Noman</w:t>
                      </w:r>
                    </w:p>
                  </w:tc>
                  <w:tc>
                    <w:tcPr>
                      <w:cnfStyle w:val="000100000000" w:firstRow="0" w:lastRow="0" w:firstColumn="0" w:lastColumn="1" w:oddVBand="0" w:evenVBand="0" w:oddHBand="0" w:evenHBand="0" w:firstRowFirstColumn="0" w:firstRowLastColumn="0" w:lastRowFirstColumn="0" w:lastRowLastColumn="0"/>
                      <w:tcW w:w="1700" w:type="dxa"/>
                    </w:tcPr>
                    <w:p w:rsidR="00E55F94" w:rsidRDefault="00E55F94" w:rsidP="00E55F94">
                      <w:pPr>
                        <w:pStyle w:val="NoSpacing"/>
                        <w:jc w:val="center"/>
                        <w:rPr>
                          <w:rFonts w:ascii="ArialMT" w:hAnsi="ArialMT" w:cs="ArialMT"/>
                          <w:sz w:val="24"/>
                          <w:szCs w:val="24"/>
                        </w:rPr>
                      </w:pPr>
                      <w:r>
                        <w:rPr>
                          <w:rFonts w:ascii="ArialMT" w:hAnsi="ArialMT" w:cs="ArialMT"/>
                          <w:sz w:val="24"/>
                          <w:szCs w:val="24"/>
                        </w:rPr>
                        <w:t>20120594</w:t>
                      </w:r>
                    </w:p>
                  </w:tc>
                </w:tr>
              </w:tbl>
              <w:p w:rsidR="00A7392E" w:rsidRPr="00E55F94" w:rsidRDefault="00E55F94" w:rsidP="00E55F94">
                <w:pPr>
                  <w:pStyle w:val="NoSpacing"/>
                  <w:jc w:val="center"/>
                  <w:rPr>
                    <w:rFonts w:ascii="ArialMT" w:hAnsi="ArialMT" w:cs="ArialMT"/>
                    <w:sz w:val="24"/>
                    <w:szCs w:val="24"/>
                  </w:rPr>
                </w:pPr>
                <w:r>
                  <w:t xml:space="preserve"> </w:t>
                </w:r>
              </w:p>
            </w:tc>
          </w:tr>
        </w:tbl>
        <w:p w:rsidR="00A7392E" w:rsidRDefault="00A7392E"/>
        <w:p w:rsidR="00A7392E" w:rsidRDefault="00A7392E">
          <w:pPr>
            <w:bidi w:val="0"/>
            <w:rPr>
              <w:rtl/>
            </w:rPr>
          </w:pPr>
          <w:r>
            <w:rPr>
              <w:b/>
              <w:bCs/>
              <w:rtl/>
            </w:rPr>
            <w:br w:type="page"/>
          </w:r>
        </w:p>
      </w:sdtContent>
    </w:sdt>
    <w:sdt>
      <w:sdtPr>
        <w:rPr>
          <w:rFonts w:asciiTheme="minorHAnsi" w:eastAsiaTheme="minorHAnsi" w:hAnsiTheme="minorHAnsi" w:cstheme="minorBidi"/>
          <w:b w:val="0"/>
          <w:bCs w:val="0"/>
          <w:color w:val="auto"/>
          <w:sz w:val="22"/>
          <w:szCs w:val="22"/>
          <w:lang w:eastAsia="en-US"/>
        </w:rPr>
        <w:id w:val="-1931040823"/>
        <w:docPartObj>
          <w:docPartGallery w:val="Table of Contents"/>
          <w:docPartUnique/>
        </w:docPartObj>
      </w:sdtPr>
      <w:sdtEndPr/>
      <w:sdtContent>
        <w:p w:rsidR="00541017" w:rsidRDefault="00541017">
          <w:pPr>
            <w:pStyle w:val="TOCHeading"/>
          </w:pPr>
          <w:r>
            <w:t>Table of Contents</w:t>
          </w:r>
        </w:p>
        <w:p w:rsidR="00541017" w:rsidRDefault="00541017" w:rsidP="00541017">
          <w:pPr>
            <w:pStyle w:val="TOC1"/>
          </w:pPr>
          <w:r>
            <w:rPr>
              <w:b/>
              <w:bCs/>
            </w:rPr>
            <w:t>1 Introduction</w:t>
          </w:r>
          <w:r>
            <w:ptab w:relativeTo="margin" w:alignment="right" w:leader="dot"/>
          </w:r>
          <w:r w:rsidR="008E7DC3">
            <w:rPr>
              <w:b/>
              <w:bCs/>
            </w:rPr>
            <w:t>2</w:t>
          </w:r>
        </w:p>
        <w:p w:rsidR="00541017" w:rsidRDefault="00541017" w:rsidP="00541017">
          <w:pPr>
            <w:pStyle w:val="TOC2"/>
            <w:ind w:left="216"/>
          </w:pPr>
          <w:r>
            <w:t>1.1 purpose of the system</w:t>
          </w:r>
          <w:r>
            <w:ptab w:relativeTo="margin" w:alignment="right" w:leader="dot"/>
          </w:r>
          <w:r w:rsidR="008E7DC3">
            <w:t>2</w:t>
          </w:r>
        </w:p>
        <w:p w:rsidR="00541017" w:rsidRDefault="00541017" w:rsidP="00541017">
          <w:pPr>
            <w:pStyle w:val="TOC2"/>
            <w:ind w:left="216"/>
          </w:pPr>
          <w:r>
            <w:t>1.2 scope</w:t>
          </w:r>
          <w:r>
            <w:ptab w:relativeTo="margin" w:alignment="right" w:leader="dot"/>
          </w:r>
          <w:r w:rsidR="008E7DC3">
            <w:t>2</w:t>
          </w:r>
        </w:p>
        <w:p w:rsidR="00541017" w:rsidRDefault="000E55B1" w:rsidP="00541017">
          <w:pPr>
            <w:pStyle w:val="TOC2"/>
            <w:ind w:left="216"/>
          </w:pPr>
          <w:r>
            <w:t>1.3</w:t>
          </w:r>
          <w:r w:rsidRPr="000E55B1">
            <w:rPr>
              <w:lang w:val="en-CA"/>
            </w:rPr>
            <w:t xml:space="preserve"> Definitions. Acronyms, and Abbreviations</w:t>
          </w:r>
          <w:r>
            <w:t xml:space="preserve"> </w:t>
          </w:r>
          <w:r w:rsidR="00541017">
            <w:ptab w:relativeTo="margin" w:alignment="right" w:leader="dot"/>
          </w:r>
          <w:r w:rsidR="008E7DC3">
            <w:t>3</w:t>
          </w:r>
        </w:p>
        <w:p w:rsidR="000E55B1" w:rsidRDefault="000E55B1" w:rsidP="000E55B1">
          <w:pPr>
            <w:pStyle w:val="TOC2"/>
            <w:ind w:left="216"/>
          </w:pPr>
          <w:r>
            <w:t>1.4 References</w:t>
          </w:r>
          <w:r>
            <w:ptab w:relativeTo="margin" w:alignment="right" w:leader="dot"/>
          </w:r>
          <w:r w:rsidR="008E7DC3">
            <w:t>3</w:t>
          </w:r>
        </w:p>
        <w:p w:rsidR="00541017" w:rsidRPr="00541017" w:rsidRDefault="000E55B1" w:rsidP="000E55B1">
          <w:pPr>
            <w:pStyle w:val="TOC2"/>
            <w:ind w:left="216"/>
          </w:pPr>
          <w:r>
            <w:t>1.5 Overview</w:t>
          </w:r>
          <w:r>
            <w:ptab w:relativeTo="margin" w:alignment="right" w:leader="dot"/>
          </w:r>
          <w:r w:rsidR="008E7DC3">
            <w:t>3</w:t>
          </w:r>
        </w:p>
        <w:p w:rsidR="00541017" w:rsidRPr="00541017" w:rsidRDefault="00541017" w:rsidP="00541017">
          <w:pPr>
            <w:pStyle w:val="TOC1"/>
            <w:rPr>
              <w:b/>
              <w:bCs/>
            </w:rPr>
          </w:pPr>
          <w:r>
            <w:rPr>
              <w:b/>
              <w:bCs/>
            </w:rPr>
            <w:t xml:space="preserve">2 </w:t>
          </w:r>
          <w:r w:rsidRPr="00541017">
            <w:rPr>
              <w:b/>
              <w:bCs/>
              <w:lang w:val="en-CA"/>
            </w:rPr>
            <w:t>Overall Description</w:t>
          </w:r>
          <w:r>
            <w:ptab w:relativeTo="margin" w:alignment="right" w:leader="dot"/>
          </w:r>
          <w:r w:rsidR="008E7DC3">
            <w:rPr>
              <w:b/>
              <w:bCs/>
            </w:rPr>
            <w:t>4</w:t>
          </w:r>
        </w:p>
        <w:p w:rsidR="00541017" w:rsidRDefault="00541017" w:rsidP="000E55B1">
          <w:pPr>
            <w:pStyle w:val="TOC2"/>
            <w:ind w:left="216"/>
          </w:pPr>
          <w:r>
            <w:t>1.1</w:t>
          </w:r>
          <w:r w:rsidR="000E55B1" w:rsidRPr="000E55B1">
            <w:rPr>
              <w:rFonts w:hAnsi="Times"/>
              <w:b/>
              <w:bCs/>
              <w:color w:val="000000" w:themeColor="text1"/>
              <w:sz w:val="48"/>
              <w:szCs w:val="48"/>
              <w:lang w:val="en-CA" w:eastAsia="en-US"/>
            </w:rPr>
            <w:t xml:space="preserve"> </w:t>
          </w:r>
          <w:r w:rsidR="000E55B1" w:rsidRPr="000E55B1">
            <w:rPr>
              <w:lang w:val="en-CA"/>
            </w:rPr>
            <w:t>Product Perspective</w:t>
          </w:r>
          <w:r w:rsidR="000E55B1" w:rsidRPr="000E55B1">
            <w:t xml:space="preserve"> </w:t>
          </w:r>
          <w:r>
            <w:ptab w:relativeTo="margin" w:alignment="right" w:leader="dot"/>
          </w:r>
          <w:r w:rsidR="008E7DC3">
            <w:t>4</w:t>
          </w:r>
        </w:p>
        <w:p w:rsidR="00541017" w:rsidRDefault="00541017" w:rsidP="000E55B1">
          <w:pPr>
            <w:pStyle w:val="TOC2"/>
            <w:ind w:left="216"/>
          </w:pPr>
          <w:r>
            <w:t>1.2</w:t>
          </w:r>
          <w:r w:rsidR="000E55B1" w:rsidRPr="000E55B1">
            <w:rPr>
              <w:rFonts w:hAnsi="Times"/>
              <w:b/>
              <w:bCs/>
              <w:color w:val="000000" w:themeColor="text1"/>
              <w:sz w:val="48"/>
              <w:szCs w:val="48"/>
              <w:lang w:val="en-CA" w:eastAsia="en-US"/>
            </w:rPr>
            <w:t xml:space="preserve"> </w:t>
          </w:r>
          <w:r w:rsidR="000E55B1" w:rsidRPr="000E55B1">
            <w:rPr>
              <w:lang w:val="en-CA"/>
            </w:rPr>
            <w:t>Product Functions</w:t>
          </w:r>
          <w:r w:rsidR="000E55B1" w:rsidRPr="000E55B1">
            <w:t xml:space="preserve"> </w:t>
          </w:r>
          <w:r>
            <w:ptab w:relativeTo="margin" w:alignment="right" w:leader="dot"/>
          </w:r>
          <w:r w:rsidR="008E7DC3">
            <w:t>4</w:t>
          </w:r>
        </w:p>
        <w:p w:rsidR="00541017" w:rsidRDefault="00541017" w:rsidP="000E55B1">
          <w:pPr>
            <w:pStyle w:val="TOC2"/>
            <w:ind w:left="216"/>
          </w:pPr>
          <w:r>
            <w:t>1.3</w:t>
          </w:r>
          <w:r w:rsidR="000E55B1" w:rsidRPr="000E55B1">
            <w:rPr>
              <w:rFonts w:hAnsi="Times"/>
              <w:b/>
              <w:bCs/>
              <w:color w:val="000000" w:themeColor="text1"/>
              <w:sz w:val="48"/>
              <w:szCs w:val="48"/>
              <w:lang w:val="en-CA" w:eastAsia="en-US"/>
            </w:rPr>
            <w:t xml:space="preserve"> </w:t>
          </w:r>
          <w:r w:rsidR="000E55B1" w:rsidRPr="000E55B1">
            <w:rPr>
              <w:lang w:val="en-CA"/>
            </w:rPr>
            <w:t>User Characteristics</w:t>
          </w:r>
          <w:r w:rsidR="000E55B1" w:rsidRPr="000E55B1">
            <w:t xml:space="preserve"> </w:t>
          </w:r>
          <w:r>
            <w:ptab w:relativeTo="margin" w:alignment="right" w:leader="dot"/>
          </w:r>
          <w:r w:rsidR="008E7DC3">
            <w:t>5</w:t>
          </w:r>
        </w:p>
        <w:p w:rsidR="00541017" w:rsidRPr="00541017" w:rsidRDefault="00541017" w:rsidP="00541017">
          <w:pPr>
            <w:pStyle w:val="TOC3"/>
            <w:ind w:left="0"/>
          </w:pPr>
        </w:p>
        <w:p w:rsidR="000E55B1" w:rsidRDefault="00541017" w:rsidP="00541017">
          <w:pPr>
            <w:bidi w:val="0"/>
          </w:pPr>
          <w:r>
            <w:rPr>
              <w:lang w:eastAsia="ja-JP"/>
            </w:rPr>
            <w:t xml:space="preserve"> </w:t>
          </w:r>
          <w:r>
            <w:rPr>
              <w:b/>
              <w:bCs/>
            </w:rPr>
            <w:t xml:space="preserve">3 </w:t>
          </w:r>
          <w:r w:rsidRPr="00541017">
            <w:rPr>
              <w:b/>
              <w:bCs/>
              <w:lang w:val="en-CA" w:eastAsia="ja-JP"/>
            </w:rPr>
            <w:t>Specific Requirements</w:t>
          </w:r>
          <w:r>
            <w:ptab w:relativeTo="margin" w:alignment="right" w:leader="dot"/>
          </w:r>
          <w:r w:rsidR="008E7DC3">
            <w:t>6</w:t>
          </w:r>
        </w:p>
        <w:p w:rsidR="000E55B1" w:rsidRDefault="000E55B1" w:rsidP="000E55B1">
          <w:pPr>
            <w:pStyle w:val="TOC2"/>
            <w:ind w:left="216"/>
          </w:pPr>
          <w:r>
            <w:t>1.1 Functional requirements</w:t>
          </w:r>
          <w:r>
            <w:ptab w:relativeTo="margin" w:alignment="right" w:leader="dot"/>
          </w:r>
          <w:r w:rsidR="008E7DC3">
            <w:t>6</w:t>
          </w:r>
        </w:p>
        <w:p w:rsidR="000E55B1" w:rsidRDefault="000E55B1" w:rsidP="000E55B1">
          <w:pPr>
            <w:pStyle w:val="TOC2"/>
            <w:ind w:left="216"/>
          </w:pPr>
          <w:r>
            <w:t>1.2 Quality requirements</w:t>
          </w:r>
          <w:r>
            <w:ptab w:relativeTo="margin" w:alignment="right" w:leader="dot"/>
          </w:r>
          <w:r w:rsidR="008E7DC3">
            <w:t>6</w:t>
          </w:r>
        </w:p>
        <w:p w:rsidR="000E55B1" w:rsidRDefault="000E55B1" w:rsidP="000E55B1">
          <w:pPr>
            <w:pStyle w:val="TOC2"/>
            <w:ind w:left="216"/>
          </w:pPr>
          <w:r>
            <w:t xml:space="preserve">1.3 Process requirements </w:t>
          </w:r>
          <w:r>
            <w:ptab w:relativeTo="margin" w:alignment="right" w:leader="dot"/>
          </w:r>
          <w:r w:rsidR="008E7DC3">
            <w:t>7</w:t>
          </w:r>
          <w:bookmarkStart w:id="0" w:name="_GoBack"/>
          <w:bookmarkEnd w:id="0"/>
        </w:p>
        <w:p w:rsidR="00541017" w:rsidRPr="00541017" w:rsidRDefault="00332B99" w:rsidP="000E55B1">
          <w:pPr>
            <w:bidi w:val="0"/>
            <w:rPr>
              <w:lang w:eastAsia="ja-JP"/>
            </w:rPr>
          </w:pPr>
        </w:p>
      </w:sdtContent>
    </w:sdt>
    <w:p w:rsidR="00491142" w:rsidRDefault="00491142" w:rsidP="00AF304A">
      <w:pPr>
        <w:bidi w:val="0"/>
        <w:jc w:val="center"/>
        <w:rPr>
          <w:sz w:val="52"/>
          <w:szCs w:val="52"/>
          <w:lang w:bidi="ar-YE"/>
        </w:rPr>
      </w:pPr>
    </w:p>
    <w:p w:rsidR="00491142" w:rsidRDefault="00491142">
      <w:pPr>
        <w:bidi w:val="0"/>
        <w:rPr>
          <w:sz w:val="52"/>
          <w:szCs w:val="52"/>
          <w:lang w:bidi="ar-YE"/>
        </w:rPr>
      </w:pPr>
      <w:r>
        <w:rPr>
          <w:sz w:val="52"/>
          <w:szCs w:val="52"/>
          <w:lang w:bidi="ar-YE"/>
        </w:rPr>
        <w:br w:type="page"/>
      </w:r>
    </w:p>
    <w:p w:rsidR="004B7185" w:rsidRPr="00AF304A" w:rsidRDefault="004B7185" w:rsidP="00AF304A">
      <w:pPr>
        <w:pStyle w:val="Title"/>
        <w:bidi w:val="0"/>
        <w:rPr>
          <w:lang w:bidi="ar-YE"/>
        </w:rPr>
      </w:pPr>
      <w:r>
        <w:rPr>
          <w:lang w:bidi="ar-YE"/>
        </w:rPr>
        <w:lastRenderedPageBreak/>
        <w:t>Chapter 1</w:t>
      </w:r>
      <w:r w:rsidR="00A842C1">
        <w:rPr>
          <w:lang w:bidi="ar-YE"/>
        </w:rPr>
        <w:t xml:space="preserve"> : </w:t>
      </w:r>
      <w:r w:rsidR="00A842C1" w:rsidRPr="00A842C1">
        <w:rPr>
          <w:lang w:bidi="ar-YE"/>
        </w:rPr>
        <w:t>introduction</w:t>
      </w:r>
    </w:p>
    <w:p w:rsidR="00AF304A" w:rsidRPr="00541017" w:rsidRDefault="00AF304A" w:rsidP="004B7185">
      <w:pPr>
        <w:jc w:val="right"/>
        <w:rPr>
          <w:rFonts w:cstheme="majorBidi"/>
          <w:sz w:val="36"/>
          <w:szCs w:val="36"/>
          <w:lang w:bidi="ar-YE"/>
        </w:rPr>
      </w:pPr>
      <w:r w:rsidRPr="00541017">
        <w:rPr>
          <w:rFonts w:cstheme="majorBidi"/>
          <w:color w:val="548DD4" w:themeColor="text2" w:themeTint="99"/>
          <w:sz w:val="36"/>
          <w:szCs w:val="36"/>
          <w:lang w:bidi="ar-YE"/>
        </w:rPr>
        <w:t>1.1 purpose of the system</w:t>
      </w:r>
      <w:r w:rsidR="004B7185" w:rsidRPr="00541017">
        <w:rPr>
          <w:rFonts w:cstheme="majorBidi"/>
          <w:sz w:val="36"/>
          <w:szCs w:val="36"/>
          <w:lang w:bidi="ar-YE"/>
        </w:rPr>
        <w:t xml:space="preserve">     </w:t>
      </w:r>
    </w:p>
    <w:p w:rsidR="004B7185" w:rsidRPr="004B7185" w:rsidRDefault="004B7185" w:rsidP="004B7185">
      <w:pPr>
        <w:jc w:val="right"/>
        <w:rPr>
          <w:rFonts w:cstheme="majorBidi"/>
          <w:sz w:val="28"/>
          <w:szCs w:val="28"/>
          <w:lang w:bidi="ar-YE"/>
        </w:rPr>
      </w:pPr>
      <w:r w:rsidRPr="004B7185">
        <w:rPr>
          <w:rFonts w:cstheme="majorBidi"/>
          <w:sz w:val="28"/>
          <w:szCs w:val="28"/>
          <w:lang w:bidi="ar-YE"/>
        </w:rPr>
        <w:t>The purpose of the project is to design  charts for any data</w:t>
      </w:r>
    </w:p>
    <w:p w:rsidR="004B7185" w:rsidRPr="004B7185" w:rsidRDefault="004B7185" w:rsidP="004B7185">
      <w:pPr>
        <w:jc w:val="right"/>
        <w:rPr>
          <w:rFonts w:cstheme="majorBidi"/>
          <w:sz w:val="28"/>
          <w:szCs w:val="28"/>
          <w:rtl/>
          <w:lang w:bidi="ar-YE"/>
        </w:rPr>
      </w:pPr>
      <w:r w:rsidRPr="004B7185">
        <w:rPr>
          <w:rFonts w:cstheme="majorBidi"/>
          <w:sz w:val="28"/>
          <w:szCs w:val="28"/>
          <w:lang w:bidi="ar-YE"/>
        </w:rPr>
        <w:t xml:space="preserve"> that user enter it to the system and this charts are three types:</w:t>
      </w:r>
    </w:p>
    <w:p w:rsidR="004B7185" w:rsidRPr="004B7185" w:rsidRDefault="004B7185" w:rsidP="004B7185">
      <w:pPr>
        <w:jc w:val="right"/>
        <w:rPr>
          <w:rFonts w:cstheme="majorBidi"/>
          <w:sz w:val="28"/>
          <w:szCs w:val="28"/>
        </w:rPr>
      </w:pPr>
      <w:r w:rsidRPr="004B7185">
        <w:rPr>
          <w:rFonts w:cstheme="majorBidi"/>
          <w:sz w:val="28"/>
          <w:szCs w:val="28"/>
          <w:lang w:bidi="ar-YE"/>
        </w:rPr>
        <w:t xml:space="preserve"> </w:t>
      </w:r>
      <w:r w:rsidRPr="004B7185">
        <w:rPr>
          <w:rFonts w:cstheme="majorBidi"/>
          <w:sz w:val="28"/>
          <w:szCs w:val="28"/>
        </w:rPr>
        <w:t>pie chart, line chart, bubble chart. And every one of them has</w:t>
      </w:r>
    </w:p>
    <w:p w:rsidR="004B7185" w:rsidRPr="004B7185" w:rsidRDefault="004B7185" w:rsidP="004B7185">
      <w:pPr>
        <w:jc w:val="right"/>
        <w:rPr>
          <w:rFonts w:cstheme="majorBidi"/>
          <w:sz w:val="28"/>
          <w:szCs w:val="28"/>
          <w:rtl/>
          <w:lang w:bidi="ar-YE"/>
        </w:rPr>
      </w:pPr>
      <w:r w:rsidRPr="004B7185">
        <w:rPr>
          <w:rFonts w:cstheme="majorBidi"/>
          <w:sz w:val="28"/>
          <w:szCs w:val="28"/>
        </w:rPr>
        <w:t xml:space="preserve"> its procedure to represent data. And the advantage of</w:t>
      </w:r>
    </w:p>
    <w:p w:rsidR="004B7185" w:rsidRPr="004B7185" w:rsidRDefault="004B7185" w:rsidP="004B7185">
      <w:pPr>
        <w:jc w:val="right"/>
        <w:rPr>
          <w:rFonts w:cstheme="majorBidi"/>
          <w:sz w:val="28"/>
          <w:szCs w:val="28"/>
        </w:rPr>
      </w:pPr>
      <w:r w:rsidRPr="004B7185">
        <w:rPr>
          <w:rFonts w:cstheme="majorBidi"/>
          <w:sz w:val="28"/>
          <w:szCs w:val="28"/>
        </w:rPr>
        <w:t xml:space="preserve"> representing data in chart is the observer can know by</w:t>
      </w:r>
    </w:p>
    <w:p w:rsidR="004B7185" w:rsidRPr="004B7185" w:rsidRDefault="004B7185" w:rsidP="004B7185">
      <w:pPr>
        <w:jc w:val="right"/>
        <w:rPr>
          <w:rFonts w:cstheme="majorBidi"/>
          <w:sz w:val="28"/>
          <w:szCs w:val="28"/>
          <w:rtl/>
          <w:lang w:bidi="ar-YE"/>
        </w:rPr>
      </w:pPr>
      <w:r w:rsidRPr="004B7185">
        <w:rPr>
          <w:rFonts w:cstheme="majorBidi"/>
          <w:sz w:val="28"/>
          <w:szCs w:val="28"/>
        </w:rPr>
        <w:t xml:space="preserve"> observing how many data or the percentage of the data</w:t>
      </w:r>
    </w:p>
    <w:p w:rsidR="004B7185" w:rsidRPr="004B7185" w:rsidRDefault="004B7185" w:rsidP="004B7185">
      <w:pPr>
        <w:jc w:val="right"/>
        <w:rPr>
          <w:rFonts w:cstheme="majorBidi"/>
          <w:color w:val="000000"/>
          <w:sz w:val="28"/>
          <w:szCs w:val="28"/>
          <w:rtl/>
        </w:rPr>
      </w:pPr>
      <w:r w:rsidRPr="004B7185">
        <w:rPr>
          <w:rFonts w:cstheme="majorBidi"/>
          <w:sz w:val="28"/>
          <w:szCs w:val="28"/>
        </w:rPr>
        <w:t xml:space="preserve"> Without having to calculate it. </w:t>
      </w:r>
      <w:r w:rsidRPr="004B7185">
        <w:rPr>
          <w:rFonts w:cstheme="majorBidi"/>
          <w:color w:val="000000"/>
          <w:sz w:val="28"/>
          <w:szCs w:val="28"/>
        </w:rPr>
        <w:t>And Chart Component</w:t>
      </w:r>
    </w:p>
    <w:p w:rsidR="004B7185" w:rsidRPr="004B7185" w:rsidRDefault="004B7185" w:rsidP="004B7185">
      <w:pPr>
        <w:jc w:val="right"/>
        <w:rPr>
          <w:rFonts w:cstheme="majorBidi"/>
          <w:sz w:val="28"/>
          <w:szCs w:val="28"/>
          <w:rtl/>
          <w:lang w:bidi="ar-YE"/>
        </w:rPr>
      </w:pPr>
      <w:r w:rsidRPr="004B7185">
        <w:rPr>
          <w:rFonts w:cstheme="majorBidi"/>
          <w:color w:val="000000"/>
          <w:sz w:val="28"/>
          <w:szCs w:val="28"/>
        </w:rPr>
        <w:t xml:space="preserve"> organizes all data of chart to be easily modeling.</w:t>
      </w:r>
    </w:p>
    <w:p w:rsidR="004B7185" w:rsidRPr="004B7185" w:rsidRDefault="004B7185" w:rsidP="004B7185">
      <w:pPr>
        <w:jc w:val="right"/>
        <w:rPr>
          <w:rFonts w:cstheme="majorBidi"/>
          <w:color w:val="548DD4" w:themeColor="text2" w:themeTint="99"/>
          <w:sz w:val="36"/>
          <w:szCs w:val="36"/>
          <w:lang w:bidi="ar-YE"/>
        </w:rPr>
      </w:pPr>
      <w:r w:rsidRPr="004B7185">
        <w:rPr>
          <w:rFonts w:cstheme="majorBidi"/>
          <w:color w:val="548DD4" w:themeColor="text2" w:themeTint="99"/>
          <w:sz w:val="36"/>
          <w:szCs w:val="36"/>
          <w:lang w:bidi="ar-YE"/>
        </w:rPr>
        <w:t>1.2 scope of project</w:t>
      </w:r>
    </w:p>
    <w:p w:rsidR="004B7185" w:rsidRPr="004B7185" w:rsidRDefault="004B7185" w:rsidP="004B7185">
      <w:pPr>
        <w:autoSpaceDE w:val="0"/>
        <w:autoSpaceDN w:val="0"/>
        <w:bidi w:val="0"/>
        <w:adjustRightInd w:val="0"/>
        <w:spacing w:after="0" w:line="240" w:lineRule="auto"/>
        <w:jc w:val="both"/>
        <w:rPr>
          <w:rFonts w:cstheme="majorBidi"/>
          <w:sz w:val="28"/>
          <w:szCs w:val="28"/>
          <w:lang w:bidi="ar-YE"/>
        </w:rPr>
      </w:pPr>
      <w:r>
        <w:rPr>
          <w:lang w:bidi="ar-YE"/>
        </w:rPr>
        <w:t xml:space="preserve">        </w:t>
      </w:r>
      <w:r w:rsidRPr="004B7185">
        <w:rPr>
          <w:rFonts w:cstheme="majorBidi"/>
          <w:sz w:val="28"/>
          <w:szCs w:val="28"/>
          <w:lang w:bidi="ar-YE"/>
        </w:rPr>
        <w:t xml:space="preserve">This software system will be Chart Component . And this </w:t>
      </w:r>
    </w:p>
    <w:p w:rsidR="004B7185" w:rsidRPr="004B7185" w:rsidRDefault="004B7185" w:rsidP="004B7185">
      <w:pPr>
        <w:autoSpaceDE w:val="0"/>
        <w:autoSpaceDN w:val="0"/>
        <w:bidi w:val="0"/>
        <w:adjustRightInd w:val="0"/>
        <w:spacing w:after="0" w:line="240" w:lineRule="auto"/>
        <w:jc w:val="both"/>
        <w:rPr>
          <w:rFonts w:cstheme="majorBidi"/>
          <w:sz w:val="28"/>
          <w:szCs w:val="28"/>
          <w:lang w:bidi="ar-YE"/>
        </w:rPr>
      </w:pPr>
    </w:p>
    <w:p w:rsidR="004B7185" w:rsidRPr="004B7185" w:rsidRDefault="004B7185" w:rsidP="004B7185">
      <w:pPr>
        <w:autoSpaceDE w:val="0"/>
        <w:autoSpaceDN w:val="0"/>
        <w:bidi w:val="0"/>
        <w:adjustRightInd w:val="0"/>
        <w:spacing w:after="0" w:line="240" w:lineRule="auto"/>
        <w:jc w:val="both"/>
        <w:rPr>
          <w:rFonts w:cstheme="majorBidi"/>
          <w:sz w:val="28"/>
          <w:szCs w:val="28"/>
        </w:rPr>
      </w:pPr>
      <w:r w:rsidRPr="004B7185">
        <w:rPr>
          <w:rFonts w:cstheme="majorBidi"/>
          <w:sz w:val="28"/>
          <w:szCs w:val="28"/>
          <w:lang w:bidi="ar-YE"/>
        </w:rPr>
        <w:t>software system</w:t>
      </w:r>
      <w:r w:rsidRPr="004B7185">
        <w:rPr>
          <w:rFonts w:cstheme="majorBidi"/>
          <w:sz w:val="28"/>
          <w:szCs w:val="28"/>
        </w:rPr>
        <w:t xml:space="preserve"> responsible for holding data points,</w:t>
      </w:r>
    </w:p>
    <w:p w:rsidR="004B7185" w:rsidRPr="004B7185" w:rsidRDefault="004B7185" w:rsidP="004B7185">
      <w:pPr>
        <w:autoSpaceDE w:val="0"/>
        <w:autoSpaceDN w:val="0"/>
        <w:bidi w:val="0"/>
        <w:adjustRightInd w:val="0"/>
        <w:spacing w:after="0" w:line="240" w:lineRule="auto"/>
        <w:jc w:val="both"/>
        <w:rPr>
          <w:rFonts w:cstheme="majorBidi"/>
          <w:sz w:val="28"/>
          <w:szCs w:val="28"/>
        </w:rPr>
      </w:pPr>
    </w:p>
    <w:p w:rsidR="004B7185" w:rsidRPr="004B7185" w:rsidRDefault="004B7185" w:rsidP="004B7185">
      <w:pPr>
        <w:autoSpaceDE w:val="0"/>
        <w:autoSpaceDN w:val="0"/>
        <w:bidi w:val="0"/>
        <w:adjustRightInd w:val="0"/>
        <w:spacing w:after="0" w:line="240" w:lineRule="auto"/>
        <w:jc w:val="both"/>
        <w:rPr>
          <w:rFonts w:cstheme="majorBidi"/>
          <w:sz w:val="28"/>
          <w:szCs w:val="28"/>
        </w:rPr>
      </w:pPr>
      <w:r w:rsidRPr="004B7185">
        <w:rPr>
          <w:rFonts w:cstheme="majorBidi"/>
          <w:sz w:val="28"/>
          <w:szCs w:val="28"/>
        </w:rPr>
        <w:t xml:space="preserve"> annotations, color, label and various necessary properties. </w:t>
      </w:r>
    </w:p>
    <w:p w:rsidR="004B7185" w:rsidRPr="004B7185" w:rsidRDefault="004B7185" w:rsidP="004B7185">
      <w:pPr>
        <w:autoSpaceDE w:val="0"/>
        <w:autoSpaceDN w:val="0"/>
        <w:bidi w:val="0"/>
        <w:adjustRightInd w:val="0"/>
        <w:spacing w:after="0" w:line="240" w:lineRule="auto"/>
        <w:jc w:val="both"/>
        <w:rPr>
          <w:rFonts w:cstheme="majorBidi"/>
          <w:sz w:val="28"/>
          <w:szCs w:val="28"/>
        </w:rPr>
      </w:pPr>
    </w:p>
    <w:p w:rsidR="004B7185" w:rsidRPr="004B7185" w:rsidRDefault="004B7185" w:rsidP="004B7185">
      <w:pPr>
        <w:autoSpaceDE w:val="0"/>
        <w:autoSpaceDN w:val="0"/>
        <w:bidi w:val="0"/>
        <w:adjustRightInd w:val="0"/>
        <w:spacing w:after="0" w:line="240" w:lineRule="auto"/>
        <w:jc w:val="both"/>
        <w:rPr>
          <w:rFonts w:cstheme="majorBidi"/>
          <w:sz w:val="28"/>
          <w:szCs w:val="28"/>
        </w:rPr>
      </w:pPr>
      <w:r w:rsidRPr="004B7185">
        <w:rPr>
          <w:rFonts w:cstheme="majorBidi"/>
          <w:sz w:val="28"/>
          <w:szCs w:val="28"/>
        </w:rPr>
        <w:t xml:space="preserve">Chart component support various types of chart [line chart, pie chart, bubble chart]. </w:t>
      </w:r>
    </w:p>
    <w:p w:rsidR="004B7185" w:rsidRPr="004B7185" w:rsidRDefault="004B7185" w:rsidP="004B7185">
      <w:pPr>
        <w:autoSpaceDE w:val="0"/>
        <w:autoSpaceDN w:val="0"/>
        <w:bidi w:val="0"/>
        <w:adjustRightInd w:val="0"/>
        <w:spacing w:after="0" w:line="240" w:lineRule="auto"/>
        <w:jc w:val="both"/>
        <w:rPr>
          <w:rFonts w:cstheme="majorBidi"/>
          <w:sz w:val="28"/>
          <w:szCs w:val="28"/>
        </w:rPr>
      </w:pPr>
    </w:p>
    <w:p w:rsidR="004B7185" w:rsidRPr="004B7185" w:rsidRDefault="004B7185" w:rsidP="004B7185">
      <w:pPr>
        <w:autoSpaceDE w:val="0"/>
        <w:autoSpaceDN w:val="0"/>
        <w:bidi w:val="0"/>
        <w:adjustRightInd w:val="0"/>
        <w:spacing w:after="0" w:line="240" w:lineRule="auto"/>
        <w:jc w:val="both"/>
        <w:rPr>
          <w:rFonts w:cstheme="majorBidi"/>
          <w:sz w:val="28"/>
          <w:szCs w:val="28"/>
        </w:rPr>
      </w:pPr>
      <w:r w:rsidRPr="004B7185">
        <w:rPr>
          <w:rFonts w:cstheme="majorBidi"/>
          <w:sz w:val="28"/>
          <w:szCs w:val="28"/>
        </w:rPr>
        <w:t>Chart component allows easy addition of new charts types:</w:t>
      </w:r>
    </w:p>
    <w:p w:rsidR="004B7185" w:rsidRPr="004B7185" w:rsidRDefault="004B7185" w:rsidP="004B7185">
      <w:pPr>
        <w:autoSpaceDE w:val="0"/>
        <w:autoSpaceDN w:val="0"/>
        <w:bidi w:val="0"/>
        <w:adjustRightInd w:val="0"/>
        <w:spacing w:after="0" w:line="240" w:lineRule="auto"/>
        <w:jc w:val="both"/>
        <w:rPr>
          <w:rFonts w:cstheme="majorBidi"/>
          <w:sz w:val="28"/>
          <w:szCs w:val="28"/>
        </w:rPr>
      </w:pPr>
    </w:p>
    <w:p w:rsidR="004B7185" w:rsidRPr="004B7185" w:rsidRDefault="004B7185" w:rsidP="004B7185">
      <w:pPr>
        <w:autoSpaceDE w:val="0"/>
        <w:autoSpaceDN w:val="0"/>
        <w:bidi w:val="0"/>
        <w:adjustRightInd w:val="0"/>
        <w:spacing w:after="0" w:line="240" w:lineRule="auto"/>
        <w:jc w:val="both"/>
        <w:rPr>
          <w:rFonts w:cstheme="majorBidi"/>
          <w:sz w:val="28"/>
          <w:szCs w:val="28"/>
        </w:rPr>
      </w:pPr>
      <w:r w:rsidRPr="004B7185">
        <w:rPr>
          <w:rFonts w:cstheme="majorBidi"/>
          <w:sz w:val="28"/>
          <w:szCs w:val="28"/>
        </w:rPr>
        <w:t>• A pie chart shows percentage values as a slice of a pie.</w:t>
      </w:r>
    </w:p>
    <w:p w:rsidR="004B7185" w:rsidRPr="004B7185" w:rsidRDefault="004B7185" w:rsidP="004B7185">
      <w:pPr>
        <w:autoSpaceDE w:val="0"/>
        <w:autoSpaceDN w:val="0"/>
        <w:bidi w:val="0"/>
        <w:adjustRightInd w:val="0"/>
        <w:spacing w:after="0" w:line="240" w:lineRule="auto"/>
        <w:jc w:val="both"/>
        <w:rPr>
          <w:rFonts w:cstheme="majorBidi"/>
          <w:sz w:val="28"/>
          <w:szCs w:val="28"/>
        </w:rPr>
      </w:pPr>
    </w:p>
    <w:p w:rsidR="004B7185" w:rsidRPr="004B7185" w:rsidRDefault="004B7185" w:rsidP="004B7185">
      <w:pPr>
        <w:autoSpaceDE w:val="0"/>
        <w:autoSpaceDN w:val="0"/>
        <w:bidi w:val="0"/>
        <w:adjustRightInd w:val="0"/>
        <w:spacing w:after="0" w:line="240" w:lineRule="auto"/>
        <w:jc w:val="both"/>
        <w:rPr>
          <w:rFonts w:cstheme="majorBidi"/>
          <w:sz w:val="28"/>
          <w:szCs w:val="28"/>
        </w:rPr>
      </w:pPr>
      <w:r w:rsidRPr="004B7185">
        <w:rPr>
          <w:rFonts w:cstheme="majorBidi"/>
          <w:sz w:val="28"/>
          <w:szCs w:val="28"/>
        </w:rPr>
        <w:t>• A line chart is a two-dimensional scatter plot of ordered observations where the observations are connected following their order.</w:t>
      </w:r>
    </w:p>
    <w:p w:rsidR="004B7185" w:rsidRDefault="004B7185" w:rsidP="004B7185">
      <w:pPr>
        <w:autoSpaceDE w:val="0"/>
        <w:autoSpaceDN w:val="0"/>
        <w:bidi w:val="0"/>
        <w:adjustRightInd w:val="0"/>
        <w:spacing w:after="0" w:line="240" w:lineRule="auto"/>
        <w:rPr>
          <w:sz w:val="52"/>
          <w:szCs w:val="52"/>
          <w:lang w:bidi="ar-YE"/>
        </w:rPr>
      </w:pPr>
    </w:p>
    <w:p w:rsidR="004B7185" w:rsidRDefault="004B7185" w:rsidP="004B7185">
      <w:pPr>
        <w:autoSpaceDE w:val="0"/>
        <w:autoSpaceDN w:val="0"/>
        <w:bidi w:val="0"/>
        <w:adjustRightInd w:val="0"/>
        <w:spacing w:after="0" w:line="240" w:lineRule="auto"/>
        <w:rPr>
          <w:sz w:val="52"/>
          <w:szCs w:val="52"/>
          <w:lang w:bidi="ar-YE"/>
        </w:rPr>
      </w:pPr>
    </w:p>
    <w:p w:rsidR="004B7185" w:rsidRDefault="00006557" w:rsidP="00A842C1">
      <w:pPr>
        <w:pStyle w:val="Title"/>
        <w:jc w:val="right"/>
        <w:rPr>
          <w:lang w:bidi="ar-YE"/>
        </w:rPr>
      </w:pPr>
      <w:r>
        <w:rPr>
          <w:lang w:bidi="ar-YE"/>
        </w:rPr>
        <w:lastRenderedPageBreak/>
        <w:t>Chapter 1</w:t>
      </w:r>
      <w:r w:rsidR="00AF304A">
        <w:rPr>
          <w:lang w:bidi="ar-YE"/>
        </w:rPr>
        <w:t xml:space="preserve"> :</w:t>
      </w:r>
      <w:r w:rsidR="00AF304A" w:rsidRPr="00AF304A">
        <w:rPr>
          <w:lang w:bidi="ar-YE"/>
        </w:rPr>
        <w:t xml:space="preserve"> </w:t>
      </w:r>
      <w:r w:rsidR="00AF304A" w:rsidRPr="00A842C1">
        <w:rPr>
          <w:lang w:bidi="ar-YE"/>
        </w:rPr>
        <w:t>introduction</w:t>
      </w:r>
    </w:p>
    <w:p w:rsidR="00006557" w:rsidRPr="00006557" w:rsidRDefault="00006557" w:rsidP="00006557">
      <w:pPr>
        <w:autoSpaceDE w:val="0"/>
        <w:autoSpaceDN w:val="0"/>
        <w:bidi w:val="0"/>
        <w:adjustRightInd w:val="0"/>
        <w:spacing w:after="0" w:line="240" w:lineRule="auto"/>
        <w:rPr>
          <w:rFonts w:cstheme="majorBidi"/>
          <w:sz w:val="28"/>
          <w:szCs w:val="28"/>
        </w:rPr>
      </w:pPr>
      <w:r w:rsidRPr="00006557">
        <w:rPr>
          <w:rFonts w:cstheme="majorBidi"/>
          <w:sz w:val="28"/>
          <w:szCs w:val="28"/>
        </w:rPr>
        <w:t>• A bubble chart is a two-dimensional scatter plot where a third variable is represented by the size of the points.</w:t>
      </w:r>
    </w:p>
    <w:p w:rsidR="00006557" w:rsidRPr="00006557" w:rsidRDefault="00006557" w:rsidP="00006557">
      <w:pPr>
        <w:autoSpaceDE w:val="0"/>
        <w:autoSpaceDN w:val="0"/>
        <w:bidi w:val="0"/>
        <w:adjustRightInd w:val="0"/>
        <w:spacing w:after="0" w:line="240" w:lineRule="auto"/>
        <w:rPr>
          <w:rFonts w:cstheme="majorBidi"/>
          <w:sz w:val="28"/>
          <w:szCs w:val="28"/>
        </w:rPr>
      </w:pPr>
    </w:p>
    <w:p w:rsidR="00006557" w:rsidRPr="00006557" w:rsidRDefault="00006557" w:rsidP="00006557">
      <w:pPr>
        <w:autoSpaceDE w:val="0"/>
        <w:autoSpaceDN w:val="0"/>
        <w:bidi w:val="0"/>
        <w:adjustRightInd w:val="0"/>
        <w:spacing w:after="0" w:line="240" w:lineRule="auto"/>
        <w:rPr>
          <w:rFonts w:cstheme="majorBidi"/>
          <w:sz w:val="28"/>
          <w:szCs w:val="28"/>
        </w:rPr>
      </w:pPr>
      <w:r w:rsidRPr="00006557">
        <w:rPr>
          <w:rFonts w:cstheme="majorBidi"/>
          <w:sz w:val="28"/>
          <w:szCs w:val="28"/>
        </w:rPr>
        <w:t xml:space="preserve">And the Chart </w:t>
      </w:r>
      <w:r w:rsidR="00DA4D07">
        <w:rPr>
          <w:rFonts w:cstheme="majorBidi"/>
          <w:sz w:val="28"/>
          <w:szCs w:val="28"/>
        </w:rPr>
        <w:t>Component view</w:t>
      </w:r>
      <w:r w:rsidRPr="00006557">
        <w:rPr>
          <w:rFonts w:cstheme="majorBidi"/>
          <w:sz w:val="28"/>
          <w:szCs w:val="28"/>
        </w:rPr>
        <w:t xml:space="preserve"> is to provide drawing to supported charts [line chart, pie chart, bubble chart].</w:t>
      </w:r>
    </w:p>
    <w:p w:rsidR="00006557" w:rsidRDefault="00006557" w:rsidP="00006557">
      <w:pPr>
        <w:autoSpaceDE w:val="0"/>
        <w:autoSpaceDN w:val="0"/>
        <w:bidi w:val="0"/>
        <w:adjustRightInd w:val="0"/>
        <w:spacing w:after="0" w:line="240" w:lineRule="auto"/>
        <w:rPr>
          <w:rFonts w:asciiTheme="majorBidi" w:hAnsiTheme="majorBidi" w:cstheme="majorBidi"/>
          <w:b/>
          <w:bCs/>
          <w:i/>
          <w:iCs/>
          <w:sz w:val="32"/>
          <w:szCs w:val="32"/>
        </w:rPr>
      </w:pPr>
    </w:p>
    <w:p w:rsidR="00006557" w:rsidRPr="00006557" w:rsidRDefault="00DA4D07" w:rsidP="00006557">
      <w:pPr>
        <w:autoSpaceDE w:val="0"/>
        <w:autoSpaceDN w:val="0"/>
        <w:bidi w:val="0"/>
        <w:adjustRightInd w:val="0"/>
        <w:spacing w:after="0" w:line="240" w:lineRule="auto"/>
        <w:rPr>
          <w:rFonts w:cstheme="majorBidi"/>
          <w:color w:val="548DD4" w:themeColor="text2" w:themeTint="99"/>
          <w:sz w:val="36"/>
          <w:szCs w:val="36"/>
          <w:lang w:bidi="ar-YE"/>
        </w:rPr>
      </w:pPr>
      <w:r>
        <w:rPr>
          <w:rFonts w:cstheme="majorBidi"/>
          <w:color w:val="548DD4" w:themeColor="text2" w:themeTint="99"/>
          <w:sz w:val="36"/>
          <w:szCs w:val="36"/>
          <w:lang w:val="en-CA"/>
        </w:rPr>
        <w:t xml:space="preserve">1.3 </w:t>
      </w:r>
      <w:r w:rsidR="00006557" w:rsidRPr="00006557">
        <w:rPr>
          <w:rFonts w:cstheme="majorBidi"/>
          <w:color w:val="548DD4" w:themeColor="text2" w:themeTint="99"/>
          <w:sz w:val="36"/>
          <w:szCs w:val="36"/>
          <w:lang w:val="en-CA"/>
        </w:rPr>
        <w:t>Definitions Acronyms, and Abbreviations</w:t>
      </w:r>
    </w:p>
    <w:p w:rsidR="00006557" w:rsidRPr="00006557" w:rsidRDefault="00006557" w:rsidP="00006557">
      <w:pPr>
        <w:autoSpaceDE w:val="0"/>
        <w:autoSpaceDN w:val="0"/>
        <w:bidi w:val="0"/>
        <w:adjustRightInd w:val="0"/>
        <w:spacing w:after="0" w:line="240" w:lineRule="auto"/>
        <w:rPr>
          <w:rFonts w:cstheme="majorBidi"/>
          <w:sz w:val="28"/>
          <w:szCs w:val="28"/>
        </w:rPr>
      </w:pPr>
      <w:r w:rsidRPr="00006557">
        <w:rPr>
          <w:rFonts w:cstheme="majorBidi"/>
          <w:color w:val="E36C0A" w:themeColor="accent6" w:themeShade="BF"/>
          <w:sz w:val="28"/>
          <w:szCs w:val="28"/>
          <w:lang w:bidi="ar-YE"/>
        </w:rPr>
        <w:t xml:space="preserve">  </w:t>
      </w:r>
      <w:r w:rsidRPr="00006557">
        <w:rPr>
          <w:rFonts w:cstheme="majorBidi"/>
          <w:sz w:val="28"/>
          <w:szCs w:val="28"/>
        </w:rPr>
        <w:t>line chart, pie chart, bubble chart</w:t>
      </w:r>
    </w:p>
    <w:p w:rsidR="00006557" w:rsidRPr="00006557" w:rsidRDefault="00006557" w:rsidP="00006557">
      <w:pPr>
        <w:autoSpaceDE w:val="0"/>
        <w:autoSpaceDN w:val="0"/>
        <w:bidi w:val="0"/>
        <w:adjustRightInd w:val="0"/>
        <w:spacing w:after="0" w:line="240" w:lineRule="auto"/>
        <w:rPr>
          <w:rFonts w:cstheme="majorBidi"/>
          <w:color w:val="E36C0A" w:themeColor="accent6" w:themeShade="BF"/>
          <w:sz w:val="28"/>
          <w:szCs w:val="28"/>
          <w:lang w:bidi="ar-YE"/>
        </w:rPr>
      </w:pPr>
      <w:r w:rsidRPr="00006557">
        <w:rPr>
          <w:rFonts w:cstheme="majorBidi"/>
          <w:sz w:val="28"/>
          <w:szCs w:val="28"/>
        </w:rPr>
        <w:t xml:space="preserve">                                        they  are types of </w:t>
      </w:r>
      <w:r w:rsidRPr="00006557">
        <w:rPr>
          <w:rFonts w:cstheme="majorBidi"/>
          <w:color w:val="1D1B11" w:themeColor="background2" w:themeShade="1A"/>
          <w:sz w:val="28"/>
          <w:szCs w:val="28"/>
          <w:lang w:bidi="ar-YE"/>
        </w:rPr>
        <w:t>chart.</w:t>
      </w:r>
    </w:p>
    <w:p w:rsidR="00006557" w:rsidRDefault="00006557" w:rsidP="00006557">
      <w:pPr>
        <w:autoSpaceDE w:val="0"/>
        <w:autoSpaceDN w:val="0"/>
        <w:bidi w:val="0"/>
        <w:adjustRightInd w:val="0"/>
        <w:spacing w:after="0" w:line="240" w:lineRule="auto"/>
        <w:rPr>
          <w:rFonts w:asciiTheme="majorBidi" w:hAnsiTheme="majorBidi" w:cstheme="majorBidi"/>
          <w:b/>
          <w:bCs/>
          <w:i/>
          <w:iCs/>
          <w:color w:val="E36C0A" w:themeColor="accent6" w:themeShade="BF"/>
          <w:sz w:val="36"/>
          <w:szCs w:val="36"/>
          <w:lang w:val="en-CA" w:bidi="ar-YE"/>
        </w:rPr>
      </w:pPr>
    </w:p>
    <w:p w:rsidR="00006557" w:rsidRDefault="00006557" w:rsidP="00006557">
      <w:pPr>
        <w:autoSpaceDE w:val="0"/>
        <w:autoSpaceDN w:val="0"/>
        <w:bidi w:val="0"/>
        <w:adjustRightInd w:val="0"/>
        <w:spacing w:after="0" w:line="240" w:lineRule="auto"/>
        <w:rPr>
          <w:rFonts w:asciiTheme="majorBidi" w:hAnsiTheme="majorBidi" w:cstheme="majorBidi"/>
          <w:b/>
          <w:bCs/>
          <w:i/>
          <w:iCs/>
          <w:color w:val="E36C0A" w:themeColor="accent6" w:themeShade="BF"/>
          <w:sz w:val="36"/>
          <w:szCs w:val="36"/>
          <w:lang w:val="en-CA" w:bidi="ar-YE"/>
        </w:rPr>
      </w:pPr>
    </w:p>
    <w:p w:rsidR="00006557" w:rsidRDefault="00006557" w:rsidP="00006557">
      <w:pPr>
        <w:autoSpaceDE w:val="0"/>
        <w:autoSpaceDN w:val="0"/>
        <w:bidi w:val="0"/>
        <w:adjustRightInd w:val="0"/>
        <w:spacing w:after="0" w:line="240" w:lineRule="auto"/>
        <w:rPr>
          <w:rFonts w:asciiTheme="majorBidi" w:hAnsiTheme="majorBidi" w:cstheme="majorBidi"/>
          <w:b/>
          <w:bCs/>
          <w:i/>
          <w:iCs/>
          <w:color w:val="E36C0A" w:themeColor="accent6" w:themeShade="BF"/>
          <w:sz w:val="36"/>
          <w:szCs w:val="36"/>
          <w:lang w:val="en-CA" w:bidi="ar-YE"/>
        </w:rPr>
      </w:pPr>
    </w:p>
    <w:p w:rsidR="00006557" w:rsidRPr="00006557" w:rsidRDefault="00006557" w:rsidP="00006557">
      <w:pPr>
        <w:autoSpaceDE w:val="0"/>
        <w:autoSpaceDN w:val="0"/>
        <w:bidi w:val="0"/>
        <w:adjustRightInd w:val="0"/>
        <w:spacing w:after="0" w:line="240" w:lineRule="auto"/>
        <w:rPr>
          <w:rFonts w:cstheme="majorBidi"/>
          <w:color w:val="548DD4" w:themeColor="text2" w:themeTint="99"/>
          <w:sz w:val="36"/>
          <w:szCs w:val="36"/>
          <w:lang w:bidi="ar-YE"/>
        </w:rPr>
      </w:pPr>
      <w:r w:rsidRPr="00006557">
        <w:rPr>
          <w:rFonts w:cstheme="majorBidi"/>
          <w:color w:val="548DD4" w:themeColor="text2" w:themeTint="99"/>
          <w:sz w:val="36"/>
          <w:szCs w:val="36"/>
          <w:lang w:val="en-CA" w:bidi="ar-YE"/>
        </w:rPr>
        <w:t>1.4 References</w:t>
      </w:r>
    </w:p>
    <w:p w:rsidR="00006557" w:rsidRPr="00006557" w:rsidRDefault="00332B99" w:rsidP="00006557">
      <w:pPr>
        <w:autoSpaceDE w:val="0"/>
        <w:autoSpaceDN w:val="0"/>
        <w:bidi w:val="0"/>
        <w:adjustRightInd w:val="0"/>
        <w:spacing w:after="0" w:line="240" w:lineRule="auto"/>
        <w:rPr>
          <w:rFonts w:cstheme="majorBidi"/>
          <w:color w:val="1D1B11" w:themeColor="background2" w:themeShade="1A"/>
          <w:sz w:val="32"/>
          <w:szCs w:val="32"/>
          <w:lang w:bidi="ar-YE"/>
        </w:rPr>
      </w:pPr>
      <w:hyperlink r:id="rId11" w:history="1">
        <w:r w:rsidR="00006557" w:rsidRPr="00006557">
          <w:rPr>
            <w:rStyle w:val="Hyperlink"/>
            <w:rFonts w:cstheme="majorBidi"/>
            <w:color w:val="1D1B11" w:themeColor="background2" w:themeShade="1A"/>
            <w:sz w:val="32"/>
            <w:szCs w:val="32"/>
            <w:lang w:bidi="ar-YE"/>
          </w:rPr>
          <w:t>http://www.tmssoftware.com/site/advchart.asp</w:t>
        </w:r>
      </w:hyperlink>
    </w:p>
    <w:p w:rsidR="00006557" w:rsidRPr="00006557" w:rsidRDefault="00006557" w:rsidP="00006557">
      <w:pPr>
        <w:autoSpaceDE w:val="0"/>
        <w:autoSpaceDN w:val="0"/>
        <w:bidi w:val="0"/>
        <w:adjustRightInd w:val="0"/>
        <w:spacing w:after="0" w:line="240" w:lineRule="auto"/>
        <w:rPr>
          <w:rFonts w:cstheme="majorBidi"/>
          <w:color w:val="1D1B11" w:themeColor="background2" w:themeShade="1A"/>
          <w:sz w:val="32"/>
          <w:szCs w:val="32"/>
          <w:lang w:bidi="ar-YE"/>
        </w:rPr>
      </w:pPr>
    </w:p>
    <w:p w:rsidR="00006557" w:rsidRPr="00006557" w:rsidRDefault="00332B99" w:rsidP="00006557">
      <w:pPr>
        <w:autoSpaceDE w:val="0"/>
        <w:autoSpaceDN w:val="0"/>
        <w:bidi w:val="0"/>
        <w:adjustRightInd w:val="0"/>
        <w:spacing w:after="0" w:line="240" w:lineRule="auto"/>
        <w:rPr>
          <w:rFonts w:cstheme="majorBidi"/>
          <w:color w:val="1D1B11" w:themeColor="background2" w:themeShade="1A"/>
          <w:sz w:val="32"/>
          <w:szCs w:val="32"/>
          <w:lang w:bidi="ar-YE"/>
        </w:rPr>
      </w:pPr>
      <w:hyperlink r:id="rId12" w:history="1">
        <w:r w:rsidR="00006557" w:rsidRPr="00006557">
          <w:rPr>
            <w:rStyle w:val="Hyperlink"/>
            <w:rFonts w:cstheme="majorBidi"/>
            <w:color w:val="1D1B11" w:themeColor="background2" w:themeShade="1A"/>
            <w:sz w:val="32"/>
            <w:szCs w:val="32"/>
            <w:lang w:bidi="ar-YE"/>
          </w:rPr>
          <w:t>https://klipfolio.uservoice.com/knowledgebase/articles/62221-how-to-build-bar-line-chart-components</w:t>
        </w:r>
      </w:hyperlink>
    </w:p>
    <w:p w:rsidR="00006557" w:rsidRPr="00006557" w:rsidRDefault="00006557" w:rsidP="00006557">
      <w:pPr>
        <w:autoSpaceDE w:val="0"/>
        <w:autoSpaceDN w:val="0"/>
        <w:bidi w:val="0"/>
        <w:adjustRightInd w:val="0"/>
        <w:spacing w:after="0" w:line="240" w:lineRule="auto"/>
        <w:rPr>
          <w:rFonts w:cstheme="majorBidi"/>
          <w:color w:val="1D1B11" w:themeColor="background2" w:themeShade="1A"/>
          <w:sz w:val="32"/>
          <w:szCs w:val="32"/>
          <w:lang w:bidi="ar-YE"/>
        </w:rPr>
      </w:pPr>
    </w:p>
    <w:p w:rsidR="00006557" w:rsidRPr="00006557" w:rsidRDefault="00332B99" w:rsidP="00006557">
      <w:pPr>
        <w:autoSpaceDE w:val="0"/>
        <w:autoSpaceDN w:val="0"/>
        <w:bidi w:val="0"/>
        <w:adjustRightInd w:val="0"/>
        <w:spacing w:after="0" w:line="240" w:lineRule="auto"/>
        <w:rPr>
          <w:rFonts w:cstheme="majorBidi"/>
          <w:color w:val="E36C0A" w:themeColor="accent6" w:themeShade="BF"/>
          <w:sz w:val="36"/>
          <w:szCs w:val="36"/>
          <w:lang w:bidi="ar-YE"/>
        </w:rPr>
      </w:pPr>
      <w:hyperlink r:id="rId13" w:history="1">
        <w:r w:rsidR="00006557" w:rsidRPr="00006557">
          <w:rPr>
            <w:rStyle w:val="Hyperlink"/>
            <w:rFonts w:cstheme="majorBidi"/>
            <w:color w:val="1D1B11" w:themeColor="background2" w:themeShade="1A"/>
            <w:sz w:val="32"/>
            <w:szCs w:val="32"/>
          </w:rPr>
          <w:t>https://developers.google.com/chart/interactive/docs/gallery/bubblechart</w:t>
        </w:r>
      </w:hyperlink>
    </w:p>
    <w:p w:rsidR="00006557" w:rsidRDefault="00006557" w:rsidP="00006557">
      <w:pPr>
        <w:autoSpaceDE w:val="0"/>
        <w:autoSpaceDN w:val="0"/>
        <w:bidi w:val="0"/>
        <w:adjustRightInd w:val="0"/>
        <w:spacing w:after="0" w:line="240" w:lineRule="auto"/>
        <w:rPr>
          <w:rFonts w:asciiTheme="majorBidi" w:hAnsiTheme="majorBidi" w:cstheme="majorBidi"/>
          <w:b/>
          <w:bCs/>
          <w:i/>
          <w:iCs/>
          <w:color w:val="E36C0A" w:themeColor="accent6" w:themeShade="BF"/>
          <w:sz w:val="36"/>
          <w:szCs w:val="36"/>
          <w:lang w:bidi="ar-YE"/>
        </w:rPr>
      </w:pPr>
    </w:p>
    <w:p w:rsidR="00006557" w:rsidRDefault="00006557" w:rsidP="00006557">
      <w:pPr>
        <w:autoSpaceDE w:val="0"/>
        <w:autoSpaceDN w:val="0"/>
        <w:bidi w:val="0"/>
        <w:adjustRightInd w:val="0"/>
        <w:spacing w:after="0" w:line="240" w:lineRule="auto"/>
        <w:rPr>
          <w:rFonts w:asciiTheme="majorBidi" w:hAnsiTheme="majorBidi" w:cstheme="majorBidi"/>
          <w:b/>
          <w:bCs/>
          <w:i/>
          <w:iCs/>
          <w:color w:val="E36C0A" w:themeColor="accent6" w:themeShade="BF"/>
          <w:sz w:val="36"/>
          <w:szCs w:val="36"/>
          <w:lang w:bidi="ar-YE"/>
        </w:rPr>
      </w:pPr>
    </w:p>
    <w:p w:rsidR="00006557" w:rsidRPr="00006557" w:rsidRDefault="00DA4D07" w:rsidP="00006557">
      <w:pPr>
        <w:autoSpaceDE w:val="0"/>
        <w:autoSpaceDN w:val="0"/>
        <w:bidi w:val="0"/>
        <w:adjustRightInd w:val="0"/>
        <w:spacing w:after="0" w:line="240" w:lineRule="auto"/>
        <w:rPr>
          <w:rFonts w:cstheme="majorBidi"/>
          <w:color w:val="548DD4" w:themeColor="text2" w:themeTint="99"/>
          <w:sz w:val="36"/>
          <w:szCs w:val="36"/>
          <w:lang w:bidi="ar-YE"/>
        </w:rPr>
      </w:pPr>
      <w:r>
        <w:rPr>
          <w:rFonts w:cstheme="majorBidi"/>
          <w:color w:val="548DD4" w:themeColor="text2" w:themeTint="99"/>
          <w:sz w:val="36"/>
          <w:szCs w:val="36"/>
          <w:lang w:bidi="ar-YE"/>
        </w:rPr>
        <w:t>1.5 review</w:t>
      </w:r>
    </w:p>
    <w:p w:rsidR="00006557" w:rsidRPr="00006557" w:rsidRDefault="00006557" w:rsidP="00006557">
      <w:pPr>
        <w:autoSpaceDE w:val="0"/>
        <w:autoSpaceDN w:val="0"/>
        <w:bidi w:val="0"/>
        <w:adjustRightInd w:val="0"/>
        <w:spacing w:after="0" w:line="240" w:lineRule="auto"/>
        <w:jc w:val="both"/>
        <w:rPr>
          <w:rFonts w:cstheme="majorBidi"/>
          <w:color w:val="1D1B11" w:themeColor="background2" w:themeShade="1A"/>
          <w:sz w:val="28"/>
          <w:szCs w:val="28"/>
        </w:rPr>
      </w:pPr>
      <w:r w:rsidRPr="00651D99">
        <w:rPr>
          <w:rFonts w:asciiTheme="majorBidi" w:hAnsiTheme="majorBidi" w:cstheme="majorBidi"/>
          <w:b/>
          <w:bCs/>
          <w:i/>
          <w:iCs/>
          <w:color w:val="1D1B11" w:themeColor="background2" w:themeShade="1A"/>
          <w:sz w:val="32"/>
          <w:szCs w:val="32"/>
          <w:lang w:bidi="ar-YE"/>
        </w:rPr>
        <w:t xml:space="preserve"> </w:t>
      </w:r>
      <w:r w:rsidRPr="00006557">
        <w:rPr>
          <w:rFonts w:asciiTheme="majorBidi" w:hAnsiTheme="majorBidi" w:cstheme="majorBidi"/>
          <w:b/>
          <w:bCs/>
          <w:i/>
          <w:iCs/>
          <w:color w:val="1D1B11" w:themeColor="background2" w:themeShade="1A"/>
          <w:sz w:val="28"/>
          <w:szCs w:val="28"/>
          <w:lang w:bidi="ar-YE"/>
        </w:rPr>
        <w:t xml:space="preserve"> </w:t>
      </w:r>
      <w:r w:rsidRPr="00006557">
        <w:rPr>
          <w:rFonts w:cstheme="majorBidi"/>
          <w:color w:val="1D1B11" w:themeColor="background2" w:themeShade="1A"/>
          <w:sz w:val="28"/>
          <w:szCs w:val="28"/>
          <w:lang w:bidi="ar-YE"/>
        </w:rPr>
        <w:t xml:space="preserve">The next chapter is overall description section </w:t>
      </w:r>
      <w:r w:rsidRPr="00006557">
        <w:rPr>
          <w:rFonts w:cstheme="majorBidi"/>
          <w:color w:val="1D1B11" w:themeColor="background2" w:themeShade="1A"/>
          <w:sz w:val="28"/>
          <w:szCs w:val="28"/>
        </w:rPr>
        <w:t xml:space="preserve">of this document </w:t>
      </w:r>
    </w:p>
    <w:p w:rsidR="00006557" w:rsidRPr="00006557" w:rsidRDefault="00006557" w:rsidP="00006557">
      <w:pPr>
        <w:autoSpaceDE w:val="0"/>
        <w:autoSpaceDN w:val="0"/>
        <w:bidi w:val="0"/>
        <w:adjustRightInd w:val="0"/>
        <w:spacing w:after="0" w:line="240" w:lineRule="auto"/>
        <w:jc w:val="both"/>
        <w:rPr>
          <w:rFonts w:cstheme="majorBidi"/>
          <w:color w:val="1D1B11" w:themeColor="background2" w:themeShade="1A"/>
          <w:sz w:val="28"/>
          <w:szCs w:val="28"/>
        </w:rPr>
      </w:pPr>
    </w:p>
    <w:p w:rsidR="00006557" w:rsidRPr="00006557" w:rsidRDefault="00006557" w:rsidP="00006557">
      <w:pPr>
        <w:autoSpaceDE w:val="0"/>
        <w:autoSpaceDN w:val="0"/>
        <w:bidi w:val="0"/>
        <w:adjustRightInd w:val="0"/>
        <w:spacing w:after="0" w:line="240" w:lineRule="auto"/>
        <w:jc w:val="both"/>
        <w:rPr>
          <w:rFonts w:cstheme="majorBidi"/>
          <w:color w:val="1D1B11" w:themeColor="background2" w:themeShade="1A"/>
          <w:sz w:val="28"/>
          <w:szCs w:val="28"/>
        </w:rPr>
      </w:pPr>
      <w:r w:rsidRPr="00006557">
        <w:rPr>
          <w:rFonts w:cstheme="majorBidi"/>
          <w:color w:val="1D1B11" w:themeColor="background2" w:themeShade="1A"/>
          <w:sz w:val="28"/>
          <w:szCs w:val="28"/>
        </w:rPr>
        <w:t>gives an</w:t>
      </w:r>
      <w:r w:rsidRPr="00006557">
        <w:rPr>
          <w:rFonts w:cstheme="majorBidi"/>
          <w:color w:val="1D1B11" w:themeColor="background2" w:themeShade="1A"/>
          <w:sz w:val="28"/>
          <w:szCs w:val="28"/>
          <w:lang w:bidi="ar-YE"/>
        </w:rPr>
        <w:t xml:space="preserve"> </w:t>
      </w:r>
      <w:r w:rsidRPr="00006557">
        <w:rPr>
          <w:rFonts w:cstheme="majorBidi"/>
          <w:color w:val="1D1B11" w:themeColor="background2" w:themeShade="1A"/>
          <w:sz w:val="28"/>
          <w:szCs w:val="28"/>
        </w:rPr>
        <w:t>overview of the functionality of the product.</w:t>
      </w:r>
    </w:p>
    <w:p w:rsidR="00006557" w:rsidRPr="00006557" w:rsidRDefault="00006557" w:rsidP="00006557">
      <w:pPr>
        <w:autoSpaceDE w:val="0"/>
        <w:autoSpaceDN w:val="0"/>
        <w:bidi w:val="0"/>
        <w:adjustRightInd w:val="0"/>
        <w:spacing w:after="0" w:line="240" w:lineRule="auto"/>
        <w:jc w:val="both"/>
        <w:rPr>
          <w:rFonts w:cstheme="majorBidi"/>
          <w:color w:val="1D1B11" w:themeColor="background2" w:themeShade="1A"/>
          <w:sz w:val="28"/>
          <w:szCs w:val="28"/>
        </w:rPr>
      </w:pPr>
    </w:p>
    <w:p w:rsidR="00006557" w:rsidRPr="00006557" w:rsidRDefault="00006557" w:rsidP="00006557">
      <w:pPr>
        <w:spacing w:line="480" w:lineRule="auto"/>
        <w:ind w:firstLine="720"/>
        <w:jc w:val="right"/>
        <w:rPr>
          <w:rFonts w:asciiTheme="majorBidi" w:hAnsiTheme="majorBidi" w:cstheme="majorBidi"/>
          <w:i/>
          <w:iCs/>
          <w:color w:val="1D1B11" w:themeColor="background2" w:themeShade="1A"/>
          <w:sz w:val="28"/>
          <w:szCs w:val="28"/>
          <w:rtl/>
        </w:rPr>
      </w:pPr>
      <w:r w:rsidRPr="00006557">
        <w:rPr>
          <w:rFonts w:cstheme="majorBidi"/>
          <w:color w:val="1D1B11" w:themeColor="background2" w:themeShade="1A"/>
          <w:sz w:val="28"/>
          <w:szCs w:val="28"/>
        </w:rPr>
        <w:t>The third chapter Requirements Specification section</w:t>
      </w:r>
      <w:r w:rsidRPr="00006557">
        <w:rPr>
          <w:rFonts w:cstheme="majorBidi"/>
          <w:color w:val="1D1B11" w:themeColor="background2" w:themeShade="1A"/>
          <w:sz w:val="28"/>
          <w:szCs w:val="28"/>
          <w:lang w:bidi="ar-YE"/>
        </w:rPr>
        <w:t xml:space="preserve"> and it write in technical terms </w:t>
      </w:r>
      <w:r w:rsidRPr="00006557">
        <w:rPr>
          <w:rFonts w:cstheme="majorBidi"/>
          <w:color w:val="1D1B11" w:themeColor="background2" w:themeShade="1A"/>
          <w:sz w:val="28"/>
          <w:szCs w:val="28"/>
        </w:rPr>
        <w:t>Both sections of the document describe the same software product.</w:t>
      </w:r>
      <w:r w:rsidRPr="00006557">
        <w:rPr>
          <w:rFonts w:asciiTheme="majorBidi" w:hAnsiTheme="majorBidi" w:cstheme="majorBidi"/>
          <w:i/>
          <w:iCs/>
          <w:color w:val="1D1B11" w:themeColor="background2" w:themeShade="1A"/>
          <w:sz w:val="28"/>
          <w:szCs w:val="28"/>
        </w:rPr>
        <w:t xml:space="preserve"> </w:t>
      </w:r>
    </w:p>
    <w:p w:rsidR="00DC543B" w:rsidRDefault="00DC543B">
      <w:pPr>
        <w:bidi w:val="0"/>
        <w:rPr>
          <w:sz w:val="52"/>
          <w:szCs w:val="52"/>
          <w:rtl/>
        </w:rPr>
      </w:pPr>
    </w:p>
    <w:p w:rsidR="009D17EA" w:rsidRPr="00AF304A" w:rsidRDefault="00DC543B" w:rsidP="00AF304A">
      <w:pPr>
        <w:pStyle w:val="Title"/>
        <w:jc w:val="right"/>
        <w:rPr>
          <w:lang w:bidi="ar-YE"/>
        </w:rPr>
      </w:pPr>
      <w:r w:rsidRPr="009D17EA">
        <w:rPr>
          <w:lang w:bidi="ar-YE"/>
        </w:rPr>
        <w:t>Chapter 2</w:t>
      </w:r>
      <w:r w:rsidR="00AF304A">
        <w:rPr>
          <w:lang w:bidi="ar-YE"/>
        </w:rPr>
        <w:t xml:space="preserve"> :</w:t>
      </w:r>
      <w:r w:rsidR="00AF304A" w:rsidRPr="00AF304A">
        <w:rPr>
          <w:sz w:val="40"/>
          <w:szCs w:val="40"/>
          <w:lang w:bidi="ar-YE"/>
        </w:rPr>
        <w:t xml:space="preserve"> </w:t>
      </w:r>
      <w:r w:rsidR="00AF304A" w:rsidRPr="00AF304A">
        <w:rPr>
          <w:lang w:bidi="ar-YE"/>
        </w:rPr>
        <w:t>Over all description</w:t>
      </w:r>
      <w:r w:rsidR="00491142" w:rsidRPr="00A842C1">
        <w:rPr>
          <w:sz w:val="40"/>
          <w:szCs w:val="40"/>
          <w:lang w:bidi="ar-YE"/>
        </w:rPr>
        <w:t xml:space="preserve"> </w:t>
      </w:r>
    </w:p>
    <w:p w:rsidR="009D17EA" w:rsidRPr="001C7EC5" w:rsidRDefault="009D17EA" w:rsidP="009D17EA">
      <w:pPr>
        <w:jc w:val="right"/>
        <w:rPr>
          <w:color w:val="0070C0"/>
          <w:sz w:val="36"/>
          <w:szCs w:val="36"/>
          <w:rtl/>
          <w:lang w:bidi="ar-YE"/>
        </w:rPr>
      </w:pPr>
      <w:r w:rsidRPr="001C7EC5">
        <w:rPr>
          <w:color w:val="0070C0"/>
          <w:sz w:val="36"/>
          <w:szCs w:val="36"/>
          <w:lang w:bidi="ar-YE"/>
        </w:rPr>
        <w:t>2.1</w:t>
      </w:r>
      <w:r w:rsidRPr="001C7EC5">
        <w:rPr>
          <w:color w:val="0070C0"/>
          <w:sz w:val="24"/>
          <w:szCs w:val="24"/>
          <w:lang w:bidi="ar-YE"/>
        </w:rPr>
        <w:t xml:space="preserve"> </w:t>
      </w:r>
      <w:r w:rsidRPr="001C7EC5">
        <w:rPr>
          <w:color w:val="0070C0"/>
          <w:sz w:val="36"/>
          <w:szCs w:val="36"/>
          <w:lang w:bidi="ar-YE"/>
        </w:rPr>
        <w:t>Product perspective</w:t>
      </w:r>
    </w:p>
    <w:p w:rsidR="009D17EA" w:rsidRPr="00675974" w:rsidRDefault="009D17EA" w:rsidP="009D17EA">
      <w:pPr>
        <w:jc w:val="right"/>
        <w:rPr>
          <w:sz w:val="28"/>
          <w:szCs w:val="28"/>
          <w:rtl/>
          <w:lang w:bidi="ar-YE"/>
        </w:rPr>
      </w:pPr>
      <w:r>
        <w:rPr>
          <w:sz w:val="36"/>
          <w:szCs w:val="36"/>
          <w:lang w:bidi="ar-YE"/>
        </w:rPr>
        <w:t xml:space="preserve"> </w:t>
      </w:r>
      <w:r w:rsidRPr="00675974">
        <w:rPr>
          <w:sz w:val="28"/>
          <w:szCs w:val="28"/>
          <w:lang w:bidi="ar-YE"/>
        </w:rPr>
        <w:t>The charts component very useful .the aim of charts system is to provide developers the path to include into their dash</w:t>
      </w:r>
      <w:r w:rsidR="002E2133" w:rsidRPr="00675974">
        <w:rPr>
          <w:sz w:val="28"/>
          <w:szCs w:val="28"/>
          <w:lang w:bidi="ar-YE"/>
        </w:rPr>
        <w:t>boards the basic chart types. there are clearly defined interfaces for the different systems .The most attractive feature of chart is the huge customization capability.</w:t>
      </w:r>
    </w:p>
    <w:p w:rsidR="002E2133" w:rsidRPr="001C7EC5" w:rsidRDefault="002E2133" w:rsidP="009D17EA">
      <w:pPr>
        <w:jc w:val="right"/>
        <w:rPr>
          <w:color w:val="0070C0"/>
          <w:sz w:val="36"/>
          <w:szCs w:val="36"/>
          <w:lang w:bidi="ar-YE"/>
        </w:rPr>
      </w:pPr>
      <w:r w:rsidRPr="001C7EC5">
        <w:rPr>
          <w:color w:val="0070C0"/>
          <w:sz w:val="36"/>
          <w:szCs w:val="36"/>
          <w:lang w:bidi="ar-YE"/>
        </w:rPr>
        <w:t>2.2 product function</w:t>
      </w:r>
    </w:p>
    <w:p w:rsidR="002E2133" w:rsidRPr="00675974" w:rsidRDefault="002E2133" w:rsidP="009D17EA">
      <w:pPr>
        <w:jc w:val="right"/>
        <w:rPr>
          <w:sz w:val="28"/>
          <w:szCs w:val="28"/>
          <w:rtl/>
          <w:lang w:bidi="ar-YE"/>
        </w:rPr>
      </w:pPr>
      <w:r>
        <w:rPr>
          <w:sz w:val="36"/>
          <w:szCs w:val="36"/>
          <w:lang w:bidi="ar-YE"/>
        </w:rPr>
        <w:t xml:space="preserve">In software engineering and organizational theory is </w:t>
      </w:r>
    </w:p>
    <w:p w:rsidR="00BB1B8E" w:rsidRPr="00675974" w:rsidRDefault="002E2133" w:rsidP="009D17EA">
      <w:pPr>
        <w:jc w:val="right"/>
        <w:rPr>
          <w:sz w:val="28"/>
          <w:szCs w:val="28"/>
          <w:rtl/>
          <w:lang w:bidi="ar-YE"/>
        </w:rPr>
      </w:pPr>
      <w:r w:rsidRPr="00675974">
        <w:rPr>
          <w:sz w:val="28"/>
          <w:szCs w:val="28"/>
          <w:lang w:bidi="ar-YE"/>
        </w:rPr>
        <w:t>a chart  which shows the breakdown of a system to its lowest manageable levels they are used in structured programming  to arrang</w:t>
      </w:r>
      <w:r w:rsidR="00BB1B8E" w:rsidRPr="00675974">
        <w:rPr>
          <w:sz w:val="28"/>
          <w:szCs w:val="28"/>
          <w:lang w:bidi="ar-YE"/>
        </w:rPr>
        <w:t>e program modules .one type of charts is line it represent the connection and or ownership between activities and sub activities they are used in organization charts.</w:t>
      </w:r>
    </w:p>
    <w:p w:rsidR="00A37AA3" w:rsidRDefault="00A37AA3" w:rsidP="00A37AA3">
      <w:pPr>
        <w:bidi w:val="0"/>
        <w:rPr>
          <w:sz w:val="36"/>
          <w:szCs w:val="36"/>
          <w:lang w:bidi="ar-YE"/>
        </w:rPr>
      </w:pPr>
    </w:p>
    <w:p w:rsidR="00675974" w:rsidRDefault="00675974" w:rsidP="00675974">
      <w:pPr>
        <w:jc w:val="right"/>
        <w:rPr>
          <w:b/>
          <w:color w:val="FF0000"/>
          <w:sz w:val="36"/>
          <w:szCs w:val="36"/>
          <w:rtl/>
          <w:lang w:bidi="ar-Y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75974" w:rsidRDefault="00675974" w:rsidP="00675974">
      <w:pPr>
        <w:jc w:val="right"/>
        <w:rPr>
          <w:b/>
          <w:color w:val="FF0000"/>
          <w:sz w:val="36"/>
          <w:szCs w:val="36"/>
          <w:rtl/>
          <w:lang w:bidi="ar-Y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75974" w:rsidRPr="00675974" w:rsidRDefault="00675974" w:rsidP="00675974">
      <w:pPr>
        <w:jc w:val="right"/>
        <w:rPr>
          <w:b/>
          <w:color w:val="FF0000"/>
          <w:sz w:val="36"/>
          <w:szCs w:val="36"/>
          <w:rtl/>
          <w:lang w:bidi="ar-Y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C4B10" w:rsidRDefault="00AC4B10" w:rsidP="00A37AA3">
      <w:pPr>
        <w:bidi w:val="0"/>
        <w:rPr>
          <w:sz w:val="36"/>
          <w:szCs w:val="36"/>
          <w:lang w:bidi="ar-YE"/>
        </w:rPr>
      </w:pPr>
    </w:p>
    <w:p w:rsidR="00675974" w:rsidRDefault="00675974" w:rsidP="00675974">
      <w:pPr>
        <w:bidi w:val="0"/>
        <w:rPr>
          <w:sz w:val="36"/>
          <w:szCs w:val="36"/>
          <w:lang w:bidi="ar-YE"/>
        </w:rPr>
      </w:pPr>
    </w:p>
    <w:p w:rsidR="00A842C1" w:rsidRDefault="00A842C1" w:rsidP="00A842C1">
      <w:pPr>
        <w:bidi w:val="0"/>
        <w:rPr>
          <w:sz w:val="36"/>
          <w:szCs w:val="36"/>
          <w:lang w:bidi="ar-YE"/>
        </w:rPr>
      </w:pPr>
    </w:p>
    <w:p w:rsidR="00AF304A" w:rsidRDefault="00AF304A" w:rsidP="00AF304A">
      <w:pPr>
        <w:bidi w:val="0"/>
        <w:rPr>
          <w:sz w:val="36"/>
          <w:szCs w:val="36"/>
          <w:lang w:bidi="ar-YE"/>
        </w:rPr>
      </w:pPr>
    </w:p>
    <w:p w:rsidR="00AF304A" w:rsidRPr="00AF304A" w:rsidRDefault="004B7185" w:rsidP="00AF304A">
      <w:pPr>
        <w:pStyle w:val="Title"/>
        <w:jc w:val="right"/>
        <w:rPr>
          <w:lang w:bidi="ar-YE"/>
        </w:rPr>
      </w:pPr>
      <w:r>
        <w:rPr>
          <w:lang w:bidi="ar-YE"/>
        </w:rPr>
        <w:lastRenderedPageBreak/>
        <w:t>Chapter 2</w:t>
      </w:r>
      <w:r w:rsidR="00AF304A">
        <w:rPr>
          <w:lang w:bidi="ar-YE"/>
        </w:rPr>
        <w:t xml:space="preserve"> :</w:t>
      </w:r>
      <w:r w:rsidR="00AF304A" w:rsidRPr="00AF304A">
        <w:rPr>
          <w:sz w:val="40"/>
          <w:szCs w:val="40"/>
          <w:lang w:bidi="ar-YE"/>
        </w:rPr>
        <w:t xml:space="preserve"> </w:t>
      </w:r>
      <w:r w:rsidR="00AF304A" w:rsidRPr="00AF304A">
        <w:rPr>
          <w:lang w:bidi="ar-YE"/>
        </w:rPr>
        <w:t>Over all description</w:t>
      </w:r>
    </w:p>
    <w:p w:rsidR="00675974" w:rsidRDefault="00675974" w:rsidP="004B7185">
      <w:pPr>
        <w:jc w:val="right"/>
        <w:rPr>
          <w:b/>
          <w:color w:val="FF0000"/>
          <w:sz w:val="36"/>
          <w:szCs w:val="36"/>
          <w:rtl/>
          <w:lang w:bidi="ar-Y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B1B8E">
        <w:rPr>
          <w:b/>
          <w:color w:val="FF0000"/>
          <w:sz w:val="36"/>
          <w:szCs w:val="36"/>
          <w:lang w:bidi="ar-Y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Use case </w:t>
      </w:r>
      <w:r w:rsidRPr="00BB1B8E">
        <w:rPr>
          <w:b/>
          <w:color w:val="FF0000"/>
          <w:sz w:val="36"/>
          <w:szCs w:val="36"/>
          <w:lang w:val="en-GB" w:bidi="ar-Y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diagrams for chart component system</w:t>
      </w:r>
    </w:p>
    <w:p w:rsidR="00675974" w:rsidRDefault="00675974" w:rsidP="00675974">
      <w:pPr>
        <w:bidi w:val="0"/>
        <w:rPr>
          <w:sz w:val="36"/>
          <w:szCs w:val="36"/>
          <w:lang w:bidi="ar-YE"/>
        </w:rPr>
      </w:pPr>
    </w:p>
    <w:tbl>
      <w:tblPr>
        <w:tblStyle w:val="TableGrid"/>
        <w:tblW w:w="0" w:type="auto"/>
        <w:tblLook w:val="04A0" w:firstRow="1" w:lastRow="0" w:firstColumn="1" w:lastColumn="0" w:noHBand="0" w:noVBand="1"/>
      </w:tblPr>
      <w:tblGrid>
        <w:gridCol w:w="2840"/>
        <w:gridCol w:w="2841"/>
        <w:gridCol w:w="2841"/>
      </w:tblGrid>
      <w:tr w:rsidR="00AC4B10" w:rsidTr="00AC4B10">
        <w:tc>
          <w:tcPr>
            <w:tcW w:w="2840" w:type="dxa"/>
          </w:tcPr>
          <w:p w:rsidR="00AC4B10" w:rsidRDefault="00AC4B10">
            <w:pPr>
              <w:bidi w:val="0"/>
              <w:rPr>
                <w:sz w:val="36"/>
                <w:szCs w:val="36"/>
                <w:lang w:bidi="ar-YE"/>
              </w:rPr>
            </w:pPr>
            <w:r w:rsidRPr="001C7EC5">
              <w:rPr>
                <w:color w:val="FF0000"/>
                <w:sz w:val="36"/>
                <w:szCs w:val="36"/>
                <w:lang w:bidi="ar-YE"/>
              </w:rPr>
              <w:t>Actors name</w:t>
            </w:r>
          </w:p>
        </w:tc>
        <w:tc>
          <w:tcPr>
            <w:tcW w:w="2841" w:type="dxa"/>
          </w:tcPr>
          <w:p w:rsidR="00AC4B10" w:rsidRDefault="00AC4B10">
            <w:pPr>
              <w:bidi w:val="0"/>
              <w:rPr>
                <w:sz w:val="36"/>
                <w:szCs w:val="36"/>
                <w:lang w:bidi="ar-YE"/>
              </w:rPr>
            </w:pPr>
            <w:r w:rsidRPr="001C7EC5">
              <w:rPr>
                <w:color w:val="FF0000"/>
                <w:sz w:val="36"/>
                <w:szCs w:val="36"/>
                <w:lang w:bidi="ar-YE"/>
              </w:rPr>
              <w:t xml:space="preserve">Use case </w:t>
            </w:r>
          </w:p>
        </w:tc>
        <w:tc>
          <w:tcPr>
            <w:tcW w:w="2841" w:type="dxa"/>
          </w:tcPr>
          <w:p w:rsidR="00AC4B10" w:rsidRDefault="00A37AA3">
            <w:pPr>
              <w:bidi w:val="0"/>
              <w:rPr>
                <w:sz w:val="36"/>
                <w:szCs w:val="36"/>
                <w:lang w:bidi="ar-YE"/>
              </w:rPr>
            </w:pPr>
            <w:r w:rsidRPr="001C7EC5">
              <w:rPr>
                <w:color w:val="FF0000"/>
                <w:sz w:val="36"/>
                <w:szCs w:val="36"/>
                <w:lang w:bidi="ar-YE"/>
              </w:rPr>
              <w:t>S</w:t>
            </w:r>
            <w:r w:rsidR="00AC4B10" w:rsidRPr="001C7EC5">
              <w:rPr>
                <w:color w:val="FF0000"/>
                <w:sz w:val="36"/>
                <w:szCs w:val="36"/>
                <w:lang w:bidi="ar-YE"/>
              </w:rPr>
              <w:t>teps</w:t>
            </w:r>
          </w:p>
        </w:tc>
      </w:tr>
      <w:tr w:rsidR="00AC4B10" w:rsidTr="00AC4B10">
        <w:tc>
          <w:tcPr>
            <w:tcW w:w="2840" w:type="dxa"/>
          </w:tcPr>
          <w:p w:rsidR="00AC4B10" w:rsidRDefault="00AC4B10">
            <w:pPr>
              <w:bidi w:val="0"/>
              <w:rPr>
                <w:sz w:val="36"/>
                <w:szCs w:val="36"/>
                <w:lang w:bidi="ar-YE"/>
              </w:rPr>
            </w:pPr>
            <w:r w:rsidRPr="001C7EC5">
              <w:rPr>
                <w:b/>
                <w:caps/>
                <w:color w:val="C0504D" w:themeColor="accent2"/>
                <w:sz w:val="36"/>
                <w:szCs w:val="36"/>
                <w:lang w:bidi="ar-Y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students</w:t>
            </w:r>
          </w:p>
        </w:tc>
        <w:tc>
          <w:tcPr>
            <w:tcW w:w="2841" w:type="dxa"/>
          </w:tcPr>
          <w:p w:rsidR="00AC4B10" w:rsidRPr="00675974" w:rsidRDefault="00AC4B10">
            <w:pPr>
              <w:bidi w:val="0"/>
              <w:rPr>
                <w:sz w:val="28"/>
                <w:szCs w:val="28"/>
                <w:lang w:bidi="ar-YE"/>
              </w:rPr>
            </w:pPr>
            <w:r w:rsidRPr="00675974">
              <w:rPr>
                <w:sz w:val="28"/>
                <w:szCs w:val="28"/>
                <w:lang w:bidi="ar-YE"/>
              </w:rPr>
              <w:t>Representing apiece of data</w:t>
            </w:r>
          </w:p>
        </w:tc>
        <w:tc>
          <w:tcPr>
            <w:tcW w:w="2841" w:type="dxa"/>
          </w:tcPr>
          <w:p w:rsidR="00AC4B10" w:rsidRPr="00675974" w:rsidRDefault="00AC4B10">
            <w:pPr>
              <w:bidi w:val="0"/>
              <w:rPr>
                <w:sz w:val="28"/>
                <w:szCs w:val="28"/>
                <w:lang w:bidi="ar-YE"/>
              </w:rPr>
            </w:pPr>
            <w:r w:rsidRPr="00675974">
              <w:rPr>
                <w:sz w:val="28"/>
                <w:szCs w:val="28"/>
                <w:lang w:bidi="ar-YE"/>
              </w:rPr>
              <w:t>1.choose the type of chart.</w:t>
            </w:r>
          </w:p>
          <w:p w:rsidR="00AC4B10" w:rsidRPr="00675974" w:rsidRDefault="00AC4B10" w:rsidP="00AC4B10">
            <w:pPr>
              <w:bidi w:val="0"/>
              <w:rPr>
                <w:sz w:val="28"/>
                <w:szCs w:val="28"/>
                <w:lang w:bidi="ar-YE"/>
              </w:rPr>
            </w:pPr>
            <w:r w:rsidRPr="00675974">
              <w:rPr>
                <w:sz w:val="28"/>
                <w:szCs w:val="28"/>
                <w:lang w:bidi="ar-YE"/>
              </w:rPr>
              <w:t xml:space="preserve">2.adding values </w:t>
            </w:r>
          </w:p>
          <w:p w:rsidR="00AC4B10" w:rsidRDefault="00AC4B10" w:rsidP="00AC4B10">
            <w:pPr>
              <w:bidi w:val="0"/>
              <w:rPr>
                <w:sz w:val="36"/>
                <w:szCs w:val="36"/>
                <w:lang w:bidi="ar-YE"/>
              </w:rPr>
            </w:pPr>
            <w:r w:rsidRPr="00675974">
              <w:rPr>
                <w:sz w:val="28"/>
                <w:szCs w:val="28"/>
                <w:lang w:bidi="ar-YE"/>
              </w:rPr>
              <w:t>3.change the data.</w:t>
            </w:r>
          </w:p>
        </w:tc>
      </w:tr>
      <w:tr w:rsidR="00AC4B10" w:rsidTr="00AC4B10">
        <w:tc>
          <w:tcPr>
            <w:tcW w:w="2840" w:type="dxa"/>
          </w:tcPr>
          <w:p w:rsidR="00AC4B10" w:rsidRDefault="00AC4B10">
            <w:pPr>
              <w:bidi w:val="0"/>
              <w:rPr>
                <w:sz w:val="36"/>
                <w:szCs w:val="36"/>
                <w:lang w:bidi="ar-YE"/>
              </w:rPr>
            </w:pPr>
            <w:r w:rsidRPr="001C7EC5">
              <w:rPr>
                <w:b/>
                <w:caps/>
                <w:color w:val="C0504D" w:themeColor="accent2"/>
                <w:sz w:val="36"/>
                <w:szCs w:val="36"/>
                <w:lang w:bidi="ar-Y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business</w:t>
            </w:r>
          </w:p>
        </w:tc>
        <w:tc>
          <w:tcPr>
            <w:tcW w:w="2841" w:type="dxa"/>
          </w:tcPr>
          <w:p w:rsidR="00AC4B10" w:rsidRPr="00675974" w:rsidRDefault="00AC4B10">
            <w:pPr>
              <w:bidi w:val="0"/>
              <w:rPr>
                <w:sz w:val="28"/>
                <w:szCs w:val="28"/>
                <w:lang w:bidi="ar-YE"/>
              </w:rPr>
            </w:pPr>
            <w:r w:rsidRPr="00675974">
              <w:rPr>
                <w:sz w:val="28"/>
                <w:szCs w:val="28"/>
                <w:lang w:bidi="ar-YE"/>
              </w:rPr>
              <w:t xml:space="preserve">Representing the </w:t>
            </w:r>
            <w:r w:rsidR="00A37AA3" w:rsidRPr="00675974">
              <w:rPr>
                <w:sz w:val="28"/>
                <w:szCs w:val="28"/>
                <w:lang w:bidi="ar-YE"/>
              </w:rPr>
              <w:t>changes that occurred to the data in a certain period.</w:t>
            </w:r>
          </w:p>
        </w:tc>
        <w:tc>
          <w:tcPr>
            <w:tcW w:w="2841" w:type="dxa"/>
          </w:tcPr>
          <w:p w:rsidR="00AC4B10" w:rsidRPr="00675974" w:rsidRDefault="00A37AA3">
            <w:pPr>
              <w:bidi w:val="0"/>
              <w:rPr>
                <w:sz w:val="28"/>
                <w:szCs w:val="28"/>
                <w:lang w:bidi="ar-YE"/>
              </w:rPr>
            </w:pPr>
            <w:r w:rsidRPr="00675974">
              <w:rPr>
                <w:sz w:val="28"/>
                <w:szCs w:val="28"/>
                <w:lang w:bidi="ar-YE"/>
              </w:rPr>
              <w:t xml:space="preserve">1.views the data in previous period and the data now and compare between them by enter the values  </w:t>
            </w:r>
          </w:p>
        </w:tc>
      </w:tr>
      <w:tr w:rsidR="00AC4B10" w:rsidTr="00AC4B10">
        <w:tc>
          <w:tcPr>
            <w:tcW w:w="2840" w:type="dxa"/>
          </w:tcPr>
          <w:p w:rsidR="00AC4B10" w:rsidRDefault="00A37AA3">
            <w:pPr>
              <w:bidi w:val="0"/>
              <w:rPr>
                <w:sz w:val="36"/>
                <w:szCs w:val="36"/>
                <w:lang w:bidi="ar-YE"/>
              </w:rPr>
            </w:pPr>
            <w:r w:rsidRPr="001C7EC5">
              <w:rPr>
                <w:b/>
                <w:caps/>
                <w:color w:val="C0504D" w:themeColor="accent2"/>
                <w:sz w:val="36"/>
                <w:szCs w:val="36"/>
                <w:lang w:bidi="ar-Y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Programmer</w:t>
            </w:r>
          </w:p>
        </w:tc>
        <w:tc>
          <w:tcPr>
            <w:tcW w:w="2841" w:type="dxa"/>
          </w:tcPr>
          <w:p w:rsidR="00A37AA3" w:rsidRPr="00675974" w:rsidRDefault="00A37AA3">
            <w:pPr>
              <w:bidi w:val="0"/>
              <w:rPr>
                <w:sz w:val="28"/>
                <w:szCs w:val="28"/>
                <w:lang w:bidi="ar-YE"/>
              </w:rPr>
            </w:pPr>
            <w:r w:rsidRPr="00675974">
              <w:rPr>
                <w:sz w:val="28"/>
                <w:szCs w:val="28"/>
                <w:lang w:bidi="ar-YE"/>
              </w:rPr>
              <w:t>1.Add  another chart.</w:t>
            </w:r>
          </w:p>
          <w:p w:rsidR="00A37AA3" w:rsidRPr="00675974" w:rsidRDefault="00A37AA3" w:rsidP="00A37AA3">
            <w:pPr>
              <w:bidi w:val="0"/>
              <w:rPr>
                <w:sz w:val="28"/>
                <w:szCs w:val="28"/>
                <w:lang w:bidi="ar-YE"/>
              </w:rPr>
            </w:pPr>
            <w:r w:rsidRPr="00675974">
              <w:rPr>
                <w:sz w:val="28"/>
                <w:szCs w:val="28"/>
                <w:lang w:bidi="ar-YE"/>
              </w:rPr>
              <w:t>2.delet chart.</w:t>
            </w:r>
          </w:p>
          <w:p w:rsidR="00AC4B10" w:rsidRDefault="00A37AA3" w:rsidP="00A37AA3">
            <w:pPr>
              <w:bidi w:val="0"/>
              <w:rPr>
                <w:sz w:val="36"/>
                <w:szCs w:val="36"/>
                <w:lang w:bidi="ar-YE"/>
              </w:rPr>
            </w:pPr>
            <w:r w:rsidRPr="00675974">
              <w:rPr>
                <w:sz w:val="28"/>
                <w:szCs w:val="28"/>
                <w:lang w:bidi="ar-YE"/>
              </w:rPr>
              <w:t>3.change the form when representing data by charts.</w:t>
            </w:r>
            <w:r>
              <w:rPr>
                <w:sz w:val="36"/>
                <w:szCs w:val="36"/>
                <w:lang w:bidi="ar-YE"/>
              </w:rPr>
              <w:t xml:space="preserve"> </w:t>
            </w:r>
          </w:p>
        </w:tc>
        <w:tc>
          <w:tcPr>
            <w:tcW w:w="2841" w:type="dxa"/>
          </w:tcPr>
          <w:p w:rsidR="00AC4B10" w:rsidRPr="00675974" w:rsidRDefault="00A37AA3">
            <w:pPr>
              <w:bidi w:val="0"/>
              <w:rPr>
                <w:sz w:val="28"/>
                <w:szCs w:val="28"/>
                <w:lang w:bidi="ar-YE"/>
              </w:rPr>
            </w:pPr>
            <w:r w:rsidRPr="00675974">
              <w:rPr>
                <w:sz w:val="28"/>
                <w:szCs w:val="28"/>
                <w:lang w:bidi="ar-YE"/>
              </w:rPr>
              <w:t>They make all thing in system by using programming with language that used in system</w:t>
            </w:r>
          </w:p>
        </w:tc>
      </w:tr>
    </w:tbl>
    <w:p w:rsidR="00006557" w:rsidRDefault="00006557" w:rsidP="003B45A0">
      <w:pPr>
        <w:jc w:val="right"/>
        <w:rPr>
          <w:color w:val="0070C0"/>
          <w:sz w:val="36"/>
          <w:szCs w:val="36"/>
          <w:lang w:bidi="ar-YE"/>
        </w:rPr>
      </w:pPr>
    </w:p>
    <w:p w:rsidR="009D17EA" w:rsidRPr="001C7EC5" w:rsidRDefault="002E79C6" w:rsidP="003B45A0">
      <w:pPr>
        <w:jc w:val="right"/>
        <w:rPr>
          <w:color w:val="0070C0"/>
          <w:sz w:val="36"/>
          <w:szCs w:val="36"/>
          <w:rtl/>
          <w:lang w:bidi="ar-YE"/>
        </w:rPr>
      </w:pPr>
      <w:r w:rsidRPr="001C7EC5">
        <w:rPr>
          <w:color w:val="0070C0"/>
          <w:sz w:val="36"/>
          <w:szCs w:val="36"/>
          <w:lang w:bidi="ar-YE"/>
        </w:rPr>
        <w:t>2.3 User characteristic</w:t>
      </w:r>
      <w:r w:rsidR="001C7EC5">
        <w:rPr>
          <w:color w:val="0070C0"/>
          <w:sz w:val="36"/>
          <w:szCs w:val="36"/>
          <w:lang w:bidi="ar-YE"/>
        </w:rPr>
        <w:t>:</w:t>
      </w:r>
      <w:r w:rsidRPr="001C7EC5">
        <w:rPr>
          <w:color w:val="0070C0"/>
          <w:sz w:val="36"/>
          <w:szCs w:val="36"/>
          <w:lang w:bidi="ar-YE"/>
        </w:rPr>
        <w:t xml:space="preserve"> </w:t>
      </w:r>
    </w:p>
    <w:p w:rsidR="002E79C6" w:rsidRPr="00675974" w:rsidRDefault="002E79C6" w:rsidP="003B45A0">
      <w:pPr>
        <w:jc w:val="right"/>
        <w:rPr>
          <w:sz w:val="28"/>
          <w:szCs w:val="28"/>
          <w:lang w:bidi="ar-YE"/>
        </w:rPr>
      </w:pPr>
      <w:r w:rsidRPr="00675974">
        <w:rPr>
          <w:sz w:val="28"/>
          <w:szCs w:val="28"/>
          <w:lang w:bidi="ar-YE"/>
        </w:rPr>
        <w:t xml:space="preserve">There is several users of the chart component system </w:t>
      </w:r>
    </w:p>
    <w:p w:rsidR="002E79C6" w:rsidRPr="001C7EC5" w:rsidRDefault="002E79C6" w:rsidP="003B45A0">
      <w:pPr>
        <w:jc w:val="right"/>
        <w:rPr>
          <w:color w:val="7030A0"/>
          <w:sz w:val="36"/>
          <w:szCs w:val="36"/>
          <w:rtl/>
          <w:lang w:bidi="ar-YE"/>
        </w:rPr>
      </w:pPr>
      <w:r w:rsidRPr="001C7EC5">
        <w:rPr>
          <w:color w:val="7030A0"/>
          <w:sz w:val="36"/>
          <w:szCs w:val="36"/>
          <w:lang w:bidi="ar-YE"/>
        </w:rPr>
        <w:t xml:space="preserve">Programmer: </w:t>
      </w:r>
    </w:p>
    <w:p w:rsidR="002E79C6" w:rsidRPr="00675974" w:rsidRDefault="002E79C6" w:rsidP="002E79C6">
      <w:pPr>
        <w:jc w:val="right"/>
        <w:rPr>
          <w:sz w:val="28"/>
          <w:szCs w:val="28"/>
          <w:rtl/>
          <w:lang w:bidi="ar-YE"/>
        </w:rPr>
      </w:pPr>
      <w:r w:rsidRPr="00675974">
        <w:rPr>
          <w:sz w:val="28"/>
          <w:szCs w:val="28"/>
          <w:lang w:bidi="ar-YE"/>
        </w:rPr>
        <w:t>Easy to maintain the whole system because they know all the details of how the system work and they have the authority to do any change in system .</w:t>
      </w:r>
    </w:p>
    <w:p w:rsidR="00DC543B" w:rsidRPr="00A842C1" w:rsidRDefault="002E79C6" w:rsidP="00A842C1">
      <w:pPr>
        <w:jc w:val="right"/>
        <w:rPr>
          <w:sz w:val="28"/>
          <w:szCs w:val="28"/>
          <w:lang w:bidi="ar-YE"/>
        </w:rPr>
      </w:pPr>
      <w:r w:rsidRPr="00675974">
        <w:rPr>
          <w:b/>
          <w:bCs/>
          <w:sz w:val="28"/>
          <w:szCs w:val="28"/>
          <w:lang w:bidi="ar-YE"/>
        </w:rPr>
        <w:t xml:space="preserve"> </w:t>
      </w:r>
      <w:r w:rsidRPr="00675974">
        <w:rPr>
          <w:b/>
          <w:bCs/>
          <w:color w:val="7030A0"/>
          <w:sz w:val="28"/>
          <w:szCs w:val="28"/>
          <w:lang w:bidi="ar-YE"/>
        </w:rPr>
        <w:t>Other user like students ,businesses, professors</w:t>
      </w:r>
      <w:r w:rsidRPr="00675974">
        <w:rPr>
          <w:b/>
          <w:bCs/>
          <w:sz w:val="28"/>
          <w:szCs w:val="28"/>
          <w:lang w:bidi="ar-YE"/>
        </w:rPr>
        <w:t xml:space="preserve"> </w:t>
      </w:r>
      <w:r w:rsidRPr="00675974">
        <w:rPr>
          <w:sz w:val="28"/>
          <w:szCs w:val="28"/>
          <w:lang w:bidi="ar-YE"/>
        </w:rPr>
        <w:t xml:space="preserve">they only represent the data by the values they want and with any  type of chart that is in system </w:t>
      </w:r>
    </w:p>
    <w:p w:rsidR="00DC543B" w:rsidRPr="00AF304A" w:rsidRDefault="00DC543B" w:rsidP="00AF304A">
      <w:pPr>
        <w:pStyle w:val="Title"/>
        <w:jc w:val="right"/>
        <w:rPr>
          <w:lang w:bidi="ar-YE"/>
        </w:rPr>
      </w:pPr>
      <w:r>
        <w:rPr>
          <w:lang w:bidi="ar-YE"/>
        </w:rPr>
        <w:lastRenderedPageBreak/>
        <w:t>Chapter 3</w:t>
      </w:r>
      <w:r w:rsidR="00AF304A">
        <w:rPr>
          <w:lang w:bidi="ar-YE"/>
        </w:rPr>
        <w:t xml:space="preserve"> :</w:t>
      </w:r>
      <w:r w:rsidR="00AF304A" w:rsidRPr="00A842C1">
        <w:rPr>
          <w:sz w:val="40"/>
          <w:szCs w:val="40"/>
          <w:lang w:val="en-CA"/>
        </w:rPr>
        <w:t xml:space="preserve"> </w:t>
      </w:r>
      <w:r w:rsidR="00AF304A" w:rsidRPr="00AF304A">
        <w:rPr>
          <w:lang w:val="en-CA"/>
        </w:rPr>
        <w:t>Specific Requirements</w:t>
      </w:r>
    </w:p>
    <w:p w:rsidR="00DC543B" w:rsidRPr="00DC543B" w:rsidRDefault="00DC543B" w:rsidP="00DC543B">
      <w:pPr>
        <w:jc w:val="right"/>
        <w:rPr>
          <w:rFonts w:cstheme="majorBidi"/>
          <w:color w:val="548DD4" w:themeColor="text2" w:themeTint="99"/>
          <w:sz w:val="36"/>
          <w:szCs w:val="36"/>
        </w:rPr>
      </w:pPr>
      <w:r w:rsidRPr="00DC543B">
        <w:rPr>
          <w:rFonts w:cstheme="majorBidi"/>
          <w:color w:val="548DD4" w:themeColor="text2" w:themeTint="99"/>
          <w:sz w:val="36"/>
          <w:szCs w:val="36"/>
        </w:rPr>
        <w:t>3.1</w:t>
      </w:r>
      <w:r w:rsidRPr="00DC543B">
        <w:rPr>
          <w:rFonts w:cstheme="majorBidi"/>
          <w:b/>
          <w:bCs/>
          <w:color w:val="548DD4" w:themeColor="text2" w:themeTint="99"/>
          <w:sz w:val="36"/>
          <w:szCs w:val="36"/>
        </w:rPr>
        <w:t xml:space="preserve"> </w:t>
      </w:r>
      <w:r w:rsidRPr="00DC543B">
        <w:rPr>
          <w:rFonts w:cstheme="majorBidi"/>
          <w:color w:val="548DD4" w:themeColor="text2" w:themeTint="99"/>
          <w:sz w:val="36"/>
          <w:szCs w:val="36"/>
        </w:rPr>
        <w:t>Functional requirements</w:t>
      </w:r>
    </w:p>
    <w:p w:rsidR="00DC543B" w:rsidRPr="00A842C1" w:rsidRDefault="00DC543B" w:rsidP="00DC543B">
      <w:pPr>
        <w:jc w:val="right"/>
        <w:rPr>
          <w:rFonts w:cstheme="majorBidi"/>
          <w:sz w:val="28"/>
          <w:szCs w:val="28"/>
        </w:rPr>
      </w:pPr>
      <w:r w:rsidRPr="00A842C1">
        <w:rPr>
          <w:rFonts w:cstheme="majorBidi"/>
          <w:sz w:val="28"/>
          <w:szCs w:val="28"/>
        </w:rPr>
        <w:t>The user  of  the  system  needs  first  to specify  how he  wants  to  represent  his  data  to be visualized  ?</w:t>
      </w:r>
    </w:p>
    <w:p w:rsidR="00DC543B" w:rsidRPr="00A842C1" w:rsidRDefault="00DC543B" w:rsidP="00DC543B">
      <w:pPr>
        <w:bidi w:val="0"/>
        <w:jc w:val="both"/>
        <w:rPr>
          <w:rFonts w:cstheme="majorBidi"/>
          <w:sz w:val="28"/>
          <w:szCs w:val="28"/>
        </w:rPr>
      </w:pPr>
      <w:r w:rsidRPr="00A842C1">
        <w:rPr>
          <w:rFonts w:cstheme="majorBidi"/>
          <w:sz w:val="28"/>
          <w:szCs w:val="28"/>
        </w:rPr>
        <w:t>For example he might want to see a pie chart, line chart, or a bubble chart representation.</w:t>
      </w:r>
    </w:p>
    <w:p w:rsidR="00DC543B" w:rsidRPr="00A842C1" w:rsidRDefault="00DC543B" w:rsidP="00DC543B">
      <w:pPr>
        <w:jc w:val="right"/>
        <w:rPr>
          <w:rFonts w:cstheme="majorBidi"/>
          <w:sz w:val="28"/>
          <w:szCs w:val="28"/>
        </w:rPr>
      </w:pPr>
      <w:r w:rsidRPr="00A842C1">
        <w:rPr>
          <w:rFonts w:cstheme="majorBidi"/>
          <w:sz w:val="28"/>
          <w:szCs w:val="28"/>
        </w:rPr>
        <w:t>After choosing the type of chart he wants, he must enter the required, and suitable inputs for each.</w:t>
      </w:r>
    </w:p>
    <w:p w:rsidR="00DC543B" w:rsidRPr="00A842C1" w:rsidRDefault="00DC543B" w:rsidP="00DC543B">
      <w:pPr>
        <w:bidi w:val="0"/>
        <w:jc w:val="both"/>
        <w:rPr>
          <w:rFonts w:cstheme="majorBidi"/>
          <w:sz w:val="28"/>
          <w:szCs w:val="28"/>
        </w:rPr>
      </w:pPr>
      <w:r w:rsidRPr="00A842C1">
        <w:rPr>
          <w:rFonts w:cstheme="majorBidi"/>
          <w:sz w:val="28"/>
          <w:szCs w:val="28"/>
        </w:rPr>
        <w:t xml:space="preserve">Once the inputs are entered the system starts to draw and match the suitable points to form the visualized charts that can be helpful in solving the problem through representing the information in a manner so that they can be easily compared. </w:t>
      </w:r>
    </w:p>
    <w:p w:rsidR="00DC543B" w:rsidRPr="00006557" w:rsidRDefault="00DC543B" w:rsidP="00DC543B">
      <w:pPr>
        <w:jc w:val="right"/>
        <w:rPr>
          <w:rFonts w:cstheme="majorBidi"/>
          <w:color w:val="548DD4" w:themeColor="text2" w:themeTint="99"/>
          <w:sz w:val="36"/>
          <w:szCs w:val="36"/>
          <w:rtl/>
        </w:rPr>
      </w:pPr>
      <w:r w:rsidRPr="00006557">
        <w:rPr>
          <w:rFonts w:cstheme="majorBidi"/>
          <w:color w:val="548DD4" w:themeColor="text2" w:themeTint="99"/>
          <w:sz w:val="36"/>
          <w:szCs w:val="36"/>
        </w:rPr>
        <w:t>3.2 Quality requirements</w:t>
      </w:r>
    </w:p>
    <w:p w:rsidR="00DC543B" w:rsidRPr="00A842C1" w:rsidRDefault="00DC543B" w:rsidP="00DC543B">
      <w:pPr>
        <w:jc w:val="right"/>
        <w:rPr>
          <w:rFonts w:cstheme="majorBidi"/>
          <w:sz w:val="28"/>
          <w:szCs w:val="28"/>
        </w:rPr>
      </w:pPr>
      <w:r w:rsidRPr="00A842C1">
        <w:rPr>
          <w:rFonts w:cstheme="majorBidi"/>
          <w:sz w:val="28"/>
          <w:szCs w:val="28"/>
        </w:rPr>
        <w:t>Chart must be represented clearly with colors as much best as possible, the system must produce the output as the user presses   the button</w:t>
      </w:r>
    </w:p>
    <w:p w:rsidR="00DC543B" w:rsidRPr="00A842C1" w:rsidRDefault="00DC543B" w:rsidP="00DC543B">
      <w:pPr>
        <w:jc w:val="right"/>
        <w:rPr>
          <w:rFonts w:cstheme="majorBidi"/>
          <w:sz w:val="28"/>
          <w:szCs w:val="28"/>
        </w:rPr>
      </w:pPr>
      <w:r w:rsidRPr="00A842C1">
        <w:rPr>
          <w:rFonts w:cstheme="majorBidi"/>
          <w:sz w:val="28"/>
          <w:szCs w:val="28"/>
        </w:rPr>
        <w:t>No memory needed since the information is easily computed, and we just need the user to only produce the input to get the output immediately any time.</w:t>
      </w:r>
    </w:p>
    <w:p w:rsidR="00DC543B" w:rsidRPr="00A842C1" w:rsidRDefault="00DC543B" w:rsidP="00DC543B">
      <w:pPr>
        <w:jc w:val="right"/>
        <w:rPr>
          <w:rFonts w:cstheme="majorBidi"/>
          <w:sz w:val="28"/>
          <w:szCs w:val="28"/>
          <w:lang w:bidi="ar-YE"/>
        </w:rPr>
      </w:pPr>
      <w:r w:rsidRPr="00A842C1">
        <w:rPr>
          <w:rFonts w:cstheme="majorBidi"/>
          <w:sz w:val="28"/>
          <w:szCs w:val="28"/>
          <w:lang w:bidi="ar-YE"/>
        </w:rPr>
        <w:t>Variables must be represented under or next the chart, so that’s  we can  identify them  on  the chart.</w:t>
      </w:r>
    </w:p>
    <w:p w:rsidR="00DC543B" w:rsidRDefault="00DC543B">
      <w:pPr>
        <w:jc w:val="right"/>
        <w:rPr>
          <w:sz w:val="36"/>
          <w:szCs w:val="36"/>
          <w:lang w:bidi="ar-YE"/>
        </w:rPr>
      </w:pPr>
    </w:p>
    <w:p w:rsidR="00A842C1" w:rsidRDefault="00A842C1">
      <w:pPr>
        <w:jc w:val="right"/>
        <w:rPr>
          <w:sz w:val="36"/>
          <w:szCs w:val="36"/>
          <w:lang w:bidi="ar-YE"/>
        </w:rPr>
      </w:pPr>
    </w:p>
    <w:p w:rsidR="00A842C1" w:rsidRDefault="00A842C1">
      <w:pPr>
        <w:jc w:val="right"/>
        <w:rPr>
          <w:sz w:val="36"/>
          <w:szCs w:val="36"/>
          <w:lang w:bidi="ar-YE"/>
        </w:rPr>
      </w:pPr>
    </w:p>
    <w:p w:rsidR="00AF304A" w:rsidRDefault="00AF304A">
      <w:pPr>
        <w:jc w:val="right"/>
        <w:rPr>
          <w:sz w:val="36"/>
          <w:szCs w:val="36"/>
          <w:lang w:bidi="ar-YE"/>
        </w:rPr>
      </w:pPr>
    </w:p>
    <w:p w:rsidR="00A842C1" w:rsidRDefault="00A842C1" w:rsidP="00A842C1">
      <w:pPr>
        <w:pStyle w:val="Title"/>
        <w:jc w:val="right"/>
        <w:rPr>
          <w:lang w:bidi="ar-YE"/>
        </w:rPr>
      </w:pPr>
      <w:r>
        <w:rPr>
          <w:lang w:bidi="ar-YE"/>
        </w:rPr>
        <w:lastRenderedPageBreak/>
        <w:t>Chapter 3</w:t>
      </w:r>
      <w:r w:rsidR="00AF304A">
        <w:rPr>
          <w:lang w:bidi="ar-YE"/>
        </w:rPr>
        <w:t xml:space="preserve"> :</w:t>
      </w:r>
      <w:r w:rsidR="00AF304A" w:rsidRPr="00AF304A">
        <w:rPr>
          <w:lang w:val="en-CA"/>
        </w:rPr>
        <w:t xml:space="preserve"> Specific Requirements</w:t>
      </w:r>
    </w:p>
    <w:p w:rsidR="00006557" w:rsidRPr="00006557" w:rsidRDefault="00006557" w:rsidP="00006557">
      <w:pPr>
        <w:jc w:val="right"/>
        <w:rPr>
          <w:rFonts w:cstheme="majorBidi"/>
          <w:color w:val="548DD4" w:themeColor="text2" w:themeTint="99"/>
          <w:sz w:val="36"/>
          <w:szCs w:val="36"/>
        </w:rPr>
      </w:pPr>
      <w:r w:rsidRPr="00006557">
        <w:rPr>
          <w:rFonts w:cstheme="majorBidi"/>
          <w:color w:val="548DD4" w:themeColor="text2" w:themeTint="99"/>
          <w:sz w:val="36"/>
          <w:szCs w:val="36"/>
          <w:lang w:bidi="ar-YE"/>
        </w:rPr>
        <w:t xml:space="preserve">3.3 </w:t>
      </w:r>
      <w:r w:rsidRPr="00006557">
        <w:rPr>
          <w:rFonts w:cstheme="majorBidi"/>
          <w:color w:val="548DD4" w:themeColor="text2" w:themeTint="99"/>
          <w:sz w:val="36"/>
          <w:szCs w:val="36"/>
        </w:rPr>
        <w:t>Process requirements</w:t>
      </w:r>
    </w:p>
    <w:p w:rsidR="00006557" w:rsidRPr="00AF304A" w:rsidRDefault="00006557" w:rsidP="00006557">
      <w:pPr>
        <w:pStyle w:val="ListParagraph"/>
        <w:numPr>
          <w:ilvl w:val="0"/>
          <w:numId w:val="1"/>
        </w:numPr>
        <w:jc w:val="both"/>
        <w:rPr>
          <w:rFonts w:asciiTheme="majorBidi" w:hAnsiTheme="majorBidi" w:cstheme="majorBidi"/>
          <w:sz w:val="28"/>
          <w:szCs w:val="28"/>
          <w:lang w:bidi="ar-YE"/>
        </w:rPr>
      </w:pPr>
      <w:r w:rsidRPr="00AF304A">
        <w:rPr>
          <w:rFonts w:asciiTheme="majorBidi" w:hAnsiTheme="majorBidi" w:cstheme="majorBidi"/>
          <w:sz w:val="28"/>
          <w:szCs w:val="28"/>
          <w:lang w:bidi="ar-YE"/>
        </w:rPr>
        <w:t>The product is free and any one can use it for personal use, but not for financial goals.</w:t>
      </w:r>
    </w:p>
    <w:p w:rsidR="00006557" w:rsidRPr="00AF304A" w:rsidRDefault="00006557" w:rsidP="00006557">
      <w:pPr>
        <w:pStyle w:val="ListParagraph"/>
        <w:numPr>
          <w:ilvl w:val="0"/>
          <w:numId w:val="1"/>
        </w:numPr>
        <w:jc w:val="both"/>
        <w:rPr>
          <w:rFonts w:asciiTheme="majorBidi" w:hAnsiTheme="majorBidi" w:cstheme="majorBidi"/>
          <w:sz w:val="28"/>
          <w:szCs w:val="28"/>
          <w:lang w:bidi="ar-YE"/>
        </w:rPr>
      </w:pPr>
      <w:r w:rsidRPr="00AF304A">
        <w:rPr>
          <w:rFonts w:asciiTheme="majorBidi" w:hAnsiTheme="majorBidi" w:cstheme="majorBidi"/>
          <w:sz w:val="28"/>
          <w:szCs w:val="28"/>
          <w:lang w:bidi="ar-YE"/>
        </w:rPr>
        <w:t>The product will go through multiple stages before it can be finally completed and produce.</w:t>
      </w:r>
    </w:p>
    <w:p w:rsidR="00006557" w:rsidRPr="00AF304A" w:rsidRDefault="00006557" w:rsidP="00006557">
      <w:pPr>
        <w:pStyle w:val="ListParagraph"/>
        <w:numPr>
          <w:ilvl w:val="0"/>
          <w:numId w:val="1"/>
        </w:numPr>
        <w:jc w:val="both"/>
        <w:rPr>
          <w:rFonts w:asciiTheme="majorBidi" w:hAnsiTheme="majorBidi" w:cstheme="majorBidi"/>
          <w:sz w:val="28"/>
          <w:szCs w:val="28"/>
          <w:lang w:bidi="ar-YE"/>
        </w:rPr>
      </w:pPr>
      <w:r w:rsidRPr="00AF304A">
        <w:rPr>
          <w:rFonts w:asciiTheme="majorBidi" w:hAnsiTheme="majorBidi" w:cstheme="majorBidi"/>
          <w:sz w:val="28"/>
          <w:szCs w:val="28"/>
          <w:lang w:bidi="ar-YE"/>
        </w:rPr>
        <w:t>Each chart component has its own characteristic.</w:t>
      </w:r>
    </w:p>
    <w:p w:rsidR="00006557" w:rsidRPr="00AF304A" w:rsidRDefault="00006557" w:rsidP="00006557">
      <w:pPr>
        <w:pStyle w:val="ListParagraph"/>
        <w:numPr>
          <w:ilvl w:val="0"/>
          <w:numId w:val="1"/>
        </w:numPr>
        <w:jc w:val="both"/>
        <w:rPr>
          <w:rFonts w:asciiTheme="majorBidi" w:hAnsiTheme="majorBidi" w:cstheme="majorBidi"/>
          <w:sz w:val="28"/>
          <w:szCs w:val="28"/>
          <w:lang w:bidi="ar-YE"/>
        </w:rPr>
      </w:pPr>
      <w:r w:rsidRPr="00AF304A">
        <w:rPr>
          <w:rFonts w:asciiTheme="majorBidi" w:hAnsiTheme="majorBidi" w:cstheme="majorBidi"/>
          <w:sz w:val="28"/>
          <w:szCs w:val="28"/>
          <w:lang w:bidi="ar-YE"/>
        </w:rPr>
        <w:t>Each method for developing the chart must follow  the known features of  each so that  they  will be displayed as described.</w:t>
      </w:r>
    </w:p>
    <w:p w:rsidR="00006557" w:rsidRPr="00006557" w:rsidRDefault="00006557">
      <w:pPr>
        <w:jc w:val="right"/>
        <w:rPr>
          <w:sz w:val="36"/>
          <w:szCs w:val="36"/>
          <w:lang w:bidi="ar-YE"/>
        </w:rPr>
      </w:pPr>
    </w:p>
    <w:sectPr w:rsidR="00006557" w:rsidRPr="00006557" w:rsidSect="00A7392E">
      <w:footerReference w:type="default" r:id="rId14"/>
      <w:pgSz w:w="11906" w:h="16838"/>
      <w:pgMar w:top="1440" w:right="1800" w:bottom="1440" w:left="1800" w:header="708" w:footer="708" w:gutter="0"/>
      <w:pgBorders w:offsetFrom="page">
        <w:top w:val="thickThinMediumGap" w:sz="24" w:space="24" w:color="984806" w:themeColor="accent6" w:themeShade="80"/>
        <w:left w:val="thickThinMediumGap" w:sz="24" w:space="24" w:color="984806" w:themeColor="accent6" w:themeShade="80"/>
        <w:bottom w:val="thickThinMediumGap" w:sz="24" w:space="24" w:color="984806" w:themeColor="accent6" w:themeShade="80"/>
        <w:right w:val="thickThinMediumGap" w:sz="24" w:space="24" w:color="984806" w:themeColor="accent6" w:themeShade="80"/>
      </w:pgBorders>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B99" w:rsidRDefault="00332B99" w:rsidP="00DB580D">
      <w:pPr>
        <w:spacing w:after="0" w:line="240" w:lineRule="auto"/>
      </w:pPr>
      <w:r>
        <w:separator/>
      </w:r>
    </w:p>
  </w:endnote>
  <w:endnote w:type="continuationSeparator" w:id="0">
    <w:p w:rsidR="00332B99" w:rsidRDefault="00332B99" w:rsidP="00DB5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26"/>
    </w:tblGrid>
    <w:tr w:rsidR="00A7392E">
      <w:tc>
        <w:tcPr>
          <w:tcW w:w="918" w:type="dxa"/>
        </w:tcPr>
        <w:p w:rsidR="00A7392E" w:rsidRDefault="00A7392E">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E7DC3" w:rsidRPr="008E7DC3">
            <w:rPr>
              <w:b/>
              <w:bCs/>
              <w:noProof/>
              <w:color w:val="4F81BD" w:themeColor="accent1"/>
              <w:sz w:val="32"/>
              <w:szCs w:val="32"/>
              <w:rtl/>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7392E" w:rsidRDefault="00A7392E">
          <w:pPr>
            <w:pStyle w:val="Footer"/>
          </w:pPr>
        </w:p>
      </w:tc>
    </w:tr>
  </w:tbl>
  <w:p w:rsidR="00A7392E" w:rsidRDefault="00A7392E" w:rsidP="00A7392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B99" w:rsidRDefault="00332B99" w:rsidP="00DB580D">
      <w:pPr>
        <w:spacing w:after="0" w:line="240" w:lineRule="auto"/>
      </w:pPr>
      <w:r>
        <w:separator/>
      </w:r>
    </w:p>
  </w:footnote>
  <w:footnote w:type="continuationSeparator" w:id="0">
    <w:p w:rsidR="00332B99" w:rsidRDefault="00332B99" w:rsidP="00DB58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30E2"/>
    <w:multiLevelType w:val="hybridMultilevel"/>
    <w:tmpl w:val="24264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7EA"/>
    <w:rsid w:val="00006557"/>
    <w:rsid w:val="000E55B1"/>
    <w:rsid w:val="001C7EC5"/>
    <w:rsid w:val="002E2133"/>
    <w:rsid w:val="002E79C6"/>
    <w:rsid w:val="0031277A"/>
    <w:rsid w:val="003254A2"/>
    <w:rsid w:val="00332B99"/>
    <w:rsid w:val="003B45A0"/>
    <w:rsid w:val="004161C6"/>
    <w:rsid w:val="00491142"/>
    <w:rsid w:val="004B7185"/>
    <w:rsid w:val="004D66D0"/>
    <w:rsid w:val="00541017"/>
    <w:rsid w:val="00675974"/>
    <w:rsid w:val="008E7DC3"/>
    <w:rsid w:val="009367C9"/>
    <w:rsid w:val="009D17EA"/>
    <w:rsid w:val="00A37AA3"/>
    <w:rsid w:val="00A7392E"/>
    <w:rsid w:val="00A842C1"/>
    <w:rsid w:val="00AC4B10"/>
    <w:rsid w:val="00AF304A"/>
    <w:rsid w:val="00BB1B8E"/>
    <w:rsid w:val="00C03D7B"/>
    <w:rsid w:val="00D7020E"/>
    <w:rsid w:val="00DA4D07"/>
    <w:rsid w:val="00DB580D"/>
    <w:rsid w:val="00DC543B"/>
    <w:rsid w:val="00E55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41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580D"/>
  </w:style>
  <w:style w:type="paragraph" w:styleId="Footer">
    <w:name w:val="footer"/>
    <w:basedOn w:val="Normal"/>
    <w:link w:val="FooterChar"/>
    <w:uiPriority w:val="99"/>
    <w:unhideWhenUsed/>
    <w:rsid w:val="00DB58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580D"/>
  </w:style>
  <w:style w:type="table" w:styleId="TableGrid">
    <w:name w:val="Table Grid"/>
    <w:basedOn w:val="TableNormal"/>
    <w:uiPriority w:val="59"/>
    <w:rsid w:val="00AC4B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557"/>
    <w:pPr>
      <w:bidi w:val="0"/>
      <w:ind w:left="720"/>
      <w:contextualSpacing/>
    </w:pPr>
  </w:style>
  <w:style w:type="character" w:styleId="Hyperlink">
    <w:name w:val="Hyperlink"/>
    <w:basedOn w:val="DefaultParagraphFont"/>
    <w:uiPriority w:val="99"/>
    <w:unhideWhenUsed/>
    <w:rsid w:val="00006557"/>
    <w:rPr>
      <w:color w:val="0000FF" w:themeColor="hyperlink"/>
      <w:u w:val="single"/>
    </w:rPr>
  </w:style>
  <w:style w:type="paragraph" w:styleId="Title">
    <w:name w:val="Title"/>
    <w:basedOn w:val="Normal"/>
    <w:next w:val="Normal"/>
    <w:link w:val="TitleChar"/>
    <w:uiPriority w:val="10"/>
    <w:qFormat/>
    <w:rsid w:val="004911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1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10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1017"/>
    <w:pPr>
      <w:bidi w:val="0"/>
      <w:outlineLvl w:val="9"/>
    </w:pPr>
    <w:rPr>
      <w:lang w:eastAsia="ja-JP"/>
    </w:rPr>
  </w:style>
  <w:style w:type="paragraph" w:styleId="TOC2">
    <w:name w:val="toc 2"/>
    <w:basedOn w:val="Normal"/>
    <w:next w:val="Normal"/>
    <w:autoRedefine/>
    <w:uiPriority w:val="39"/>
    <w:unhideWhenUsed/>
    <w:qFormat/>
    <w:rsid w:val="00541017"/>
    <w:pPr>
      <w:bidi w:val="0"/>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541017"/>
    <w:pPr>
      <w:bidi w:val="0"/>
      <w:spacing w:after="100"/>
    </w:pPr>
    <w:rPr>
      <w:rFonts w:eastAsiaTheme="minorEastAsia"/>
      <w:lang w:eastAsia="ja-JP"/>
    </w:rPr>
  </w:style>
  <w:style w:type="paragraph" w:styleId="TOC3">
    <w:name w:val="toc 3"/>
    <w:basedOn w:val="Normal"/>
    <w:next w:val="Normal"/>
    <w:autoRedefine/>
    <w:uiPriority w:val="39"/>
    <w:unhideWhenUsed/>
    <w:qFormat/>
    <w:rsid w:val="00541017"/>
    <w:pPr>
      <w:bidi w:val="0"/>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41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17"/>
    <w:rPr>
      <w:rFonts w:ascii="Tahoma" w:hAnsi="Tahoma" w:cs="Tahoma"/>
      <w:sz w:val="16"/>
      <w:szCs w:val="16"/>
    </w:rPr>
  </w:style>
  <w:style w:type="paragraph" w:styleId="NormalWeb">
    <w:name w:val="Normal (Web)"/>
    <w:basedOn w:val="Normal"/>
    <w:uiPriority w:val="99"/>
    <w:semiHidden/>
    <w:unhideWhenUsed/>
    <w:rsid w:val="0054101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739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392E"/>
    <w:rPr>
      <w:rFonts w:eastAsiaTheme="minorEastAsia"/>
      <w:lang w:eastAsia="ja-JP"/>
    </w:rPr>
  </w:style>
  <w:style w:type="table" w:styleId="LightList-Accent5">
    <w:name w:val="Light List Accent 5"/>
    <w:basedOn w:val="TableNormal"/>
    <w:uiPriority w:val="61"/>
    <w:rsid w:val="00E55F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41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580D"/>
  </w:style>
  <w:style w:type="paragraph" w:styleId="Footer">
    <w:name w:val="footer"/>
    <w:basedOn w:val="Normal"/>
    <w:link w:val="FooterChar"/>
    <w:uiPriority w:val="99"/>
    <w:unhideWhenUsed/>
    <w:rsid w:val="00DB58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580D"/>
  </w:style>
  <w:style w:type="table" w:styleId="TableGrid">
    <w:name w:val="Table Grid"/>
    <w:basedOn w:val="TableNormal"/>
    <w:uiPriority w:val="59"/>
    <w:rsid w:val="00AC4B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557"/>
    <w:pPr>
      <w:bidi w:val="0"/>
      <w:ind w:left="720"/>
      <w:contextualSpacing/>
    </w:pPr>
  </w:style>
  <w:style w:type="character" w:styleId="Hyperlink">
    <w:name w:val="Hyperlink"/>
    <w:basedOn w:val="DefaultParagraphFont"/>
    <w:uiPriority w:val="99"/>
    <w:unhideWhenUsed/>
    <w:rsid w:val="00006557"/>
    <w:rPr>
      <w:color w:val="0000FF" w:themeColor="hyperlink"/>
      <w:u w:val="single"/>
    </w:rPr>
  </w:style>
  <w:style w:type="paragraph" w:styleId="Title">
    <w:name w:val="Title"/>
    <w:basedOn w:val="Normal"/>
    <w:next w:val="Normal"/>
    <w:link w:val="TitleChar"/>
    <w:uiPriority w:val="10"/>
    <w:qFormat/>
    <w:rsid w:val="004911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1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10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1017"/>
    <w:pPr>
      <w:bidi w:val="0"/>
      <w:outlineLvl w:val="9"/>
    </w:pPr>
    <w:rPr>
      <w:lang w:eastAsia="ja-JP"/>
    </w:rPr>
  </w:style>
  <w:style w:type="paragraph" w:styleId="TOC2">
    <w:name w:val="toc 2"/>
    <w:basedOn w:val="Normal"/>
    <w:next w:val="Normal"/>
    <w:autoRedefine/>
    <w:uiPriority w:val="39"/>
    <w:unhideWhenUsed/>
    <w:qFormat/>
    <w:rsid w:val="00541017"/>
    <w:pPr>
      <w:bidi w:val="0"/>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541017"/>
    <w:pPr>
      <w:bidi w:val="0"/>
      <w:spacing w:after="100"/>
    </w:pPr>
    <w:rPr>
      <w:rFonts w:eastAsiaTheme="minorEastAsia"/>
      <w:lang w:eastAsia="ja-JP"/>
    </w:rPr>
  </w:style>
  <w:style w:type="paragraph" w:styleId="TOC3">
    <w:name w:val="toc 3"/>
    <w:basedOn w:val="Normal"/>
    <w:next w:val="Normal"/>
    <w:autoRedefine/>
    <w:uiPriority w:val="39"/>
    <w:unhideWhenUsed/>
    <w:qFormat/>
    <w:rsid w:val="00541017"/>
    <w:pPr>
      <w:bidi w:val="0"/>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41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17"/>
    <w:rPr>
      <w:rFonts w:ascii="Tahoma" w:hAnsi="Tahoma" w:cs="Tahoma"/>
      <w:sz w:val="16"/>
      <w:szCs w:val="16"/>
    </w:rPr>
  </w:style>
  <w:style w:type="paragraph" w:styleId="NormalWeb">
    <w:name w:val="Normal (Web)"/>
    <w:basedOn w:val="Normal"/>
    <w:uiPriority w:val="99"/>
    <w:semiHidden/>
    <w:unhideWhenUsed/>
    <w:rsid w:val="0054101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739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392E"/>
    <w:rPr>
      <w:rFonts w:eastAsiaTheme="minorEastAsia"/>
      <w:lang w:eastAsia="ja-JP"/>
    </w:rPr>
  </w:style>
  <w:style w:type="table" w:styleId="LightList-Accent5">
    <w:name w:val="Light List Accent 5"/>
    <w:basedOn w:val="TableNormal"/>
    <w:uiPriority w:val="61"/>
    <w:rsid w:val="00E55F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872088">
      <w:bodyDiv w:val="1"/>
      <w:marLeft w:val="0"/>
      <w:marRight w:val="0"/>
      <w:marTop w:val="0"/>
      <w:marBottom w:val="0"/>
      <w:divBdr>
        <w:top w:val="none" w:sz="0" w:space="0" w:color="auto"/>
        <w:left w:val="none" w:sz="0" w:space="0" w:color="auto"/>
        <w:bottom w:val="none" w:sz="0" w:space="0" w:color="auto"/>
        <w:right w:val="none" w:sz="0" w:space="0" w:color="auto"/>
      </w:divBdr>
    </w:div>
    <w:div w:id="1603142935">
      <w:bodyDiv w:val="1"/>
      <w:marLeft w:val="0"/>
      <w:marRight w:val="0"/>
      <w:marTop w:val="0"/>
      <w:marBottom w:val="0"/>
      <w:divBdr>
        <w:top w:val="none" w:sz="0" w:space="0" w:color="auto"/>
        <w:left w:val="none" w:sz="0" w:space="0" w:color="auto"/>
        <w:bottom w:val="none" w:sz="0" w:space="0" w:color="auto"/>
        <w:right w:val="none" w:sz="0" w:space="0" w:color="auto"/>
      </w:divBdr>
      <w:divsChild>
        <w:div w:id="2146894273">
          <w:marLeft w:val="605"/>
          <w:marRight w:val="0"/>
          <w:marTop w:val="115"/>
          <w:marBottom w:val="0"/>
          <w:divBdr>
            <w:top w:val="none" w:sz="0" w:space="0" w:color="auto"/>
            <w:left w:val="none" w:sz="0" w:space="0" w:color="auto"/>
            <w:bottom w:val="none" w:sz="0" w:space="0" w:color="auto"/>
            <w:right w:val="none" w:sz="0" w:space="0" w:color="auto"/>
          </w:divBdr>
        </w:div>
      </w:divsChild>
    </w:div>
    <w:div w:id="2094811737">
      <w:bodyDiv w:val="1"/>
      <w:marLeft w:val="0"/>
      <w:marRight w:val="0"/>
      <w:marTop w:val="0"/>
      <w:marBottom w:val="0"/>
      <w:divBdr>
        <w:top w:val="none" w:sz="0" w:space="0" w:color="auto"/>
        <w:left w:val="none" w:sz="0" w:space="0" w:color="auto"/>
        <w:bottom w:val="none" w:sz="0" w:space="0" w:color="auto"/>
        <w:right w:val="none" w:sz="0" w:space="0" w:color="auto"/>
      </w:divBdr>
      <w:divsChild>
        <w:div w:id="1119371098">
          <w:marLeft w:val="60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s.google.com/chart/interactive/docs/gallery/bubblechar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klipfolio.uservoice.com/knowledgebase/articles/62221-how-to-build-bar-line-chart-componen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mssoftware.com/site/advchart.asp"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o.khaled@fci-cu.edu.e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D2C1F783D144C795AE60C72FF8818B"/>
        <w:category>
          <w:name w:val="General"/>
          <w:gallery w:val="placeholder"/>
        </w:category>
        <w:types>
          <w:type w:val="bbPlcHdr"/>
        </w:types>
        <w:behaviors>
          <w:behavior w:val="content"/>
        </w:behaviors>
        <w:guid w:val="{789F826D-2BEE-4C58-87D9-F6974D0951B4}"/>
      </w:docPartPr>
      <w:docPartBody>
        <w:p w:rsidR="00244098" w:rsidRDefault="00DB4CBB" w:rsidP="00DB4CBB">
          <w:pPr>
            <w:pStyle w:val="48D2C1F783D144C795AE60C72FF8818B"/>
          </w:pPr>
          <w:r>
            <w:rPr>
              <w:rFonts w:asciiTheme="majorHAnsi" w:eastAsiaTheme="majorEastAsia" w:hAnsiTheme="majorHAnsi" w:cstheme="majorBidi"/>
              <w:sz w:val="40"/>
              <w:szCs w:val="40"/>
            </w:rPr>
            <w:t>[Type the document title]</w:t>
          </w:r>
        </w:p>
      </w:docPartBody>
    </w:docPart>
    <w:docPart>
      <w:docPartPr>
        <w:name w:val="2764A3BDD74D4432AAE8DA16B85A0F7C"/>
        <w:category>
          <w:name w:val="General"/>
          <w:gallery w:val="placeholder"/>
        </w:category>
        <w:types>
          <w:type w:val="bbPlcHdr"/>
        </w:types>
        <w:behaviors>
          <w:behavior w:val="content"/>
        </w:behaviors>
        <w:guid w:val="{2C3D37ED-4EC6-4E12-8026-907D8043E836}"/>
      </w:docPartPr>
      <w:docPartBody>
        <w:p w:rsidR="00244098" w:rsidRDefault="00DB4CBB" w:rsidP="00DB4CBB">
          <w:pPr>
            <w:pStyle w:val="2764A3BDD74D4432AAE8DA16B85A0F7C"/>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9D"/>
    <w:rsid w:val="00244098"/>
    <w:rsid w:val="0078656D"/>
    <w:rsid w:val="007E0C9D"/>
    <w:rsid w:val="00896C49"/>
    <w:rsid w:val="00CF08C9"/>
    <w:rsid w:val="00DB4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75D71D8B484B6C9DB3E276A3B31E37">
    <w:name w:val="4975D71D8B484B6C9DB3E276A3B31E37"/>
    <w:rsid w:val="007E0C9D"/>
  </w:style>
  <w:style w:type="paragraph" w:customStyle="1" w:styleId="AEE8FC8297DC49E280AD0B5EA1794BB9">
    <w:name w:val="AEE8FC8297DC49E280AD0B5EA1794BB9"/>
    <w:rsid w:val="007E0C9D"/>
  </w:style>
  <w:style w:type="paragraph" w:customStyle="1" w:styleId="A5BAD215553B4F92BC03DA57471463C6">
    <w:name w:val="A5BAD215553B4F92BC03DA57471463C6"/>
    <w:rsid w:val="007E0C9D"/>
  </w:style>
  <w:style w:type="paragraph" w:customStyle="1" w:styleId="1519FC131C084C158C463F466BD57B3C">
    <w:name w:val="1519FC131C084C158C463F466BD57B3C"/>
    <w:rsid w:val="007E0C9D"/>
  </w:style>
  <w:style w:type="paragraph" w:customStyle="1" w:styleId="3D3151A5C09946699D9A67EF06E0E725">
    <w:name w:val="3D3151A5C09946699D9A67EF06E0E725"/>
    <w:rsid w:val="007E0C9D"/>
  </w:style>
  <w:style w:type="paragraph" w:customStyle="1" w:styleId="A1AE3D3AA1114D0BA7DA14CA83D487A1">
    <w:name w:val="A1AE3D3AA1114D0BA7DA14CA83D487A1"/>
    <w:rsid w:val="007E0C9D"/>
  </w:style>
  <w:style w:type="paragraph" w:customStyle="1" w:styleId="90EC4808372B486BAF283776F34EB394">
    <w:name w:val="90EC4808372B486BAF283776F34EB394"/>
    <w:rsid w:val="007E0C9D"/>
  </w:style>
  <w:style w:type="paragraph" w:customStyle="1" w:styleId="0C446DCA66D74918AB14BAF932DB7428">
    <w:name w:val="0C446DCA66D74918AB14BAF932DB7428"/>
    <w:rsid w:val="007E0C9D"/>
  </w:style>
  <w:style w:type="paragraph" w:customStyle="1" w:styleId="B9E2B1B641DB451BB08585B4EF23684E">
    <w:name w:val="B9E2B1B641DB451BB08585B4EF23684E"/>
    <w:rsid w:val="007E0C9D"/>
  </w:style>
  <w:style w:type="paragraph" w:customStyle="1" w:styleId="49116DC0E78A46F0BCD7FCCB8BDE0E26">
    <w:name w:val="49116DC0E78A46F0BCD7FCCB8BDE0E26"/>
    <w:rsid w:val="007E0C9D"/>
  </w:style>
  <w:style w:type="paragraph" w:customStyle="1" w:styleId="660EAB3CC8954FA69D480E0639845102">
    <w:name w:val="660EAB3CC8954FA69D480E0639845102"/>
    <w:rsid w:val="007E0C9D"/>
  </w:style>
  <w:style w:type="paragraph" w:customStyle="1" w:styleId="1379D96F40E24E0091FCA083FA2D0ACE">
    <w:name w:val="1379D96F40E24E0091FCA083FA2D0ACE"/>
    <w:rsid w:val="007E0C9D"/>
  </w:style>
  <w:style w:type="paragraph" w:customStyle="1" w:styleId="83D52746C0744F32A83597A52225EB2D">
    <w:name w:val="83D52746C0744F32A83597A52225EB2D"/>
    <w:rsid w:val="007E0C9D"/>
  </w:style>
  <w:style w:type="paragraph" w:customStyle="1" w:styleId="1CA91B76ACCF41F8B25CED3F9F72E1C1">
    <w:name w:val="1CA91B76ACCF41F8B25CED3F9F72E1C1"/>
    <w:rsid w:val="007E0C9D"/>
  </w:style>
  <w:style w:type="paragraph" w:customStyle="1" w:styleId="0373BACCBF8246048FA126E6374BE0B5">
    <w:name w:val="0373BACCBF8246048FA126E6374BE0B5"/>
    <w:rsid w:val="007E0C9D"/>
  </w:style>
  <w:style w:type="paragraph" w:customStyle="1" w:styleId="B5E973AF0EA04334AF222BF3E1763945">
    <w:name w:val="B5E973AF0EA04334AF222BF3E1763945"/>
    <w:rsid w:val="007E0C9D"/>
  </w:style>
  <w:style w:type="paragraph" w:customStyle="1" w:styleId="4C2F01BF02CC4B3ABD4884418EF8EFD9">
    <w:name w:val="4C2F01BF02CC4B3ABD4884418EF8EFD9"/>
    <w:rsid w:val="00DB4CBB"/>
  </w:style>
  <w:style w:type="paragraph" w:customStyle="1" w:styleId="5AC1ED55BE244714BA46860E088E221E">
    <w:name w:val="5AC1ED55BE244714BA46860E088E221E"/>
    <w:rsid w:val="00DB4CBB"/>
  </w:style>
  <w:style w:type="paragraph" w:customStyle="1" w:styleId="8044C53DAD82480CBD6672399F3C3EDC">
    <w:name w:val="8044C53DAD82480CBD6672399F3C3EDC"/>
    <w:rsid w:val="00DB4CBB"/>
  </w:style>
  <w:style w:type="paragraph" w:customStyle="1" w:styleId="48D2C1F783D144C795AE60C72FF8818B">
    <w:name w:val="48D2C1F783D144C795AE60C72FF8818B"/>
    <w:rsid w:val="00DB4CBB"/>
  </w:style>
  <w:style w:type="paragraph" w:customStyle="1" w:styleId="2764A3BDD74D4432AAE8DA16B85A0F7C">
    <w:name w:val="2764A3BDD74D4432AAE8DA16B85A0F7C"/>
    <w:rsid w:val="00DB4CBB"/>
  </w:style>
  <w:style w:type="paragraph" w:customStyle="1" w:styleId="88A1D3ED61D94AA0BEF297CD8BD82FC1">
    <w:name w:val="88A1D3ED61D94AA0BEF297CD8BD82FC1"/>
    <w:rsid w:val="00DB4CBB"/>
  </w:style>
  <w:style w:type="paragraph" w:customStyle="1" w:styleId="51FC3A29D82442AC9CD16EFE5075BD83">
    <w:name w:val="51FC3A29D82442AC9CD16EFE5075BD83"/>
    <w:rsid w:val="00DB4C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75D71D8B484B6C9DB3E276A3B31E37">
    <w:name w:val="4975D71D8B484B6C9DB3E276A3B31E37"/>
    <w:rsid w:val="007E0C9D"/>
  </w:style>
  <w:style w:type="paragraph" w:customStyle="1" w:styleId="AEE8FC8297DC49E280AD0B5EA1794BB9">
    <w:name w:val="AEE8FC8297DC49E280AD0B5EA1794BB9"/>
    <w:rsid w:val="007E0C9D"/>
  </w:style>
  <w:style w:type="paragraph" w:customStyle="1" w:styleId="A5BAD215553B4F92BC03DA57471463C6">
    <w:name w:val="A5BAD215553B4F92BC03DA57471463C6"/>
    <w:rsid w:val="007E0C9D"/>
  </w:style>
  <w:style w:type="paragraph" w:customStyle="1" w:styleId="1519FC131C084C158C463F466BD57B3C">
    <w:name w:val="1519FC131C084C158C463F466BD57B3C"/>
    <w:rsid w:val="007E0C9D"/>
  </w:style>
  <w:style w:type="paragraph" w:customStyle="1" w:styleId="3D3151A5C09946699D9A67EF06E0E725">
    <w:name w:val="3D3151A5C09946699D9A67EF06E0E725"/>
    <w:rsid w:val="007E0C9D"/>
  </w:style>
  <w:style w:type="paragraph" w:customStyle="1" w:styleId="A1AE3D3AA1114D0BA7DA14CA83D487A1">
    <w:name w:val="A1AE3D3AA1114D0BA7DA14CA83D487A1"/>
    <w:rsid w:val="007E0C9D"/>
  </w:style>
  <w:style w:type="paragraph" w:customStyle="1" w:styleId="90EC4808372B486BAF283776F34EB394">
    <w:name w:val="90EC4808372B486BAF283776F34EB394"/>
    <w:rsid w:val="007E0C9D"/>
  </w:style>
  <w:style w:type="paragraph" w:customStyle="1" w:styleId="0C446DCA66D74918AB14BAF932DB7428">
    <w:name w:val="0C446DCA66D74918AB14BAF932DB7428"/>
    <w:rsid w:val="007E0C9D"/>
  </w:style>
  <w:style w:type="paragraph" w:customStyle="1" w:styleId="B9E2B1B641DB451BB08585B4EF23684E">
    <w:name w:val="B9E2B1B641DB451BB08585B4EF23684E"/>
    <w:rsid w:val="007E0C9D"/>
  </w:style>
  <w:style w:type="paragraph" w:customStyle="1" w:styleId="49116DC0E78A46F0BCD7FCCB8BDE0E26">
    <w:name w:val="49116DC0E78A46F0BCD7FCCB8BDE0E26"/>
    <w:rsid w:val="007E0C9D"/>
  </w:style>
  <w:style w:type="paragraph" w:customStyle="1" w:styleId="660EAB3CC8954FA69D480E0639845102">
    <w:name w:val="660EAB3CC8954FA69D480E0639845102"/>
    <w:rsid w:val="007E0C9D"/>
  </w:style>
  <w:style w:type="paragraph" w:customStyle="1" w:styleId="1379D96F40E24E0091FCA083FA2D0ACE">
    <w:name w:val="1379D96F40E24E0091FCA083FA2D0ACE"/>
    <w:rsid w:val="007E0C9D"/>
  </w:style>
  <w:style w:type="paragraph" w:customStyle="1" w:styleId="83D52746C0744F32A83597A52225EB2D">
    <w:name w:val="83D52746C0744F32A83597A52225EB2D"/>
    <w:rsid w:val="007E0C9D"/>
  </w:style>
  <w:style w:type="paragraph" w:customStyle="1" w:styleId="1CA91B76ACCF41F8B25CED3F9F72E1C1">
    <w:name w:val="1CA91B76ACCF41F8B25CED3F9F72E1C1"/>
    <w:rsid w:val="007E0C9D"/>
  </w:style>
  <w:style w:type="paragraph" w:customStyle="1" w:styleId="0373BACCBF8246048FA126E6374BE0B5">
    <w:name w:val="0373BACCBF8246048FA126E6374BE0B5"/>
    <w:rsid w:val="007E0C9D"/>
  </w:style>
  <w:style w:type="paragraph" w:customStyle="1" w:styleId="B5E973AF0EA04334AF222BF3E1763945">
    <w:name w:val="B5E973AF0EA04334AF222BF3E1763945"/>
    <w:rsid w:val="007E0C9D"/>
  </w:style>
  <w:style w:type="paragraph" w:customStyle="1" w:styleId="4C2F01BF02CC4B3ABD4884418EF8EFD9">
    <w:name w:val="4C2F01BF02CC4B3ABD4884418EF8EFD9"/>
    <w:rsid w:val="00DB4CBB"/>
  </w:style>
  <w:style w:type="paragraph" w:customStyle="1" w:styleId="5AC1ED55BE244714BA46860E088E221E">
    <w:name w:val="5AC1ED55BE244714BA46860E088E221E"/>
    <w:rsid w:val="00DB4CBB"/>
  </w:style>
  <w:style w:type="paragraph" w:customStyle="1" w:styleId="8044C53DAD82480CBD6672399F3C3EDC">
    <w:name w:val="8044C53DAD82480CBD6672399F3C3EDC"/>
    <w:rsid w:val="00DB4CBB"/>
  </w:style>
  <w:style w:type="paragraph" w:customStyle="1" w:styleId="48D2C1F783D144C795AE60C72FF8818B">
    <w:name w:val="48D2C1F783D144C795AE60C72FF8818B"/>
    <w:rsid w:val="00DB4CBB"/>
  </w:style>
  <w:style w:type="paragraph" w:customStyle="1" w:styleId="2764A3BDD74D4432AAE8DA16B85A0F7C">
    <w:name w:val="2764A3BDD74D4432AAE8DA16B85A0F7C"/>
    <w:rsid w:val="00DB4CBB"/>
  </w:style>
  <w:style w:type="paragraph" w:customStyle="1" w:styleId="88A1D3ED61D94AA0BEF297CD8BD82FC1">
    <w:name w:val="88A1D3ED61D94AA0BEF297CD8BD82FC1"/>
    <w:rsid w:val="00DB4CBB"/>
  </w:style>
  <w:style w:type="paragraph" w:customStyle="1" w:styleId="51FC3A29D82442AC9CD16EFE5075BD83">
    <w:name w:val="51FC3A29D82442AC9CD16EFE5075BD83"/>
    <w:rsid w:val="00DB4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7EC6B-1937-44C7-A087-AD86C4EF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911</Words>
  <Characters>5195</Characters>
  <Application>Microsoft Office Word</Application>
  <DocSecurity>0</DocSecurity>
  <Lines>43</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Toshiba</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First Draft</dc:title>
  <dc:subject>Phase 1  SRS</dc:subject>
  <dc:creator>20110522,,20120589,,20120594,,20120592</dc:creator>
  <cp:lastModifiedBy>Abdullah Fadhel</cp:lastModifiedBy>
  <cp:revision>10</cp:revision>
  <dcterms:created xsi:type="dcterms:W3CDTF">2014-10-31T11:20:00Z</dcterms:created>
  <dcterms:modified xsi:type="dcterms:W3CDTF">2014-10-31T16:13:00Z</dcterms:modified>
</cp:coreProperties>
</file>