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right"/>
      </w:pPr>
      <w:r>
        <w:rPr>
          <w:b/>
          <w:rtl/>
        </w:rPr>
        <w:t xml:space="preserve">نموذج أسئلة الاختبار</w:t>
      </w:r>
    </w:p>
    <w:p>
      <w:pPr>
        <w:bidi/>
        <w:jc w:val="right"/>
      </w:pPr>
      <w:r>
        <w:rPr>
          <w:rtl/>
        </w:rPr>
        <w:t xml:space="preserve">امسح الأسئلة اللي تحت واكتب مكانها بتاعتك بنفس الشكل.</w:t>
      </w:r>
    </w:p>
    <w:p>
      <w:pPr>
        <w:bidi/>
        <w:jc w:val="right"/>
      </w:pPr>
      <w:r>
        <w:rPr>
          <w:rtl/>
        </w:rPr>
        <w:t xml:space="preserve">العلامات: س للسؤال · ج للإجابة · د للدرجة · ت لتعليمات التصحيح (اختيارية).</w:t>
      </w:r>
    </w:p>
    <w:p>
      <w:pPr>
        <w:bidi/>
        <w:jc w:val="right"/>
      </w:pPr>
      <w:r>
        <w:rPr>
          <w:rtl/>
        </w:rPr>
        <w:t xml:space="preserve">الفاصل بعد الرقم اختياري — «س1 السؤال» زي «س1) السؤال». وينفع تحط العلامة في سطر لوحدها والنص في السطر اللي تحتها.</w:t>
      </w:r>
    </w:p>
    <w:p>
      <w:pPr>
        <w:bidi/>
        <w:jc w:val="right"/>
      </w:pPr>
      <w:r>
        <w:rPr>
          <w:rtl/>
        </w:rPr>
        <w:t xml:space="preserve"/>
      </w:r>
    </w:p>
    <w:p>
      <w:pPr>
        <w:bidi/>
        <w:jc w:val="right"/>
      </w:pPr>
      <w:r>
        <w:rPr>
          <w:b/>
          <w:rtl/>
        </w:rPr>
        <w:t xml:space="preserve">١) سؤال اختياري من أربع اختيارات</w:t>
      </w:r>
    </w:p>
    <w:p>
      <w:pPr>
        <w:bidi/>
        <w:jc w:val="right"/>
      </w:pPr>
      <w:r>
        <w:rPr>
          <w:rtl/>
        </w:rPr>
        <w:t xml:space="preserve">س1) أي مما يلي يُعد من نواتج عملية البناء الضوئي؟</w:t>
      </w:r>
    </w:p>
    <w:p>
      <w:pPr>
        <w:bidi/>
        <w:jc w:val="right"/>
      </w:pPr>
      <w:r>
        <w:rPr>
          <w:rtl/>
        </w:rPr>
        <w:t xml:space="preserve">أ) ثاني أكسيد الكربون</w:t>
      </w:r>
    </w:p>
    <w:p>
      <w:pPr>
        <w:bidi/>
        <w:jc w:val="right"/>
      </w:pPr>
      <w:r>
        <w:rPr>
          <w:rtl/>
        </w:rPr>
        <w:t xml:space="preserve">ب) الأكسجين</w:t>
      </w:r>
    </w:p>
    <w:p>
      <w:pPr>
        <w:bidi/>
        <w:jc w:val="right"/>
      </w:pPr>
      <w:r>
        <w:rPr>
          <w:rtl/>
        </w:rPr>
        <w:t xml:space="preserve">ج) النيتروجين</w:t>
      </w:r>
    </w:p>
    <w:p>
      <w:pPr>
        <w:bidi/>
        <w:jc w:val="right"/>
      </w:pPr>
      <w:r>
        <w:rPr>
          <w:rtl/>
        </w:rPr>
        <w:t xml:space="preserve">د) الأمونيا</w:t>
      </w:r>
    </w:p>
    <w:p>
      <w:pPr>
        <w:bidi/>
        <w:jc w:val="right"/>
      </w:pPr>
      <w:r>
        <w:rPr>
          <w:rtl/>
        </w:rPr>
        <w:t xml:space="preserve">ج1) ب</w:t>
      </w:r>
    </w:p>
    <w:p>
      <w:pPr>
        <w:bidi/>
        <w:jc w:val="right"/>
      </w:pPr>
      <w:r>
        <w:rPr>
          <w:rtl/>
        </w:rPr>
        <w:t xml:space="preserve">د1) 1</w:t>
      </w:r>
    </w:p>
    <w:p>
      <w:pPr>
        <w:bidi/>
        <w:jc w:val="right"/>
      </w:pPr>
      <w:r>
        <w:rPr>
          <w:rtl/>
        </w:rPr>
        <w:t xml:space="preserve"/>
      </w:r>
    </w:p>
    <w:p>
      <w:pPr>
        <w:bidi/>
        <w:jc w:val="right"/>
      </w:pPr>
      <w:r>
        <w:rPr>
          <w:b/>
          <w:rtl/>
        </w:rPr>
        <w:t xml:space="preserve">٢) سؤال مقالي من نقطة واحدة</w:t>
      </w:r>
    </w:p>
    <w:p>
      <w:pPr>
        <w:bidi/>
        <w:jc w:val="right"/>
      </w:pPr>
      <w:r>
        <w:rPr>
          <w:rtl/>
        </w:rPr>
        <w:t xml:space="preserve">س2) عرّف عملية البناء الضوئي واذكر نواتجها.</w:t>
      </w:r>
    </w:p>
    <w:p>
      <w:pPr>
        <w:bidi/>
        <w:jc w:val="right"/>
      </w:pPr>
      <w:r>
        <w:rPr>
          <w:rtl/>
        </w:rPr>
        <w:t xml:space="preserve">ج2) عملية تقوم بها النباتات الخضراء لتحويل طاقة الضوء إلى طاقة كيميائية مخزّنة في الجلوكوز، باستخدام الماء وثاني أكسيد الكربون، ونواتجها الجلوكوز والأكسجين.</w:t>
      </w:r>
    </w:p>
    <w:p>
      <w:pPr>
        <w:bidi/>
        <w:jc w:val="right"/>
      </w:pPr>
      <w:r>
        <w:rPr>
          <w:rtl/>
        </w:rPr>
        <w:t xml:space="preserve">ت2) المطلوب التعريف والنواتج — التعريف وحده نصف الدرجة.</w:t>
      </w:r>
    </w:p>
    <w:p>
      <w:pPr>
        <w:bidi/>
        <w:jc w:val="right"/>
      </w:pPr>
      <w:r>
        <w:rPr>
          <w:rtl/>
        </w:rPr>
        <w:t xml:space="preserve">د2) 3</w:t>
      </w:r>
    </w:p>
    <w:p>
      <w:pPr>
        <w:bidi/>
        <w:jc w:val="right"/>
      </w:pPr>
      <w:r>
        <w:rPr>
          <w:rtl/>
        </w:rPr>
        <w:t xml:space="preserve"/>
      </w:r>
    </w:p>
    <w:p>
      <w:pPr>
        <w:bidi/>
        <w:jc w:val="right"/>
      </w:pPr>
      <w:r>
        <w:rPr>
          <w:b/>
          <w:rtl/>
        </w:rPr>
        <w:t xml:space="preserve">٣) سؤال مقالي من أربعة أفرع</w:t>
      </w:r>
    </w:p>
    <w:p>
      <w:pPr>
        <w:bidi/>
        <w:jc w:val="right"/>
      </w:pPr>
      <w:r>
        <w:rPr>
          <w:rtl/>
        </w:rPr>
        <w:t xml:space="preserve">س3) اقرأ العبارة التالية ثم أجب عن الفروع:</w:t>
      </w:r>
    </w:p>
    <w:p>
      <w:pPr>
        <w:bidi/>
        <w:jc w:val="right"/>
      </w:pPr>
      <w:r>
        <w:rPr>
          <w:rtl/>
        </w:rPr>
        <w:t xml:space="preserve">«ترتفع درجة حرارة الأرض عامًا بعد عام نتيجة تراكم الغازات الدفيئة في الغلاف الجوي.»</w:t>
      </w:r>
    </w:p>
    <w:p>
      <w:pPr>
        <w:bidi/>
        <w:jc w:val="right"/>
      </w:pPr>
      <w:r>
        <w:rPr>
          <w:rtl/>
        </w:rPr>
        <w:t xml:space="preserve">س3أ) اذكر اسم الظاهرة التي تصفها العبارة.</w:t>
      </w:r>
    </w:p>
    <w:p>
      <w:pPr>
        <w:bidi/>
        <w:jc w:val="right"/>
      </w:pPr>
      <w:r>
        <w:rPr>
          <w:rtl/>
        </w:rPr>
        <w:t xml:space="preserve">ج3أ) ظاهرة الاحتباس الحراري.</w:t>
      </w:r>
    </w:p>
    <w:p>
      <w:pPr>
        <w:bidi/>
        <w:jc w:val="right"/>
      </w:pPr>
      <w:r>
        <w:rPr>
          <w:rtl/>
        </w:rPr>
        <w:t xml:space="preserve">د3أ) 1</w:t>
      </w:r>
    </w:p>
    <w:p>
      <w:pPr>
        <w:bidi/>
        <w:jc w:val="right"/>
      </w:pPr>
      <w:r>
        <w:rPr>
          <w:rtl/>
        </w:rPr>
        <w:t xml:space="preserve">س3ب) اذكر غازين من الغازات الدفيئة.</w:t>
      </w:r>
    </w:p>
    <w:p>
      <w:pPr>
        <w:bidi/>
        <w:jc w:val="right"/>
      </w:pPr>
      <w:r>
        <w:rPr>
          <w:rtl/>
        </w:rPr>
        <w:t xml:space="preserve">ج3ب) ثاني أكسيد الكربون والميثان.</w:t>
      </w:r>
    </w:p>
    <w:p>
      <w:pPr>
        <w:bidi/>
        <w:jc w:val="right"/>
      </w:pPr>
      <w:r>
        <w:rPr>
          <w:rtl/>
        </w:rPr>
        <w:t xml:space="preserve">د3ب) 2</w:t>
      </w:r>
    </w:p>
    <w:p>
      <w:pPr>
        <w:bidi/>
        <w:jc w:val="right"/>
      </w:pPr>
      <w:r>
        <w:rPr>
          <w:rtl/>
        </w:rPr>
        <w:t xml:space="preserve">س3ج) وضّح أثرًا واحدًا لهذه الظاهرة على البيئة.</w:t>
      </w:r>
    </w:p>
    <w:p>
      <w:pPr>
        <w:bidi/>
        <w:jc w:val="right"/>
      </w:pPr>
      <w:r>
        <w:rPr>
          <w:rtl/>
        </w:rPr>
        <w:t xml:space="preserve">ج3ج) ذوبان الجليد عند القطبين وارتفاع منسوب مياه البحار.</w:t>
      </w:r>
    </w:p>
    <w:p>
      <w:pPr>
        <w:bidi/>
        <w:jc w:val="right"/>
      </w:pPr>
      <w:r>
        <w:rPr>
          <w:rtl/>
        </w:rPr>
        <w:t xml:space="preserve">د3ج) 2</w:t>
      </w:r>
    </w:p>
    <w:p>
      <w:pPr>
        <w:bidi/>
        <w:jc w:val="right"/>
      </w:pPr>
      <w:r>
        <w:rPr>
          <w:rtl/>
        </w:rPr>
        <w:t xml:space="preserve">س3د) اقترح وسيلة واحدة للحد من الظاهرة.</w:t>
      </w:r>
    </w:p>
    <w:p>
      <w:pPr>
        <w:bidi/>
        <w:jc w:val="right"/>
      </w:pPr>
      <w:r>
        <w:rPr>
          <w:rtl/>
        </w:rPr>
        <w:t xml:space="preserve">ج3د) الاعتماد على مصادر الطاقة المتجددة بدلًا من الوقود الأحفوري.</w:t>
      </w:r>
    </w:p>
    <w:p>
      <w:pPr>
        <w:bidi/>
        <w:jc w:val="right"/>
      </w:pPr>
      <w:r>
        <w:rPr>
          <w:rtl/>
        </w:rPr>
        <w:t xml:space="preserve">د3د) 2</w:t>
      </w:r>
    </w:p>
    <w:sectPr>
      <w:bidi/>
    </w:sectPr>
  </w:body>
</w:document>
</file>